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78F2" w:rsidRPr="004171B3" w:rsidRDefault="000678F2" w:rsidP="00A748CF">
      <w:pPr>
        <w:jc w:val="center"/>
        <w:rPr>
          <w:b/>
          <w:bCs/>
          <w:sz w:val="28"/>
          <w:szCs w:val="28"/>
        </w:rPr>
      </w:pPr>
      <w:bookmarkStart w:id="0" w:name="_GoBack"/>
      <w:bookmarkEnd w:id="0"/>
      <w:r w:rsidRPr="004171B3">
        <w:rPr>
          <w:b/>
          <w:bCs/>
          <w:sz w:val="28"/>
          <w:szCs w:val="28"/>
        </w:rPr>
        <w:t>Phụ lục II</w:t>
      </w:r>
    </w:p>
    <w:p w:rsidR="000678F2" w:rsidRPr="004171B3" w:rsidRDefault="000678F2" w:rsidP="00A7103E">
      <w:pPr>
        <w:jc w:val="center"/>
        <w:rPr>
          <w:b/>
          <w:bCs/>
          <w:sz w:val="28"/>
          <w:szCs w:val="28"/>
        </w:rPr>
      </w:pPr>
      <w:r w:rsidRPr="004171B3">
        <w:rPr>
          <w:b/>
          <w:bCs/>
          <w:sz w:val="28"/>
          <w:szCs w:val="28"/>
        </w:rPr>
        <w:t>THỦ TỤC HÀNH CHÍNH CHUẨN HÓA LĨNH VỰC THÚ Y</w:t>
      </w:r>
    </w:p>
    <w:p w:rsidR="000678F2" w:rsidRPr="004171B3" w:rsidRDefault="000678F2" w:rsidP="00A7103E">
      <w:pPr>
        <w:jc w:val="center"/>
        <w:rPr>
          <w:b/>
          <w:bCs/>
          <w:sz w:val="28"/>
          <w:szCs w:val="28"/>
        </w:rPr>
      </w:pPr>
      <w:r w:rsidRPr="004171B3">
        <w:rPr>
          <w:b/>
          <w:bCs/>
          <w:sz w:val="28"/>
          <w:szCs w:val="28"/>
        </w:rPr>
        <w:t>THUỘC PHẠM VI CHỨC NĂNG QUẢN LÝ NHÀ NƯỚC</w:t>
      </w:r>
    </w:p>
    <w:p w:rsidR="000678F2" w:rsidRPr="004171B3" w:rsidRDefault="000678F2" w:rsidP="00A7103E">
      <w:pPr>
        <w:jc w:val="center"/>
        <w:rPr>
          <w:b/>
          <w:bCs/>
          <w:sz w:val="28"/>
          <w:szCs w:val="28"/>
        </w:rPr>
      </w:pPr>
      <w:r w:rsidRPr="004171B3">
        <w:rPr>
          <w:b/>
          <w:bCs/>
          <w:sz w:val="28"/>
          <w:szCs w:val="28"/>
        </w:rPr>
        <w:t>CỦA BỘ NÔNG NGHIỆP VÀ MÔI TRƯỜNG</w:t>
      </w:r>
    </w:p>
    <w:p w:rsidR="000678F2" w:rsidRPr="004171B3" w:rsidRDefault="000678F2" w:rsidP="00A7103E">
      <w:pPr>
        <w:jc w:val="center"/>
        <w:rPr>
          <w:i/>
          <w:iCs/>
          <w:sz w:val="28"/>
          <w:szCs w:val="28"/>
        </w:rPr>
      </w:pPr>
      <w:r w:rsidRPr="004171B3">
        <w:rPr>
          <w:i/>
          <w:iCs/>
          <w:sz w:val="28"/>
          <w:szCs w:val="28"/>
        </w:rPr>
        <w:t>(Ban hành kèm theo Quyết định số ……../QĐ-BNNMT ngày….. tháng….. năm 2025 của Bộ trưởng Bộ Nông nghiệp và Môi trường)</w:t>
      </w:r>
    </w:p>
    <w:p w:rsidR="000678F2" w:rsidRPr="004171B3" w:rsidRDefault="00A105E7" w:rsidP="00A7103E">
      <w:pPr>
        <w:jc w:val="center"/>
      </w:pPr>
      <w:r>
        <w:rPr>
          <w:noProof/>
          <w:lang w:eastAsia="en-US"/>
        </w:rPr>
        <mc:AlternateContent>
          <mc:Choice Requires="wps">
            <w:drawing>
              <wp:anchor distT="0" distB="0" distL="114300" distR="114300" simplePos="0" relativeHeight="251528704" behindDoc="0" locked="0" layoutInCell="1" allowOverlap="1">
                <wp:simplePos x="0" y="0"/>
                <wp:positionH relativeFrom="column">
                  <wp:posOffset>1720215</wp:posOffset>
                </wp:positionH>
                <wp:positionV relativeFrom="paragraph">
                  <wp:posOffset>55880</wp:posOffset>
                </wp:positionV>
                <wp:extent cx="2571750" cy="0"/>
                <wp:effectExtent l="9525" t="6985" r="9525" b="12065"/>
                <wp:wrapNone/>
                <wp:docPr id="274"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D670D7" id="Straight Connector 1" o:spid="_x0000_s1026" style="position:absolute;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45pt,4.4pt" to="337.9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" strokeweight=".5pt">
                <v:stroke joinstyle="miter"/>
              </v:line>
            </w:pict>
          </mc:Fallback>
        </mc:AlternateContent>
      </w:r>
    </w:p>
    <w:p w:rsidR="000678F2" w:rsidRPr="004171B3" w:rsidRDefault="000678F2"/>
    <w:p w:rsidR="000678F2" w:rsidRPr="004171B3" w:rsidRDefault="000678F2" w:rsidP="00BF4015">
      <w:pPr>
        <w:pStyle w:val="ListParagraph"/>
        <w:numPr>
          <w:ilvl w:val="0"/>
          <w:numId w:val="7"/>
        </w:numPr>
        <w:spacing w:line="264" w:lineRule="auto"/>
        <w:ind w:left="284" w:hanging="284"/>
        <w:rPr>
          <w:b/>
          <w:bCs/>
          <w:sz w:val="28"/>
          <w:szCs w:val="28"/>
        </w:rPr>
      </w:pPr>
      <w:r w:rsidRPr="004171B3">
        <w:rPr>
          <w:b/>
          <w:bCs/>
          <w:sz w:val="28"/>
          <w:szCs w:val="28"/>
        </w:rPr>
        <w:t xml:space="preserve"> DANH MỤC THỦ TỤC HÀNH CHÍNH</w:t>
      </w:r>
    </w:p>
    <w:p w:rsidR="000678F2" w:rsidRPr="004171B3" w:rsidRDefault="000678F2" w:rsidP="0014364C">
      <w:pPr>
        <w:spacing w:line="264" w:lineRule="auto"/>
        <w:rPr>
          <w:b/>
          <w:bCs/>
          <w:sz w:val="28"/>
          <w:szCs w:val="28"/>
        </w:rPr>
      </w:pPr>
      <w:r w:rsidRPr="004171B3">
        <w:rPr>
          <w:b/>
          <w:bCs/>
          <w:sz w:val="28"/>
          <w:szCs w:val="28"/>
        </w:rPr>
        <w:t>PHẦN I. DANH MỤC THỦ TỤC HÀNH CHÍNH CẤP TRUNG ƯƠNG</w:t>
      </w:r>
    </w:p>
    <w:p w:rsidR="000678F2" w:rsidRPr="004171B3" w:rsidRDefault="000678F2" w:rsidP="00BF4015">
      <w:pPr>
        <w:spacing w:line="264" w:lineRule="auto"/>
        <w:rPr>
          <w:b/>
          <w:bCs/>
          <w:sz w:val="28"/>
          <w:szCs w:val="28"/>
        </w:rPr>
      </w:pPr>
    </w:p>
    <w:tbl>
      <w:tblPr>
        <w:tblW w:w="96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1128"/>
        <w:gridCol w:w="3119"/>
        <w:gridCol w:w="1134"/>
        <w:gridCol w:w="1985"/>
        <w:gridCol w:w="1706"/>
      </w:tblGrid>
      <w:tr w:rsidR="000678F2" w:rsidRPr="004171B3">
        <w:tc>
          <w:tcPr>
            <w:tcW w:w="568" w:type="dxa"/>
            <w:vAlign w:val="center"/>
          </w:tcPr>
          <w:p w:rsidR="000678F2" w:rsidRPr="004171B3" w:rsidRDefault="000678F2" w:rsidP="00CE6107">
            <w:pPr>
              <w:jc w:val="center"/>
              <w:rPr>
                <w:b/>
                <w:bCs/>
                <w:sz w:val="18"/>
                <w:szCs w:val="18"/>
                <w:lang w:eastAsia="en-US"/>
              </w:rPr>
            </w:pPr>
            <w:r w:rsidRPr="004171B3">
              <w:rPr>
                <w:b/>
                <w:bCs/>
                <w:sz w:val="18"/>
                <w:szCs w:val="18"/>
                <w:lang w:eastAsia="en-US"/>
              </w:rPr>
              <w:t>STT</w:t>
            </w:r>
          </w:p>
        </w:tc>
        <w:tc>
          <w:tcPr>
            <w:tcW w:w="1128" w:type="dxa"/>
            <w:vAlign w:val="center"/>
          </w:tcPr>
          <w:p w:rsidR="000678F2" w:rsidRPr="004171B3" w:rsidRDefault="000678F2" w:rsidP="00CE6107">
            <w:pPr>
              <w:jc w:val="center"/>
              <w:rPr>
                <w:b/>
                <w:bCs/>
                <w:lang w:eastAsia="en-US"/>
              </w:rPr>
            </w:pPr>
            <w:r w:rsidRPr="004171B3">
              <w:rPr>
                <w:b/>
                <w:bCs/>
                <w:lang w:eastAsia="en-US"/>
              </w:rPr>
              <w:t>Mã số TTHC</w:t>
            </w:r>
          </w:p>
        </w:tc>
        <w:tc>
          <w:tcPr>
            <w:tcW w:w="3119" w:type="dxa"/>
            <w:vAlign w:val="center"/>
          </w:tcPr>
          <w:p w:rsidR="000678F2" w:rsidRPr="004171B3" w:rsidRDefault="000678F2" w:rsidP="00CE6107">
            <w:pPr>
              <w:jc w:val="center"/>
              <w:rPr>
                <w:b/>
                <w:bCs/>
                <w:lang w:eastAsia="en-US"/>
              </w:rPr>
            </w:pPr>
            <w:r w:rsidRPr="004171B3">
              <w:rPr>
                <w:b/>
                <w:bCs/>
                <w:lang w:eastAsia="en-US"/>
              </w:rPr>
              <w:t>Tên thủ tục hành chính</w:t>
            </w:r>
          </w:p>
        </w:tc>
        <w:tc>
          <w:tcPr>
            <w:tcW w:w="1134" w:type="dxa"/>
            <w:vAlign w:val="center"/>
          </w:tcPr>
          <w:p w:rsidR="000678F2" w:rsidRPr="004171B3" w:rsidRDefault="000678F2" w:rsidP="00CE6107">
            <w:pPr>
              <w:jc w:val="center"/>
              <w:rPr>
                <w:b/>
                <w:bCs/>
                <w:lang w:eastAsia="en-US"/>
              </w:rPr>
            </w:pPr>
            <w:r w:rsidRPr="004171B3">
              <w:rPr>
                <w:b/>
                <w:bCs/>
                <w:lang w:eastAsia="en-US"/>
              </w:rPr>
              <w:t>Lĩnh vực</w:t>
            </w:r>
          </w:p>
        </w:tc>
        <w:tc>
          <w:tcPr>
            <w:tcW w:w="1985" w:type="dxa"/>
            <w:vAlign w:val="center"/>
          </w:tcPr>
          <w:p w:rsidR="000678F2" w:rsidRPr="004171B3" w:rsidRDefault="000678F2" w:rsidP="00CE6107">
            <w:pPr>
              <w:jc w:val="center"/>
              <w:rPr>
                <w:b/>
                <w:bCs/>
                <w:lang w:eastAsia="en-US"/>
              </w:rPr>
            </w:pPr>
            <w:r w:rsidRPr="004171B3">
              <w:rPr>
                <w:b/>
                <w:bCs/>
                <w:lang w:eastAsia="en-US"/>
              </w:rPr>
              <w:t>Căn cứ pháp lý</w:t>
            </w:r>
          </w:p>
        </w:tc>
        <w:tc>
          <w:tcPr>
            <w:tcW w:w="1706" w:type="dxa"/>
            <w:vAlign w:val="center"/>
          </w:tcPr>
          <w:p w:rsidR="000678F2" w:rsidRPr="004171B3" w:rsidRDefault="000678F2" w:rsidP="00CE6107">
            <w:pPr>
              <w:jc w:val="center"/>
              <w:rPr>
                <w:b/>
                <w:bCs/>
                <w:lang w:eastAsia="en-US"/>
              </w:rPr>
            </w:pPr>
            <w:r w:rsidRPr="004171B3">
              <w:rPr>
                <w:b/>
                <w:bCs/>
                <w:lang w:eastAsia="en-US"/>
              </w:rPr>
              <w:t>Cơ quan thực hiện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bookmarkStart w:id="1" w:name="_Hlk192492590"/>
          </w:p>
        </w:tc>
        <w:tc>
          <w:tcPr>
            <w:tcW w:w="1128" w:type="dxa"/>
            <w:vAlign w:val="center"/>
          </w:tcPr>
          <w:p w:rsidR="000678F2" w:rsidRPr="004171B3" w:rsidRDefault="000678F2" w:rsidP="00CE6107">
            <w:pPr>
              <w:jc w:val="center"/>
              <w:rPr>
                <w:lang w:eastAsia="en-US"/>
              </w:rPr>
            </w:pPr>
            <w:r w:rsidRPr="004171B3">
              <w:rPr>
                <w:lang w:eastAsia="en-US"/>
              </w:rPr>
              <w:t>1.004756</w:t>
            </w:r>
          </w:p>
        </w:tc>
        <w:tc>
          <w:tcPr>
            <w:tcW w:w="3119" w:type="dxa"/>
            <w:vAlign w:val="center"/>
          </w:tcPr>
          <w:p w:rsidR="000678F2" w:rsidRPr="004171B3" w:rsidRDefault="000678F2" w:rsidP="00CE6107">
            <w:pPr>
              <w:jc w:val="center"/>
              <w:rPr>
                <w:lang w:eastAsia="en-US"/>
              </w:rPr>
            </w:pPr>
            <w:r w:rsidRPr="004171B3">
              <w:rPr>
                <w:lang w:eastAsia="en-US"/>
              </w:rPr>
              <w:t>Cấp, gia hạn Chứng chỉ hành nghề thú y thuộc thẩm quyền của Cục Thú y (gồm: Sản xuất, kiểm nghiệm, khảo nghiệm, xuất khẩu, nhập khẩu thuốc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t>Nghị định số 35/2016/NĐ-CP;</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1.004734</w:t>
            </w:r>
          </w:p>
        </w:tc>
        <w:tc>
          <w:tcPr>
            <w:tcW w:w="3119" w:type="dxa"/>
            <w:vAlign w:val="center"/>
          </w:tcPr>
          <w:p w:rsidR="000678F2" w:rsidRPr="004171B3" w:rsidRDefault="000678F2" w:rsidP="00CE6107">
            <w:pPr>
              <w:jc w:val="center"/>
              <w:rPr>
                <w:lang w:eastAsia="en-US"/>
              </w:rPr>
            </w:pPr>
            <w:r w:rsidRPr="004171B3">
              <w:rPr>
                <w:lang w:eastAsia="en-US"/>
              </w:rPr>
              <w:t>Cấp lại Chứng chỉ hành nghề thú y (trong trường hợp bị mất, sai sót, hư hỏng; có thay đổi thông tin liên quan đến cá nhân đã được cấp Chứng chỉ hành nghề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t>Nghị định số 35/2016/NĐ-CP;</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2D779A" w:rsidP="00CE6107">
            <w:pPr>
              <w:jc w:val="center"/>
              <w:rPr>
                <w:lang w:eastAsia="en-US"/>
              </w:rPr>
            </w:pPr>
            <w:hyperlink r:id="rId7" w:history="1">
              <w:r w:rsidR="000678F2" w:rsidRPr="004171B3">
                <w:rPr>
                  <w:lang w:eastAsia="en-US"/>
                </w:rPr>
                <w:t>1.011474</w:t>
              </w:r>
            </w:hyperlink>
          </w:p>
          <w:p w:rsidR="000678F2" w:rsidRPr="004171B3" w:rsidRDefault="000678F2" w:rsidP="00CE6107">
            <w:pPr>
              <w:jc w:val="center"/>
              <w:rPr>
                <w:lang w:eastAsia="en-US"/>
              </w:rPr>
            </w:pPr>
          </w:p>
        </w:tc>
        <w:tc>
          <w:tcPr>
            <w:tcW w:w="3119" w:type="dxa"/>
            <w:vAlign w:val="center"/>
          </w:tcPr>
          <w:p w:rsidR="000678F2" w:rsidRPr="004171B3" w:rsidRDefault="000678F2" w:rsidP="00CE6107">
            <w:pPr>
              <w:jc w:val="center"/>
              <w:rPr>
                <w:lang w:eastAsia="en-US"/>
              </w:rPr>
            </w:pPr>
            <w:r w:rsidRPr="004171B3">
              <w:rPr>
                <w:lang w:eastAsia="en-US"/>
              </w:rPr>
              <w:t>Cấp Giấy chứng nhận vùng an toàn dịch bệnh động vật</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7669DC">
            <w:pPr>
              <w:jc w:val="center"/>
            </w:pPr>
            <w:r w:rsidRPr="004171B3">
              <w:t>Luật số 79/2015/QH13;</w:t>
            </w:r>
          </w:p>
          <w:p w:rsidR="000678F2" w:rsidRPr="004171B3" w:rsidRDefault="000678F2" w:rsidP="00CE6107">
            <w:pPr>
              <w:jc w:val="center"/>
              <w:rPr>
                <w:shd w:val="clear" w:color="auto" w:fill="FFFFFF"/>
              </w:rPr>
            </w:pPr>
            <w:r w:rsidRPr="004171B3">
              <w:rPr>
                <w:shd w:val="clear" w:color="auto" w:fill="FFFFFF"/>
              </w:rPr>
              <w:t>Thông tư 24/2022/TT-BNNPTNT;</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r w:rsidRPr="004171B3">
              <w:rPr>
                <w:shd w:val="clear" w:color="auto" w:fill="FFFFFF"/>
              </w:rPr>
              <w:t xml:space="preserve">Thông tư số </w:t>
            </w:r>
            <w:r w:rsidRPr="004171B3">
              <w:t>283/2016/TT-BTC</w:t>
            </w:r>
          </w:p>
        </w:tc>
        <w:tc>
          <w:tcPr>
            <w:tcW w:w="1706" w:type="dxa"/>
            <w:vAlign w:val="center"/>
          </w:tcPr>
          <w:p w:rsidR="000678F2" w:rsidRPr="004171B3" w:rsidRDefault="000678F2" w:rsidP="00CE6107">
            <w:pPr>
              <w:jc w:val="center"/>
              <w:rPr>
                <w:lang w:eastAsia="en-US"/>
              </w:rPr>
            </w:pPr>
            <w:r w:rsidRPr="004171B3">
              <w:rPr>
                <w:lang w:eastAsia="en-US"/>
              </w:rPr>
              <w:t>Cục Chăn nuôi và Thú y;</w:t>
            </w:r>
          </w:p>
          <w:p w:rsidR="000678F2" w:rsidRPr="004171B3" w:rsidRDefault="000678F2" w:rsidP="00CE6107">
            <w:pPr>
              <w:jc w:val="center"/>
              <w:rPr>
                <w:lang w:val="nl-NL" w:eastAsia="en-US"/>
              </w:rPr>
            </w:pPr>
            <w:r w:rsidRPr="004171B3">
              <w:rPr>
                <w:lang w:eastAsia="en-US"/>
              </w:rPr>
              <w:t>Cục Thủy sản và Kiểm ngư</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2D779A" w:rsidP="00CE6107">
            <w:pPr>
              <w:jc w:val="center"/>
              <w:rPr>
                <w:lang w:eastAsia="en-US"/>
              </w:rPr>
            </w:pPr>
            <w:hyperlink r:id="rId8" w:history="1">
              <w:r w:rsidR="000678F2" w:rsidRPr="004171B3">
                <w:rPr>
                  <w:lang w:eastAsia="en-US"/>
                </w:rPr>
                <w:t>1.011472</w:t>
              </w:r>
            </w:hyperlink>
          </w:p>
          <w:p w:rsidR="000678F2" w:rsidRPr="004171B3" w:rsidRDefault="000678F2" w:rsidP="00CE6107">
            <w:pPr>
              <w:jc w:val="center"/>
              <w:rPr>
                <w:lang w:eastAsia="en-US"/>
              </w:rPr>
            </w:pPr>
          </w:p>
        </w:tc>
        <w:tc>
          <w:tcPr>
            <w:tcW w:w="3119" w:type="dxa"/>
            <w:vAlign w:val="center"/>
          </w:tcPr>
          <w:p w:rsidR="000678F2" w:rsidRPr="004171B3" w:rsidRDefault="000678F2" w:rsidP="00CE6107">
            <w:pPr>
              <w:jc w:val="center"/>
              <w:rPr>
                <w:lang w:eastAsia="en-US"/>
              </w:rPr>
            </w:pPr>
            <w:r w:rsidRPr="004171B3">
              <w:rPr>
                <w:lang w:eastAsia="en-US"/>
              </w:rPr>
              <w:t>Cấp Giấy chứng nhận cơ sở an toàn dịch bệnh động vật</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692B50">
            <w:pPr>
              <w:jc w:val="center"/>
            </w:pPr>
            <w:r w:rsidRPr="004171B3">
              <w:t>Luật số 79/2015/QH13;</w:t>
            </w:r>
          </w:p>
          <w:p w:rsidR="000678F2" w:rsidRPr="004171B3" w:rsidRDefault="000678F2" w:rsidP="00CE6107">
            <w:pPr>
              <w:jc w:val="center"/>
              <w:rPr>
                <w:shd w:val="clear" w:color="auto" w:fill="FFFFFF"/>
              </w:rPr>
            </w:pPr>
            <w:r w:rsidRPr="004171B3">
              <w:rPr>
                <w:shd w:val="clear" w:color="auto" w:fill="FFFFFF"/>
              </w:rPr>
              <w:t>Thông tư 24/2022/TT-BNNPTNT;</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r w:rsidRPr="004171B3">
              <w:rPr>
                <w:shd w:val="clear" w:color="auto" w:fill="FFFFFF"/>
              </w:rPr>
              <w:t xml:space="preserve">Thông tư số </w:t>
            </w:r>
            <w:r w:rsidRPr="004171B3">
              <w:t>283/2016/TT-BTC</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 Cục Thủy sản và Kiểm ngư</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2D779A" w:rsidP="00CE6107">
            <w:pPr>
              <w:jc w:val="center"/>
              <w:rPr>
                <w:lang w:eastAsia="en-US"/>
              </w:rPr>
            </w:pPr>
            <w:hyperlink r:id="rId9" w:history="1">
              <w:r w:rsidR="000678F2" w:rsidRPr="004171B3">
                <w:rPr>
                  <w:lang w:eastAsia="en-US"/>
                </w:rPr>
                <w:t>1.011476</w:t>
              </w:r>
            </w:hyperlink>
          </w:p>
          <w:p w:rsidR="000678F2" w:rsidRPr="004171B3" w:rsidRDefault="000678F2" w:rsidP="00CE6107">
            <w:pPr>
              <w:jc w:val="center"/>
              <w:rPr>
                <w:lang w:eastAsia="en-US"/>
              </w:rPr>
            </w:pPr>
          </w:p>
        </w:tc>
        <w:tc>
          <w:tcPr>
            <w:tcW w:w="3119" w:type="dxa"/>
            <w:vAlign w:val="center"/>
          </w:tcPr>
          <w:p w:rsidR="000678F2" w:rsidRPr="004171B3" w:rsidRDefault="000678F2" w:rsidP="00CE6107">
            <w:pPr>
              <w:jc w:val="center"/>
              <w:rPr>
                <w:lang w:eastAsia="en-US"/>
              </w:rPr>
            </w:pPr>
            <w:r w:rsidRPr="004171B3">
              <w:rPr>
                <w:lang w:eastAsia="en-US"/>
              </w:rPr>
              <w:t>Cấp lại Giấy chứng nhận vùng an toàn dịch bệnh động vật</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692B50">
            <w:pPr>
              <w:jc w:val="center"/>
            </w:pPr>
            <w:r w:rsidRPr="004171B3">
              <w:t>Luật số 79/2015/QH13;</w:t>
            </w:r>
          </w:p>
          <w:p w:rsidR="000678F2" w:rsidRPr="004171B3" w:rsidRDefault="000678F2" w:rsidP="00CE6107">
            <w:pPr>
              <w:jc w:val="center"/>
              <w:rPr>
                <w:shd w:val="clear" w:color="auto" w:fill="FFFFFF"/>
              </w:rPr>
            </w:pPr>
            <w:r w:rsidRPr="004171B3">
              <w:rPr>
                <w:shd w:val="clear" w:color="auto" w:fill="FFFFFF"/>
              </w:rPr>
              <w:t>Thông tư 24/2022/TT-BNNPTNT;</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 Cục Thủy sản và Kiểm ngư</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2D779A" w:rsidP="00CE6107">
            <w:pPr>
              <w:jc w:val="center"/>
              <w:rPr>
                <w:lang w:eastAsia="en-US"/>
              </w:rPr>
            </w:pPr>
            <w:hyperlink r:id="rId10" w:history="1">
              <w:r w:rsidR="000678F2" w:rsidRPr="004171B3">
                <w:rPr>
                  <w:lang w:eastAsia="en-US"/>
                </w:rPr>
                <w:t>1.011473</w:t>
              </w:r>
            </w:hyperlink>
          </w:p>
          <w:p w:rsidR="000678F2" w:rsidRPr="004171B3" w:rsidRDefault="000678F2" w:rsidP="00CE6107">
            <w:pPr>
              <w:jc w:val="center"/>
              <w:rPr>
                <w:lang w:eastAsia="en-US"/>
              </w:rPr>
            </w:pPr>
          </w:p>
        </w:tc>
        <w:tc>
          <w:tcPr>
            <w:tcW w:w="3119" w:type="dxa"/>
            <w:vAlign w:val="center"/>
          </w:tcPr>
          <w:p w:rsidR="000678F2" w:rsidRPr="004171B3" w:rsidRDefault="000678F2" w:rsidP="00CE6107">
            <w:pPr>
              <w:jc w:val="center"/>
              <w:rPr>
                <w:lang w:eastAsia="en-US"/>
              </w:rPr>
            </w:pPr>
            <w:r w:rsidRPr="004171B3">
              <w:rPr>
                <w:lang w:eastAsia="en-US"/>
              </w:rPr>
              <w:t>Cấp lại Giấy chứng nhận cơ sở an toàn dịch bệnh động vật</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8375C">
            <w:pPr>
              <w:jc w:val="center"/>
            </w:pPr>
            <w:r w:rsidRPr="004171B3">
              <w:t>Luật số 79/2015/QH13;</w:t>
            </w:r>
          </w:p>
          <w:p w:rsidR="000678F2" w:rsidRPr="004171B3" w:rsidRDefault="000678F2" w:rsidP="00CE6107">
            <w:pPr>
              <w:jc w:val="center"/>
              <w:rPr>
                <w:shd w:val="clear" w:color="auto" w:fill="FFFFFF"/>
              </w:rPr>
            </w:pPr>
            <w:r w:rsidRPr="004171B3">
              <w:rPr>
                <w:shd w:val="clear" w:color="auto" w:fill="FFFFFF"/>
              </w:rPr>
              <w:t>Thông tư 24/2022/TT-BNNPTNT;</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 Cục Thủy sản và Kiểm ngư</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6D2CF6">
            <w:pPr>
              <w:jc w:val="center"/>
              <w:rPr>
                <w:lang w:eastAsia="en-US"/>
              </w:rPr>
            </w:pPr>
            <w:r w:rsidRPr="004171B3">
              <w:rPr>
                <w:lang w:eastAsia="en-US"/>
              </w:rPr>
              <w:t>1.004881</w:t>
            </w:r>
          </w:p>
        </w:tc>
        <w:tc>
          <w:tcPr>
            <w:tcW w:w="3119" w:type="dxa"/>
            <w:vAlign w:val="center"/>
          </w:tcPr>
          <w:p w:rsidR="000678F2" w:rsidRPr="004171B3" w:rsidRDefault="000678F2" w:rsidP="006D2CF6">
            <w:pPr>
              <w:jc w:val="center"/>
              <w:rPr>
                <w:lang w:eastAsia="en-US"/>
              </w:rPr>
            </w:pPr>
            <w:r w:rsidRPr="004171B3">
              <w:rPr>
                <w:lang w:eastAsia="en-US"/>
              </w:rPr>
              <w:t>Cấp Giấy chứng nhận lưu hành thuốc thú y; Cấp lại Giấy chứng nhận lưu hành thuốc thú y (trong trường hợp thay đổi thành phần, công thức, dạng bào chế, đường dùng, liều dùng, chỉ định điều trị của thuốc thú y; thay đổi phương pháp, quy trình sản xuất mà làm thay đổi chất lượng sản phẩm; đánh giá lại chất lượng, hiệu quả, độ an toàn của thuốc thú y theo quy định)</w:t>
            </w:r>
          </w:p>
        </w:tc>
        <w:tc>
          <w:tcPr>
            <w:tcW w:w="1134" w:type="dxa"/>
            <w:vAlign w:val="center"/>
          </w:tcPr>
          <w:p w:rsidR="000678F2" w:rsidRPr="004171B3" w:rsidRDefault="000678F2" w:rsidP="006D2CF6">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6D2CF6">
            <w:pPr>
              <w:jc w:val="center"/>
              <w:rPr>
                <w:shd w:val="clear" w:color="auto" w:fill="FFFFFF"/>
              </w:rPr>
            </w:pPr>
            <w:r w:rsidRPr="004171B3">
              <w:rPr>
                <w:shd w:val="clear" w:color="auto" w:fill="FFFFFF"/>
              </w:rPr>
              <w:t>Luật số 79/2015/QH13;</w:t>
            </w:r>
          </w:p>
          <w:p w:rsidR="000678F2" w:rsidRPr="004171B3" w:rsidRDefault="000678F2" w:rsidP="006D2CF6">
            <w:pPr>
              <w:jc w:val="center"/>
            </w:pPr>
            <w:r w:rsidRPr="004171B3">
              <w:t>Thông tư số 18/2018/TT-BNNPTNT;</w:t>
            </w:r>
          </w:p>
          <w:p w:rsidR="000678F2" w:rsidRPr="004171B3" w:rsidRDefault="000678F2" w:rsidP="006D2CF6">
            <w:pPr>
              <w:jc w:val="center"/>
              <w:rPr>
                <w:shd w:val="clear" w:color="auto" w:fill="FFFFFF"/>
              </w:rPr>
            </w:pPr>
            <w:r w:rsidRPr="004171B3">
              <w:rPr>
                <w:shd w:val="clear" w:color="auto" w:fill="FFFFFF"/>
              </w:rPr>
              <w:t>Thông tư số 13/2016/TT-BNNPTNT;</w:t>
            </w:r>
          </w:p>
          <w:p w:rsidR="000678F2" w:rsidRPr="004171B3" w:rsidRDefault="000678F2" w:rsidP="006D2CF6">
            <w:pPr>
              <w:jc w:val="center"/>
            </w:pPr>
            <w:r w:rsidRPr="004171B3">
              <w:t>Nghị định số 35/2016/NĐ-CP;</w:t>
            </w:r>
          </w:p>
          <w:p w:rsidR="000678F2" w:rsidRPr="004171B3" w:rsidRDefault="000678F2" w:rsidP="006D2CF6">
            <w:pPr>
              <w:jc w:val="center"/>
              <w:rPr>
                <w:shd w:val="clear" w:color="auto" w:fill="FFFFFF"/>
              </w:rPr>
            </w:pPr>
            <w:r w:rsidRPr="004171B3">
              <w:rPr>
                <w:shd w:val="clear" w:color="auto" w:fill="FFFFFF"/>
              </w:rPr>
              <w:t>Thông tư số 101/2020/TT-BTC;</w:t>
            </w:r>
          </w:p>
          <w:p w:rsidR="000678F2" w:rsidRPr="004171B3" w:rsidRDefault="000678F2" w:rsidP="006D2CF6">
            <w:pPr>
              <w:jc w:val="center"/>
              <w:rPr>
                <w:lang w:val="nl-NL" w:eastAsia="en-US"/>
              </w:rPr>
            </w:pPr>
            <w:r w:rsidRPr="004171B3">
              <w:t>Thông tư số 13/2022/TT-BNNPTNT</w:t>
            </w:r>
          </w:p>
        </w:tc>
        <w:tc>
          <w:tcPr>
            <w:tcW w:w="1706" w:type="dxa"/>
            <w:vAlign w:val="center"/>
          </w:tcPr>
          <w:p w:rsidR="000678F2" w:rsidRPr="004171B3" w:rsidRDefault="000678F2" w:rsidP="006D2CF6">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1.003587</w:t>
            </w:r>
          </w:p>
        </w:tc>
        <w:tc>
          <w:tcPr>
            <w:tcW w:w="3119" w:type="dxa"/>
            <w:vAlign w:val="center"/>
          </w:tcPr>
          <w:p w:rsidR="000678F2" w:rsidRPr="004171B3" w:rsidRDefault="000678F2" w:rsidP="00CE6107">
            <w:pPr>
              <w:jc w:val="center"/>
              <w:rPr>
                <w:lang w:eastAsia="en-US"/>
              </w:rPr>
            </w:pPr>
            <w:r w:rsidRPr="004171B3">
              <w:rPr>
                <w:lang w:eastAsia="en-US"/>
              </w:rPr>
              <w:t>Cấp lại Giấy chứng nhận lưu hành thuốc thú y (trong trường hợp bị mất, sai sót, hư hỏng; thay đổi, bổ sung tên sản phẩm; tên, địa điểm cơ sở đăng ký; tên, địa điểm cơ sở sản xuất; quy cách đóng gói của sản phẩm; hình thức nhãn thuốc; hạn sử dụng và thời gian ngừng sử dụng thuốc; chống chỉ định điều trị; liệu trình điều trị; những thay đổi nhưng không ảnh hưởng đến chất lượng, hiệu quả, độ an toàn của thuốc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18/2018/TT-BNNPTNT;</w:t>
            </w:r>
          </w:p>
          <w:p w:rsidR="000678F2" w:rsidRPr="004171B3" w:rsidRDefault="000678F2" w:rsidP="00CE6107">
            <w:pPr>
              <w:jc w:val="center"/>
              <w:rPr>
                <w:shd w:val="clear" w:color="auto" w:fill="FFFFFF"/>
              </w:rPr>
            </w:pPr>
            <w:r w:rsidRPr="004171B3">
              <w:rPr>
                <w:shd w:val="clear" w:color="auto" w:fill="FFFFFF"/>
              </w:rPr>
              <w:t>Thông tư số 13/2016/TT-BNNPTNT;</w:t>
            </w:r>
          </w:p>
          <w:p w:rsidR="000678F2" w:rsidRPr="004171B3" w:rsidRDefault="000678F2" w:rsidP="00CE6107">
            <w:pPr>
              <w:jc w:val="center"/>
            </w:pPr>
            <w:r w:rsidRPr="004171B3">
              <w:t>Nghị định số 35/2016/NĐ-CP;</w:t>
            </w:r>
          </w:p>
          <w:p w:rsidR="000678F2" w:rsidRPr="004171B3" w:rsidRDefault="000678F2" w:rsidP="00CE6107">
            <w:pPr>
              <w:jc w:val="center"/>
              <w:rPr>
                <w:lang w:val="nl-NL" w:eastAsia="en-US"/>
              </w:rPr>
            </w:pPr>
            <w:r w:rsidRPr="004171B3">
              <w:rPr>
                <w:shd w:val="clear" w:color="auto" w:fill="FFFFFF"/>
              </w:rPr>
              <w:t>Thông tư số 13/2022/TT-BNNPTNT</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1.003576</w:t>
            </w:r>
          </w:p>
        </w:tc>
        <w:tc>
          <w:tcPr>
            <w:tcW w:w="3119" w:type="dxa"/>
            <w:vAlign w:val="center"/>
          </w:tcPr>
          <w:p w:rsidR="000678F2" w:rsidRPr="004171B3" w:rsidRDefault="000678F2" w:rsidP="00CE6107">
            <w:pPr>
              <w:jc w:val="center"/>
              <w:rPr>
                <w:lang w:eastAsia="en-US"/>
              </w:rPr>
            </w:pPr>
            <w:r w:rsidRPr="004171B3">
              <w:rPr>
                <w:lang w:eastAsia="en-US"/>
              </w:rPr>
              <w:t>Gia hạn giấy chứng nhận lưu hành thuốc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18/2018/TT-BNNPTNT;</w:t>
            </w:r>
          </w:p>
          <w:p w:rsidR="000678F2" w:rsidRPr="004171B3" w:rsidRDefault="000678F2" w:rsidP="00CE6107">
            <w:pPr>
              <w:jc w:val="center"/>
              <w:rPr>
                <w:shd w:val="clear" w:color="auto" w:fill="FFFFFF"/>
              </w:rPr>
            </w:pPr>
            <w:r w:rsidRPr="004171B3">
              <w:rPr>
                <w:shd w:val="clear" w:color="auto" w:fill="FFFFFF"/>
              </w:rPr>
              <w:lastRenderedPageBreak/>
              <w:t>Thông tư số 13/2016/TT-BNNPTNT;</w:t>
            </w:r>
          </w:p>
          <w:p w:rsidR="000678F2" w:rsidRPr="004171B3" w:rsidRDefault="000678F2" w:rsidP="00CE6107">
            <w:pPr>
              <w:jc w:val="center"/>
            </w:pPr>
            <w:r w:rsidRPr="004171B3">
              <w:t>Nghị định 35/2016/NĐ-CP;</w:t>
            </w:r>
          </w:p>
          <w:p w:rsidR="000678F2" w:rsidRPr="004171B3" w:rsidRDefault="000678F2" w:rsidP="00CE6107">
            <w:pPr>
              <w:jc w:val="center"/>
              <w:rPr>
                <w:shd w:val="clear" w:color="auto" w:fill="FFFFFF"/>
              </w:rPr>
            </w:pPr>
            <w:r w:rsidRPr="004171B3">
              <w:rPr>
                <w:shd w:val="clear" w:color="auto" w:fill="FFFFFF"/>
              </w:rPr>
              <w:t>Thông tư số 13/2022/TT-BNNPTNT;</w:t>
            </w:r>
          </w:p>
          <w:p w:rsidR="000678F2" w:rsidRPr="004171B3" w:rsidRDefault="000678F2" w:rsidP="00CE6107">
            <w:pPr>
              <w:jc w:val="center"/>
              <w:rPr>
                <w:lang w:val="nl-NL" w:eastAsia="en-US"/>
              </w:rPr>
            </w:pPr>
            <w:r w:rsidRPr="004171B3">
              <w:rPr>
                <w:shd w:val="clear" w:color="auto" w:fill="FFFFFF"/>
              </w:rPr>
              <w:t>Thông tư số 101/2020/TT-BTC</w:t>
            </w:r>
          </w:p>
        </w:tc>
        <w:tc>
          <w:tcPr>
            <w:tcW w:w="1706" w:type="dxa"/>
            <w:vAlign w:val="center"/>
          </w:tcPr>
          <w:p w:rsidR="000678F2" w:rsidRPr="004171B3" w:rsidRDefault="000678F2" w:rsidP="00CE6107">
            <w:pPr>
              <w:jc w:val="center"/>
              <w:rPr>
                <w:lang w:val="nl-NL" w:eastAsia="en-US"/>
              </w:rPr>
            </w:pPr>
            <w:r w:rsidRPr="004171B3">
              <w:rPr>
                <w:lang w:eastAsia="en-US"/>
              </w:rPr>
              <w:lastRenderedPageBreak/>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2.001872</w:t>
            </w:r>
          </w:p>
        </w:tc>
        <w:tc>
          <w:tcPr>
            <w:tcW w:w="3119" w:type="dxa"/>
            <w:vAlign w:val="center"/>
          </w:tcPr>
          <w:p w:rsidR="000678F2" w:rsidRPr="004171B3" w:rsidRDefault="000678F2" w:rsidP="00CE6107">
            <w:pPr>
              <w:jc w:val="center"/>
              <w:rPr>
                <w:lang w:eastAsia="en-US"/>
              </w:rPr>
            </w:pPr>
            <w:r w:rsidRPr="004171B3">
              <w:rPr>
                <w:lang w:eastAsia="en-US"/>
              </w:rPr>
              <w:t>Cấp Giấy chứng nhận thực hành tốt sản xuất thuốc thú y (GMP) đối với cơ sở sản xuất thuốc thú y dạng dược phẩm, vắc xin</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79/2015/QH13;</w:t>
            </w:r>
          </w:p>
          <w:p w:rsidR="000678F2" w:rsidRPr="004171B3" w:rsidRDefault="000678F2" w:rsidP="00CE6107">
            <w:pPr>
              <w:jc w:val="center"/>
            </w:pPr>
            <w:r w:rsidRPr="004171B3">
              <w:rPr>
                <w:shd w:val="clear" w:color="auto" w:fill="FFFFFF"/>
              </w:rPr>
              <w:t xml:space="preserve">Thông tư số </w:t>
            </w:r>
            <w:r w:rsidRPr="004171B3">
              <w:t>18/2018/TT-BNNPTNT;</w:t>
            </w:r>
          </w:p>
          <w:p w:rsidR="000678F2" w:rsidRPr="004171B3" w:rsidRDefault="000678F2" w:rsidP="00CE6107">
            <w:pPr>
              <w:jc w:val="center"/>
            </w:pPr>
            <w:r w:rsidRPr="004171B3">
              <w:rPr>
                <w:shd w:val="clear" w:color="auto" w:fill="FFFFFF"/>
              </w:rPr>
              <w:t>Nghị định số 123/2018/NĐ-CP;</w:t>
            </w:r>
          </w:p>
          <w:p w:rsidR="000678F2" w:rsidRPr="004171B3" w:rsidRDefault="000678F2" w:rsidP="00CE6107">
            <w:pPr>
              <w:jc w:val="center"/>
              <w:rPr>
                <w:shd w:val="clear" w:color="auto" w:fill="FFFFFF"/>
              </w:rPr>
            </w:pPr>
            <w:r w:rsidRPr="004171B3">
              <w:rPr>
                <w:shd w:val="clear" w:color="auto" w:fill="FFFFFF"/>
              </w:rPr>
              <w:t>Thông tư số 13/2016/TT-BNNPTNT;</w:t>
            </w:r>
          </w:p>
          <w:p w:rsidR="000678F2" w:rsidRPr="004171B3" w:rsidRDefault="000678F2" w:rsidP="00CE6107">
            <w:pPr>
              <w:jc w:val="center"/>
            </w:pPr>
            <w:r w:rsidRPr="004171B3">
              <w:t>Nghị định số 35/2016/NĐ-CP;</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pPr>
            <w:r w:rsidRPr="004171B3">
              <w:rPr>
                <w:shd w:val="clear" w:color="auto" w:fill="FFFFFF"/>
              </w:rPr>
              <w:t xml:space="preserve">Thông tư số </w:t>
            </w:r>
            <w:r w:rsidRPr="004171B3">
              <w:t>13/2022/TT-BNNPTNT</w:t>
            </w:r>
          </w:p>
          <w:p w:rsidR="000678F2" w:rsidRPr="004171B3" w:rsidRDefault="000678F2" w:rsidP="00CE6107">
            <w:pPr>
              <w:jc w:val="center"/>
              <w:rPr>
                <w:lang w:val="nl-NL" w:eastAsia="en-US"/>
              </w:rPr>
            </w:pPr>
            <w:r w:rsidRPr="004171B3">
              <w:t>80/2022/NĐ-CP</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1.002992</w:t>
            </w:r>
          </w:p>
        </w:tc>
        <w:tc>
          <w:tcPr>
            <w:tcW w:w="3119" w:type="dxa"/>
            <w:vAlign w:val="center"/>
          </w:tcPr>
          <w:p w:rsidR="000678F2" w:rsidRPr="004171B3" w:rsidRDefault="000678F2" w:rsidP="00CE6107">
            <w:pPr>
              <w:jc w:val="center"/>
              <w:rPr>
                <w:lang w:eastAsia="en-US"/>
              </w:rPr>
            </w:pPr>
            <w:r w:rsidRPr="004171B3">
              <w:rPr>
                <w:lang w:eastAsia="en-US"/>
              </w:rPr>
              <w:t>Cấp lại Giấy chứng nhận thực hành tốt sản xuất thuốc thú y (trong trường hợp bị mất, sai sót, hư hỏng; thay đổi thông tin có liên quan đến tổ chức đăng ký)</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18/2018/TT-BNNPTNT;</w:t>
            </w:r>
          </w:p>
          <w:p w:rsidR="000678F2" w:rsidRPr="004171B3" w:rsidRDefault="000678F2" w:rsidP="00CE6107">
            <w:pPr>
              <w:jc w:val="center"/>
              <w:rPr>
                <w:shd w:val="clear" w:color="auto" w:fill="FFFFFF"/>
              </w:rPr>
            </w:pPr>
            <w:r w:rsidRPr="004171B3">
              <w:rPr>
                <w:shd w:val="clear" w:color="auto" w:fill="FFFFFF"/>
              </w:rPr>
              <w:t>Thông tư số 13/2016/TT-BNNPTNT;</w:t>
            </w:r>
          </w:p>
          <w:p w:rsidR="000678F2" w:rsidRPr="004171B3" w:rsidRDefault="000678F2" w:rsidP="00CE6107">
            <w:pPr>
              <w:jc w:val="center"/>
            </w:pPr>
            <w:r w:rsidRPr="004171B3">
              <w:t>Nghị định số 35/2016/NĐ-CP;</w:t>
            </w:r>
          </w:p>
          <w:p w:rsidR="000678F2" w:rsidRPr="004171B3" w:rsidRDefault="000678F2" w:rsidP="00CE6107">
            <w:pPr>
              <w:jc w:val="center"/>
              <w:rPr>
                <w:shd w:val="clear" w:color="auto" w:fill="FFFFFF"/>
              </w:rPr>
            </w:pPr>
            <w:r w:rsidRPr="004171B3">
              <w:rPr>
                <w:shd w:val="clear" w:color="auto" w:fill="FFFFFF"/>
              </w:rPr>
              <w:t>Thông tư số 13/2022/TT-BNNPTNT</w:t>
            </w:r>
          </w:p>
          <w:p w:rsidR="000678F2" w:rsidRPr="004171B3" w:rsidRDefault="000678F2" w:rsidP="00CE6107">
            <w:pPr>
              <w:jc w:val="center"/>
              <w:rPr>
                <w:lang w:val="nl-NL" w:eastAsia="en-US"/>
              </w:rPr>
            </w:pPr>
            <w:r w:rsidRPr="004171B3">
              <w:t>Nghị định số 80/2022/NĐ-CP</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1.003026</w:t>
            </w:r>
          </w:p>
        </w:tc>
        <w:tc>
          <w:tcPr>
            <w:tcW w:w="3119" w:type="dxa"/>
            <w:vAlign w:val="center"/>
          </w:tcPr>
          <w:p w:rsidR="000678F2" w:rsidRPr="004171B3" w:rsidRDefault="000678F2" w:rsidP="00CE6107">
            <w:pPr>
              <w:jc w:val="center"/>
              <w:rPr>
                <w:lang w:eastAsia="en-US"/>
              </w:rPr>
            </w:pPr>
            <w:r w:rsidRPr="004171B3">
              <w:rPr>
                <w:lang w:eastAsia="en-US"/>
              </w:rPr>
              <w:t>Gia hạn Giấy chứng nhận thực hành tốt sản xuất thuốc thú y (GMP)</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18/2018/TT-BNNPTN;</w:t>
            </w:r>
          </w:p>
          <w:p w:rsidR="000678F2" w:rsidRPr="004171B3" w:rsidRDefault="000678F2" w:rsidP="00CE6107">
            <w:pPr>
              <w:jc w:val="center"/>
              <w:rPr>
                <w:shd w:val="clear" w:color="auto" w:fill="FFFFFF"/>
              </w:rPr>
            </w:pPr>
            <w:r w:rsidRPr="004171B3">
              <w:rPr>
                <w:shd w:val="clear" w:color="auto" w:fill="FFFFFF"/>
              </w:rPr>
              <w:t>Thông tư số 13/2016/TT-BNNPTNT;</w:t>
            </w:r>
          </w:p>
          <w:p w:rsidR="000678F2" w:rsidRPr="004171B3" w:rsidRDefault="000678F2" w:rsidP="00CE6107">
            <w:pPr>
              <w:jc w:val="center"/>
            </w:pPr>
            <w:r w:rsidRPr="004171B3">
              <w:t>Nghị định số 35/2016/NĐ-CP;</w:t>
            </w:r>
          </w:p>
          <w:p w:rsidR="000678F2" w:rsidRPr="004171B3" w:rsidRDefault="000678F2" w:rsidP="00CE6107">
            <w:pPr>
              <w:jc w:val="center"/>
              <w:rPr>
                <w:shd w:val="clear" w:color="auto" w:fill="FFFFFF"/>
              </w:rPr>
            </w:pPr>
            <w:r w:rsidRPr="004171B3">
              <w:rPr>
                <w:shd w:val="clear" w:color="auto" w:fill="FFFFFF"/>
              </w:rPr>
              <w:lastRenderedPageBreak/>
              <w:t>Thông tư số 101/2020/TT-BTC;</w:t>
            </w:r>
          </w:p>
          <w:p w:rsidR="000678F2" w:rsidRPr="004171B3" w:rsidRDefault="000678F2" w:rsidP="00CE6107">
            <w:pPr>
              <w:jc w:val="center"/>
            </w:pPr>
            <w:r w:rsidRPr="004171B3">
              <w:rPr>
                <w:shd w:val="clear" w:color="auto" w:fill="FFFFFF"/>
              </w:rPr>
              <w:t xml:space="preserve">Thông tư số </w:t>
            </w:r>
            <w:r w:rsidRPr="004171B3">
              <w:t>13/2022/TT-BNNPTNT;</w:t>
            </w:r>
          </w:p>
          <w:p w:rsidR="000678F2" w:rsidRPr="004171B3" w:rsidRDefault="000678F2" w:rsidP="00CE6107">
            <w:pPr>
              <w:jc w:val="center"/>
              <w:rPr>
                <w:shd w:val="clear" w:color="auto" w:fill="FFFFFF"/>
              </w:rPr>
            </w:pPr>
            <w:r w:rsidRPr="004171B3">
              <w:rPr>
                <w:shd w:val="clear" w:color="auto" w:fill="FFFFFF"/>
              </w:rPr>
              <w:t>Nghị định số 80/2022/NĐ-CP;</w:t>
            </w:r>
          </w:p>
          <w:p w:rsidR="000678F2" w:rsidRPr="004171B3" w:rsidRDefault="000678F2" w:rsidP="00CE6107">
            <w:pPr>
              <w:jc w:val="center"/>
              <w:rPr>
                <w:lang w:val="nl-NL" w:eastAsia="en-US"/>
              </w:rPr>
            </w:pPr>
            <w:r w:rsidRPr="004171B3">
              <w:t>Nghị định số 123/2018/NĐ-CP</w:t>
            </w:r>
          </w:p>
        </w:tc>
        <w:tc>
          <w:tcPr>
            <w:tcW w:w="1706" w:type="dxa"/>
            <w:vAlign w:val="center"/>
          </w:tcPr>
          <w:p w:rsidR="000678F2" w:rsidRPr="004171B3" w:rsidRDefault="000678F2" w:rsidP="00CE6107">
            <w:pPr>
              <w:jc w:val="center"/>
              <w:rPr>
                <w:lang w:val="nl-NL" w:eastAsia="en-US"/>
              </w:rPr>
            </w:pPr>
            <w:r w:rsidRPr="004171B3">
              <w:rPr>
                <w:lang w:eastAsia="en-US"/>
              </w:rPr>
              <w:lastRenderedPageBreak/>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1.003537</w:t>
            </w:r>
          </w:p>
        </w:tc>
        <w:tc>
          <w:tcPr>
            <w:tcW w:w="3119" w:type="dxa"/>
            <w:vAlign w:val="center"/>
          </w:tcPr>
          <w:p w:rsidR="000678F2" w:rsidRPr="004171B3" w:rsidRDefault="000678F2" w:rsidP="00CE6107">
            <w:pPr>
              <w:jc w:val="center"/>
              <w:rPr>
                <w:lang w:eastAsia="en-US"/>
              </w:rPr>
            </w:pPr>
            <w:r w:rsidRPr="004171B3">
              <w:rPr>
                <w:lang w:eastAsia="en-US"/>
              </w:rPr>
              <w:t>Cấp giấy phép khảo nghiệm thuốc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18/2018/TT-BNNPTNT;</w:t>
            </w:r>
          </w:p>
          <w:p w:rsidR="000678F2" w:rsidRPr="004171B3" w:rsidRDefault="000678F2" w:rsidP="00CE6107">
            <w:pPr>
              <w:jc w:val="center"/>
              <w:rPr>
                <w:shd w:val="clear" w:color="auto" w:fill="FFFFFF"/>
              </w:rPr>
            </w:pPr>
            <w:r w:rsidRPr="004171B3">
              <w:rPr>
                <w:shd w:val="clear" w:color="auto" w:fill="FFFFFF"/>
              </w:rPr>
              <w:t>Thông tư số 13/2016/TT-BNNPTNT;</w:t>
            </w:r>
          </w:p>
          <w:p w:rsidR="000678F2" w:rsidRPr="004171B3" w:rsidRDefault="000678F2" w:rsidP="00CE6107">
            <w:pPr>
              <w:jc w:val="center"/>
            </w:pPr>
            <w:r w:rsidRPr="004171B3">
              <w:t>Nghị định số 35/2016/NĐ-CP;</w:t>
            </w:r>
          </w:p>
          <w:p w:rsidR="000678F2" w:rsidRPr="004171B3" w:rsidRDefault="000678F2" w:rsidP="00CE6107">
            <w:pPr>
              <w:jc w:val="center"/>
              <w:rPr>
                <w:shd w:val="clear" w:color="auto" w:fill="FFFFFF"/>
              </w:rPr>
            </w:pPr>
            <w:r w:rsidRPr="004171B3">
              <w:rPr>
                <w:shd w:val="clear" w:color="auto" w:fill="FFFFFF"/>
              </w:rPr>
              <w:t>Thông tư số 13/2022/TT-BNNPTNT;</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r w:rsidRPr="004171B3">
              <w:t>Nghị định số 123/2018/NĐ-CP</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1.003474</w:t>
            </w:r>
          </w:p>
        </w:tc>
        <w:tc>
          <w:tcPr>
            <w:tcW w:w="3119" w:type="dxa"/>
            <w:vAlign w:val="center"/>
          </w:tcPr>
          <w:p w:rsidR="000678F2" w:rsidRPr="004171B3" w:rsidRDefault="000678F2" w:rsidP="00CE6107">
            <w:pPr>
              <w:jc w:val="center"/>
              <w:rPr>
                <w:lang w:eastAsia="en-US"/>
              </w:rPr>
            </w:pPr>
            <w:r w:rsidRPr="004171B3">
              <w:rPr>
                <w:lang w:eastAsia="en-US"/>
              </w:rPr>
              <w:t>Cấp lại giấy phép khảo nghiệm thuốc thú y (trong trường hợp bị mất, sai sót, hư hỏng hoặc thay đổi tên thuốc thú y, thông tin của tổ chức, cá nhân đăng ký khảo nghiệm thuốc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18/2018/TT-BNNPTNT;</w:t>
            </w:r>
          </w:p>
          <w:p w:rsidR="000678F2" w:rsidRPr="004171B3" w:rsidRDefault="000678F2" w:rsidP="00CE6107">
            <w:pPr>
              <w:jc w:val="center"/>
              <w:rPr>
                <w:shd w:val="clear" w:color="auto" w:fill="FFFFFF"/>
              </w:rPr>
            </w:pPr>
            <w:r w:rsidRPr="004171B3">
              <w:rPr>
                <w:shd w:val="clear" w:color="auto" w:fill="FFFFFF"/>
              </w:rPr>
              <w:t>Thông tư số 13/2016/TT-BNNPTNT;</w:t>
            </w:r>
          </w:p>
          <w:p w:rsidR="000678F2" w:rsidRPr="004171B3" w:rsidRDefault="000678F2" w:rsidP="00CE6107">
            <w:pPr>
              <w:jc w:val="center"/>
              <w:rPr>
                <w:lang w:val="nl-NL" w:eastAsia="en-US"/>
              </w:rPr>
            </w:pPr>
            <w:r w:rsidRPr="004171B3">
              <w:t>Nghị định số 35/2016/NĐ-CP</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1.003462</w:t>
            </w:r>
          </w:p>
        </w:tc>
        <w:tc>
          <w:tcPr>
            <w:tcW w:w="3119" w:type="dxa"/>
            <w:vAlign w:val="center"/>
          </w:tcPr>
          <w:p w:rsidR="000678F2" w:rsidRPr="004171B3" w:rsidRDefault="000678F2" w:rsidP="00CE6107">
            <w:pPr>
              <w:jc w:val="center"/>
              <w:rPr>
                <w:lang w:eastAsia="en-US"/>
              </w:rPr>
            </w:pPr>
            <w:r w:rsidRPr="004171B3">
              <w:rPr>
                <w:lang w:eastAsia="en-US"/>
              </w:rPr>
              <w:t>Cấp giấy phép nhập khẩu thuốc thú y, nguyên liệu làm thuốc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18/2018/TT-BNNPTNT;</w:t>
            </w:r>
          </w:p>
          <w:p w:rsidR="000678F2" w:rsidRPr="004171B3" w:rsidRDefault="000678F2" w:rsidP="00CE6107">
            <w:pPr>
              <w:jc w:val="center"/>
              <w:rPr>
                <w:shd w:val="clear" w:color="auto" w:fill="FFFFFF"/>
              </w:rPr>
            </w:pPr>
            <w:r w:rsidRPr="004171B3">
              <w:rPr>
                <w:shd w:val="clear" w:color="auto" w:fill="FFFFFF"/>
              </w:rPr>
              <w:t>Thông tư số 13/2016/TT-BNNPTNT;</w:t>
            </w:r>
          </w:p>
          <w:p w:rsidR="000678F2" w:rsidRPr="004171B3" w:rsidRDefault="000678F2" w:rsidP="00CE6107">
            <w:pPr>
              <w:jc w:val="center"/>
            </w:pPr>
            <w:r w:rsidRPr="004171B3">
              <w:t>Nghị định số 35/2016/NĐ-CP;</w:t>
            </w:r>
          </w:p>
          <w:p w:rsidR="000678F2" w:rsidRPr="004171B3" w:rsidRDefault="000678F2" w:rsidP="00CE6107">
            <w:pPr>
              <w:jc w:val="center"/>
              <w:rPr>
                <w:lang w:val="nl-NL" w:eastAsia="en-US"/>
              </w:rPr>
            </w:pPr>
            <w:r w:rsidRPr="004171B3">
              <w:rPr>
                <w:shd w:val="clear" w:color="auto" w:fill="FFFFFF"/>
              </w:rPr>
              <w:t>Thông tư số 101/2020/TT-BTC</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1.002409</w:t>
            </w:r>
          </w:p>
        </w:tc>
        <w:tc>
          <w:tcPr>
            <w:tcW w:w="3119" w:type="dxa"/>
            <w:vAlign w:val="center"/>
          </w:tcPr>
          <w:p w:rsidR="000678F2" w:rsidRPr="004171B3" w:rsidRDefault="000678F2" w:rsidP="00CE6107">
            <w:pPr>
              <w:jc w:val="center"/>
              <w:rPr>
                <w:lang w:eastAsia="en-US"/>
              </w:rPr>
            </w:pPr>
            <w:r w:rsidRPr="004171B3">
              <w:rPr>
                <w:lang w:eastAsia="en-US"/>
              </w:rPr>
              <w:t>Cấp Giấy chứng nhận đủ điều kiện nhập khẩu thuốc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lastRenderedPageBreak/>
              <w:t>18/2018/TT-BNNPTNT;</w:t>
            </w:r>
          </w:p>
          <w:p w:rsidR="000678F2" w:rsidRPr="004171B3" w:rsidRDefault="000678F2" w:rsidP="00CE6107">
            <w:pPr>
              <w:jc w:val="center"/>
              <w:rPr>
                <w:shd w:val="clear" w:color="auto" w:fill="FFFFFF"/>
              </w:rPr>
            </w:pPr>
            <w:r w:rsidRPr="004171B3">
              <w:rPr>
                <w:shd w:val="clear" w:color="auto" w:fill="FFFFFF"/>
              </w:rPr>
              <w:t>Nghị định số 123/2018/NĐ-CP;</w:t>
            </w:r>
          </w:p>
          <w:p w:rsidR="000678F2" w:rsidRPr="004171B3" w:rsidRDefault="000678F2" w:rsidP="00CE6107">
            <w:pPr>
              <w:jc w:val="center"/>
            </w:pPr>
            <w:r w:rsidRPr="004171B3">
              <w:rPr>
                <w:shd w:val="clear" w:color="auto" w:fill="FFFFFF"/>
              </w:rPr>
              <w:t xml:space="preserve">Thông tư số </w:t>
            </w:r>
            <w:r w:rsidRPr="004171B3">
              <w:t>13/2016/TT-BNNPTNT;</w:t>
            </w:r>
          </w:p>
          <w:p w:rsidR="000678F2" w:rsidRPr="004171B3" w:rsidRDefault="000678F2" w:rsidP="00CE6107">
            <w:pPr>
              <w:jc w:val="center"/>
              <w:rPr>
                <w:shd w:val="clear" w:color="auto" w:fill="FFFFFF"/>
              </w:rPr>
            </w:pPr>
            <w:r w:rsidRPr="004171B3">
              <w:rPr>
                <w:shd w:val="clear" w:color="auto" w:fill="FFFFFF"/>
              </w:rPr>
              <w:t>Nghị định số 35/2016/NĐ-CP;</w:t>
            </w:r>
          </w:p>
          <w:p w:rsidR="000678F2" w:rsidRPr="004171B3" w:rsidRDefault="000678F2" w:rsidP="00CE6107">
            <w:pPr>
              <w:jc w:val="center"/>
            </w:pPr>
            <w:r w:rsidRPr="004171B3">
              <w:rPr>
                <w:shd w:val="clear" w:color="auto" w:fill="FFFFFF"/>
              </w:rPr>
              <w:t xml:space="preserve">Thông tư số </w:t>
            </w:r>
            <w:r w:rsidRPr="004171B3">
              <w:t>101/2020/TT-BTC;</w:t>
            </w:r>
          </w:p>
          <w:p w:rsidR="000678F2" w:rsidRPr="004171B3" w:rsidRDefault="000678F2" w:rsidP="00CE6107">
            <w:pPr>
              <w:jc w:val="center"/>
              <w:rPr>
                <w:lang w:val="nl-NL" w:eastAsia="en-US"/>
              </w:rPr>
            </w:pPr>
            <w:r w:rsidRPr="004171B3">
              <w:rPr>
                <w:shd w:val="clear" w:color="auto" w:fill="FFFFFF"/>
              </w:rPr>
              <w:t>Thông tư số 13/2022/TT-BNNPTNT</w:t>
            </w:r>
          </w:p>
        </w:tc>
        <w:tc>
          <w:tcPr>
            <w:tcW w:w="1706" w:type="dxa"/>
            <w:vAlign w:val="center"/>
          </w:tcPr>
          <w:p w:rsidR="000678F2" w:rsidRPr="004171B3" w:rsidRDefault="000678F2" w:rsidP="00CE6107">
            <w:pPr>
              <w:jc w:val="center"/>
              <w:rPr>
                <w:lang w:val="nl-NL" w:eastAsia="en-US"/>
              </w:rPr>
            </w:pPr>
            <w:r w:rsidRPr="004171B3">
              <w:rPr>
                <w:lang w:eastAsia="en-US"/>
              </w:rPr>
              <w:lastRenderedPageBreak/>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1.002373</w:t>
            </w:r>
          </w:p>
        </w:tc>
        <w:tc>
          <w:tcPr>
            <w:tcW w:w="3119" w:type="dxa"/>
            <w:vAlign w:val="center"/>
          </w:tcPr>
          <w:p w:rsidR="000678F2" w:rsidRPr="004171B3" w:rsidRDefault="000678F2" w:rsidP="00CE6107">
            <w:pPr>
              <w:jc w:val="center"/>
              <w:rPr>
                <w:lang w:eastAsia="en-US"/>
              </w:rPr>
            </w:pPr>
            <w:r w:rsidRPr="004171B3">
              <w:rPr>
                <w:lang w:eastAsia="en-US"/>
              </w:rPr>
              <w:t>Cấp lại Giấy chứng nhận đủ điều kiện nhập khẩu thuốc thú y (trong trường hợp bị mất, sai sót, hư hỏng; thay đổi thông tin có liên quan đến tổ chức đăng ký)</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13/2016/TT-BNNPTNT;</w:t>
            </w:r>
          </w:p>
          <w:p w:rsidR="000678F2" w:rsidRPr="004171B3" w:rsidRDefault="000678F2" w:rsidP="00CE6107">
            <w:pPr>
              <w:jc w:val="center"/>
              <w:rPr>
                <w:shd w:val="clear" w:color="auto" w:fill="FFFFFF"/>
              </w:rPr>
            </w:pPr>
            <w:r w:rsidRPr="004171B3">
              <w:rPr>
                <w:shd w:val="clear" w:color="auto" w:fill="FFFFFF"/>
              </w:rPr>
              <w:t>Thông tư số 18/2018/TT-BNNPTNT;</w:t>
            </w:r>
          </w:p>
          <w:p w:rsidR="000678F2" w:rsidRPr="004171B3" w:rsidRDefault="000678F2" w:rsidP="00CE6107">
            <w:pPr>
              <w:jc w:val="center"/>
              <w:rPr>
                <w:lang w:val="nl-NL" w:eastAsia="en-US"/>
              </w:rPr>
            </w:pPr>
            <w:r w:rsidRPr="004171B3">
              <w:t>Nghị định số 35/2016/NĐ-CP</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1.003703</w:t>
            </w:r>
          </w:p>
        </w:tc>
        <w:tc>
          <w:tcPr>
            <w:tcW w:w="3119" w:type="dxa"/>
            <w:vAlign w:val="center"/>
          </w:tcPr>
          <w:p w:rsidR="000678F2" w:rsidRPr="004171B3" w:rsidRDefault="000678F2" w:rsidP="00CE6107">
            <w:pPr>
              <w:jc w:val="center"/>
              <w:rPr>
                <w:lang w:eastAsia="en-US"/>
              </w:rPr>
            </w:pPr>
            <w:r w:rsidRPr="004171B3">
              <w:rPr>
                <w:lang w:eastAsia="en-US"/>
              </w:rPr>
              <w:t>Kiểm tra nhà nước về chất lượng thuốc thú y nhập khẩu</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05/2007/QH12;</w:t>
            </w:r>
          </w:p>
          <w:p w:rsidR="000678F2" w:rsidRPr="004171B3" w:rsidRDefault="000678F2" w:rsidP="00CE6107">
            <w:pPr>
              <w:jc w:val="center"/>
            </w:pPr>
            <w:r w:rsidRPr="004171B3">
              <w:t>Nghị định số 132/2008/NĐ-CP;</w:t>
            </w:r>
          </w:p>
          <w:p w:rsidR="000678F2" w:rsidRPr="004171B3" w:rsidRDefault="000678F2" w:rsidP="00CE6107">
            <w:pPr>
              <w:jc w:val="center"/>
              <w:rPr>
                <w:shd w:val="clear" w:color="auto" w:fill="FFFFFF"/>
              </w:rPr>
            </w:pPr>
            <w:r w:rsidRPr="004171B3">
              <w:rPr>
                <w:shd w:val="clear" w:color="auto" w:fill="FFFFFF"/>
              </w:rPr>
              <w:t>Nghị định số 154/2018/NĐ-CP;</w:t>
            </w:r>
          </w:p>
          <w:p w:rsidR="000678F2" w:rsidRPr="004171B3" w:rsidRDefault="000678F2" w:rsidP="00CE6107">
            <w:pPr>
              <w:jc w:val="center"/>
            </w:pPr>
            <w:r w:rsidRPr="004171B3">
              <w:rPr>
                <w:shd w:val="clear" w:color="auto" w:fill="FFFFFF"/>
              </w:rPr>
              <w:t xml:space="preserve">Thông tư số </w:t>
            </w:r>
            <w:r w:rsidRPr="004171B3">
              <w:t>10/2018/TT-BNNPTNT;</w:t>
            </w:r>
          </w:p>
          <w:p w:rsidR="000678F2" w:rsidRPr="004171B3" w:rsidRDefault="000678F2" w:rsidP="00CE6107">
            <w:pPr>
              <w:jc w:val="center"/>
              <w:rPr>
                <w:shd w:val="clear" w:color="auto" w:fill="FFFFFF"/>
              </w:rPr>
            </w:pPr>
            <w:r w:rsidRPr="004171B3">
              <w:rPr>
                <w:shd w:val="clear" w:color="auto" w:fill="FFFFFF"/>
              </w:rPr>
              <w:t>Nghị định số 74/2018/NĐ-CP;</w:t>
            </w:r>
          </w:p>
          <w:p w:rsidR="000678F2" w:rsidRPr="004171B3" w:rsidRDefault="000678F2" w:rsidP="00CE6107">
            <w:pPr>
              <w:jc w:val="center"/>
            </w:pPr>
            <w:r w:rsidRPr="004171B3">
              <w:t>Nghị định số 43/2017/NĐ-CP;</w:t>
            </w:r>
          </w:p>
          <w:p w:rsidR="000678F2" w:rsidRPr="004171B3" w:rsidRDefault="000678F2" w:rsidP="00CE6107">
            <w:pPr>
              <w:jc w:val="center"/>
              <w:rPr>
                <w:shd w:val="clear" w:color="auto" w:fill="FFFFFF"/>
              </w:rPr>
            </w:pPr>
            <w:r w:rsidRPr="004171B3">
              <w:rPr>
                <w:shd w:val="clear" w:color="auto" w:fill="FFFFFF"/>
              </w:rPr>
              <w:t>Thông tư số 283/2016/TT-BTC;</w:t>
            </w:r>
          </w:p>
          <w:p w:rsidR="000678F2" w:rsidRPr="004171B3" w:rsidRDefault="000678F2" w:rsidP="00CE6107">
            <w:pPr>
              <w:jc w:val="center"/>
            </w:pPr>
            <w:r w:rsidRPr="004171B3">
              <w:rPr>
                <w:shd w:val="clear" w:color="auto" w:fill="FFFFFF"/>
              </w:rPr>
              <w:t xml:space="preserve">Thông tư số </w:t>
            </w:r>
            <w:r w:rsidRPr="004171B3">
              <w:t>13/2016/TT-BNNPTNT</w:t>
            </w:r>
          </w:p>
          <w:p w:rsidR="000678F2" w:rsidRPr="004171B3" w:rsidRDefault="000678F2" w:rsidP="00CE6107">
            <w:pPr>
              <w:jc w:val="center"/>
              <w:rPr>
                <w:lang w:val="nl-NL" w:eastAsia="en-US"/>
              </w:rPr>
            </w:pPr>
            <w:r w:rsidRPr="004171B3">
              <w:rPr>
                <w:shd w:val="clear" w:color="auto" w:fill="FFFFFF"/>
              </w:rPr>
              <w:t>Thông tư số 101/2020/TT-BTC</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1.003239</w:t>
            </w:r>
          </w:p>
        </w:tc>
        <w:tc>
          <w:tcPr>
            <w:tcW w:w="3119" w:type="dxa"/>
            <w:vAlign w:val="center"/>
          </w:tcPr>
          <w:p w:rsidR="000678F2" w:rsidRPr="004171B3" w:rsidRDefault="000678F2" w:rsidP="00CE6107">
            <w:pPr>
              <w:jc w:val="center"/>
              <w:rPr>
                <w:lang w:eastAsia="en-US"/>
              </w:rPr>
            </w:pPr>
            <w:r w:rsidRPr="004171B3">
              <w:rPr>
                <w:lang w:eastAsia="en-US"/>
              </w:rPr>
              <w:t>Kiểm tra nhà nước về chất lượng thuốc thú y xuất khẩu theo yêu cầu của cơ sở</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05/2007/QH12;</w:t>
            </w:r>
          </w:p>
          <w:p w:rsidR="000678F2" w:rsidRPr="004171B3" w:rsidRDefault="000678F2" w:rsidP="00CE6107">
            <w:pPr>
              <w:jc w:val="center"/>
            </w:pPr>
            <w:r w:rsidRPr="004171B3">
              <w:t>Nghị định số 132/2008/NĐ-CP;</w:t>
            </w:r>
          </w:p>
          <w:p w:rsidR="000678F2" w:rsidRPr="004171B3" w:rsidRDefault="000678F2" w:rsidP="00CE6107">
            <w:pPr>
              <w:jc w:val="center"/>
              <w:rPr>
                <w:shd w:val="clear" w:color="auto" w:fill="FFFFFF"/>
              </w:rPr>
            </w:pPr>
            <w:r w:rsidRPr="004171B3">
              <w:rPr>
                <w:shd w:val="clear" w:color="auto" w:fill="FFFFFF"/>
              </w:rPr>
              <w:t>Thông tư số 283/2016/TT-BTC;</w:t>
            </w:r>
          </w:p>
          <w:p w:rsidR="000678F2" w:rsidRPr="004171B3" w:rsidRDefault="000678F2" w:rsidP="00CE6107">
            <w:pPr>
              <w:jc w:val="center"/>
            </w:pPr>
            <w:r w:rsidRPr="004171B3">
              <w:rPr>
                <w:shd w:val="clear" w:color="auto" w:fill="FFFFFF"/>
              </w:rPr>
              <w:lastRenderedPageBreak/>
              <w:t xml:space="preserve">Thông tư số </w:t>
            </w:r>
            <w:r w:rsidRPr="004171B3">
              <w:t>13/2016/TT-BNNPTNT</w:t>
            </w:r>
          </w:p>
          <w:p w:rsidR="000678F2" w:rsidRPr="004171B3" w:rsidRDefault="000678F2" w:rsidP="00CE6107">
            <w:pPr>
              <w:jc w:val="center"/>
              <w:rPr>
                <w:lang w:val="nl-NL" w:eastAsia="en-US"/>
              </w:rPr>
            </w:pPr>
            <w:r w:rsidRPr="004171B3">
              <w:rPr>
                <w:shd w:val="clear" w:color="auto" w:fill="FFFFFF"/>
              </w:rPr>
              <w:t>Thông tư số 101/2020/TT-BTC</w:t>
            </w:r>
          </w:p>
        </w:tc>
        <w:tc>
          <w:tcPr>
            <w:tcW w:w="1706" w:type="dxa"/>
            <w:vAlign w:val="center"/>
          </w:tcPr>
          <w:p w:rsidR="000678F2" w:rsidRPr="004171B3" w:rsidRDefault="000678F2" w:rsidP="00CE6107">
            <w:pPr>
              <w:jc w:val="center"/>
              <w:rPr>
                <w:lang w:val="nl-NL" w:eastAsia="en-US"/>
              </w:rPr>
            </w:pPr>
            <w:r w:rsidRPr="004171B3">
              <w:rPr>
                <w:lang w:eastAsia="en-US"/>
              </w:rPr>
              <w:lastRenderedPageBreak/>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1.002549</w:t>
            </w:r>
          </w:p>
        </w:tc>
        <w:tc>
          <w:tcPr>
            <w:tcW w:w="3119" w:type="dxa"/>
            <w:vAlign w:val="center"/>
          </w:tcPr>
          <w:p w:rsidR="000678F2" w:rsidRPr="004171B3" w:rsidRDefault="000678F2" w:rsidP="00CE6107">
            <w:pPr>
              <w:jc w:val="center"/>
              <w:rPr>
                <w:lang w:eastAsia="en-US"/>
              </w:rPr>
            </w:pPr>
            <w:r w:rsidRPr="004171B3">
              <w:rPr>
                <w:lang w:eastAsia="en-US"/>
              </w:rPr>
              <w:t>Cấp Giấy chứng nhận đủ điều kiện sản xuất thuốc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18/2018/TT-BNNPTNT;</w:t>
            </w:r>
          </w:p>
          <w:p w:rsidR="000678F2" w:rsidRPr="004171B3" w:rsidRDefault="000678F2" w:rsidP="00CE6107">
            <w:pPr>
              <w:jc w:val="center"/>
              <w:rPr>
                <w:shd w:val="clear" w:color="auto" w:fill="FFFFFF"/>
              </w:rPr>
            </w:pPr>
            <w:r w:rsidRPr="004171B3">
              <w:rPr>
                <w:shd w:val="clear" w:color="auto" w:fill="FFFFFF"/>
              </w:rPr>
              <w:t>Nghị định số 123/2018/NĐ-CP;</w:t>
            </w:r>
          </w:p>
          <w:p w:rsidR="000678F2" w:rsidRPr="004171B3" w:rsidRDefault="000678F2" w:rsidP="00CE6107">
            <w:pPr>
              <w:jc w:val="center"/>
            </w:pPr>
            <w:r w:rsidRPr="004171B3">
              <w:rPr>
                <w:shd w:val="clear" w:color="auto" w:fill="FFFFFF"/>
              </w:rPr>
              <w:t xml:space="preserve">Thông tư số </w:t>
            </w:r>
            <w:r w:rsidRPr="004171B3">
              <w:t>13/2016/TT-BNNPTNT;</w:t>
            </w:r>
          </w:p>
          <w:p w:rsidR="000678F2" w:rsidRPr="004171B3" w:rsidRDefault="000678F2" w:rsidP="00CE6107">
            <w:pPr>
              <w:jc w:val="center"/>
              <w:rPr>
                <w:shd w:val="clear" w:color="auto" w:fill="FFFFFF"/>
              </w:rPr>
            </w:pPr>
            <w:r w:rsidRPr="004171B3">
              <w:rPr>
                <w:shd w:val="clear" w:color="auto" w:fill="FFFFFF"/>
              </w:rPr>
              <w:t>Nghị định số 35/2016/NĐ-CP;</w:t>
            </w:r>
          </w:p>
          <w:p w:rsidR="000678F2" w:rsidRPr="004171B3" w:rsidRDefault="000678F2" w:rsidP="00CE6107">
            <w:pPr>
              <w:jc w:val="center"/>
            </w:pPr>
            <w:r w:rsidRPr="004171B3">
              <w:rPr>
                <w:shd w:val="clear" w:color="auto" w:fill="FFFFFF"/>
              </w:rPr>
              <w:t xml:space="preserve">Thông tư số </w:t>
            </w:r>
            <w:r w:rsidRPr="004171B3">
              <w:t>101/2020/TT-BTC;</w:t>
            </w:r>
          </w:p>
          <w:p w:rsidR="000678F2" w:rsidRPr="004171B3" w:rsidRDefault="000678F2" w:rsidP="00CE6107">
            <w:pPr>
              <w:jc w:val="center"/>
              <w:rPr>
                <w:lang w:val="nl-NL" w:eastAsia="en-US"/>
              </w:rPr>
            </w:pPr>
            <w:r w:rsidRPr="004171B3">
              <w:rPr>
                <w:shd w:val="clear" w:color="auto" w:fill="FFFFFF"/>
              </w:rPr>
              <w:t>Thông tư số 13/2022/TT-BNNPTNT</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1.002432</w:t>
            </w:r>
          </w:p>
        </w:tc>
        <w:tc>
          <w:tcPr>
            <w:tcW w:w="3119" w:type="dxa"/>
            <w:vAlign w:val="center"/>
          </w:tcPr>
          <w:p w:rsidR="000678F2" w:rsidRPr="004171B3" w:rsidRDefault="000678F2" w:rsidP="00CE6107">
            <w:pPr>
              <w:jc w:val="center"/>
              <w:rPr>
                <w:lang w:eastAsia="en-US"/>
              </w:rPr>
            </w:pPr>
            <w:r w:rsidRPr="004171B3">
              <w:rPr>
                <w:lang w:eastAsia="en-US"/>
              </w:rPr>
              <w:t>Cấp lại Giấy chứng nhận đủ điều kiện sản xuất thuốc thú y (trong trường hợp bị mất, sai sót, hư hỏng; thay đổi thông tin có liên quan đến tổ chức đăng ký)</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t>Thông tư số 18/2018/TT-BNNPTNT;</w:t>
            </w:r>
          </w:p>
          <w:p w:rsidR="000678F2" w:rsidRPr="004171B3" w:rsidRDefault="000678F2" w:rsidP="00CE6107">
            <w:pPr>
              <w:jc w:val="center"/>
              <w:rPr>
                <w:shd w:val="clear" w:color="auto" w:fill="FFFFFF"/>
              </w:rPr>
            </w:pPr>
            <w:r w:rsidRPr="004171B3">
              <w:rPr>
                <w:shd w:val="clear" w:color="auto" w:fill="FFFFFF"/>
              </w:rPr>
              <w:t>Thông tư số 13/2016/TT-BNNPTNT;</w:t>
            </w:r>
          </w:p>
          <w:p w:rsidR="000678F2" w:rsidRPr="004171B3" w:rsidRDefault="000678F2" w:rsidP="00CE6107">
            <w:pPr>
              <w:jc w:val="center"/>
              <w:rPr>
                <w:lang w:val="nl-NL" w:eastAsia="en-US"/>
              </w:rPr>
            </w:pPr>
            <w:r w:rsidRPr="004171B3">
              <w:t>Nghị định số 35/2016/NĐ-CP</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1.011325</w:t>
            </w:r>
          </w:p>
        </w:tc>
        <w:tc>
          <w:tcPr>
            <w:tcW w:w="3119" w:type="dxa"/>
            <w:vAlign w:val="center"/>
          </w:tcPr>
          <w:p w:rsidR="000678F2" w:rsidRPr="004171B3" w:rsidRDefault="000678F2" w:rsidP="00CE6107">
            <w:pPr>
              <w:jc w:val="center"/>
              <w:rPr>
                <w:lang w:eastAsia="en-US"/>
              </w:rPr>
            </w:pPr>
            <w:r w:rsidRPr="004171B3">
              <w:rPr>
                <w:lang w:eastAsia="en-US"/>
              </w:rPr>
              <w:t>Cấp, điều chỉnh, cấp lại Giấy phép  nhập khẩu, xuất khẩu thuốc thú y, nguyên liệu làm thuốc thú y có chứa chất ma túy, tiền chất</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Nghị định số 105/2021/NĐ-CP;</w:t>
            </w:r>
          </w:p>
          <w:p w:rsidR="000678F2" w:rsidRPr="004171B3" w:rsidRDefault="000678F2" w:rsidP="00CE6107">
            <w:pPr>
              <w:jc w:val="center"/>
            </w:pPr>
            <w:r w:rsidRPr="004171B3">
              <w:t>Thông tư số 12/2020/TT-BNNPTNT;</w:t>
            </w:r>
          </w:p>
          <w:p w:rsidR="000678F2" w:rsidRPr="004171B3" w:rsidRDefault="000678F2" w:rsidP="00CE6107">
            <w:pPr>
              <w:jc w:val="center"/>
              <w:rPr>
                <w:shd w:val="clear" w:color="auto" w:fill="FFFFFF"/>
              </w:rPr>
            </w:pPr>
            <w:r w:rsidRPr="004171B3">
              <w:rPr>
                <w:shd w:val="clear" w:color="auto" w:fill="FFFFFF"/>
              </w:rPr>
              <w:t>Thông tư số 18/2018/TT-BNNPTNT;</w:t>
            </w:r>
          </w:p>
          <w:p w:rsidR="000678F2" w:rsidRPr="004171B3" w:rsidRDefault="000678F2" w:rsidP="00CE6107">
            <w:pPr>
              <w:jc w:val="center"/>
            </w:pPr>
            <w:r w:rsidRPr="004171B3">
              <w:t>Thông tư số 13/2022/TT-BNNPTNT;</w:t>
            </w:r>
          </w:p>
          <w:p w:rsidR="000678F2" w:rsidRPr="004171B3" w:rsidRDefault="000678F2" w:rsidP="00CE6107">
            <w:pPr>
              <w:jc w:val="center"/>
              <w:rPr>
                <w:lang w:val="nl-NL" w:eastAsia="en-US"/>
              </w:rPr>
            </w:pPr>
            <w:r w:rsidRPr="004171B3">
              <w:t>Thông tư số 101/2020/TT-BTC</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1.011326</w:t>
            </w:r>
          </w:p>
        </w:tc>
        <w:tc>
          <w:tcPr>
            <w:tcW w:w="3119" w:type="dxa"/>
            <w:vAlign w:val="center"/>
          </w:tcPr>
          <w:p w:rsidR="000678F2" w:rsidRPr="004171B3" w:rsidRDefault="000678F2" w:rsidP="00CE6107">
            <w:pPr>
              <w:jc w:val="center"/>
              <w:rPr>
                <w:lang w:eastAsia="en-US"/>
              </w:rPr>
            </w:pPr>
            <w:r w:rsidRPr="004171B3">
              <w:rPr>
                <w:lang w:eastAsia="en-US"/>
              </w:rPr>
              <w:t xml:space="preserve">Cấp, cấp lại, sửa đổi Giấy chứng nhận đủ điều kiện sản xuất thuốc thú y có chứa chất ma túy, tiền chất cùng trên dây chuyền sản xuất thuốc thú y đã được cấp Giấy chứng </w:t>
            </w:r>
            <w:r w:rsidRPr="004171B3">
              <w:rPr>
                <w:lang w:eastAsia="en-US"/>
              </w:rPr>
              <w:lastRenderedPageBreak/>
              <w:t>nhận đủ điều kiện sản xuất</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lastRenderedPageBreak/>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Nghị định số 105/2021/NĐ-CP</w:t>
            </w:r>
          </w:p>
          <w:p w:rsidR="000678F2" w:rsidRPr="004171B3" w:rsidRDefault="000678F2" w:rsidP="00CE6107">
            <w:pPr>
              <w:jc w:val="center"/>
            </w:pPr>
            <w:r w:rsidRPr="004171B3">
              <w:t>Thông tư số 12/2020/TT-BNNPTNT</w:t>
            </w:r>
          </w:p>
          <w:p w:rsidR="000678F2" w:rsidRPr="004171B3" w:rsidRDefault="000678F2" w:rsidP="00CE6107">
            <w:pPr>
              <w:jc w:val="center"/>
              <w:rPr>
                <w:shd w:val="clear" w:color="auto" w:fill="FFFFFF"/>
              </w:rPr>
            </w:pPr>
            <w:r w:rsidRPr="004171B3">
              <w:rPr>
                <w:shd w:val="clear" w:color="auto" w:fill="FFFFFF"/>
              </w:rPr>
              <w:t xml:space="preserve">Thông tư số </w:t>
            </w:r>
            <w:r w:rsidRPr="004171B3">
              <w:rPr>
                <w:shd w:val="clear" w:color="auto" w:fill="FFFFFF"/>
              </w:rPr>
              <w:lastRenderedPageBreak/>
              <w:t>18/2018/TT-BNNPTNT</w:t>
            </w:r>
          </w:p>
          <w:p w:rsidR="000678F2" w:rsidRPr="004171B3" w:rsidRDefault="000678F2" w:rsidP="00CE6107">
            <w:pPr>
              <w:spacing w:before="120" w:after="120"/>
              <w:jc w:val="center"/>
              <w:rPr>
                <w:lang w:val="nl-NL" w:eastAsia="en-US"/>
              </w:rPr>
            </w:pPr>
            <w:r w:rsidRPr="004171B3">
              <w:t>Thông tư số 13/2022/TT-BNNPTNT</w:t>
            </w:r>
          </w:p>
        </w:tc>
        <w:tc>
          <w:tcPr>
            <w:tcW w:w="1706" w:type="dxa"/>
            <w:vAlign w:val="center"/>
          </w:tcPr>
          <w:p w:rsidR="000678F2" w:rsidRPr="004171B3" w:rsidRDefault="000678F2" w:rsidP="00CE6107">
            <w:pPr>
              <w:jc w:val="center"/>
              <w:rPr>
                <w:lang w:val="nl-NL" w:eastAsia="en-US"/>
              </w:rPr>
            </w:pPr>
            <w:r w:rsidRPr="004171B3">
              <w:rPr>
                <w:lang w:eastAsia="en-US"/>
              </w:rPr>
              <w:lastRenderedPageBreak/>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1.003161</w:t>
            </w:r>
          </w:p>
        </w:tc>
        <w:tc>
          <w:tcPr>
            <w:tcW w:w="3119" w:type="dxa"/>
            <w:vAlign w:val="center"/>
          </w:tcPr>
          <w:p w:rsidR="000678F2" w:rsidRPr="004171B3" w:rsidRDefault="000678F2" w:rsidP="00CE6107">
            <w:pPr>
              <w:jc w:val="center"/>
              <w:rPr>
                <w:lang w:eastAsia="en-US"/>
              </w:rPr>
            </w:pPr>
            <w:r w:rsidRPr="004171B3">
              <w:rPr>
                <w:lang w:eastAsia="en-US"/>
              </w:rPr>
              <w:t>Cấp giấy xác nhận nội dung quảng cáo thuốc thú y.</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Thông tư số 13/2016/TT-BNNPTNT;</w:t>
            </w:r>
          </w:p>
          <w:p w:rsidR="000678F2" w:rsidRPr="004171B3" w:rsidRDefault="000678F2" w:rsidP="00CE6107">
            <w:pPr>
              <w:jc w:val="center"/>
              <w:rPr>
                <w:lang w:val="nl-NL" w:eastAsia="en-US"/>
              </w:rPr>
            </w:pPr>
            <w:r w:rsidRPr="004171B3">
              <w:rPr>
                <w:shd w:val="clear" w:color="auto" w:fill="FFFFFF"/>
              </w:rPr>
              <w:t xml:space="preserve">Thông tư số </w:t>
            </w:r>
            <w:r w:rsidRPr="004171B3">
              <w:t>101/2020/TT-BTC</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1.003767</w:t>
            </w:r>
          </w:p>
        </w:tc>
        <w:tc>
          <w:tcPr>
            <w:tcW w:w="3119" w:type="dxa"/>
            <w:vAlign w:val="center"/>
          </w:tcPr>
          <w:p w:rsidR="000678F2" w:rsidRPr="004171B3" w:rsidRDefault="000678F2" w:rsidP="00CE6107">
            <w:pPr>
              <w:jc w:val="center"/>
              <w:rPr>
                <w:lang w:eastAsia="en-US"/>
              </w:rPr>
            </w:pPr>
            <w:r w:rsidRPr="004171B3">
              <w:rPr>
                <w:lang w:eastAsia="en-US"/>
              </w:rPr>
              <w:t>Đăng ký kiểm dịch động vật, sản phẩm động vật thủy sản nhập khẩu để tiêu thụ trong nước</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Thông tư số 36/2018/TT-BNNPTNT;</w:t>
            </w:r>
          </w:p>
          <w:p w:rsidR="000678F2" w:rsidRPr="004171B3" w:rsidRDefault="000678F2" w:rsidP="00CE6107">
            <w:pPr>
              <w:jc w:val="center"/>
            </w:pPr>
            <w:r w:rsidRPr="004171B3">
              <w:rPr>
                <w:shd w:val="clear" w:color="auto" w:fill="FFFFFF"/>
              </w:rPr>
              <w:t xml:space="preserve">Thông tư số </w:t>
            </w:r>
            <w:r w:rsidRPr="004171B3">
              <w:t>26/2016/TT-BNNPTNT;</w:t>
            </w:r>
          </w:p>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rPr>
                <w:lang w:val="nl-NL" w:eastAsia="en-US"/>
              </w:rPr>
            </w:pPr>
            <w:r w:rsidRPr="004171B3">
              <w:rPr>
                <w:shd w:val="clear" w:color="auto" w:fill="FFFFFF"/>
              </w:rPr>
              <w:t xml:space="preserve">Thông tư số </w:t>
            </w:r>
            <w:r w:rsidRPr="004171B3">
              <w:t>06/2022/TT-BNNPTNT</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2.001524</w:t>
            </w:r>
          </w:p>
        </w:tc>
        <w:tc>
          <w:tcPr>
            <w:tcW w:w="3119" w:type="dxa"/>
            <w:vAlign w:val="center"/>
          </w:tcPr>
          <w:p w:rsidR="000678F2" w:rsidRPr="004171B3" w:rsidRDefault="000678F2" w:rsidP="00CE6107">
            <w:pPr>
              <w:jc w:val="center"/>
              <w:rPr>
                <w:lang w:eastAsia="en-US"/>
              </w:rPr>
            </w:pPr>
            <w:r w:rsidRPr="004171B3">
              <w:rPr>
                <w:lang w:eastAsia="en-US"/>
              </w:rPr>
              <w:t>Đăng ký vận chuyển mẫu bệnh phẩm thủy sản</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Thông tư số 26/2016/TT-BNNPTNT;</w:t>
            </w:r>
          </w:p>
          <w:p w:rsidR="000678F2" w:rsidRPr="004171B3" w:rsidRDefault="000678F2" w:rsidP="00CE6107">
            <w:pPr>
              <w:jc w:val="center"/>
            </w:pPr>
            <w:r w:rsidRPr="004171B3">
              <w:t>Luật số 79/2015/QH13;</w:t>
            </w:r>
          </w:p>
          <w:p w:rsidR="000678F2" w:rsidRPr="004171B3" w:rsidRDefault="000678F2" w:rsidP="00CE6107">
            <w:pPr>
              <w:jc w:val="center"/>
              <w:rPr>
                <w:lang w:val="nl-NL" w:eastAsia="en-US"/>
              </w:rPr>
            </w:pPr>
            <w:r w:rsidRPr="004171B3">
              <w:rPr>
                <w:shd w:val="clear" w:color="auto" w:fill="FFFFFF"/>
              </w:rPr>
              <w:t>Thông tư số 06/2022/TT-BNNPTNT</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1.003500</w:t>
            </w:r>
          </w:p>
        </w:tc>
        <w:tc>
          <w:tcPr>
            <w:tcW w:w="3119" w:type="dxa"/>
            <w:vAlign w:val="center"/>
          </w:tcPr>
          <w:p w:rsidR="000678F2" w:rsidRPr="004171B3" w:rsidRDefault="000678F2" w:rsidP="00CE6107">
            <w:pPr>
              <w:jc w:val="center"/>
              <w:rPr>
                <w:lang w:eastAsia="en-US"/>
              </w:rPr>
            </w:pPr>
            <w:r w:rsidRPr="004171B3">
              <w:rPr>
                <w:lang w:eastAsia="en-US"/>
              </w:rPr>
              <w:t>Đăng ký kiểm dịch động vật, sản phẩm động vật thủy sản tạm nhập tái xuất, tạm xuất tái nhập, chuyển cửa khẩu, kho ngoại quan, quá cảnh lãnh thổ Việt Nam</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Thông tư số 36/2018/TT-BNNPTNT;</w:t>
            </w:r>
          </w:p>
          <w:p w:rsidR="000678F2" w:rsidRPr="004171B3" w:rsidRDefault="000678F2" w:rsidP="00CE6107">
            <w:pPr>
              <w:jc w:val="center"/>
            </w:pPr>
            <w:r w:rsidRPr="004171B3">
              <w:rPr>
                <w:shd w:val="clear" w:color="auto" w:fill="FFFFFF"/>
              </w:rPr>
              <w:t xml:space="preserve">Thông tư số </w:t>
            </w:r>
            <w:r w:rsidRPr="004171B3">
              <w:t>26/2016/TT-BNNPTNT;</w:t>
            </w:r>
          </w:p>
          <w:p w:rsidR="000678F2" w:rsidRPr="004171B3" w:rsidRDefault="000678F2" w:rsidP="00CE6107">
            <w:pPr>
              <w:jc w:val="center"/>
              <w:rPr>
                <w:lang w:val="nl-NL" w:eastAsia="en-US"/>
              </w:rPr>
            </w:pPr>
            <w:r w:rsidRPr="004171B3">
              <w:rPr>
                <w:shd w:val="clear" w:color="auto" w:fill="FFFFFF"/>
              </w:rPr>
              <w:t>Luật số 79/2015/QH13</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1.003264</w:t>
            </w:r>
          </w:p>
        </w:tc>
        <w:tc>
          <w:tcPr>
            <w:tcW w:w="3119" w:type="dxa"/>
            <w:vAlign w:val="center"/>
          </w:tcPr>
          <w:p w:rsidR="000678F2" w:rsidRPr="004171B3" w:rsidRDefault="000678F2" w:rsidP="00CE6107">
            <w:pPr>
              <w:jc w:val="center"/>
              <w:rPr>
                <w:lang w:eastAsia="en-US"/>
              </w:rPr>
            </w:pPr>
            <w:r w:rsidRPr="004171B3">
              <w:rPr>
                <w:lang w:eastAsia="en-US"/>
              </w:rPr>
              <w:t>Đăng ký kiểm dịch động vật, sản phẩm động vật trên cạn nhập khẩu</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25/2016/TT-BNNPTNT;</w:t>
            </w:r>
          </w:p>
          <w:p w:rsidR="000678F2" w:rsidRPr="004171B3" w:rsidRDefault="000678F2" w:rsidP="00CE6107">
            <w:pPr>
              <w:jc w:val="center"/>
              <w:rPr>
                <w:shd w:val="clear" w:color="auto" w:fill="FFFFFF"/>
              </w:rPr>
            </w:pPr>
            <w:r w:rsidRPr="004171B3">
              <w:rPr>
                <w:shd w:val="clear" w:color="auto" w:fill="FFFFFF"/>
              </w:rPr>
              <w:t>Thông tư số 35/2018/TT-BNNPTNT;</w:t>
            </w:r>
          </w:p>
          <w:p w:rsidR="000678F2" w:rsidRPr="004171B3" w:rsidRDefault="000678F2" w:rsidP="00CE6107">
            <w:pPr>
              <w:jc w:val="center"/>
            </w:pPr>
            <w:r w:rsidRPr="004171B3">
              <w:rPr>
                <w:shd w:val="clear" w:color="auto" w:fill="FFFFFF"/>
              </w:rPr>
              <w:t xml:space="preserve">Thông tư số </w:t>
            </w:r>
            <w:r w:rsidRPr="004171B3">
              <w:t>09/2022/TT-BNNPTNT</w:t>
            </w:r>
          </w:p>
          <w:p w:rsidR="000678F2" w:rsidRPr="004171B3" w:rsidRDefault="000678F2" w:rsidP="00CE6107">
            <w:pPr>
              <w:jc w:val="center"/>
              <w:rPr>
                <w:lang w:val="nl-NL" w:eastAsia="en-US"/>
              </w:rPr>
            </w:pPr>
            <w:r w:rsidRPr="004171B3">
              <w:t>Thông tư số 04/2024/TT-BNNPTNT</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1.002554</w:t>
            </w:r>
          </w:p>
        </w:tc>
        <w:tc>
          <w:tcPr>
            <w:tcW w:w="3119" w:type="dxa"/>
            <w:vAlign w:val="center"/>
          </w:tcPr>
          <w:p w:rsidR="000678F2" w:rsidRPr="004171B3" w:rsidRDefault="000678F2" w:rsidP="00CE6107">
            <w:pPr>
              <w:jc w:val="center"/>
              <w:rPr>
                <w:lang w:eastAsia="en-US"/>
              </w:rPr>
            </w:pPr>
            <w:r w:rsidRPr="004171B3">
              <w:rPr>
                <w:lang w:eastAsia="en-US"/>
              </w:rPr>
              <w:t xml:space="preserve">Đăng ký vận chuyển mẫu </w:t>
            </w:r>
            <w:r w:rsidRPr="004171B3">
              <w:rPr>
                <w:lang w:eastAsia="en-US"/>
              </w:rPr>
              <w:lastRenderedPageBreak/>
              <w:t>bệnh phẩm động vật trên cạn</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lastRenderedPageBreak/>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 xml:space="preserve">Luật số </w:t>
            </w:r>
            <w:r w:rsidRPr="004171B3">
              <w:rPr>
                <w:shd w:val="clear" w:color="auto" w:fill="FFFFFF"/>
              </w:rPr>
              <w:lastRenderedPageBreak/>
              <w:t>79/2015/QH13;</w:t>
            </w:r>
          </w:p>
          <w:p w:rsidR="000678F2" w:rsidRPr="004171B3" w:rsidRDefault="000678F2" w:rsidP="00CE6107">
            <w:pPr>
              <w:jc w:val="center"/>
              <w:rPr>
                <w:lang w:val="nl-NL" w:eastAsia="en-US"/>
              </w:rPr>
            </w:pPr>
            <w:r w:rsidRPr="004171B3">
              <w:rPr>
                <w:shd w:val="clear" w:color="auto" w:fill="FFFFFF"/>
              </w:rPr>
              <w:t xml:space="preserve">Thông tư số </w:t>
            </w:r>
            <w:r w:rsidRPr="004171B3">
              <w:t>25/2016/TT-BNNPTNT</w:t>
            </w:r>
          </w:p>
        </w:tc>
        <w:tc>
          <w:tcPr>
            <w:tcW w:w="1706" w:type="dxa"/>
            <w:vAlign w:val="center"/>
          </w:tcPr>
          <w:p w:rsidR="000678F2" w:rsidRPr="004171B3" w:rsidRDefault="000678F2" w:rsidP="00CE6107">
            <w:pPr>
              <w:jc w:val="center"/>
              <w:rPr>
                <w:lang w:val="nl-NL" w:eastAsia="en-US"/>
              </w:rPr>
            </w:pPr>
            <w:r w:rsidRPr="004171B3">
              <w:rPr>
                <w:lang w:eastAsia="en-US"/>
              </w:rPr>
              <w:lastRenderedPageBreak/>
              <w:t xml:space="preserve">Cục Chăn nuôi </w:t>
            </w:r>
            <w:r w:rsidRPr="004171B3">
              <w:rPr>
                <w:lang w:eastAsia="en-US"/>
              </w:rPr>
              <w:lastRenderedPageBreak/>
              <w:t>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2.001055</w:t>
            </w:r>
          </w:p>
        </w:tc>
        <w:tc>
          <w:tcPr>
            <w:tcW w:w="3119" w:type="dxa"/>
            <w:vAlign w:val="center"/>
          </w:tcPr>
          <w:p w:rsidR="000678F2" w:rsidRPr="004171B3" w:rsidRDefault="000678F2" w:rsidP="00CE6107">
            <w:pPr>
              <w:jc w:val="center"/>
              <w:rPr>
                <w:lang w:eastAsia="en-US"/>
              </w:rPr>
            </w:pPr>
            <w:r w:rsidRPr="004171B3">
              <w:rPr>
                <w:lang w:eastAsia="en-US"/>
              </w:rPr>
              <w:t>Đăng ký kiểm dịch động vật, sản phẩm động vật trên cạn tạm nhập tái xuất, tạm</w:t>
            </w:r>
          </w:p>
          <w:p w:rsidR="000678F2" w:rsidRPr="004171B3" w:rsidRDefault="000678F2" w:rsidP="00CE6107">
            <w:pPr>
              <w:jc w:val="center"/>
              <w:rPr>
                <w:lang w:eastAsia="en-US"/>
              </w:rPr>
            </w:pPr>
            <w:r w:rsidRPr="004171B3">
              <w:rPr>
                <w:lang w:eastAsia="en-US"/>
              </w:rPr>
              <w:t>xuất tái nhập, chuyển cửa khẩu, quá cảnh lãnh thổ Việt Nam</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25/2016/TT-BNNPTNT;</w:t>
            </w:r>
          </w:p>
          <w:p w:rsidR="000678F2" w:rsidRPr="004171B3" w:rsidRDefault="000678F2" w:rsidP="00CE6107">
            <w:pPr>
              <w:jc w:val="center"/>
              <w:rPr>
                <w:shd w:val="clear" w:color="auto" w:fill="FFFFFF"/>
              </w:rPr>
            </w:pPr>
            <w:r w:rsidRPr="004171B3">
              <w:rPr>
                <w:shd w:val="clear" w:color="auto" w:fill="FFFFFF"/>
              </w:rPr>
              <w:t>Thông tư số 35/2018/TT-BNNPTNT;</w:t>
            </w:r>
          </w:p>
          <w:p w:rsidR="000678F2" w:rsidRPr="004171B3" w:rsidRDefault="000678F2" w:rsidP="00CE6107">
            <w:pPr>
              <w:jc w:val="center"/>
              <w:rPr>
                <w:lang w:val="nl-NL" w:eastAsia="en-US"/>
              </w:rPr>
            </w:pPr>
            <w:r w:rsidRPr="004171B3">
              <w:t>Thông tư số 04/2024/TT-BNNPTNT</w:t>
            </w:r>
          </w:p>
        </w:tc>
        <w:tc>
          <w:tcPr>
            <w:tcW w:w="1706" w:type="dxa"/>
            <w:vAlign w:val="center"/>
          </w:tcPr>
          <w:p w:rsidR="000678F2" w:rsidRPr="004171B3" w:rsidRDefault="000678F2" w:rsidP="00CE6107">
            <w:pPr>
              <w:jc w:val="center"/>
              <w:rPr>
                <w:lang w:val="nl-NL" w:eastAsia="en-US"/>
              </w:rPr>
            </w:pPr>
            <w:r w:rsidRPr="004171B3">
              <w:rPr>
                <w:lang w:eastAsia="en-US"/>
              </w:rPr>
              <w:t>Cục Chăn nuôi và Thú y</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1.003407</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trên cạn xuất khẩu</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25/2016/TT-BNNPTNT;</w:t>
            </w:r>
          </w:p>
          <w:p w:rsidR="000678F2" w:rsidRPr="004171B3" w:rsidRDefault="000678F2" w:rsidP="00CE6107">
            <w:pPr>
              <w:jc w:val="center"/>
              <w:rPr>
                <w:shd w:val="clear" w:color="auto" w:fill="FFFFFF"/>
              </w:rPr>
            </w:pPr>
            <w:r w:rsidRPr="004171B3">
              <w:rPr>
                <w:shd w:val="clear" w:color="auto" w:fill="FFFFFF"/>
              </w:rPr>
              <w:t>Thông tư số 35/2018/TT-BNNPTNT;</w:t>
            </w:r>
          </w:p>
          <w:p w:rsidR="000678F2" w:rsidRPr="004171B3" w:rsidRDefault="000678F2" w:rsidP="00CE6107">
            <w:pPr>
              <w:jc w:val="center"/>
            </w:pPr>
            <w:r w:rsidRPr="004171B3">
              <w:rPr>
                <w:shd w:val="clear" w:color="auto" w:fill="FFFFFF"/>
              </w:rPr>
              <w:t xml:space="preserve">Thông tư số </w:t>
            </w:r>
            <w:r w:rsidRPr="004171B3">
              <w:t>283/2016/TT-BTC;</w:t>
            </w:r>
          </w:p>
          <w:p w:rsidR="000678F2" w:rsidRPr="004171B3" w:rsidRDefault="000678F2" w:rsidP="00CE6107">
            <w:pPr>
              <w:jc w:val="center"/>
              <w:rPr>
                <w:lang w:val="nl-NL" w:eastAsia="en-US"/>
              </w:rPr>
            </w:pPr>
            <w:r w:rsidRPr="004171B3">
              <w:rPr>
                <w:shd w:val="clear" w:color="auto" w:fill="FFFFFF"/>
              </w:rPr>
              <w:t>Thông tư số 101/2020/TT-BTC</w:t>
            </w:r>
          </w:p>
        </w:tc>
        <w:tc>
          <w:tcPr>
            <w:tcW w:w="1706" w:type="dxa"/>
            <w:vAlign w:val="center"/>
          </w:tcPr>
          <w:p w:rsidR="000678F2" w:rsidRPr="004171B3" w:rsidRDefault="000678F2" w:rsidP="00CE6107">
            <w:pPr>
              <w:jc w:val="center"/>
              <w:rPr>
                <w:lang w:val="nl-NL" w:eastAsia="en-US"/>
              </w:rPr>
            </w:pPr>
            <w:r w:rsidRPr="004171B3">
              <w:rPr>
                <w:lang w:val="nl-NL" w:eastAsia="en-US"/>
              </w:rPr>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1.002496</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nhập khẩu mang theo người</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25/2016/TT-BNNPTNT;</w:t>
            </w:r>
          </w:p>
          <w:p w:rsidR="000678F2" w:rsidRPr="004171B3" w:rsidRDefault="000678F2" w:rsidP="00CE6107">
            <w:pPr>
              <w:jc w:val="center"/>
              <w:rPr>
                <w:shd w:val="clear" w:color="auto" w:fill="FFFFFF"/>
              </w:rPr>
            </w:pPr>
            <w:r w:rsidRPr="004171B3">
              <w:rPr>
                <w:shd w:val="clear" w:color="auto" w:fill="FFFFFF"/>
              </w:rPr>
              <w:t>Thông tư số 35/2018/TT-BNNPTNT;</w:t>
            </w:r>
          </w:p>
          <w:p w:rsidR="000678F2" w:rsidRPr="004171B3" w:rsidRDefault="000678F2" w:rsidP="00CE6107">
            <w:pPr>
              <w:jc w:val="center"/>
            </w:pPr>
            <w:r w:rsidRPr="004171B3">
              <w:rPr>
                <w:shd w:val="clear" w:color="auto" w:fill="FFFFFF"/>
              </w:rPr>
              <w:t xml:space="preserve">Thông tư số </w:t>
            </w:r>
            <w:r w:rsidRPr="004171B3">
              <w:t>283/2016/TT-BTC;</w:t>
            </w:r>
          </w:p>
          <w:p w:rsidR="000678F2" w:rsidRPr="004171B3" w:rsidRDefault="000678F2" w:rsidP="00CE6107">
            <w:pPr>
              <w:jc w:val="center"/>
              <w:rPr>
                <w:lang w:val="nl-NL" w:eastAsia="en-US"/>
              </w:rPr>
            </w:pPr>
            <w:r w:rsidRPr="004171B3">
              <w:rPr>
                <w:shd w:val="clear" w:color="auto" w:fill="FFFFFF"/>
              </w:rPr>
              <w:t>Thông tư số 101/2020/TT-BTC</w:t>
            </w:r>
          </w:p>
        </w:tc>
        <w:tc>
          <w:tcPr>
            <w:tcW w:w="1706" w:type="dxa"/>
            <w:vAlign w:val="center"/>
          </w:tcPr>
          <w:p w:rsidR="000678F2" w:rsidRPr="004171B3" w:rsidRDefault="000678F2" w:rsidP="00CE6107">
            <w:pPr>
              <w:jc w:val="center"/>
              <w:rPr>
                <w:lang w:val="nl-NL" w:eastAsia="en-US"/>
              </w:rPr>
            </w:pPr>
            <w:r w:rsidRPr="004171B3">
              <w:rPr>
                <w:lang w:val="nl-NL" w:eastAsia="en-US"/>
              </w:rPr>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1.002571</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trên cạn tham gia hội chợ, triển lãm, thi đấu thể thao, biểu diễn nghệ thuật; sản phẩm động vật trên cạn tham gia hội chợ, triển lãm</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25/2016/TT-BNNPTNT;</w:t>
            </w:r>
          </w:p>
          <w:p w:rsidR="000678F2" w:rsidRPr="004171B3" w:rsidRDefault="000678F2" w:rsidP="00CE6107">
            <w:pPr>
              <w:jc w:val="center"/>
              <w:rPr>
                <w:shd w:val="clear" w:color="auto" w:fill="FFFFFF"/>
              </w:rPr>
            </w:pPr>
            <w:r w:rsidRPr="004171B3">
              <w:rPr>
                <w:shd w:val="clear" w:color="auto" w:fill="FFFFFF"/>
              </w:rPr>
              <w:t>Thông tư số 35/2018/TT-BNNPTNT;</w:t>
            </w:r>
          </w:p>
          <w:p w:rsidR="000678F2" w:rsidRPr="004171B3" w:rsidRDefault="000678F2" w:rsidP="00CE6107">
            <w:pPr>
              <w:jc w:val="center"/>
            </w:pPr>
            <w:r w:rsidRPr="004171B3">
              <w:rPr>
                <w:shd w:val="clear" w:color="auto" w:fill="FFFFFF"/>
              </w:rPr>
              <w:t xml:space="preserve">Thông tư số </w:t>
            </w:r>
            <w:r w:rsidRPr="004171B3">
              <w:t>283/2016/TT-BTC;</w:t>
            </w:r>
          </w:p>
          <w:p w:rsidR="000678F2" w:rsidRPr="004171B3" w:rsidRDefault="000678F2" w:rsidP="00CE6107">
            <w:pPr>
              <w:jc w:val="center"/>
              <w:rPr>
                <w:lang w:val="nl-NL" w:eastAsia="en-US"/>
              </w:rPr>
            </w:pPr>
            <w:r w:rsidRPr="004171B3">
              <w:rPr>
                <w:shd w:val="clear" w:color="auto" w:fill="FFFFFF"/>
              </w:rPr>
              <w:lastRenderedPageBreak/>
              <w:t>Thông tư số 101/2020/TT-BTC</w:t>
            </w:r>
          </w:p>
        </w:tc>
        <w:tc>
          <w:tcPr>
            <w:tcW w:w="1706" w:type="dxa"/>
            <w:vAlign w:val="center"/>
          </w:tcPr>
          <w:p w:rsidR="000678F2" w:rsidRPr="004171B3" w:rsidRDefault="000678F2" w:rsidP="00CE6107">
            <w:pPr>
              <w:jc w:val="center"/>
              <w:rPr>
                <w:lang w:val="nl-NL" w:eastAsia="en-US"/>
              </w:rPr>
            </w:pPr>
            <w:r w:rsidRPr="004171B3">
              <w:rPr>
                <w:lang w:val="nl-NL" w:eastAsia="en-US"/>
              </w:rPr>
              <w:lastRenderedPageBreak/>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2.001515</w:t>
            </w:r>
          </w:p>
        </w:tc>
        <w:tc>
          <w:tcPr>
            <w:tcW w:w="3119" w:type="dxa"/>
            <w:vAlign w:val="center"/>
          </w:tcPr>
          <w:p w:rsidR="000678F2" w:rsidRPr="004171B3" w:rsidRDefault="000678F2" w:rsidP="00CE6107">
            <w:pPr>
              <w:jc w:val="center"/>
              <w:rPr>
                <w:lang w:eastAsia="en-US"/>
              </w:rPr>
            </w:pPr>
            <w:r w:rsidRPr="004171B3">
              <w:rPr>
                <w:lang w:eastAsia="en-US"/>
              </w:rPr>
              <w:t>Cấp giấy vận chuyển mẫu bệnh phẩm thủy sản</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Thông tư số 26/2016/TT-BNNPTNT;</w:t>
            </w:r>
          </w:p>
          <w:p w:rsidR="000678F2" w:rsidRPr="004171B3" w:rsidRDefault="000678F2" w:rsidP="00CE6107">
            <w:pPr>
              <w:jc w:val="center"/>
            </w:pPr>
            <w:r w:rsidRPr="004171B3">
              <w:t>Luật số 79/2015/QH13;</w:t>
            </w:r>
          </w:p>
          <w:p w:rsidR="000678F2" w:rsidRPr="004171B3" w:rsidRDefault="000678F2" w:rsidP="00CE6107">
            <w:pPr>
              <w:jc w:val="center"/>
              <w:rPr>
                <w:lang w:val="nl-NL" w:eastAsia="en-US"/>
              </w:rPr>
            </w:pPr>
            <w:r w:rsidRPr="004171B3">
              <w:rPr>
                <w:shd w:val="clear" w:color="auto" w:fill="FFFFFF"/>
              </w:rPr>
              <w:t>Thông tư số 06/2022/TT-BNNPTNT</w:t>
            </w:r>
          </w:p>
        </w:tc>
        <w:tc>
          <w:tcPr>
            <w:tcW w:w="1706" w:type="dxa"/>
            <w:vAlign w:val="center"/>
          </w:tcPr>
          <w:p w:rsidR="000678F2" w:rsidRPr="004171B3" w:rsidRDefault="000678F2" w:rsidP="00CE6107">
            <w:pPr>
              <w:jc w:val="center"/>
              <w:rPr>
                <w:lang w:val="nl-NL" w:eastAsia="en-US"/>
              </w:rPr>
            </w:pPr>
            <w:r w:rsidRPr="004171B3">
              <w:rPr>
                <w:lang w:val="nl-NL" w:eastAsia="en-US"/>
              </w:rPr>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1.003113</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trên cạn nhập khẩu</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25/2016/TT-BNNPTNT;</w:t>
            </w:r>
          </w:p>
          <w:p w:rsidR="000678F2" w:rsidRPr="004171B3" w:rsidRDefault="000678F2" w:rsidP="00CE6107">
            <w:pPr>
              <w:jc w:val="center"/>
              <w:rPr>
                <w:shd w:val="clear" w:color="auto" w:fill="FFFFFF"/>
              </w:rPr>
            </w:pPr>
            <w:r w:rsidRPr="004171B3">
              <w:rPr>
                <w:shd w:val="clear" w:color="auto" w:fill="FFFFFF"/>
              </w:rPr>
              <w:t>Thông tư số 35/2018/TT-BNNPTNT;</w:t>
            </w:r>
          </w:p>
          <w:p w:rsidR="000678F2" w:rsidRPr="004171B3" w:rsidRDefault="000678F2" w:rsidP="00CE6107">
            <w:pPr>
              <w:jc w:val="center"/>
            </w:pPr>
            <w:r w:rsidRPr="004171B3">
              <w:t>Nghị định số 74/2018/NĐ-CP;</w:t>
            </w:r>
          </w:p>
          <w:p w:rsidR="000678F2" w:rsidRPr="004171B3" w:rsidRDefault="000678F2" w:rsidP="00CE6107">
            <w:pPr>
              <w:jc w:val="center"/>
              <w:rPr>
                <w:shd w:val="clear" w:color="auto" w:fill="FFFFFF"/>
              </w:rPr>
            </w:pPr>
            <w:r w:rsidRPr="004171B3">
              <w:rPr>
                <w:shd w:val="clear" w:color="auto" w:fill="FFFFFF"/>
              </w:rPr>
              <w:t>Thông tư số 283/2016/TT-BTC;</w:t>
            </w:r>
          </w:p>
          <w:p w:rsidR="000678F2" w:rsidRPr="004171B3" w:rsidRDefault="000678F2" w:rsidP="00CE6107">
            <w:pPr>
              <w:jc w:val="center"/>
            </w:pPr>
            <w:r w:rsidRPr="004171B3">
              <w:t>Nghị định số 26/2019/NĐ-CP;</w:t>
            </w:r>
          </w:p>
          <w:p w:rsidR="000678F2" w:rsidRPr="004171B3" w:rsidRDefault="000678F2" w:rsidP="00CE6107">
            <w:pPr>
              <w:jc w:val="center"/>
              <w:rPr>
                <w:shd w:val="clear" w:color="auto" w:fill="FFFFFF"/>
              </w:rPr>
            </w:pPr>
            <w:r w:rsidRPr="004171B3">
              <w:rPr>
                <w:shd w:val="clear" w:color="auto" w:fill="FFFFFF"/>
              </w:rPr>
              <w:t>Nghị định số 154/2018/NĐ-CP;</w:t>
            </w:r>
          </w:p>
          <w:p w:rsidR="000678F2" w:rsidRPr="004171B3" w:rsidRDefault="000678F2" w:rsidP="00CE6107">
            <w:pPr>
              <w:jc w:val="center"/>
            </w:pPr>
            <w:r w:rsidRPr="004171B3">
              <w:rPr>
                <w:shd w:val="clear" w:color="auto" w:fill="FFFFFF"/>
              </w:rPr>
              <w:t xml:space="preserve">Thông tư số </w:t>
            </w:r>
            <w:r w:rsidRPr="004171B3">
              <w:t>101/2020/TT-BTC;</w:t>
            </w:r>
          </w:p>
          <w:p w:rsidR="000678F2" w:rsidRPr="004171B3" w:rsidRDefault="000678F2" w:rsidP="00CE6107">
            <w:pPr>
              <w:jc w:val="center"/>
              <w:rPr>
                <w:shd w:val="clear" w:color="auto" w:fill="FFFFFF"/>
              </w:rPr>
            </w:pPr>
            <w:r w:rsidRPr="004171B3">
              <w:rPr>
                <w:shd w:val="clear" w:color="auto" w:fill="FFFFFF"/>
              </w:rPr>
              <w:t>Nghị định số 13/2020/NĐ-CP;</w:t>
            </w:r>
          </w:p>
          <w:p w:rsidR="000678F2" w:rsidRPr="004171B3" w:rsidRDefault="000678F2" w:rsidP="00CE6107">
            <w:pPr>
              <w:jc w:val="center"/>
            </w:pPr>
            <w:r w:rsidRPr="004171B3">
              <w:t>Nghị định số 46/2022/NĐ-CP;</w:t>
            </w:r>
          </w:p>
          <w:p w:rsidR="000678F2" w:rsidRPr="004171B3" w:rsidRDefault="000678F2" w:rsidP="00CE6107">
            <w:pPr>
              <w:jc w:val="center"/>
              <w:rPr>
                <w:shd w:val="clear" w:color="auto" w:fill="FFFFFF"/>
              </w:rPr>
            </w:pPr>
            <w:r w:rsidRPr="004171B3">
              <w:rPr>
                <w:shd w:val="clear" w:color="auto" w:fill="FFFFFF"/>
              </w:rPr>
              <w:t>Thông tư số 09/2022/TT-BNNPTNT</w:t>
            </w:r>
          </w:p>
          <w:p w:rsidR="000678F2" w:rsidRPr="004171B3" w:rsidRDefault="000678F2" w:rsidP="00CE6107">
            <w:pPr>
              <w:jc w:val="center"/>
              <w:rPr>
                <w:lang w:val="nl-NL" w:eastAsia="en-US"/>
              </w:rPr>
            </w:pPr>
            <w:r w:rsidRPr="004171B3">
              <w:t>Thông tư số 04/2024/TT-BNNPTNT</w:t>
            </w:r>
          </w:p>
        </w:tc>
        <w:tc>
          <w:tcPr>
            <w:tcW w:w="1706" w:type="dxa"/>
            <w:vAlign w:val="center"/>
          </w:tcPr>
          <w:p w:rsidR="000678F2" w:rsidRPr="004171B3" w:rsidRDefault="000678F2" w:rsidP="00CE6107">
            <w:pPr>
              <w:jc w:val="center"/>
              <w:rPr>
                <w:lang w:val="nl-NL" w:eastAsia="en-US"/>
              </w:rPr>
            </w:pPr>
            <w:r w:rsidRPr="004171B3">
              <w:rPr>
                <w:lang w:val="nl-NL" w:eastAsia="en-US"/>
              </w:rPr>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1.003728</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thủy sản xuất khẩu không dùng làm thực phẩm</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36/2018/TT-BNNPTNT;</w:t>
            </w:r>
          </w:p>
          <w:p w:rsidR="000678F2" w:rsidRPr="004171B3" w:rsidRDefault="000678F2" w:rsidP="00CE6107">
            <w:pPr>
              <w:jc w:val="center"/>
              <w:rPr>
                <w:shd w:val="clear" w:color="auto" w:fill="FFFFFF"/>
              </w:rPr>
            </w:pPr>
            <w:r w:rsidRPr="004171B3">
              <w:rPr>
                <w:shd w:val="clear" w:color="auto" w:fill="FFFFFF"/>
              </w:rPr>
              <w:t>Thông tư số 26/2016/TT-BNNPTNT;</w:t>
            </w:r>
          </w:p>
          <w:p w:rsidR="000678F2" w:rsidRPr="004171B3" w:rsidRDefault="000678F2" w:rsidP="00CE6107">
            <w:pPr>
              <w:jc w:val="center"/>
            </w:pPr>
            <w:r w:rsidRPr="004171B3">
              <w:rPr>
                <w:shd w:val="clear" w:color="auto" w:fill="FFFFFF"/>
              </w:rPr>
              <w:t xml:space="preserve">Thông tư số </w:t>
            </w:r>
            <w:r w:rsidRPr="004171B3">
              <w:t>283/2016/TT-</w:t>
            </w:r>
            <w:r w:rsidRPr="004171B3">
              <w:lastRenderedPageBreak/>
              <w:t>BTC;</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r w:rsidRPr="004171B3">
              <w:rPr>
                <w:shd w:val="clear" w:color="auto" w:fill="FFFFFF"/>
              </w:rPr>
              <w:t xml:space="preserve">Thông tư số </w:t>
            </w:r>
            <w:r w:rsidRPr="004171B3">
              <w:t>06/2022/TT-BNNPTNT</w:t>
            </w:r>
          </w:p>
        </w:tc>
        <w:tc>
          <w:tcPr>
            <w:tcW w:w="1706" w:type="dxa"/>
            <w:vAlign w:val="center"/>
          </w:tcPr>
          <w:p w:rsidR="000678F2" w:rsidRPr="004171B3" w:rsidRDefault="000678F2" w:rsidP="00CE6107">
            <w:pPr>
              <w:jc w:val="center"/>
              <w:rPr>
                <w:lang w:val="nl-NL" w:eastAsia="en-US"/>
              </w:rPr>
            </w:pPr>
            <w:r w:rsidRPr="004171B3">
              <w:rPr>
                <w:lang w:val="nl-NL" w:eastAsia="en-US"/>
              </w:rPr>
              <w:lastRenderedPageBreak/>
              <w:t xml:space="preserve">Chi cục Chăn nuôi và Thú y vùng hoặc chi cục có chức năng quản lý chuyên ngành chăn nuôi, thú y cấp tỉnh được Cục Chăn nuôi và Thú y uỷ </w:t>
            </w:r>
            <w:r w:rsidRPr="004171B3">
              <w:rPr>
                <w:lang w:val="nl-NL" w:eastAsia="en-US"/>
              </w:rPr>
              <w:lastRenderedPageBreak/>
              <w:t>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2.001568</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thủy sản nhập khẩu để tiêu thụ trong nước</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36/2018/TT-BNNPTNT;</w:t>
            </w:r>
          </w:p>
          <w:p w:rsidR="000678F2" w:rsidRPr="004171B3" w:rsidRDefault="000678F2" w:rsidP="00CE6107">
            <w:pPr>
              <w:jc w:val="center"/>
              <w:rPr>
                <w:shd w:val="clear" w:color="auto" w:fill="FFFFFF"/>
              </w:rPr>
            </w:pPr>
            <w:r w:rsidRPr="004171B3">
              <w:rPr>
                <w:shd w:val="clear" w:color="auto" w:fill="FFFFFF"/>
              </w:rPr>
              <w:t>Thông tư số 26/2016/TT-BNNPTNT;</w:t>
            </w:r>
          </w:p>
          <w:p w:rsidR="000678F2" w:rsidRPr="004171B3" w:rsidRDefault="000678F2" w:rsidP="00CE6107">
            <w:pPr>
              <w:jc w:val="center"/>
            </w:pPr>
            <w:r w:rsidRPr="004171B3">
              <w:rPr>
                <w:shd w:val="clear" w:color="auto" w:fill="FFFFFF"/>
              </w:rPr>
              <w:t xml:space="preserve">Thông tư số </w:t>
            </w:r>
            <w:r w:rsidRPr="004171B3">
              <w:t>283/2016/TT-BTC;</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r w:rsidRPr="004171B3">
              <w:rPr>
                <w:shd w:val="clear" w:color="auto" w:fill="FFFFFF"/>
              </w:rPr>
              <w:t xml:space="preserve">Thông tư số </w:t>
            </w:r>
            <w:r w:rsidRPr="004171B3">
              <w:t>06/2022/TT-BNNPTNT</w:t>
            </w:r>
          </w:p>
        </w:tc>
        <w:tc>
          <w:tcPr>
            <w:tcW w:w="1706" w:type="dxa"/>
            <w:vAlign w:val="center"/>
          </w:tcPr>
          <w:p w:rsidR="000678F2" w:rsidRPr="004171B3" w:rsidRDefault="000678F2" w:rsidP="00CE6107">
            <w:pPr>
              <w:jc w:val="center"/>
              <w:rPr>
                <w:lang w:val="nl-NL" w:eastAsia="en-US"/>
              </w:rPr>
            </w:pPr>
            <w:r w:rsidRPr="004171B3">
              <w:rPr>
                <w:lang w:val="nl-NL" w:eastAsia="en-US"/>
              </w:rPr>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2.001544</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thủy sản nhập khẩu mang theo người, gửi qua đường bưu điện</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Thông tư số 26/2016/TT-BNNPTNT;</w:t>
            </w:r>
          </w:p>
          <w:p w:rsidR="000678F2" w:rsidRPr="004171B3" w:rsidRDefault="000678F2" w:rsidP="00CE6107">
            <w:pPr>
              <w:jc w:val="center"/>
              <w:rPr>
                <w:shd w:val="clear" w:color="auto" w:fill="FFFFFF"/>
              </w:rPr>
            </w:pPr>
            <w:r w:rsidRPr="004171B3">
              <w:rPr>
                <w:shd w:val="clear" w:color="auto" w:fill="FFFFFF"/>
              </w:rPr>
              <w:t>Thông tư số 36/2018/TT-BNNPTNT;</w:t>
            </w:r>
          </w:p>
          <w:p w:rsidR="000678F2" w:rsidRPr="004171B3" w:rsidRDefault="000678F2" w:rsidP="00CE6107">
            <w:pPr>
              <w:jc w:val="center"/>
            </w:pPr>
            <w:r w:rsidRPr="004171B3">
              <w:t>Luật số 79/2015/QH13;</w:t>
            </w:r>
          </w:p>
          <w:p w:rsidR="000678F2" w:rsidRPr="004171B3" w:rsidRDefault="000678F2" w:rsidP="00CE6107">
            <w:pPr>
              <w:jc w:val="center"/>
              <w:rPr>
                <w:shd w:val="clear" w:color="auto" w:fill="FFFFFF"/>
              </w:rPr>
            </w:pPr>
            <w:r w:rsidRPr="004171B3">
              <w:rPr>
                <w:shd w:val="clear" w:color="auto" w:fill="FFFFFF"/>
              </w:rPr>
              <w:t>Thông tư số 283/2016/TT-BTC;</w:t>
            </w:r>
          </w:p>
          <w:p w:rsidR="000678F2" w:rsidRPr="004171B3" w:rsidRDefault="000678F2" w:rsidP="00CE6107">
            <w:pPr>
              <w:jc w:val="center"/>
            </w:pPr>
            <w:r w:rsidRPr="004171B3">
              <w:rPr>
                <w:shd w:val="clear" w:color="auto" w:fill="FFFFFF"/>
              </w:rPr>
              <w:t xml:space="preserve">Thông tư số </w:t>
            </w:r>
            <w:r w:rsidRPr="004171B3">
              <w:t>101/2020/TT-BTC;</w:t>
            </w:r>
          </w:p>
          <w:p w:rsidR="000678F2" w:rsidRPr="004171B3" w:rsidRDefault="000678F2" w:rsidP="00CE6107">
            <w:pPr>
              <w:jc w:val="center"/>
              <w:rPr>
                <w:lang w:val="nl-NL" w:eastAsia="en-US"/>
              </w:rPr>
            </w:pPr>
            <w:r w:rsidRPr="004171B3">
              <w:rPr>
                <w:shd w:val="clear" w:color="auto" w:fill="FFFFFF"/>
              </w:rPr>
              <w:t>Thông tư số 06/2022/TT-BNNPTNT</w:t>
            </w:r>
          </w:p>
        </w:tc>
        <w:tc>
          <w:tcPr>
            <w:tcW w:w="1706" w:type="dxa"/>
            <w:vAlign w:val="center"/>
          </w:tcPr>
          <w:p w:rsidR="000678F2" w:rsidRPr="004171B3" w:rsidRDefault="000678F2" w:rsidP="00CE6107">
            <w:pPr>
              <w:jc w:val="center"/>
              <w:rPr>
                <w:lang w:val="nl-NL" w:eastAsia="en-US"/>
              </w:rPr>
            </w:pPr>
            <w:r w:rsidRPr="004171B3">
              <w:rPr>
                <w:lang w:val="nl-NL" w:eastAsia="en-US"/>
              </w:rPr>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2.001558</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thủy sản xuất khẩu mang theo người, gửi qua đường bưu điện</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Thông tư số 26/2016/TT-BNNPTNT;</w:t>
            </w:r>
          </w:p>
          <w:p w:rsidR="000678F2" w:rsidRPr="004171B3" w:rsidRDefault="000678F2" w:rsidP="00CE6107">
            <w:pPr>
              <w:jc w:val="center"/>
            </w:pPr>
            <w:r w:rsidRPr="004171B3">
              <w:t>Luật số 79/2015/QH13;</w:t>
            </w:r>
          </w:p>
          <w:p w:rsidR="000678F2" w:rsidRPr="004171B3" w:rsidRDefault="000678F2" w:rsidP="00CE6107">
            <w:pPr>
              <w:jc w:val="center"/>
              <w:rPr>
                <w:shd w:val="clear" w:color="auto" w:fill="FFFFFF"/>
              </w:rPr>
            </w:pPr>
            <w:r w:rsidRPr="004171B3">
              <w:rPr>
                <w:shd w:val="clear" w:color="auto" w:fill="FFFFFF"/>
              </w:rPr>
              <w:t>Thông tư số 283/2016/TT-BTC;</w:t>
            </w:r>
          </w:p>
          <w:p w:rsidR="000678F2" w:rsidRPr="004171B3" w:rsidRDefault="000678F2" w:rsidP="00CE6107">
            <w:pPr>
              <w:jc w:val="center"/>
            </w:pPr>
            <w:r w:rsidRPr="004171B3">
              <w:rPr>
                <w:shd w:val="clear" w:color="auto" w:fill="FFFFFF"/>
              </w:rPr>
              <w:t xml:space="preserve">Thông tư số </w:t>
            </w:r>
            <w:r w:rsidRPr="004171B3">
              <w:t>101/2020/TT-BTC;</w:t>
            </w:r>
          </w:p>
          <w:p w:rsidR="000678F2" w:rsidRPr="004171B3" w:rsidRDefault="000678F2" w:rsidP="00CE6107">
            <w:pPr>
              <w:jc w:val="center"/>
              <w:rPr>
                <w:lang w:val="nl-NL" w:eastAsia="en-US"/>
              </w:rPr>
            </w:pPr>
            <w:r w:rsidRPr="004171B3">
              <w:rPr>
                <w:shd w:val="clear" w:color="auto" w:fill="FFFFFF"/>
              </w:rPr>
              <w:t>Thông tư số 06/2022/TT-</w:t>
            </w:r>
            <w:r w:rsidRPr="004171B3">
              <w:rPr>
                <w:shd w:val="clear" w:color="auto" w:fill="FFFFFF"/>
              </w:rPr>
              <w:lastRenderedPageBreak/>
              <w:t>BNNPTNT</w:t>
            </w:r>
          </w:p>
        </w:tc>
        <w:tc>
          <w:tcPr>
            <w:tcW w:w="1706" w:type="dxa"/>
            <w:vAlign w:val="center"/>
          </w:tcPr>
          <w:p w:rsidR="000678F2" w:rsidRPr="004171B3" w:rsidRDefault="000678F2" w:rsidP="00CE6107">
            <w:pPr>
              <w:jc w:val="center"/>
              <w:rPr>
                <w:lang w:val="nl-NL" w:eastAsia="en-US"/>
              </w:rPr>
            </w:pPr>
            <w:r w:rsidRPr="004171B3">
              <w:rPr>
                <w:lang w:val="nl-NL" w:eastAsia="en-US"/>
              </w:rPr>
              <w:lastRenderedPageBreak/>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2.001542</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thủy sản nhập, xuất kho ngoại quan</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Thông tư số 26/2016/TT-BNNPTNT;</w:t>
            </w:r>
          </w:p>
          <w:p w:rsidR="000678F2" w:rsidRPr="004171B3" w:rsidRDefault="000678F2" w:rsidP="00CE6107">
            <w:pPr>
              <w:jc w:val="center"/>
              <w:rPr>
                <w:shd w:val="clear" w:color="auto" w:fill="FFFFFF"/>
              </w:rPr>
            </w:pPr>
            <w:r w:rsidRPr="004171B3">
              <w:rPr>
                <w:shd w:val="clear" w:color="auto" w:fill="FFFFFF"/>
              </w:rPr>
              <w:t>Thông tư số 36/2018/TT-BNNPTNT;</w:t>
            </w:r>
          </w:p>
          <w:p w:rsidR="000678F2" w:rsidRPr="004171B3" w:rsidRDefault="000678F2" w:rsidP="00CE6107">
            <w:pPr>
              <w:jc w:val="center"/>
            </w:pPr>
            <w:r w:rsidRPr="004171B3">
              <w:t>Luật số 79/2015/QH13;</w:t>
            </w:r>
          </w:p>
          <w:p w:rsidR="000678F2" w:rsidRPr="004171B3" w:rsidRDefault="000678F2" w:rsidP="00CE6107">
            <w:pPr>
              <w:jc w:val="center"/>
              <w:rPr>
                <w:shd w:val="clear" w:color="auto" w:fill="FFFFFF"/>
              </w:rPr>
            </w:pPr>
            <w:r w:rsidRPr="004171B3">
              <w:rPr>
                <w:shd w:val="clear" w:color="auto" w:fill="FFFFFF"/>
              </w:rPr>
              <w:t>Thông tư số 283/2016/TT-BTC;</w:t>
            </w:r>
          </w:p>
          <w:p w:rsidR="000678F2" w:rsidRPr="004171B3" w:rsidRDefault="000678F2" w:rsidP="00CE6107">
            <w:pPr>
              <w:jc w:val="center"/>
            </w:pPr>
            <w:r w:rsidRPr="004171B3">
              <w:rPr>
                <w:shd w:val="clear" w:color="auto" w:fill="FFFFFF"/>
              </w:rPr>
              <w:t xml:space="preserve">Thông tư số </w:t>
            </w:r>
            <w:r w:rsidRPr="004171B3">
              <w:t>101/2020/TT-BTC;</w:t>
            </w:r>
          </w:p>
          <w:p w:rsidR="000678F2" w:rsidRPr="004171B3" w:rsidRDefault="000678F2" w:rsidP="00CE6107">
            <w:pPr>
              <w:jc w:val="center"/>
              <w:rPr>
                <w:lang w:val="nl-NL" w:eastAsia="en-US"/>
              </w:rPr>
            </w:pPr>
            <w:r w:rsidRPr="004171B3">
              <w:rPr>
                <w:shd w:val="clear" w:color="auto" w:fill="FFFFFF"/>
              </w:rPr>
              <w:t>Thông tư số 06/2022/TT-BNNPTNT</w:t>
            </w:r>
          </w:p>
        </w:tc>
        <w:tc>
          <w:tcPr>
            <w:tcW w:w="1706" w:type="dxa"/>
            <w:vAlign w:val="center"/>
          </w:tcPr>
          <w:p w:rsidR="000678F2" w:rsidRPr="004171B3" w:rsidRDefault="000678F2" w:rsidP="00CE6107">
            <w:pPr>
              <w:jc w:val="center"/>
              <w:rPr>
                <w:lang w:val="nl-NL" w:eastAsia="en-US"/>
              </w:rPr>
            </w:pPr>
            <w:r w:rsidRPr="004171B3">
              <w:rPr>
                <w:lang w:val="nl-NL" w:eastAsia="en-US"/>
              </w:rPr>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1.002391</w:t>
            </w:r>
          </w:p>
        </w:tc>
        <w:tc>
          <w:tcPr>
            <w:tcW w:w="3119" w:type="dxa"/>
            <w:vAlign w:val="center"/>
          </w:tcPr>
          <w:p w:rsidR="000678F2" w:rsidRPr="004171B3" w:rsidRDefault="000678F2" w:rsidP="00CE6107">
            <w:pPr>
              <w:jc w:val="center"/>
              <w:rPr>
                <w:lang w:eastAsia="en-US"/>
              </w:rPr>
            </w:pPr>
            <w:r w:rsidRPr="004171B3">
              <w:rPr>
                <w:lang w:eastAsia="en-US"/>
              </w:rPr>
              <w:t>Đăng ký, cấp giấy chứng nhận kiểm dịch động vật, sản phẩm động vật trên cạn nhập, xuất kho ngoại quan</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25/2016/TT-BNNPTNT;</w:t>
            </w:r>
          </w:p>
          <w:p w:rsidR="000678F2" w:rsidRPr="004171B3" w:rsidRDefault="000678F2" w:rsidP="00CE6107">
            <w:pPr>
              <w:jc w:val="center"/>
              <w:rPr>
                <w:shd w:val="clear" w:color="auto" w:fill="FFFFFF"/>
              </w:rPr>
            </w:pPr>
            <w:r w:rsidRPr="004171B3">
              <w:rPr>
                <w:shd w:val="clear" w:color="auto" w:fill="FFFFFF"/>
              </w:rPr>
              <w:t>Thông tư số 35/2018/TT-BNNPTNT;</w:t>
            </w:r>
          </w:p>
          <w:p w:rsidR="000678F2" w:rsidRPr="004171B3" w:rsidRDefault="000678F2" w:rsidP="00CE6107">
            <w:pPr>
              <w:jc w:val="center"/>
            </w:pPr>
            <w:r w:rsidRPr="004171B3">
              <w:rPr>
                <w:shd w:val="clear" w:color="auto" w:fill="FFFFFF"/>
              </w:rPr>
              <w:t xml:space="preserve">Thông tư số </w:t>
            </w:r>
            <w:r w:rsidRPr="004171B3">
              <w:t>283/2016/TT-BTC;</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r w:rsidRPr="004171B3">
              <w:t>Thông tư số 04/2024/TT-BNNPTNT</w:t>
            </w:r>
          </w:p>
        </w:tc>
        <w:tc>
          <w:tcPr>
            <w:tcW w:w="1706" w:type="dxa"/>
            <w:vAlign w:val="center"/>
          </w:tcPr>
          <w:p w:rsidR="000678F2" w:rsidRPr="004171B3" w:rsidRDefault="000678F2" w:rsidP="00CE6107">
            <w:pPr>
              <w:jc w:val="center"/>
              <w:rPr>
                <w:lang w:val="nl-NL" w:eastAsia="en-US"/>
              </w:rPr>
            </w:pPr>
            <w:r w:rsidRPr="004171B3">
              <w:rPr>
                <w:lang w:val="nl-NL" w:eastAsia="en-US"/>
              </w:rPr>
              <w:t>- Cục Chăn nuôi và Thú y (đối với Đăng ký kiểm dịch động vật, sản phẩm động vật trên cạn nhập, xuất kho ngoại quan);</w:t>
            </w:r>
          </w:p>
          <w:p w:rsidR="000678F2" w:rsidRPr="004171B3" w:rsidRDefault="000678F2" w:rsidP="00CE6107">
            <w:pPr>
              <w:jc w:val="center"/>
              <w:rPr>
                <w:lang w:val="nl-NL" w:eastAsia="en-US"/>
              </w:rPr>
            </w:pPr>
            <w:r w:rsidRPr="004171B3">
              <w:rPr>
                <w:lang w:val="nl-NL" w:eastAsia="en-US"/>
              </w:rPr>
              <w:t>- Chi cục Chăn nuôi và Thú y vùng hoặc chi cục có chức năng quản lý chuyên ngành chăn nuôi, thú y cấp tỉnh được Cục Chăn nuôi và Thú y uỷ quyền (đối với  Cấp giấy kiểm dịch động vật, sản phẩm động vật trên cạn nhập, xuất kho ngoại quan)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1.003478</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thủy sản tạm nhập tái xuất, tạm xuất tái nhập, chuyển cửa khẩu, quá cảnh lãnh thổ Việt Nam</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Thông tư số 36/2018/TT-BNNPTNT;</w:t>
            </w:r>
          </w:p>
          <w:p w:rsidR="000678F2" w:rsidRPr="004171B3" w:rsidRDefault="000678F2" w:rsidP="00CE6107">
            <w:pPr>
              <w:jc w:val="center"/>
            </w:pPr>
            <w:r w:rsidRPr="004171B3">
              <w:rPr>
                <w:shd w:val="clear" w:color="auto" w:fill="FFFFFF"/>
              </w:rPr>
              <w:t xml:space="preserve">Thông tư số </w:t>
            </w:r>
            <w:r w:rsidRPr="004171B3">
              <w:t>26/2016/TT-BNNPTNT;</w:t>
            </w:r>
          </w:p>
          <w:p w:rsidR="000678F2" w:rsidRPr="004171B3" w:rsidRDefault="000678F2" w:rsidP="00CE6107">
            <w:pPr>
              <w:jc w:val="center"/>
              <w:rPr>
                <w:shd w:val="clear" w:color="auto" w:fill="FFFFFF"/>
              </w:rPr>
            </w:pPr>
            <w:r w:rsidRPr="004171B3">
              <w:rPr>
                <w:shd w:val="clear" w:color="auto" w:fill="FFFFFF"/>
              </w:rPr>
              <w:t>Thông tư số 101/2020/TT-BTC;</w:t>
            </w:r>
          </w:p>
          <w:p w:rsidR="000678F2" w:rsidRPr="004171B3" w:rsidRDefault="000678F2" w:rsidP="00CE6107">
            <w:pPr>
              <w:jc w:val="center"/>
              <w:rPr>
                <w:lang w:val="nl-NL" w:eastAsia="en-US"/>
              </w:rPr>
            </w:pPr>
            <w:r w:rsidRPr="004171B3">
              <w:rPr>
                <w:shd w:val="clear" w:color="auto" w:fill="FFFFFF"/>
              </w:rPr>
              <w:t xml:space="preserve">Thông tư số </w:t>
            </w:r>
            <w:r w:rsidRPr="004171B3">
              <w:lastRenderedPageBreak/>
              <w:t>06/2022/TT-BNNPTNT</w:t>
            </w:r>
          </w:p>
        </w:tc>
        <w:tc>
          <w:tcPr>
            <w:tcW w:w="1706" w:type="dxa"/>
            <w:vAlign w:val="center"/>
          </w:tcPr>
          <w:p w:rsidR="000678F2" w:rsidRPr="004171B3" w:rsidRDefault="000678F2" w:rsidP="00CE6107">
            <w:pPr>
              <w:jc w:val="center"/>
              <w:rPr>
                <w:lang w:val="nl-NL" w:eastAsia="en-US"/>
              </w:rPr>
            </w:pPr>
            <w:r w:rsidRPr="004171B3">
              <w:rPr>
                <w:lang w:val="nl-NL" w:eastAsia="en-US"/>
              </w:rPr>
              <w:lastRenderedPageBreak/>
              <w:t xml:space="preserve">Chi cục Chăn nuôi và Thú y vùng hoặc chi cục có chức năng quản lý chuyên ngành chăn nuôi, thú y cấp tỉnh được Cục Chăn nuôi và Thú y uỷ </w:t>
            </w:r>
            <w:r w:rsidRPr="004171B3">
              <w:rPr>
                <w:lang w:val="nl-NL" w:eastAsia="en-US"/>
              </w:rPr>
              <w:lastRenderedPageBreak/>
              <w:t>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1.002439</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trên cạn tạm nhập tái xuất, tạm xuất tái nhập, chuyển cửa khẩu, quá cảnh lãnh thổ Việt Nam</w:t>
            </w:r>
          </w:p>
        </w:tc>
        <w:tc>
          <w:tcPr>
            <w:tcW w:w="1134" w:type="dxa"/>
            <w:vAlign w:val="center"/>
          </w:tcPr>
          <w:p w:rsidR="000678F2" w:rsidRPr="004171B3" w:rsidRDefault="000678F2" w:rsidP="00CE6107">
            <w:pPr>
              <w:jc w:val="center"/>
              <w:rPr>
                <w:shd w:val="clear" w:color="auto" w:fill="FFFFFF"/>
              </w:rPr>
            </w:pPr>
            <w:r w:rsidRPr="004171B3">
              <w:rPr>
                <w:shd w:val="clear" w:color="auto" w:fill="FFFFFF"/>
              </w:rPr>
              <w:t>Thú y</w:t>
            </w:r>
          </w:p>
        </w:tc>
        <w:tc>
          <w:tcPr>
            <w:tcW w:w="1985" w:type="dxa"/>
            <w:vAlign w:val="center"/>
          </w:tcPr>
          <w:p w:rsidR="000678F2" w:rsidRPr="004171B3" w:rsidRDefault="000678F2" w:rsidP="00CE6107">
            <w:pPr>
              <w:jc w:val="center"/>
              <w:rPr>
                <w:shd w:val="clear" w:color="auto" w:fill="FFFFFF"/>
              </w:rPr>
            </w:pPr>
            <w:r w:rsidRPr="004171B3">
              <w:rPr>
                <w:shd w:val="clear" w:color="auto" w:fill="FFFFFF"/>
              </w:rPr>
              <w:t>Luật số 79/2015/QH13;</w:t>
            </w:r>
          </w:p>
          <w:p w:rsidR="000678F2" w:rsidRPr="004171B3" w:rsidRDefault="000678F2" w:rsidP="00CE6107">
            <w:pPr>
              <w:jc w:val="center"/>
            </w:pPr>
            <w:r w:rsidRPr="004171B3">
              <w:rPr>
                <w:shd w:val="clear" w:color="auto" w:fill="FFFFFF"/>
              </w:rPr>
              <w:t xml:space="preserve">Thông tư số </w:t>
            </w:r>
            <w:r w:rsidRPr="004171B3">
              <w:t>25/2016/TT-BNNPTNT;</w:t>
            </w:r>
          </w:p>
          <w:p w:rsidR="000678F2" w:rsidRPr="004171B3" w:rsidRDefault="000678F2" w:rsidP="00CE6107">
            <w:pPr>
              <w:jc w:val="center"/>
              <w:rPr>
                <w:lang w:val="nl-NL" w:eastAsia="en-US"/>
              </w:rPr>
            </w:pPr>
            <w:r w:rsidRPr="004171B3">
              <w:rPr>
                <w:shd w:val="clear" w:color="auto" w:fill="FFFFFF"/>
              </w:rPr>
              <w:t>Thông tư số 101/2020/TT-BTC</w:t>
            </w:r>
          </w:p>
        </w:tc>
        <w:tc>
          <w:tcPr>
            <w:tcW w:w="1706" w:type="dxa"/>
            <w:vAlign w:val="center"/>
          </w:tcPr>
          <w:p w:rsidR="000678F2" w:rsidRPr="004171B3" w:rsidRDefault="000678F2" w:rsidP="00CE6107">
            <w:pPr>
              <w:jc w:val="center"/>
              <w:rPr>
                <w:lang w:val="nl-NL" w:eastAsia="en-US"/>
              </w:rPr>
            </w:pPr>
            <w:r w:rsidRPr="004171B3">
              <w:rPr>
                <w:lang w:val="nl-NL" w:eastAsia="en-US"/>
              </w:rPr>
              <w:t>Chi cục Chăn nuôi và Thú y vùng hoặc chi cục có chức năng quản lý chuyên ngành chăn nuôi, thú y cấp tỉnh được Cục Chăn nuôi và Thú y uỷ quyền</w:t>
            </w:r>
          </w:p>
        </w:tc>
      </w:tr>
      <w:tr w:rsidR="000678F2" w:rsidRPr="004171B3">
        <w:tc>
          <w:tcPr>
            <w:tcW w:w="568" w:type="dxa"/>
            <w:vAlign w:val="center"/>
          </w:tcPr>
          <w:p w:rsidR="000678F2" w:rsidRPr="004171B3" w:rsidRDefault="000678F2" w:rsidP="00CE6107">
            <w:pPr>
              <w:pStyle w:val="ListParagraph"/>
              <w:numPr>
                <w:ilvl w:val="0"/>
                <w:numId w:val="1"/>
              </w:numPr>
              <w:tabs>
                <w:tab w:val="left" w:pos="360"/>
              </w:tabs>
              <w:jc w:val="center"/>
              <w:rPr>
                <w:lang w:eastAsia="en-US"/>
              </w:rPr>
            </w:pPr>
          </w:p>
        </w:tc>
        <w:tc>
          <w:tcPr>
            <w:tcW w:w="1128" w:type="dxa"/>
            <w:vAlign w:val="center"/>
          </w:tcPr>
          <w:p w:rsidR="000678F2" w:rsidRPr="004171B3" w:rsidRDefault="000678F2" w:rsidP="00CE6107">
            <w:pPr>
              <w:jc w:val="center"/>
              <w:rPr>
                <w:lang w:eastAsia="en-US"/>
              </w:rPr>
            </w:pPr>
            <w:r w:rsidRPr="004171B3">
              <w:rPr>
                <w:lang w:eastAsia="en-US"/>
              </w:rPr>
              <w:t>1.003581</w:t>
            </w:r>
          </w:p>
        </w:tc>
        <w:tc>
          <w:tcPr>
            <w:tcW w:w="3119" w:type="dxa"/>
            <w:vAlign w:val="center"/>
          </w:tcPr>
          <w:p w:rsidR="000678F2" w:rsidRPr="004171B3" w:rsidRDefault="000678F2" w:rsidP="00CE6107">
            <w:pPr>
              <w:jc w:val="center"/>
              <w:rPr>
                <w:lang w:eastAsia="en-US"/>
              </w:rPr>
            </w:pPr>
            <w:r w:rsidRPr="004171B3">
              <w:rPr>
                <w:lang w:eastAsia="en-US"/>
              </w:rPr>
              <w:t>Cấp giấy chứng nhận kiểm dịch động vật, sản phẩm động vật thuỷ sản xuất khẩu dùng làm thực phẩm</w:t>
            </w:r>
          </w:p>
        </w:tc>
        <w:tc>
          <w:tcPr>
            <w:tcW w:w="1134" w:type="dxa"/>
            <w:vAlign w:val="center"/>
          </w:tcPr>
          <w:p w:rsidR="000678F2" w:rsidRPr="004171B3" w:rsidRDefault="000678F2" w:rsidP="00CE6107">
            <w:pPr>
              <w:jc w:val="center"/>
              <w:rPr>
                <w:lang w:eastAsia="en-US"/>
              </w:rPr>
            </w:pPr>
            <w:r w:rsidRPr="004171B3">
              <w:rPr>
                <w:shd w:val="clear" w:color="auto" w:fill="FFFFFF"/>
              </w:rPr>
              <w:t>Thú y</w:t>
            </w:r>
          </w:p>
        </w:tc>
        <w:tc>
          <w:tcPr>
            <w:tcW w:w="1985" w:type="dxa"/>
            <w:vAlign w:val="center"/>
          </w:tcPr>
          <w:p w:rsidR="000678F2" w:rsidRPr="004171B3" w:rsidRDefault="000678F2" w:rsidP="00CE6107">
            <w:pPr>
              <w:jc w:val="center"/>
              <w:rPr>
                <w:lang w:eastAsia="en-US"/>
              </w:rPr>
            </w:pPr>
            <w:r w:rsidRPr="004171B3">
              <w:rPr>
                <w:lang w:eastAsia="en-US"/>
              </w:rPr>
              <w:t>Luật số 79/2015/QH13;</w:t>
            </w:r>
          </w:p>
          <w:p w:rsidR="000678F2" w:rsidRPr="004171B3" w:rsidRDefault="000678F2" w:rsidP="00CE6107">
            <w:pPr>
              <w:jc w:val="center"/>
              <w:rPr>
                <w:lang w:eastAsia="en-US"/>
              </w:rPr>
            </w:pPr>
            <w:r w:rsidRPr="004171B3">
              <w:rPr>
                <w:lang w:eastAsia="en-US"/>
              </w:rPr>
              <w:t>Thông tư số 26/2016/TT-BNNPTNT;</w:t>
            </w:r>
          </w:p>
          <w:p w:rsidR="000678F2" w:rsidRPr="004171B3" w:rsidRDefault="000678F2" w:rsidP="00CE6107">
            <w:pPr>
              <w:jc w:val="center"/>
              <w:rPr>
                <w:lang w:eastAsia="en-US"/>
              </w:rPr>
            </w:pPr>
            <w:r w:rsidRPr="004171B3">
              <w:rPr>
                <w:lang w:eastAsia="en-US"/>
              </w:rPr>
              <w:t>Thông tư số 283/2016/TT-BTC;</w:t>
            </w:r>
          </w:p>
          <w:p w:rsidR="000678F2" w:rsidRPr="004171B3" w:rsidRDefault="000678F2" w:rsidP="00CE6107">
            <w:pPr>
              <w:jc w:val="center"/>
              <w:rPr>
                <w:lang w:eastAsia="en-US"/>
              </w:rPr>
            </w:pPr>
            <w:r w:rsidRPr="004171B3">
              <w:rPr>
                <w:lang w:eastAsia="en-US"/>
              </w:rPr>
              <w:t>Thông tư số 101/2020/TT-BTC</w:t>
            </w:r>
          </w:p>
        </w:tc>
        <w:tc>
          <w:tcPr>
            <w:tcW w:w="1706" w:type="dxa"/>
            <w:vAlign w:val="center"/>
          </w:tcPr>
          <w:p w:rsidR="000678F2" w:rsidRPr="004171B3" w:rsidRDefault="000678F2" w:rsidP="00CE6107">
            <w:pPr>
              <w:jc w:val="center"/>
              <w:rPr>
                <w:lang w:val="nl-NL" w:eastAsia="en-US"/>
              </w:rPr>
            </w:pPr>
            <w:r w:rsidRPr="004171B3">
              <w:rPr>
                <w:lang w:eastAsia="en-US"/>
              </w:rPr>
              <w:t>Cơ quan có thẩm quyền (Cục Chất lượng, Chế biến và Phát triển thị trường)</w:t>
            </w:r>
          </w:p>
        </w:tc>
      </w:tr>
      <w:bookmarkEnd w:id="1"/>
    </w:tbl>
    <w:p w:rsidR="000678F2" w:rsidRPr="004171B3" w:rsidRDefault="000678F2">
      <w:pPr>
        <w:rPr>
          <w:b/>
          <w:bCs/>
          <w:sz w:val="28"/>
          <w:szCs w:val="28"/>
        </w:rPr>
      </w:pPr>
    </w:p>
    <w:p w:rsidR="000678F2" w:rsidRPr="004171B3" w:rsidRDefault="000678F2">
      <w:pPr>
        <w:rPr>
          <w:b/>
          <w:bCs/>
          <w:sz w:val="28"/>
          <w:szCs w:val="28"/>
        </w:rPr>
      </w:pPr>
      <w:r w:rsidRPr="004171B3">
        <w:rPr>
          <w:b/>
          <w:bCs/>
        </w:rPr>
        <w:t xml:space="preserve"> </w:t>
      </w:r>
      <w:r w:rsidRPr="004171B3">
        <w:rPr>
          <w:b/>
          <w:bCs/>
          <w:sz w:val="28"/>
          <w:szCs w:val="28"/>
        </w:rPr>
        <w:t>PHẦN II. DANH MỤC THỦ TỤC HÀNH CHÍNH CẤP TỈNH</w:t>
      </w:r>
    </w:p>
    <w:p w:rsidR="000678F2" w:rsidRPr="004171B3" w:rsidRDefault="000678F2"/>
    <w:tbl>
      <w:tblPr>
        <w:tblW w:w="96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1191"/>
        <w:gridCol w:w="3064"/>
        <w:gridCol w:w="1134"/>
        <w:gridCol w:w="1984"/>
        <w:gridCol w:w="1685"/>
      </w:tblGrid>
      <w:tr w:rsidR="000678F2" w:rsidRPr="004171B3">
        <w:trPr>
          <w:trHeight w:val="848"/>
        </w:trPr>
        <w:tc>
          <w:tcPr>
            <w:tcW w:w="560" w:type="dxa"/>
            <w:vAlign w:val="center"/>
          </w:tcPr>
          <w:p w:rsidR="000678F2" w:rsidRPr="004171B3" w:rsidRDefault="000678F2" w:rsidP="00A91683">
            <w:pPr>
              <w:jc w:val="center"/>
            </w:pPr>
            <w:r w:rsidRPr="00A91683">
              <w:rPr>
                <w:b/>
                <w:bCs/>
                <w:sz w:val="18"/>
                <w:szCs w:val="18"/>
                <w:lang w:eastAsia="en-US"/>
              </w:rPr>
              <w:t>STT</w:t>
            </w:r>
          </w:p>
        </w:tc>
        <w:tc>
          <w:tcPr>
            <w:tcW w:w="1191" w:type="dxa"/>
            <w:vAlign w:val="center"/>
          </w:tcPr>
          <w:p w:rsidR="000678F2" w:rsidRPr="004171B3" w:rsidRDefault="000678F2" w:rsidP="00A91683">
            <w:pPr>
              <w:jc w:val="center"/>
            </w:pPr>
            <w:r w:rsidRPr="00A91683">
              <w:rPr>
                <w:b/>
                <w:bCs/>
                <w:lang w:eastAsia="en-US"/>
              </w:rPr>
              <w:t>Mã số TTHC</w:t>
            </w:r>
          </w:p>
        </w:tc>
        <w:tc>
          <w:tcPr>
            <w:tcW w:w="3064" w:type="dxa"/>
            <w:vAlign w:val="center"/>
          </w:tcPr>
          <w:p w:rsidR="000678F2" w:rsidRPr="004171B3" w:rsidRDefault="000678F2" w:rsidP="00A91683">
            <w:pPr>
              <w:jc w:val="center"/>
            </w:pPr>
            <w:r w:rsidRPr="00A91683">
              <w:rPr>
                <w:b/>
                <w:bCs/>
                <w:lang w:eastAsia="en-US"/>
              </w:rPr>
              <w:t>Tên thủ tục hành chính</w:t>
            </w:r>
          </w:p>
        </w:tc>
        <w:tc>
          <w:tcPr>
            <w:tcW w:w="1134" w:type="dxa"/>
            <w:vAlign w:val="center"/>
          </w:tcPr>
          <w:p w:rsidR="000678F2" w:rsidRPr="00A91683" w:rsidRDefault="000678F2" w:rsidP="00A91683">
            <w:pPr>
              <w:jc w:val="center"/>
              <w:rPr>
                <w:b/>
                <w:bCs/>
                <w:lang w:eastAsia="en-US"/>
              </w:rPr>
            </w:pPr>
            <w:r w:rsidRPr="00A91683">
              <w:rPr>
                <w:b/>
                <w:bCs/>
                <w:lang w:eastAsia="en-US"/>
              </w:rPr>
              <w:t>Lĩnh vực</w:t>
            </w:r>
          </w:p>
        </w:tc>
        <w:tc>
          <w:tcPr>
            <w:tcW w:w="1984" w:type="dxa"/>
            <w:vAlign w:val="center"/>
          </w:tcPr>
          <w:p w:rsidR="000678F2" w:rsidRPr="004171B3" w:rsidRDefault="000678F2" w:rsidP="00A91683">
            <w:pPr>
              <w:jc w:val="center"/>
            </w:pPr>
            <w:r w:rsidRPr="00A91683">
              <w:rPr>
                <w:b/>
                <w:bCs/>
                <w:lang w:eastAsia="en-US"/>
              </w:rPr>
              <w:t>Căn cứ pháp lý</w:t>
            </w:r>
          </w:p>
        </w:tc>
        <w:tc>
          <w:tcPr>
            <w:tcW w:w="1685" w:type="dxa"/>
            <w:vAlign w:val="center"/>
          </w:tcPr>
          <w:p w:rsidR="000678F2" w:rsidRPr="004171B3" w:rsidRDefault="000678F2" w:rsidP="00A91683">
            <w:pPr>
              <w:jc w:val="center"/>
            </w:pPr>
            <w:r w:rsidRPr="00A91683">
              <w:rPr>
                <w:b/>
                <w:bCs/>
                <w:lang w:eastAsia="en-US"/>
              </w:rPr>
              <w:t>Cơ quan thực hiện</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1.011475</w:t>
            </w:r>
          </w:p>
        </w:tc>
        <w:tc>
          <w:tcPr>
            <w:tcW w:w="3064" w:type="dxa"/>
            <w:vAlign w:val="center"/>
          </w:tcPr>
          <w:p w:rsidR="000678F2" w:rsidRPr="004171B3" w:rsidRDefault="000678F2" w:rsidP="00A91683">
            <w:pPr>
              <w:jc w:val="center"/>
            </w:pPr>
            <w:r w:rsidRPr="00A91683">
              <w:rPr>
                <w:sz w:val="26"/>
                <w:szCs w:val="26"/>
              </w:rPr>
              <w:t>Cấp Giấy chứng nhận cơ sở an toàn dịch bệnh động vật (cấp Tỉnh)</w:t>
            </w:r>
          </w:p>
        </w:tc>
        <w:tc>
          <w:tcPr>
            <w:tcW w:w="1134" w:type="dxa"/>
            <w:vAlign w:val="center"/>
          </w:tcPr>
          <w:p w:rsidR="000678F2" w:rsidRPr="00A91683" w:rsidRDefault="000678F2" w:rsidP="00A91683">
            <w:pPr>
              <w:jc w:val="center"/>
              <w:rPr>
                <w:sz w:val="25"/>
                <w:szCs w:val="25"/>
              </w:rPr>
            </w:pPr>
            <w:r w:rsidRPr="00A91683">
              <w:rPr>
                <w:sz w:val="25"/>
                <w:szCs w:val="25"/>
              </w:rPr>
              <w:t>Thú y</w:t>
            </w:r>
          </w:p>
        </w:tc>
        <w:tc>
          <w:tcPr>
            <w:tcW w:w="1984" w:type="dxa"/>
            <w:vAlign w:val="center"/>
          </w:tcPr>
          <w:p w:rsidR="000678F2" w:rsidRPr="00A91683" w:rsidRDefault="000678F2" w:rsidP="00A91683">
            <w:pPr>
              <w:jc w:val="center"/>
              <w:rPr>
                <w:sz w:val="25"/>
                <w:szCs w:val="25"/>
              </w:rPr>
            </w:pPr>
            <w:r w:rsidRPr="00A91683">
              <w:rPr>
                <w:sz w:val="25"/>
                <w:szCs w:val="25"/>
              </w:rPr>
              <w:t>Luật số 79/2015/QH13;</w:t>
            </w:r>
          </w:p>
          <w:p w:rsidR="000678F2" w:rsidRPr="00A91683" w:rsidRDefault="000678F2" w:rsidP="00A91683">
            <w:pPr>
              <w:jc w:val="center"/>
              <w:rPr>
                <w:sz w:val="25"/>
                <w:szCs w:val="25"/>
                <w:shd w:val="clear" w:color="auto" w:fill="FFFFFF"/>
              </w:rPr>
            </w:pPr>
            <w:r w:rsidRPr="00A91683">
              <w:rPr>
                <w:sz w:val="25"/>
                <w:szCs w:val="25"/>
              </w:rPr>
              <w:t xml:space="preserve">Thông tư số </w:t>
            </w:r>
            <w:r w:rsidRPr="00A91683">
              <w:rPr>
                <w:sz w:val="25"/>
                <w:szCs w:val="25"/>
                <w:shd w:val="clear" w:color="auto" w:fill="FFFFFF"/>
              </w:rPr>
              <w:t>24/2022/TT-BNNPTNT;</w:t>
            </w:r>
          </w:p>
          <w:p w:rsidR="000678F2" w:rsidRPr="00A91683" w:rsidRDefault="000678F2" w:rsidP="00A91683">
            <w:pPr>
              <w:jc w:val="center"/>
              <w:rPr>
                <w:sz w:val="25"/>
                <w:szCs w:val="25"/>
                <w:shd w:val="clear" w:color="auto" w:fill="FFFFFF"/>
              </w:rPr>
            </w:pPr>
            <w:r w:rsidRPr="00A91683">
              <w:rPr>
                <w:sz w:val="25"/>
                <w:szCs w:val="25"/>
              </w:rPr>
              <w:t xml:space="preserve">Thông tư số </w:t>
            </w:r>
            <w:r w:rsidRPr="00A91683">
              <w:rPr>
                <w:sz w:val="25"/>
                <w:szCs w:val="25"/>
                <w:shd w:val="clear" w:color="auto" w:fill="FFFFFF"/>
              </w:rPr>
              <w:t>101/2020/TT-BTC;</w:t>
            </w:r>
          </w:p>
          <w:p w:rsidR="000678F2" w:rsidRPr="004171B3" w:rsidRDefault="000678F2" w:rsidP="00A91683">
            <w:pPr>
              <w:jc w:val="center"/>
            </w:pPr>
            <w:r w:rsidRPr="00A91683">
              <w:rPr>
                <w:sz w:val="25"/>
                <w:szCs w:val="25"/>
              </w:rPr>
              <w:t>Thông tư số 283/2016/TT-BTC</w:t>
            </w:r>
          </w:p>
        </w:tc>
        <w:tc>
          <w:tcPr>
            <w:tcW w:w="1685" w:type="dxa"/>
            <w:vAlign w:val="center"/>
          </w:tcPr>
          <w:p w:rsidR="000678F2" w:rsidRPr="004171B3" w:rsidRDefault="000678F2" w:rsidP="00A91683">
            <w:pPr>
              <w:jc w:val="center"/>
            </w:pPr>
            <w:r w:rsidRPr="00A91683">
              <w:rPr>
                <w:sz w:val="26"/>
                <w:szCs w:val="26"/>
              </w:rPr>
              <w:t>Cơ quan quản lý chuyên ngành chăn nuôi, thú y cấp tỉnh; Cơ quan quản lý chuyên ngành thuỷ</w:t>
            </w:r>
            <w:r w:rsidRPr="00A91683">
              <w:rPr>
                <w:sz w:val="26"/>
                <w:szCs w:val="26"/>
                <w:lang w:val="vi-VN"/>
              </w:rPr>
              <w:t xml:space="preserve"> sản </w:t>
            </w:r>
            <w:r w:rsidRPr="00A91683">
              <w:rPr>
                <w:sz w:val="26"/>
                <w:szCs w:val="26"/>
              </w:rPr>
              <w:t>cấp tỉnh</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1.001686</w:t>
            </w:r>
          </w:p>
        </w:tc>
        <w:tc>
          <w:tcPr>
            <w:tcW w:w="3064" w:type="dxa"/>
            <w:vAlign w:val="center"/>
          </w:tcPr>
          <w:p w:rsidR="000678F2" w:rsidRPr="004171B3" w:rsidRDefault="000678F2" w:rsidP="00A91683">
            <w:pPr>
              <w:jc w:val="center"/>
            </w:pPr>
            <w:r w:rsidRPr="00A91683">
              <w:rPr>
                <w:sz w:val="26"/>
                <w:szCs w:val="26"/>
              </w:rPr>
              <w:t>Cấp Giấy chứng nhận đủ điều kiện buôn bán thuốc thú y</w:t>
            </w:r>
          </w:p>
        </w:tc>
        <w:tc>
          <w:tcPr>
            <w:tcW w:w="1134" w:type="dxa"/>
            <w:vAlign w:val="center"/>
          </w:tcPr>
          <w:p w:rsidR="000678F2" w:rsidRPr="00A91683" w:rsidRDefault="000678F2" w:rsidP="00A91683">
            <w:pPr>
              <w:jc w:val="center"/>
              <w:rPr>
                <w:sz w:val="25"/>
                <w:szCs w:val="25"/>
              </w:rPr>
            </w:pPr>
            <w:r w:rsidRPr="00A91683">
              <w:rPr>
                <w:sz w:val="25"/>
                <w:szCs w:val="25"/>
              </w:rPr>
              <w:t>Thú y</w:t>
            </w:r>
          </w:p>
        </w:tc>
        <w:tc>
          <w:tcPr>
            <w:tcW w:w="1984" w:type="dxa"/>
            <w:vAlign w:val="center"/>
          </w:tcPr>
          <w:p w:rsidR="000678F2" w:rsidRPr="00A91683" w:rsidRDefault="000678F2" w:rsidP="00A91683">
            <w:pPr>
              <w:jc w:val="center"/>
              <w:rPr>
                <w:sz w:val="25"/>
                <w:szCs w:val="25"/>
                <w:shd w:val="clear" w:color="auto" w:fill="FFFFFF"/>
              </w:rPr>
            </w:pPr>
            <w:r w:rsidRPr="00A91683">
              <w:rPr>
                <w:sz w:val="25"/>
                <w:szCs w:val="25"/>
              </w:rPr>
              <w:t xml:space="preserve">Luật số </w:t>
            </w:r>
            <w:r w:rsidRPr="00A91683">
              <w:rPr>
                <w:sz w:val="25"/>
                <w:szCs w:val="25"/>
                <w:shd w:val="clear" w:color="auto" w:fill="FFFFFF"/>
              </w:rPr>
              <w:t>79/2015/QH13;</w:t>
            </w:r>
          </w:p>
          <w:p w:rsidR="000678F2" w:rsidRPr="00A91683" w:rsidRDefault="000678F2" w:rsidP="00A91683">
            <w:pPr>
              <w:jc w:val="center"/>
              <w:rPr>
                <w:sz w:val="25"/>
                <w:szCs w:val="25"/>
              </w:rPr>
            </w:pPr>
            <w:r w:rsidRPr="00A91683">
              <w:rPr>
                <w:sz w:val="25"/>
                <w:szCs w:val="25"/>
              </w:rPr>
              <w:t>Thông tư số 13/2016/TT-BNNPTNT;</w:t>
            </w:r>
          </w:p>
          <w:p w:rsidR="000678F2" w:rsidRPr="00A91683" w:rsidRDefault="000678F2" w:rsidP="00A91683">
            <w:pPr>
              <w:jc w:val="center"/>
              <w:rPr>
                <w:sz w:val="25"/>
                <w:szCs w:val="25"/>
                <w:shd w:val="clear" w:color="auto" w:fill="FFFFFF"/>
              </w:rPr>
            </w:pPr>
            <w:r w:rsidRPr="00A91683">
              <w:rPr>
                <w:sz w:val="25"/>
                <w:szCs w:val="25"/>
                <w:shd w:val="clear" w:color="auto" w:fill="FFFFFF"/>
              </w:rPr>
              <w:t>Nghị định số 35/2016/NĐ-CP;</w:t>
            </w:r>
          </w:p>
          <w:p w:rsidR="000678F2" w:rsidRPr="00A91683" w:rsidRDefault="000678F2" w:rsidP="00A91683">
            <w:pPr>
              <w:jc w:val="center"/>
              <w:rPr>
                <w:sz w:val="25"/>
                <w:szCs w:val="25"/>
              </w:rPr>
            </w:pPr>
            <w:r w:rsidRPr="00A91683">
              <w:rPr>
                <w:sz w:val="25"/>
                <w:szCs w:val="25"/>
                <w:shd w:val="clear" w:color="auto" w:fill="FFFFFF"/>
              </w:rPr>
              <w:t xml:space="preserve">Nghị định số </w:t>
            </w:r>
            <w:r w:rsidRPr="00A91683">
              <w:rPr>
                <w:sz w:val="25"/>
                <w:szCs w:val="25"/>
              </w:rPr>
              <w:t>123/2018/NĐ-CP;</w:t>
            </w:r>
          </w:p>
          <w:p w:rsidR="000678F2" w:rsidRPr="00A91683" w:rsidRDefault="000678F2" w:rsidP="00A91683">
            <w:pPr>
              <w:jc w:val="center"/>
              <w:rPr>
                <w:sz w:val="25"/>
                <w:szCs w:val="25"/>
                <w:shd w:val="clear" w:color="auto" w:fill="FFFFFF"/>
              </w:rPr>
            </w:pPr>
            <w:r w:rsidRPr="00A91683">
              <w:rPr>
                <w:sz w:val="25"/>
                <w:szCs w:val="25"/>
              </w:rPr>
              <w:t xml:space="preserve">Thông tư số </w:t>
            </w:r>
            <w:r w:rsidRPr="00A91683">
              <w:rPr>
                <w:sz w:val="25"/>
                <w:szCs w:val="25"/>
                <w:shd w:val="clear" w:color="auto" w:fill="FFFFFF"/>
              </w:rPr>
              <w:lastRenderedPageBreak/>
              <w:t>101/2020/TT-BTC;</w:t>
            </w:r>
          </w:p>
          <w:p w:rsidR="000678F2" w:rsidRPr="004171B3" w:rsidRDefault="000678F2" w:rsidP="00A91683">
            <w:pPr>
              <w:jc w:val="center"/>
            </w:pPr>
            <w:r w:rsidRPr="00A91683">
              <w:rPr>
                <w:sz w:val="25"/>
                <w:szCs w:val="25"/>
              </w:rPr>
              <w:t>Thông tư số 13/2022/TT-BNNPTNT</w:t>
            </w:r>
          </w:p>
        </w:tc>
        <w:tc>
          <w:tcPr>
            <w:tcW w:w="1685" w:type="dxa"/>
            <w:vAlign w:val="center"/>
          </w:tcPr>
          <w:p w:rsidR="000678F2" w:rsidRPr="004171B3" w:rsidRDefault="000678F2" w:rsidP="00A91683">
            <w:pPr>
              <w:jc w:val="center"/>
            </w:pPr>
            <w:r w:rsidRPr="00A91683">
              <w:rPr>
                <w:sz w:val="26"/>
                <w:szCs w:val="26"/>
              </w:rPr>
              <w:lastRenderedPageBreak/>
              <w:t>Cơ quan quản lý chuyên ngành chăn nuôi, thú y cấp tỉnh</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2.000873</w:t>
            </w:r>
          </w:p>
        </w:tc>
        <w:tc>
          <w:tcPr>
            <w:tcW w:w="3064" w:type="dxa"/>
            <w:vAlign w:val="center"/>
          </w:tcPr>
          <w:p w:rsidR="000678F2" w:rsidRPr="004171B3" w:rsidRDefault="000678F2" w:rsidP="00A91683">
            <w:pPr>
              <w:jc w:val="center"/>
            </w:pPr>
            <w:r w:rsidRPr="00A91683">
              <w:rPr>
                <w:sz w:val="26"/>
                <w:szCs w:val="26"/>
              </w:rPr>
              <w:t>Cấp giấy chứng nhận kiểm dịch động vật, sản phẩm động vật thủy sản vận chuyển ra khỏi địa bàn cấp Tỉnh</w:t>
            </w:r>
          </w:p>
        </w:tc>
        <w:tc>
          <w:tcPr>
            <w:tcW w:w="1134" w:type="dxa"/>
            <w:vAlign w:val="center"/>
          </w:tcPr>
          <w:p w:rsidR="000678F2" w:rsidRPr="00A91683" w:rsidRDefault="000678F2" w:rsidP="00A91683">
            <w:pPr>
              <w:jc w:val="center"/>
              <w:rPr>
                <w:sz w:val="25"/>
                <w:szCs w:val="25"/>
              </w:rPr>
            </w:pPr>
            <w:r w:rsidRPr="00A91683">
              <w:rPr>
                <w:sz w:val="25"/>
                <w:szCs w:val="25"/>
              </w:rPr>
              <w:t>Thú y</w:t>
            </w:r>
          </w:p>
        </w:tc>
        <w:tc>
          <w:tcPr>
            <w:tcW w:w="1984" w:type="dxa"/>
            <w:vAlign w:val="center"/>
          </w:tcPr>
          <w:p w:rsidR="000678F2" w:rsidRPr="00A91683" w:rsidRDefault="000678F2" w:rsidP="00A91683">
            <w:pPr>
              <w:jc w:val="center"/>
              <w:rPr>
                <w:sz w:val="25"/>
                <w:szCs w:val="25"/>
                <w:shd w:val="clear" w:color="auto" w:fill="FFFFFF"/>
              </w:rPr>
            </w:pPr>
            <w:r w:rsidRPr="00A91683">
              <w:rPr>
                <w:sz w:val="25"/>
                <w:szCs w:val="25"/>
              </w:rPr>
              <w:t xml:space="preserve">Thông tư số </w:t>
            </w:r>
            <w:r w:rsidRPr="00A91683">
              <w:rPr>
                <w:sz w:val="25"/>
                <w:szCs w:val="25"/>
                <w:shd w:val="clear" w:color="auto" w:fill="FFFFFF"/>
              </w:rPr>
              <w:t>26/2016/TT-BNNPTNT;</w:t>
            </w:r>
          </w:p>
          <w:p w:rsidR="000678F2" w:rsidRPr="00A91683" w:rsidRDefault="000678F2" w:rsidP="00A91683">
            <w:pPr>
              <w:jc w:val="center"/>
              <w:rPr>
                <w:sz w:val="25"/>
                <w:szCs w:val="25"/>
              </w:rPr>
            </w:pPr>
            <w:r w:rsidRPr="00A91683">
              <w:rPr>
                <w:sz w:val="25"/>
                <w:szCs w:val="25"/>
              </w:rPr>
              <w:t>Thông tư số 283/2016/TT-BTC;</w:t>
            </w:r>
          </w:p>
          <w:p w:rsidR="000678F2" w:rsidRPr="004171B3" w:rsidRDefault="000678F2" w:rsidP="00A91683">
            <w:pPr>
              <w:jc w:val="center"/>
            </w:pPr>
            <w:r w:rsidRPr="00A91683">
              <w:rPr>
                <w:sz w:val="25"/>
                <w:szCs w:val="25"/>
              </w:rPr>
              <w:t xml:space="preserve">Thông tư số </w:t>
            </w:r>
            <w:r w:rsidRPr="00A91683">
              <w:rPr>
                <w:sz w:val="25"/>
                <w:szCs w:val="25"/>
                <w:shd w:val="clear" w:color="auto" w:fill="FFFFFF"/>
              </w:rPr>
              <w:t>101/2020/TT-BTC</w:t>
            </w:r>
          </w:p>
        </w:tc>
        <w:tc>
          <w:tcPr>
            <w:tcW w:w="1685" w:type="dxa"/>
            <w:vAlign w:val="center"/>
          </w:tcPr>
          <w:p w:rsidR="000678F2" w:rsidRPr="004171B3" w:rsidRDefault="000678F2" w:rsidP="00A91683">
            <w:pPr>
              <w:jc w:val="center"/>
            </w:pPr>
            <w:r w:rsidRPr="00A91683">
              <w:rPr>
                <w:sz w:val="26"/>
                <w:szCs w:val="26"/>
              </w:rPr>
              <w:t>Cơ quan quản lý chuyên ngành chăn nuôi, thú y cấp tỉnh hoặc cơ quan quản lý chuyên ngành chăn nuôi, thú y cấp huyện được ủy quyền</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1.002338</w:t>
            </w:r>
          </w:p>
        </w:tc>
        <w:tc>
          <w:tcPr>
            <w:tcW w:w="3064" w:type="dxa"/>
            <w:vAlign w:val="center"/>
          </w:tcPr>
          <w:p w:rsidR="000678F2" w:rsidRPr="004171B3" w:rsidRDefault="000678F2" w:rsidP="00A91683">
            <w:pPr>
              <w:jc w:val="center"/>
            </w:pPr>
            <w:r w:rsidRPr="00A91683">
              <w:rPr>
                <w:sz w:val="26"/>
                <w:szCs w:val="26"/>
              </w:rPr>
              <w:t>Cấp giấy chứng nhận kiểm dịch động vật, sản phẩm động vật trên cạn vận chuyển ra khỏi địa bàn cấp Tỉnh</w:t>
            </w:r>
          </w:p>
        </w:tc>
        <w:tc>
          <w:tcPr>
            <w:tcW w:w="1134" w:type="dxa"/>
            <w:vAlign w:val="center"/>
          </w:tcPr>
          <w:p w:rsidR="000678F2" w:rsidRPr="00A91683" w:rsidRDefault="000678F2" w:rsidP="00A91683">
            <w:pPr>
              <w:jc w:val="center"/>
              <w:rPr>
                <w:sz w:val="25"/>
                <w:szCs w:val="25"/>
              </w:rPr>
            </w:pPr>
            <w:r w:rsidRPr="00A91683">
              <w:rPr>
                <w:sz w:val="25"/>
                <w:szCs w:val="25"/>
              </w:rPr>
              <w:t>Thú y</w:t>
            </w:r>
          </w:p>
        </w:tc>
        <w:tc>
          <w:tcPr>
            <w:tcW w:w="1984" w:type="dxa"/>
            <w:vAlign w:val="center"/>
          </w:tcPr>
          <w:p w:rsidR="000678F2" w:rsidRPr="00A91683" w:rsidRDefault="000678F2" w:rsidP="00A91683">
            <w:pPr>
              <w:jc w:val="center"/>
              <w:rPr>
                <w:sz w:val="25"/>
                <w:szCs w:val="25"/>
              </w:rPr>
            </w:pPr>
            <w:r w:rsidRPr="00A91683">
              <w:rPr>
                <w:sz w:val="25"/>
                <w:szCs w:val="25"/>
              </w:rPr>
              <w:t>Luật số 79/2015/QH13;</w:t>
            </w:r>
          </w:p>
          <w:p w:rsidR="000678F2" w:rsidRPr="00A91683" w:rsidRDefault="000678F2" w:rsidP="00A91683">
            <w:pPr>
              <w:jc w:val="center"/>
              <w:rPr>
                <w:sz w:val="25"/>
                <w:szCs w:val="25"/>
              </w:rPr>
            </w:pPr>
            <w:r w:rsidRPr="00A91683">
              <w:rPr>
                <w:sz w:val="25"/>
                <w:szCs w:val="25"/>
              </w:rPr>
              <w:t>Thông tư số 283/2016/TT-BTC;</w:t>
            </w:r>
          </w:p>
          <w:p w:rsidR="000678F2" w:rsidRPr="00A91683" w:rsidRDefault="000678F2" w:rsidP="00A91683">
            <w:pPr>
              <w:jc w:val="center"/>
              <w:rPr>
                <w:sz w:val="25"/>
                <w:szCs w:val="25"/>
              </w:rPr>
            </w:pPr>
            <w:r w:rsidRPr="00A91683">
              <w:rPr>
                <w:sz w:val="25"/>
                <w:szCs w:val="25"/>
              </w:rPr>
              <w:t>Thông tư số 25/2016/TT-BNNPTNT;</w:t>
            </w:r>
          </w:p>
          <w:p w:rsidR="000678F2" w:rsidRPr="00A91683" w:rsidRDefault="000678F2" w:rsidP="00A91683">
            <w:pPr>
              <w:jc w:val="center"/>
              <w:rPr>
                <w:sz w:val="25"/>
                <w:szCs w:val="25"/>
              </w:rPr>
            </w:pPr>
            <w:r w:rsidRPr="00A91683">
              <w:rPr>
                <w:sz w:val="25"/>
                <w:szCs w:val="25"/>
              </w:rPr>
              <w:t>Thông tư số 35/2018/TT-BNNPTNT;</w:t>
            </w:r>
          </w:p>
          <w:p w:rsidR="000678F2" w:rsidRPr="00A91683" w:rsidRDefault="000678F2" w:rsidP="00A91683">
            <w:pPr>
              <w:jc w:val="center"/>
              <w:rPr>
                <w:sz w:val="25"/>
                <w:szCs w:val="25"/>
              </w:rPr>
            </w:pPr>
            <w:r w:rsidRPr="00A91683">
              <w:rPr>
                <w:sz w:val="25"/>
                <w:szCs w:val="25"/>
              </w:rPr>
              <w:t>Thông tư số 101/2020/TT-BTC;</w:t>
            </w:r>
          </w:p>
          <w:p w:rsidR="000678F2" w:rsidRPr="00A91683" w:rsidRDefault="000678F2" w:rsidP="00A91683">
            <w:pPr>
              <w:jc w:val="center"/>
              <w:rPr>
                <w:sz w:val="25"/>
                <w:szCs w:val="25"/>
              </w:rPr>
            </w:pPr>
            <w:r w:rsidRPr="00A91683">
              <w:rPr>
                <w:sz w:val="25"/>
                <w:szCs w:val="25"/>
              </w:rPr>
              <w:t>Thông tư số</w:t>
            </w:r>
          </w:p>
          <w:p w:rsidR="000678F2" w:rsidRPr="004171B3" w:rsidRDefault="000678F2" w:rsidP="00A91683">
            <w:pPr>
              <w:jc w:val="center"/>
            </w:pPr>
            <w:r w:rsidRPr="00A91683">
              <w:rPr>
                <w:sz w:val="25"/>
                <w:szCs w:val="25"/>
              </w:rPr>
              <w:t xml:space="preserve">04/2024/TT-BNNPTNT </w:t>
            </w:r>
          </w:p>
        </w:tc>
        <w:tc>
          <w:tcPr>
            <w:tcW w:w="1685" w:type="dxa"/>
            <w:vAlign w:val="center"/>
          </w:tcPr>
          <w:p w:rsidR="000678F2" w:rsidRPr="004171B3" w:rsidRDefault="000678F2" w:rsidP="00A91683">
            <w:pPr>
              <w:jc w:val="center"/>
            </w:pPr>
            <w:r w:rsidRPr="00A91683">
              <w:rPr>
                <w:sz w:val="26"/>
                <w:szCs w:val="26"/>
              </w:rPr>
              <w:t>Chi cục có chức năng quản lý chuyên ngành chăn nuôi, thú y cấp tỉnh hoặc Trạm thuộc Chi cục có chức năng quản lý chuyên ngành chăn nuôi, thú y cấp tỉnh được ủy quyền</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1.011478</w:t>
            </w:r>
          </w:p>
        </w:tc>
        <w:tc>
          <w:tcPr>
            <w:tcW w:w="3064" w:type="dxa"/>
            <w:vAlign w:val="center"/>
          </w:tcPr>
          <w:p w:rsidR="000678F2" w:rsidRPr="004171B3" w:rsidRDefault="000678F2" w:rsidP="00A91683">
            <w:pPr>
              <w:jc w:val="center"/>
            </w:pPr>
            <w:r w:rsidRPr="00A91683">
              <w:rPr>
                <w:sz w:val="26"/>
                <w:szCs w:val="26"/>
              </w:rPr>
              <w:t>Cấp Giấy chứng nhận vùng an toàn dịch bệnh động vật (cấp Tỉnh)</w:t>
            </w:r>
          </w:p>
        </w:tc>
        <w:tc>
          <w:tcPr>
            <w:tcW w:w="1134" w:type="dxa"/>
            <w:vAlign w:val="center"/>
          </w:tcPr>
          <w:p w:rsidR="000678F2" w:rsidRPr="00A91683" w:rsidRDefault="000678F2" w:rsidP="00A91683">
            <w:pPr>
              <w:jc w:val="center"/>
              <w:rPr>
                <w:sz w:val="25"/>
                <w:szCs w:val="25"/>
              </w:rPr>
            </w:pPr>
            <w:r w:rsidRPr="00A91683">
              <w:rPr>
                <w:sz w:val="25"/>
                <w:szCs w:val="25"/>
              </w:rPr>
              <w:t>Thú y</w:t>
            </w:r>
          </w:p>
        </w:tc>
        <w:tc>
          <w:tcPr>
            <w:tcW w:w="1984" w:type="dxa"/>
            <w:vAlign w:val="center"/>
          </w:tcPr>
          <w:p w:rsidR="000678F2" w:rsidRPr="00A91683" w:rsidRDefault="000678F2" w:rsidP="00A91683">
            <w:pPr>
              <w:jc w:val="center"/>
              <w:rPr>
                <w:sz w:val="25"/>
                <w:szCs w:val="25"/>
              </w:rPr>
            </w:pPr>
            <w:r w:rsidRPr="00A91683">
              <w:rPr>
                <w:sz w:val="25"/>
                <w:szCs w:val="25"/>
              </w:rPr>
              <w:t>Luật số 79/2015/QH13;</w:t>
            </w:r>
          </w:p>
          <w:p w:rsidR="000678F2" w:rsidRPr="00A91683" w:rsidRDefault="000678F2" w:rsidP="00A91683">
            <w:pPr>
              <w:jc w:val="center"/>
              <w:rPr>
                <w:sz w:val="25"/>
                <w:szCs w:val="25"/>
              </w:rPr>
            </w:pPr>
            <w:r w:rsidRPr="00A91683">
              <w:rPr>
                <w:sz w:val="25"/>
                <w:szCs w:val="25"/>
              </w:rPr>
              <w:t>Thông tư 24/2022/TT-BNNPTNT;</w:t>
            </w:r>
          </w:p>
          <w:p w:rsidR="000678F2" w:rsidRPr="004171B3" w:rsidRDefault="000678F2" w:rsidP="00A91683">
            <w:pPr>
              <w:jc w:val="center"/>
            </w:pPr>
            <w:r w:rsidRPr="00A91683">
              <w:rPr>
                <w:sz w:val="25"/>
                <w:szCs w:val="25"/>
              </w:rPr>
              <w:t>Thông tư số 101/2020/TT-BTC</w:t>
            </w:r>
          </w:p>
        </w:tc>
        <w:tc>
          <w:tcPr>
            <w:tcW w:w="1685" w:type="dxa"/>
            <w:vAlign w:val="center"/>
          </w:tcPr>
          <w:p w:rsidR="000678F2" w:rsidRPr="004171B3" w:rsidRDefault="000678F2" w:rsidP="00A91683">
            <w:pPr>
              <w:jc w:val="center"/>
            </w:pPr>
            <w:r w:rsidRPr="00A91683">
              <w:rPr>
                <w:sz w:val="26"/>
                <w:szCs w:val="26"/>
              </w:rPr>
              <w:t>Cơ quan quản lý chuyên ngành chăn nuôi, thú y cấp tỉnh; Cơ quan quản lý chuyên ngành thuỷ</w:t>
            </w:r>
            <w:r w:rsidRPr="00A91683">
              <w:rPr>
                <w:sz w:val="26"/>
                <w:szCs w:val="26"/>
                <w:lang w:val="vi-VN"/>
              </w:rPr>
              <w:t xml:space="preserve"> sản </w:t>
            </w:r>
            <w:r w:rsidRPr="00A91683">
              <w:rPr>
                <w:sz w:val="26"/>
                <w:szCs w:val="26"/>
              </w:rPr>
              <w:t>cấp tỉnh</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1.004022</w:t>
            </w:r>
          </w:p>
        </w:tc>
        <w:tc>
          <w:tcPr>
            <w:tcW w:w="3064" w:type="dxa"/>
            <w:vAlign w:val="center"/>
          </w:tcPr>
          <w:p w:rsidR="000678F2" w:rsidRPr="004171B3" w:rsidRDefault="000678F2" w:rsidP="00A91683">
            <w:pPr>
              <w:jc w:val="center"/>
            </w:pPr>
            <w:r w:rsidRPr="00A91683">
              <w:rPr>
                <w:sz w:val="26"/>
                <w:szCs w:val="26"/>
              </w:rPr>
              <w:t>Cấp giấy xác nhận nội dung quảng cáo thuốc thú y</w:t>
            </w:r>
          </w:p>
        </w:tc>
        <w:tc>
          <w:tcPr>
            <w:tcW w:w="1134" w:type="dxa"/>
            <w:vAlign w:val="center"/>
          </w:tcPr>
          <w:p w:rsidR="000678F2" w:rsidRPr="00A91683" w:rsidRDefault="000678F2" w:rsidP="00A91683">
            <w:pPr>
              <w:jc w:val="center"/>
              <w:rPr>
                <w:sz w:val="25"/>
                <w:szCs w:val="25"/>
              </w:rPr>
            </w:pPr>
            <w:r w:rsidRPr="00A91683">
              <w:rPr>
                <w:sz w:val="25"/>
                <w:szCs w:val="25"/>
              </w:rPr>
              <w:t>Thú y</w:t>
            </w:r>
          </w:p>
        </w:tc>
        <w:tc>
          <w:tcPr>
            <w:tcW w:w="1984" w:type="dxa"/>
            <w:vAlign w:val="center"/>
          </w:tcPr>
          <w:p w:rsidR="000678F2" w:rsidRPr="00A91683" w:rsidRDefault="000678F2" w:rsidP="00A91683">
            <w:pPr>
              <w:jc w:val="center"/>
              <w:rPr>
                <w:sz w:val="25"/>
                <w:szCs w:val="25"/>
                <w:shd w:val="clear" w:color="auto" w:fill="FFFFFF"/>
              </w:rPr>
            </w:pPr>
            <w:r w:rsidRPr="00A91683">
              <w:rPr>
                <w:sz w:val="25"/>
                <w:szCs w:val="25"/>
              </w:rPr>
              <w:t xml:space="preserve">Thông tư số </w:t>
            </w:r>
            <w:r w:rsidRPr="00A91683">
              <w:rPr>
                <w:sz w:val="25"/>
                <w:szCs w:val="25"/>
                <w:shd w:val="clear" w:color="auto" w:fill="FFFFFF"/>
              </w:rPr>
              <w:t>13/2016/TT-BNNPTNT;</w:t>
            </w:r>
          </w:p>
          <w:p w:rsidR="000678F2" w:rsidRPr="004171B3" w:rsidRDefault="000678F2" w:rsidP="00A91683">
            <w:pPr>
              <w:jc w:val="center"/>
            </w:pPr>
            <w:r w:rsidRPr="00A91683">
              <w:rPr>
                <w:sz w:val="25"/>
                <w:szCs w:val="25"/>
              </w:rPr>
              <w:t>Thông tư số 101/2020/TT-BTC</w:t>
            </w:r>
          </w:p>
        </w:tc>
        <w:tc>
          <w:tcPr>
            <w:tcW w:w="1685" w:type="dxa"/>
            <w:vAlign w:val="center"/>
          </w:tcPr>
          <w:p w:rsidR="000678F2" w:rsidRPr="004171B3" w:rsidRDefault="000678F2" w:rsidP="00A91683">
            <w:pPr>
              <w:jc w:val="center"/>
            </w:pPr>
            <w:r w:rsidRPr="00A91683">
              <w:rPr>
                <w:sz w:val="26"/>
                <w:szCs w:val="26"/>
              </w:rPr>
              <w:t>Cơ quan quản lý chuyên ngành chăn nuôi, thú y cấp tỉnh</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1.005319</w:t>
            </w:r>
          </w:p>
        </w:tc>
        <w:tc>
          <w:tcPr>
            <w:tcW w:w="3064" w:type="dxa"/>
            <w:vAlign w:val="center"/>
          </w:tcPr>
          <w:p w:rsidR="000678F2" w:rsidRPr="004171B3" w:rsidRDefault="000678F2" w:rsidP="00A91683">
            <w:pPr>
              <w:jc w:val="center"/>
            </w:pPr>
            <w:r w:rsidRPr="00A91683">
              <w:rPr>
                <w:sz w:val="26"/>
                <w:szCs w:val="26"/>
              </w:rPr>
              <w:t>Cấp lại Chứng chỉ hành nghề thú y (trong trường hợp bị mất, sai sót, hư hỏng; có thay đổi thông tin liên quan đến cá nhân đã được cấp Chứng chỉ hành nghề thú y) - Cấp Tỉnh</w:t>
            </w:r>
          </w:p>
        </w:tc>
        <w:tc>
          <w:tcPr>
            <w:tcW w:w="1134" w:type="dxa"/>
            <w:vAlign w:val="center"/>
          </w:tcPr>
          <w:p w:rsidR="000678F2" w:rsidRPr="00A91683" w:rsidRDefault="000678F2" w:rsidP="00A91683">
            <w:pPr>
              <w:jc w:val="center"/>
              <w:rPr>
                <w:sz w:val="25"/>
                <w:szCs w:val="25"/>
                <w:shd w:val="clear" w:color="auto" w:fill="FFFFFF"/>
              </w:rPr>
            </w:pPr>
            <w:r w:rsidRPr="00A91683">
              <w:rPr>
                <w:sz w:val="25"/>
                <w:szCs w:val="25"/>
              </w:rPr>
              <w:t>Thú y</w:t>
            </w:r>
          </w:p>
        </w:tc>
        <w:tc>
          <w:tcPr>
            <w:tcW w:w="1984" w:type="dxa"/>
            <w:vAlign w:val="center"/>
          </w:tcPr>
          <w:p w:rsidR="000678F2" w:rsidRPr="00A91683" w:rsidRDefault="000678F2" w:rsidP="00A91683">
            <w:pPr>
              <w:jc w:val="center"/>
              <w:rPr>
                <w:sz w:val="25"/>
                <w:szCs w:val="25"/>
              </w:rPr>
            </w:pPr>
            <w:r w:rsidRPr="00A91683">
              <w:rPr>
                <w:sz w:val="25"/>
                <w:szCs w:val="25"/>
              </w:rPr>
              <w:t>Luật số 79/2015/QH13;</w:t>
            </w:r>
          </w:p>
          <w:p w:rsidR="000678F2" w:rsidRPr="00A91683" w:rsidRDefault="000678F2" w:rsidP="00A91683">
            <w:pPr>
              <w:jc w:val="center"/>
              <w:rPr>
                <w:sz w:val="25"/>
                <w:szCs w:val="25"/>
                <w:shd w:val="clear" w:color="auto" w:fill="FFFFFF"/>
              </w:rPr>
            </w:pPr>
            <w:r w:rsidRPr="00A91683">
              <w:rPr>
                <w:sz w:val="25"/>
                <w:szCs w:val="25"/>
                <w:shd w:val="clear" w:color="auto" w:fill="FFFFFF"/>
              </w:rPr>
              <w:t>Nghị định số 35/2016/NĐ-CP;</w:t>
            </w:r>
          </w:p>
          <w:p w:rsidR="000678F2" w:rsidRPr="004171B3" w:rsidRDefault="000678F2" w:rsidP="00A91683">
            <w:pPr>
              <w:jc w:val="center"/>
            </w:pPr>
            <w:r w:rsidRPr="00A91683">
              <w:rPr>
                <w:sz w:val="25"/>
                <w:szCs w:val="25"/>
              </w:rPr>
              <w:t xml:space="preserve">Thông tư số </w:t>
            </w:r>
            <w:r w:rsidRPr="00A91683">
              <w:rPr>
                <w:sz w:val="25"/>
                <w:szCs w:val="25"/>
                <w:shd w:val="clear" w:color="auto" w:fill="FFFFFF"/>
              </w:rPr>
              <w:t>101/2020/TT-BTC</w:t>
            </w:r>
          </w:p>
        </w:tc>
        <w:tc>
          <w:tcPr>
            <w:tcW w:w="1685" w:type="dxa"/>
            <w:vAlign w:val="center"/>
          </w:tcPr>
          <w:p w:rsidR="000678F2" w:rsidRPr="004171B3" w:rsidRDefault="000678F2" w:rsidP="00A91683">
            <w:pPr>
              <w:jc w:val="center"/>
            </w:pPr>
            <w:r w:rsidRPr="00A91683">
              <w:rPr>
                <w:sz w:val="26"/>
                <w:szCs w:val="26"/>
              </w:rPr>
              <w:t>Cơ quan quản lý chuyên ngành chăn nuôi, thú y cấp tỉnh</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1.011477</w:t>
            </w:r>
          </w:p>
        </w:tc>
        <w:tc>
          <w:tcPr>
            <w:tcW w:w="3064" w:type="dxa"/>
            <w:vAlign w:val="center"/>
          </w:tcPr>
          <w:p w:rsidR="000678F2" w:rsidRPr="004171B3" w:rsidRDefault="000678F2" w:rsidP="00A91683">
            <w:pPr>
              <w:jc w:val="center"/>
            </w:pPr>
            <w:r w:rsidRPr="00A91683">
              <w:rPr>
                <w:sz w:val="26"/>
                <w:szCs w:val="26"/>
              </w:rPr>
              <w:t>Cấp lại Giấy chứng nhận cơ sở an toàn dịch bệnh động vật (cấp Tỉnh)</w:t>
            </w:r>
          </w:p>
        </w:tc>
        <w:tc>
          <w:tcPr>
            <w:tcW w:w="1134" w:type="dxa"/>
            <w:vAlign w:val="center"/>
          </w:tcPr>
          <w:p w:rsidR="000678F2" w:rsidRPr="00A91683" w:rsidRDefault="000678F2" w:rsidP="00A91683">
            <w:pPr>
              <w:jc w:val="center"/>
              <w:rPr>
                <w:sz w:val="25"/>
                <w:szCs w:val="25"/>
              </w:rPr>
            </w:pPr>
            <w:r w:rsidRPr="00A91683">
              <w:rPr>
                <w:sz w:val="25"/>
                <w:szCs w:val="25"/>
              </w:rPr>
              <w:t>Thú y</w:t>
            </w:r>
          </w:p>
        </w:tc>
        <w:tc>
          <w:tcPr>
            <w:tcW w:w="1984" w:type="dxa"/>
            <w:vAlign w:val="center"/>
          </w:tcPr>
          <w:p w:rsidR="000678F2" w:rsidRPr="00A91683" w:rsidRDefault="000678F2" w:rsidP="00A91683">
            <w:pPr>
              <w:jc w:val="center"/>
              <w:rPr>
                <w:sz w:val="25"/>
                <w:szCs w:val="25"/>
              </w:rPr>
            </w:pPr>
            <w:r w:rsidRPr="00A91683">
              <w:rPr>
                <w:sz w:val="25"/>
                <w:szCs w:val="25"/>
              </w:rPr>
              <w:t>Luật số 79/2015/QH13;</w:t>
            </w:r>
          </w:p>
          <w:p w:rsidR="000678F2" w:rsidRPr="00A91683" w:rsidRDefault="000678F2" w:rsidP="00A91683">
            <w:pPr>
              <w:jc w:val="center"/>
              <w:rPr>
                <w:sz w:val="25"/>
                <w:szCs w:val="25"/>
              </w:rPr>
            </w:pPr>
            <w:r w:rsidRPr="00A91683">
              <w:rPr>
                <w:sz w:val="25"/>
                <w:szCs w:val="25"/>
              </w:rPr>
              <w:t>Thông tư 24/2022/TT-BNNPTNT;</w:t>
            </w:r>
          </w:p>
          <w:p w:rsidR="000678F2" w:rsidRPr="004171B3" w:rsidRDefault="000678F2" w:rsidP="00A91683">
            <w:pPr>
              <w:jc w:val="center"/>
            </w:pPr>
            <w:r w:rsidRPr="00A91683">
              <w:rPr>
                <w:sz w:val="25"/>
                <w:szCs w:val="25"/>
              </w:rPr>
              <w:t>Thông tư số 101/2020/TT-BTC</w:t>
            </w:r>
          </w:p>
        </w:tc>
        <w:tc>
          <w:tcPr>
            <w:tcW w:w="1685" w:type="dxa"/>
            <w:vAlign w:val="center"/>
          </w:tcPr>
          <w:p w:rsidR="000678F2" w:rsidRPr="004171B3" w:rsidRDefault="000678F2" w:rsidP="00A91683">
            <w:pPr>
              <w:jc w:val="center"/>
            </w:pPr>
            <w:r w:rsidRPr="00A91683">
              <w:rPr>
                <w:sz w:val="26"/>
                <w:szCs w:val="26"/>
              </w:rPr>
              <w:t>Cơ quan quản lý chuyên ngành chăn nuôi, thú y cấp tỉnh; Cơ quan quản lý chuyên ngành thuỷ</w:t>
            </w:r>
            <w:r w:rsidRPr="00A91683">
              <w:rPr>
                <w:sz w:val="26"/>
                <w:szCs w:val="26"/>
                <w:lang w:val="vi-VN"/>
              </w:rPr>
              <w:t xml:space="preserve"> sản </w:t>
            </w:r>
            <w:r w:rsidRPr="00A91683">
              <w:rPr>
                <w:sz w:val="26"/>
                <w:szCs w:val="26"/>
              </w:rPr>
              <w:t>cấp tỉnh</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1.004839</w:t>
            </w:r>
          </w:p>
        </w:tc>
        <w:tc>
          <w:tcPr>
            <w:tcW w:w="3064" w:type="dxa"/>
            <w:vAlign w:val="center"/>
          </w:tcPr>
          <w:p w:rsidR="000678F2" w:rsidRPr="004171B3" w:rsidRDefault="000678F2" w:rsidP="00A91683">
            <w:pPr>
              <w:jc w:val="center"/>
            </w:pPr>
            <w:r w:rsidRPr="00A91683">
              <w:rPr>
                <w:sz w:val="26"/>
                <w:szCs w:val="26"/>
              </w:rPr>
              <w:t>Cấp lại Giấy chứng nhận đủ điều kiện buôn bán thuốc thú y</w:t>
            </w:r>
          </w:p>
        </w:tc>
        <w:tc>
          <w:tcPr>
            <w:tcW w:w="1134" w:type="dxa"/>
            <w:vAlign w:val="center"/>
          </w:tcPr>
          <w:p w:rsidR="000678F2" w:rsidRPr="00A91683" w:rsidRDefault="000678F2" w:rsidP="00A91683">
            <w:pPr>
              <w:jc w:val="center"/>
              <w:rPr>
                <w:sz w:val="25"/>
                <w:szCs w:val="25"/>
                <w:shd w:val="clear" w:color="auto" w:fill="FFFFFF"/>
              </w:rPr>
            </w:pPr>
            <w:r w:rsidRPr="00A91683">
              <w:rPr>
                <w:sz w:val="25"/>
                <w:szCs w:val="25"/>
              </w:rPr>
              <w:t>Thú y</w:t>
            </w:r>
          </w:p>
        </w:tc>
        <w:tc>
          <w:tcPr>
            <w:tcW w:w="1984" w:type="dxa"/>
            <w:vAlign w:val="center"/>
          </w:tcPr>
          <w:p w:rsidR="000678F2" w:rsidRPr="00A91683" w:rsidRDefault="000678F2" w:rsidP="00A91683">
            <w:pPr>
              <w:jc w:val="center"/>
              <w:rPr>
                <w:sz w:val="25"/>
                <w:szCs w:val="25"/>
                <w:shd w:val="clear" w:color="auto" w:fill="FFFFFF"/>
              </w:rPr>
            </w:pPr>
            <w:r w:rsidRPr="00A91683">
              <w:rPr>
                <w:sz w:val="25"/>
                <w:szCs w:val="25"/>
                <w:shd w:val="clear" w:color="auto" w:fill="FFFFFF"/>
              </w:rPr>
              <w:t>Luật 79/2015/QH13;</w:t>
            </w:r>
          </w:p>
          <w:p w:rsidR="000678F2" w:rsidRPr="00A91683" w:rsidRDefault="000678F2" w:rsidP="00A91683">
            <w:pPr>
              <w:jc w:val="center"/>
              <w:rPr>
                <w:sz w:val="25"/>
                <w:szCs w:val="25"/>
              </w:rPr>
            </w:pPr>
            <w:r w:rsidRPr="00A91683">
              <w:rPr>
                <w:sz w:val="25"/>
                <w:szCs w:val="25"/>
                <w:shd w:val="clear" w:color="auto" w:fill="FFFFFF"/>
              </w:rPr>
              <w:t xml:space="preserve">Nghị định số </w:t>
            </w:r>
            <w:r w:rsidRPr="00A91683">
              <w:rPr>
                <w:sz w:val="25"/>
                <w:szCs w:val="25"/>
              </w:rPr>
              <w:t>35/2016/NĐ-CP;</w:t>
            </w:r>
          </w:p>
          <w:p w:rsidR="000678F2" w:rsidRPr="004171B3" w:rsidRDefault="000678F2" w:rsidP="00A91683">
            <w:pPr>
              <w:jc w:val="center"/>
            </w:pPr>
            <w:r w:rsidRPr="00A91683">
              <w:rPr>
                <w:sz w:val="25"/>
                <w:szCs w:val="25"/>
              </w:rPr>
              <w:t xml:space="preserve">Thông tư số </w:t>
            </w:r>
            <w:r w:rsidRPr="00A91683">
              <w:rPr>
                <w:sz w:val="25"/>
                <w:szCs w:val="25"/>
                <w:shd w:val="clear" w:color="auto" w:fill="FFFFFF"/>
              </w:rPr>
              <w:t>13/2016/TT-BNNPTNT</w:t>
            </w:r>
          </w:p>
        </w:tc>
        <w:tc>
          <w:tcPr>
            <w:tcW w:w="1685" w:type="dxa"/>
            <w:vAlign w:val="center"/>
          </w:tcPr>
          <w:p w:rsidR="000678F2" w:rsidRPr="004171B3" w:rsidRDefault="000678F2" w:rsidP="00A91683">
            <w:pPr>
              <w:jc w:val="center"/>
            </w:pPr>
            <w:r w:rsidRPr="00A91683">
              <w:rPr>
                <w:sz w:val="26"/>
                <w:szCs w:val="26"/>
              </w:rPr>
              <w:t>Cơ quan quản lý chuyên ngành chăn nuôi, thú y cấp tỉnh</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1.011479</w:t>
            </w:r>
          </w:p>
        </w:tc>
        <w:tc>
          <w:tcPr>
            <w:tcW w:w="3064" w:type="dxa"/>
            <w:vAlign w:val="center"/>
          </w:tcPr>
          <w:p w:rsidR="000678F2" w:rsidRPr="004171B3" w:rsidRDefault="000678F2" w:rsidP="00A91683">
            <w:pPr>
              <w:jc w:val="center"/>
            </w:pPr>
            <w:r w:rsidRPr="00A91683">
              <w:rPr>
                <w:sz w:val="26"/>
                <w:szCs w:val="26"/>
              </w:rPr>
              <w:t>Cấp lại Giấy chứng nhận vùng an toàn dịch bệnh động vật (cấp Tỉnh)</w:t>
            </w:r>
          </w:p>
        </w:tc>
        <w:tc>
          <w:tcPr>
            <w:tcW w:w="1134" w:type="dxa"/>
            <w:vAlign w:val="center"/>
          </w:tcPr>
          <w:p w:rsidR="000678F2" w:rsidRPr="00A91683" w:rsidRDefault="000678F2" w:rsidP="00A91683">
            <w:pPr>
              <w:jc w:val="center"/>
              <w:rPr>
                <w:sz w:val="25"/>
                <w:szCs w:val="25"/>
              </w:rPr>
            </w:pPr>
            <w:r w:rsidRPr="00A91683">
              <w:rPr>
                <w:sz w:val="25"/>
                <w:szCs w:val="25"/>
              </w:rPr>
              <w:t>Thú y</w:t>
            </w:r>
          </w:p>
        </w:tc>
        <w:tc>
          <w:tcPr>
            <w:tcW w:w="1984" w:type="dxa"/>
            <w:vAlign w:val="center"/>
          </w:tcPr>
          <w:p w:rsidR="000678F2" w:rsidRPr="00A91683" w:rsidRDefault="000678F2" w:rsidP="00A91683">
            <w:pPr>
              <w:jc w:val="center"/>
              <w:rPr>
                <w:sz w:val="25"/>
                <w:szCs w:val="25"/>
              </w:rPr>
            </w:pPr>
            <w:r w:rsidRPr="00A91683">
              <w:rPr>
                <w:sz w:val="25"/>
                <w:szCs w:val="25"/>
              </w:rPr>
              <w:t>Luật số 79/2015/QH13;</w:t>
            </w:r>
          </w:p>
          <w:p w:rsidR="000678F2" w:rsidRPr="00A91683" w:rsidRDefault="000678F2" w:rsidP="00A91683">
            <w:pPr>
              <w:jc w:val="center"/>
              <w:rPr>
                <w:sz w:val="25"/>
                <w:szCs w:val="25"/>
              </w:rPr>
            </w:pPr>
            <w:r w:rsidRPr="00A91683">
              <w:rPr>
                <w:sz w:val="25"/>
                <w:szCs w:val="25"/>
              </w:rPr>
              <w:t>Thông tư 24/2022/TT-BNNPTNT;</w:t>
            </w:r>
          </w:p>
          <w:p w:rsidR="000678F2" w:rsidRPr="004171B3" w:rsidRDefault="000678F2" w:rsidP="00A91683">
            <w:pPr>
              <w:jc w:val="center"/>
            </w:pPr>
            <w:r w:rsidRPr="00A91683">
              <w:rPr>
                <w:sz w:val="25"/>
                <w:szCs w:val="25"/>
              </w:rPr>
              <w:t>Thông tư số 101/2020/TT-BTC</w:t>
            </w:r>
          </w:p>
        </w:tc>
        <w:tc>
          <w:tcPr>
            <w:tcW w:w="1685" w:type="dxa"/>
            <w:vAlign w:val="center"/>
          </w:tcPr>
          <w:p w:rsidR="000678F2" w:rsidRPr="004171B3" w:rsidRDefault="000678F2" w:rsidP="00A91683">
            <w:pPr>
              <w:jc w:val="center"/>
            </w:pPr>
            <w:r w:rsidRPr="00A91683">
              <w:rPr>
                <w:sz w:val="26"/>
                <w:szCs w:val="26"/>
              </w:rPr>
              <w:t>Cơ quan quản lý chuyên ngành chăn nuôi, thú y cấp tỉnh; Cơ quan quản lý chuyên ngành thuỷ</w:t>
            </w:r>
            <w:r w:rsidRPr="00A91683">
              <w:rPr>
                <w:sz w:val="26"/>
                <w:szCs w:val="26"/>
                <w:lang w:val="vi-VN"/>
              </w:rPr>
              <w:t xml:space="preserve"> sản </w:t>
            </w:r>
            <w:r w:rsidRPr="00A91683">
              <w:rPr>
                <w:sz w:val="26"/>
                <w:szCs w:val="26"/>
              </w:rPr>
              <w:t>cấp tỉnh</w:t>
            </w:r>
          </w:p>
        </w:tc>
      </w:tr>
      <w:tr w:rsidR="000678F2" w:rsidRPr="004171B3">
        <w:trPr>
          <w:trHeight w:val="848"/>
        </w:trPr>
        <w:tc>
          <w:tcPr>
            <w:tcW w:w="560" w:type="dxa"/>
            <w:vAlign w:val="center"/>
          </w:tcPr>
          <w:p w:rsidR="000678F2" w:rsidRPr="004171B3" w:rsidRDefault="000678F2" w:rsidP="00A91683">
            <w:pPr>
              <w:pStyle w:val="ListParagraph"/>
              <w:numPr>
                <w:ilvl w:val="0"/>
                <w:numId w:val="5"/>
              </w:numPr>
              <w:jc w:val="center"/>
            </w:pPr>
          </w:p>
        </w:tc>
        <w:tc>
          <w:tcPr>
            <w:tcW w:w="1191" w:type="dxa"/>
            <w:vAlign w:val="center"/>
          </w:tcPr>
          <w:p w:rsidR="000678F2" w:rsidRPr="004171B3" w:rsidRDefault="000678F2" w:rsidP="00A91683">
            <w:pPr>
              <w:jc w:val="center"/>
            </w:pPr>
            <w:r w:rsidRPr="00A91683">
              <w:rPr>
                <w:sz w:val="26"/>
                <w:szCs w:val="26"/>
              </w:rPr>
              <w:t>2.001064</w:t>
            </w:r>
          </w:p>
        </w:tc>
        <w:tc>
          <w:tcPr>
            <w:tcW w:w="3064" w:type="dxa"/>
            <w:vAlign w:val="center"/>
          </w:tcPr>
          <w:p w:rsidR="000678F2" w:rsidRPr="004171B3" w:rsidRDefault="000678F2" w:rsidP="00A91683">
            <w:pPr>
              <w:jc w:val="center"/>
            </w:pPr>
            <w:r w:rsidRPr="00A91683">
              <w:rPr>
                <w:sz w:val="26"/>
                <w:szCs w:val="26"/>
              </w:rPr>
              <w:t>Cấp, gia hạn Chứng chỉ hành nghề thú y thuộc thẩm quyền cơ quan quản lý chuyên ngành thú y cấp Tỉnh (gồm tiêm phòng, chữa bệnh, phẫu thuật động vật; tư vấn các hoạt động liên quan đến lĩnh vực thú y; khám bệnh, chẩn đoán bệnh, xét nghiệm bệnh động vật; buôn bán thuốc thú y)</w:t>
            </w:r>
          </w:p>
        </w:tc>
        <w:tc>
          <w:tcPr>
            <w:tcW w:w="1134" w:type="dxa"/>
            <w:vAlign w:val="center"/>
          </w:tcPr>
          <w:p w:rsidR="000678F2" w:rsidRPr="00A91683" w:rsidRDefault="000678F2" w:rsidP="00A91683">
            <w:pPr>
              <w:jc w:val="center"/>
              <w:rPr>
                <w:sz w:val="25"/>
                <w:szCs w:val="25"/>
              </w:rPr>
            </w:pPr>
            <w:r w:rsidRPr="00A91683">
              <w:rPr>
                <w:sz w:val="25"/>
                <w:szCs w:val="25"/>
              </w:rPr>
              <w:t>Thú y</w:t>
            </w:r>
          </w:p>
        </w:tc>
        <w:tc>
          <w:tcPr>
            <w:tcW w:w="1984" w:type="dxa"/>
            <w:vAlign w:val="center"/>
          </w:tcPr>
          <w:p w:rsidR="000678F2" w:rsidRPr="00A91683" w:rsidRDefault="000678F2" w:rsidP="00A91683">
            <w:pPr>
              <w:jc w:val="center"/>
              <w:rPr>
                <w:sz w:val="25"/>
                <w:szCs w:val="25"/>
                <w:shd w:val="clear" w:color="auto" w:fill="FFFFFF"/>
              </w:rPr>
            </w:pPr>
            <w:r w:rsidRPr="00A91683">
              <w:rPr>
                <w:sz w:val="25"/>
                <w:szCs w:val="25"/>
              </w:rPr>
              <w:t xml:space="preserve">Luật số </w:t>
            </w:r>
            <w:r w:rsidRPr="00A91683">
              <w:rPr>
                <w:sz w:val="25"/>
                <w:szCs w:val="25"/>
                <w:shd w:val="clear" w:color="auto" w:fill="FFFFFF"/>
              </w:rPr>
              <w:t>79/2015/QH13;</w:t>
            </w:r>
          </w:p>
          <w:p w:rsidR="000678F2" w:rsidRPr="00A91683" w:rsidRDefault="000678F2" w:rsidP="00A91683">
            <w:pPr>
              <w:jc w:val="center"/>
              <w:rPr>
                <w:sz w:val="25"/>
                <w:szCs w:val="25"/>
              </w:rPr>
            </w:pPr>
            <w:r w:rsidRPr="00A91683">
              <w:rPr>
                <w:sz w:val="25"/>
                <w:szCs w:val="25"/>
                <w:shd w:val="clear" w:color="auto" w:fill="FFFFFF"/>
              </w:rPr>
              <w:t xml:space="preserve">Nghị định số </w:t>
            </w:r>
            <w:r w:rsidRPr="00A91683">
              <w:rPr>
                <w:sz w:val="25"/>
                <w:szCs w:val="25"/>
              </w:rPr>
              <w:t>35/2016/NĐ-CP;</w:t>
            </w:r>
          </w:p>
          <w:p w:rsidR="000678F2" w:rsidRPr="004171B3" w:rsidRDefault="000678F2" w:rsidP="00A91683">
            <w:pPr>
              <w:jc w:val="center"/>
            </w:pPr>
            <w:r w:rsidRPr="00A91683">
              <w:rPr>
                <w:sz w:val="25"/>
                <w:szCs w:val="25"/>
              </w:rPr>
              <w:t xml:space="preserve">Thông tư số </w:t>
            </w:r>
            <w:r w:rsidRPr="00A91683">
              <w:rPr>
                <w:sz w:val="25"/>
                <w:szCs w:val="25"/>
                <w:shd w:val="clear" w:color="auto" w:fill="FFFFFF"/>
              </w:rPr>
              <w:t>101/2020/TT-BTC</w:t>
            </w:r>
          </w:p>
        </w:tc>
        <w:tc>
          <w:tcPr>
            <w:tcW w:w="1685" w:type="dxa"/>
            <w:vAlign w:val="center"/>
          </w:tcPr>
          <w:p w:rsidR="000678F2" w:rsidRPr="004171B3" w:rsidRDefault="000678F2" w:rsidP="00A91683">
            <w:pPr>
              <w:jc w:val="center"/>
            </w:pPr>
            <w:r w:rsidRPr="00A91683">
              <w:rPr>
                <w:sz w:val="26"/>
                <w:szCs w:val="26"/>
              </w:rPr>
              <w:t>Cơ quan quản lý chuyên ngành chăn nuôi, thú y cấp tỉnh</w:t>
            </w:r>
          </w:p>
        </w:tc>
      </w:tr>
    </w:tbl>
    <w:p w:rsidR="000678F2" w:rsidRPr="004171B3" w:rsidRDefault="000678F2"/>
    <w:p w:rsidR="000678F2" w:rsidRPr="004171B3" w:rsidRDefault="000678F2"/>
    <w:p w:rsidR="000678F2" w:rsidRPr="004171B3" w:rsidRDefault="000678F2" w:rsidP="00434E77">
      <w:pPr>
        <w:ind w:firstLine="720"/>
        <w:rPr>
          <w:b/>
          <w:bCs/>
          <w:sz w:val="28"/>
          <w:szCs w:val="28"/>
        </w:rPr>
      </w:pPr>
      <w:r w:rsidRPr="004171B3">
        <w:rPr>
          <w:b/>
          <w:bCs/>
          <w:sz w:val="28"/>
          <w:szCs w:val="28"/>
        </w:rPr>
        <w:t>B. NỘI DUNG CỤ THỂ CỦA TỪNG THỦ TỤC HÀNH CHÍNH</w:t>
      </w:r>
    </w:p>
    <w:p w:rsidR="000678F2" w:rsidRPr="004171B3" w:rsidRDefault="000678F2" w:rsidP="00434E77">
      <w:pPr>
        <w:ind w:firstLine="720"/>
        <w:jc w:val="both"/>
        <w:rPr>
          <w:b/>
          <w:bCs/>
          <w:sz w:val="28"/>
          <w:szCs w:val="28"/>
        </w:rPr>
      </w:pPr>
      <w:r w:rsidRPr="004171B3">
        <w:rPr>
          <w:b/>
          <w:bCs/>
          <w:sz w:val="28"/>
          <w:szCs w:val="28"/>
        </w:rPr>
        <w:t xml:space="preserve">PHẦN I. THỦ TỤC HÀNH CHÍNH CẤP TRUNG ƯƠNG </w:t>
      </w:r>
    </w:p>
    <w:p w:rsidR="000678F2" w:rsidRPr="004171B3" w:rsidRDefault="000678F2" w:rsidP="00393768">
      <w:pPr>
        <w:spacing w:before="120" w:after="160" w:line="259" w:lineRule="auto"/>
        <w:ind w:firstLine="720"/>
        <w:jc w:val="both"/>
        <w:rPr>
          <w:b/>
          <w:bCs/>
          <w:sz w:val="28"/>
          <w:szCs w:val="28"/>
          <w:lang w:eastAsia="en-US"/>
        </w:rPr>
      </w:pPr>
      <w:r w:rsidRPr="004171B3">
        <w:rPr>
          <w:b/>
          <w:bCs/>
          <w:sz w:val="28"/>
          <w:szCs w:val="28"/>
          <w:lang w:eastAsia="en-US"/>
        </w:rPr>
        <w:lastRenderedPageBreak/>
        <w:t xml:space="preserve">1. Cấp, gia hạn Chứng chỉ hành nghề thú y thuộc thẩm quyền của Cục Thú y </w:t>
      </w:r>
      <w:r w:rsidRPr="004171B3">
        <w:rPr>
          <w:sz w:val="28"/>
          <w:szCs w:val="28"/>
          <w:lang w:eastAsia="en-US"/>
        </w:rPr>
        <w:t>(gồm Sản xuất, kiểm nghiệm, khảo nghiệm, xuất khẩu, nhập khẩu thuốc thú y)</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a) Trình tự thực hiện: </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 Bước 1: </w:t>
      </w:r>
      <w:r w:rsidRPr="004171B3">
        <w:rPr>
          <w:sz w:val="28"/>
          <w:szCs w:val="28"/>
          <w:lang w:val="vi-VN" w:eastAsia="en-US"/>
        </w:rPr>
        <w:t xml:space="preserve">Cá nhân có nhu cầu cấp Chứng chỉ hành nghề </w:t>
      </w:r>
      <w:r w:rsidRPr="004171B3">
        <w:rPr>
          <w:sz w:val="28"/>
          <w:szCs w:val="28"/>
          <w:lang w:val="nl-NL" w:eastAsia="en-US"/>
        </w:rPr>
        <w:t>sản xuất, kiểm nghiệm, khảo nghiệm, xuất khẩu, nhập khẩu thuốc thú y</w:t>
      </w:r>
      <w:r w:rsidRPr="004171B3">
        <w:rPr>
          <w:sz w:val="28"/>
          <w:szCs w:val="28"/>
          <w:lang w:val="vi-VN" w:eastAsia="en-US"/>
        </w:rPr>
        <w:t xml:space="preserve"> nộp hồ sơ cho </w:t>
      </w:r>
      <w:r w:rsidRPr="004171B3">
        <w:rPr>
          <w:sz w:val="28"/>
          <w:szCs w:val="28"/>
          <w:lang w:val="nl-NL" w:eastAsia="en-US"/>
        </w:rPr>
        <w:t>Cục Chăn nuôi và Thú y</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Đối với cá nhân có nhu cầu gia hạn Chứng chỉ hành nghề thú y, nộp hồ sơ trước khi Chứng chỉ hành nghề hết hạn 30 ngày.</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Bước 2: Cơ quan tiếp nhận hồ sơ quyết định việc cấp, gia hạn Chứng chỉ hành nghề thú y; trường hợp không cấp, gia hạn phải trả lời bằng văn bản và nêu rõ lý do.</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b) Cách thức thực hiện: không quy định</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c) Thành phần, số lượng hồ sơ</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Thành phần hồ sơ:</w:t>
      </w:r>
    </w:p>
    <w:p w:rsidR="000678F2" w:rsidRPr="004171B3" w:rsidRDefault="000678F2" w:rsidP="00393768">
      <w:pPr>
        <w:spacing w:before="120" w:after="160" w:line="259" w:lineRule="auto"/>
        <w:ind w:firstLine="720"/>
        <w:jc w:val="both"/>
        <w:rPr>
          <w:sz w:val="28"/>
          <w:szCs w:val="28"/>
          <w:lang w:val="pt-BR" w:eastAsia="en-US"/>
        </w:rPr>
      </w:pPr>
      <w:r w:rsidRPr="004171B3">
        <w:rPr>
          <w:sz w:val="28"/>
          <w:szCs w:val="28"/>
          <w:lang w:val="nl-NL" w:eastAsia="en-US"/>
        </w:rPr>
        <w:t>-</w:t>
      </w:r>
      <w:r w:rsidRPr="004171B3">
        <w:rPr>
          <w:sz w:val="28"/>
          <w:szCs w:val="28"/>
          <w:lang w:val="vi-VN" w:eastAsia="en-US"/>
        </w:rPr>
        <w:t xml:space="preserve"> Đơn đăng ký</w:t>
      </w:r>
      <w:r w:rsidRPr="004171B3">
        <w:rPr>
          <w:sz w:val="28"/>
          <w:szCs w:val="28"/>
          <w:lang w:val="nl-NL" w:eastAsia="en-US"/>
        </w:rPr>
        <w:t xml:space="preserve"> cấp/gia hạn chứng chỉ hành nghề theo Phụ lục 3 Nghị định 35/2016/NĐ-CP ngày 15/5/2016 của Chính Phủ</w:t>
      </w:r>
      <w:r w:rsidRPr="004171B3">
        <w:rPr>
          <w:sz w:val="28"/>
          <w:szCs w:val="28"/>
          <w:lang w:val="vi-VN" w:eastAsia="en-US"/>
        </w:rPr>
        <w:t>;</w:t>
      </w:r>
    </w:p>
    <w:p w:rsidR="000678F2" w:rsidRPr="004171B3" w:rsidRDefault="000678F2" w:rsidP="00393768">
      <w:pPr>
        <w:spacing w:before="120" w:after="160" w:line="259" w:lineRule="auto"/>
        <w:ind w:firstLine="720"/>
        <w:jc w:val="both"/>
        <w:rPr>
          <w:sz w:val="28"/>
          <w:szCs w:val="28"/>
          <w:lang w:val="pt-BR" w:eastAsia="en-US"/>
        </w:rPr>
      </w:pPr>
      <w:r w:rsidRPr="004171B3">
        <w:rPr>
          <w:sz w:val="28"/>
          <w:szCs w:val="28"/>
          <w:lang w:val="pt-BR" w:eastAsia="en-US"/>
        </w:rPr>
        <w:t>-</w:t>
      </w:r>
      <w:r w:rsidRPr="004171B3">
        <w:rPr>
          <w:sz w:val="28"/>
          <w:szCs w:val="28"/>
          <w:lang w:val="vi-VN" w:eastAsia="en-US"/>
        </w:rPr>
        <w:t xml:space="preserve"> Giấy chứng nhận sức khỏe;</w:t>
      </w:r>
    </w:p>
    <w:p w:rsidR="000678F2" w:rsidRPr="004171B3" w:rsidRDefault="000678F2" w:rsidP="00393768">
      <w:pPr>
        <w:spacing w:before="120" w:after="160" w:line="259" w:lineRule="auto"/>
        <w:ind w:firstLine="720"/>
        <w:jc w:val="both"/>
        <w:rPr>
          <w:sz w:val="28"/>
          <w:szCs w:val="28"/>
          <w:lang w:val="pt-BR" w:eastAsia="en-US"/>
        </w:rPr>
      </w:pPr>
      <w:r w:rsidRPr="004171B3">
        <w:rPr>
          <w:sz w:val="28"/>
          <w:szCs w:val="28"/>
          <w:lang w:val="pt-BR" w:eastAsia="en-US"/>
        </w:rPr>
        <w:t>- 02 ảnh 4x6.</w:t>
      </w:r>
    </w:p>
    <w:p w:rsidR="000678F2" w:rsidRPr="004171B3" w:rsidRDefault="000678F2" w:rsidP="00393768">
      <w:pPr>
        <w:spacing w:before="120" w:after="160" w:line="259" w:lineRule="auto"/>
        <w:ind w:firstLine="720"/>
        <w:jc w:val="both"/>
        <w:rPr>
          <w:sz w:val="28"/>
          <w:szCs w:val="28"/>
          <w:lang w:val="pt-BR" w:eastAsia="en-US"/>
        </w:rPr>
      </w:pPr>
      <w:r w:rsidRPr="004171B3">
        <w:rPr>
          <w:sz w:val="28"/>
          <w:szCs w:val="28"/>
          <w:lang w:val="pt-BR" w:eastAsia="en-US"/>
        </w:rPr>
        <w:t>Đối với trường hợp cấp mới, nộp thêm:</w:t>
      </w:r>
    </w:p>
    <w:p w:rsidR="000678F2" w:rsidRPr="004171B3" w:rsidRDefault="000678F2" w:rsidP="00393768">
      <w:pPr>
        <w:spacing w:before="120" w:after="160" w:line="259" w:lineRule="auto"/>
        <w:ind w:firstLine="720"/>
        <w:jc w:val="both"/>
        <w:rPr>
          <w:sz w:val="28"/>
          <w:szCs w:val="28"/>
          <w:lang w:val="pt-BR" w:eastAsia="en-US"/>
        </w:rPr>
      </w:pPr>
      <w:r w:rsidRPr="004171B3">
        <w:rPr>
          <w:sz w:val="28"/>
          <w:szCs w:val="28"/>
          <w:lang w:val="pt-BR" w:eastAsia="en-US"/>
        </w:rPr>
        <w:t>-</w:t>
      </w:r>
      <w:r w:rsidRPr="004171B3">
        <w:rPr>
          <w:sz w:val="28"/>
          <w:szCs w:val="28"/>
          <w:lang w:val="vi-VN" w:eastAsia="en-US"/>
        </w:rPr>
        <w:t xml:space="preserve"> </w:t>
      </w:r>
      <w:r w:rsidRPr="004171B3">
        <w:rPr>
          <w:sz w:val="28"/>
          <w:szCs w:val="28"/>
          <w:lang w:val="pt-BR" w:eastAsia="en-US"/>
        </w:rPr>
        <w:t>V</w:t>
      </w:r>
      <w:r w:rsidRPr="004171B3">
        <w:rPr>
          <w:sz w:val="28"/>
          <w:szCs w:val="28"/>
          <w:lang w:val="vi-VN" w:eastAsia="en-US"/>
        </w:rPr>
        <w:t xml:space="preserve">ăn bằng, chứng chỉ </w:t>
      </w:r>
      <w:r w:rsidRPr="004171B3">
        <w:rPr>
          <w:sz w:val="28"/>
          <w:szCs w:val="28"/>
          <w:lang w:val="pt-BR" w:eastAsia="en-US"/>
        </w:rPr>
        <w:t xml:space="preserve">chuyên môn </w:t>
      </w:r>
      <w:r w:rsidRPr="004171B3">
        <w:rPr>
          <w:sz w:val="28"/>
          <w:szCs w:val="28"/>
          <w:lang w:val="vi-VN" w:eastAsia="en-US"/>
        </w:rPr>
        <w:t xml:space="preserve">phù hợp với từng </w:t>
      </w:r>
      <w:r w:rsidRPr="004171B3">
        <w:rPr>
          <w:sz w:val="28"/>
          <w:szCs w:val="28"/>
          <w:lang w:val="pt-BR" w:eastAsia="en-US"/>
        </w:rPr>
        <w:t>loại hình</w:t>
      </w:r>
      <w:r w:rsidRPr="004171B3">
        <w:rPr>
          <w:sz w:val="28"/>
          <w:szCs w:val="28"/>
          <w:lang w:val="vi-VN" w:eastAsia="en-US"/>
        </w:rPr>
        <w:t xml:space="preserve"> hành nghề thú y;</w:t>
      </w:r>
    </w:p>
    <w:p w:rsidR="000678F2" w:rsidRPr="004171B3" w:rsidRDefault="000678F2" w:rsidP="00393768">
      <w:pPr>
        <w:spacing w:before="120" w:after="160" w:line="259" w:lineRule="auto"/>
        <w:ind w:firstLine="720"/>
        <w:jc w:val="both"/>
        <w:rPr>
          <w:sz w:val="28"/>
          <w:szCs w:val="28"/>
          <w:lang w:val="pt-BR" w:eastAsia="en-US"/>
        </w:rPr>
      </w:pPr>
      <w:r w:rsidRPr="004171B3">
        <w:rPr>
          <w:sz w:val="28"/>
          <w:szCs w:val="28"/>
          <w:lang w:val="pt-BR" w:eastAsia="en-US"/>
        </w:rPr>
        <w:t>-</w:t>
      </w:r>
      <w:r w:rsidRPr="004171B3">
        <w:rPr>
          <w:sz w:val="28"/>
          <w:szCs w:val="28"/>
          <w:lang w:val="vi-VN" w:eastAsia="en-US"/>
        </w:rPr>
        <w:t xml:space="preserve"> </w:t>
      </w:r>
      <w:r w:rsidRPr="004171B3">
        <w:rPr>
          <w:sz w:val="28"/>
          <w:szCs w:val="28"/>
          <w:lang w:val="pt-BR" w:eastAsia="en-US"/>
        </w:rPr>
        <w:t>Giấy c</w:t>
      </w:r>
      <w:r w:rsidRPr="004171B3">
        <w:rPr>
          <w:sz w:val="28"/>
          <w:szCs w:val="28"/>
          <w:lang w:val="vi-VN" w:eastAsia="en-US"/>
        </w:rPr>
        <w:t xml:space="preserve">hứng minh </w:t>
      </w:r>
      <w:r w:rsidRPr="004171B3">
        <w:rPr>
          <w:sz w:val="28"/>
          <w:szCs w:val="28"/>
          <w:lang w:val="pt-BR" w:eastAsia="en-US"/>
        </w:rPr>
        <w:t xml:space="preserve">nhân dân hoặc Thẻ căn cước công dân; </w:t>
      </w:r>
    </w:p>
    <w:p w:rsidR="000678F2" w:rsidRPr="004171B3" w:rsidRDefault="000678F2" w:rsidP="00393768">
      <w:pPr>
        <w:spacing w:before="120" w:after="160" w:line="259" w:lineRule="auto"/>
        <w:ind w:firstLine="720"/>
        <w:jc w:val="both"/>
        <w:rPr>
          <w:sz w:val="28"/>
          <w:szCs w:val="28"/>
          <w:lang w:val="pt-BR" w:eastAsia="en-US"/>
        </w:rPr>
      </w:pPr>
      <w:r w:rsidRPr="004171B3">
        <w:rPr>
          <w:sz w:val="28"/>
          <w:szCs w:val="28"/>
          <w:lang w:val="pt-BR" w:eastAsia="en-US"/>
        </w:rPr>
        <w:t>- Lý lịch tư pháp được cơ quan có thẩm quyền xác nhận (Đối với người nước ngoài);</w:t>
      </w:r>
    </w:p>
    <w:p w:rsidR="000678F2" w:rsidRPr="004171B3" w:rsidRDefault="000678F2" w:rsidP="00393768">
      <w:pPr>
        <w:spacing w:before="120" w:after="160" w:line="259" w:lineRule="auto"/>
        <w:ind w:firstLine="720"/>
        <w:jc w:val="both"/>
        <w:rPr>
          <w:sz w:val="28"/>
          <w:szCs w:val="28"/>
          <w:lang w:val="pt-BR" w:eastAsia="en-US"/>
        </w:rPr>
      </w:pPr>
      <w:r w:rsidRPr="004171B3">
        <w:rPr>
          <w:sz w:val="28"/>
          <w:szCs w:val="28"/>
          <w:lang w:val="pt-BR" w:eastAsia="en-US"/>
        </w:rPr>
        <w:t xml:space="preserve">- </w:t>
      </w:r>
      <w:r w:rsidRPr="004171B3">
        <w:rPr>
          <w:sz w:val="28"/>
          <w:szCs w:val="28"/>
          <w:lang w:val="vi-VN" w:eastAsia="en-US"/>
        </w:rPr>
        <w:t>Chứng chỉ hành nghề thú y đã được cấp</w:t>
      </w:r>
      <w:r w:rsidRPr="004171B3">
        <w:rPr>
          <w:sz w:val="28"/>
          <w:szCs w:val="28"/>
          <w:lang w:val="pt-BR" w:eastAsia="en-US"/>
        </w:rPr>
        <w:t xml:space="preserve"> (trong trường hợp gia hạn).</w:t>
      </w:r>
      <w:r w:rsidRPr="004171B3">
        <w:rPr>
          <w:sz w:val="28"/>
          <w:szCs w:val="28"/>
          <w:lang w:val="vi-VN" w:eastAsia="en-US"/>
        </w:rPr>
        <w:t xml:space="preserve"> </w:t>
      </w:r>
    </w:p>
    <w:p w:rsidR="000678F2" w:rsidRPr="004171B3" w:rsidRDefault="000678F2" w:rsidP="00393768">
      <w:pPr>
        <w:spacing w:before="120" w:after="160" w:line="259" w:lineRule="auto"/>
        <w:ind w:firstLine="720"/>
        <w:jc w:val="both"/>
        <w:rPr>
          <w:sz w:val="28"/>
          <w:szCs w:val="28"/>
          <w:lang w:val="pt-BR" w:eastAsia="en-US"/>
        </w:rPr>
      </w:pPr>
      <w:r w:rsidRPr="004171B3">
        <w:rPr>
          <w:sz w:val="28"/>
          <w:szCs w:val="28"/>
          <w:lang w:val="pt-BR" w:eastAsia="en-US"/>
        </w:rPr>
        <w:t>* Số lượng hồ sơ: 01 bộ</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d) Thời hạn giải quyết: </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 </w:t>
      </w:r>
      <w:r w:rsidRPr="004171B3">
        <w:rPr>
          <w:sz w:val="28"/>
          <w:szCs w:val="28"/>
          <w:lang w:val="vi-VN" w:eastAsia="en-US"/>
        </w:rPr>
        <w:t>05 ngày làm việc</w:t>
      </w:r>
      <w:r w:rsidRPr="004171B3">
        <w:rPr>
          <w:sz w:val="28"/>
          <w:szCs w:val="28"/>
          <w:lang w:val="nl-NL" w:eastAsia="en-US"/>
        </w:rPr>
        <w:t xml:space="preserve"> kể từ ngày nhận được hồ sơ hợp lệ đối với trường hợp cấp mới; </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- 03 ngày làm việc kể từ ngày nhận được hồ sơ hợp lệ trong trường hợp gia hạn</w:t>
      </w:r>
      <w:r w:rsidRPr="004171B3">
        <w:rPr>
          <w:sz w:val="28"/>
          <w:szCs w:val="28"/>
          <w:lang w:val="vi-VN" w:eastAsia="en-US"/>
        </w:rPr>
        <w:t>.</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đ) Đối tượng thực hiện thủ tục hành chính: </w:t>
      </w:r>
      <w:r w:rsidRPr="004171B3">
        <w:rPr>
          <w:sz w:val="28"/>
          <w:szCs w:val="28"/>
          <w:lang w:val="vi-VN" w:eastAsia="en-US"/>
        </w:rPr>
        <w:t xml:space="preserve">Tổ chức, cá nhân </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lastRenderedPageBreak/>
        <w:t>e) Cơ quan thực hiện thủ tục hành chính: Cục Chăn nuôi và Thú y</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f) Kết quả thực hiện thủ tục hành chính: </w:t>
      </w:r>
      <w:r w:rsidRPr="004171B3">
        <w:rPr>
          <w:sz w:val="28"/>
          <w:szCs w:val="28"/>
          <w:lang w:val="vi-VN" w:eastAsia="en-US"/>
        </w:rPr>
        <w:t>Chứng chỉ hành nghề thú y</w:t>
      </w:r>
      <w:r w:rsidRPr="004171B3">
        <w:rPr>
          <w:sz w:val="28"/>
          <w:szCs w:val="28"/>
          <w:lang w:val="nl-NL" w:eastAsia="en-US"/>
        </w:rPr>
        <w:t>.</w:t>
      </w:r>
      <w:r w:rsidRPr="004171B3">
        <w:rPr>
          <w:sz w:val="28"/>
          <w:szCs w:val="28"/>
          <w:lang w:val="vi-VN" w:eastAsia="en-US"/>
        </w:rPr>
        <w:t xml:space="preserve"> </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vi-VN" w:eastAsia="en-US"/>
        </w:rPr>
        <w:t>Chứng chỉ hành nghề thú y có giá trị 05 n</w:t>
      </w:r>
      <w:r w:rsidRPr="004171B3">
        <w:rPr>
          <w:sz w:val="28"/>
          <w:szCs w:val="28"/>
          <w:lang w:val="nl-NL" w:eastAsia="en-US"/>
        </w:rPr>
        <w:t>ăm</w:t>
      </w:r>
      <w:r w:rsidRPr="004171B3">
        <w:rPr>
          <w:sz w:val="28"/>
          <w:szCs w:val="28"/>
          <w:lang w:val="vi-VN" w:eastAsia="en-US"/>
        </w:rPr>
        <w:t>;</w:t>
      </w:r>
      <w:r w:rsidRPr="004171B3">
        <w:rPr>
          <w:sz w:val="27"/>
          <w:szCs w:val="27"/>
          <w:lang w:val="nl-NL" w:eastAsia="en-US"/>
        </w:rPr>
        <w:t xml:space="preserve"> được sử dụng trong phạm vi cả nước.</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g) </w:t>
      </w:r>
      <w:r w:rsidRPr="004171B3">
        <w:rPr>
          <w:spacing w:val="-6"/>
          <w:sz w:val="28"/>
          <w:szCs w:val="28"/>
          <w:lang w:val="nl-NL" w:eastAsia="en-US"/>
        </w:rPr>
        <w:t>Phí, lệ phí: 50.000 đồng/CCHN</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h) Mẫu đơn, mẫu tờ khai hành chính: Đơn đăng ký cấp/gia hạn chứng chỉ hành nghề thú y quy định tại Phụ lục 3 Nghị định 35/2016/NĐ-CP ngày 15/5/2016 của Chính Phủ</w:t>
      </w:r>
    </w:p>
    <w:p w:rsidR="000678F2" w:rsidRPr="004171B3" w:rsidRDefault="000678F2" w:rsidP="00393768">
      <w:pPr>
        <w:spacing w:before="120" w:after="160" w:line="259" w:lineRule="auto"/>
        <w:ind w:firstLine="720"/>
        <w:jc w:val="both"/>
        <w:rPr>
          <w:spacing w:val="-6"/>
          <w:sz w:val="28"/>
          <w:szCs w:val="28"/>
          <w:lang w:val="nl-NL" w:eastAsia="en-US"/>
        </w:rPr>
      </w:pPr>
      <w:r w:rsidRPr="004171B3">
        <w:rPr>
          <w:sz w:val="28"/>
          <w:szCs w:val="28"/>
          <w:lang w:val="nl-NL" w:eastAsia="en-US"/>
        </w:rPr>
        <w:t>i) Y</w:t>
      </w:r>
      <w:r w:rsidRPr="004171B3">
        <w:rPr>
          <w:spacing w:val="-6"/>
          <w:sz w:val="28"/>
          <w:szCs w:val="28"/>
          <w:lang w:val="nl-NL" w:eastAsia="en-US"/>
        </w:rPr>
        <w:t xml:space="preserve">êu cầu, điều kiện thực hiện thủ tục hành chính: </w:t>
      </w:r>
    </w:p>
    <w:p w:rsidR="000678F2" w:rsidRPr="004171B3" w:rsidRDefault="000678F2" w:rsidP="00393768">
      <w:pPr>
        <w:spacing w:before="120" w:after="160" w:line="259" w:lineRule="auto"/>
        <w:ind w:firstLine="720"/>
        <w:jc w:val="both"/>
        <w:rPr>
          <w:i/>
          <w:iCs/>
          <w:sz w:val="28"/>
          <w:szCs w:val="28"/>
          <w:lang w:val="nl-NL" w:eastAsia="en-US"/>
        </w:rPr>
      </w:pPr>
      <w:r w:rsidRPr="004171B3">
        <w:rPr>
          <w:i/>
          <w:iCs/>
          <w:sz w:val="28"/>
          <w:szCs w:val="28"/>
          <w:lang w:val="nl-NL" w:eastAsia="en-US"/>
        </w:rPr>
        <w:t>* Người phụ trách kỹ thuật của cơ sở khảo nghiệm, xuất khẩu, nhập khẩu thuốc thú y được quy định như sau:</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Cơ sở khảo nghiệm, xuất khẩu, nhập khẩu thuốc dùng trong thú y cho động vật trên cạn phải có bằng đại học trở lên chuyên ngành thú y, chăn nuôi thú y, dược sỹ, cử nhân hóa dược, hóa học, sinh học;</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Cơ sở khảo nghiệm, xuất khẩu, nhập khẩu thuốc dùng trong thú y cho động vật thủy sản phải có bằng Đại học trở lên chuyên ngành nuôi trồng thủy sản, bệnh học thủy sản, dược sỹ, cử nhân hóa dược, hóa học, sinh học.</w:t>
      </w:r>
    </w:p>
    <w:p w:rsidR="000678F2" w:rsidRPr="004171B3" w:rsidRDefault="000678F2" w:rsidP="00393768">
      <w:pPr>
        <w:spacing w:before="120" w:after="160" w:line="259" w:lineRule="auto"/>
        <w:ind w:firstLine="720"/>
        <w:jc w:val="both"/>
        <w:rPr>
          <w:i/>
          <w:iCs/>
          <w:sz w:val="28"/>
          <w:szCs w:val="28"/>
          <w:lang w:val="nl-NL" w:eastAsia="en-US"/>
        </w:rPr>
      </w:pPr>
      <w:r w:rsidRPr="004171B3">
        <w:rPr>
          <w:i/>
          <w:iCs/>
          <w:sz w:val="28"/>
          <w:szCs w:val="28"/>
          <w:lang w:val="nl-NL" w:eastAsia="en-US"/>
        </w:rPr>
        <w:t>* Người phụ trách kỹ thuật của cơ sở sản xuất, kiểm nghiệm thuốc thú y được quy định như sau:</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Cơ sở sản xuất, kiểm nghiệm thuốc là dược phẩm dùng trong thú y cho động vật trên cạn phải có bằng đại học trở lên chuyên ngành thú y, dược sỹ, hóa dược; dùng trong thú y cho động vật thủy sản phải có bằng đại học trở lên chuyên ngành nuôi trồng thủy sản, bệnh học thủy sản, dược sỹ, hóa dược;</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Cơ sở sản xuất, kiểm nghiệm thuốc là vắc xin, chế phẩm sinh học, vi sinh vật, hóa chất dùng trong thú y cho động vật trên cạn phải có bằng đại học trở lên chuyên ngành thú y, chăn nuôi thú y, dược sỹ, cử nhân hóa dược, hóa học, sinh học; dùng trong thú y cho động vật thủy sản phải có bằng đại học trở lên chuyên ngành nuôi trồng thủy sản, bệnh học thủy sản, sinh học, dược sỹ, cử nhân hóa dược, hóa học.</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Người hành nghề phải có đạo đức nghề nghiệp;</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Người hành nghề có đủ sức khỏe hành nghề.</w:t>
      </w:r>
    </w:p>
    <w:p w:rsidR="000678F2" w:rsidRPr="004171B3" w:rsidRDefault="000678F2" w:rsidP="00393768">
      <w:pPr>
        <w:tabs>
          <w:tab w:val="left" w:pos="1414"/>
        </w:tabs>
        <w:spacing w:before="120" w:after="160" w:line="259" w:lineRule="auto"/>
        <w:ind w:firstLine="720"/>
        <w:jc w:val="both"/>
        <w:rPr>
          <w:sz w:val="28"/>
          <w:szCs w:val="28"/>
          <w:lang w:val="nl-NL"/>
        </w:rPr>
      </w:pPr>
      <w:r w:rsidRPr="004171B3">
        <w:rPr>
          <w:sz w:val="28"/>
          <w:szCs w:val="28"/>
          <w:lang w:val="nl-NL"/>
        </w:rPr>
        <w:t xml:space="preserve">k) Căn cứ pháp lý: </w:t>
      </w:r>
    </w:p>
    <w:p w:rsidR="000678F2" w:rsidRPr="004171B3" w:rsidRDefault="000678F2" w:rsidP="00393768">
      <w:pPr>
        <w:tabs>
          <w:tab w:val="left" w:pos="1414"/>
        </w:tabs>
        <w:spacing w:before="120" w:after="160" w:line="259" w:lineRule="auto"/>
        <w:ind w:firstLine="720"/>
        <w:jc w:val="both"/>
        <w:rPr>
          <w:sz w:val="28"/>
          <w:szCs w:val="28"/>
          <w:lang w:val="nl-NL" w:eastAsia="en-US"/>
        </w:rPr>
      </w:pPr>
      <w:r w:rsidRPr="004171B3">
        <w:rPr>
          <w:sz w:val="28"/>
          <w:szCs w:val="28"/>
          <w:lang w:val="nl-NL"/>
        </w:rPr>
        <w:t>-</w:t>
      </w:r>
      <w:r w:rsidRPr="004171B3">
        <w:rPr>
          <w:sz w:val="28"/>
          <w:szCs w:val="28"/>
          <w:lang w:val="nl-NL" w:eastAsia="en-US"/>
        </w:rPr>
        <w:t xml:space="preserve"> Luật thú y số 79/2015/QH13 ngày 19/6/2015 của </w:t>
      </w:r>
      <w:r w:rsidRPr="004171B3">
        <w:rPr>
          <w:sz w:val="28"/>
          <w:szCs w:val="28"/>
          <w:lang w:val="vi-VN" w:eastAsia="en-US"/>
        </w:rPr>
        <w:t>Quốc hội</w:t>
      </w:r>
      <w:r w:rsidRPr="004171B3">
        <w:rPr>
          <w:sz w:val="28"/>
          <w:szCs w:val="28"/>
          <w:lang w:val="nl-NL" w:eastAsia="en-US"/>
        </w:rPr>
        <w:t>;</w:t>
      </w:r>
    </w:p>
    <w:p w:rsidR="000678F2" w:rsidRPr="004171B3" w:rsidRDefault="000678F2" w:rsidP="00393768">
      <w:pPr>
        <w:tabs>
          <w:tab w:val="left" w:pos="1414"/>
        </w:tabs>
        <w:spacing w:before="120" w:after="160" w:line="259" w:lineRule="auto"/>
        <w:ind w:firstLine="720"/>
        <w:jc w:val="both"/>
        <w:rPr>
          <w:sz w:val="28"/>
          <w:szCs w:val="28"/>
          <w:lang w:val="nl-NL" w:eastAsia="en-US"/>
        </w:rPr>
      </w:pPr>
      <w:r w:rsidRPr="004171B3">
        <w:rPr>
          <w:sz w:val="28"/>
          <w:szCs w:val="28"/>
          <w:lang w:val="nl-NL" w:eastAsia="en-US"/>
        </w:rPr>
        <w:t>- Nghị định số 35/2016/NĐ-CP ngày 15/5/2016 của Chính Phủ quy định chi tiết một số Điều của Luật thú y;</w:t>
      </w:r>
    </w:p>
    <w:p w:rsidR="000678F2" w:rsidRPr="004171B3" w:rsidRDefault="000678F2" w:rsidP="00393768">
      <w:pPr>
        <w:tabs>
          <w:tab w:val="left" w:pos="1414"/>
        </w:tabs>
        <w:spacing w:before="120" w:after="160" w:line="259" w:lineRule="auto"/>
        <w:ind w:firstLine="720"/>
        <w:jc w:val="both"/>
        <w:rPr>
          <w:sz w:val="28"/>
          <w:szCs w:val="28"/>
          <w:lang w:val="hr-HR" w:eastAsia="en-US"/>
        </w:rPr>
      </w:pPr>
      <w:r w:rsidRPr="004171B3">
        <w:rPr>
          <w:sz w:val="28"/>
          <w:szCs w:val="28"/>
          <w:lang w:val="hr-HR" w:eastAsia="en-US"/>
        </w:rPr>
        <w:lastRenderedPageBreak/>
        <w:t>- Thông tư số 101/2020/TT-BTC ngày 23/11/2020 của Bộ Tài chính quy định mức thu, chế độ thu, nộp, quản lý phí, lệ phí trong công tác thú y.</w:t>
      </w:r>
    </w:p>
    <w:p w:rsidR="000678F2" w:rsidRDefault="000678F2" w:rsidP="008144F3">
      <w:pPr>
        <w:spacing w:before="120" w:after="160" w:line="259" w:lineRule="auto"/>
        <w:rPr>
          <w:sz w:val="28"/>
          <w:szCs w:val="28"/>
          <w:lang w:val="nl-NL" w:eastAsia="en-US"/>
        </w:rPr>
        <w:sectPr w:rsidR="000678F2" w:rsidSect="00E4024F">
          <w:headerReference w:type="default" r:id="rId11"/>
          <w:headerReference w:type="first" r:id="rId12"/>
          <w:pgSz w:w="11907" w:h="16840" w:code="9"/>
          <w:pgMar w:top="1021" w:right="1134" w:bottom="851" w:left="1701" w:header="397" w:footer="397" w:gutter="0"/>
          <w:cols w:space="720"/>
          <w:titlePg/>
          <w:docGrid w:linePitch="381"/>
        </w:sectPr>
      </w:pPr>
    </w:p>
    <w:p w:rsidR="000678F2" w:rsidRPr="004171B3" w:rsidRDefault="000678F2" w:rsidP="00393768">
      <w:pPr>
        <w:spacing w:before="120" w:after="160" w:line="259" w:lineRule="auto"/>
        <w:jc w:val="center"/>
        <w:rPr>
          <w:sz w:val="28"/>
          <w:szCs w:val="28"/>
          <w:lang w:val="nl-NL" w:eastAsia="en-US"/>
        </w:rPr>
      </w:pPr>
      <w:r w:rsidRPr="004171B3">
        <w:rPr>
          <w:sz w:val="28"/>
          <w:szCs w:val="28"/>
          <w:lang w:val="nl-NL" w:eastAsia="en-US"/>
        </w:rPr>
        <w:lastRenderedPageBreak/>
        <w:t>MẪU ĐƠN ĐĂNG KÝ CẤP CHỨNG CHỈ HÀNH NGHỀ THÚ Y</w:t>
      </w:r>
      <w:r w:rsidRPr="004171B3">
        <w:rPr>
          <w:sz w:val="28"/>
          <w:szCs w:val="28"/>
          <w:lang w:val="nl-NL" w:eastAsia="en-US"/>
        </w:rPr>
        <w:br/>
      </w:r>
      <w:r w:rsidRPr="004171B3">
        <w:rPr>
          <w:i/>
          <w:iCs/>
          <w:sz w:val="28"/>
          <w:szCs w:val="28"/>
          <w:lang w:val="nl-NL" w:eastAsia="en-US"/>
        </w:rPr>
        <w:t>(Kèm theo Nghị định số 35/2016/NĐ-CP ngày 15/5/2016 của Chính phủ)</w:t>
      </w:r>
    </w:p>
    <w:p w:rsidR="000678F2" w:rsidRPr="004171B3" w:rsidRDefault="000678F2" w:rsidP="00393768">
      <w:pPr>
        <w:spacing w:before="120" w:after="160" w:line="259" w:lineRule="auto"/>
        <w:jc w:val="center"/>
        <w:rPr>
          <w:b/>
          <w:bCs/>
          <w:sz w:val="28"/>
          <w:szCs w:val="28"/>
          <w:lang w:val="nl-NL" w:eastAsia="en-US"/>
        </w:rPr>
      </w:pPr>
      <w:r w:rsidRPr="004171B3">
        <w:rPr>
          <w:b/>
          <w:bCs/>
          <w:sz w:val="28"/>
          <w:szCs w:val="28"/>
          <w:lang w:val="nl-NL" w:eastAsia="en-US"/>
        </w:rPr>
        <w:t>CỘNG HÒA XÃ HỘI CHỦ NGHĨA VIỆT NAM</w:t>
      </w:r>
      <w:r w:rsidRPr="004171B3">
        <w:rPr>
          <w:b/>
          <w:bCs/>
          <w:sz w:val="28"/>
          <w:szCs w:val="28"/>
          <w:lang w:val="nl-NL" w:eastAsia="en-US"/>
        </w:rPr>
        <w:br/>
        <w:t>Độc lập - Tự do - Hạnh phúc</w:t>
      </w:r>
      <w:r w:rsidRPr="004171B3">
        <w:rPr>
          <w:b/>
          <w:bCs/>
          <w:sz w:val="28"/>
          <w:szCs w:val="28"/>
          <w:lang w:val="nl-NL" w:eastAsia="en-US"/>
        </w:rPr>
        <w:br/>
        <w:t>-------------</w:t>
      </w:r>
    </w:p>
    <w:p w:rsidR="000678F2" w:rsidRPr="004171B3" w:rsidRDefault="000678F2" w:rsidP="00393768">
      <w:pPr>
        <w:spacing w:before="120" w:after="160" w:line="259" w:lineRule="auto"/>
        <w:jc w:val="center"/>
        <w:rPr>
          <w:b/>
          <w:bCs/>
          <w:sz w:val="28"/>
          <w:szCs w:val="28"/>
          <w:lang w:val="nl-NL" w:eastAsia="en-US"/>
        </w:rPr>
      </w:pPr>
      <w:r w:rsidRPr="004171B3">
        <w:rPr>
          <w:b/>
          <w:bCs/>
          <w:sz w:val="28"/>
          <w:szCs w:val="28"/>
          <w:lang w:val="nl-NL" w:eastAsia="en-US"/>
        </w:rPr>
        <w:t>ĐƠN ĐĂNG KÝ</w:t>
      </w:r>
      <w:r w:rsidRPr="004171B3">
        <w:rPr>
          <w:b/>
          <w:bCs/>
          <w:sz w:val="28"/>
          <w:szCs w:val="28"/>
          <w:lang w:val="nl-NL" w:eastAsia="en-US"/>
        </w:rPr>
        <w:br/>
        <w:t>CẤP CHỨNG CHỈ HÀNH NGHỀ THÚ Y</w:t>
      </w:r>
    </w:p>
    <w:p w:rsidR="000678F2" w:rsidRPr="004171B3" w:rsidRDefault="000678F2" w:rsidP="00393768">
      <w:pPr>
        <w:spacing w:before="120" w:after="160" w:line="259" w:lineRule="auto"/>
        <w:jc w:val="center"/>
        <w:rPr>
          <w:sz w:val="28"/>
          <w:szCs w:val="28"/>
          <w:lang w:val="nl-NL" w:eastAsia="en-US"/>
        </w:rPr>
      </w:pPr>
      <w:r w:rsidRPr="004171B3">
        <w:rPr>
          <w:sz w:val="28"/>
          <w:szCs w:val="28"/>
          <w:lang w:val="nl-NL" w:eastAsia="en-US"/>
        </w:rPr>
        <w:t>Kính gửi: Cục Chăn nuôi và Thú y</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Tên tôi là: …………………………………………………………………….</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Ngày tháng năm sinh: ……………………………………………………………</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Địa chỉ thường trú: ……………………………………………………………….</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Bằng cấp chuyên môn: …………………………………………………………..</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Ngày cấp: ……………………………………………………………….</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Nay đề nghị Quý cơ quan cấp Chứng chỉ hành nghề:</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 Sản xuất thuốc thú y dùng trong thú y cho động vật trên cạn.</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 Sản xuất thuốc thú y dùng trong thú y cho động vật thủy sản.</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 Xuất khẩu, nhập khẩu thuốc thú y dùng trong thú y cho động vật trên cạn.</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 Xuất khẩu, nhập khẩu thuốc thú y dùng trong thú y cho động vật thủy sản.</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 Khảo nghiệm thuốc thú y dùng trong thú y cho động vật trên cạn.</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 Khảo nghiệm thuốc thú y dùng trong thú y cho động vật thủy sản.</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 Kiểm nghiệm thuốc thú y dùng trong thú y cho động vật trên cạn.</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 Kiểm nghiệm thuốc thú y dùng trong thú y cho động vật thủy sản.</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Tại Doanh nghiệp/Công ty: ……………………………………………………..</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Địa chỉ hành nghề: ……………………………………………………………….</w:t>
      </w:r>
    </w:p>
    <w:p w:rsidR="000678F2" w:rsidRPr="004171B3" w:rsidRDefault="000678F2" w:rsidP="00393768">
      <w:pPr>
        <w:spacing w:before="120" w:after="160" w:line="259" w:lineRule="auto"/>
        <w:jc w:val="both"/>
        <w:rPr>
          <w:sz w:val="28"/>
          <w:szCs w:val="28"/>
          <w:lang w:val="nl-NL" w:eastAsia="en-US"/>
        </w:rPr>
      </w:pPr>
      <w:r w:rsidRPr="004171B3">
        <w:rPr>
          <w:sz w:val="28"/>
          <w:szCs w:val="28"/>
          <w:lang w:val="nl-NL" w:eastAsia="en-US"/>
        </w:rPr>
        <w:t>Tôi cam đoan chấp hành nghiêm túc những quy định của pháp luật và của ngành thú y.</w:t>
      </w:r>
    </w:p>
    <w:p w:rsidR="000678F2" w:rsidRPr="004171B3" w:rsidRDefault="000678F2" w:rsidP="00393768">
      <w:pPr>
        <w:spacing w:before="120" w:after="160" w:line="259" w:lineRule="auto"/>
        <w:jc w:val="both"/>
        <w:rPr>
          <w:sz w:val="28"/>
          <w:szCs w:val="28"/>
          <w:lang w:eastAsia="en-US"/>
        </w:rPr>
      </w:pPr>
      <w:r w:rsidRPr="004171B3">
        <w:rPr>
          <w:sz w:val="28"/>
          <w:szCs w:val="28"/>
          <w:lang w:val="nl-NL" w:eastAsia="en-US"/>
        </w:rPr>
        <w:t>(</w:t>
      </w:r>
      <w:r w:rsidRPr="004171B3">
        <w:rPr>
          <w:b/>
          <w:bCs/>
          <w:i/>
          <w:iCs/>
          <w:sz w:val="28"/>
          <w:szCs w:val="28"/>
          <w:lang w:val="nl-NL" w:eastAsia="en-US"/>
        </w:rPr>
        <w:t>Ghi chú:</w:t>
      </w:r>
      <w:r w:rsidRPr="004171B3">
        <w:rPr>
          <w:sz w:val="28"/>
          <w:szCs w:val="28"/>
          <w:lang w:val="nl-NL" w:eastAsia="en-US"/>
        </w:rPr>
        <w:t xml:space="preserve"> Nếu cá nhân đề nghị cấp CCHN sản xuất và xuất khẩu, nhập khẩu thì đánh dấu đồng thời vào cả hai ô sản xuất và xuất khẩu, nhập khẩu. </w:t>
      </w:r>
      <w:r w:rsidRPr="004171B3">
        <w:rPr>
          <w:sz w:val="28"/>
          <w:szCs w:val="28"/>
          <w:lang w:eastAsia="en-US"/>
        </w:rPr>
        <w:t>Nộp 02 ảnh 4x6)</w:t>
      </w: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93768">
            <w:pPr>
              <w:spacing w:before="120" w:after="160" w:line="259" w:lineRule="auto"/>
              <w:jc w:val="both"/>
              <w:rPr>
                <w:sz w:val="28"/>
                <w:szCs w:val="28"/>
                <w:lang w:eastAsia="en-US"/>
              </w:rPr>
            </w:pPr>
          </w:p>
        </w:tc>
        <w:tc>
          <w:tcPr>
            <w:tcW w:w="4428" w:type="dxa"/>
          </w:tcPr>
          <w:p w:rsidR="000678F2" w:rsidRPr="004171B3" w:rsidRDefault="000678F2" w:rsidP="00393768">
            <w:pPr>
              <w:spacing w:before="120" w:after="160" w:line="259" w:lineRule="auto"/>
              <w:jc w:val="center"/>
              <w:rPr>
                <w:sz w:val="28"/>
                <w:szCs w:val="28"/>
                <w:lang w:eastAsia="en-US"/>
              </w:rPr>
            </w:pPr>
            <w:r w:rsidRPr="004171B3">
              <w:rPr>
                <w:i/>
                <w:iCs/>
                <w:sz w:val="28"/>
                <w:szCs w:val="28"/>
                <w:lang w:eastAsia="en-US"/>
              </w:rPr>
              <w:t>…., ngày….. tháng ….. năm 20....</w:t>
            </w:r>
            <w:r w:rsidRPr="004171B3">
              <w:rPr>
                <w:sz w:val="28"/>
                <w:szCs w:val="28"/>
                <w:lang w:eastAsia="en-US"/>
              </w:rPr>
              <w:br/>
            </w:r>
            <w:r w:rsidRPr="004171B3">
              <w:rPr>
                <w:b/>
                <w:bCs/>
                <w:sz w:val="28"/>
                <w:szCs w:val="28"/>
                <w:lang w:eastAsia="en-US"/>
              </w:rPr>
              <w:t>Người đứng đơn</w:t>
            </w:r>
            <w:r w:rsidRPr="004171B3">
              <w:rPr>
                <w:b/>
                <w:bCs/>
                <w:sz w:val="28"/>
                <w:szCs w:val="28"/>
                <w:lang w:eastAsia="en-US"/>
              </w:rPr>
              <w:br/>
            </w:r>
            <w:r w:rsidRPr="004171B3">
              <w:rPr>
                <w:i/>
                <w:iCs/>
                <w:sz w:val="28"/>
                <w:szCs w:val="28"/>
                <w:lang w:eastAsia="en-US"/>
              </w:rPr>
              <w:t>Ký</w:t>
            </w:r>
            <w:r w:rsidRPr="004171B3">
              <w:rPr>
                <w:i/>
                <w:iCs/>
                <w:sz w:val="28"/>
                <w:szCs w:val="28"/>
                <w:lang w:eastAsia="en-US"/>
              </w:rPr>
              <w:br/>
              <w:t>(Ghi rõ họ tên)</w:t>
            </w:r>
          </w:p>
        </w:tc>
      </w:tr>
    </w:tbl>
    <w:p w:rsidR="000678F2" w:rsidRPr="004171B3" w:rsidRDefault="000678F2" w:rsidP="00393768">
      <w:pPr>
        <w:spacing w:before="120" w:after="160" w:line="259" w:lineRule="auto"/>
        <w:jc w:val="center"/>
        <w:rPr>
          <w:b/>
          <w:bCs/>
          <w:sz w:val="28"/>
          <w:szCs w:val="28"/>
          <w:lang w:eastAsia="en-US"/>
        </w:rPr>
      </w:pPr>
      <w:r w:rsidRPr="004171B3">
        <w:rPr>
          <w:b/>
          <w:bCs/>
          <w:sz w:val="28"/>
          <w:szCs w:val="28"/>
          <w:lang w:eastAsia="en-US"/>
        </w:rPr>
        <w:lastRenderedPageBreak/>
        <w:t>CỘNG HÒA XÃ HỘI CHỦ NGHĨA VIỆT NAM</w:t>
      </w:r>
      <w:r w:rsidRPr="004171B3">
        <w:rPr>
          <w:b/>
          <w:bCs/>
          <w:sz w:val="28"/>
          <w:szCs w:val="28"/>
          <w:lang w:eastAsia="en-US"/>
        </w:rPr>
        <w:br/>
        <w:t>Độc lập - Tự do - Hạnh phúc</w:t>
      </w:r>
      <w:r w:rsidRPr="004171B3">
        <w:rPr>
          <w:b/>
          <w:bCs/>
          <w:sz w:val="28"/>
          <w:szCs w:val="28"/>
          <w:lang w:eastAsia="en-US"/>
        </w:rPr>
        <w:br/>
        <w:t>-------------</w:t>
      </w:r>
    </w:p>
    <w:p w:rsidR="000678F2" w:rsidRPr="004171B3" w:rsidRDefault="000678F2" w:rsidP="00393768">
      <w:pPr>
        <w:spacing w:before="120" w:after="160" w:line="259" w:lineRule="auto"/>
        <w:jc w:val="center"/>
        <w:rPr>
          <w:b/>
          <w:bCs/>
          <w:sz w:val="28"/>
          <w:szCs w:val="28"/>
          <w:lang w:eastAsia="en-US"/>
        </w:rPr>
      </w:pPr>
      <w:r w:rsidRPr="004171B3">
        <w:rPr>
          <w:b/>
          <w:bCs/>
          <w:sz w:val="28"/>
          <w:szCs w:val="28"/>
          <w:lang w:eastAsia="en-US"/>
        </w:rPr>
        <w:t>ĐƠN ĐĂNG KÝ</w:t>
      </w:r>
      <w:r w:rsidRPr="004171B3">
        <w:rPr>
          <w:b/>
          <w:bCs/>
          <w:sz w:val="28"/>
          <w:szCs w:val="28"/>
          <w:lang w:eastAsia="en-US"/>
        </w:rPr>
        <w:br/>
        <w:t>GIA HẠN CHỨNG CHỈ HÀNH NGHỀ THÚ Y</w:t>
      </w:r>
    </w:p>
    <w:p w:rsidR="000678F2" w:rsidRPr="004171B3" w:rsidRDefault="000678F2" w:rsidP="00393768">
      <w:pPr>
        <w:spacing w:before="120" w:after="160" w:line="259" w:lineRule="auto"/>
        <w:jc w:val="center"/>
        <w:rPr>
          <w:sz w:val="28"/>
          <w:szCs w:val="28"/>
          <w:lang w:eastAsia="en-US"/>
        </w:rPr>
      </w:pPr>
      <w:r w:rsidRPr="004171B3">
        <w:rPr>
          <w:sz w:val="28"/>
          <w:szCs w:val="28"/>
          <w:lang w:eastAsia="en-US"/>
        </w:rPr>
        <w:t>Kính gửi: Cục Chăn nuôi và Thú y</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Tên tôi là: …………………………………………………………………….</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Ngày tháng năm sinh: ……………………………………………………………</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Địa chỉ thường trú: …………………………………………………………</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Đã được Cục Thú y cấp Chứng chỉ hành nghề thú y:</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 Sản xuất thuốc thú y dùng trong thú y cho động vật trên cạn.</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 Sản xuất thuốc thú y dùng trong thú y cho động vật thủy sản.</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 Xuất khẩu, nhập khẩu thuốc thú y dùng trong thú y cho động vật trên cạn.</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 Xuất khẩu, nhập khẩu thuốc thú y dùng trong thú y cho động vật thủy sản.</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 Khảo nghiệm thuốc thú y dùng trong thú y cho động vật trên cạn.</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 Khảo nghiệm thuốc thú y dùng trong thú y cho động vật thủy sản.</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 Kiểm nghiệm thuốc thú y dùng trong thú y cho động vật trên cạn.</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 Kiểm nghiệm thuốc thú y dùng trong thú y cho động vật thủy sản.</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Tại Doanh nghiệp/Công ty: …………………………………………………..</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Số CCHN: ………………………………………………………………………..</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Ngày cấp: ……………………………………………………………………..</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Nay đề nghị Quý Cục cấp gia hạn Chứng chỉ hành nghề trên.</w:t>
      </w:r>
    </w:p>
    <w:p w:rsidR="000678F2" w:rsidRPr="004171B3" w:rsidRDefault="000678F2" w:rsidP="00393768">
      <w:pPr>
        <w:spacing w:before="120" w:after="160" w:line="259" w:lineRule="auto"/>
        <w:jc w:val="both"/>
        <w:rPr>
          <w:sz w:val="28"/>
          <w:szCs w:val="28"/>
          <w:lang w:eastAsia="en-US"/>
        </w:rPr>
      </w:pPr>
      <w:r w:rsidRPr="004171B3">
        <w:rPr>
          <w:sz w:val="28"/>
          <w:szCs w:val="28"/>
          <w:lang w:eastAsia="en-US"/>
        </w:rPr>
        <w:t>Gửi kèm Chứng chỉ hành nghề hết hạn và 02 ảnh 4x6.</w:t>
      </w: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93768">
            <w:pPr>
              <w:spacing w:before="120" w:after="160" w:line="259" w:lineRule="auto"/>
              <w:jc w:val="both"/>
              <w:rPr>
                <w:sz w:val="28"/>
                <w:szCs w:val="28"/>
                <w:lang w:eastAsia="en-US"/>
              </w:rPr>
            </w:pPr>
          </w:p>
        </w:tc>
        <w:tc>
          <w:tcPr>
            <w:tcW w:w="4428" w:type="dxa"/>
          </w:tcPr>
          <w:p w:rsidR="000678F2" w:rsidRPr="004171B3" w:rsidRDefault="000678F2" w:rsidP="00393768">
            <w:pPr>
              <w:spacing w:before="120" w:after="160" w:line="259" w:lineRule="auto"/>
              <w:jc w:val="center"/>
              <w:rPr>
                <w:sz w:val="28"/>
                <w:szCs w:val="28"/>
                <w:lang w:eastAsia="en-US"/>
              </w:rPr>
            </w:pPr>
            <w:r w:rsidRPr="004171B3">
              <w:rPr>
                <w:i/>
                <w:iCs/>
                <w:sz w:val="28"/>
                <w:szCs w:val="28"/>
                <w:lang w:eastAsia="en-US"/>
              </w:rPr>
              <w:t>……., ngày….. tháng ….. năm 20....</w:t>
            </w:r>
            <w:r w:rsidRPr="004171B3">
              <w:rPr>
                <w:sz w:val="28"/>
                <w:szCs w:val="28"/>
                <w:lang w:eastAsia="en-US"/>
              </w:rPr>
              <w:br/>
            </w:r>
            <w:r w:rsidRPr="004171B3">
              <w:rPr>
                <w:b/>
                <w:bCs/>
                <w:sz w:val="28"/>
                <w:szCs w:val="28"/>
                <w:lang w:eastAsia="en-US"/>
              </w:rPr>
              <w:t>Người đứng đơn</w:t>
            </w:r>
            <w:r w:rsidRPr="004171B3">
              <w:rPr>
                <w:b/>
                <w:bCs/>
                <w:sz w:val="28"/>
                <w:szCs w:val="28"/>
                <w:lang w:eastAsia="en-US"/>
              </w:rPr>
              <w:br/>
            </w:r>
            <w:r w:rsidRPr="004171B3">
              <w:rPr>
                <w:i/>
                <w:iCs/>
                <w:sz w:val="28"/>
                <w:szCs w:val="28"/>
                <w:lang w:eastAsia="en-US"/>
              </w:rPr>
              <w:t>Ký</w:t>
            </w:r>
            <w:r w:rsidRPr="004171B3">
              <w:rPr>
                <w:i/>
                <w:iCs/>
                <w:sz w:val="28"/>
                <w:szCs w:val="28"/>
                <w:lang w:eastAsia="en-US"/>
              </w:rPr>
              <w:br/>
              <w:t>(Ghi rõ họ tên)</w:t>
            </w:r>
          </w:p>
        </w:tc>
      </w:tr>
    </w:tbl>
    <w:p w:rsidR="000678F2" w:rsidRPr="004171B3" w:rsidRDefault="000678F2" w:rsidP="00393768">
      <w:pPr>
        <w:spacing w:before="120" w:after="160" w:line="259" w:lineRule="auto"/>
        <w:ind w:firstLine="720"/>
        <w:jc w:val="both"/>
        <w:rPr>
          <w:b/>
          <w:bCs/>
          <w:sz w:val="28"/>
          <w:szCs w:val="28"/>
          <w:lang w:eastAsia="en-US"/>
        </w:rPr>
      </w:pPr>
    </w:p>
    <w:p w:rsidR="000678F2" w:rsidRDefault="000678F2" w:rsidP="00393768">
      <w:pPr>
        <w:spacing w:before="120" w:after="160" w:line="259" w:lineRule="auto"/>
        <w:jc w:val="center"/>
        <w:rPr>
          <w:sz w:val="28"/>
          <w:szCs w:val="28"/>
          <w:lang w:eastAsia="en-US"/>
        </w:rPr>
        <w:sectPr w:rsidR="000678F2" w:rsidSect="006663A9">
          <w:pgSz w:w="11907" w:h="16840" w:code="9"/>
          <w:pgMar w:top="900" w:right="1134" w:bottom="540" w:left="1701" w:header="397" w:footer="397" w:gutter="0"/>
          <w:cols w:space="720"/>
          <w:titlePg/>
          <w:docGrid w:linePitch="381"/>
        </w:sectPr>
      </w:pPr>
    </w:p>
    <w:p w:rsidR="000678F2" w:rsidRPr="004171B3" w:rsidRDefault="000678F2" w:rsidP="00393768">
      <w:pPr>
        <w:spacing w:before="120" w:after="160" w:line="259" w:lineRule="auto"/>
        <w:jc w:val="center"/>
        <w:rPr>
          <w:sz w:val="28"/>
          <w:szCs w:val="28"/>
          <w:lang w:eastAsia="en-US"/>
        </w:rPr>
      </w:pPr>
      <w:r w:rsidRPr="004171B3">
        <w:rPr>
          <w:sz w:val="28"/>
          <w:szCs w:val="28"/>
          <w:lang w:eastAsia="en-US"/>
        </w:rPr>
        <w:lastRenderedPageBreak/>
        <w:t>MẪU CHỨNG CHỈ HÀNH NGHỀ THÚ Y</w:t>
      </w:r>
      <w:r w:rsidRPr="004171B3">
        <w:rPr>
          <w:sz w:val="28"/>
          <w:szCs w:val="28"/>
          <w:lang w:eastAsia="en-US"/>
        </w:rPr>
        <w:br/>
      </w:r>
      <w:r w:rsidRPr="004171B3">
        <w:rPr>
          <w:i/>
          <w:iCs/>
          <w:sz w:val="28"/>
          <w:szCs w:val="28"/>
          <w:lang w:eastAsia="en-US"/>
        </w:rPr>
        <w:t>(Kèm theo Nghị định số 35/2016/NĐ-CP ngày 15/5/2016 của Chính phủ)</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6"/>
        <w:gridCol w:w="5210"/>
      </w:tblGrid>
      <w:tr w:rsidR="000678F2" w:rsidRPr="004171B3">
        <w:trPr>
          <w:trHeight w:val="5287"/>
        </w:trPr>
        <w:tc>
          <w:tcPr>
            <w:tcW w:w="4120" w:type="dxa"/>
          </w:tcPr>
          <w:p w:rsidR="000678F2" w:rsidRPr="004171B3" w:rsidRDefault="000678F2" w:rsidP="00393768">
            <w:pPr>
              <w:spacing w:before="120" w:after="160" w:line="259" w:lineRule="auto"/>
              <w:jc w:val="both"/>
              <w:rPr>
                <w:sz w:val="20"/>
                <w:szCs w:val="20"/>
                <w:lang w:eastAsia="en-US"/>
              </w:rPr>
            </w:pPr>
          </w:p>
        </w:tc>
        <w:tc>
          <w:tcPr>
            <w:tcW w:w="5231" w:type="dxa"/>
          </w:tcPr>
          <w:p w:rsidR="000678F2" w:rsidRPr="004171B3" w:rsidRDefault="000678F2" w:rsidP="00393768">
            <w:pPr>
              <w:spacing w:before="120" w:after="160" w:line="259" w:lineRule="auto"/>
              <w:jc w:val="center"/>
              <w:rPr>
                <w:b/>
                <w:bCs/>
                <w:sz w:val="20"/>
                <w:szCs w:val="20"/>
                <w:lang w:eastAsia="en-US"/>
              </w:rPr>
            </w:pPr>
            <w:r w:rsidRPr="004171B3">
              <w:rPr>
                <w:b/>
                <w:bCs/>
                <w:sz w:val="20"/>
                <w:szCs w:val="20"/>
                <w:lang w:eastAsia="en-US"/>
              </w:rPr>
              <w:t>CỘNG HÒA XÃ HỘI CHỦ NGHĨA VIỆT NAM</w:t>
            </w:r>
          </w:p>
          <w:p w:rsidR="000678F2" w:rsidRPr="004171B3" w:rsidRDefault="00A105E7" w:rsidP="00393768">
            <w:pPr>
              <w:spacing w:before="120" w:after="160" w:line="259" w:lineRule="auto"/>
              <w:jc w:val="center"/>
              <w:rPr>
                <w:b/>
                <w:bCs/>
                <w:sz w:val="20"/>
                <w:szCs w:val="20"/>
                <w:lang w:eastAsia="en-US"/>
              </w:rPr>
            </w:pPr>
            <w:r>
              <w:rPr>
                <w:b/>
                <w:bCs/>
                <w:noProof/>
                <w:sz w:val="20"/>
                <w:szCs w:val="20"/>
                <w:lang w:eastAsia="en-US"/>
              </w:rPr>
              <w:drawing>
                <wp:inline distT="0" distB="0" distL="0" distR="0">
                  <wp:extent cx="2042160" cy="2042160"/>
                  <wp:effectExtent l="0" t="0" r="0" b="0"/>
                  <wp:docPr id="1" name="Picture 5"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black and white logo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42160" cy="2042160"/>
                          </a:xfrm>
                          <a:prstGeom prst="rect">
                            <a:avLst/>
                          </a:prstGeom>
                          <a:noFill/>
                          <a:ln>
                            <a:noFill/>
                          </a:ln>
                        </pic:spPr>
                      </pic:pic>
                    </a:graphicData>
                  </a:graphic>
                </wp:inline>
              </w:drawing>
            </w:r>
          </w:p>
          <w:p w:rsidR="000678F2" w:rsidRPr="004171B3" w:rsidRDefault="000678F2" w:rsidP="00393768">
            <w:pPr>
              <w:spacing w:before="120" w:after="160" w:line="259" w:lineRule="auto"/>
              <w:jc w:val="center"/>
              <w:rPr>
                <w:b/>
                <w:bCs/>
                <w:sz w:val="28"/>
                <w:szCs w:val="28"/>
                <w:lang w:eastAsia="en-US"/>
              </w:rPr>
            </w:pPr>
            <w:r w:rsidRPr="004171B3">
              <w:rPr>
                <w:b/>
                <w:bCs/>
                <w:sz w:val="28"/>
                <w:szCs w:val="28"/>
                <w:lang w:eastAsia="en-US"/>
              </w:rPr>
              <w:t>CHỨNG CHỈ</w:t>
            </w:r>
          </w:p>
          <w:p w:rsidR="000678F2" w:rsidRPr="004171B3" w:rsidRDefault="000678F2" w:rsidP="00393768">
            <w:pPr>
              <w:spacing w:before="120" w:after="160" w:line="259" w:lineRule="auto"/>
              <w:jc w:val="center"/>
              <w:rPr>
                <w:b/>
                <w:bCs/>
                <w:sz w:val="28"/>
                <w:szCs w:val="28"/>
                <w:lang w:eastAsia="en-US"/>
              </w:rPr>
            </w:pPr>
            <w:r w:rsidRPr="004171B3">
              <w:rPr>
                <w:b/>
                <w:bCs/>
                <w:sz w:val="28"/>
                <w:szCs w:val="28"/>
                <w:lang w:eastAsia="en-US"/>
              </w:rPr>
              <w:t>HÀNH NGHỀ THÚ Y</w:t>
            </w:r>
          </w:p>
        </w:tc>
      </w:tr>
    </w:tbl>
    <w:p w:rsidR="000678F2" w:rsidRPr="004171B3" w:rsidRDefault="000678F2" w:rsidP="00393768">
      <w:pPr>
        <w:spacing w:before="120" w:after="160" w:line="259" w:lineRule="auto"/>
        <w:jc w:val="both"/>
        <w:rPr>
          <w:sz w:val="20"/>
          <w:szCs w:val="20"/>
          <w:lang w:eastAsia="en-US"/>
        </w:rPr>
      </w:pPr>
    </w:p>
    <w:tbl>
      <w:tblPr>
        <w:tblW w:w="946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70"/>
        <w:gridCol w:w="421"/>
        <w:gridCol w:w="1088"/>
        <w:gridCol w:w="3990"/>
      </w:tblGrid>
      <w:tr w:rsidR="000678F2" w:rsidRPr="004171B3">
        <w:trPr>
          <w:trHeight w:val="132"/>
        </w:trPr>
        <w:tc>
          <w:tcPr>
            <w:tcW w:w="3970" w:type="dxa"/>
            <w:vMerge w:val="restart"/>
          </w:tcPr>
          <w:p w:rsidR="000678F2" w:rsidRPr="004171B3" w:rsidRDefault="000678F2" w:rsidP="00393768">
            <w:pPr>
              <w:spacing w:before="120" w:after="160" w:line="259" w:lineRule="auto"/>
              <w:jc w:val="center"/>
              <w:rPr>
                <w:b/>
                <w:bCs/>
                <w:sz w:val="20"/>
                <w:szCs w:val="20"/>
                <w:lang w:eastAsia="en-US"/>
              </w:rPr>
            </w:pPr>
            <w:r w:rsidRPr="004171B3">
              <w:rPr>
                <w:b/>
                <w:bCs/>
                <w:sz w:val="20"/>
                <w:szCs w:val="20"/>
                <w:lang w:eastAsia="en-US"/>
              </w:rPr>
              <w:t>BỘ NÔNG NGHIỆP VÀ MÔI TRƯỜNG</w:t>
            </w:r>
          </w:p>
          <w:p w:rsidR="000678F2" w:rsidRPr="004171B3" w:rsidRDefault="000678F2" w:rsidP="00393768">
            <w:pPr>
              <w:spacing w:before="120" w:after="160" w:line="259" w:lineRule="auto"/>
              <w:jc w:val="center"/>
              <w:rPr>
                <w:b/>
                <w:bCs/>
                <w:sz w:val="28"/>
                <w:szCs w:val="28"/>
                <w:lang w:eastAsia="en-US"/>
              </w:rPr>
            </w:pPr>
            <w:bookmarkStart w:id="2" w:name="bookmark1"/>
            <w:r w:rsidRPr="004171B3">
              <w:rPr>
                <w:b/>
                <w:bCs/>
                <w:sz w:val="28"/>
                <w:szCs w:val="28"/>
                <w:lang w:eastAsia="en-US"/>
              </w:rPr>
              <w:t xml:space="preserve">CỤC </w:t>
            </w:r>
            <w:bookmarkEnd w:id="2"/>
            <w:r w:rsidRPr="004171B3">
              <w:rPr>
                <w:b/>
                <w:bCs/>
                <w:sz w:val="28"/>
                <w:szCs w:val="28"/>
                <w:lang w:eastAsia="en-US"/>
              </w:rPr>
              <w:t>CHĂN NUÔI VÀ THÚ Y</w:t>
            </w:r>
          </w:p>
          <w:p w:rsidR="000678F2" w:rsidRPr="004171B3" w:rsidRDefault="00A105E7" w:rsidP="00393768">
            <w:pPr>
              <w:spacing w:before="120" w:after="160" w:line="259" w:lineRule="auto"/>
              <w:jc w:val="center"/>
              <w:rPr>
                <w:b/>
                <w:bCs/>
                <w:sz w:val="20"/>
                <w:szCs w:val="20"/>
                <w:lang w:eastAsia="en-US"/>
              </w:rPr>
            </w:pPr>
            <w:r>
              <w:rPr>
                <w:b/>
                <w:bCs/>
                <w:noProof/>
                <w:sz w:val="20"/>
                <w:szCs w:val="20"/>
                <w:lang w:eastAsia="en-US"/>
              </w:rPr>
              <w:drawing>
                <wp:inline distT="0" distB="0" distL="0" distR="0">
                  <wp:extent cx="876300" cy="2667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76300" cy="266700"/>
                          </a:xfrm>
                          <a:prstGeom prst="rect">
                            <a:avLst/>
                          </a:prstGeom>
                          <a:noFill/>
                          <a:ln>
                            <a:noFill/>
                          </a:ln>
                        </pic:spPr>
                      </pic:pic>
                    </a:graphicData>
                  </a:graphic>
                </wp:inline>
              </w:drawing>
            </w:r>
          </w:p>
          <w:p w:rsidR="000678F2" w:rsidRPr="004171B3" w:rsidRDefault="000678F2" w:rsidP="00393768">
            <w:pPr>
              <w:spacing w:before="120" w:after="160" w:line="259" w:lineRule="auto"/>
              <w:jc w:val="center"/>
              <w:rPr>
                <w:b/>
                <w:bCs/>
                <w:sz w:val="20"/>
                <w:szCs w:val="20"/>
                <w:lang w:eastAsia="en-US"/>
              </w:rPr>
            </w:pPr>
          </w:p>
          <w:p w:rsidR="000678F2" w:rsidRPr="004171B3" w:rsidRDefault="000678F2" w:rsidP="00393768">
            <w:pPr>
              <w:spacing w:before="120" w:after="160" w:line="259" w:lineRule="auto"/>
              <w:jc w:val="center"/>
              <w:rPr>
                <w:b/>
                <w:bCs/>
                <w:sz w:val="20"/>
                <w:szCs w:val="20"/>
                <w:lang w:eastAsia="en-US"/>
              </w:rPr>
            </w:pPr>
          </w:p>
          <w:tbl>
            <w:tblPr>
              <w:tblW w:w="5877" w:type="dxa"/>
              <w:tblLayout w:type="fixed"/>
              <w:tblLook w:val="01E0" w:firstRow="1" w:lastRow="1" w:firstColumn="1" w:lastColumn="1" w:noHBand="0" w:noVBand="0"/>
            </w:tblPr>
            <w:tblGrid>
              <w:gridCol w:w="1168"/>
              <w:gridCol w:w="2126"/>
              <w:gridCol w:w="2583"/>
            </w:tblGrid>
            <w:tr w:rsidR="000678F2" w:rsidRPr="004171B3">
              <w:tc>
                <w:tcPr>
                  <w:tcW w:w="1168" w:type="dxa"/>
                  <w:tcBorders>
                    <w:right w:val="single" w:sz="4" w:space="0" w:color="auto"/>
                  </w:tcBorders>
                </w:tcPr>
                <w:p w:rsidR="000678F2" w:rsidRPr="004171B3" w:rsidRDefault="000678F2" w:rsidP="00393768">
                  <w:pPr>
                    <w:spacing w:before="120" w:after="160" w:line="259" w:lineRule="auto"/>
                    <w:jc w:val="center"/>
                    <w:rPr>
                      <w:b/>
                      <w:bCs/>
                      <w:sz w:val="20"/>
                      <w:szCs w:val="20"/>
                      <w:lang w:eastAsia="en-US"/>
                    </w:rPr>
                  </w:pPr>
                </w:p>
              </w:tc>
              <w:tc>
                <w:tcPr>
                  <w:tcW w:w="2126" w:type="dxa"/>
                  <w:tcBorders>
                    <w:top w:val="single" w:sz="4" w:space="0" w:color="auto"/>
                    <w:left w:val="single" w:sz="4" w:space="0" w:color="auto"/>
                    <w:bottom w:val="single" w:sz="4" w:space="0" w:color="auto"/>
                    <w:right w:val="single" w:sz="4" w:space="0" w:color="auto"/>
                  </w:tcBorders>
                </w:tcPr>
                <w:p w:rsidR="000678F2" w:rsidRPr="004171B3" w:rsidRDefault="000678F2" w:rsidP="00393768">
                  <w:pPr>
                    <w:spacing w:before="120" w:after="160" w:line="259" w:lineRule="auto"/>
                    <w:jc w:val="center"/>
                    <w:rPr>
                      <w:sz w:val="20"/>
                      <w:szCs w:val="20"/>
                      <w:lang w:eastAsia="en-US"/>
                    </w:rPr>
                  </w:pPr>
                </w:p>
                <w:p w:rsidR="000678F2" w:rsidRPr="004171B3" w:rsidRDefault="000678F2" w:rsidP="00393768">
                  <w:pPr>
                    <w:spacing w:before="120" w:after="160" w:line="259" w:lineRule="auto"/>
                    <w:jc w:val="center"/>
                    <w:rPr>
                      <w:sz w:val="20"/>
                      <w:szCs w:val="20"/>
                      <w:lang w:eastAsia="en-US"/>
                    </w:rPr>
                  </w:pPr>
                </w:p>
                <w:p w:rsidR="000678F2" w:rsidRPr="004171B3" w:rsidRDefault="000678F2" w:rsidP="00393768">
                  <w:pPr>
                    <w:spacing w:before="120" w:after="160" w:line="259" w:lineRule="auto"/>
                    <w:jc w:val="center"/>
                    <w:rPr>
                      <w:sz w:val="20"/>
                      <w:szCs w:val="20"/>
                      <w:lang w:eastAsia="en-US"/>
                    </w:rPr>
                  </w:pPr>
                  <w:r w:rsidRPr="004171B3">
                    <w:rPr>
                      <w:sz w:val="20"/>
                      <w:szCs w:val="20"/>
                      <w:lang w:eastAsia="en-US"/>
                    </w:rPr>
                    <w:t>Ảnh 4x6</w:t>
                  </w:r>
                </w:p>
                <w:p w:rsidR="000678F2" w:rsidRPr="004171B3" w:rsidRDefault="000678F2" w:rsidP="00393768">
                  <w:pPr>
                    <w:spacing w:before="120" w:after="160" w:line="259" w:lineRule="auto"/>
                    <w:jc w:val="center"/>
                    <w:rPr>
                      <w:sz w:val="20"/>
                      <w:szCs w:val="20"/>
                      <w:lang w:eastAsia="en-US"/>
                    </w:rPr>
                  </w:pPr>
                </w:p>
                <w:p w:rsidR="000678F2" w:rsidRPr="004171B3" w:rsidRDefault="000678F2" w:rsidP="00393768">
                  <w:pPr>
                    <w:spacing w:before="120" w:after="160" w:line="259" w:lineRule="auto"/>
                    <w:jc w:val="center"/>
                    <w:rPr>
                      <w:b/>
                      <w:bCs/>
                      <w:sz w:val="20"/>
                      <w:szCs w:val="20"/>
                      <w:lang w:eastAsia="en-US"/>
                    </w:rPr>
                  </w:pPr>
                </w:p>
              </w:tc>
              <w:tc>
                <w:tcPr>
                  <w:tcW w:w="2583" w:type="dxa"/>
                  <w:tcBorders>
                    <w:left w:val="single" w:sz="4" w:space="0" w:color="auto"/>
                  </w:tcBorders>
                </w:tcPr>
                <w:p w:rsidR="000678F2" w:rsidRPr="004171B3" w:rsidRDefault="000678F2" w:rsidP="00393768">
                  <w:pPr>
                    <w:spacing w:before="120" w:after="160" w:line="259" w:lineRule="auto"/>
                    <w:jc w:val="center"/>
                    <w:rPr>
                      <w:b/>
                      <w:bCs/>
                      <w:sz w:val="20"/>
                      <w:szCs w:val="20"/>
                      <w:lang w:eastAsia="en-US"/>
                    </w:rPr>
                  </w:pPr>
                </w:p>
              </w:tc>
            </w:tr>
          </w:tbl>
          <w:p w:rsidR="000678F2" w:rsidRPr="004171B3" w:rsidRDefault="000678F2" w:rsidP="00393768">
            <w:pPr>
              <w:spacing w:before="120" w:after="160" w:line="259" w:lineRule="auto"/>
              <w:jc w:val="center"/>
              <w:rPr>
                <w:sz w:val="20"/>
                <w:szCs w:val="20"/>
                <w:lang w:eastAsia="en-US"/>
              </w:rPr>
            </w:pPr>
          </w:p>
          <w:p w:rsidR="000678F2" w:rsidRPr="004171B3" w:rsidRDefault="000678F2" w:rsidP="00393768">
            <w:pPr>
              <w:spacing w:before="120" w:after="160" w:line="259" w:lineRule="auto"/>
              <w:jc w:val="center"/>
              <w:rPr>
                <w:sz w:val="20"/>
                <w:szCs w:val="20"/>
                <w:lang w:eastAsia="en-US"/>
              </w:rPr>
            </w:pPr>
          </w:p>
          <w:p w:rsidR="000678F2" w:rsidRPr="004171B3" w:rsidRDefault="000678F2" w:rsidP="00393768">
            <w:pPr>
              <w:spacing w:before="120" w:after="160" w:line="259" w:lineRule="auto"/>
              <w:jc w:val="center"/>
              <w:rPr>
                <w:sz w:val="20"/>
                <w:szCs w:val="20"/>
                <w:lang w:eastAsia="en-US"/>
              </w:rPr>
            </w:pPr>
          </w:p>
          <w:p w:rsidR="000678F2" w:rsidRPr="004171B3" w:rsidRDefault="000678F2" w:rsidP="00393768">
            <w:pPr>
              <w:spacing w:before="120" w:after="160" w:line="259" w:lineRule="auto"/>
              <w:jc w:val="center"/>
              <w:rPr>
                <w:sz w:val="20"/>
                <w:szCs w:val="20"/>
                <w:lang w:eastAsia="en-US"/>
              </w:rPr>
            </w:pPr>
            <w:r w:rsidRPr="004171B3">
              <w:rPr>
                <w:b/>
                <w:bCs/>
                <w:sz w:val="20"/>
                <w:szCs w:val="20"/>
                <w:lang w:eastAsia="en-US"/>
              </w:rPr>
              <w:t>SỐ ĐĂNG KÝ ……../CNTY-CCHN</w:t>
            </w:r>
          </w:p>
          <w:p w:rsidR="000678F2" w:rsidRPr="004171B3" w:rsidRDefault="000678F2" w:rsidP="00FB3CCC">
            <w:pPr>
              <w:spacing w:before="120" w:after="160" w:line="259" w:lineRule="auto"/>
              <w:jc w:val="center"/>
              <w:rPr>
                <w:sz w:val="20"/>
                <w:szCs w:val="20"/>
                <w:lang w:eastAsia="en-US"/>
              </w:rPr>
            </w:pPr>
            <w:r w:rsidRPr="004171B3">
              <w:rPr>
                <w:sz w:val="20"/>
                <w:szCs w:val="20"/>
                <w:lang w:eastAsia="en-US"/>
              </w:rPr>
              <w:t>Chứng chỉ có giá trị đến ………………………………</w:t>
            </w:r>
          </w:p>
        </w:tc>
        <w:tc>
          <w:tcPr>
            <w:tcW w:w="421" w:type="dxa"/>
            <w:vMerge w:val="restart"/>
            <w:tcBorders>
              <w:top w:val="nil"/>
            </w:tcBorders>
          </w:tcPr>
          <w:p w:rsidR="000678F2" w:rsidRPr="004171B3" w:rsidRDefault="000678F2" w:rsidP="00393768">
            <w:pPr>
              <w:spacing w:before="120" w:after="160" w:line="259" w:lineRule="auto"/>
              <w:jc w:val="both"/>
              <w:rPr>
                <w:sz w:val="20"/>
                <w:szCs w:val="20"/>
                <w:lang w:eastAsia="en-US"/>
              </w:rPr>
            </w:pPr>
          </w:p>
        </w:tc>
        <w:tc>
          <w:tcPr>
            <w:tcW w:w="5078" w:type="dxa"/>
            <w:gridSpan w:val="2"/>
            <w:tcBorders>
              <w:bottom w:val="nil"/>
            </w:tcBorders>
          </w:tcPr>
          <w:p w:rsidR="000678F2" w:rsidRPr="004171B3" w:rsidRDefault="000678F2" w:rsidP="00393768">
            <w:pPr>
              <w:spacing w:before="120" w:after="160" w:line="259" w:lineRule="auto"/>
              <w:jc w:val="center"/>
              <w:rPr>
                <w:b/>
                <w:bCs/>
                <w:sz w:val="20"/>
                <w:szCs w:val="20"/>
                <w:lang w:eastAsia="en-US"/>
              </w:rPr>
            </w:pPr>
            <w:r w:rsidRPr="004171B3">
              <w:rPr>
                <w:b/>
                <w:bCs/>
                <w:sz w:val="20"/>
                <w:szCs w:val="20"/>
                <w:lang w:eastAsia="en-US"/>
              </w:rPr>
              <w:t>CỘNG HÒA XÃ HỘI CHỦ NGHĨA VIỆT NAM</w:t>
            </w:r>
            <w:r w:rsidRPr="004171B3">
              <w:rPr>
                <w:b/>
                <w:bCs/>
                <w:sz w:val="20"/>
                <w:szCs w:val="20"/>
                <w:lang w:eastAsia="en-US"/>
              </w:rPr>
              <w:br/>
              <w:t>Độc lập - Tự do - Hạnh phúc</w:t>
            </w:r>
            <w:r w:rsidRPr="004171B3">
              <w:rPr>
                <w:b/>
                <w:bCs/>
                <w:sz w:val="20"/>
                <w:szCs w:val="20"/>
                <w:lang w:eastAsia="en-US"/>
              </w:rPr>
              <w:br/>
              <w:t>---------------</w:t>
            </w:r>
          </w:p>
          <w:p w:rsidR="000678F2" w:rsidRPr="004171B3" w:rsidRDefault="000678F2" w:rsidP="00393768">
            <w:pPr>
              <w:spacing w:before="120" w:after="160" w:line="259" w:lineRule="auto"/>
              <w:jc w:val="center"/>
              <w:rPr>
                <w:b/>
                <w:bCs/>
                <w:sz w:val="28"/>
                <w:szCs w:val="28"/>
                <w:lang w:eastAsia="en-US"/>
              </w:rPr>
            </w:pPr>
            <w:bookmarkStart w:id="3" w:name="bookmark2"/>
            <w:r w:rsidRPr="004171B3">
              <w:rPr>
                <w:b/>
                <w:bCs/>
                <w:sz w:val="28"/>
                <w:szCs w:val="28"/>
                <w:lang w:eastAsia="en-US"/>
              </w:rPr>
              <w:t>CHỨNG CHỈ</w:t>
            </w:r>
            <w:r w:rsidRPr="004171B3">
              <w:rPr>
                <w:b/>
                <w:bCs/>
                <w:sz w:val="28"/>
                <w:szCs w:val="28"/>
                <w:lang w:eastAsia="en-US"/>
              </w:rPr>
              <w:br/>
              <w:t>HÀNH NGHỀ THÚ Y</w:t>
            </w:r>
            <w:bookmarkEnd w:id="3"/>
          </w:p>
          <w:p w:rsidR="000678F2" w:rsidRPr="004171B3" w:rsidRDefault="000678F2" w:rsidP="00ED1A21">
            <w:pPr>
              <w:spacing w:line="259" w:lineRule="auto"/>
              <w:jc w:val="both"/>
              <w:rPr>
                <w:i/>
                <w:iCs/>
                <w:sz w:val="20"/>
                <w:szCs w:val="20"/>
                <w:lang w:eastAsia="en-US"/>
              </w:rPr>
            </w:pPr>
            <w:r w:rsidRPr="004171B3">
              <w:rPr>
                <w:i/>
                <w:iCs/>
                <w:sz w:val="20"/>
                <w:szCs w:val="20"/>
                <w:lang w:eastAsia="en-US"/>
              </w:rPr>
              <w:t>Căn cứ Luật thú y ngày 19 tháng 6 năm 2015;</w:t>
            </w:r>
          </w:p>
          <w:p w:rsidR="000678F2" w:rsidRPr="004171B3" w:rsidRDefault="000678F2" w:rsidP="00ED1A21">
            <w:pPr>
              <w:spacing w:line="259" w:lineRule="auto"/>
              <w:jc w:val="both"/>
              <w:rPr>
                <w:i/>
                <w:iCs/>
                <w:sz w:val="20"/>
                <w:szCs w:val="20"/>
                <w:lang w:eastAsia="en-US"/>
              </w:rPr>
            </w:pPr>
            <w:r w:rsidRPr="004171B3">
              <w:rPr>
                <w:i/>
                <w:iCs/>
                <w:sz w:val="20"/>
                <w:szCs w:val="20"/>
                <w:lang w:eastAsia="en-US"/>
              </w:rPr>
              <w:t>Căn cứ Nghị định số 35/2016/NĐ-CP ngày 15 tháng 5 năm 2016 của Chính phủ quy định chi tiết một số Điều của Luật thú y;</w:t>
            </w:r>
          </w:p>
          <w:p w:rsidR="000678F2" w:rsidRPr="004171B3" w:rsidRDefault="000678F2" w:rsidP="00ED1A21">
            <w:pPr>
              <w:spacing w:line="259" w:lineRule="auto"/>
              <w:jc w:val="both"/>
              <w:rPr>
                <w:sz w:val="20"/>
                <w:szCs w:val="20"/>
                <w:lang w:eastAsia="en-US"/>
              </w:rPr>
            </w:pPr>
            <w:r w:rsidRPr="004171B3">
              <w:rPr>
                <w:i/>
                <w:iCs/>
                <w:sz w:val="20"/>
                <w:szCs w:val="20"/>
                <w:lang w:eastAsia="en-US"/>
              </w:rPr>
              <w:t>Căn cứ Quyết định số 32/QĐ-BNN-TCCB ngày 01 tháng 3    năm 2025 của Bộ trưởng Bộ Nông nghiệp và Môi trường quy định chức năng, nhiệm vụ, quyền hạn và cơ cấu tổ chức của Cục Chăn nuôi và Thú y.</w:t>
            </w:r>
          </w:p>
          <w:p w:rsidR="000678F2" w:rsidRPr="004171B3" w:rsidRDefault="000678F2" w:rsidP="00393768">
            <w:pPr>
              <w:spacing w:before="120" w:after="160" w:line="259" w:lineRule="auto"/>
              <w:jc w:val="center"/>
              <w:rPr>
                <w:b/>
                <w:bCs/>
                <w:sz w:val="20"/>
                <w:szCs w:val="20"/>
                <w:lang w:eastAsia="en-US"/>
              </w:rPr>
            </w:pPr>
            <w:r w:rsidRPr="004171B3">
              <w:rPr>
                <w:b/>
                <w:bCs/>
                <w:sz w:val="20"/>
                <w:szCs w:val="20"/>
                <w:lang w:eastAsia="en-US"/>
              </w:rPr>
              <w:t>CỤC TRƯỞNG CỤC CHĂN NUÔI VÀ THÚ Y</w:t>
            </w:r>
          </w:p>
          <w:p w:rsidR="000678F2" w:rsidRPr="004171B3" w:rsidRDefault="000678F2" w:rsidP="00B224BB">
            <w:pPr>
              <w:spacing w:line="259" w:lineRule="auto"/>
              <w:jc w:val="both"/>
              <w:rPr>
                <w:sz w:val="20"/>
                <w:szCs w:val="20"/>
                <w:lang w:eastAsia="en-US"/>
              </w:rPr>
            </w:pPr>
            <w:r w:rsidRPr="004171B3">
              <w:rPr>
                <w:sz w:val="20"/>
                <w:szCs w:val="20"/>
                <w:lang w:eastAsia="en-US"/>
              </w:rPr>
              <w:t>Cấp cho Ông/Bà: …………………………….</w:t>
            </w:r>
          </w:p>
          <w:p w:rsidR="000678F2" w:rsidRPr="004171B3" w:rsidRDefault="000678F2" w:rsidP="00B224BB">
            <w:pPr>
              <w:spacing w:line="259" w:lineRule="auto"/>
              <w:jc w:val="both"/>
              <w:rPr>
                <w:sz w:val="20"/>
                <w:szCs w:val="20"/>
                <w:lang w:eastAsia="en-US"/>
              </w:rPr>
            </w:pPr>
            <w:r w:rsidRPr="004171B3">
              <w:rPr>
                <w:sz w:val="20"/>
                <w:szCs w:val="20"/>
                <w:lang w:eastAsia="en-US"/>
              </w:rPr>
              <w:t>Năm sinh: …………………………………….</w:t>
            </w:r>
          </w:p>
          <w:p w:rsidR="000678F2" w:rsidRPr="004171B3" w:rsidRDefault="000678F2" w:rsidP="00B224BB">
            <w:pPr>
              <w:spacing w:line="259" w:lineRule="auto"/>
              <w:jc w:val="both"/>
              <w:rPr>
                <w:sz w:val="20"/>
                <w:szCs w:val="20"/>
                <w:lang w:eastAsia="en-US"/>
              </w:rPr>
            </w:pPr>
            <w:r w:rsidRPr="004171B3">
              <w:rPr>
                <w:sz w:val="20"/>
                <w:szCs w:val="20"/>
                <w:lang w:eastAsia="en-US"/>
              </w:rPr>
              <w:t>Địa chỉ thường trú: …………………………..</w:t>
            </w:r>
          </w:p>
          <w:p w:rsidR="000678F2" w:rsidRPr="004171B3" w:rsidRDefault="000678F2" w:rsidP="00B224BB">
            <w:pPr>
              <w:spacing w:line="259" w:lineRule="auto"/>
              <w:jc w:val="both"/>
              <w:rPr>
                <w:sz w:val="20"/>
                <w:szCs w:val="20"/>
                <w:lang w:eastAsia="en-US"/>
              </w:rPr>
            </w:pPr>
            <w:r w:rsidRPr="004171B3">
              <w:rPr>
                <w:sz w:val="20"/>
                <w:szCs w:val="20"/>
                <w:lang w:eastAsia="en-US"/>
              </w:rPr>
              <w:t>Bằng cấp chuyên môn: ……………………..</w:t>
            </w:r>
          </w:p>
          <w:p w:rsidR="000678F2" w:rsidRPr="004171B3" w:rsidRDefault="000678F2" w:rsidP="00B224BB">
            <w:pPr>
              <w:spacing w:line="259" w:lineRule="auto"/>
              <w:jc w:val="both"/>
              <w:rPr>
                <w:sz w:val="20"/>
                <w:szCs w:val="20"/>
                <w:lang w:eastAsia="en-US"/>
              </w:rPr>
            </w:pPr>
            <w:r w:rsidRPr="004171B3">
              <w:rPr>
                <w:sz w:val="20"/>
                <w:szCs w:val="20"/>
                <w:lang w:eastAsia="en-US"/>
              </w:rPr>
              <w:t>Được phép hành nghề: ……………………..</w:t>
            </w:r>
          </w:p>
          <w:p w:rsidR="000678F2" w:rsidRPr="004171B3" w:rsidRDefault="000678F2" w:rsidP="00B224BB">
            <w:pPr>
              <w:spacing w:line="259" w:lineRule="auto"/>
              <w:jc w:val="both"/>
              <w:rPr>
                <w:sz w:val="20"/>
                <w:szCs w:val="20"/>
                <w:lang w:eastAsia="en-US"/>
              </w:rPr>
            </w:pPr>
            <w:bookmarkStart w:id="4" w:name="bookmark3"/>
            <w:r w:rsidRPr="004171B3">
              <w:rPr>
                <w:sz w:val="20"/>
                <w:szCs w:val="20"/>
                <w:lang w:eastAsia="en-US"/>
              </w:rPr>
              <w:t>Tại</w:t>
            </w:r>
            <w:bookmarkEnd w:id="4"/>
            <w:r w:rsidRPr="004171B3">
              <w:rPr>
                <w:sz w:val="20"/>
                <w:szCs w:val="20"/>
                <w:lang w:eastAsia="en-US"/>
              </w:rPr>
              <w:t>: ……………………………………….</w:t>
            </w:r>
          </w:p>
        </w:tc>
      </w:tr>
      <w:tr w:rsidR="000678F2" w:rsidRPr="004171B3">
        <w:trPr>
          <w:trHeight w:val="880"/>
        </w:trPr>
        <w:tc>
          <w:tcPr>
            <w:tcW w:w="3970" w:type="dxa"/>
            <w:vMerge/>
          </w:tcPr>
          <w:p w:rsidR="000678F2" w:rsidRPr="004171B3" w:rsidRDefault="000678F2" w:rsidP="00393768">
            <w:pPr>
              <w:spacing w:before="120" w:after="160" w:line="259" w:lineRule="auto"/>
              <w:jc w:val="center"/>
              <w:rPr>
                <w:b/>
                <w:bCs/>
                <w:sz w:val="20"/>
                <w:szCs w:val="20"/>
                <w:lang w:eastAsia="en-US"/>
              </w:rPr>
            </w:pPr>
          </w:p>
        </w:tc>
        <w:tc>
          <w:tcPr>
            <w:tcW w:w="421" w:type="dxa"/>
            <w:vMerge/>
            <w:tcBorders>
              <w:bottom w:val="nil"/>
            </w:tcBorders>
          </w:tcPr>
          <w:p w:rsidR="000678F2" w:rsidRPr="004171B3" w:rsidRDefault="000678F2" w:rsidP="00393768">
            <w:pPr>
              <w:spacing w:before="120" w:after="160" w:line="259" w:lineRule="auto"/>
              <w:jc w:val="both"/>
              <w:rPr>
                <w:sz w:val="20"/>
                <w:szCs w:val="20"/>
                <w:lang w:eastAsia="en-US"/>
              </w:rPr>
            </w:pPr>
          </w:p>
        </w:tc>
        <w:tc>
          <w:tcPr>
            <w:tcW w:w="1088" w:type="dxa"/>
            <w:tcBorders>
              <w:top w:val="nil"/>
              <w:right w:val="nil"/>
            </w:tcBorders>
          </w:tcPr>
          <w:p w:rsidR="000678F2" w:rsidRPr="004171B3" w:rsidRDefault="000678F2" w:rsidP="00393768">
            <w:pPr>
              <w:spacing w:before="120" w:after="160" w:line="259" w:lineRule="auto"/>
              <w:jc w:val="center"/>
              <w:rPr>
                <w:b/>
                <w:bCs/>
                <w:sz w:val="20"/>
                <w:szCs w:val="20"/>
                <w:lang w:eastAsia="en-US"/>
              </w:rPr>
            </w:pPr>
          </w:p>
        </w:tc>
        <w:tc>
          <w:tcPr>
            <w:tcW w:w="3990" w:type="dxa"/>
            <w:tcBorders>
              <w:top w:val="nil"/>
              <w:left w:val="nil"/>
            </w:tcBorders>
          </w:tcPr>
          <w:p w:rsidR="000678F2" w:rsidRPr="004171B3" w:rsidRDefault="000678F2" w:rsidP="00393768">
            <w:pPr>
              <w:spacing w:before="120" w:after="160" w:line="259" w:lineRule="auto"/>
              <w:jc w:val="center"/>
              <w:rPr>
                <w:b/>
                <w:bCs/>
                <w:sz w:val="20"/>
                <w:szCs w:val="20"/>
                <w:lang w:eastAsia="en-US"/>
              </w:rPr>
            </w:pPr>
            <w:r w:rsidRPr="004171B3">
              <w:rPr>
                <w:i/>
                <w:iCs/>
                <w:sz w:val="20"/>
                <w:szCs w:val="20"/>
                <w:lang w:eastAsia="en-US"/>
              </w:rPr>
              <w:t>Hà Nội, ngày …….. tháng ……. năm 202...</w:t>
            </w:r>
            <w:r w:rsidRPr="004171B3">
              <w:rPr>
                <w:i/>
                <w:iCs/>
                <w:sz w:val="20"/>
                <w:szCs w:val="20"/>
                <w:lang w:eastAsia="en-US"/>
              </w:rPr>
              <w:br/>
            </w:r>
            <w:r w:rsidRPr="004171B3">
              <w:rPr>
                <w:b/>
                <w:bCs/>
                <w:sz w:val="20"/>
                <w:szCs w:val="20"/>
                <w:lang w:eastAsia="en-US"/>
              </w:rPr>
              <w:t>CỤC TRƯỞNG</w:t>
            </w:r>
          </w:p>
        </w:tc>
      </w:tr>
    </w:tbl>
    <w:p w:rsidR="000678F2" w:rsidRPr="004171B3" w:rsidRDefault="000678F2" w:rsidP="00B41746">
      <w:pPr>
        <w:pStyle w:val="ListParagraph"/>
        <w:tabs>
          <w:tab w:val="left" w:pos="993"/>
        </w:tabs>
        <w:spacing w:line="264" w:lineRule="auto"/>
        <w:jc w:val="both"/>
        <w:rPr>
          <w:b/>
          <w:bCs/>
          <w:sz w:val="28"/>
          <w:szCs w:val="28"/>
        </w:rPr>
      </w:pPr>
    </w:p>
    <w:p w:rsidR="000678F2" w:rsidRPr="004171B3" w:rsidRDefault="000678F2" w:rsidP="00B41746">
      <w:pPr>
        <w:pStyle w:val="ListParagraph"/>
        <w:tabs>
          <w:tab w:val="left" w:pos="993"/>
        </w:tabs>
        <w:spacing w:line="264" w:lineRule="auto"/>
        <w:jc w:val="both"/>
        <w:rPr>
          <w:b/>
          <w:bCs/>
          <w:sz w:val="28"/>
          <w:szCs w:val="28"/>
        </w:rPr>
      </w:pPr>
    </w:p>
    <w:p w:rsidR="000678F2" w:rsidRPr="004171B3" w:rsidRDefault="000678F2" w:rsidP="00393768">
      <w:pPr>
        <w:spacing w:before="120" w:after="160" w:line="259" w:lineRule="auto"/>
        <w:ind w:firstLine="720"/>
        <w:jc w:val="both"/>
        <w:rPr>
          <w:sz w:val="28"/>
          <w:szCs w:val="28"/>
          <w:lang w:eastAsia="en-US"/>
        </w:rPr>
      </w:pPr>
      <w:r w:rsidRPr="004171B3">
        <w:rPr>
          <w:b/>
          <w:bCs/>
          <w:sz w:val="28"/>
          <w:szCs w:val="28"/>
          <w:lang w:eastAsia="en-US"/>
        </w:rPr>
        <w:lastRenderedPageBreak/>
        <w:t xml:space="preserve">2. Cấp lại Chứng chỉ hành nghề thú y </w:t>
      </w:r>
      <w:r w:rsidRPr="004171B3">
        <w:rPr>
          <w:sz w:val="28"/>
          <w:szCs w:val="28"/>
          <w:lang w:eastAsia="en-US"/>
        </w:rPr>
        <w:t>(trong trường hợp bị mất, sai sót, hư hỏng; có thay đổi thông tin liên quan đến cá nhân đã được cấp Chứng chỉ hành nghề thú y)</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a) Trình tự thực hiện: </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 Bước 1: </w:t>
      </w:r>
      <w:r w:rsidRPr="004171B3">
        <w:rPr>
          <w:sz w:val="28"/>
          <w:szCs w:val="28"/>
          <w:lang w:val="vi-VN" w:eastAsia="en-US"/>
        </w:rPr>
        <w:t xml:space="preserve">Cá nhân </w:t>
      </w:r>
      <w:r w:rsidRPr="004171B3">
        <w:rPr>
          <w:sz w:val="28"/>
          <w:szCs w:val="28"/>
          <w:lang w:val="nl-NL" w:eastAsia="en-US"/>
        </w:rPr>
        <w:t xml:space="preserve">đã được cấp chứng chỉ hành nghề sản xuất, kiểm nghiệm, khảo nghiệm, xuất khẩu, nhập khẩu thuốc thú y bị mất, sai sót, hư hỏng; có thay đổi thông tin liên quan </w:t>
      </w:r>
      <w:r w:rsidRPr="004171B3">
        <w:rPr>
          <w:sz w:val="28"/>
          <w:szCs w:val="28"/>
          <w:lang w:val="vi-VN" w:eastAsia="en-US"/>
        </w:rPr>
        <w:t xml:space="preserve">có nhu cầu </w:t>
      </w:r>
      <w:r w:rsidRPr="004171B3">
        <w:rPr>
          <w:sz w:val="28"/>
          <w:szCs w:val="28"/>
          <w:lang w:val="nl-NL" w:eastAsia="en-US"/>
        </w:rPr>
        <w:t>cấp lại</w:t>
      </w:r>
      <w:r w:rsidRPr="004171B3">
        <w:rPr>
          <w:sz w:val="28"/>
          <w:szCs w:val="28"/>
          <w:lang w:val="vi-VN" w:eastAsia="en-US"/>
        </w:rPr>
        <w:t xml:space="preserve"> Chứng chỉ hành nghề  nộp hồ sơ cho </w:t>
      </w:r>
      <w:r w:rsidRPr="004171B3">
        <w:rPr>
          <w:sz w:val="28"/>
          <w:szCs w:val="28"/>
          <w:lang w:val="nl-NL" w:eastAsia="en-US"/>
        </w:rPr>
        <w:t>Cục Chăn nuôi và Thú y.</w:t>
      </w:r>
      <w:r w:rsidRPr="004171B3">
        <w:rPr>
          <w:sz w:val="28"/>
          <w:szCs w:val="28"/>
          <w:lang w:val="vi-VN" w:eastAsia="en-US"/>
        </w:rPr>
        <w:t xml:space="preserve"> </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Bước 2: Cơ quan tiếp nhận hồ sơ quyết định việc cấp lại Chứng chỉ hành nghề thú y; trường hợp không cấp lại phải trả lời bằng văn bản và nêu rõ lý do.</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b) Cách thức thực hiện: không quy định</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c) Thành phần, số lượng hồ sơ</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 Thành phần hồ sơ: </w:t>
      </w:r>
    </w:p>
    <w:p w:rsidR="000678F2" w:rsidRPr="004171B3" w:rsidRDefault="000678F2" w:rsidP="00393768">
      <w:pPr>
        <w:spacing w:before="120" w:after="160" w:line="259" w:lineRule="auto"/>
        <w:ind w:firstLine="720"/>
        <w:jc w:val="both"/>
        <w:rPr>
          <w:sz w:val="28"/>
          <w:szCs w:val="28"/>
          <w:lang w:val="vi-VN" w:eastAsia="en-US"/>
        </w:rPr>
      </w:pPr>
      <w:r w:rsidRPr="004171B3">
        <w:rPr>
          <w:sz w:val="28"/>
          <w:szCs w:val="28"/>
          <w:lang w:val="nl-NL" w:eastAsia="en-US"/>
        </w:rPr>
        <w:t>-</w:t>
      </w:r>
      <w:r w:rsidRPr="004171B3">
        <w:rPr>
          <w:sz w:val="28"/>
          <w:szCs w:val="28"/>
          <w:lang w:val="vi-VN" w:eastAsia="en-US"/>
        </w:rPr>
        <w:t xml:space="preserve"> Đơn </w:t>
      </w:r>
      <w:r w:rsidRPr="004171B3">
        <w:rPr>
          <w:sz w:val="28"/>
          <w:szCs w:val="28"/>
          <w:lang w:val="nl-NL" w:eastAsia="en-US"/>
        </w:rPr>
        <w:t>đăng ký</w:t>
      </w:r>
      <w:r w:rsidRPr="004171B3">
        <w:rPr>
          <w:sz w:val="28"/>
          <w:szCs w:val="28"/>
          <w:lang w:val="vi-VN" w:eastAsia="en-US"/>
        </w:rPr>
        <w:t xml:space="preserve"> cấp lại</w:t>
      </w:r>
      <w:r w:rsidRPr="004171B3">
        <w:rPr>
          <w:sz w:val="28"/>
          <w:szCs w:val="28"/>
          <w:lang w:val="nl-NL" w:eastAsia="en-US"/>
        </w:rPr>
        <w:t xml:space="preserve"> chứng chỉ hành nghề</w:t>
      </w:r>
      <w:r w:rsidRPr="004171B3">
        <w:rPr>
          <w:sz w:val="28"/>
          <w:szCs w:val="28"/>
          <w:lang w:val="vi-VN" w:eastAsia="en-US"/>
        </w:rPr>
        <w:t>;</w:t>
      </w:r>
    </w:p>
    <w:p w:rsidR="000678F2" w:rsidRPr="004171B3" w:rsidRDefault="000678F2" w:rsidP="00393768">
      <w:pPr>
        <w:spacing w:before="120" w:after="160" w:line="259" w:lineRule="auto"/>
        <w:ind w:firstLine="720"/>
        <w:jc w:val="both"/>
        <w:rPr>
          <w:sz w:val="28"/>
          <w:szCs w:val="28"/>
          <w:lang w:val="vi-VN" w:eastAsia="en-US"/>
        </w:rPr>
      </w:pPr>
      <w:r w:rsidRPr="004171B3">
        <w:rPr>
          <w:sz w:val="28"/>
          <w:szCs w:val="28"/>
          <w:lang w:val="vi-VN" w:eastAsia="en-US"/>
        </w:rPr>
        <w:t>- Chứng chỉ hành nghề thú y đã được cấp, trừ trường hợp bị mất;</w:t>
      </w:r>
    </w:p>
    <w:p w:rsidR="000678F2" w:rsidRPr="004171B3" w:rsidRDefault="000678F2" w:rsidP="00393768">
      <w:pPr>
        <w:spacing w:before="120" w:after="160" w:line="259" w:lineRule="auto"/>
        <w:ind w:firstLine="720"/>
        <w:jc w:val="both"/>
        <w:rPr>
          <w:sz w:val="28"/>
          <w:szCs w:val="28"/>
          <w:lang w:val="vi-VN" w:eastAsia="en-US"/>
        </w:rPr>
      </w:pPr>
      <w:r w:rsidRPr="004171B3">
        <w:rPr>
          <w:sz w:val="28"/>
          <w:szCs w:val="28"/>
          <w:lang w:val="vi-VN" w:eastAsia="en-US"/>
        </w:rPr>
        <w:t>- 02 ảnh 4x6.</w:t>
      </w:r>
    </w:p>
    <w:p w:rsidR="000678F2" w:rsidRPr="004171B3" w:rsidRDefault="000678F2" w:rsidP="00393768">
      <w:pPr>
        <w:spacing w:before="120" w:after="160" w:line="259" w:lineRule="auto"/>
        <w:ind w:firstLine="720"/>
        <w:jc w:val="both"/>
        <w:rPr>
          <w:sz w:val="28"/>
          <w:szCs w:val="28"/>
          <w:lang w:val="vi-VN" w:eastAsia="en-US"/>
        </w:rPr>
      </w:pPr>
      <w:r w:rsidRPr="004171B3">
        <w:rPr>
          <w:sz w:val="28"/>
          <w:szCs w:val="28"/>
          <w:lang w:val="vi-VN" w:eastAsia="en-US"/>
        </w:rPr>
        <w:t>* Số lượng hồ sơ: 01 bộ.</w:t>
      </w:r>
    </w:p>
    <w:p w:rsidR="000678F2" w:rsidRPr="004171B3" w:rsidRDefault="000678F2" w:rsidP="00393768">
      <w:pPr>
        <w:spacing w:before="120" w:after="160" w:line="259" w:lineRule="auto"/>
        <w:ind w:firstLine="720"/>
        <w:jc w:val="both"/>
        <w:rPr>
          <w:sz w:val="28"/>
          <w:szCs w:val="28"/>
          <w:lang w:val="vi-VN" w:eastAsia="en-US"/>
        </w:rPr>
      </w:pPr>
      <w:r w:rsidRPr="004171B3">
        <w:rPr>
          <w:sz w:val="28"/>
          <w:szCs w:val="28"/>
          <w:lang w:val="nl-NL" w:eastAsia="en-US"/>
        </w:rPr>
        <w:t xml:space="preserve">d) Thời hạn giải quyết: </w:t>
      </w:r>
      <w:r w:rsidRPr="004171B3">
        <w:rPr>
          <w:sz w:val="28"/>
          <w:szCs w:val="28"/>
          <w:lang w:val="vi-VN" w:eastAsia="en-US"/>
        </w:rPr>
        <w:t xml:space="preserve"> 03 ngày làm việc, kể từ ngày nhận được hồ sơ hợp lệ.</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đ) Đối tượng thực hiện thủ tục hành chính: </w:t>
      </w:r>
      <w:r w:rsidRPr="004171B3">
        <w:rPr>
          <w:sz w:val="28"/>
          <w:szCs w:val="28"/>
          <w:lang w:val="vi-VN" w:eastAsia="en-US"/>
        </w:rPr>
        <w:t xml:space="preserve">Tổ chức, cá nhân </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e) Cơ quan thực hiện thủ tục hành chính: Cục Chăn nuôi và Thú y</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f) Kết quả thực hiện thủ tục hành chính: </w:t>
      </w:r>
      <w:r w:rsidRPr="004171B3">
        <w:rPr>
          <w:sz w:val="28"/>
          <w:szCs w:val="28"/>
          <w:lang w:val="vi-VN" w:eastAsia="en-US"/>
        </w:rPr>
        <w:t xml:space="preserve">Chứng chỉ hành nghề thú </w:t>
      </w:r>
      <w:r w:rsidRPr="004171B3">
        <w:rPr>
          <w:sz w:val="28"/>
          <w:szCs w:val="28"/>
          <w:lang w:val="nl-NL" w:eastAsia="en-US"/>
        </w:rPr>
        <w:t>y.</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vi-VN" w:eastAsia="en-US"/>
        </w:rPr>
        <w:t xml:space="preserve">Chứng chỉ hành nghề thú </w:t>
      </w:r>
      <w:r w:rsidRPr="004171B3">
        <w:rPr>
          <w:sz w:val="28"/>
          <w:szCs w:val="28"/>
          <w:lang w:val="nl-NL" w:eastAsia="en-US"/>
        </w:rPr>
        <w:t xml:space="preserve">y </w:t>
      </w:r>
      <w:r w:rsidRPr="004171B3">
        <w:rPr>
          <w:sz w:val="28"/>
          <w:szCs w:val="28"/>
          <w:lang w:val="vi-VN" w:eastAsia="en-US"/>
        </w:rPr>
        <w:t>có giá trị trong thời hạn 05 năm.</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 xml:space="preserve">g) </w:t>
      </w:r>
      <w:r w:rsidRPr="004171B3">
        <w:rPr>
          <w:spacing w:val="-6"/>
          <w:sz w:val="28"/>
          <w:szCs w:val="28"/>
          <w:lang w:val="nl-NL" w:eastAsia="en-US"/>
        </w:rPr>
        <w:t>Phí, lệ phí: 50.000 đồng/CCHN</w:t>
      </w:r>
    </w:p>
    <w:p w:rsidR="000678F2" w:rsidRPr="004171B3" w:rsidRDefault="000678F2" w:rsidP="00393768">
      <w:pPr>
        <w:spacing w:before="120" w:after="160" w:line="259" w:lineRule="auto"/>
        <w:ind w:firstLine="720"/>
        <w:jc w:val="both"/>
        <w:rPr>
          <w:sz w:val="28"/>
          <w:szCs w:val="28"/>
          <w:lang w:val="nl-NL" w:eastAsia="en-US"/>
        </w:rPr>
      </w:pPr>
      <w:r w:rsidRPr="004171B3">
        <w:rPr>
          <w:sz w:val="28"/>
          <w:szCs w:val="28"/>
          <w:lang w:val="nl-NL" w:eastAsia="en-US"/>
        </w:rPr>
        <w:t>h) Mẫu đơn, mẫu tờ khai hành chính: không</w:t>
      </w:r>
    </w:p>
    <w:p w:rsidR="000678F2" w:rsidRPr="004171B3" w:rsidRDefault="000678F2" w:rsidP="00393768">
      <w:pPr>
        <w:spacing w:before="120" w:after="160" w:line="259" w:lineRule="auto"/>
        <w:ind w:firstLine="720"/>
        <w:jc w:val="both"/>
        <w:rPr>
          <w:sz w:val="28"/>
          <w:szCs w:val="28"/>
          <w:lang w:val="nl-NL" w:eastAsia="en-US"/>
        </w:rPr>
      </w:pPr>
      <w:r w:rsidRPr="004171B3">
        <w:rPr>
          <w:spacing w:val="-6"/>
          <w:sz w:val="28"/>
          <w:szCs w:val="28"/>
          <w:lang w:val="nl-NL" w:eastAsia="en-US"/>
        </w:rPr>
        <w:t xml:space="preserve">i) </w:t>
      </w:r>
      <w:r w:rsidRPr="004171B3">
        <w:rPr>
          <w:sz w:val="28"/>
          <w:szCs w:val="28"/>
          <w:lang w:val="nl-NL" w:eastAsia="en-US"/>
        </w:rPr>
        <w:t>Y</w:t>
      </w:r>
      <w:r w:rsidRPr="004171B3">
        <w:rPr>
          <w:spacing w:val="-6"/>
          <w:sz w:val="28"/>
          <w:szCs w:val="28"/>
          <w:lang w:val="nl-NL" w:eastAsia="en-US"/>
        </w:rPr>
        <w:t xml:space="preserve">êu cầu, điều kiện thực hiện thủ tục hành chính: </w:t>
      </w:r>
      <w:r w:rsidRPr="004171B3">
        <w:rPr>
          <w:sz w:val="28"/>
          <w:szCs w:val="28"/>
          <w:lang w:val="nl-NL" w:eastAsia="en-US"/>
        </w:rPr>
        <w:t xml:space="preserve"> Không.</w:t>
      </w:r>
    </w:p>
    <w:p w:rsidR="000678F2" w:rsidRPr="004171B3" w:rsidRDefault="000678F2" w:rsidP="00393768">
      <w:pPr>
        <w:spacing w:before="120" w:after="160" w:line="259" w:lineRule="auto"/>
        <w:ind w:firstLine="720"/>
        <w:jc w:val="both"/>
        <w:rPr>
          <w:sz w:val="28"/>
          <w:szCs w:val="28"/>
          <w:lang w:val="nl-NL"/>
        </w:rPr>
      </w:pPr>
      <w:r w:rsidRPr="004171B3">
        <w:rPr>
          <w:sz w:val="28"/>
          <w:szCs w:val="28"/>
          <w:lang w:val="nl-NL"/>
        </w:rPr>
        <w:t xml:space="preserve">k) Căn cứ pháp lý: </w:t>
      </w:r>
    </w:p>
    <w:p w:rsidR="000678F2" w:rsidRPr="004171B3" w:rsidRDefault="000678F2" w:rsidP="00393768">
      <w:pPr>
        <w:tabs>
          <w:tab w:val="left" w:pos="1414"/>
        </w:tabs>
        <w:spacing w:before="120" w:after="160" w:line="259" w:lineRule="auto"/>
        <w:ind w:firstLine="720"/>
        <w:jc w:val="both"/>
        <w:rPr>
          <w:sz w:val="28"/>
          <w:szCs w:val="28"/>
          <w:lang w:val="nl-NL" w:eastAsia="en-US"/>
        </w:rPr>
      </w:pPr>
      <w:r w:rsidRPr="004171B3">
        <w:rPr>
          <w:sz w:val="28"/>
          <w:szCs w:val="28"/>
          <w:lang w:val="nl-NL" w:eastAsia="en-US"/>
        </w:rPr>
        <w:t xml:space="preserve">- Luật thú y số 79/2015/QH13 ngày 19/6/2015 của </w:t>
      </w:r>
      <w:r w:rsidRPr="004171B3">
        <w:rPr>
          <w:sz w:val="28"/>
          <w:szCs w:val="28"/>
          <w:lang w:val="vi-VN" w:eastAsia="en-US"/>
        </w:rPr>
        <w:t>Quốc hội</w:t>
      </w:r>
      <w:r w:rsidRPr="004171B3">
        <w:rPr>
          <w:sz w:val="28"/>
          <w:szCs w:val="28"/>
          <w:lang w:val="nl-NL" w:eastAsia="en-US"/>
        </w:rPr>
        <w:t>;</w:t>
      </w:r>
    </w:p>
    <w:p w:rsidR="000678F2" w:rsidRPr="004171B3" w:rsidRDefault="000678F2" w:rsidP="00393768">
      <w:pPr>
        <w:tabs>
          <w:tab w:val="left" w:pos="1414"/>
        </w:tabs>
        <w:spacing w:before="120" w:after="160" w:line="259" w:lineRule="auto"/>
        <w:ind w:firstLine="720"/>
        <w:jc w:val="both"/>
        <w:rPr>
          <w:sz w:val="28"/>
          <w:szCs w:val="28"/>
          <w:lang w:val="nl-NL" w:eastAsia="en-US"/>
        </w:rPr>
      </w:pPr>
      <w:r w:rsidRPr="004171B3">
        <w:rPr>
          <w:sz w:val="28"/>
          <w:szCs w:val="28"/>
          <w:lang w:val="nl-NL" w:eastAsia="en-US"/>
        </w:rPr>
        <w:t>- Nghị định số 35/2016/NĐ-CP ngày 15/5/2016 của Chính Phủ quy định chi tiết một số Điều của Luật thú y;</w:t>
      </w:r>
    </w:p>
    <w:p w:rsidR="000678F2" w:rsidRPr="004171B3" w:rsidRDefault="000678F2" w:rsidP="008144F3">
      <w:pPr>
        <w:tabs>
          <w:tab w:val="left" w:pos="1414"/>
        </w:tabs>
        <w:spacing w:before="120" w:after="160" w:line="259" w:lineRule="auto"/>
        <w:ind w:firstLine="720"/>
        <w:jc w:val="both"/>
        <w:rPr>
          <w:b/>
          <w:bCs/>
          <w:sz w:val="28"/>
          <w:szCs w:val="28"/>
          <w:lang w:val="hr-HR" w:eastAsia="en-US"/>
        </w:rPr>
      </w:pPr>
      <w:r w:rsidRPr="004171B3">
        <w:rPr>
          <w:sz w:val="28"/>
          <w:szCs w:val="28"/>
          <w:lang w:val="hr-HR" w:eastAsia="en-US"/>
        </w:rPr>
        <w:t>- Thông tư số 101/2020/TT-BTC ngày 23/11/2020 của Bộ Tài chính quy định mức thu, chế độ thu, nộp, quản lý phí, lệ phí trong công tác thú y.</w:t>
      </w:r>
    </w:p>
    <w:p w:rsidR="000678F2" w:rsidRPr="004171B3" w:rsidRDefault="000678F2" w:rsidP="0090776C">
      <w:pPr>
        <w:keepNext/>
        <w:keepLines/>
        <w:spacing w:before="100" w:after="100"/>
        <w:ind w:firstLine="720"/>
        <w:outlineLvl w:val="3"/>
        <w:rPr>
          <w:b/>
          <w:bCs/>
          <w:sz w:val="28"/>
          <w:szCs w:val="28"/>
        </w:rPr>
      </w:pPr>
      <w:r w:rsidRPr="004171B3">
        <w:rPr>
          <w:b/>
          <w:bCs/>
          <w:sz w:val="28"/>
          <w:szCs w:val="28"/>
        </w:rPr>
        <w:lastRenderedPageBreak/>
        <w:t>3. Cấp Giấy chứng nhận vùng an toàn dịch bệnh động vật</w:t>
      </w:r>
    </w:p>
    <w:p w:rsidR="000678F2" w:rsidRPr="004171B3" w:rsidRDefault="000678F2" w:rsidP="0090776C">
      <w:pPr>
        <w:spacing w:before="100" w:after="100"/>
        <w:ind w:firstLine="720"/>
        <w:jc w:val="both"/>
        <w:rPr>
          <w:b/>
          <w:bCs/>
          <w:sz w:val="28"/>
          <w:szCs w:val="28"/>
          <w:lang w:eastAsia="en-US"/>
        </w:rPr>
      </w:pPr>
      <w:r w:rsidRPr="004171B3">
        <w:rPr>
          <w:b/>
          <w:bCs/>
          <w:sz w:val="28"/>
          <w:szCs w:val="28"/>
          <w:lang w:eastAsia="en-US"/>
        </w:rPr>
        <w:t xml:space="preserve">a) Trình tự thực hiện: </w:t>
      </w:r>
    </w:p>
    <w:p w:rsidR="000678F2" w:rsidRPr="004171B3" w:rsidRDefault="000678F2" w:rsidP="0090776C">
      <w:pPr>
        <w:spacing w:before="100" w:after="100"/>
        <w:ind w:firstLine="720"/>
        <w:jc w:val="both"/>
        <w:rPr>
          <w:b/>
          <w:bCs/>
          <w:i/>
          <w:iCs/>
          <w:spacing w:val="-4"/>
          <w:sz w:val="28"/>
          <w:szCs w:val="28"/>
          <w:lang w:eastAsia="en-US"/>
        </w:rPr>
      </w:pPr>
      <w:r w:rsidRPr="004171B3">
        <w:rPr>
          <w:b/>
          <w:bCs/>
          <w:i/>
          <w:iCs/>
          <w:spacing w:val="-4"/>
          <w:sz w:val="28"/>
          <w:szCs w:val="28"/>
          <w:lang w:eastAsia="en-US"/>
        </w:rPr>
        <w:t>Bước 1: Gửi hồ sơ</w:t>
      </w:r>
    </w:p>
    <w:p w:rsidR="000678F2" w:rsidRPr="004171B3" w:rsidRDefault="000678F2" w:rsidP="0090776C">
      <w:pPr>
        <w:spacing w:before="100" w:after="100"/>
        <w:ind w:firstLine="720"/>
        <w:jc w:val="both"/>
        <w:rPr>
          <w:sz w:val="28"/>
          <w:szCs w:val="28"/>
          <w:lang w:eastAsia="en-US"/>
        </w:rPr>
      </w:pPr>
      <w:r w:rsidRPr="004171B3">
        <w:rPr>
          <w:sz w:val="28"/>
          <w:szCs w:val="28"/>
          <w:lang w:val="vi-VN" w:eastAsia="en-US"/>
        </w:rPr>
        <w:t>Ủy ban nhân dân cấp xã</w:t>
      </w:r>
      <w:r w:rsidRPr="004171B3">
        <w:rPr>
          <w:sz w:val="28"/>
          <w:szCs w:val="28"/>
          <w:lang w:eastAsia="en-US"/>
        </w:rPr>
        <w:t xml:space="preserve"> (đ</w:t>
      </w:r>
      <w:r w:rsidRPr="004171B3">
        <w:rPr>
          <w:sz w:val="28"/>
          <w:szCs w:val="28"/>
          <w:lang w:val="vi-VN" w:eastAsia="en-US"/>
        </w:rPr>
        <w:t>ối với vùng đăng ký công nhận an toàn dịch bệnh động vật cấp xã,</w:t>
      </w:r>
      <w:r w:rsidRPr="004171B3">
        <w:rPr>
          <w:spacing w:val="-1"/>
          <w:sz w:val="28"/>
          <w:szCs w:val="28"/>
          <w:lang w:val="vi-VN" w:eastAsia="en-US"/>
        </w:rPr>
        <w:t xml:space="preserve"> phường, thị trấn</w:t>
      </w:r>
      <w:r w:rsidRPr="004171B3">
        <w:rPr>
          <w:spacing w:val="-1"/>
          <w:sz w:val="28"/>
          <w:szCs w:val="28"/>
          <w:lang w:eastAsia="en-US"/>
        </w:rPr>
        <w:t xml:space="preserve"> </w:t>
      </w:r>
      <w:r w:rsidRPr="004171B3">
        <w:rPr>
          <w:sz w:val="28"/>
          <w:szCs w:val="28"/>
          <w:lang w:eastAsia="en-US"/>
        </w:rPr>
        <w:t xml:space="preserve">phục vụ xuất khẩu, hỗn hợp xuất khẩu và tiêu dùng trong nước), </w:t>
      </w:r>
      <w:r w:rsidRPr="004171B3">
        <w:rPr>
          <w:sz w:val="28"/>
          <w:szCs w:val="28"/>
          <w:lang w:val="vi-VN" w:eastAsia="en-US"/>
        </w:rPr>
        <w:t>Ủy ban nhân dân cấp huyện (đối với vùng đăng ký công nhận an toàn dịch bệnh động vật cấp huyện,</w:t>
      </w:r>
      <w:r w:rsidRPr="004171B3">
        <w:rPr>
          <w:spacing w:val="-1"/>
          <w:sz w:val="28"/>
          <w:szCs w:val="28"/>
          <w:lang w:val="vi-VN" w:eastAsia="en-US"/>
        </w:rPr>
        <w:t xml:space="preserve"> quận, thị xã, </w:t>
      </w:r>
      <w:r w:rsidRPr="004171B3">
        <w:rPr>
          <w:spacing w:val="-1"/>
          <w:sz w:val="28"/>
          <w:szCs w:val="28"/>
          <w:shd w:val="solid" w:color="FFFFFF" w:fill="auto"/>
          <w:lang w:val="vi-VN" w:eastAsia="en-US"/>
        </w:rPr>
        <w:t>thành phố</w:t>
      </w:r>
      <w:r w:rsidRPr="004171B3">
        <w:rPr>
          <w:spacing w:val="-1"/>
          <w:sz w:val="28"/>
          <w:szCs w:val="28"/>
          <w:lang w:val="vi-VN" w:eastAsia="en-US"/>
        </w:rPr>
        <w:t xml:space="preserve"> thuộc tỉnh và đơn vị hành chính tương đương</w:t>
      </w:r>
      <w:r w:rsidRPr="004171B3">
        <w:rPr>
          <w:sz w:val="28"/>
          <w:szCs w:val="28"/>
          <w:lang w:val="vi-VN" w:eastAsia="en-US"/>
        </w:rPr>
        <w:t>),</w:t>
      </w:r>
      <w:r w:rsidRPr="004171B3">
        <w:rPr>
          <w:sz w:val="28"/>
          <w:szCs w:val="28"/>
          <w:lang w:eastAsia="en-US"/>
        </w:rPr>
        <w:t xml:space="preserve"> </w:t>
      </w:r>
      <w:r w:rsidRPr="004171B3">
        <w:rPr>
          <w:sz w:val="28"/>
          <w:szCs w:val="28"/>
          <w:lang w:val="vi-VN" w:eastAsia="en-US"/>
        </w:rPr>
        <w:t xml:space="preserve">Ủy ban nhân dân cấp tỉnh (đối với vùng đăng ký công nhận an toàn dịch bệnh động vật cấp tỉnh, </w:t>
      </w:r>
      <w:r w:rsidRPr="004171B3">
        <w:rPr>
          <w:spacing w:val="-1"/>
          <w:sz w:val="28"/>
          <w:szCs w:val="28"/>
          <w:lang w:val="vi-VN" w:eastAsia="en-US"/>
        </w:rPr>
        <w:t>thành phố trực thuộc trung ương</w:t>
      </w:r>
      <w:r w:rsidRPr="004171B3">
        <w:rPr>
          <w:sz w:val="28"/>
          <w:szCs w:val="28"/>
          <w:lang w:val="vi-VN" w:eastAsia="en-US"/>
        </w:rPr>
        <w:t xml:space="preserve">) sau đây gọi chung là Ủy ban nhân dân, chỉ đạo cơ quan chuyên môn, tổ chức lập hồ sơ đăng ký công nhận vùng an toàn dịch bệnh và </w:t>
      </w:r>
      <w:r w:rsidRPr="004171B3">
        <w:rPr>
          <w:sz w:val="28"/>
          <w:szCs w:val="28"/>
          <w:lang w:eastAsia="en-US"/>
        </w:rPr>
        <w:t>gửi</w:t>
      </w:r>
      <w:r w:rsidRPr="004171B3">
        <w:rPr>
          <w:sz w:val="28"/>
          <w:szCs w:val="28"/>
          <w:lang w:val="vi-VN" w:eastAsia="en-US"/>
        </w:rPr>
        <w:t xml:space="preserve"> đến </w:t>
      </w:r>
      <w:r w:rsidRPr="004171B3">
        <w:rPr>
          <w:sz w:val="28"/>
          <w:szCs w:val="28"/>
          <w:lang w:eastAsia="en-US"/>
        </w:rPr>
        <w:t>Cục Chăn nuôi và Thú y (đối với vùng an toàn dịch bệnh động vật trên cạn), hoặc gửi đến Cục Thủy sản và Kiểm  ngư (đối với vùng an toàn dịch bệnh động vật thủy sản)</w:t>
      </w:r>
      <w:r w:rsidRPr="004171B3">
        <w:rPr>
          <w:spacing w:val="-2"/>
          <w:sz w:val="28"/>
          <w:szCs w:val="28"/>
          <w:lang w:eastAsia="en-US"/>
        </w:rPr>
        <w:t>.</w:t>
      </w:r>
    </w:p>
    <w:p w:rsidR="000678F2" w:rsidRPr="004171B3" w:rsidRDefault="000678F2" w:rsidP="0090776C">
      <w:pPr>
        <w:spacing w:before="100" w:after="100"/>
        <w:ind w:firstLine="720"/>
        <w:jc w:val="both"/>
        <w:rPr>
          <w:i/>
          <w:iCs/>
          <w:sz w:val="28"/>
          <w:szCs w:val="28"/>
          <w:lang w:val="vi-VN" w:eastAsia="en-US"/>
        </w:rPr>
      </w:pPr>
      <w:r w:rsidRPr="004171B3">
        <w:rPr>
          <w:b/>
          <w:bCs/>
          <w:i/>
          <w:iCs/>
          <w:sz w:val="28"/>
          <w:szCs w:val="28"/>
          <w:lang w:eastAsia="en-US"/>
        </w:rPr>
        <w:t>Bước 2: Tiếp nhận và thẩm định hồ sơ</w:t>
      </w:r>
      <w:r w:rsidRPr="004171B3">
        <w:rPr>
          <w:i/>
          <w:iCs/>
          <w:sz w:val="28"/>
          <w:szCs w:val="28"/>
          <w:lang w:val="vi-VN" w:eastAsia="en-US"/>
        </w:rPr>
        <w:t xml:space="preserve"> </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Trong thời hạn 05 ngày kể từ ngày nhận được hồ sơ,</w:t>
      </w:r>
      <w:r w:rsidRPr="004171B3" w:rsidDel="00342F7B">
        <w:rPr>
          <w:sz w:val="28"/>
          <w:szCs w:val="28"/>
          <w:lang w:val="vi-VN" w:eastAsia="en-US"/>
        </w:rPr>
        <w:t xml:space="preserve"> </w:t>
      </w:r>
      <w:r w:rsidRPr="004171B3">
        <w:rPr>
          <w:sz w:val="28"/>
          <w:szCs w:val="28"/>
          <w:lang w:val="vi-VN" w:eastAsia="en-US"/>
        </w:rPr>
        <w:t>Cục Chăn nuôi và Thú y</w:t>
      </w:r>
      <w:r w:rsidRPr="004171B3">
        <w:rPr>
          <w:sz w:val="28"/>
          <w:szCs w:val="28"/>
          <w:lang w:eastAsia="en-US"/>
        </w:rPr>
        <w:t>/Cục Thủy sản và Kiểm ngư</w:t>
      </w:r>
      <w:r w:rsidRPr="004171B3">
        <w:rPr>
          <w:sz w:val="28"/>
          <w:szCs w:val="28"/>
          <w:lang w:val="vi-VN" w:eastAsia="en-US"/>
        </w:rPr>
        <w:t xml:space="preserve"> tiếp nhận và thẩm định hồ sơ. </w:t>
      </w:r>
      <w:r w:rsidRPr="004171B3">
        <w:rPr>
          <w:spacing w:val="4"/>
          <w:sz w:val="28"/>
          <w:szCs w:val="28"/>
          <w:lang w:val="vi-VN" w:eastAsia="en-US"/>
        </w:rPr>
        <w:t>Trường hợp hồ sơ đầy đủ, hợp lệ, Cục Chăn nuôi và Thú y</w:t>
      </w:r>
      <w:r w:rsidRPr="004171B3">
        <w:rPr>
          <w:spacing w:val="4"/>
          <w:sz w:val="28"/>
          <w:szCs w:val="28"/>
          <w:lang w:eastAsia="en-US"/>
        </w:rPr>
        <w:t>/Cục Thủy sản và Kiểm ngư</w:t>
      </w:r>
      <w:r w:rsidRPr="004171B3">
        <w:rPr>
          <w:spacing w:val="4"/>
          <w:sz w:val="28"/>
          <w:szCs w:val="28"/>
          <w:lang w:val="vi-VN" w:eastAsia="en-US"/>
        </w:rPr>
        <w:t xml:space="preserve"> thông báo cho Ủy ban nhân dân về kế hoạch đánh giá thực tế tại vùng. </w:t>
      </w:r>
      <w:r w:rsidRPr="004171B3">
        <w:rPr>
          <w:sz w:val="28"/>
          <w:szCs w:val="28"/>
          <w:lang w:val="vi-VN" w:eastAsia="en-US"/>
        </w:rPr>
        <w:t>Trường hợp hồ sơ không hợp lệ, Cục Chăn nuôi và Thú y</w:t>
      </w:r>
      <w:r w:rsidRPr="004171B3">
        <w:rPr>
          <w:sz w:val="28"/>
          <w:szCs w:val="28"/>
          <w:lang w:eastAsia="en-US"/>
        </w:rPr>
        <w:t>/Cục Thủy sản và Kiểm ngư</w:t>
      </w:r>
      <w:r w:rsidRPr="004171B3">
        <w:rPr>
          <w:sz w:val="28"/>
          <w:szCs w:val="28"/>
          <w:lang w:val="vi-VN" w:eastAsia="en-US"/>
        </w:rPr>
        <w:t xml:space="preserve"> </w:t>
      </w:r>
      <w:r w:rsidRPr="004171B3">
        <w:rPr>
          <w:spacing w:val="4"/>
          <w:sz w:val="28"/>
          <w:szCs w:val="28"/>
          <w:lang w:val="vi-VN" w:eastAsia="en-US"/>
        </w:rPr>
        <w:t>thông báo bằng văn bản cho Ủy ban nhân dân để hoàn thiện</w:t>
      </w:r>
      <w:r w:rsidRPr="004171B3">
        <w:rPr>
          <w:sz w:val="28"/>
          <w:szCs w:val="28"/>
          <w:lang w:val="vi-VN" w:eastAsia="en-US"/>
        </w:rPr>
        <w:t>.</w:t>
      </w:r>
    </w:p>
    <w:p w:rsidR="000678F2" w:rsidRPr="004171B3" w:rsidRDefault="000678F2" w:rsidP="0090776C">
      <w:pPr>
        <w:spacing w:before="100" w:after="100"/>
        <w:ind w:firstLine="720"/>
        <w:jc w:val="both"/>
        <w:rPr>
          <w:b/>
          <w:bCs/>
          <w:i/>
          <w:iCs/>
          <w:sz w:val="28"/>
          <w:szCs w:val="28"/>
          <w:lang w:val="vi-VN" w:eastAsia="en-US"/>
        </w:rPr>
      </w:pPr>
      <w:r w:rsidRPr="004171B3">
        <w:rPr>
          <w:b/>
          <w:bCs/>
          <w:i/>
          <w:iCs/>
          <w:sz w:val="28"/>
          <w:szCs w:val="28"/>
          <w:lang w:val="vi-VN" w:eastAsia="en-US"/>
        </w:rPr>
        <w:t>Bước 3: Thành lập đoàn đánh giá và đi kiểm tra</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Trong thời hạn 10 ngày kể từ ngày thẩm định xong nội dung của hồ sơ, Cục Chăn nuôi và Thú y</w:t>
      </w:r>
      <w:r w:rsidRPr="004171B3">
        <w:rPr>
          <w:sz w:val="28"/>
          <w:szCs w:val="28"/>
          <w:lang w:eastAsia="en-US"/>
        </w:rPr>
        <w:t>/Cục Thủy sản và Kiểm ngư</w:t>
      </w:r>
      <w:r w:rsidRPr="004171B3">
        <w:rPr>
          <w:sz w:val="28"/>
          <w:szCs w:val="28"/>
          <w:lang w:val="vi-VN" w:eastAsia="en-US"/>
        </w:rPr>
        <w:t xml:space="preserve"> tổ chức Đoàn đánh giá và thực hiện đánh giá tại vùng.</w:t>
      </w:r>
    </w:p>
    <w:p w:rsidR="000678F2" w:rsidRPr="004171B3" w:rsidRDefault="000678F2" w:rsidP="0090776C">
      <w:pPr>
        <w:spacing w:before="100" w:after="100"/>
        <w:ind w:firstLine="720"/>
        <w:jc w:val="both"/>
        <w:rPr>
          <w:b/>
          <w:bCs/>
          <w:i/>
          <w:iCs/>
          <w:sz w:val="28"/>
          <w:szCs w:val="28"/>
          <w:lang w:val="vi-VN" w:eastAsia="en-US"/>
        </w:rPr>
      </w:pPr>
      <w:r w:rsidRPr="004171B3">
        <w:rPr>
          <w:b/>
          <w:bCs/>
          <w:i/>
          <w:iCs/>
          <w:sz w:val="28"/>
          <w:szCs w:val="28"/>
          <w:lang w:val="vi-VN" w:eastAsia="en-US"/>
        </w:rPr>
        <w:t>Bước 4: Đánh giá tại vùng</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 xml:space="preserve">- Đánh giá trực tiếp tại vùng: </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 Đánh giá mức độ đáp ứng các quy định tại các Điều 22, 23 và Điều 25 Thông tư số 24/2022/TT-BNNPTNT;</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 Kiểm tra việc quản lý thông tin, dữ liệu và hệ thống truy xuất nguồn gốc theo quy định tại Điều 24 Thông tư số 24/2022/TT-BNNPTNT;</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 Lấy mẫu để xét nghiệm nếu phát hiện động vật có dấu hiệu nghi mắc bệnh hoặc không đảm bảo điều kiện an toàn sinh học;</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 xml:space="preserve">+ Lập biên bản và </w:t>
      </w:r>
      <w:r w:rsidRPr="004171B3">
        <w:rPr>
          <w:sz w:val="28"/>
          <w:szCs w:val="28"/>
          <w:shd w:val="clear" w:color="auto" w:fill="FFFFFF"/>
          <w:lang w:val="vi-VN" w:eastAsia="en-US"/>
        </w:rPr>
        <w:t>thông báo kết quả đánh giá cho cho Ủy ban nhân dân, đồng thời</w:t>
      </w:r>
      <w:r w:rsidRPr="004171B3">
        <w:rPr>
          <w:sz w:val="28"/>
          <w:szCs w:val="28"/>
          <w:lang w:val="vi-VN" w:eastAsia="en-US"/>
        </w:rPr>
        <w:t xml:space="preserve"> báo cáo kết quả đánh giá bằng văn bản cho lãnh đạo Cơ quan quản lý chuyên ngành chăn nuôi, thú y</w:t>
      </w:r>
      <w:r w:rsidRPr="004171B3">
        <w:rPr>
          <w:sz w:val="28"/>
          <w:szCs w:val="28"/>
          <w:lang w:eastAsia="en-US"/>
        </w:rPr>
        <w:t>, thủy sản</w:t>
      </w:r>
      <w:r w:rsidRPr="004171B3">
        <w:rPr>
          <w:sz w:val="28"/>
          <w:szCs w:val="28"/>
          <w:lang w:val="vi-VN" w:eastAsia="en-US"/>
        </w:rPr>
        <w:t>;</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 Thống nhất với Ủy ban nhân dân về thời gian, nội dung khắc phục sai lỗi với các trường hợp không đạt yêu cầu.</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 Trường hợp xảy ra thiên tai, dịch bệnh lây lan sang người hoặc dịch bệnh động vật nguy hiểm phải công bố dịch theo quy định của pháp luật về thú y, thực hiện đánh giá như sau:</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lastRenderedPageBreak/>
        <w:t xml:space="preserve">+ Áp dụng hình thức đánh giá trực tuyến đối với vùng đáp ứng yêu cầu về nguồn lực, phương tiện kỹ thuật thực hiện (máy tính, đường truyền internet, ứng dụng phần mềm, máy ghi âm, ghi hình). </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 Chủ tịch Ủy ban nhân dân chịu trách nhiệm trước pháp luật về tính chính xác của thông tin, dữ liệu, tài liệu, hình ảnh, hồ sơ cung cấp cho Đoàn đánh giá;</w:t>
      </w:r>
    </w:p>
    <w:p w:rsidR="000678F2" w:rsidRPr="004171B3" w:rsidRDefault="000678F2" w:rsidP="0090776C">
      <w:pPr>
        <w:spacing w:before="100" w:after="100"/>
        <w:ind w:firstLine="720"/>
        <w:jc w:val="both"/>
        <w:rPr>
          <w:sz w:val="28"/>
          <w:szCs w:val="28"/>
          <w:lang w:val="vi-VN" w:eastAsia="en-US"/>
        </w:rPr>
      </w:pPr>
      <w:r w:rsidRPr="004171B3">
        <w:rPr>
          <w:sz w:val="28"/>
          <w:szCs w:val="28"/>
          <w:lang w:val="vi-VN" w:eastAsia="en-US"/>
        </w:rPr>
        <w:t>+ Trường hợp cần thiết, Cơ quan quản lý chuyên ngành chăn nuôi, thú y</w:t>
      </w:r>
      <w:r w:rsidRPr="004171B3">
        <w:rPr>
          <w:sz w:val="28"/>
          <w:szCs w:val="28"/>
          <w:lang w:eastAsia="en-US"/>
        </w:rPr>
        <w:t>, thủy sản</w:t>
      </w:r>
      <w:r w:rsidRPr="004171B3">
        <w:rPr>
          <w:sz w:val="28"/>
          <w:szCs w:val="28"/>
          <w:lang w:val="vi-VN" w:eastAsia="en-US"/>
        </w:rPr>
        <w:t xml:space="preserve"> tổ chức đánh giá trực tiếp tại vùng sau khi thiên tai, dịch bệnh đã được kiểm soát theo quy định của pháp luật.</w:t>
      </w:r>
    </w:p>
    <w:p w:rsidR="000678F2" w:rsidRPr="004171B3" w:rsidRDefault="000678F2" w:rsidP="0090776C">
      <w:pPr>
        <w:spacing w:before="100" w:after="100"/>
        <w:ind w:firstLine="720"/>
        <w:jc w:val="both"/>
        <w:rPr>
          <w:b/>
          <w:bCs/>
          <w:i/>
          <w:iCs/>
          <w:sz w:val="28"/>
          <w:szCs w:val="28"/>
          <w:lang w:val="vi-VN" w:eastAsia="en-US"/>
        </w:rPr>
      </w:pPr>
      <w:r w:rsidRPr="004171B3">
        <w:rPr>
          <w:b/>
          <w:bCs/>
          <w:i/>
          <w:iCs/>
          <w:sz w:val="28"/>
          <w:szCs w:val="28"/>
          <w:lang w:val="vi-VN" w:eastAsia="en-US"/>
        </w:rPr>
        <w:t>Bước 5: Cấp Giấy chứng nhận vùng an toàn dịch bệnh động vật</w:t>
      </w:r>
    </w:p>
    <w:p w:rsidR="000678F2" w:rsidRPr="004171B3" w:rsidRDefault="000678F2" w:rsidP="0090776C">
      <w:pPr>
        <w:widowControl w:val="0"/>
        <w:autoSpaceDE w:val="0"/>
        <w:autoSpaceDN w:val="0"/>
        <w:adjustRightInd w:val="0"/>
        <w:spacing w:before="100" w:after="100"/>
        <w:ind w:firstLine="720"/>
        <w:jc w:val="both"/>
        <w:rPr>
          <w:spacing w:val="2"/>
          <w:sz w:val="28"/>
          <w:szCs w:val="28"/>
          <w:lang w:val="vi-VN" w:eastAsia="en-US"/>
        </w:rPr>
      </w:pPr>
      <w:r w:rsidRPr="004171B3">
        <w:rPr>
          <w:spacing w:val="2"/>
          <w:sz w:val="28"/>
          <w:szCs w:val="28"/>
          <w:lang w:val="vi-VN" w:eastAsia="en-US"/>
        </w:rPr>
        <w:t>- Trường hợp vùng không phải khắc phục sai lỗi: Trong thời hạn 15 ngày kể từ ngày kết thúc việc đánh giá tại vùng hoặc kể từ ngày nhận kết quả xét nghiệm bệnh</w:t>
      </w:r>
      <w:r w:rsidRPr="004171B3">
        <w:rPr>
          <w:spacing w:val="2"/>
          <w:sz w:val="28"/>
          <w:szCs w:val="28"/>
          <w:lang w:eastAsia="en-US"/>
        </w:rPr>
        <w:t>,</w:t>
      </w:r>
      <w:r w:rsidRPr="004171B3">
        <w:rPr>
          <w:spacing w:val="2"/>
          <w:sz w:val="28"/>
          <w:szCs w:val="28"/>
          <w:lang w:val="vi-VN" w:eastAsia="en-US"/>
        </w:rPr>
        <w:t xml:space="preserve"> Cục Chăn nuôi và Thú y</w:t>
      </w:r>
      <w:r w:rsidRPr="004171B3">
        <w:rPr>
          <w:spacing w:val="2"/>
          <w:sz w:val="28"/>
          <w:szCs w:val="28"/>
          <w:lang w:eastAsia="en-US"/>
        </w:rPr>
        <w:t>/Cục Thủy sản và Kiểm ngư</w:t>
      </w:r>
      <w:r w:rsidRPr="004171B3">
        <w:rPr>
          <w:spacing w:val="2"/>
          <w:sz w:val="28"/>
          <w:szCs w:val="28"/>
          <w:lang w:val="vi-VN" w:eastAsia="en-US"/>
        </w:rPr>
        <w:t xml:space="preserve"> cấp Giấy chứng nhận cho vùng đạt yêu cầu và bổ sung tên vùng vào danh sách cơ sở, vùng an toàn dịch bệnh động vật; trường hợp vùng có kết quả đánh giá không đạt yêu cầu, Cục Chăn nuôi và Thú y</w:t>
      </w:r>
      <w:r w:rsidRPr="004171B3">
        <w:rPr>
          <w:spacing w:val="2"/>
          <w:sz w:val="28"/>
          <w:szCs w:val="28"/>
          <w:lang w:eastAsia="en-US"/>
        </w:rPr>
        <w:t>/Cục Thủy sản và Kiểm ngư</w:t>
      </w:r>
      <w:r w:rsidRPr="004171B3">
        <w:rPr>
          <w:spacing w:val="2"/>
          <w:sz w:val="28"/>
          <w:szCs w:val="28"/>
          <w:lang w:val="vi-VN" w:eastAsia="en-US"/>
        </w:rPr>
        <w:t xml:space="preserve"> có văn bản trả lời nêu rõ lý do.</w:t>
      </w:r>
    </w:p>
    <w:p w:rsidR="000678F2" w:rsidRPr="004171B3" w:rsidRDefault="000678F2" w:rsidP="0090776C">
      <w:pPr>
        <w:widowControl w:val="0"/>
        <w:autoSpaceDE w:val="0"/>
        <w:autoSpaceDN w:val="0"/>
        <w:adjustRightInd w:val="0"/>
        <w:spacing w:before="100" w:after="100"/>
        <w:ind w:firstLine="720"/>
        <w:jc w:val="both"/>
        <w:rPr>
          <w:sz w:val="28"/>
          <w:szCs w:val="28"/>
          <w:lang w:val="vi-VN" w:eastAsia="en-US"/>
        </w:rPr>
      </w:pPr>
      <w:r w:rsidRPr="004171B3">
        <w:rPr>
          <w:sz w:val="28"/>
          <w:szCs w:val="28"/>
          <w:lang w:val="vi-VN" w:eastAsia="en-US"/>
        </w:rPr>
        <w:t>- Trường hợp vùng phải khắc phục sai lỗi: Trong thời hạn 05 ngày kể từ ngày nhận được Báo cáo khắc phục sai lỗi, Cục Chăn nuôi và Thú y</w:t>
      </w:r>
      <w:r w:rsidRPr="004171B3">
        <w:rPr>
          <w:sz w:val="28"/>
          <w:szCs w:val="28"/>
          <w:lang w:eastAsia="en-US"/>
        </w:rPr>
        <w:t>/Cục Thủy sản và Kiểm ngư</w:t>
      </w:r>
      <w:r w:rsidRPr="004171B3">
        <w:rPr>
          <w:sz w:val="28"/>
          <w:szCs w:val="28"/>
          <w:lang w:val="vi-VN" w:eastAsia="en-US"/>
        </w:rPr>
        <w:t xml:space="preserve"> tiếp nhận và thẩm định hồ sơ. Trường hợp hồ sơ đầy đủ, hợp lệ, Cục Chăn nuôi và Thú y</w:t>
      </w:r>
      <w:r w:rsidRPr="004171B3">
        <w:rPr>
          <w:sz w:val="28"/>
          <w:szCs w:val="28"/>
          <w:lang w:eastAsia="en-US"/>
        </w:rPr>
        <w:t>/Cục Thủy sản và Kiểm ngư</w:t>
      </w:r>
      <w:r w:rsidRPr="004171B3">
        <w:rPr>
          <w:sz w:val="28"/>
          <w:szCs w:val="28"/>
          <w:lang w:val="vi-VN" w:eastAsia="en-US"/>
        </w:rPr>
        <w:t xml:space="preserve"> cấp Giấy chứng nhận cơ sở an toàn dịch bệnh theo quy định. Trường hợp hồ sơ không hợp lệ, Cục Chăn nuôi và Thú y</w:t>
      </w:r>
      <w:r w:rsidRPr="004171B3">
        <w:rPr>
          <w:sz w:val="28"/>
          <w:szCs w:val="28"/>
          <w:lang w:eastAsia="en-US"/>
        </w:rPr>
        <w:t>/Cục Thủy sản và Kiểm ngư</w:t>
      </w:r>
      <w:r w:rsidRPr="004171B3">
        <w:rPr>
          <w:sz w:val="28"/>
          <w:szCs w:val="28"/>
          <w:lang w:val="vi-VN" w:eastAsia="en-US"/>
        </w:rPr>
        <w:t xml:space="preserve"> thông báo bằng văn bản cho chủ cơ sở để hoàn thiện.</w:t>
      </w:r>
    </w:p>
    <w:p w:rsidR="000678F2" w:rsidRPr="004171B3" w:rsidRDefault="000678F2" w:rsidP="0090776C">
      <w:pPr>
        <w:spacing w:before="100" w:after="100"/>
        <w:ind w:firstLine="720"/>
        <w:jc w:val="both"/>
        <w:rPr>
          <w:sz w:val="28"/>
          <w:szCs w:val="28"/>
          <w:lang w:val="vi-VN" w:eastAsia="en-US"/>
        </w:rPr>
      </w:pPr>
      <w:r w:rsidRPr="004171B3">
        <w:rPr>
          <w:b/>
          <w:bCs/>
          <w:sz w:val="28"/>
          <w:szCs w:val="28"/>
          <w:lang w:val="vi-VN" w:eastAsia="en-US"/>
        </w:rPr>
        <w:t>b) Cách thức thực hiện:</w:t>
      </w:r>
      <w:r w:rsidRPr="004171B3">
        <w:rPr>
          <w:sz w:val="28"/>
          <w:szCs w:val="28"/>
          <w:lang w:val="vi-VN" w:eastAsia="en-US"/>
        </w:rPr>
        <w:t xml:space="preserve"> Hồ sơ gửi </w:t>
      </w:r>
      <w:r w:rsidRPr="004171B3">
        <w:rPr>
          <w:spacing w:val="-2"/>
          <w:sz w:val="28"/>
          <w:szCs w:val="28"/>
          <w:lang w:val="vi-VN" w:eastAsia="en-US"/>
        </w:rPr>
        <w:t>trực tiếp hoặc qua dịch vụ công trực tuyến hoặc gửi qua dịch vụ bưu chính</w:t>
      </w:r>
      <w:r w:rsidRPr="004171B3">
        <w:rPr>
          <w:sz w:val="28"/>
          <w:szCs w:val="28"/>
          <w:lang w:val="vi-VN" w:eastAsia="en-US"/>
        </w:rPr>
        <w:t>.</w:t>
      </w:r>
    </w:p>
    <w:p w:rsidR="000678F2" w:rsidRPr="004171B3" w:rsidRDefault="000678F2" w:rsidP="0090776C">
      <w:pPr>
        <w:spacing w:before="100" w:after="100"/>
        <w:ind w:firstLine="720"/>
        <w:jc w:val="both"/>
        <w:rPr>
          <w:b/>
          <w:bCs/>
          <w:sz w:val="28"/>
          <w:szCs w:val="28"/>
          <w:lang w:val="vi-VN" w:eastAsia="en-US"/>
        </w:rPr>
      </w:pPr>
      <w:r w:rsidRPr="004171B3">
        <w:rPr>
          <w:b/>
          <w:bCs/>
          <w:sz w:val="28"/>
          <w:szCs w:val="28"/>
          <w:lang w:val="vi-VN" w:eastAsia="en-US"/>
        </w:rPr>
        <w:t xml:space="preserve">c) Thành phần, số lượng hồ sơ: </w:t>
      </w:r>
    </w:p>
    <w:p w:rsidR="000678F2" w:rsidRPr="004171B3" w:rsidRDefault="000678F2" w:rsidP="0090776C">
      <w:pPr>
        <w:spacing w:before="100" w:after="100"/>
        <w:ind w:firstLine="720"/>
        <w:jc w:val="both"/>
        <w:rPr>
          <w:b/>
          <w:bCs/>
          <w:i/>
          <w:iCs/>
          <w:sz w:val="28"/>
          <w:szCs w:val="28"/>
          <w:lang w:val="vi-VN" w:eastAsia="en-US"/>
        </w:rPr>
      </w:pPr>
      <w:r w:rsidRPr="004171B3">
        <w:rPr>
          <w:b/>
          <w:bCs/>
          <w:i/>
          <w:iCs/>
          <w:sz w:val="28"/>
          <w:szCs w:val="28"/>
          <w:lang w:val="vi-VN" w:eastAsia="en-US"/>
        </w:rPr>
        <w:t xml:space="preserve">* Thành phần hồ sơ: </w:t>
      </w:r>
    </w:p>
    <w:p w:rsidR="000678F2" w:rsidRPr="004171B3" w:rsidRDefault="000678F2" w:rsidP="0090776C">
      <w:pPr>
        <w:widowControl w:val="0"/>
        <w:spacing w:before="100" w:after="100"/>
        <w:ind w:firstLine="720"/>
        <w:jc w:val="both"/>
        <w:rPr>
          <w:sz w:val="28"/>
          <w:szCs w:val="28"/>
          <w:lang w:val="vi-VN" w:eastAsia="en-US"/>
        </w:rPr>
      </w:pPr>
      <w:r w:rsidRPr="004171B3">
        <w:rPr>
          <w:b/>
          <w:bCs/>
          <w:sz w:val="28"/>
          <w:szCs w:val="28"/>
          <w:lang w:val="vi-VN" w:eastAsia="en-US"/>
        </w:rPr>
        <w:t xml:space="preserve">- </w:t>
      </w:r>
      <w:r w:rsidRPr="004171B3">
        <w:rPr>
          <w:spacing w:val="-4"/>
          <w:sz w:val="28"/>
          <w:szCs w:val="28"/>
          <w:lang w:val="vi-VN" w:eastAsia="en-US"/>
        </w:rPr>
        <w:t>Văn bản đề nghị theo mẫu tại Phụ lục II</w:t>
      </w:r>
      <w:r w:rsidRPr="004171B3">
        <w:rPr>
          <w:sz w:val="28"/>
          <w:szCs w:val="28"/>
          <w:lang w:val="vi-VN" w:eastAsia="en-US"/>
        </w:rPr>
        <w:t xml:space="preserve"> ban hành kèm theo Thông tư số 24/2022/TT-BNNPTNT;</w:t>
      </w:r>
    </w:p>
    <w:p w:rsidR="000678F2" w:rsidRPr="004171B3" w:rsidRDefault="000678F2" w:rsidP="0090776C">
      <w:pPr>
        <w:widowControl w:val="0"/>
        <w:spacing w:before="100" w:after="100"/>
        <w:ind w:firstLine="720"/>
        <w:jc w:val="both"/>
        <w:rPr>
          <w:sz w:val="28"/>
          <w:szCs w:val="28"/>
          <w:lang w:val="vi-VN" w:eastAsia="en-US"/>
        </w:rPr>
      </w:pPr>
      <w:r w:rsidRPr="004171B3">
        <w:rPr>
          <w:sz w:val="28"/>
          <w:szCs w:val="28"/>
          <w:lang w:val="vi-VN" w:eastAsia="en-US"/>
        </w:rPr>
        <w:t>- Bản mô tả thông tin về vùng đăng ký công nhận an toàn dịch bệnh động vật theo mẫu tại Phụ lục IV ban hành kèm theo Thông tư số 24/2022/TT-BNNPTNT.</w:t>
      </w:r>
    </w:p>
    <w:p w:rsidR="000678F2" w:rsidRPr="004171B3" w:rsidRDefault="000678F2" w:rsidP="0090776C">
      <w:pPr>
        <w:widowControl w:val="0"/>
        <w:spacing w:before="100" w:after="100"/>
        <w:ind w:firstLine="720"/>
        <w:jc w:val="both"/>
        <w:rPr>
          <w:i/>
          <w:iCs/>
          <w:spacing w:val="-2"/>
          <w:sz w:val="28"/>
          <w:szCs w:val="28"/>
          <w:lang w:val="vi-VN" w:eastAsia="en-US"/>
        </w:rPr>
      </w:pPr>
      <w:r w:rsidRPr="004171B3">
        <w:rPr>
          <w:i/>
          <w:iCs/>
          <w:spacing w:val="-2"/>
          <w:sz w:val="28"/>
          <w:szCs w:val="28"/>
          <w:lang w:val="vi-VN" w:eastAsia="en-US"/>
        </w:rPr>
        <w:t xml:space="preserve">Đối với trường hợp vùng phải thực hiện khắc phục nếu kiểm tra thực tế tại cơ sở không đạt yêu cầu theo quy định tại </w:t>
      </w:r>
      <w:r w:rsidRPr="004171B3">
        <w:rPr>
          <w:spacing w:val="-2"/>
          <w:sz w:val="28"/>
          <w:szCs w:val="28"/>
          <w:lang w:val="vi-VN" w:eastAsia="en-US"/>
        </w:rPr>
        <w:t xml:space="preserve">điểm </w:t>
      </w:r>
      <w:r w:rsidRPr="004171B3">
        <w:rPr>
          <w:i/>
          <w:iCs/>
          <w:spacing w:val="-2"/>
          <w:sz w:val="28"/>
          <w:szCs w:val="28"/>
          <w:lang w:val="vi-VN" w:eastAsia="en-US"/>
        </w:rPr>
        <w:t>c khoản 5 Điều 29</w:t>
      </w:r>
      <w:r w:rsidRPr="004171B3">
        <w:rPr>
          <w:spacing w:val="-2"/>
          <w:sz w:val="28"/>
          <w:szCs w:val="28"/>
          <w:lang w:val="vi-VN" w:eastAsia="en-US"/>
        </w:rPr>
        <w:t xml:space="preserve"> </w:t>
      </w:r>
      <w:r w:rsidRPr="004171B3">
        <w:rPr>
          <w:i/>
          <w:iCs/>
          <w:spacing w:val="-2"/>
          <w:sz w:val="28"/>
          <w:szCs w:val="28"/>
          <w:lang w:val="vi-VN" w:eastAsia="en-US"/>
        </w:rPr>
        <w:t>Thông tư số 24/2022/TT-BNNPTNT, thành phần hồ sơ bao gồm báo cáo khắc phục sai lỗi.</w:t>
      </w:r>
    </w:p>
    <w:p w:rsidR="000678F2" w:rsidRPr="004171B3" w:rsidRDefault="000678F2" w:rsidP="0090776C">
      <w:pPr>
        <w:widowControl w:val="0"/>
        <w:spacing w:before="100" w:after="100"/>
        <w:ind w:firstLine="720"/>
        <w:jc w:val="both"/>
        <w:rPr>
          <w:b/>
          <w:bCs/>
          <w:i/>
          <w:iCs/>
          <w:sz w:val="28"/>
          <w:szCs w:val="28"/>
          <w:lang w:val="vi-VN" w:eastAsia="en-US"/>
        </w:rPr>
      </w:pPr>
      <w:r w:rsidRPr="004171B3">
        <w:rPr>
          <w:b/>
          <w:bCs/>
          <w:i/>
          <w:iCs/>
          <w:sz w:val="28"/>
          <w:szCs w:val="28"/>
          <w:lang w:val="vi-VN" w:eastAsia="en-US"/>
        </w:rPr>
        <w:t xml:space="preserve">* Số lượng hồ sơ: </w:t>
      </w:r>
      <w:r w:rsidRPr="004171B3">
        <w:rPr>
          <w:sz w:val="28"/>
          <w:szCs w:val="28"/>
          <w:lang w:val="vi-VN" w:eastAsia="en-US"/>
        </w:rPr>
        <w:t>01 bộ</w:t>
      </w:r>
      <w:r w:rsidRPr="004171B3">
        <w:rPr>
          <w:b/>
          <w:bCs/>
          <w:i/>
          <w:iCs/>
          <w:sz w:val="28"/>
          <w:szCs w:val="28"/>
          <w:lang w:val="vi-VN" w:eastAsia="en-US"/>
        </w:rPr>
        <w:t xml:space="preserve"> </w:t>
      </w:r>
    </w:p>
    <w:p w:rsidR="000678F2" w:rsidRPr="004171B3" w:rsidRDefault="000678F2" w:rsidP="0090776C">
      <w:pPr>
        <w:widowControl w:val="0"/>
        <w:spacing w:before="100" w:after="100"/>
        <w:ind w:firstLine="720"/>
        <w:jc w:val="both"/>
        <w:rPr>
          <w:b/>
          <w:bCs/>
          <w:sz w:val="28"/>
          <w:szCs w:val="28"/>
          <w:lang w:val="vi-VN" w:eastAsia="en-US"/>
        </w:rPr>
      </w:pPr>
      <w:r w:rsidRPr="004171B3">
        <w:rPr>
          <w:b/>
          <w:bCs/>
          <w:sz w:val="28"/>
          <w:szCs w:val="28"/>
          <w:lang w:val="vi-VN" w:eastAsia="en-US"/>
        </w:rPr>
        <w:t xml:space="preserve">d) Thời hạn giải quyết: </w:t>
      </w:r>
    </w:p>
    <w:p w:rsidR="000678F2" w:rsidRPr="004171B3" w:rsidRDefault="000678F2" w:rsidP="0090776C">
      <w:pPr>
        <w:widowControl w:val="0"/>
        <w:spacing w:before="100" w:after="100"/>
        <w:ind w:firstLine="720"/>
        <w:jc w:val="both"/>
        <w:rPr>
          <w:sz w:val="28"/>
          <w:szCs w:val="28"/>
          <w:lang w:val="vi-VN" w:eastAsia="en-US"/>
        </w:rPr>
      </w:pPr>
      <w:r w:rsidRPr="004171B3">
        <w:rPr>
          <w:sz w:val="28"/>
          <w:szCs w:val="28"/>
          <w:lang w:val="vi-VN" w:eastAsia="en-US"/>
        </w:rPr>
        <w:t>- Trường hợp hồ sơ đầy đủ, hợp lệ; không phải thực hiện khắc phục theo quy định: 30 ngày;</w:t>
      </w:r>
    </w:p>
    <w:p w:rsidR="000678F2" w:rsidRPr="004171B3" w:rsidRDefault="000678F2" w:rsidP="0090776C">
      <w:pPr>
        <w:widowControl w:val="0"/>
        <w:spacing w:before="100" w:after="100"/>
        <w:ind w:firstLine="720"/>
        <w:jc w:val="both"/>
        <w:rPr>
          <w:sz w:val="28"/>
          <w:szCs w:val="28"/>
          <w:lang w:val="vi-VN" w:eastAsia="en-US"/>
        </w:rPr>
      </w:pPr>
      <w:r w:rsidRPr="004171B3">
        <w:rPr>
          <w:sz w:val="28"/>
          <w:szCs w:val="28"/>
          <w:lang w:val="vi-VN" w:eastAsia="en-US"/>
        </w:rPr>
        <w:t>- Trường hợp hồ sơ không đầy đủ, hợp lệ; không phải thực hiện khắc phục theo quy định: 30 ngày không kể thời gian vùng hoàn thiện hồ sơ;</w:t>
      </w:r>
    </w:p>
    <w:p w:rsidR="000678F2" w:rsidRPr="004171B3" w:rsidRDefault="000678F2" w:rsidP="0090776C">
      <w:pPr>
        <w:widowControl w:val="0"/>
        <w:spacing w:before="100" w:after="100"/>
        <w:ind w:firstLine="720"/>
        <w:jc w:val="both"/>
        <w:rPr>
          <w:sz w:val="28"/>
          <w:szCs w:val="28"/>
          <w:lang w:val="vi-VN" w:eastAsia="en-US"/>
        </w:rPr>
      </w:pPr>
      <w:r w:rsidRPr="004171B3">
        <w:rPr>
          <w:sz w:val="28"/>
          <w:szCs w:val="28"/>
          <w:lang w:val="vi-VN" w:eastAsia="en-US"/>
        </w:rPr>
        <w:lastRenderedPageBreak/>
        <w:t>- Trường hợp hồ sơ đầy đủ, hợp lệ; phải thực hiện khắc phục theo quy định: 35 ngày không kể thời gian vùng thực hiện khắc phục;</w:t>
      </w:r>
    </w:p>
    <w:p w:rsidR="000678F2" w:rsidRPr="004171B3" w:rsidRDefault="000678F2" w:rsidP="0090776C">
      <w:pPr>
        <w:widowControl w:val="0"/>
        <w:spacing w:after="120"/>
        <w:ind w:firstLine="720"/>
        <w:jc w:val="both"/>
        <w:rPr>
          <w:spacing w:val="-4"/>
          <w:sz w:val="28"/>
          <w:szCs w:val="28"/>
          <w:lang w:val="vi-VN" w:eastAsia="en-US"/>
        </w:rPr>
      </w:pPr>
      <w:r w:rsidRPr="004171B3">
        <w:rPr>
          <w:spacing w:val="-4"/>
          <w:sz w:val="28"/>
          <w:szCs w:val="28"/>
          <w:lang w:val="vi-VN" w:eastAsia="en-US"/>
        </w:rPr>
        <w:t>- Trường hợp hồ sơ không đầy đủ, hợp lệ; phải thực hiện khắc phục theo quy định: 35 ngày không kể thời gian vùng hoàn thiện hồ sơ và thực hiện khắc phục.</w:t>
      </w:r>
    </w:p>
    <w:p w:rsidR="000678F2" w:rsidRPr="004171B3" w:rsidRDefault="000678F2" w:rsidP="0090776C">
      <w:pPr>
        <w:spacing w:after="120"/>
        <w:ind w:firstLine="720"/>
        <w:jc w:val="both"/>
        <w:rPr>
          <w:sz w:val="28"/>
          <w:szCs w:val="28"/>
          <w:lang w:val="vi-VN" w:eastAsia="en-US"/>
        </w:rPr>
      </w:pPr>
      <w:r w:rsidRPr="004171B3">
        <w:rPr>
          <w:b/>
          <w:bCs/>
          <w:sz w:val="28"/>
          <w:szCs w:val="28"/>
          <w:lang w:val="vi-VN" w:eastAsia="en-US"/>
        </w:rPr>
        <w:t xml:space="preserve">đ) Đối tượng thực hiện thủ tục hành chính: </w:t>
      </w:r>
      <w:r w:rsidRPr="004171B3">
        <w:rPr>
          <w:sz w:val="28"/>
          <w:szCs w:val="28"/>
          <w:lang w:val="vi-VN" w:eastAsia="en-US"/>
        </w:rPr>
        <w:t xml:space="preserve">Tổ chức. </w:t>
      </w:r>
    </w:p>
    <w:p w:rsidR="000678F2" w:rsidRPr="004171B3" w:rsidRDefault="000678F2" w:rsidP="0090776C">
      <w:pPr>
        <w:spacing w:after="120"/>
        <w:ind w:firstLine="720"/>
        <w:jc w:val="both"/>
        <w:rPr>
          <w:sz w:val="28"/>
          <w:szCs w:val="28"/>
          <w:lang w:val="vi-VN" w:eastAsia="en-US"/>
        </w:rPr>
      </w:pPr>
      <w:r w:rsidRPr="004171B3">
        <w:rPr>
          <w:b/>
          <w:bCs/>
          <w:sz w:val="28"/>
          <w:szCs w:val="28"/>
          <w:lang w:val="vi-VN" w:eastAsia="en-US"/>
        </w:rPr>
        <w:t>e) Cơ quan thực hiện thủ tục hành chính:</w:t>
      </w:r>
      <w:r w:rsidRPr="004171B3">
        <w:rPr>
          <w:sz w:val="28"/>
          <w:szCs w:val="28"/>
          <w:lang w:val="vi-VN" w:eastAsia="en-US"/>
        </w:rPr>
        <w:t xml:space="preserve"> Cục Chăn nuôi và Thú y</w:t>
      </w:r>
      <w:r w:rsidRPr="004171B3">
        <w:rPr>
          <w:sz w:val="28"/>
          <w:szCs w:val="28"/>
          <w:lang w:eastAsia="en-US"/>
        </w:rPr>
        <w:t>/Cục Thủy sản và Kiểm ngư</w:t>
      </w:r>
      <w:r w:rsidRPr="004171B3">
        <w:rPr>
          <w:sz w:val="28"/>
          <w:szCs w:val="28"/>
          <w:lang w:val="vi-VN" w:eastAsia="en-US"/>
        </w:rPr>
        <w:t>.</w:t>
      </w:r>
    </w:p>
    <w:p w:rsidR="000678F2" w:rsidRPr="004171B3" w:rsidRDefault="000678F2" w:rsidP="0090776C">
      <w:pPr>
        <w:spacing w:after="120"/>
        <w:ind w:firstLine="720"/>
        <w:jc w:val="both"/>
        <w:rPr>
          <w:sz w:val="28"/>
          <w:szCs w:val="28"/>
          <w:lang w:val="vi-VN" w:eastAsia="en-US"/>
        </w:rPr>
      </w:pPr>
      <w:r w:rsidRPr="004171B3">
        <w:rPr>
          <w:b/>
          <w:bCs/>
          <w:sz w:val="28"/>
          <w:szCs w:val="28"/>
          <w:lang w:val="vi-VN" w:eastAsia="en-US"/>
        </w:rPr>
        <w:t>g) Kết quả thực hiện thủ tục hành chính:</w:t>
      </w:r>
      <w:r w:rsidRPr="004171B3">
        <w:rPr>
          <w:sz w:val="28"/>
          <w:szCs w:val="28"/>
          <w:lang w:val="vi-VN" w:eastAsia="en-US"/>
        </w:rPr>
        <w:t xml:space="preserve"> Giấy chứng nhận vùng an toàn dịch bệnh động vật theo mẫu tại mục 1 Phụ lục XII ban hành kèm theo Thông tư số 24/2022/TT-BNNPTNT hoặc theo yêu cầu của nước nhập khẩu. </w:t>
      </w:r>
    </w:p>
    <w:p w:rsidR="000678F2" w:rsidRPr="004171B3" w:rsidRDefault="000678F2" w:rsidP="0090776C">
      <w:pPr>
        <w:spacing w:after="120"/>
        <w:ind w:firstLine="720"/>
        <w:jc w:val="both"/>
        <w:rPr>
          <w:b/>
          <w:bCs/>
          <w:spacing w:val="-6"/>
          <w:sz w:val="28"/>
          <w:szCs w:val="28"/>
          <w:lang w:val="vi-VN" w:eastAsia="en-US"/>
        </w:rPr>
      </w:pPr>
      <w:r w:rsidRPr="004171B3">
        <w:rPr>
          <w:b/>
          <w:bCs/>
          <w:sz w:val="28"/>
          <w:szCs w:val="28"/>
          <w:lang w:val="vi-VN" w:eastAsia="en-US"/>
        </w:rPr>
        <w:t>h)</w:t>
      </w:r>
      <w:r w:rsidRPr="004171B3">
        <w:rPr>
          <w:b/>
          <w:bCs/>
          <w:spacing w:val="-6"/>
          <w:sz w:val="28"/>
          <w:szCs w:val="28"/>
          <w:lang w:val="vi-VN" w:eastAsia="en-US"/>
        </w:rPr>
        <w:t xml:space="preserve"> Phí, lệ phí: </w:t>
      </w:r>
    </w:p>
    <w:p w:rsidR="000678F2" w:rsidRPr="004171B3" w:rsidRDefault="000678F2" w:rsidP="0090776C">
      <w:pPr>
        <w:spacing w:after="120"/>
        <w:ind w:firstLine="720"/>
        <w:jc w:val="both"/>
        <w:rPr>
          <w:spacing w:val="-6"/>
          <w:sz w:val="28"/>
          <w:szCs w:val="28"/>
          <w:lang w:val="vi-VN" w:eastAsia="en-US"/>
        </w:rPr>
      </w:pPr>
      <w:r w:rsidRPr="004171B3">
        <w:rPr>
          <w:spacing w:val="-6"/>
          <w:sz w:val="28"/>
          <w:szCs w:val="28"/>
          <w:lang w:val="vi-VN" w:eastAsia="en-US"/>
        </w:rPr>
        <w:t xml:space="preserve">- Phí thẩm định đối với vùng an toàn dịch bệnh động vật: 3.500.000 đồng/lần (căn cứ khoản 1 Mục II Biểu phí, lệ phí trong công tác thú y </w:t>
      </w:r>
      <w:r w:rsidRPr="004171B3">
        <w:rPr>
          <w:sz w:val="28"/>
          <w:szCs w:val="28"/>
          <w:lang w:val="vi-VN" w:eastAsia="en-US"/>
        </w:rPr>
        <w:t>Thông tư số 101/2020/TT-BTC ngày 23/11/2020 của Bộ trưởng Bộ Tài chính quy định về mức thu, chế độ thu, nộp, quản lý phí, lệ phí trong công tác thú y)</w:t>
      </w:r>
      <w:r w:rsidRPr="004171B3">
        <w:rPr>
          <w:spacing w:val="-6"/>
          <w:sz w:val="28"/>
          <w:szCs w:val="28"/>
          <w:lang w:val="vi-VN" w:eastAsia="en-US"/>
        </w:rPr>
        <w:t>.</w:t>
      </w:r>
    </w:p>
    <w:p w:rsidR="000678F2" w:rsidRPr="004171B3" w:rsidRDefault="000678F2" w:rsidP="0090776C">
      <w:pPr>
        <w:spacing w:after="120"/>
        <w:ind w:firstLine="720"/>
        <w:jc w:val="both"/>
        <w:rPr>
          <w:spacing w:val="-6"/>
          <w:sz w:val="28"/>
          <w:szCs w:val="28"/>
          <w:lang w:val="vi-VN" w:eastAsia="en-US"/>
        </w:rPr>
      </w:pPr>
      <w:r w:rsidRPr="004171B3">
        <w:rPr>
          <w:spacing w:val="-6"/>
          <w:sz w:val="28"/>
          <w:szCs w:val="28"/>
          <w:lang w:val="vi-VN" w:eastAsia="en-US"/>
        </w:rPr>
        <w:t xml:space="preserve">- Chi phí xét nghiệm mẫu (nếu có): Theo Phụ lục 2 Biểu khung giá dịch vụ chẩn đoán thú y Thông tư số </w:t>
      </w:r>
      <w:r w:rsidRPr="004171B3">
        <w:rPr>
          <w:sz w:val="28"/>
          <w:szCs w:val="28"/>
          <w:lang w:val="vi-VN" w:eastAsia="en-US"/>
        </w:rPr>
        <w:t>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90776C">
      <w:pPr>
        <w:widowControl w:val="0"/>
        <w:spacing w:after="120"/>
        <w:ind w:firstLine="720"/>
        <w:jc w:val="both"/>
        <w:rPr>
          <w:b/>
          <w:bCs/>
          <w:sz w:val="28"/>
          <w:szCs w:val="28"/>
          <w:lang w:val="vi-VN" w:eastAsia="en-US"/>
        </w:rPr>
      </w:pPr>
      <w:r w:rsidRPr="004171B3">
        <w:rPr>
          <w:b/>
          <w:bCs/>
          <w:sz w:val="28"/>
          <w:szCs w:val="28"/>
          <w:lang w:val="vi-VN" w:eastAsia="en-US"/>
        </w:rPr>
        <w:t xml:space="preserve">i) Mẫu đơn, mẫu tờ khai hành chính: </w:t>
      </w:r>
    </w:p>
    <w:p w:rsidR="000678F2" w:rsidRPr="004171B3" w:rsidRDefault="000678F2" w:rsidP="0090776C">
      <w:pPr>
        <w:widowControl w:val="0"/>
        <w:spacing w:after="120"/>
        <w:ind w:firstLine="720"/>
        <w:jc w:val="both"/>
        <w:rPr>
          <w:sz w:val="28"/>
          <w:szCs w:val="28"/>
          <w:lang w:val="vi-VN" w:eastAsia="en-US"/>
        </w:rPr>
      </w:pPr>
      <w:r w:rsidRPr="004171B3">
        <w:rPr>
          <w:b/>
          <w:bCs/>
          <w:sz w:val="28"/>
          <w:szCs w:val="28"/>
          <w:lang w:val="vi-VN" w:eastAsia="en-US"/>
        </w:rPr>
        <w:t xml:space="preserve">- </w:t>
      </w:r>
      <w:r w:rsidRPr="004171B3">
        <w:rPr>
          <w:spacing w:val="-4"/>
          <w:sz w:val="28"/>
          <w:szCs w:val="28"/>
          <w:lang w:val="vi-VN" w:eastAsia="en-US"/>
        </w:rPr>
        <w:t>Văn bản đề nghị theo mẫu tại Phụ lục II</w:t>
      </w:r>
      <w:r w:rsidRPr="004171B3">
        <w:rPr>
          <w:sz w:val="28"/>
          <w:szCs w:val="28"/>
          <w:lang w:val="vi-VN" w:eastAsia="en-US"/>
        </w:rPr>
        <w:t xml:space="preserve"> ban hành kèm theo Thông tư số 24/2022/TT-BNNPTNT;</w:t>
      </w:r>
    </w:p>
    <w:p w:rsidR="000678F2" w:rsidRPr="004171B3" w:rsidRDefault="000678F2" w:rsidP="0090776C">
      <w:pPr>
        <w:widowControl w:val="0"/>
        <w:spacing w:after="120"/>
        <w:ind w:firstLine="720"/>
        <w:jc w:val="both"/>
        <w:rPr>
          <w:sz w:val="28"/>
          <w:szCs w:val="28"/>
          <w:lang w:val="vi-VN" w:eastAsia="en-US"/>
        </w:rPr>
      </w:pPr>
      <w:r w:rsidRPr="004171B3">
        <w:rPr>
          <w:sz w:val="28"/>
          <w:szCs w:val="28"/>
          <w:lang w:val="vi-VN" w:eastAsia="en-US"/>
        </w:rPr>
        <w:t>- Bản mô tả thông tin về vùng đăng ký công nhận an toàn dịch bệnh động vật theo mẫu tại Phụ lục IV ban hành kèm theo Thông tư số 24/2022/TT-BNNPTNT.</w:t>
      </w:r>
    </w:p>
    <w:p w:rsidR="000678F2" w:rsidRPr="004171B3" w:rsidRDefault="000678F2" w:rsidP="0090776C">
      <w:pPr>
        <w:spacing w:after="120"/>
        <w:ind w:firstLine="720"/>
        <w:jc w:val="both"/>
        <w:rPr>
          <w:b/>
          <w:bCs/>
          <w:spacing w:val="-6"/>
          <w:sz w:val="28"/>
          <w:szCs w:val="28"/>
          <w:lang w:val="vi-VN" w:eastAsia="en-US"/>
        </w:rPr>
      </w:pPr>
      <w:r w:rsidRPr="004171B3">
        <w:rPr>
          <w:b/>
          <w:bCs/>
          <w:sz w:val="28"/>
          <w:szCs w:val="28"/>
          <w:lang w:val="vi-VN" w:eastAsia="en-US"/>
        </w:rPr>
        <w:t>k) Y</w:t>
      </w:r>
      <w:r w:rsidRPr="004171B3">
        <w:rPr>
          <w:b/>
          <w:bCs/>
          <w:spacing w:val="-6"/>
          <w:sz w:val="28"/>
          <w:szCs w:val="28"/>
          <w:lang w:val="vi-VN" w:eastAsia="en-US"/>
        </w:rPr>
        <w:t xml:space="preserve">êu cầu, điều kiện thực hiện thủ tục hành chính: </w:t>
      </w:r>
    </w:p>
    <w:p w:rsidR="000678F2" w:rsidRPr="004171B3" w:rsidRDefault="000678F2" w:rsidP="0090776C">
      <w:pPr>
        <w:shd w:val="clear" w:color="auto" w:fill="FFFFFF"/>
        <w:spacing w:before="120" w:after="120"/>
        <w:ind w:firstLine="709"/>
        <w:jc w:val="both"/>
        <w:rPr>
          <w:sz w:val="28"/>
          <w:szCs w:val="28"/>
          <w:lang w:val="vi-VN" w:eastAsia="en-US"/>
        </w:rPr>
      </w:pPr>
      <w:r w:rsidRPr="004171B3">
        <w:rPr>
          <w:sz w:val="28"/>
          <w:szCs w:val="28"/>
          <w:lang w:val="vi-VN" w:eastAsia="en-US"/>
        </w:rPr>
        <w:t xml:space="preserve">- Vùng </w:t>
      </w:r>
      <w:r w:rsidRPr="004171B3">
        <w:rPr>
          <w:sz w:val="28"/>
          <w:szCs w:val="28"/>
          <w:lang w:val="vi-VN" w:eastAsia="en-NZ"/>
        </w:rPr>
        <w:t>chăn nuôi</w:t>
      </w:r>
      <w:r w:rsidRPr="004171B3">
        <w:rPr>
          <w:sz w:val="28"/>
          <w:szCs w:val="28"/>
          <w:lang w:val="vi-VN" w:eastAsia="en-US"/>
        </w:rPr>
        <w:t xml:space="preserve"> do Cơ quan quản lý chuyên ngành chăn nuôi, thú y</w:t>
      </w:r>
      <w:r w:rsidRPr="004171B3">
        <w:rPr>
          <w:sz w:val="28"/>
          <w:szCs w:val="28"/>
          <w:lang w:eastAsia="en-US"/>
        </w:rPr>
        <w:t>, thủy sản</w:t>
      </w:r>
      <w:r w:rsidRPr="004171B3">
        <w:rPr>
          <w:sz w:val="28"/>
          <w:szCs w:val="28"/>
          <w:lang w:val="vi-VN" w:eastAsia="en-US"/>
        </w:rPr>
        <w:t xml:space="preserve"> xác định và đề nghị Ủy ban nhân dân nơi đăng ký công nhận vùng an toàn dịch bệnh động vật quyết định và chỉ đạo tổ chức xây dựng;</w:t>
      </w:r>
    </w:p>
    <w:p w:rsidR="000678F2" w:rsidRPr="004171B3" w:rsidRDefault="000678F2" w:rsidP="0090776C">
      <w:pPr>
        <w:spacing w:before="120" w:after="120"/>
        <w:ind w:firstLine="709"/>
        <w:jc w:val="both"/>
        <w:rPr>
          <w:sz w:val="28"/>
          <w:szCs w:val="28"/>
          <w:lang w:val="vi-VN" w:eastAsia="en-NZ"/>
        </w:rPr>
      </w:pPr>
      <w:r w:rsidRPr="004171B3">
        <w:rPr>
          <w:sz w:val="28"/>
          <w:szCs w:val="28"/>
          <w:lang w:val="vi-VN" w:eastAsia="en-NZ"/>
        </w:rPr>
        <w:t xml:space="preserve">- Hoạt động phòng bệnh, chữa bệnh, chống dịch bệnh động vật, kiểm dịch động vật, sản phẩm động vật trong vùng phải bảo đảm có đủ nguồn lực để kiểm soát được dịch bệnh theo quy định của pháp luật về thú y; </w:t>
      </w:r>
    </w:p>
    <w:p w:rsidR="000678F2" w:rsidRPr="004171B3" w:rsidRDefault="000678F2" w:rsidP="0090776C">
      <w:pPr>
        <w:spacing w:before="120" w:after="120"/>
        <w:ind w:firstLine="709"/>
        <w:jc w:val="both"/>
        <w:rPr>
          <w:sz w:val="28"/>
          <w:szCs w:val="28"/>
          <w:lang w:val="vi-VN" w:eastAsia="en-NZ"/>
        </w:rPr>
      </w:pPr>
      <w:r w:rsidRPr="004171B3">
        <w:rPr>
          <w:sz w:val="28"/>
          <w:szCs w:val="28"/>
          <w:lang w:val="vi-VN" w:eastAsia="en-NZ"/>
        </w:rPr>
        <w:t xml:space="preserve">- Có biện pháp kiểm soát đối với động vật, sản phẩm động vật, phương tiện vận chuyển động vật, sản phẩm động vật trước khi vào vùng an toàn dịch bệnh động vật nhằm giảm thiểu nguy cơ tác nhân gây bệnh xâm nhiễm, lây lan trong vùng;  </w:t>
      </w:r>
    </w:p>
    <w:p w:rsidR="000678F2" w:rsidRPr="004171B3" w:rsidRDefault="000678F2" w:rsidP="0090776C">
      <w:pPr>
        <w:spacing w:before="120" w:after="120"/>
        <w:ind w:firstLine="709"/>
        <w:jc w:val="both"/>
        <w:rPr>
          <w:sz w:val="28"/>
          <w:szCs w:val="28"/>
          <w:lang w:val="vi-VN" w:eastAsia="en-NZ"/>
        </w:rPr>
      </w:pPr>
      <w:r w:rsidRPr="004171B3">
        <w:rPr>
          <w:sz w:val="28"/>
          <w:szCs w:val="28"/>
          <w:lang w:val="vi-VN" w:eastAsia="en-NZ"/>
        </w:rPr>
        <w:t xml:space="preserve">- Có kế hoạch và tổ chức thực hiện các biện pháp an toàn sinh học và ứng phó dịch bệnh theo quy định tại Điều 5 và Điều 8 Thông tư </w:t>
      </w:r>
      <w:r w:rsidRPr="004171B3">
        <w:rPr>
          <w:sz w:val="28"/>
          <w:szCs w:val="28"/>
          <w:lang w:val="vi-VN" w:eastAsia="en-US"/>
        </w:rPr>
        <w:t>số 24/2022/TT-BNNPTNT</w:t>
      </w:r>
      <w:r w:rsidRPr="004171B3">
        <w:rPr>
          <w:sz w:val="28"/>
          <w:szCs w:val="28"/>
          <w:lang w:val="vi-VN" w:eastAsia="en-NZ"/>
        </w:rPr>
        <w:t>;</w:t>
      </w:r>
    </w:p>
    <w:p w:rsidR="000678F2" w:rsidRPr="004171B3" w:rsidRDefault="000678F2" w:rsidP="0090776C">
      <w:pPr>
        <w:spacing w:before="120" w:after="120"/>
        <w:ind w:firstLine="709"/>
        <w:jc w:val="both"/>
        <w:rPr>
          <w:sz w:val="28"/>
          <w:szCs w:val="28"/>
          <w:lang w:val="vi-VN" w:eastAsia="en-NZ"/>
        </w:rPr>
      </w:pPr>
      <w:r w:rsidRPr="004171B3">
        <w:rPr>
          <w:sz w:val="28"/>
          <w:szCs w:val="28"/>
          <w:lang w:val="vi-VN" w:eastAsia="en-NZ"/>
        </w:rPr>
        <w:t xml:space="preserve">- Các cơ sở giết mổ động vật, chợ kinh doanh, cơ sở thu gom động vật mẫn cảm với bệnh đăng ký công nhận an toàn dịch bệnh trong vùng phải được </w:t>
      </w:r>
      <w:r w:rsidRPr="004171B3">
        <w:rPr>
          <w:sz w:val="28"/>
          <w:szCs w:val="28"/>
          <w:lang w:val="vi-VN" w:eastAsia="en-NZ"/>
        </w:rPr>
        <w:lastRenderedPageBreak/>
        <w:t>Cơ quan quản lý chuyên ngành chăn nuôi, thú y giám sát và tuân thủ quy định của pháp luật về thú y;</w:t>
      </w:r>
    </w:p>
    <w:p w:rsidR="000678F2" w:rsidRPr="004171B3" w:rsidRDefault="000678F2" w:rsidP="0090776C">
      <w:pPr>
        <w:spacing w:before="120" w:after="120"/>
        <w:ind w:firstLine="709"/>
        <w:jc w:val="both"/>
        <w:rPr>
          <w:sz w:val="28"/>
          <w:szCs w:val="28"/>
          <w:lang w:val="vi-VN" w:eastAsia="en-NZ"/>
        </w:rPr>
      </w:pPr>
      <w:r w:rsidRPr="004171B3">
        <w:rPr>
          <w:sz w:val="28"/>
          <w:szCs w:val="28"/>
          <w:lang w:val="vi-VN" w:eastAsia="en-NZ"/>
        </w:rPr>
        <w:t xml:space="preserve">- Có kế hoạch và tổ chức thực hiện giám sát dịch bệnh động vật theo quy định tại Điều 6 và Điều 7 Thông tư </w:t>
      </w:r>
      <w:r w:rsidRPr="004171B3">
        <w:rPr>
          <w:sz w:val="28"/>
          <w:szCs w:val="28"/>
          <w:lang w:val="vi-VN" w:eastAsia="en-US"/>
        </w:rPr>
        <w:t>số 24/2022/TT-BNNPTNT</w:t>
      </w:r>
      <w:r w:rsidRPr="004171B3">
        <w:rPr>
          <w:sz w:val="28"/>
          <w:szCs w:val="28"/>
          <w:lang w:val="vi-VN" w:eastAsia="en-NZ"/>
        </w:rPr>
        <w:t>;</w:t>
      </w:r>
    </w:p>
    <w:p w:rsidR="000678F2" w:rsidRPr="004171B3" w:rsidRDefault="000678F2" w:rsidP="0090776C">
      <w:pPr>
        <w:shd w:val="clear" w:color="auto" w:fill="FFFFFF"/>
        <w:spacing w:before="120" w:after="120"/>
        <w:ind w:firstLine="709"/>
        <w:jc w:val="both"/>
        <w:rPr>
          <w:spacing w:val="4"/>
          <w:sz w:val="28"/>
          <w:szCs w:val="28"/>
          <w:lang w:val="vi-VN" w:eastAsia="en-US"/>
        </w:rPr>
      </w:pPr>
      <w:r w:rsidRPr="004171B3">
        <w:rPr>
          <w:spacing w:val="4"/>
          <w:sz w:val="28"/>
          <w:szCs w:val="28"/>
          <w:lang w:val="vi-VN" w:eastAsia="en-NZ"/>
        </w:rPr>
        <w:t xml:space="preserve">- </w:t>
      </w:r>
      <w:r w:rsidRPr="004171B3">
        <w:rPr>
          <w:spacing w:val="4"/>
          <w:sz w:val="28"/>
          <w:szCs w:val="28"/>
          <w:lang w:val="vi-VN" w:eastAsia="en-US"/>
        </w:rPr>
        <w:t xml:space="preserve">Không xảy ra dịch bệnh động vật theo quy định tại Điều 23 Thông tư </w:t>
      </w:r>
      <w:r w:rsidRPr="004171B3">
        <w:rPr>
          <w:sz w:val="28"/>
          <w:szCs w:val="28"/>
          <w:lang w:val="vi-VN" w:eastAsia="en-US"/>
        </w:rPr>
        <w:t>số 24/2022/TT-BNNPTNT</w:t>
      </w:r>
      <w:r w:rsidRPr="004171B3">
        <w:rPr>
          <w:spacing w:val="4"/>
          <w:sz w:val="28"/>
          <w:szCs w:val="28"/>
          <w:lang w:val="vi-VN" w:eastAsia="en-US"/>
        </w:rPr>
        <w:t>, cụ thể:</w:t>
      </w:r>
    </w:p>
    <w:p w:rsidR="000678F2" w:rsidRPr="004171B3" w:rsidRDefault="000678F2" w:rsidP="0090776C">
      <w:pPr>
        <w:shd w:val="clear" w:color="auto" w:fill="FFFFFF"/>
        <w:spacing w:before="120" w:after="120"/>
        <w:ind w:firstLine="720"/>
        <w:jc w:val="both"/>
        <w:rPr>
          <w:sz w:val="28"/>
          <w:szCs w:val="28"/>
          <w:lang w:val="vi-VN" w:eastAsia="en-US"/>
        </w:rPr>
      </w:pPr>
      <w:r w:rsidRPr="004171B3">
        <w:rPr>
          <w:sz w:val="28"/>
          <w:szCs w:val="28"/>
          <w:lang w:val="vi-VN" w:eastAsia="en-US"/>
        </w:rPr>
        <w:t>+ Không có ca bệnh của bệnh đăng ký công nhận an toàn trong ít nhất 12 tháng tính đến thời điểm nộp hồ sơ đăng ký.</w:t>
      </w:r>
    </w:p>
    <w:p w:rsidR="000678F2" w:rsidRPr="004171B3" w:rsidRDefault="000678F2" w:rsidP="0090776C">
      <w:pPr>
        <w:shd w:val="clear" w:color="auto" w:fill="FFFFFF"/>
        <w:spacing w:before="120" w:after="120"/>
        <w:ind w:firstLine="720"/>
        <w:jc w:val="both"/>
        <w:rPr>
          <w:spacing w:val="4"/>
          <w:sz w:val="28"/>
          <w:szCs w:val="28"/>
          <w:lang w:val="vi-VN" w:eastAsia="en-US"/>
        </w:rPr>
      </w:pPr>
      <w:r w:rsidRPr="004171B3">
        <w:rPr>
          <w:sz w:val="28"/>
          <w:szCs w:val="28"/>
          <w:lang w:val="vi-VN" w:eastAsia="en-US"/>
        </w:rPr>
        <w:t>+ Có kết quả giám sát đạt yêu cầu theo quy định tại Điều 7 Thông tư số 24/2022/TT-BNNPTNT.</w:t>
      </w:r>
    </w:p>
    <w:p w:rsidR="000678F2" w:rsidRPr="004171B3" w:rsidRDefault="000678F2" w:rsidP="0090776C">
      <w:pPr>
        <w:spacing w:after="120"/>
        <w:ind w:firstLine="720"/>
        <w:jc w:val="both"/>
        <w:rPr>
          <w:spacing w:val="-6"/>
          <w:sz w:val="28"/>
          <w:szCs w:val="28"/>
          <w:lang w:val="vi-VN" w:eastAsia="en-US"/>
        </w:rPr>
      </w:pPr>
      <w:r w:rsidRPr="004171B3">
        <w:rPr>
          <w:spacing w:val="4"/>
          <w:sz w:val="28"/>
          <w:szCs w:val="28"/>
          <w:lang w:val="vi-VN" w:eastAsia="en-NZ"/>
        </w:rPr>
        <w:t xml:space="preserve">- Hoạt động thú y tại vùng được thực hiện theo quy định tại Điều 25 Thông tư </w:t>
      </w:r>
      <w:r w:rsidRPr="004171B3">
        <w:rPr>
          <w:sz w:val="28"/>
          <w:szCs w:val="28"/>
          <w:lang w:val="vi-VN" w:eastAsia="en-US"/>
        </w:rPr>
        <w:t>số 24/2022/TT-BNNPTNT.</w:t>
      </w:r>
    </w:p>
    <w:p w:rsidR="000678F2" w:rsidRPr="004171B3" w:rsidRDefault="000678F2" w:rsidP="0090776C">
      <w:pPr>
        <w:spacing w:after="120"/>
        <w:ind w:firstLine="720"/>
        <w:jc w:val="both"/>
        <w:rPr>
          <w:b/>
          <w:bCs/>
          <w:spacing w:val="-6"/>
          <w:sz w:val="28"/>
          <w:szCs w:val="28"/>
          <w:lang w:val="vi-VN" w:eastAsia="en-US"/>
        </w:rPr>
      </w:pPr>
      <w:r w:rsidRPr="004171B3">
        <w:rPr>
          <w:b/>
          <w:bCs/>
          <w:spacing w:val="-6"/>
          <w:sz w:val="28"/>
          <w:szCs w:val="28"/>
          <w:lang w:val="vi-VN" w:eastAsia="en-US"/>
        </w:rPr>
        <w:t xml:space="preserve">l) Căn cứ pháp lý: </w:t>
      </w:r>
    </w:p>
    <w:p w:rsidR="000678F2" w:rsidRPr="004171B3" w:rsidRDefault="000678F2" w:rsidP="0090776C">
      <w:pPr>
        <w:tabs>
          <w:tab w:val="left" w:pos="1414"/>
        </w:tabs>
        <w:spacing w:after="120"/>
        <w:ind w:firstLine="720"/>
        <w:jc w:val="both"/>
        <w:rPr>
          <w:sz w:val="28"/>
          <w:szCs w:val="28"/>
          <w:lang w:val="vi-VN" w:eastAsia="en-US"/>
        </w:rPr>
      </w:pPr>
      <w:r w:rsidRPr="004171B3">
        <w:rPr>
          <w:sz w:val="28"/>
          <w:szCs w:val="28"/>
          <w:lang w:val="vi-VN" w:eastAsia="en-US"/>
        </w:rPr>
        <w:t xml:space="preserve">- Luật số 79/2015/QH13 ngày 19/6/2015 của Quốc hội; </w:t>
      </w:r>
    </w:p>
    <w:p w:rsidR="000678F2" w:rsidRPr="004171B3" w:rsidRDefault="000678F2" w:rsidP="0090776C">
      <w:pPr>
        <w:tabs>
          <w:tab w:val="left" w:pos="1414"/>
        </w:tabs>
        <w:spacing w:after="120"/>
        <w:ind w:firstLine="720"/>
        <w:jc w:val="both"/>
        <w:rPr>
          <w:spacing w:val="-6"/>
          <w:sz w:val="28"/>
          <w:szCs w:val="28"/>
          <w:lang w:val="vi-VN" w:eastAsia="en-US"/>
        </w:rPr>
      </w:pPr>
      <w:r w:rsidRPr="004171B3">
        <w:rPr>
          <w:spacing w:val="-6"/>
          <w:sz w:val="28"/>
          <w:szCs w:val="28"/>
          <w:lang w:val="vi-VN" w:eastAsia="en-US"/>
        </w:rPr>
        <w:t xml:space="preserve">- </w:t>
      </w:r>
      <w:r w:rsidRPr="004171B3">
        <w:rPr>
          <w:spacing w:val="-2"/>
          <w:sz w:val="28"/>
          <w:szCs w:val="28"/>
          <w:lang w:val="vi-VN" w:eastAsia="en-US"/>
        </w:rPr>
        <w:t xml:space="preserve">Thông tư số </w:t>
      </w:r>
      <w:r w:rsidRPr="004171B3">
        <w:rPr>
          <w:sz w:val="28"/>
          <w:szCs w:val="28"/>
          <w:lang w:val="vi-VN" w:eastAsia="en-US"/>
        </w:rPr>
        <w:t xml:space="preserve">24/2022/TT-BNNPTNT ngày 30/12/2022 của Bộ trưởng Bộ Nông nghiệp và Phát triển nông thôn </w:t>
      </w:r>
      <w:r w:rsidRPr="004171B3">
        <w:rPr>
          <w:spacing w:val="-2"/>
          <w:sz w:val="28"/>
          <w:szCs w:val="28"/>
          <w:lang w:val="vi-VN" w:eastAsia="en-US"/>
        </w:rPr>
        <w:t>quy định về cơ sở, vùng an toàn dịch bệnh động vật;</w:t>
      </w:r>
    </w:p>
    <w:p w:rsidR="000678F2" w:rsidRPr="004171B3" w:rsidRDefault="000678F2" w:rsidP="0090776C">
      <w:pPr>
        <w:spacing w:after="120"/>
        <w:ind w:firstLine="720"/>
        <w:jc w:val="both"/>
        <w:rPr>
          <w:sz w:val="28"/>
          <w:szCs w:val="28"/>
          <w:lang w:val="vi-VN" w:eastAsia="en-US"/>
        </w:rPr>
      </w:pPr>
      <w:r w:rsidRPr="004171B3">
        <w:rPr>
          <w:sz w:val="28"/>
          <w:szCs w:val="28"/>
          <w:lang w:val="vi-VN" w:eastAsia="en-US"/>
        </w:rPr>
        <w:t>- Thông tư số 101/2020/TT-BTC ngày 23/11/2020 của Bộ trưởng Bộ Tài chính quy định về mức thu, chế độ thu, nộp, quản lý phí, lệ phí trong công tác thú y;</w:t>
      </w:r>
    </w:p>
    <w:p w:rsidR="000678F2" w:rsidRPr="004171B3" w:rsidRDefault="000678F2" w:rsidP="0090776C">
      <w:pPr>
        <w:spacing w:after="120"/>
        <w:ind w:firstLine="720"/>
        <w:jc w:val="both"/>
        <w:rPr>
          <w:sz w:val="28"/>
          <w:szCs w:val="28"/>
          <w:lang w:val="vi-VN" w:eastAsia="en-US"/>
        </w:rPr>
      </w:pPr>
      <w:r w:rsidRPr="004171B3">
        <w:rPr>
          <w:sz w:val="28"/>
          <w:szCs w:val="28"/>
          <w:lang w:val="vi-VN" w:eastAsia="en-US"/>
        </w:rPr>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90776C">
      <w:pPr>
        <w:spacing w:after="120"/>
        <w:ind w:firstLine="720"/>
        <w:jc w:val="both"/>
        <w:rPr>
          <w:sz w:val="28"/>
          <w:szCs w:val="28"/>
          <w:lang w:val="vi-VN" w:eastAsia="en-US"/>
        </w:rPr>
      </w:pPr>
    </w:p>
    <w:p w:rsidR="000678F2" w:rsidRPr="004171B3" w:rsidRDefault="000678F2" w:rsidP="0090776C">
      <w:pPr>
        <w:spacing w:after="120"/>
        <w:ind w:firstLine="720"/>
        <w:jc w:val="both"/>
        <w:rPr>
          <w:sz w:val="28"/>
          <w:szCs w:val="28"/>
          <w:lang w:val="vi-VN" w:eastAsia="en-US"/>
        </w:rPr>
      </w:pPr>
    </w:p>
    <w:p w:rsidR="000678F2" w:rsidRPr="004171B3" w:rsidRDefault="000678F2" w:rsidP="0090776C">
      <w:pPr>
        <w:spacing w:after="120"/>
        <w:ind w:firstLine="720"/>
        <w:jc w:val="both"/>
        <w:rPr>
          <w:sz w:val="28"/>
          <w:szCs w:val="28"/>
          <w:lang w:val="vi-VN" w:eastAsia="en-US"/>
        </w:rPr>
      </w:pPr>
    </w:p>
    <w:p w:rsidR="000678F2" w:rsidRPr="004171B3" w:rsidRDefault="000678F2" w:rsidP="0090776C">
      <w:pPr>
        <w:spacing w:after="120"/>
        <w:ind w:firstLine="720"/>
        <w:jc w:val="both"/>
        <w:rPr>
          <w:b/>
          <w:bCs/>
          <w:sz w:val="28"/>
          <w:szCs w:val="28"/>
          <w:lang w:val="vi-VN" w:eastAsia="en-US"/>
        </w:rPr>
        <w:sectPr w:rsidR="000678F2" w:rsidRPr="004171B3" w:rsidSect="006663A9">
          <w:pgSz w:w="11907" w:h="16840" w:code="9"/>
          <w:pgMar w:top="900" w:right="1134" w:bottom="540" w:left="1701" w:header="397" w:footer="397" w:gutter="0"/>
          <w:cols w:space="720"/>
          <w:titlePg/>
          <w:docGrid w:linePitch="381"/>
        </w:sectPr>
      </w:pPr>
    </w:p>
    <w:p w:rsidR="000678F2" w:rsidRPr="004171B3" w:rsidRDefault="000678F2" w:rsidP="0090776C">
      <w:pPr>
        <w:spacing w:before="120" w:after="120"/>
        <w:ind w:left="720"/>
        <w:jc w:val="center"/>
        <w:rPr>
          <w:b/>
          <w:bCs/>
          <w:sz w:val="28"/>
          <w:szCs w:val="28"/>
          <w:lang w:val="vi-VN" w:eastAsia="en-US"/>
        </w:rPr>
      </w:pPr>
      <w:r w:rsidRPr="004171B3">
        <w:rPr>
          <w:b/>
          <w:bCs/>
          <w:sz w:val="28"/>
          <w:szCs w:val="28"/>
          <w:lang w:val="vi-VN" w:eastAsia="en-US"/>
        </w:rPr>
        <w:lastRenderedPageBreak/>
        <w:t>Phụ lục II</w:t>
      </w:r>
    </w:p>
    <w:p w:rsidR="000678F2" w:rsidRPr="004171B3" w:rsidRDefault="000678F2" w:rsidP="0090776C">
      <w:pPr>
        <w:ind w:left="720"/>
        <w:jc w:val="center"/>
        <w:rPr>
          <w:b/>
          <w:bCs/>
          <w:sz w:val="28"/>
          <w:szCs w:val="28"/>
          <w:lang w:val="vi-VN" w:eastAsia="en-US"/>
        </w:rPr>
      </w:pPr>
      <w:r w:rsidRPr="004171B3">
        <w:rPr>
          <w:b/>
          <w:bCs/>
          <w:sz w:val="28"/>
          <w:szCs w:val="28"/>
          <w:lang w:val="vi-VN" w:eastAsia="en-US"/>
        </w:rPr>
        <w:t xml:space="preserve">MẪU VĂN BẢN ĐĂNG KÝ </w:t>
      </w:r>
    </w:p>
    <w:p w:rsidR="000678F2" w:rsidRPr="004171B3" w:rsidRDefault="000678F2" w:rsidP="0090776C">
      <w:pPr>
        <w:ind w:left="720"/>
        <w:jc w:val="center"/>
        <w:rPr>
          <w:b/>
          <w:bCs/>
          <w:sz w:val="28"/>
          <w:szCs w:val="28"/>
          <w:lang w:val="vi-VN" w:eastAsia="en-US"/>
        </w:rPr>
      </w:pPr>
      <w:r w:rsidRPr="004171B3">
        <w:rPr>
          <w:b/>
          <w:bCs/>
          <w:sz w:val="28"/>
          <w:szCs w:val="28"/>
          <w:lang w:val="vi-VN" w:eastAsia="en-US"/>
        </w:rPr>
        <w:t>CÔNG NHẬN VÙNG AN TOÀN DỊCH BỆNH ĐỘNG VẬT</w:t>
      </w:r>
    </w:p>
    <w:p w:rsidR="000678F2" w:rsidRPr="004171B3" w:rsidRDefault="000678F2" w:rsidP="0090776C">
      <w:pPr>
        <w:ind w:left="720"/>
        <w:jc w:val="center"/>
        <w:rPr>
          <w:b/>
          <w:bCs/>
          <w:sz w:val="28"/>
          <w:szCs w:val="28"/>
          <w:lang w:val="vi-VN" w:eastAsia="en-US"/>
        </w:rPr>
      </w:pPr>
      <w:r w:rsidRPr="004171B3">
        <w:rPr>
          <w:i/>
          <w:iCs/>
          <w:sz w:val="26"/>
          <w:szCs w:val="26"/>
          <w:lang w:val="vi-VN" w:eastAsia="en-US"/>
        </w:rPr>
        <w:t>(Ban hành kèm theo Thông tư số 24/2022/TT-BNNPTNT ngày 30 tháng 12 năm 2022 của Bộ trưởng Bộ Nông nghiệp và Phát triển nông thôn)</w:t>
      </w:r>
    </w:p>
    <w:p w:rsidR="000678F2" w:rsidRPr="004171B3" w:rsidRDefault="00A105E7" w:rsidP="0090776C">
      <w:pPr>
        <w:spacing w:before="120"/>
        <w:ind w:firstLine="720"/>
        <w:jc w:val="center"/>
        <w:rPr>
          <w:sz w:val="28"/>
          <w:szCs w:val="28"/>
          <w:lang w:val="vi-VN" w:eastAsia="en-US"/>
        </w:rPr>
      </w:pPr>
      <w:r>
        <w:rPr>
          <w:noProof/>
          <w:lang w:eastAsia="en-US"/>
        </w:rPr>
        <mc:AlternateContent>
          <mc:Choice Requires="wps">
            <w:drawing>
              <wp:anchor distT="4294967292" distB="4294967292" distL="114300" distR="114300" simplePos="0" relativeHeight="251529728" behindDoc="0" locked="0" layoutInCell="1" allowOverlap="1">
                <wp:simplePos x="0" y="0"/>
                <wp:positionH relativeFrom="column">
                  <wp:posOffset>2009775</wp:posOffset>
                </wp:positionH>
                <wp:positionV relativeFrom="paragraph">
                  <wp:posOffset>48895</wp:posOffset>
                </wp:positionV>
                <wp:extent cx="1955800" cy="0"/>
                <wp:effectExtent l="13335" t="13970" r="12065" b="5080"/>
                <wp:wrapNone/>
                <wp:docPr id="273"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4EA86D" id="Straight Connector 15" o:spid="_x0000_s1026" style="position:absolute;z-index:2515297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8.25pt,3.85pt" to="312.2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"/>
            </w:pict>
          </mc:Fallback>
        </mc:AlternateContent>
      </w:r>
    </w:p>
    <w:tbl>
      <w:tblPr>
        <w:tblW w:w="5238" w:type="pct"/>
        <w:tblInd w:w="2" w:type="dxa"/>
        <w:tblLook w:val="00A0" w:firstRow="1" w:lastRow="0" w:firstColumn="1" w:lastColumn="0" w:noHBand="0" w:noVBand="0"/>
      </w:tblPr>
      <w:tblGrid>
        <w:gridCol w:w="3370"/>
        <w:gridCol w:w="6360"/>
      </w:tblGrid>
      <w:tr w:rsidR="000678F2" w:rsidRPr="004171B3">
        <w:trPr>
          <w:trHeight w:val="1038"/>
        </w:trPr>
        <w:tc>
          <w:tcPr>
            <w:tcW w:w="1732" w:type="pct"/>
          </w:tcPr>
          <w:p w:rsidR="000678F2" w:rsidRPr="004171B3" w:rsidRDefault="000678F2" w:rsidP="0090776C">
            <w:pPr>
              <w:spacing w:before="120"/>
              <w:jc w:val="center"/>
              <w:rPr>
                <w:b/>
                <w:bCs/>
                <w:spacing w:val="-6"/>
                <w:sz w:val="26"/>
                <w:szCs w:val="26"/>
                <w:lang w:eastAsia="en-US"/>
              </w:rPr>
            </w:pPr>
            <w:r w:rsidRPr="004171B3">
              <w:rPr>
                <w:b/>
                <w:bCs/>
                <w:spacing w:val="-6"/>
                <w:sz w:val="26"/>
                <w:szCs w:val="26"/>
                <w:lang w:eastAsia="en-US"/>
              </w:rPr>
              <w:t>ỦY BAN NHÂN  DÂN…….</w:t>
            </w:r>
          </w:p>
          <w:p w:rsidR="000678F2" w:rsidRPr="004171B3" w:rsidRDefault="00A105E7" w:rsidP="0090776C">
            <w:pPr>
              <w:spacing w:before="120"/>
              <w:ind w:firstLine="720"/>
              <w:jc w:val="center"/>
              <w:rPr>
                <w:sz w:val="16"/>
                <w:szCs w:val="16"/>
                <w:lang w:val="vi-VN" w:eastAsia="en-US"/>
              </w:rPr>
            </w:pPr>
            <w:r>
              <w:rPr>
                <w:noProof/>
                <w:lang w:eastAsia="en-US"/>
              </w:rPr>
              <mc:AlternateContent>
                <mc:Choice Requires="wps">
                  <w:drawing>
                    <wp:anchor distT="4294967293" distB="4294967293" distL="114300" distR="114300" simplePos="0" relativeHeight="251530752" behindDoc="0" locked="0" layoutInCell="1" allowOverlap="1">
                      <wp:simplePos x="0" y="0"/>
                      <wp:positionH relativeFrom="column">
                        <wp:posOffset>422275</wp:posOffset>
                      </wp:positionH>
                      <wp:positionV relativeFrom="paragraph">
                        <wp:posOffset>64135</wp:posOffset>
                      </wp:positionV>
                      <wp:extent cx="756285" cy="0"/>
                      <wp:effectExtent l="8255" t="13970" r="6985" b="5080"/>
                      <wp:wrapNone/>
                      <wp:docPr id="272"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2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E7957D" id="Straight Connector 14" o:spid="_x0000_s1026" style="position:absolute;z-index:25153075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3.25pt,5.05pt" to="92.8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"/>
                  </w:pict>
                </mc:Fallback>
              </mc:AlternateContent>
            </w:r>
          </w:p>
        </w:tc>
        <w:tc>
          <w:tcPr>
            <w:tcW w:w="3268" w:type="pct"/>
          </w:tcPr>
          <w:p w:rsidR="000678F2" w:rsidRPr="004171B3" w:rsidRDefault="000678F2" w:rsidP="0090776C">
            <w:pPr>
              <w:ind w:firstLine="720"/>
              <w:jc w:val="center"/>
              <w:rPr>
                <w:b/>
                <w:bCs/>
                <w:spacing w:val="-6"/>
                <w:sz w:val="26"/>
                <w:szCs w:val="26"/>
                <w:lang w:val="vi-VN" w:eastAsia="en-US"/>
              </w:rPr>
            </w:pPr>
            <w:r w:rsidRPr="004171B3">
              <w:rPr>
                <w:b/>
                <w:bCs/>
                <w:spacing w:val="-6"/>
                <w:sz w:val="26"/>
                <w:szCs w:val="26"/>
                <w:lang w:val="vi-VN" w:eastAsia="en-US"/>
              </w:rPr>
              <w:t>CỘNG HÒA XÃ HỘI CHỦ NGHĨA VIỆT NAM</w:t>
            </w:r>
          </w:p>
          <w:p w:rsidR="000678F2" w:rsidRPr="004171B3" w:rsidRDefault="00A105E7" w:rsidP="0090776C">
            <w:pPr>
              <w:tabs>
                <w:tab w:val="center" w:pos="7371"/>
              </w:tabs>
              <w:ind w:hanging="103"/>
              <w:jc w:val="center"/>
              <w:outlineLvl w:val="4"/>
              <w:rPr>
                <w:sz w:val="26"/>
                <w:szCs w:val="26"/>
                <w:lang w:val="vi-VN" w:eastAsia="en-US"/>
              </w:rPr>
            </w:pPr>
            <w:r>
              <w:rPr>
                <w:noProof/>
                <w:lang w:eastAsia="en-US"/>
              </w:rPr>
              <mc:AlternateContent>
                <mc:Choice Requires="wps">
                  <w:drawing>
                    <wp:anchor distT="4294967292" distB="4294967292" distL="114300" distR="114300" simplePos="0" relativeHeight="251531776" behindDoc="0" locked="0" layoutInCell="1" allowOverlap="1">
                      <wp:simplePos x="0" y="0"/>
                      <wp:positionH relativeFrom="column">
                        <wp:posOffset>853440</wp:posOffset>
                      </wp:positionH>
                      <wp:positionV relativeFrom="paragraph">
                        <wp:posOffset>255270</wp:posOffset>
                      </wp:positionV>
                      <wp:extent cx="2087880" cy="0"/>
                      <wp:effectExtent l="7620" t="5080" r="9525" b="13970"/>
                      <wp:wrapNone/>
                      <wp:docPr id="271"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03CF47" id="Straight Connector 13" o:spid="_x0000_s1026" style="position:absolute;z-index:2515317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7.2pt,20.1pt" to="231.6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"/>
                  </w:pict>
                </mc:Fallback>
              </mc:AlternateContent>
            </w:r>
            <w:r w:rsidR="000678F2" w:rsidRPr="004171B3">
              <w:rPr>
                <w:b/>
                <w:bCs/>
                <w:sz w:val="28"/>
                <w:szCs w:val="28"/>
                <w:lang w:val="vi-VN" w:eastAsia="en-US"/>
              </w:rPr>
              <w:t>Độc lập - Tự do - Hạnh phúc</w:t>
            </w:r>
          </w:p>
        </w:tc>
      </w:tr>
      <w:tr w:rsidR="000678F2" w:rsidRPr="004171B3">
        <w:trPr>
          <w:trHeight w:val="64"/>
        </w:trPr>
        <w:tc>
          <w:tcPr>
            <w:tcW w:w="1732" w:type="pct"/>
            <w:vAlign w:val="center"/>
          </w:tcPr>
          <w:p w:rsidR="000678F2" w:rsidRPr="004171B3" w:rsidRDefault="000678F2" w:rsidP="0090776C">
            <w:pPr>
              <w:spacing w:before="120" w:after="120"/>
              <w:ind w:firstLine="720"/>
              <w:jc w:val="center"/>
              <w:rPr>
                <w:spacing w:val="-6"/>
                <w:sz w:val="26"/>
                <w:szCs w:val="26"/>
                <w:lang w:val="vi-VN" w:eastAsia="en-US"/>
              </w:rPr>
            </w:pPr>
            <w:r w:rsidRPr="004171B3">
              <w:rPr>
                <w:sz w:val="26"/>
                <w:szCs w:val="26"/>
                <w:lang w:val="vi-VN" w:eastAsia="en-US"/>
              </w:rPr>
              <w:t>Số: .........................</w:t>
            </w:r>
          </w:p>
        </w:tc>
        <w:tc>
          <w:tcPr>
            <w:tcW w:w="3268" w:type="pct"/>
            <w:vAlign w:val="center"/>
          </w:tcPr>
          <w:p w:rsidR="000678F2" w:rsidRPr="004171B3" w:rsidRDefault="000678F2" w:rsidP="0090776C">
            <w:pPr>
              <w:spacing w:before="120" w:after="120"/>
              <w:ind w:firstLine="720"/>
              <w:jc w:val="center"/>
              <w:rPr>
                <w:i/>
                <w:iCs/>
                <w:spacing w:val="-6"/>
                <w:sz w:val="26"/>
                <w:szCs w:val="26"/>
                <w:lang w:val="vi-VN" w:eastAsia="en-US"/>
              </w:rPr>
            </w:pPr>
            <w:r w:rsidRPr="004171B3">
              <w:rPr>
                <w:i/>
                <w:iCs/>
                <w:sz w:val="26"/>
                <w:szCs w:val="26"/>
                <w:lang w:val="vi-VN" w:eastAsia="en-US"/>
              </w:rPr>
              <w:t>………., ngày  … tháng  … năm  .....</w:t>
            </w:r>
          </w:p>
        </w:tc>
      </w:tr>
      <w:tr w:rsidR="000678F2" w:rsidRPr="004171B3">
        <w:trPr>
          <w:trHeight w:val="64"/>
        </w:trPr>
        <w:tc>
          <w:tcPr>
            <w:tcW w:w="1732" w:type="pct"/>
            <w:vAlign w:val="center"/>
          </w:tcPr>
          <w:p w:rsidR="000678F2" w:rsidRPr="004171B3" w:rsidRDefault="000678F2" w:rsidP="0090776C">
            <w:pPr>
              <w:spacing w:before="120"/>
              <w:jc w:val="center"/>
              <w:rPr>
                <w:sz w:val="26"/>
                <w:szCs w:val="26"/>
                <w:lang w:eastAsia="en-US"/>
              </w:rPr>
            </w:pPr>
            <w:r w:rsidRPr="004171B3">
              <w:rPr>
                <w:spacing w:val="-6"/>
                <w:lang w:val="vi-VN" w:eastAsia="en-US"/>
              </w:rPr>
              <w:t xml:space="preserve">V/v </w:t>
            </w:r>
            <w:r w:rsidRPr="004171B3">
              <w:rPr>
                <w:lang w:val="vi-VN" w:eastAsia="en-US"/>
              </w:rPr>
              <w:t>đă</w:t>
            </w:r>
            <w:r w:rsidRPr="004171B3">
              <w:rPr>
                <w:w w:val="101"/>
                <w:lang w:val="vi-VN" w:eastAsia="en-US"/>
              </w:rPr>
              <w:t>ng ký c</w:t>
            </w:r>
            <w:r w:rsidRPr="004171B3">
              <w:rPr>
                <w:w w:val="101"/>
                <w:lang w:eastAsia="en-US"/>
              </w:rPr>
              <w:t>ông</w:t>
            </w:r>
            <w:r w:rsidRPr="004171B3">
              <w:rPr>
                <w:w w:val="101"/>
                <w:lang w:val="vi-VN" w:eastAsia="en-US"/>
              </w:rPr>
              <w:t xml:space="preserve"> nhận </w:t>
            </w:r>
            <w:r w:rsidRPr="004171B3">
              <w:rPr>
                <w:lang w:val="vi-VN" w:eastAsia="en-US"/>
              </w:rPr>
              <w:t xml:space="preserve">vùng an toàn dịch bệnh động vật </w:t>
            </w:r>
          </w:p>
        </w:tc>
        <w:tc>
          <w:tcPr>
            <w:tcW w:w="3268" w:type="pct"/>
            <w:vAlign w:val="center"/>
          </w:tcPr>
          <w:p w:rsidR="000678F2" w:rsidRPr="004171B3" w:rsidRDefault="000678F2" w:rsidP="0090776C">
            <w:pPr>
              <w:spacing w:before="120"/>
              <w:ind w:firstLine="720"/>
              <w:jc w:val="center"/>
              <w:rPr>
                <w:i/>
                <w:iCs/>
                <w:spacing w:val="-6"/>
                <w:sz w:val="28"/>
                <w:szCs w:val="28"/>
                <w:lang w:val="vi-VN" w:eastAsia="en-US"/>
              </w:rPr>
            </w:pPr>
          </w:p>
        </w:tc>
      </w:tr>
    </w:tbl>
    <w:p w:rsidR="000678F2" w:rsidRPr="004171B3" w:rsidRDefault="000678F2" w:rsidP="00D03C15">
      <w:pPr>
        <w:spacing w:before="120"/>
        <w:jc w:val="both"/>
        <w:rPr>
          <w:sz w:val="16"/>
          <w:szCs w:val="16"/>
          <w:lang w:val="vi-VN" w:eastAsia="en-US"/>
        </w:rPr>
      </w:pPr>
    </w:p>
    <w:p w:rsidR="000678F2" w:rsidRPr="004171B3" w:rsidRDefault="000678F2" w:rsidP="00D03C15">
      <w:pPr>
        <w:widowControl w:val="0"/>
        <w:spacing w:before="120" w:after="120" w:line="276" w:lineRule="auto"/>
        <w:ind w:firstLine="720"/>
        <w:jc w:val="center"/>
        <w:rPr>
          <w:sz w:val="28"/>
          <w:szCs w:val="28"/>
          <w:lang w:eastAsia="en-US"/>
        </w:rPr>
      </w:pPr>
      <w:r w:rsidRPr="004171B3">
        <w:rPr>
          <w:sz w:val="28"/>
          <w:szCs w:val="28"/>
          <w:lang w:val="vi-VN" w:eastAsia="en-US"/>
        </w:rPr>
        <w:t xml:space="preserve">Kính gửi: </w:t>
      </w:r>
      <w:r w:rsidRPr="004171B3">
        <w:rPr>
          <w:sz w:val="28"/>
          <w:szCs w:val="28"/>
          <w:lang w:eastAsia="en-US"/>
        </w:rPr>
        <w:t>Cục Chăn nuôi và Thú y/Cục Thủy sản và Kiểm ngư</w:t>
      </w:r>
    </w:p>
    <w:p w:rsidR="000678F2" w:rsidRPr="004171B3" w:rsidRDefault="000678F2" w:rsidP="0090776C">
      <w:pPr>
        <w:widowControl w:val="0"/>
        <w:spacing w:before="120" w:after="120" w:line="276" w:lineRule="auto"/>
        <w:ind w:firstLine="720"/>
        <w:jc w:val="both"/>
        <w:rPr>
          <w:sz w:val="28"/>
          <w:szCs w:val="28"/>
          <w:lang w:val="vi-VN" w:eastAsia="en-US"/>
        </w:rPr>
      </w:pPr>
      <w:r w:rsidRPr="004171B3">
        <w:rPr>
          <w:sz w:val="28"/>
          <w:szCs w:val="28"/>
          <w:lang w:val="vi-VN" w:eastAsia="en-US"/>
        </w:rPr>
        <w:t>Thực hiện quy định tại Thông tư số        /20</w:t>
      </w:r>
      <w:r w:rsidRPr="004171B3">
        <w:rPr>
          <w:sz w:val="28"/>
          <w:szCs w:val="28"/>
          <w:lang w:val="fr-FR" w:eastAsia="en-US"/>
        </w:rPr>
        <w:t>22</w:t>
      </w:r>
      <w:r w:rsidRPr="004171B3">
        <w:rPr>
          <w:sz w:val="28"/>
          <w:szCs w:val="28"/>
          <w:lang w:val="vi-VN" w:eastAsia="en-US"/>
        </w:rPr>
        <w:t>/TT-BNNPTNT ngày    tháng   năm 20</w:t>
      </w:r>
      <w:r w:rsidRPr="004171B3">
        <w:rPr>
          <w:sz w:val="28"/>
          <w:szCs w:val="28"/>
          <w:lang w:val="fr-FR" w:eastAsia="en-US"/>
        </w:rPr>
        <w:t xml:space="preserve">22 </w:t>
      </w:r>
      <w:r w:rsidRPr="004171B3">
        <w:rPr>
          <w:sz w:val="28"/>
          <w:szCs w:val="28"/>
          <w:lang w:val="vi-VN" w:eastAsia="en-US"/>
        </w:rPr>
        <w:t xml:space="preserve">của Bộ trưởng Bộ Nông nghiệp và Phát triển nông thôn quy định về cơ sở, vùng an toàn dịch bệnh động vật, Ủy ban nhân dân </w:t>
      </w:r>
      <w:r w:rsidRPr="004171B3">
        <w:rPr>
          <w:sz w:val="28"/>
          <w:szCs w:val="28"/>
          <w:lang w:val="fr-FR" w:eastAsia="en-US"/>
        </w:rPr>
        <w:t>xã/</w:t>
      </w:r>
      <w:r w:rsidRPr="004171B3">
        <w:rPr>
          <w:sz w:val="28"/>
          <w:szCs w:val="28"/>
          <w:lang w:val="vi-VN" w:eastAsia="en-US"/>
        </w:rPr>
        <w:t xml:space="preserve">huyện/tỉnh ……….. đề nghị </w:t>
      </w:r>
      <w:r w:rsidRPr="004171B3">
        <w:rPr>
          <w:sz w:val="28"/>
          <w:szCs w:val="28"/>
          <w:lang w:val="fr-FR" w:eastAsia="en-US"/>
        </w:rPr>
        <w:t xml:space="preserve">…. </w:t>
      </w:r>
      <w:r w:rsidRPr="004171B3">
        <w:rPr>
          <w:sz w:val="28"/>
          <w:szCs w:val="28"/>
          <w:lang w:val="vi-VN" w:eastAsia="en-US"/>
        </w:rPr>
        <w:t>cấp/cấp</w:t>
      </w:r>
      <w:r w:rsidRPr="004171B3">
        <w:rPr>
          <w:sz w:val="28"/>
          <w:szCs w:val="28"/>
          <w:lang w:val="fr-FR" w:eastAsia="en-US"/>
        </w:rPr>
        <w:t xml:space="preserve"> lại </w:t>
      </w:r>
      <w:r w:rsidRPr="004171B3">
        <w:rPr>
          <w:sz w:val="28"/>
          <w:szCs w:val="28"/>
          <w:lang w:val="vi-VN" w:eastAsia="en-US"/>
        </w:rPr>
        <w:t>Giấy chứng nhận an toàn dịch bệnh</w:t>
      </w:r>
      <w:r w:rsidRPr="004171B3">
        <w:rPr>
          <w:sz w:val="28"/>
          <w:szCs w:val="28"/>
          <w:lang w:val="fr-FR" w:eastAsia="en-US"/>
        </w:rPr>
        <w:t>.</w:t>
      </w:r>
    </w:p>
    <w:p w:rsidR="000678F2" w:rsidRPr="004171B3" w:rsidRDefault="000678F2" w:rsidP="0090776C">
      <w:pPr>
        <w:spacing w:before="120" w:after="120"/>
        <w:ind w:firstLine="720"/>
        <w:jc w:val="both"/>
        <w:rPr>
          <w:b/>
          <w:bCs/>
          <w:sz w:val="28"/>
          <w:szCs w:val="28"/>
          <w:lang w:val="vi-VN" w:eastAsia="en-US"/>
        </w:rPr>
      </w:pPr>
      <w:r w:rsidRPr="004171B3">
        <w:rPr>
          <w:b/>
          <w:bCs/>
          <w:sz w:val="28"/>
          <w:szCs w:val="28"/>
          <w:lang w:val="vi-VN" w:eastAsia="en-US"/>
        </w:rPr>
        <w:t>1. Đăng ký công nhận an toàn dịch bệnh</w:t>
      </w:r>
    </w:p>
    <w:p w:rsidR="000678F2" w:rsidRPr="004171B3" w:rsidRDefault="000678F2" w:rsidP="0090776C">
      <w:pPr>
        <w:spacing w:before="120" w:after="120"/>
        <w:ind w:firstLine="720"/>
        <w:jc w:val="both"/>
        <w:rPr>
          <w:i/>
          <w:iCs/>
          <w:sz w:val="28"/>
          <w:szCs w:val="28"/>
          <w:lang w:val="vi-VN" w:eastAsia="en-US"/>
        </w:rPr>
      </w:pPr>
      <w:r w:rsidRPr="004171B3">
        <w:rPr>
          <w:b/>
          <w:bCs/>
          <w:sz w:val="28"/>
          <w:szCs w:val="28"/>
          <w:lang w:val="vi-VN" w:eastAsia="en-US"/>
        </w:rPr>
        <w:t xml:space="preserve"> </w:t>
      </w:r>
      <w:r w:rsidRPr="004171B3">
        <w:rPr>
          <w:b/>
          <w:bCs/>
          <w:i/>
          <w:iCs/>
          <w:sz w:val="28"/>
          <w:szCs w:val="28"/>
          <w:lang w:val="vi-VN" w:eastAsia="en-US"/>
        </w:rPr>
        <w:t>(</w:t>
      </w:r>
      <w:r w:rsidRPr="004171B3">
        <w:rPr>
          <w:i/>
          <w:iCs/>
          <w:sz w:val="28"/>
          <w:szCs w:val="28"/>
          <w:lang w:val="vi-VN" w:eastAsia="en-US"/>
        </w:rPr>
        <w:t>Ghi rõ tên bệnh và tên loài động vật nuôi đăng ký công nhận an toàn).</w:t>
      </w:r>
    </w:p>
    <w:p w:rsidR="000678F2" w:rsidRPr="004171B3" w:rsidRDefault="000678F2" w:rsidP="0090776C">
      <w:pPr>
        <w:spacing w:before="120" w:after="120"/>
        <w:ind w:firstLine="720"/>
        <w:jc w:val="both"/>
        <w:rPr>
          <w:lang w:val="vi-VN" w:eastAsia="en-US"/>
        </w:rPr>
      </w:pPr>
      <w:r w:rsidRPr="004171B3">
        <w:rPr>
          <w:b/>
          <w:bCs/>
          <w:sz w:val="28"/>
          <w:szCs w:val="28"/>
          <w:lang w:val="vi-VN" w:eastAsia="en-US"/>
        </w:rPr>
        <w:t>2. Thị trường tiêu thụ</w:t>
      </w:r>
      <w:r w:rsidRPr="004171B3">
        <w:rPr>
          <w:sz w:val="28"/>
          <w:szCs w:val="28"/>
          <w:lang w:val="vi-VN" w:eastAsia="en-US"/>
        </w:rPr>
        <w:tab/>
        <w:t xml:space="preserve"> </w:t>
      </w:r>
    </w:p>
    <w:p w:rsidR="000678F2" w:rsidRPr="004171B3" w:rsidRDefault="000678F2" w:rsidP="0090776C">
      <w:pPr>
        <w:spacing w:before="120" w:after="120"/>
        <w:ind w:firstLine="720"/>
        <w:jc w:val="both"/>
        <w:rPr>
          <w:i/>
          <w:iCs/>
          <w:sz w:val="28"/>
          <w:szCs w:val="28"/>
          <w:lang w:val="vi-VN" w:eastAsia="en-US"/>
        </w:rPr>
      </w:pPr>
      <w:r w:rsidRPr="004171B3">
        <w:rPr>
          <w:i/>
          <w:iCs/>
          <w:sz w:val="28"/>
          <w:szCs w:val="28"/>
          <w:lang w:val="vi-VN" w:eastAsia="en-US"/>
        </w:rPr>
        <w:t>(Ghi rõ thị trường tiêu thụ: Nội địa, xuất khẩu, hỗn hợp).</w:t>
      </w:r>
    </w:p>
    <w:p w:rsidR="000678F2" w:rsidRPr="004171B3" w:rsidRDefault="000678F2" w:rsidP="0090776C">
      <w:pPr>
        <w:spacing w:before="120" w:after="120"/>
        <w:ind w:firstLine="720"/>
        <w:jc w:val="both"/>
        <w:rPr>
          <w:b/>
          <w:bCs/>
          <w:sz w:val="28"/>
          <w:szCs w:val="28"/>
          <w:lang w:val="vi-VN" w:eastAsia="en-US"/>
        </w:rPr>
      </w:pPr>
      <w:r w:rsidRPr="004171B3">
        <w:rPr>
          <w:b/>
          <w:bCs/>
          <w:sz w:val="28"/>
          <w:szCs w:val="28"/>
          <w:lang w:val="vi-VN" w:eastAsia="en-US"/>
        </w:rPr>
        <w:t xml:space="preserve">3. Hồ sơ đăng ký </w:t>
      </w:r>
    </w:p>
    <w:p w:rsidR="000678F2" w:rsidRPr="004171B3" w:rsidRDefault="000678F2" w:rsidP="0090776C">
      <w:pPr>
        <w:spacing w:before="120" w:after="120"/>
        <w:ind w:firstLine="720"/>
        <w:jc w:val="both"/>
        <w:rPr>
          <w:sz w:val="28"/>
          <w:szCs w:val="28"/>
          <w:lang w:val="vi-VN" w:eastAsia="en-US"/>
        </w:rPr>
      </w:pPr>
      <w:r w:rsidRPr="004171B3">
        <w:rPr>
          <w:i/>
          <w:iCs/>
          <w:sz w:val="28"/>
          <w:szCs w:val="28"/>
          <w:lang w:val="vi-VN" w:eastAsia="en-US"/>
        </w:rPr>
        <w:t>(Liệt kê thành phần hồ sơ theo quy định)</w:t>
      </w:r>
      <w:r w:rsidRPr="004171B3">
        <w:rPr>
          <w:sz w:val="28"/>
          <w:szCs w:val="28"/>
          <w:lang w:val="vi-VN" w:eastAsia="en-US"/>
        </w:rPr>
        <w:t>.</w:t>
      </w:r>
    </w:p>
    <w:tbl>
      <w:tblPr>
        <w:tblW w:w="0" w:type="auto"/>
        <w:tblInd w:w="2" w:type="dxa"/>
        <w:tblLayout w:type="fixed"/>
        <w:tblLook w:val="01E0" w:firstRow="1" w:lastRow="1" w:firstColumn="1" w:lastColumn="1" w:noHBand="0" w:noVBand="0"/>
      </w:tblPr>
      <w:tblGrid>
        <w:gridCol w:w="4608"/>
        <w:gridCol w:w="4680"/>
      </w:tblGrid>
      <w:tr w:rsidR="000678F2" w:rsidRPr="004171B3">
        <w:tc>
          <w:tcPr>
            <w:tcW w:w="4608" w:type="dxa"/>
          </w:tcPr>
          <w:p w:rsidR="000678F2" w:rsidRPr="004171B3" w:rsidRDefault="000678F2" w:rsidP="0090776C">
            <w:pPr>
              <w:widowControl w:val="0"/>
              <w:tabs>
                <w:tab w:val="left" w:pos="0"/>
                <w:tab w:val="center" w:pos="7000"/>
              </w:tabs>
              <w:ind w:firstLine="720"/>
              <w:rPr>
                <w:b/>
                <w:bCs/>
                <w:i/>
                <w:iCs/>
                <w:lang w:val="vi-VN" w:eastAsia="en-US"/>
              </w:rPr>
            </w:pPr>
          </w:p>
          <w:p w:rsidR="000678F2" w:rsidRPr="004171B3" w:rsidRDefault="000678F2" w:rsidP="0090776C">
            <w:pPr>
              <w:widowControl w:val="0"/>
              <w:tabs>
                <w:tab w:val="left" w:pos="0"/>
                <w:tab w:val="center" w:pos="7000"/>
              </w:tabs>
              <w:ind w:firstLine="720"/>
              <w:rPr>
                <w:i/>
                <w:iCs/>
                <w:lang w:val="vi-VN" w:eastAsia="en-US"/>
              </w:rPr>
            </w:pPr>
            <w:r w:rsidRPr="004171B3">
              <w:rPr>
                <w:b/>
                <w:bCs/>
                <w:i/>
                <w:iCs/>
                <w:lang w:val="vi-VN" w:eastAsia="en-US"/>
              </w:rPr>
              <w:t>Nơi nhận:</w:t>
            </w:r>
            <w:r w:rsidRPr="004171B3">
              <w:rPr>
                <w:lang w:val="vi-VN" w:eastAsia="en-US"/>
              </w:rPr>
              <w:tab/>
            </w:r>
          </w:p>
          <w:p w:rsidR="000678F2" w:rsidRPr="004171B3" w:rsidRDefault="000678F2" w:rsidP="0090776C">
            <w:pPr>
              <w:widowControl w:val="0"/>
              <w:tabs>
                <w:tab w:val="left" w:pos="0"/>
                <w:tab w:val="center" w:pos="7000"/>
              </w:tabs>
              <w:ind w:firstLine="720"/>
              <w:rPr>
                <w:lang w:val="vi-VN" w:eastAsia="en-US"/>
              </w:rPr>
            </w:pPr>
            <w:r w:rsidRPr="004171B3">
              <w:rPr>
                <w:lang w:val="vi-VN" w:eastAsia="en-US"/>
              </w:rPr>
              <w:t>- Như trên;</w:t>
            </w:r>
          </w:p>
          <w:p w:rsidR="000678F2" w:rsidRPr="004171B3" w:rsidRDefault="000678F2" w:rsidP="0090776C">
            <w:pPr>
              <w:widowControl w:val="0"/>
              <w:tabs>
                <w:tab w:val="left" w:pos="0"/>
                <w:tab w:val="center" w:pos="7000"/>
              </w:tabs>
              <w:ind w:firstLine="720"/>
              <w:rPr>
                <w:lang w:val="vi-VN" w:eastAsia="en-US"/>
              </w:rPr>
            </w:pPr>
            <w:r w:rsidRPr="004171B3">
              <w:rPr>
                <w:lang w:val="vi-VN" w:eastAsia="en-US"/>
              </w:rPr>
              <w:t>- …..;</w:t>
            </w:r>
            <w:r w:rsidRPr="004171B3">
              <w:rPr>
                <w:lang w:val="vi-VN" w:eastAsia="en-US"/>
              </w:rPr>
              <w:tab/>
            </w:r>
          </w:p>
          <w:p w:rsidR="000678F2" w:rsidRPr="004171B3" w:rsidRDefault="000678F2" w:rsidP="0090776C">
            <w:pPr>
              <w:widowControl w:val="0"/>
              <w:tabs>
                <w:tab w:val="left" w:pos="0"/>
                <w:tab w:val="center" w:pos="7000"/>
              </w:tabs>
              <w:ind w:firstLine="720"/>
              <w:rPr>
                <w:sz w:val="28"/>
                <w:szCs w:val="28"/>
                <w:lang w:val="vi-VN" w:eastAsia="en-US"/>
              </w:rPr>
            </w:pPr>
            <w:r w:rsidRPr="004171B3">
              <w:rPr>
                <w:lang w:val="vi-VN" w:eastAsia="en-US"/>
              </w:rPr>
              <w:t>- Lưu: ........</w:t>
            </w:r>
          </w:p>
          <w:p w:rsidR="000678F2" w:rsidRPr="004171B3" w:rsidRDefault="000678F2" w:rsidP="0090776C">
            <w:pPr>
              <w:widowControl w:val="0"/>
              <w:tabs>
                <w:tab w:val="left" w:pos="0"/>
                <w:tab w:val="center" w:pos="7000"/>
              </w:tabs>
              <w:ind w:firstLine="720"/>
              <w:rPr>
                <w:sz w:val="28"/>
                <w:szCs w:val="28"/>
                <w:lang w:val="vi-VN" w:eastAsia="en-US"/>
              </w:rPr>
            </w:pPr>
          </w:p>
        </w:tc>
        <w:tc>
          <w:tcPr>
            <w:tcW w:w="4680" w:type="dxa"/>
          </w:tcPr>
          <w:p w:rsidR="000678F2" w:rsidRPr="004171B3" w:rsidRDefault="000678F2" w:rsidP="0090776C">
            <w:pPr>
              <w:keepNext/>
              <w:ind w:firstLine="720"/>
              <w:jc w:val="center"/>
              <w:outlineLvl w:val="3"/>
              <w:rPr>
                <w:b/>
                <w:bCs/>
                <w:sz w:val="28"/>
                <w:szCs w:val="28"/>
                <w:lang w:val="vi-VN" w:eastAsia="en-US"/>
              </w:rPr>
            </w:pPr>
          </w:p>
          <w:p w:rsidR="000678F2" w:rsidRPr="004171B3" w:rsidRDefault="000678F2" w:rsidP="0090776C">
            <w:pPr>
              <w:keepNext/>
              <w:ind w:firstLine="720"/>
              <w:jc w:val="center"/>
              <w:outlineLvl w:val="3"/>
              <w:rPr>
                <w:b/>
                <w:bCs/>
                <w:sz w:val="28"/>
                <w:szCs w:val="28"/>
                <w:lang w:val="vi-VN" w:eastAsia="en-US"/>
              </w:rPr>
            </w:pPr>
            <w:r w:rsidRPr="004171B3">
              <w:rPr>
                <w:b/>
                <w:bCs/>
                <w:sz w:val="28"/>
                <w:szCs w:val="28"/>
                <w:lang w:val="vi-VN" w:eastAsia="en-US"/>
              </w:rPr>
              <w:t>TM. ỦY BAN NHÂN DÂN</w:t>
            </w:r>
          </w:p>
          <w:p w:rsidR="000678F2" w:rsidRPr="004171B3" w:rsidRDefault="000678F2" w:rsidP="0090776C">
            <w:pPr>
              <w:ind w:firstLine="720"/>
              <w:jc w:val="center"/>
              <w:rPr>
                <w:b/>
                <w:bCs/>
                <w:sz w:val="28"/>
                <w:szCs w:val="28"/>
                <w:lang w:val="vi-VN" w:eastAsia="en-US"/>
              </w:rPr>
            </w:pPr>
            <w:r w:rsidRPr="004171B3">
              <w:rPr>
                <w:b/>
                <w:bCs/>
                <w:sz w:val="28"/>
                <w:szCs w:val="28"/>
                <w:lang w:val="vi-VN" w:eastAsia="en-US"/>
              </w:rPr>
              <w:t>CHỦ TỊCH….</w:t>
            </w:r>
          </w:p>
          <w:p w:rsidR="000678F2" w:rsidRPr="004171B3" w:rsidRDefault="000678F2" w:rsidP="0090776C">
            <w:pPr>
              <w:tabs>
                <w:tab w:val="center" w:pos="142"/>
                <w:tab w:val="left" w:pos="4536"/>
                <w:tab w:val="center" w:pos="7242"/>
                <w:tab w:val="center" w:pos="7655"/>
              </w:tabs>
              <w:ind w:firstLine="720"/>
              <w:jc w:val="center"/>
              <w:rPr>
                <w:b/>
                <w:bCs/>
                <w:spacing w:val="-2"/>
                <w:sz w:val="28"/>
                <w:szCs w:val="28"/>
                <w:lang w:eastAsia="en-US"/>
              </w:rPr>
            </w:pPr>
            <w:r w:rsidRPr="004171B3">
              <w:rPr>
                <w:i/>
                <w:iCs/>
                <w:sz w:val="28"/>
                <w:szCs w:val="28"/>
                <w:lang w:eastAsia="en-US"/>
              </w:rPr>
              <w:t>(</w:t>
            </w:r>
            <w:r w:rsidRPr="004171B3">
              <w:rPr>
                <w:i/>
                <w:iCs/>
                <w:sz w:val="28"/>
                <w:szCs w:val="28"/>
                <w:lang w:val="vi-VN" w:eastAsia="en-US"/>
              </w:rPr>
              <w:t>Ký tên, đóng dấu</w:t>
            </w:r>
            <w:r w:rsidRPr="004171B3">
              <w:rPr>
                <w:i/>
                <w:iCs/>
                <w:sz w:val="28"/>
                <w:szCs w:val="28"/>
                <w:lang w:eastAsia="en-US"/>
              </w:rPr>
              <w:t>)</w:t>
            </w:r>
          </w:p>
        </w:tc>
      </w:tr>
    </w:tbl>
    <w:p w:rsidR="000678F2" w:rsidRPr="004171B3" w:rsidRDefault="000678F2" w:rsidP="0090776C">
      <w:pPr>
        <w:spacing w:after="120"/>
        <w:ind w:firstLine="720"/>
        <w:jc w:val="both"/>
        <w:rPr>
          <w:b/>
          <w:bCs/>
          <w:sz w:val="28"/>
          <w:szCs w:val="28"/>
          <w:lang w:eastAsia="en-US"/>
        </w:rPr>
        <w:sectPr w:rsidR="000678F2" w:rsidRPr="004171B3" w:rsidSect="00E4024F">
          <w:pgSz w:w="11907" w:h="16840" w:code="9"/>
          <w:pgMar w:top="1021" w:right="1134" w:bottom="851" w:left="1701" w:header="397" w:footer="397" w:gutter="0"/>
          <w:cols w:space="720"/>
          <w:titlePg/>
          <w:docGrid w:linePitch="381"/>
        </w:sectPr>
      </w:pPr>
    </w:p>
    <w:p w:rsidR="000678F2" w:rsidRPr="004171B3" w:rsidRDefault="000678F2" w:rsidP="0090776C">
      <w:pPr>
        <w:spacing w:before="120"/>
        <w:ind w:left="720"/>
        <w:jc w:val="center"/>
        <w:rPr>
          <w:b/>
          <w:bCs/>
          <w:sz w:val="28"/>
          <w:szCs w:val="28"/>
          <w:lang w:eastAsia="en-US"/>
        </w:rPr>
      </w:pPr>
      <w:r w:rsidRPr="004171B3">
        <w:rPr>
          <w:b/>
          <w:bCs/>
          <w:sz w:val="28"/>
          <w:szCs w:val="28"/>
          <w:lang w:eastAsia="en-US"/>
        </w:rPr>
        <w:lastRenderedPageBreak/>
        <w:t>Phụ lục IV</w:t>
      </w:r>
    </w:p>
    <w:p w:rsidR="000678F2" w:rsidRPr="004171B3" w:rsidRDefault="000678F2" w:rsidP="0090776C">
      <w:pPr>
        <w:spacing w:before="120"/>
        <w:ind w:left="720"/>
        <w:jc w:val="center"/>
        <w:rPr>
          <w:b/>
          <w:bCs/>
          <w:sz w:val="28"/>
          <w:szCs w:val="28"/>
          <w:lang w:eastAsia="en-US"/>
        </w:rPr>
      </w:pPr>
      <w:r w:rsidRPr="004171B3">
        <w:rPr>
          <w:b/>
          <w:bCs/>
          <w:sz w:val="28"/>
          <w:szCs w:val="28"/>
          <w:lang w:eastAsia="en-US"/>
        </w:rPr>
        <w:t>BẢN MÔ TẢ THÔNG TIN VỀ VÙNG</w:t>
      </w:r>
    </w:p>
    <w:p w:rsidR="000678F2" w:rsidRPr="004171B3" w:rsidRDefault="000678F2" w:rsidP="0090776C">
      <w:pPr>
        <w:ind w:left="720"/>
        <w:jc w:val="center"/>
        <w:rPr>
          <w:b/>
          <w:bCs/>
          <w:sz w:val="28"/>
          <w:szCs w:val="28"/>
          <w:lang w:eastAsia="en-US"/>
        </w:rPr>
      </w:pPr>
      <w:r w:rsidRPr="004171B3">
        <w:rPr>
          <w:b/>
          <w:bCs/>
          <w:sz w:val="28"/>
          <w:szCs w:val="28"/>
          <w:lang w:eastAsia="en-US"/>
        </w:rPr>
        <w:t>ĐĂNG KÝ CÔNG NHẬN AN TOÀN DỊCH BỆNH ĐỘNG VẬT</w:t>
      </w:r>
    </w:p>
    <w:p w:rsidR="000678F2" w:rsidRPr="004171B3" w:rsidRDefault="000678F2" w:rsidP="0090776C">
      <w:pPr>
        <w:ind w:left="720"/>
        <w:jc w:val="center"/>
        <w:rPr>
          <w:b/>
          <w:bCs/>
          <w:sz w:val="28"/>
          <w:szCs w:val="28"/>
          <w:lang w:eastAsia="en-US"/>
        </w:rPr>
      </w:pPr>
      <w:r w:rsidRPr="004171B3">
        <w:rPr>
          <w:i/>
          <w:iCs/>
          <w:sz w:val="26"/>
          <w:szCs w:val="26"/>
          <w:lang w:val="vi-VN" w:eastAsia="en-US"/>
        </w:rPr>
        <w:t xml:space="preserve">(Ban hành kèm theo Thông tư số </w:t>
      </w:r>
      <w:r w:rsidRPr="004171B3">
        <w:rPr>
          <w:i/>
          <w:iCs/>
          <w:sz w:val="26"/>
          <w:szCs w:val="26"/>
          <w:lang w:eastAsia="en-US"/>
        </w:rPr>
        <w:t>24</w:t>
      </w:r>
      <w:r w:rsidRPr="004171B3">
        <w:rPr>
          <w:i/>
          <w:iCs/>
          <w:sz w:val="26"/>
          <w:szCs w:val="26"/>
          <w:lang w:val="vi-VN" w:eastAsia="en-US"/>
        </w:rPr>
        <w:t>/2022/TT-BNNPTNT</w:t>
      </w:r>
      <w:r w:rsidRPr="004171B3">
        <w:rPr>
          <w:i/>
          <w:iCs/>
          <w:sz w:val="26"/>
          <w:szCs w:val="26"/>
          <w:lang w:eastAsia="en-US"/>
        </w:rPr>
        <w:t xml:space="preserve"> </w:t>
      </w:r>
      <w:r w:rsidRPr="004171B3">
        <w:rPr>
          <w:i/>
          <w:iCs/>
          <w:sz w:val="26"/>
          <w:szCs w:val="26"/>
          <w:lang w:val="vi-VN" w:eastAsia="en-US"/>
        </w:rPr>
        <w:t xml:space="preserve">ngày </w:t>
      </w:r>
      <w:r w:rsidRPr="004171B3">
        <w:rPr>
          <w:i/>
          <w:iCs/>
          <w:sz w:val="26"/>
          <w:szCs w:val="26"/>
          <w:lang w:eastAsia="en-US"/>
        </w:rPr>
        <w:t>30</w:t>
      </w:r>
      <w:r w:rsidRPr="004171B3">
        <w:rPr>
          <w:i/>
          <w:iCs/>
          <w:sz w:val="26"/>
          <w:szCs w:val="26"/>
          <w:lang w:val="vi-VN" w:eastAsia="en-US"/>
        </w:rPr>
        <w:t xml:space="preserve"> tháng 12 năm 2022 của Bộ trưởng Bộ Nông nghiệp và Phát triển nông thôn)</w:t>
      </w:r>
    </w:p>
    <w:p w:rsidR="000678F2" w:rsidRPr="004171B3" w:rsidRDefault="00A105E7" w:rsidP="0090776C">
      <w:pPr>
        <w:spacing w:after="120"/>
        <w:ind w:firstLine="720"/>
        <w:jc w:val="both"/>
        <w:rPr>
          <w:b/>
          <w:bCs/>
          <w:sz w:val="28"/>
          <w:szCs w:val="28"/>
          <w:lang w:eastAsia="en-US"/>
        </w:rPr>
      </w:pPr>
      <w:r>
        <w:rPr>
          <w:noProof/>
          <w:lang w:eastAsia="en-US"/>
        </w:rPr>
        <mc:AlternateContent>
          <mc:Choice Requires="wps">
            <w:drawing>
              <wp:anchor distT="4294967292" distB="4294967292" distL="114300" distR="114300" simplePos="0" relativeHeight="251532800" behindDoc="0" locked="0" layoutInCell="1" allowOverlap="1">
                <wp:simplePos x="0" y="0"/>
                <wp:positionH relativeFrom="column">
                  <wp:posOffset>2078355</wp:posOffset>
                </wp:positionH>
                <wp:positionV relativeFrom="paragraph">
                  <wp:posOffset>33655</wp:posOffset>
                </wp:positionV>
                <wp:extent cx="1955800" cy="0"/>
                <wp:effectExtent l="5715" t="8255" r="10160" b="10795"/>
                <wp:wrapNone/>
                <wp:docPr id="270"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F8180B" id="Straight Connector 12" o:spid="_x0000_s1026" style="position:absolute;z-index:2515328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3.65pt,2.65pt" to="317.6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KkYHwIAADk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"/>
            </w:pict>
          </mc:Fallback>
        </mc:AlternateContent>
      </w:r>
    </w:p>
    <w:p w:rsidR="000678F2" w:rsidRPr="004171B3" w:rsidRDefault="000678F2" w:rsidP="0090776C">
      <w:pPr>
        <w:spacing w:before="120"/>
        <w:ind w:firstLine="720"/>
        <w:jc w:val="center"/>
        <w:rPr>
          <w:b/>
          <w:bCs/>
          <w:spacing w:val="-6"/>
          <w:sz w:val="26"/>
          <w:szCs w:val="26"/>
          <w:lang w:val="vi-VN" w:eastAsia="en-US"/>
        </w:rPr>
      </w:pPr>
      <w:r w:rsidRPr="004171B3">
        <w:rPr>
          <w:b/>
          <w:bCs/>
          <w:spacing w:val="-6"/>
          <w:sz w:val="26"/>
          <w:szCs w:val="26"/>
          <w:lang w:val="vi-VN" w:eastAsia="en-US"/>
        </w:rPr>
        <w:t>A. BẢN MÔ TẢ THÔNG TIN VỀ VÙNG ĐĂNG KÝ AN TOÀN DỊCH BỆNH ĐỘNG VẬT TRÊN CẠN</w:t>
      </w:r>
    </w:p>
    <w:p w:rsidR="000678F2" w:rsidRPr="004171B3" w:rsidRDefault="000678F2" w:rsidP="0090776C">
      <w:pPr>
        <w:spacing w:before="120"/>
        <w:ind w:firstLine="720"/>
        <w:jc w:val="center"/>
        <w:rPr>
          <w:i/>
          <w:iCs/>
          <w:sz w:val="28"/>
          <w:szCs w:val="28"/>
          <w:lang w:val="vi-VN" w:eastAsia="en-US"/>
        </w:rPr>
      </w:pPr>
    </w:p>
    <w:tbl>
      <w:tblPr>
        <w:tblW w:w="9488" w:type="dxa"/>
        <w:tblInd w:w="2" w:type="dxa"/>
        <w:tblLook w:val="00A0" w:firstRow="1" w:lastRow="0" w:firstColumn="1" w:lastColumn="0" w:noHBand="0" w:noVBand="0"/>
      </w:tblPr>
      <w:tblGrid>
        <w:gridCol w:w="3510"/>
        <w:gridCol w:w="338"/>
        <w:gridCol w:w="5640"/>
      </w:tblGrid>
      <w:tr w:rsidR="000678F2" w:rsidRPr="004171B3">
        <w:trPr>
          <w:trHeight w:val="742"/>
        </w:trPr>
        <w:tc>
          <w:tcPr>
            <w:tcW w:w="3510" w:type="dxa"/>
          </w:tcPr>
          <w:p w:rsidR="000678F2" w:rsidRPr="004171B3" w:rsidRDefault="00A105E7" w:rsidP="0090776C">
            <w:pPr>
              <w:jc w:val="center"/>
              <w:rPr>
                <w:spacing w:val="2"/>
                <w:sz w:val="16"/>
                <w:szCs w:val="16"/>
                <w:lang w:val="vi-VN" w:eastAsia="en-US"/>
              </w:rPr>
            </w:pPr>
            <w:r>
              <w:rPr>
                <w:noProof/>
                <w:lang w:eastAsia="en-US"/>
              </w:rPr>
              <mc:AlternateContent>
                <mc:Choice Requires="wps">
                  <w:drawing>
                    <wp:anchor distT="4294967292" distB="4294967292" distL="114300" distR="114300" simplePos="0" relativeHeight="251533824" behindDoc="0" locked="0" layoutInCell="1" allowOverlap="1">
                      <wp:simplePos x="0" y="0"/>
                      <wp:positionH relativeFrom="column">
                        <wp:posOffset>597535</wp:posOffset>
                      </wp:positionH>
                      <wp:positionV relativeFrom="paragraph">
                        <wp:posOffset>249555</wp:posOffset>
                      </wp:positionV>
                      <wp:extent cx="666115" cy="0"/>
                      <wp:effectExtent l="12065" t="12700" r="7620" b="6350"/>
                      <wp:wrapNone/>
                      <wp:docPr id="269"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1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BC22F4" id="Straight Connector 11" o:spid="_x0000_s1026" style="position:absolute;z-index:25153382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7.05pt,19.65pt" to="99.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"/>
                  </w:pict>
                </mc:Fallback>
              </mc:AlternateContent>
            </w:r>
            <w:r w:rsidR="000678F2" w:rsidRPr="004171B3">
              <w:rPr>
                <w:b/>
                <w:bCs/>
                <w:spacing w:val="-6"/>
                <w:sz w:val="26"/>
                <w:szCs w:val="26"/>
                <w:lang w:val="vi-VN" w:eastAsia="en-US"/>
              </w:rPr>
              <w:t>ỦY BAN NHÂN DÂN ....</w:t>
            </w:r>
            <w:r w:rsidR="000678F2" w:rsidRPr="004171B3">
              <w:rPr>
                <w:noProof/>
                <w:spacing w:val="2"/>
                <w:sz w:val="16"/>
                <w:szCs w:val="16"/>
                <w:lang w:val="vi-VN" w:eastAsia="en-US"/>
              </w:rPr>
              <w:tab/>
            </w:r>
          </w:p>
        </w:tc>
        <w:tc>
          <w:tcPr>
            <w:tcW w:w="338" w:type="dxa"/>
          </w:tcPr>
          <w:p w:rsidR="000678F2" w:rsidRPr="004171B3" w:rsidRDefault="000678F2" w:rsidP="0090776C">
            <w:pPr>
              <w:tabs>
                <w:tab w:val="center" w:pos="1701"/>
                <w:tab w:val="center" w:pos="7371"/>
              </w:tabs>
              <w:jc w:val="center"/>
              <w:rPr>
                <w:b/>
                <w:bCs/>
                <w:spacing w:val="2"/>
                <w:sz w:val="26"/>
                <w:szCs w:val="26"/>
                <w:lang w:val="vi-VN" w:eastAsia="en-US"/>
              </w:rPr>
            </w:pPr>
          </w:p>
        </w:tc>
        <w:tc>
          <w:tcPr>
            <w:tcW w:w="5640" w:type="dxa"/>
          </w:tcPr>
          <w:p w:rsidR="000678F2" w:rsidRPr="004171B3" w:rsidRDefault="000678F2" w:rsidP="0090776C">
            <w:pPr>
              <w:jc w:val="center"/>
              <w:rPr>
                <w:b/>
                <w:bCs/>
                <w:spacing w:val="-6"/>
                <w:sz w:val="26"/>
                <w:szCs w:val="26"/>
                <w:lang w:val="vi-VN" w:eastAsia="en-US"/>
              </w:rPr>
            </w:pPr>
            <w:r w:rsidRPr="004171B3">
              <w:rPr>
                <w:b/>
                <w:bCs/>
                <w:spacing w:val="-6"/>
                <w:sz w:val="26"/>
                <w:szCs w:val="26"/>
                <w:lang w:val="vi-VN" w:eastAsia="en-US"/>
              </w:rPr>
              <w:t>CỘNG HÒA XÃ HỘI CHỦ NGHĨA VIỆT NAM</w:t>
            </w:r>
          </w:p>
          <w:p w:rsidR="000678F2" w:rsidRPr="004171B3" w:rsidRDefault="00A105E7" w:rsidP="0090776C">
            <w:pPr>
              <w:tabs>
                <w:tab w:val="center" w:pos="7371"/>
              </w:tabs>
              <w:jc w:val="center"/>
              <w:outlineLvl w:val="4"/>
              <w:rPr>
                <w:spacing w:val="2"/>
                <w:sz w:val="26"/>
                <w:szCs w:val="26"/>
                <w:lang w:val="vi-VN" w:eastAsia="en-US"/>
              </w:rPr>
            </w:pPr>
            <w:r>
              <w:rPr>
                <w:noProof/>
                <w:lang w:eastAsia="en-US"/>
              </w:rPr>
              <mc:AlternateContent>
                <mc:Choice Requires="wps">
                  <w:drawing>
                    <wp:anchor distT="4294967292" distB="4294967292" distL="114300" distR="114300" simplePos="0" relativeHeight="251534848" behindDoc="0" locked="0" layoutInCell="1" allowOverlap="1">
                      <wp:simplePos x="0" y="0"/>
                      <wp:positionH relativeFrom="column">
                        <wp:posOffset>760730</wp:posOffset>
                      </wp:positionH>
                      <wp:positionV relativeFrom="paragraph">
                        <wp:posOffset>212090</wp:posOffset>
                      </wp:positionV>
                      <wp:extent cx="1911350" cy="0"/>
                      <wp:effectExtent l="8890" t="12700" r="13335" b="6350"/>
                      <wp:wrapNone/>
                      <wp:docPr id="268"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11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80F178" id="Straight Connector 9" o:spid="_x0000_s1026" style="position:absolute;z-index:2515348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59.9pt,16.7pt" to="210.4pt,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YZvHgIAADg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"/>
                  </w:pict>
                </mc:Fallback>
              </mc:AlternateContent>
            </w:r>
            <w:r w:rsidR="000678F2" w:rsidRPr="004171B3">
              <w:rPr>
                <w:b/>
                <w:bCs/>
                <w:spacing w:val="2"/>
                <w:sz w:val="26"/>
                <w:szCs w:val="26"/>
                <w:lang w:val="vi-VN" w:eastAsia="en-US"/>
              </w:rPr>
              <w:t>Độc lập - Tự do - Hạnh phúc</w:t>
            </w:r>
          </w:p>
        </w:tc>
      </w:tr>
      <w:tr w:rsidR="000678F2" w:rsidRPr="004171B3">
        <w:trPr>
          <w:trHeight w:val="541"/>
        </w:trPr>
        <w:tc>
          <w:tcPr>
            <w:tcW w:w="3510" w:type="dxa"/>
            <w:vAlign w:val="center"/>
          </w:tcPr>
          <w:p w:rsidR="000678F2" w:rsidRPr="004171B3" w:rsidRDefault="000678F2" w:rsidP="0090776C">
            <w:pPr>
              <w:jc w:val="center"/>
              <w:rPr>
                <w:spacing w:val="2"/>
                <w:sz w:val="26"/>
                <w:szCs w:val="26"/>
                <w:lang w:val="vi-VN" w:eastAsia="en-US"/>
              </w:rPr>
            </w:pPr>
          </w:p>
          <w:p w:rsidR="000678F2" w:rsidRPr="004171B3" w:rsidRDefault="000678F2" w:rsidP="0090776C">
            <w:pPr>
              <w:jc w:val="center"/>
              <w:rPr>
                <w:spacing w:val="2"/>
                <w:sz w:val="26"/>
                <w:szCs w:val="26"/>
                <w:lang w:val="vi-VN" w:eastAsia="en-US"/>
              </w:rPr>
            </w:pPr>
            <w:r w:rsidRPr="004171B3">
              <w:rPr>
                <w:spacing w:val="2"/>
                <w:sz w:val="26"/>
                <w:szCs w:val="26"/>
                <w:lang w:val="vi-VN" w:eastAsia="en-US"/>
              </w:rPr>
              <w:t>Số:.........................</w:t>
            </w:r>
          </w:p>
          <w:p w:rsidR="000678F2" w:rsidRPr="004171B3" w:rsidRDefault="000678F2" w:rsidP="0090776C">
            <w:pPr>
              <w:jc w:val="center"/>
              <w:rPr>
                <w:spacing w:val="-6"/>
                <w:sz w:val="26"/>
                <w:szCs w:val="26"/>
                <w:lang w:val="vi-VN" w:eastAsia="en-US"/>
              </w:rPr>
            </w:pPr>
          </w:p>
        </w:tc>
        <w:tc>
          <w:tcPr>
            <w:tcW w:w="338" w:type="dxa"/>
            <w:vAlign w:val="center"/>
          </w:tcPr>
          <w:p w:rsidR="000678F2" w:rsidRPr="004171B3" w:rsidRDefault="000678F2" w:rsidP="0090776C">
            <w:pPr>
              <w:tabs>
                <w:tab w:val="center" w:pos="1701"/>
                <w:tab w:val="center" w:pos="7371"/>
              </w:tabs>
              <w:jc w:val="center"/>
              <w:rPr>
                <w:b/>
                <w:bCs/>
                <w:spacing w:val="2"/>
                <w:sz w:val="26"/>
                <w:szCs w:val="26"/>
                <w:lang w:val="vi-VN" w:eastAsia="en-US"/>
              </w:rPr>
            </w:pPr>
          </w:p>
        </w:tc>
        <w:tc>
          <w:tcPr>
            <w:tcW w:w="5640" w:type="dxa"/>
            <w:vAlign w:val="center"/>
          </w:tcPr>
          <w:p w:rsidR="000678F2" w:rsidRPr="004171B3" w:rsidRDefault="000678F2" w:rsidP="0090776C">
            <w:pPr>
              <w:jc w:val="center"/>
              <w:rPr>
                <w:i/>
                <w:iCs/>
                <w:spacing w:val="-6"/>
                <w:sz w:val="28"/>
                <w:szCs w:val="28"/>
                <w:lang w:val="vi-VN" w:eastAsia="en-US"/>
              </w:rPr>
            </w:pPr>
            <w:r w:rsidRPr="004171B3">
              <w:rPr>
                <w:i/>
                <w:iCs/>
                <w:spacing w:val="-6"/>
                <w:sz w:val="28"/>
                <w:szCs w:val="28"/>
                <w:lang w:eastAsia="en-US"/>
              </w:rPr>
              <w:t>………….</w:t>
            </w:r>
            <w:r w:rsidRPr="004171B3">
              <w:rPr>
                <w:i/>
                <w:iCs/>
                <w:spacing w:val="-6"/>
                <w:sz w:val="28"/>
                <w:szCs w:val="28"/>
                <w:lang w:val="vi-VN" w:eastAsia="en-US"/>
              </w:rPr>
              <w:t xml:space="preserve">,  ngày </w:t>
            </w:r>
            <w:r w:rsidRPr="004171B3">
              <w:rPr>
                <w:i/>
                <w:iCs/>
                <w:spacing w:val="-6"/>
                <w:sz w:val="28"/>
                <w:szCs w:val="28"/>
                <w:lang w:eastAsia="en-US"/>
              </w:rPr>
              <w:t>..…….</w:t>
            </w:r>
            <w:r w:rsidRPr="004171B3">
              <w:rPr>
                <w:i/>
                <w:iCs/>
                <w:spacing w:val="-6"/>
                <w:sz w:val="28"/>
                <w:szCs w:val="28"/>
                <w:lang w:val="vi-VN" w:eastAsia="en-US"/>
              </w:rPr>
              <w:t xml:space="preserve"> tháng</w:t>
            </w:r>
            <w:r w:rsidRPr="004171B3">
              <w:rPr>
                <w:i/>
                <w:iCs/>
                <w:spacing w:val="-6"/>
                <w:sz w:val="28"/>
                <w:szCs w:val="28"/>
                <w:lang w:eastAsia="en-US"/>
              </w:rPr>
              <w:t>……</w:t>
            </w:r>
            <w:r w:rsidRPr="004171B3">
              <w:rPr>
                <w:i/>
                <w:iCs/>
                <w:spacing w:val="-6"/>
                <w:sz w:val="28"/>
                <w:szCs w:val="28"/>
                <w:lang w:val="vi-VN" w:eastAsia="en-US"/>
              </w:rPr>
              <w:t>năm</w:t>
            </w:r>
            <w:r w:rsidRPr="004171B3">
              <w:rPr>
                <w:i/>
                <w:iCs/>
                <w:spacing w:val="-6"/>
                <w:sz w:val="28"/>
                <w:szCs w:val="28"/>
                <w:lang w:eastAsia="en-US"/>
              </w:rPr>
              <w:t>..</w:t>
            </w:r>
            <w:r w:rsidRPr="004171B3">
              <w:rPr>
                <w:i/>
                <w:iCs/>
                <w:spacing w:val="-6"/>
                <w:sz w:val="28"/>
                <w:szCs w:val="28"/>
                <w:lang w:val="vi-VN" w:eastAsia="en-US"/>
              </w:rPr>
              <w:t xml:space="preserve"> .....</w:t>
            </w:r>
          </w:p>
        </w:tc>
      </w:tr>
    </w:tbl>
    <w:p w:rsidR="000678F2" w:rsidRPr="004171B3" w:rsidRDefault="000678F2" w:rsidP="0090776C">
      <w:pPr>
        <w:spacing w:before="120"/>
        <w:ind w:firstLine="720"/>
        <w:jc w:val="both"/>
        <w:rPr>
          <w:sz w:val="26"/>
          <w:szCs w:val="26"/>
          <w:lang w:eastAsia="en-US"/>
        </w:rPr>
      </w:pPr>
    </w:p>
    <w:p w:rsidR="000678F2" w:rsidRPr="004171B3" w:rsidRDefault="000678F2" w:rsidP="0090776C">
      <w:pPr>
        <w:spacing w:before="120" w:after="120" w:line="245" w:lineRule="auto"/>
        <w:ind w:firstLine="567"/>
        <w:rPr>
          <w:b/>
          <w:bCs/>
          <w:sz w:val="28"/>
          <w:szCs w:val="28"/>
          <w:lang w:eastAsia="en-US"/>
        </w:rPr>
      </w:pPr>
      <w:r w:rsidRPr="004171B3">
        <w:rPr>
          <w:b/>
          <w:bCs/>
          <w:sz w:val="28"/>
          <w:szCs w:val="28"/>
          <w:lang w:eastAsia="en-US"/>
        </w:rPr>
        <w:t xml:space="preserve">I. THÔNG TIN CHUNG </w:t>
      </w:r>
    </w:p>
    <w:p w:rsidR="000678F2" w:rsidRPr="004171B3" w:rsidRDefault="000678F2" w:rsidP="0090776C">
      <w:pPr>
        <w:spacing w:before="120" w:after="120" w:line="245" w:lineRule="auto"/>
        <w:ind w:firstLine="567"/>
        <w:rPr>
          <w:sz w:val="28"/>
          <w:szCs w:val="28"/>
          <w:lang w:eastAsia="en-US"/>
        </w:rPr>
      </w:pPr>
      <w:r w:rsidRPr="004171B3">
        <w:rPr>
          <w:sz w:val="28"/>
          <w:szCs w:val="28"/>
          <w:lang w:eastAsia="en-US"/>
        </w:rPr>
        <w:t>Tên vùng (tên xã/huyện/tỉnh): ……………………………………………</w:t>
      </w:r>
    </w:p>
    <w:p w:rsidR="000678F2" w:rsidRPr="004171B3" w:rsidRDefault="000678F2" w:rsidP="0090776C">
      <w:pPr>
        <w:spacing w:before="120" w:after="120" w:line="245" w:lineRule="auto"/>
        <w:ind w:firstLine="567"/>
        <w:rPr>
          <w:sz w:val="28"/>
          <w:szCs w:val="28"/>
          <w:lang w:eastAsia="en-US"/>
        </w:rPr>
      </w:pPr>
      <w:r w:rsidRPr="004171B3">
        <w:rPr>
          <w:sz w:val="28"/>
          <w:szCs w:val="28"/>
          <w:lang w:eastAsia="en-US"/>
        </w:rPr>
        <w:t>Người đại diện ………………………… Chức vụ: ………………………</w:t>
      </w:r>
    </w:p>
    <w:p w:rsidR="000678F2" w:rsidRPr="004171B3" w:rsidRDefault="000678F2" w:rsidP="0090776C">
      <w:pPr>
        <w:spacing w:before="120" w:after="120" w:line="245" w:lineRule="auto"/>
        <w:ind w:firstLine="567"/>
        <w:rPr>
          <w:sz w:val="28"/>
          <w:szCs w:val="28"/>
          <w:lang w:eastAsia="en-US"/>
        </w:rPr>
      </w:pPr>
      <w:r w:rsidRPr="004171B3">
        <w:rPr>
          <w:sz w:val="28"/>
          <w:szCs w:val="28"/>
          <w:lang w:eastAsia="en-US"/>
        </w:rPr>
        <w:t>Địa chỉ: …………………………………………………………………..</w:t>
      </w:r>
    </w:p>
    <w:p w:rsidR="000678F2" w:rsidRPr="004171B3" w:rsidRDefault="000678F2" w:rsidP="0090776C">
      <w:pPr>
        <w:spacing w:before="120" w:after="120" w:line="245" w:lineRule="auto"/>
        <w:ind w:firstLine="567"/>
        <w:rPr>
          <w:sz w:val="28"/>
          <w:szCs w:val="28"/>
          <w:lang w:eastAsia="en-US"/>
        </w:rPr>
      </w:pPr>
      <w:r w:rsidRPr="004171B3">
        <w:rPr>
          <w:sz w:val="28"/>
          <w:szCs w:val="28"/>
          <w:lang w:eastAsia="en-US"/>
        </w:rPr>
        <w:t>Điện thoại: ……………………… Email: ………………………………</w:t>
      </w:r>
    </w:p>
    <w:p w:rsidR="000678F2" w:rsidRPr="004171B3" w:rsidRDefault="000678F2" w:rsidP="00E64705">
      <w:pPr>
        <w:spacing w:before="120" w:after="120" w:line="245" w:lineRule="auto"/>
        <w:ind w:firstLine="567"/>
        <w:rPr>
          <w:sz w:val="28"/>
          <w:szCs w:val="28"/>
          <w:lang w:eastAsia="en-US"/>
        </w:rPr>
      </w:pPr>
      <w:r w:rsidRPr="004171B3">
        <w:rPr>
          <w:i/>
          <w:iCs/>
          <w:sz w:val="28"/>
          <w:szCs w:val="28"/>
          <w:lang w:eastAsia="en-US"/>
        </w:rPr>
        <w:t xml:space="preserve">Mô tả về </w:t>
      </w:r>
      <w:r w:rsidRPr="004171B3">
        <w:rPr>
          <w:i/>
          <w:iCs/>
          <w:sz w:val="28"/>
          <w:szCs w:val="28"/>
          <w:lang w:val="vi-VN" w:eastAsia="en-US"/>
        </w:rPr>
        <w:t xml:space="preserve">các điều kiện tự nhiên, kinh tế, xã hội của vùng; tình hình chăn nuôi và dịch bệnh động vật </w:t>
      </w:r>
      <w:r w:rsidRPr="004171B3">
        <w:rPr>
          <w:i/>
          <w:iCs/>
          <w:sz w:val="28"/>
          <w:szCs w:val="28"/>
          <w:lang w:eastAsia="en-US"/>
        </w:rPr>
        <w:t>trong</w:t>
      </w:r>
      <w:r w:rsidRPr="004171B3">
        <w:rPr>
          <w:i/>
          <w:iCs/>
          <w:sz w:val="28"/>
          <w:szCs w:val="28"/>
          <w:lang w:val="vi-VN" w:eastAsia="en-US"/>
        </w:rPr>
        <w:t xml:space="preserve"> vùng</w:t>
      </w:r>
      <w:r w:rsidRPr="004171B3">
        <w:rPr>
          <w:i/>
          <w:iCs/>
          <w:sz w:val="28"/>
          <w:szCs w:val="28"/>
          <w:lang w:eastAsia="en-US"/>
        </w:rPr>
        <w:t>, hệ thống thú y. hệ thống thuỷ</w:t>
      </w:r>
      <w:r w:rsidRPr="004171B3">
        <w:rPr>
          <w:i/>
          <w:iCs/>
          <w:sz w:val="28"/>
          <w:szCs w:val="28"/>
          <w:lang w:val="vi-VN" w:eastAsia="en-US"/>
        </w:rPr>
        <w:t xml:space="preserve"> sản</w:t>
      </w:r>
      <w:r w:rsidRPr="004171B3">
        <w:rPr>
          <w:i/>
          <w:iCs/>
          <w:sz w:val="28"/>
          <w:szCs w:val="28"/>
          <w:lang w:eastAsia="en-US"/>
        </w:rPr>
        <w:t>.</w:t>
      </w:r>
    </w:p>
    <w:p w:rsidR="000678F2" w:rsidRPr="004171B3" w:rsidRDefault="000678F2" w:rsidP="0090776C">
      <w:pPr>
        <w:spacing w:before="120" w:after="120" w:line="245" w:lineRule="auto"/>
        <w:ind w:firstLine="567"/>
        <w:rPr>
          <w:b/>
          <w:bCs/>
          <w:sz w:val="28"/>
          <w:szCs w:val="28"/>
          <w:lang w:val="vi-VN" w:eastAsia="en-US"/>
        </w:rPr>
      </w:pPr>
      <w:r w:rsidRPr="004171B3">
        <w:rPr>
          <w:b/>
          <w:bCs/>
          <w:sz w:val="28"/>
          <w:szCs w:val="28"/>
          <w:lang w:val="vi-VN" w:eastAsia="en-US"/>
        </w:rPr>
        <w:t>II. KẾT QUẢ TRIỂN KHAI KẾ HOẠCH AN TOÀN SINH HỌC</w:t>
      </w:r>
    </w:p>
    <w:p w:rsidR="000678F2" w:rsidRPr="004171B3" w:rsidRDefault="000678F2" w:rsidP="0090776C">
      <w:pPr>
        <w:spacing w:before="120" w:after="120" w:line="245" w:lineRule="auto"/>
        <w:ind w:firstLine="567"/>
        <w:jc w:val="both"/>
        <w:rPr>
          <w:sz w:val="28"/>
          <w:szCs w:val="28"/>
          <w:lang w:val="vi-VN" w:eastAsia="en-US"/>
        </w:rPr>
      </w:pPr>
      <w:r w:rsidRPr="004171B3">
        <w:rPr>
          <w:sz w:val="28"/>
          <w:szCs w:val="28"/>
          <w:lang w:val="vi-VN" w:eastAsia="en-US"/>
        </w:rPr>
        <w:t>Nội dung chính bao gồm:</w:t>
      </w:r>
    </w:p>
    <w:p w:rsidR="000678F2" w:rsidRPr="004171B3" w:rsidRDefault="000678F2" w:rsidP="0090776C">
      <w:pPr>
        <w:spacing w:before="120" w:after="120" w:line="245" w:lineRule="auto"/>
        <w:ind w:firstLine="567"/>
        <w:jc w:val="both"/>
        <w:rPr>
          <w:sz w:val="28"/>
          <w:szCs w:val="28"/>
          <w:lang w:val="vi-VN" w:eastAsia="en-US"/>
        </w:rPr>
      </w:pPr>
      <w:r w:rsidRPr="004171B3">
        <w:rPr>
          <w:sz w:val="28"/>
          <w:szCs w:val="28"/>
          <w:lang w:val="vi-VN" w:eastAsia="en-US"/>
        </w:rPr>
        <w:t>1. Các biện pháp chủ động phòng bệnh cho động vật nuôi theo quy định hiện hành.</w:t>
      </w:r>
    </w:p>
    <w:p w:rsidR="000678F2" w:rsidRPr="004171B3" w:rsidRDefault="000678F2" w:rsidP="0090776C">
      <w:pPr>
        <w:spacing w:before="120" w:after="120" w:line="245" w:lineRule="auto"/>
        <w:ind w:firstLine="567"/>
        <w:jc w:val="both"/>
        <w:rPr>
          <w:i/>
          <w:iCs/>
          <w:sz w:val="28"/>
          <w:szCs w:val="28"/>
          <w:lang w:val="vi-VN" w:eastAsia="en-US"/>
        </w:rPr>
      </w:pPr>
      <w:r w:rsidRPr="004171B3">
        <w:rPr>
          <w:sz w:val="28"/>
          <w:szCs w:val="28"/>
          <w:lang w:val="vi-VN" w:eastAsia="en-US"/>
        </w:rPr>
        <w:t xml:space="preserve">2. Xác định các mối nguy </w:t>
      </w:r>
      <w:r w:rsidRPr="004171B3">
        <w:rPr>
          <w:i/>
          <w:iCs/>
          <w:sz w:val="28"/>
          <w:szCs w:val="28"/>
          <w:lang w:val="vi-VN" w:eastAsia="en-US"/>
        </w:rPr>
        <w:t>(liệt kê các mối nguy theo điều kiện tự nhiên và xã hội tại vùng)</w:t>
      </w:r>
      <w:r w:rsidRPr="004171B3">
        <w:rPr>
          <w:sz w:val="28"/>
          <w:szCs w:val="28"/>
          <w:lang w:val="vi-VN" w:eastAsia="en-US"/>
        </w:rPr>
        <w:t xml:space="preserve">, phân tích nguy cơ. </w:t>
      </w:r>
    </w:p>
    <w:p w:rsidR="000678F2" w:rsidRPr="004171B3" w:rsidRDefault="000678F2" w:rsidP="0090776C">
      <w:pPr>
        <w:spacing w:before="120" w:after="120" w:line="245" w:lineRule="auto"/>
        <w:ind w:firstLine="567"/>
        <w:jc w:val="both"/>
        <w:rPr>
          <w:sz w:val="28"/>
          <w:szCs w:val="28"/>
          <w:lang w:val="vi-VN" w:eastAsia="en-US"/>
        </w:rPr>
      </w:pPr>
      <w:r w:rsidRPr="004171B3">
        <w:rPr>
          <w:sz w:val="28"/>
          <w:szCs w:val="28"/>
          <w:lang w:val="vi-VN" w:eastAsia="en-US"/>
        </w:rPr>
        <w:t xml:space="preserve">3. Các biện pháp kiểm soát, ngăn chặn nguy cơ tác nhân gây bệnh có thể xâm nhiễm từ ngoài vào hoặc lây lan bên trong vùng. </w:t>
      </w:r>
    </w:p>
    <w:p w:rsidR="000678F2" w:rsidRPr="004171B3" w:rsidRDefault="000678F2" w:rsidP="0090776C">
      <w:pPr>
        <w:spacing w:before="120" w:after="120" w:line="245" w:lineRule="auto"/>
        <w:ind w:firstLine="567"/>
        <w:jc w:val="both"/>
        <w:rPr>
          <w:sz w:val="28"/>
          <w:szCs w:val="28"/>
          <w:lang w:val="vi-VN" w:eastAsia="en-US"/>
        </w:rPr>
      </w:pPr>
      <w:r w:rsidRPr="004171B3">
        <w:rPr>
          <w:sz w:val="28"/>
          <w:szCs w:val="28"/>
          <w:lang w:val="vi-VN" w:eastAsia="en-US"/>
        </w:rPr>
        <w:t>4. Kết quả thực hiện quy trình an toàn sinh học</w:t>
      </w:r>
      <w:r w:rsidRPr="004171B3">
        <w:rPr>
          <w:i/>
          <w:iCs/>
          <w:sz w:val="28"/>
          <w:szCs w:val="28"/>
          <w:lang w:val="vi-VN" w:eastAsia="en-US"/>
        </w:rPr>
        <w:t xml:space="preserve"> (đánh giá kết quả theo từng quy trình và đánh giá hiệu quả việc thực hiện các quy trình).</w:t>
      </w:r>
    </w:p>
    <w:p w:rsidR="000678F2" w:rsidRPr="004171B3" w:rsidRDefault="000678F2" w:rsidP="0090776C">
      <w:pPr>
        <w:spacing w:before="120" w:after="120" w:line="245" w:lineRule="auto"/>
        <w:ind w:firstLine="567"/>
        <w:jc w:val="both"/>
        <w:rPr>
          <w:sz w:val="28"/>
          <w:szCs w:val="28"/>
          <w:lang w:val="vi-VN" w:eastAsia="en-US"/>
        </w:rPr>
      </w:pPr>
      <w:r w:rsidRPr="004171B3">
        <w:rPr>
          <w:sz w:val="28"/>
          <w:szCs w:val="28"/>
          <w:lang w:val="vi-VN" w:eastAsia="en-US"/>
        </w:rPr>
        <w:t xml:space="preserve">5. Rà soát, điều chỉnh kế hoạch trong quá trình triển khai thực hiện </w:t>
      </w:r>
      <w:r w:rsidRPr="004171B3">
        <w:rPr>
          <w:i/>
          <w:iCs/>
          <w:sz w:val="28"/>
          <w:szCs w:val="28"/>
          <w:lang w:val="vi-VN" w:eastAsia="en-US"/>
        </w:rPr>
        <w:t>(nếu có)</w:t>
      </w:r>
      <w:r w:rsidRPr="004171B3">
        <w:rPr>
          <w:sz w:val="28"/>
          <w:szCs w:val="28"/>
          <w:lang w:val="vi-VN" w:eastAsia="en-US"/>
        </w:rPr>
        <w:t>.</w:t>
      </w:r>
    </w:p>
    <w:p w:rsidR="000678F2" w:rsidRPr="004171B3" w:rsidRDefault="000678F2" w:rsidP="003B6DC5">
      <w:pPr>
        <w:spacing w:before="120" w:after="120" w:line="245" w:lineRule="auto"/>
        <w:ind w:firstLine="567"/>
        <w:jc w:val="both"/>
        <w:rPr>
          <w:i/>
          <w:iCs/>
          <w:sz w:val="28"/>
          <w:szCs w:val="28"/>
          <w:lang w:val="vi-VN" w:eastAsia="en-US"/>
        </w:rPr>
      </w:pPr>
      <w:r w:rsidRPr="004171B3">
        <w:rPr>
          <w:i/>
          <w:iCs/>
          <w:sz w:val="28"/>
          <w:szCs w:val="28"/>
          <w:lang w:val="vi-VN" w:eastAsia="en-US"/>
        </w:rPr>
        <w:t>Ghi chú: Vùng cung cấp kế hoạch an toàn sinh học và các tài liệu, số liệu chứng minh việc triển khai tại thời điểm kiểm tra thực tế tại vùng.</w:t>
      </w:r>
    </w:p>
    <w:p w:rsidR="000678F2" w:rsidRPr="004171B3" w:rsidRDefault="000678F2" w:rsidP="0090776C">
      <w:pPr>
        <w:spacing w:before="120" w:after="120"/>
        <w:ind w:firstLine="720"/>
        <w:jc w:val="both"/>
        <w:rPr>
          <w:b/>
          <w:bCs/>
          <w:sz w:val="28"/>
          <w:szCs w:val="28"/>
          <w:lang w:val="vi-VN" w:eastAsia="en-US"/>
        </w:rPr>
      </w:pPr>
      <w:r w:rsidRPr="004171B3">
        <w:rPr>
          <w:b/>
          <w:bCs/>
          <w:sz w:val="28"/>
          <w:szCs w:val="28"/>
          <w:lang w:val="vi-VN" w:eastAsia="en-US"/>
        </w:rPr>
        <w:t>III. KẾT QUẢ TRIỂN KHAI KẾ HOẠCH GIÁM SÁT DỊCH BỆNH</w:t>
      </w:r>
    </w:p>
    <w:p w:rsidR="000678F2" w:rsidRPr="004171B3" w:rsidRDefault="000678F2" w:rsidP="0090776C">
      <w:pPr>
        <w:spacing w:before="120"/>
        <w:ind w:firstLine="720"/>
        <w:jc w:val="both"/>
        <w:rPr>
          <w:sz w:val="28"/>
          <w:szCs w:val="28"/>
          <w:lang w:val="vi-VN" w:eastAsia="en-US"/>
        </w:rPr>
      </w:pPr>
      <w:r w:rsidRPr="004171B3">
        <w:rPr>
          <w:sz w:val="28"/>
          <w:szCs w:val="28"/>
          <w:lang w:val="vi-VN" w:eastAsia="en-US"/>
        </w:rPr>
        <w:t>Nội dung chính bao gồm:</w:t>
      </w:r>
    </w:p>
    <w:p w:rsidR="000678F2" w:rsidRPr="004171B3" w:rsidRDefault="000678F2" w:rsidP="0090776C">
      <w:pPr>
        <w:spacing w:before="120" w:after="120"/>
        <w:ind w:firstLine="720"/>
        <w:jc w:val="both"/>
        <w:rPr>
          <w:sz w:val="28"/>
          <w:szCs w:val="28"/>
          <w:lang w:val="vi-VN" w:eastAsia="en-US"/>
        </w:rPr>
      </w:pPr>
      <w:r w:rsidRPr="004171B3">
        <w:rPr>
          <w:sz w:val="28"/>
          <w:szCs w:val="28"/>
          <w:lang w:val="vi-VN" w:eastAsia="en-US"/>
        </w:rPr>
        <w:lastRenderedPageBreak/>
        <w:t>1. Mô tả nội dung của kế hoạch giám sát dịch bệnh</w:t>
      </w:r>
      <w:r w:rsidRPr="004171B3">
        <w:rPr>
          <w:i/>
          <w:iCs/>
          <w:sz w:val="28"/>
          <w:szCs w:val="28"/>
          <w:lang w:val="vi-VN" w:eastAsia="en-US"/>
        </w:rPr>
        <w:t xml:space="preserve"> (bao gồm thời gian bắt đầu giám sát, thiết kế giám sát,…)</w:t>
      </w:r>
      <w:r w:rsidRPr="004171B3">
        <w:rPr>
          <w:sz w:val="28"/>
          <w:szCs w:val="28"/>
          <w:lang w:val="vi-VN" w:eastAsia="en-US"/>
        </w:rPr>
        <w:t>.</w:t>
      </w:r>
    </w:p>
    <w:p w:rsidR="000678F2" w:rsidRPr="004171B3" w:rsidRDefault="000678F2" w:rsidP="0090776C">
      <w:pPr>
        <w:spacing w:before="120" w:after="120"/>
        <w:ind w:firstLine="720"/>
        <w:jc w:val="both"/>
        <w:rPr>
          <w:sz w:val="28"/>
          <w:szCs w:val="28"/>
          <w:lang w:val="vi-VN" w:eastAsia="en-US"/>
        </w:rPr>
      </w:pPr>
      <w:r w:rsidRPr="004171B3">
        <w:rPr>
          <w:sz w:val="28"/>
          <w:szCs w:val="28"/>
          <w:lang w:val="vi-VN" w:eastAsia="en-US"/>
        </w:rPr>
        <w:t xml:space="preserve">2. Kết quả giám sát bị động </w:t>
      </w:r>
      <w:r w:rsidRPr="004171B3">
        <w:rPr>
          <w:i/>
          <w:iCs/>
          <w:sz w:val="28"/>
          <w:szCs w:val="28"/>
          <w:lang w:val="vi-VN" w:eastAsia="en-US"/>
        </w:rPr>
        <w:t>(bao gồm thông tin về tổng đàn, tình trạng sức khỏe động vật nuôi, số lượng động vật mắc bệnh, thời gian xảy ra bệnh, số lượng mẫu xét nghiệm và kết quả xét nghiệm,…).</w:t>
      </w:r>
    </w:p>
    <w:p w:rsidR="000678F2" w:rsidRPr="004171B3" w:rsidRDefault="000678F2" w:rsidP="0090776C">
      <w:pPr>
        <w:spacing w:before="120" w:after="120"/>
        <w:ind w:firstLine="720"/>
        <w:jc w:val="both"/>
        <w:rPr>
          <w:sz w:val="28"/>
          <w:szCs w:val="28"/>
          <w:lang w:val="vi-VN" w:eastAsia="en-US"/>
        </w:rPr>
      </w:pPr>
      <w:r w:rsidRPr="004171B3">
        <w:rPr>
          <w:sz w:val="28"/>
          <w:szCs w:val="28"/>
          <w:lang w:val="vi-VN" w:eastAsia="en-US"/>
        </w:rPr>
        <w:t>3. Kết quả giám sát chủ động</w:t>
      </w:r>
      <w:r w:rsidRPr="004171B3">
        <w:rPr>
          <w:i/>
          <w:iCs/>
          <w:sz w:val="28"/>
          <w:szCs w:val="28"/>
          <w:lang w:val="vi-VN" w:eastAsia="en-US"/>
        </w:rPr>
        <w:t xml:space="preserve"> (bao gồm thông tin về tổng đàn, tần suất, thời gian lấy mẫu, số lượng mẫu, kết quả xét nghiệm,…)</w:t>
      </w:r>
      <w:r w:rsidRPr="004171B3">
        <w:rPr>
          <w:sz w:val="28"/>
          <w:szCs w:val="28"/>
          <w:lang w:val="vi-VN" w:eastAsia="en-US"/>
        </w:rPr>
        <w:t>.</w:t>
      </w:r>
    </w:p>
    <w:p w:rsidR="000678F2" w:rsidRPr="004171B3" w:rsidRDefault="000678F2" w:rsidP="0090776C">
      <w:pPr>
        <w:spacing w:before="120" w:after="120"/>
        <w:ind w:firstLine="720"/>
        <w:jc w:val="both"/>
        <w:rPr>
          <w:i/>
          <w:iCs/>
          <w:sz w:val="28"/>
          <w:szCs w:val="28"/>
          <w:lang w:val="vi-VN" w:eastAsia="en-US"/>
        </w:rPr>
      </w:pPr>
      <w:r w:rsidRPr="004171B3">
        <w:rPr>
          <w:i/>
          <w:iCs/>
          <w:sz w:val="28"/>
          <w:szCs w:val="28"/>
          <w:lang w:val="vi-VN" w:eastAsia="en-US"/>
        </w:rPr>
        <w:t xml:space="preserve">Ghi chú: Kết quả xét nghiệm, biên bản và báo cáo kết quả xử lý dịch bệnh trong trường hợp có kết quả dương tính với tác nhân gây bệnh - cung cấp tại thời điểm kiểm tra thực tế tại vùng. </w:t>
      </w:r>
    </w:p>
    <w:p w:rsidR="000678F2" w:rsidRPr="004171B3" w:rsidRDefault="000678F2" w:rsidP="0090776C">
      <w:pPr>
        <w:spacing w:before="120" w:after="120"/>
        <w:ind w:firstLine="720"/>
        <w:rPr>
          <w:b/>
          <w:bCs/>
          <w:sz w:val="28"/>
          <w:szCs w:val="28"/>
          <w:lang w:val="vi-VN" w:eastAsia="en-US"/>
        </w:rPr>
      </w:pPr>
      <w:r w:rsidRPr="004171B3">
        <w:rPr>
          <w:b/>
          <w:bCs/>
          <w:sz w:val="28"/>
          <w:szCs w:val="28"/>
          <w:lang w:val="vi-VN" w:eastAsia="en-US"/>
        </w:rPr>
        <w:t>IV. KẾT QUẢ TRIỂN KHAI KẾ HOẠCH ỨNG PHÓ DỊCH BỆNH</w:t>
      </w:r>
    </w:p>
    <w:p w:rsidR="000678F2" w:rsidRPr="004171B3" w:rsidRDefault="000678F2" w:rsidP="0090776C">
      <w:pPr>
        <w:spacing w:before="120" w:after="120"/>
        <w:ind w:firstLine="720"/>
        <w:rPr>
          <w:b/>
          <w:bCs/>
          <w:sz w:val="28"/>
          <w:szCs w:val="28"/>
          <w:lang w:val="vi-VN" w:eastAsia="en-US"/>
        </w:rPr>
      </w:pPr>
      <w:r w:rsidRPr="004171B3">
        <w:rPr>
          <w:sz w:val="28"/>
          <w:szCs w:val="28"/>
          <w:lang w:val="vi-VN" w:eastAsia="en-US"/>
        </w:rPr>
        <w:t>Nội dung chính bao gồm:</w:t>
      </w:r>
    </w:p>
    <w:p w:rsidR="000678F2" w:rsidRPr="004171B3" w:rsidRDefault="000678F2" w:rsidP="0090776C">
      <w:pPr>
        <w:spacing w:before="120" w:after="120"/>
        <w:ind w:firstLine="720"/>
        <w:jc w:val="both"/>
        <w:rPr>
          <w:sz w:val="28"/>
          <w:szCs w:val="28"/>
          <w:lang w:val="vi-VN" w:eastAsia="en-US"/>
        </w:rPr>
      </w:pPr>
      <w:r w:rsidRPr="004171B3">
        <w:rPr>
          <w:sz w:val="28"/>
          <w:szCs w:val="28"/>
          <w:lang w:val="vi-VN" w:eastAsia="en-US"/>
        </w:rPr>
        <w:t>1. Các biện pháp đã áp dụng và kết quả xử lý động vật mắc bệnh.</w:t>
      </w:r>
    </w:p>
    <w:p w:rsidR="000678F2" w:rsidRPr="004171B3" w:rsidRDefault="000678F2" w:rsidP="0090776C">
      <w:pPr>
        <w:spacing w:before="120" w:after="120"/>
        <w:ind w:firstLine="720"/>
        <w:jc w:val="both"/>
        <w:rPr>
          <w:sz w:val="28"/>
          <w:szCs w:val="28"/>
          <w:lang w:val="vi-VN" w:eastAsia="en-US"/>
        </w:rPr>
      </w:pPr>
      <w:r w:rsidRPr="004171B3">
        <w:rPr>
          <w:sz w:val="28"/>
          <w:szCs w:val="28"/>
          <w:lang w:val="vi-VN" w:eastAsia="en-US"/>
        </w:rPr>
        <w:t>2. Các biện pháp phòng bệnh đã áp dụng và kết quả thực hiện đối với động vật tại vùng.</w:t>
      </w:r>
    </w:p>
    <w:p w:rsidR="000678F2" w:rsidRPr="004171B3" w:rsidRDefault="000678F2" w:rsidP="0090776C">
      <w:pPr>
        <w:spacing w:before="120" w:after="120"/>
        <w:ind w:firstLine="720"/>
        <w:jc w:val="both"/>
        <w:rPr>
          <w:sz w:val="28"/>
          <w:szCs w:val="28"/>
          <w:lang w:val="vi-VN" w:eastAsia="en-US"/>
        </w:rPr>
      </w:pPr>
      <w:r w:rsidRPr="004171B3">
        <w:rPr>
          <w:sz w:val="28"/>
          <w:szCs w:val="28"/>
          <w:lang w:val="vi-VN" w:eastAsia="en-US"/>
        </w:rPr>
        <w:t>3. Biện pháp và kết quả kiểm soát tác nhân gây bệnh đối với con người, phương tiện, nước thải, chất thải trong chăn nuôi.</w:t>
      </w:r>
    </w:p>
    <w:p w:rsidR="000678F2" w:rsidRPr="004171B3" w:rsidRDefault="000678F2" w:rsidP="0090776C">
      <w:pPr>
        <w:spacing w:before="120" w:after="120"/>
        <w:ind w:firstLine="720"/>
        <w:jc w:val="both"/>
        <w:rPr>
          <w:sz w:val="28"/>
          <w:szCs w:val="28"/>
          <w:lang w:val="vi-VN" w:eastAsia="en-US"/>
        </w:rPr>
      </w:pPr>
      <w:r w:rsidRPr="004171B3">
        <w:rPr>
          <w:sz w:val="28"/>
          <w:szCs w:val="28"/>
          <w:lang w:val="vi-VN" w:eastAsia="en-US"/>
        </w:rPr>
        <w:t>4. Kết quả điều tra truy xuất nguồn bệnh xuất hiện tại vùng.</w:t>
      </w:r>
    </w:p>
    <w:p w:rsidR="000678F2" w:rsidRPr="004171B3" w:rsidRDefault="000678F2" w:rsidP="0090776C">
      <w:pPr>
        <w:spacing w:before="120" w:after="120"/>
        <w:ind w:firstLine="720"/>
        <w:jc w:val="both"/>
        <w:rPr>
          <w:sz w:val="28"/>
          <w:szCs w:val="28"/>
          <w:lang w:val="vi-VN" w:eastAsia="en-US"/>
        </w:rPr>
      </w:pPr>
      <w:r w:rsidRPr="004171B3">
        <w:rPr>
          <w:sz w:val="28"/>
          <w:szCs w:val="28"/>
          <w:lang w:val="vi-VN" w:eastAsia="en-US"/>
        </w:rPr>
        <w:t>5. Kết quả thực hiện báo cáo dịch bệnh.</w:t>
      </w:r>
    </w:p>
    <w:p w:rsidR="000678F2" w:rsidRPr="004171B3" w:rsidRDefault="000678F2" w:rsidP="0090776C">
      <w:pPr>
        <w:spacing w:before="120" w:after="120"/>
        <w:ind w:firstLine="720"/>
        <w:jc w:val="both"/>
        <w:rPr>
          <w:i/>
          <w:iCs/>
          <w:sz w:val="28"/>
          <w:szCs w:val="28"/>
          <w:lang w:val="vi-VN" w:eastAsia="en-US"/>
        </w:rPr>
      </w:pPr>
      <w:r w:rsidRPr="004171B3">
        <w:rPr>
          <w:i/>
          <w:iCs/>
          <w:sz w:val="28"/>
          <w:szCs w:val="28"/>
          <w:lang w:val="vi-VN" w:eastAsia="en-US"/>
        </w:rPr>
        <w:t xml:space="preserve">Ghi chú: Kết quả xét nghiệm, biên bản và báo cáo kết quả xử lý dịch bệnh trong trường hợp có kết quả dương tính với tác nhân gây bệnh - cung cấp tại thời điểm kiểm tra thực tế tại vùng. </w:t>
      </w:r>
    </w:p>
    <w:p w:rsidR="000678F2" w:rsidRPr="004171B3" w:rsidRDefault="000678F2" w:rsidP="0090776C">
      <w:pPr>
        <w:spacing w:before="120"/>
        <w:ind w:firstLine="720"/>
        <w:jc w:val="center"/>
        <w:rPr>
          <w:b/>
          <w:bCs/>
          <w:sz w:val="28"/>
          <w:szCs w:val="28"/>
          <w:lang w:eastAsia="en-US"/>
        </w:rPr>
      </w:pPr>
    </w:p>
    <w:p w:rsidR="000678F2" w:rsidRPr="004171B3" w:rsidRDefault="000678F2" w:rsidP="0090776C">
      <w:pPr>
        <w:spacing w:after="120"/>
        <w:ind w:firstLine="720"/>
        <w:jc w:val="both"/>
        <w:rPr>
          <w:b/>
          <w:bCs/>
          <w:sz w:val="28"/>
          <w:szCs w:val="28"/>
          <w:lang w:eastAsia="en-US"/>
        </w:rPr>
      </w:pPr>
    </w:p>
    <w:p w:rsidR="000678F2" w:rsidRPr="004171B3" w:rsidRDefault="000678F2" w:rsidP="0090776C">
      <w:pPr>
        <w:spacing w:after="120"/>
        <w:ind w:firstLine="720"/>
        <w:jc w:val="both"/>
        <w:rPr>
          <w:b/>
          <w:bCs/>
          <w:sz w:val="28"/>
          <w:szCs w:val="28"/>
          <w:lang w:eastAsia="en-US"/>
        </w:rPr>
      </w:pPr>
    </w:p>
    <w:p w:rsidR="000678F2" w:rsidRPr="004171B3" w:rsidRDefault="000678F2" w:rsidP="0090776C">
      <w:pPr>
        <w:spacing w:after="120"/>
        <w:jc w:val="both"/>
        <w:rPr>
          <w:b/>
          <w:bCs/>
          <w:sz w:val="28"/>
          <w:szCs w:val="28"/>
          <w:lang w:eastAsia="en-US"/>
        </w:rPr>
        <w:sectPr w:rsidR="000678F2" w:rsidRPr="004171B3" w:rsidSect="00E4024F">
          <w:headerReference w:type="default" r:id="rId15"/>
          <w:pgSz w:w="11907" w:h="16840" w:code="9"/>
          <w:pgMar w:top="1021" w:right="1134" w:bottom="851" w:left="1701" w:header="454" w:footer="454" w:gutter="0"/>
          <w:cols w:space="720"/>
          <w:titlePg/>
          <w:docGrid w:linePitch="381"/>
        </w:sectPr>
      </w:pPr>
    </w:p>
    <w:p w:rsidR="000678F2" w:rsidRPr="004171B3" w:rsidRDefault="000678F2" w:rsidP="00182618">
      <w:pPr>
        <w:spacing w:line="276" w:lineRule="auto"/>
        <w:jc w:val="center"/>
        <w:rPr>
          <w:b/>
          <w:bCs/>
          <w:sz w:val="28"/>
          <w:szCs w:val="28"/>
          <w:lang w:val="vi-VN" w:eastAsia="en-US"/>
        </w:rPr>
      </w:pPr>
      <w:r w:rsidRPr="004171B3">
        <w:rPr>
          <w:b/>
          <w:bCs/>
          <w:sz w:val="28"/>
          <w:szCs w:val="28"/>
          <w:lang w:eastAsia="en-US"/>
        </w:rPr>
        <w:lastRenderedPageBreak/>
        <w:t xml:space="preserve">Phụ lục </w:t>
      </w:r>
      <w:r w:rsidRPr="004171B3">
        <w:rPr>
          <w:b/>
          <w:bCs/>
          <w:sz w:val="28"/>
          <w:szCs w:val="28"/>
          <w:lang w:val="vi-VN" w:eastAsia="en-US"/>
        </w:rPr>
        <w:t>XII</w:t>
      </w:r>
    </w:p>
    <w:p w:rsidR="000678F2" w:rsidRPr="004171B3" w:rsidRDefault="000678F2" w:rsidP="00182618">
      <w:pPr>
        <w:spacing w:line="276" w:lineRule="auto"/>
        <w:ind w:firstLine="720"/>
        <w:jc w:val="center"/>
        <w:rPr>
          <w:b/>
          <w:bCs/>
          <w:sz w:val="28"/>
          <w:szCs w:val="28"/>
          <w:lang w:eastAsia="en-US"/>
        </w:rPr>
      </w:pPr>
      <w:r w:rsidRPr="004171B3">
        <w:rPr>
          <w:b/>
          <w:bCs/>
          <w:sz w:val="28"/>
          <w:szCs w:val="28"/>
          <w:lang w:eastAsia="en-US"/>
        </w:rPr>
        <w:t xml:space="preserve">MẪU GIẤY CHỨNG NHẬN AN TOÀN DỊCH BỆNH ĐỘNG VẬT </w:t>
      </w:r>
    </w:p>
    <w:p w:rsidR="000678F2" w:rsidRPr="004171B3" w:rsidRDefault="000678F2" w:rsidP="0090776C">
      <w:pPr>
        <w:ind w:firstLine="720"/>
        <w:jc w:val="center"/>
        <w:rPr>
          <w:i/>
          <w:iCs/>
          <w:sz w:val="26"/>
          <w:szCs w:val="26"/>
          <w:lang w:val="vi-VN" w:eastAsia="en-US"/>
        </w:rPr>
      </w:pPr>
      <w:r w:rsidRPr="004171B3">
        <w:rPr>
          <w:i/>
          <w:iCs/>
          <w:sz w:val="26"/>
          <w:szCs w:val="26"/>
          <w:lang w:val="vi-VN" w:eastAsia="en-US"/>
        </w:rPr>
        <w:t>(Ban hành kèm theo Thông tư số 24/2022/TT-BNNPTNT ngày 30 tháng 12 năm 2022</w:t>
      </w:r>
    </w:p>
    <w:p w:rsidR="000678F2" w:rsidRPr="004171B3" w:rsidRDefault="000678F2" w:rsidP="0090776C">
      <w:pPr>
        <w:ind w:firstLine="720"/>
        <w:jc w:val="center"/>
        <w:rPr>
          <w:i/>
          <w:iCs/>
          <w:sz w:val="26"/>
          <w:szCs w:val="26"/>
          <w:lang w:val="vi-VN" w:eastAsia="en-US"/>
        </w:rPr>
      </w:pPr>
      <w:r w:rsidRPr="004171B3">
        <w:rPr>
          <w:i/>
          <w:iCs/>
          <w:sz w:val="26"/>
          <w:szCs w:val="26"/>
          <w:lang w:val="vi-VN" w:eastAsia="en-US"/>
        </w:rPr>
        <w:t>của Bộ trưởng Bộ Nông nghiệp và Phát triển nông thôn)</w:t>
      </w:r>
    </w:p>
    <w:p w:rsidR="000678F2" w:rsidRPr="004171B3" w:rsidRDefault="00A105E7" w:rsidP="0090776C">
      <w:pPr>
        <w:ind w:firstLine="720"/>
        <w:rPr>
          <w:b/>
          <w:bCs/>
          <w:sz w:val="26"/>
          <w:szCs w:val="26"/>
          <w:lang w:val="vi-VN" w:eastAsia="en-US"/>
        </w:rPr>
      </w:pPr>
      <w:r>
        <w:rPr>
          <w:noProof/>
          <w:lang w:eastAsia="en-US"/>
        </w:rPr>
        <mc:AlternateContent>
          <mc:Choice Requires="wps">
            <w:drawing>
              <wp:anchor distT="4294967292" distB="4294967292" distL="114300" distR="114300" simplePos="0" relativeHeight="251537920" behindDoc="0" locked="0" layoutInCell="1" allowOverlap="1">
                <wp:simplePos x="0" y="0"/>
                <wp:positionH relativeFrom="column">
                  <wp:posOffset>3519170</wp:posOffset>
                </wp:positionH>
                <wp:positionV relativeFrom="paragraph">
                  <wp:posOffset>66040</wp:posOffset>
                </wp:positionV>
                <wp:extent cx="1857375" cy="0"/>
                <wp:effectExtent l="10160" t="5080" r="8890" b="13970"/>
                <wp:wrapNone/>
                <wp:docPr id="267"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C1BBC6" id="Straight Connector 6" o:spid="_x0000_s1026" style="position:absolute;z-index:25153792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77.1pt,5.2pt" to="423.3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"/>
            </w:pict>
          </mc:Fallback>
        </mc:AlternateContent>
      </w:r>
    </w:p>
    <w:p w:rsidR="000678F2" w:rsidRPr="004171B3" w:rsidRDefault="000678F2" w:rsidP="0090776C">
      <w:pPr>
        <w:ind w:firstLine="720"/>
        <w:rPr>
          <w:b/>
          <w:bCs/>
          <w:sz w:val="26"/>
          <w:szCs w:val="26"/>
          <w:lang w:val="vi-VN" w:eastAsia="en-US"/>
        </w:rPr>
      </w:pPr>
      <w:r w:rsidRPr="004171B3">
        <w:rPr>
          <w:b/>
          <w:bCs/>
          <w:sz w:val="26"/>
          <w:szCs w:val="26"/>
          <w:lang w:val="vi-VN" w:eastAsia="en-US"/>
        </w:rPr>
        <w:t>1. Mẫu giấy chứng nhận do Cục Chăn nuôi và Thú y</w:t>
      </w:r>
      <w:r w:rsidRPr="004171B3">
        <w:rPr>
          <w:b/>
          <w:bCs/>
          <w:sz w:val="26"/>
          <w:szCs w:val="26"/>
          <w:lang w:eastAsia="en-US"/>
        </w:rPr>
        <w:t>/Cục Thủy sản và Kiểm ngư</w:t>
      </w:r>
      <w:r w:rsidRPr="004171B3">
        <w:rPr>
          <w:b/>
          <w:bCs/>
          <w:sz w:val="26"/>
          <w:szCs w:val="26"/>
          <w:lang w:val="vi-VN" w:eastAsia="en-US"/>
        </w:rPr>
        <w:t xml:space="preserve"> cấp</w:t>
      </w:r>
    </w:p>
    <w:p w:rsidR="000678F2" w:rsidRPr="004171B3" w:rsidRDefault="000678F2" w:rsidP="0090776C">
      <w:pPr>
        <w:ind w:firstLine="720"/>
        <w:jc w:val="center"/>
        <w:rPr>
          <w:i/>
          <w:iCs/>
          <w:sz w:val="26"/>
          <w:szCs w:val="26"/>
          <w:lang w:val="vi-VN" w:eastAsia="en-US"/>
        </w:rPr>
      </w:pPr>
    </w:p>
    <w:p w:rsidR="000678F2" w:rsidRPr="004171B3" w:rsidRDefault="000678F2" w:rsidP="0090776C">
      <w:pPr>
        <w:widowControl w:val="0"/>
        <w:tabs>
          <w:tab w:val="left" w:pos="4058"/>
          <w:tab w:val="left" w:pos="9594"/>
        </w:tabs>
        <w:ind w:firstLine="720"/>
        <w:jc w:val="center"/>
        <w:rPr>
          <w:b/>
          <w:bCs/>
          <w:sz w:val="22"/>
          <w:szCs w:val="22"/>
          <w:lang w:val="vi-VN" w:eastAsia="en-US"/>
        </w:rPr>
      </w:pPr>
      <w:r w:rsidRPr="004171B3">
        <w:rPr>
          <w:b/>
          <w:bCs/>
          <w:sz w:val="22"/>
          <w:szCs w:val="22"/>
          <w:lang w:val="vi-VN" w:eastAsia="en-US"/>
        </w:rPr>
        <w:t>CỘNG HÒA XÃ HỘI CHỦ NGHĨA VIỆT NAM</w:t>
      </w:r>
    </w:p>
    <w:p w:rsidR="000678F2" w:rsidRPr="004171B3" w:rsidRDefault="000678F2" w:rsidP="0090776C">
      <w:pPr>
        <w:widowControl w:val="0"/>
        <w:ind w:firstLine="720"/>
        <w:jc w:val="center"/>
        <w:rPr>
          <w:b/>
          <w:bCs/>
          <w:sz w:val="22"/>
          <w:szCs w:val="22"/>
          <w:lang w:val="vi-VN" w:eastAsia="en-US"/>
        </w:rPr>
      </w:pPr>
      <w:r w:rsidRPr="004171B3">
        <w:rPr>
          <w:b/>
          <w:bCs/>
          <w:sz w:val="22"/>
          <w:szCs w:val="22"/>
          <w:lang w:val="vi-VN" w:eastAsia="en-US"/>
        </w:rPr>
        <w:t>Độc lập - Tự do - Hạnh phúc</w:t>
      </w:r>
    </w:p>
    <w:p w:rsidR="000678F2" w:rsidRPr="004171B3" w:rsidRDefault="000678F2" w:rsidP="0090776C">
      <w:pPr>
        <w:widowControl w:val="0"/>
        <w:ind w:firstLine="720"/>
        <w:jc w:val="center"/>
        <w:rPr>
          <w:b/>
          <w:bCs/>
          <w:sz w:val="22"/>
          <w:szCs w:val="22"/>
          <w:lang w:val="vi-VN" w:eastAsia="en-US"/>
        </w:rPr>
      </w:pPr>
      <w:r w:rsidRPr="004171B3">
        <w:rPr>
          <w:b/>
          <w:bCs/>
          <w:sz w:val="22"/>
          <w:szCs w:val="22"/>
          <w:lang w:val="vi-VN" w:eastAsia="en-US"/>
        </w:rPr>
        <w:t>SOCIALIST REPUBLIC OF VIETNAM</w:t>
      </w:r>
    </w:p>
    <w:p w:rsidR="000678F2" w:rsidRPr="004171B3" w:rsidRDefault="000678F2" w:rsidP="0090776C">
      <w:pPr>
        <w:widowControl w:val="0"/>
        <w:ind w:firstLine="720"/>
        <w:jc w:val="center"/>
        <w:rPr>
          <w:b/>
          <w:bCs/>
          <w:sz w:val="22"/>
          <w:szCs w:val="22"/>
          <w:lang w:val="vi-VN" w:eastAsia="en-US"/>
        </w:rPr>
      </w:pPr>
      <w:r w:rsidRPr="004171B3">
        <w:rPr>
          <w:b/>
          <w:bCs/>
          <w:sz w:val="22"/>
          <w:szCs w:val="22"/>
          <w:lang w:val="vi-VN" w:eastAsia="en-US"/>
        </w:rPr>
        <w:t>Independence - Freedom - Happiness</w:t>
      </w:r>
    </w:p>
    <w:p w:rsidR="000678F2" w:rsidRPr="004171B3" w:rsidRDefault="00A105E7" w:rsidP="0090776C">
      <w:pPr>
        <w:widowControl w:val="0"/>
        <w:ind w:firstLine="720"/>
        <w:jc w:val="center"/>
        <w:rPr>
          <w:b/>
          <w:bCs/>
          <w:sz w:val="22"/>
          <w:szCs w:val="22"/>
          <w:lang w:val="vi-VN" w:eastAsia="en-US"/>
        </w:rPr>
      </w:pPr>
      <w:r>
        <w:rPr>
          <w:noProof/>
          <w:lang w:eastAsia="en-US"/>
        </w:rPr>
        <mc:AlternateContent>
          <mc:Choice Requires="wps">
            <w:drawing>
              <wp:anchor distT="4294967292" distB="4294967292" distL="114300" distR="114300" simplePos="0" relativeHeight="251535872" behindDoc="0" locked="0" layoutInCell="1" allowOverlap="1">
                <wp:simplePos x="0" y="0"/>
                <wp:positionH relativeFrom="margin">
                  <wp:posOffset>3750310</wp:posOffset>
                </wp:positionH>
                <wp:positionV relativeFrom="paragraph">
                  <wp:posOffset>29210</wp:posOffset>
                </wp:positionV>
                <wp:extent cx="2184400" cy="0"/>
                <wp:effectExtent l="12700" t="8890" r="12700" b="10160"/>
                <wp:wrapNone/>
                <wp:docPr id="266"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593905" id="Straight Connector 3" o:spid="_x0000_s1026" style="position:absolute;z-index:251535872;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295.3pt,2.3pt" to="467.3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PV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">
                <w10:wrap anchorx="margin"/>
              </v:line>
            </w:pict>
          </mc:Fallback>
        </mc:AlternateContent>
      </w:r>
    </w:p>
    <w:p w:rsidR="000678F2" w:rsidRPr="004171B3" w:rsidRDefault="000678F2" w:rsidP="0090776C">
      <w:pPr>
        <w:widowControl w:val="0"/>
        <w:ind w:firstLine="720"/>
        <w:jc w:val="center"/>
        <w:rPr>
          <w:b/>
          <w:bCs/>
          <w:sz w:val="22"/>
          <w:szCs w:val="22"/>
          <w:lang w:eastAsia="en-US"/>
        </w:rPr>
      </w:pPr>
      <w:r w:rsidRPr="004171B3">
        <w:rPr>
          <w:b/>
          <w:bCs/>
          <w:sz w:val="22"/>
          <w:szCs w:val="22"/>
          <w:lang w:val="vi-VN" w:eastAsia="en-US"/>
        </w:rPr>
        <w:t xml:space="preserve">BỘ NÔNG NGHIỆP VÀ </w:t>
      </w:r>
      <w:r w:rsidRPr="004171B3">
        <w:rPr>
          <w:b/>
          <w:bCs/>
          <w:sz w:val="22"/>
          <w:szCs w:val="22"/>
          <w:lang w:eastAsia="en-US"/>
        </w:rPr>
        <w:t>MÔI TRƯỜNG</w:t>
      </w:r>
    </w:p>
    <w:p w:rsidR="000678F2" w:rsidRPr="004171B3" w:rsidRDefault="000678F2" w:rsidP="0090776C">
      <w:pPr>
        <w:widowControl w:val="0"/>
        <w:ind w:firstLine="720"/>
        <w:jc w:val="center"/>
        <w:rPr>
          <w:b/>
          <w:bCs/>
          <w:sz w:val="22"/>
          <w:szCs w:val="22"/>
          <w:lang w:eastAsia="en-US"/>
        </w:rPr>
      </w:pPr>
      <w:r w:rsidRPr="004171B3">
        <w:rPr>
          <w:b/>
          <w:bCs/>
          <w:i/>
          <w:iCs/>
          <w:sz w:val="22"/>
          <w:szCs w:val="22"/>
          <w:lang w:val="vi-VN" w:eastAsia="en-US"/>
        </w:rPr>
        <w:t xml:space="preserve">MINISTRY OF AGRICULTURE AND </w:t>
      </w:r>
      <w:r w:rsidRPr="004171B3">
        <w:rPr>
          <w:b/>
          <w:bCs/>
          <w:i/>
          <w:iCs/>
          <w:sz w:val="22"/>
          <w:szCs w:val="22"/>
          <w:lang w:eastAsia="en-US"/>
        </w:rPr>
        <w:t>ENVIRONMENT</w:t>
      </w:r>
    </w:p>
    <w:p w:rsidR="000678F2" w:rsidRPr="004171B3" w:rsidRDefault="000678F2" w:rsidP="0090776C">
      <w:pPr>
        <w:widowControl w:val="0"/>
        <w:ind w:firstLine="720"/>
        <w:jc w:val="center"/>
        <w:rPr>
          <w:b/>
          <w:bCs/>
          <w:sz w:val="22"/>
          <w:szCs w:val="22"/>
          <w:lang w:eastAsia="en-US"/>
        </w:rPr>
      </w:pPr>
      <w:r w:rsidRPr="004171B3">
        <w:rPr>
          <w:b/>
          <w:bCs/>
          <w:sz w:val="22"/>
          <w:szCs w:val="22"/>
          <w:lang w:val="vi-VN" w:eastAsia="en-US"/>
        </w:rPr>
        <w:t>CỤC CHĂN NUÔI VÀ THÚ Y VIỆT NAM</w:t>
      </w:r>
      <w:r w:rsidRPr="004171B3">
        <w:rPr>
          <w:b/>
          <w:bCs/>
          <w:sz w:val="22"/>
          <w:szCs w:val="22"/>
          <w:lang w:eastAsia="en-US"/>
        </w:rPr>
        <w:t>/CỤC THỦY SẢN VÀ KIỂM NGƯ VIỆT NAM</w:t>
      </w:r>
    </w:p>
    <w:p w:rsidR="000678F2" w:rsidRPr="004171B3" w:rsidRDefault="000678F2" w:rsidP="00D41E18">
      <w:pPr>
        <w:widowControl w:val="0"/>
        <w:ind w:firstLine="720"/>
        <w:jc w:val="center"/>
        <w:rPr>
          <w:strike/>
          <w:sz w:val="22"/>
          <w:szCs w:val="22"/>
          <w:lang w:eastAsia="en-US"/>
        </w:rPr>
      </w:pPr>
      <w:r w:rsidRPr="004171B3">
        <w:rPr>
          <w:b/>
          <w:bCs/>
          <w:i/>
          <w:iCs/>
          <w:sz w:val="22"/>
          <w:szCs w:val="22"/>
          <w:lang w:val="vi-VN" w:eastAsia="en-US"/>
        </w:rPr>
        <w:t xml:space="preserve">DEPARTMENT OF ANIMAL HEALTH </w:t>
      </w:r>
      <w:r w:rsidRPr="004171B3">
        <w:rPr>
          <w:b/>
          <w:bCs/>
          <w:i/>
          <w:iCs/>
          <w:sz w:val="22"/>
          <w:szCs w:val="22"/>
          <w:lang w:eastAsia="en-US"/>
        </w:rPr>
        <w:t>AND PRODUCTION/</w:t>
      </w:r>
      <w:r w:rsidRPr="004171B3">
        <w:rPr>
          <w:b/>
          <w:bCs/>
          <w:i/>
          <w:iCs/>
          <w:sz w:val="22"/>
          <w:szCs w:val="22"/>
          <w:lang w:val="vi-VN"/>
        </w:rPr>
        <w:t xml:space="preserve"> DEPARTMENT OF </w:t>
      </w:r>
      <w:r w:rsidRPr="004171B3">
        <w:rPr>
          <w:b/>
          <w:bCs/>
          <w:i/>
          <w:iCs/>
          <w:sz w:val="22"/>
          <w:szCs w:val="22"/>
        </w:rPr>
        <w:t xml:space="preserve">FISHERIES AND SURVILANCE </w:t>
      </w:r>
      <w:r w:rsidRPr="004171B3">
        <w:rPr>
          <w:b/>
          <w:bCs/>
          <w:i/>
          <w:iCs/>
          <w:sz w:val="22"/>
          <w:szCs w:val="22"/>
          <w:lang w:val="vi-VN"/>
        </w:rPr>
        <w:t>OF VIETNAM</w:t>
      </w:r>
    </w:p>
    <w:p w:rsidR="000678F2" w:rsidRPr="004171B3" w:rsidRDefault="000678F2" w:rsidP="00D41E18">
      <w:pPr>
        <w:widowControl w:val="0"/>
        <w:rPr>
          <w:sz w:val="8"/>
          <w:szCs w:val="8"/>
          <w:lang w:eastAsia="en-US"/>
        </w:rPr>
      </w:pPr>
    </w:p>
    <w:p w:rsidR="000678F2" w:rsidRPr="004171B3" w:rsidRDefault="00A105E7" w:rsidP="0090776C">
      <w:pPr>
        <w:widowControl w:val="0"/>
        <w:autoSpaceDE w:val="0"/>
        <w:autoSpaceDN w:val="0"/>
        <w:adjustRightInd w:val="0"/>
        <w:ind w:firstLine="720"/>
        <w:jc w:val="both"/>
        <w:rPr>
          <w:b/>
          <w:bCs/>
          <w:sz w:val="22"/>
          <w:szCs w:val="22"/>
          <w:lang w:val="vi-VN" w:eastAsia="en-US"/>
        </w:rPr>
      </w:pPr>
      <w:r>
        <w:rPr>
          <w:noProof/>
          <w:lang w:eastAsia="en-US"/>
        </w:rPr>
        <mc:AlternateContent>
          <mc:Choice Requires="wps">
            <w:drawing>
              <wp:anchor distT="4294967292" distB="4294967292" distL="114300" distR="114300" simplePos="0" relativeHeight="251536896" behindDoc="0" locked="0" layoutInCell="1" allowOverlap="1">
                <wp:simplePos x="0" y="0"/>
                <wp:positionH relativeFrom="margin">
                  <wp:posOffset>3895090</wp:posOffset>
                </wp:positionH>
                <wp:positionV relativeFrom="paragraph">
                  <wp:posOffset>64770</wp:posOffset>
                </wp:positionV>
                <wp:extent cx="1778000" cy="0"/>
                <wp:effectExtent l="5080" t="10795" r="7620" b="8255"/>
                <wp:wrapNone/>
                <wp:docPr id="265"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0C18A9" id="Straight Connector 2" o:spid="_x0000_s1026" style="position:absolute;z-index:251536896;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306.7pt,5.1pt" to="446.7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opIHwIAADgEAAAOAAAAZHJzL2Uyb0RvYy54bWysU8uu2yAQ3VfqPyD2iR9Nch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">
                <w10:wrap anchorx="margin"/>
              </v:line>
            </w:pict>
          </mc:Fallback>
        </mc:AlternateContent>
      </w:r>
    </w:p>
    <w:p w:rsidR="000678F2" w:rsidRPr="004171B3" w:rsidRDefault="000678F2" w:rsidP="0090776C">
      <w:pPr>
        <w:widowControl w:val="0"/>
        <w:ind w:firstLine="720"/>
        <w:jc w:val="center"/>
        <w:rPr>
          <w:b/>
          <w:bCs/>
          <w:sz w:val="6"/>
          <w:szCs w:val="6"/>
          <w:lang w:val="vi-VN" w:eastAsia="en-US"/>
        </w:rPr>
      </w:pPr>
    </w:p>
    <w:p w:rsidR="000678F2" w:rsidRPr="004171B3" w:rsidRDefault="000678F2" w:rsidP="0090776C">
      <w:pPr>
        <w:widowControl w:val="0"/>
        <w:ind w:firstLine="720"/>
        <w:jc w:val="center"/>
        <w:rPr>
          <w:b/>
          <w:bCs/>
          <w:sz w:val="22"/>
          <w:szCs w:val="22"/>
          <w:lang w:val="vi-VN" w:eastAsia="en-US"/>
        </w:rPr>
      </w:pPr>
      <w:r w:rsidRPr="004171B3">
        <w:rPr>
          <w:b/>
          <w:bCs/>
          <w:sz w:val="22"/>
          <w:szCs w:val="22"/>
          <w:lang w:val="vi-VN" w:eastAsia="en-US"/>
        </w:rPr>
        <w:t>GIẤY CHỨNG NHẬN AN TOÀN DỊCH BỆNH ĐỘNG VẬT</w:t>
      </w:r>
    </w:p>
    <w:p w:rsidR="000678F2" w:rsidRPr="004171B3" w:rsidRDefault="000678F2" w:rsidP="0090776C">
      <w:pPr>
        <w:widowControl w:val="0"/>
        <w:ind w:firstLine="720"/>
        <w:jc w:val="center"/>
        <w:rPr>
          <w:b/>
          <w:bCs/>
          <w:i/>
          <w:iCs/>
          <w:sz w:val="22"/>
          <w:szCs w:val="22"/>
          <w:lang w:eastAsia="en-US"/>
        </w:rPr>
      </w:pPr>
      <w:r w:rsidRPr="004171B3">
        <w:rPr>
          <w:b/>
          <w:bCs/>
          <w:i/>
          <w:iCs/>
          <w:sz w:val="22"/>
          <w:szCs w:val="22"/>
          <w:lang w:val="vi-VN" w:eastAsia="en-US"/>
        </w:rPr>
        <w:t>CERTIFICATE OF DISEASE FREE STATUS FOR ESTABLISHMENT</w:t>
      </w:r>
      <w:r w:rsidRPr="004171B3">
        <w:rPr>
          <w:b/>
          <w:bCs/>
          <w:i/>
          <w:iCs/>
          <w:sz w:val="22"/>
          <w:szCs w:val="22"/>
          <w:lang w:eastAsia="en-US"/>
        </w:rPr>
        <w:t>/ZONE</w:t>
      </w:r>
    </w:p>
    <w:p w:rsidR="000678F2" w:rsidRPr="004171B3" w:rsidRDefault="000678F2" w:rsidP="0090776C">
      <w:pPr>
        <w:widowControl w:val="0"/>
        <w:ind w:firstLine="720"/>
        <w:jc w:val="center"/>
        <w:rPr>
          <w:b/>
          <w:bCs/>
          <w:sz w:val="22"/>
          <w:szCs w:val="22"/>
          <w:lang w:val="vi-VN" w:eastAsia="en-US"/>
        </w:rPr>
      </w:pPr>
    </w:p>
    <w:p w:rsidR="000678F2" w:rsidRPr="004171B3" w:rsidRDefault="000678F2" w:rsidP="0090776C">
      <w:pPr>
        <w:widowControl w:val="0"/>
        <w:ind w:firstLine="720"/>
        <w:jc w:val="center"/>
        <w:rPr>
          <w:b/>
          <w:bCs/>
          <w:sz w:val="22"/>
          <w:szCs w:val="22"/>
          <w:lang w:val="vi-VN" w:eastAsia="en-US"/>
        </w:rPr>
      </w:pPr>
      <w:r w:rsidRPr="004171B3">
        <w:rPr>
          <w:b/>
          <w:bCs/>
          <w:sz w:val="22"/>
          <w:szCs w:val="22"/>
          <w:lang w:val="vi-VN" w:eastAsia="en-US"/>
        </w:rPr>
        <w:t>CHỨNG NHẬN</w:t>
      </w:r>
    </w:p>
    <w:p w:rsidR="000678F2" w:rsidRPr="004171B3" w:rsidRDefault="000678F2" w:rsidP="0090776C">
      <w:pPr>
        <w:widowControl w:val="0"/>
        <w:ind w:firstLine="720"/>
        <w:jc w:val="center"/>
        <w:rPr>
          <w:i/>
          <w:iCs/>
          <w:sz w:val="22"/>
          <w:szCs w:val="22"/>
          <w:lang w:val="vi-VN" w:eastAsia="en-US"/>
        </w:rPr>
      </w:pPr>
      <w:r w:rsidRPr="004171B3">
        <w:rPr>
          <w:i/>
          <w:iCs/>
          <w:sz w:val="22"/>
          <w:szCs w:val="22"/>
          <w:lang w:val="vi-VN" w:eastAsia="en-US"/>
        </w:rPr>
        <w:t>THIS IS TO CERTIFY THAT</w:t>
      </w:r>
    </w:p>
    <w:p w:rsidR="000678F2" w:rsidRPr="004171B3" w:rsidRDefault="000678F2" w:rsidP="0090776C">
      <w:pPr>
        <w:ind w:firstLine="720"/>
        <w:rPr>
          <w:lang w:val="vi-VN" w:eastAsia="en-US"/>
        </w:rPr>
      </w:pPr>
      <w:r w:rsidRPr="004171B3">
        <w:rPr>
          <w:lang w:eastAsia="en-US"/>
        </w:rPr>
        <w:t>Cơ sở/vùng</w:t>
      </w:r>
      <w:r w:rsidRPr="004171B3">
        <w:rPr>
          <w:lang w:val="vi-VN" w:eastAsia="en-US"/>
        </w:rPr>
        <w:t>:</w:t>
      </w:r>
      <w:r w:rsidRPr="004171B3">
        <w:rPr>
          <w:lang w:val="vi-VN" w:eastAsia="en-US"/>
        </w:rPr>
        <w:tab/>
      </w:r>
      <w:r w:rsidRPr="004171B3">
        <w:rPr>
          <w:lang w:val="vi-VN" w:eastAsia="en-US"/>
        </w:rPr>
        <w:tab/>
      </w:r>
      <w:r w:rsidRPr="004171B3">
        <w:rPr>
          <w:lang w:val="vi-VN" w:eastAsia="en-US"/>
        </w:rPr>
        <w:tab/>
      </w:r>
    </w:p>
    <w:p w:rsidR="000678F2" w:rsidRPr="004171B3" w:rsidRDefault="000678F2" w:rsidP="0090776C">
      <w:pPr>
        <w:ind w:firstLine="720"/>
        <w:rPr>
          <w:i/>
          <w:iCs/>
          <w:lang w:val="vi-VN" w:eastAsia="en-US"/>
        </w:rPr>
      </w:pPr>
      <w:r w:rsidRPr="004171B3">
        <w:rPr>
          <w:i/>
          <w:iCs/>
          <w:lang w:val="vi-VN" w:eastAsia="en-US"/>
        </w:rPr>
        <w:t>The establishment</w:t>
      </w:r>
      <w:r w:rsidRPr="004171B3">
        <w:rPr>
          <w:i/>
          <w:iCs/>
          <w:lang w:eastAsia="en-US"/>
        </w:rPr>
        <w:t>/zone</w:t>
      </w:r>
      <w:r w:rsidRPr="004171B3">
        <w:rPr>
          <w:i/>
          <w:iCs/>
          <w:lang w:val="vi-VN" w:eastAsia="en-US"/>
        </w:rPr>
        <w:t>:</w:t>
      </w:r>
      <w:r w:rsidRPr="004171B3">
        <w:rPr>
          <w:i/>
          <w:iCs/>
          <w:lang w:val="vi-VN" w:eastAsia="en-US"/>
        </w:rPr>
        <w:tab/>
      </w:r>
      <w:r w:rsidRPr="004171B3">
        <w:rPr>
          <w:i/>
          <w:iCs/>
          <w:lang w:val="vi-VN" w:eastAsia="en-US"/>
        </w:rPr>
        <w:tab/>
      </w:r>
    </w:p>
    <w:p w:rsidR="000678F2" w:rsidRPr="004171B3" w:rsidRDefault="000678F2" w:rsidP="0090776C">
      <w:pPr>
        <w:ind w:firstLine="720"/>
        <w:rPr>
          <w:lang w:val="vi-VN" w:eastAsia="en-US"/>
        </w:rPr>
      </w:pPr>
      <w:r w:rsidRPr="004171B3">
        <w:rPr>
          <w:lang w:val="vi-VN" w:eastAsia="en-US"/>
        </w:rPr>
        <w:t>Địa chỉ:</w:t>
      </w:r>
      <w:r w:rsidRPr="004171B3">
        <w:rPr>
          <w:lang w:val="vi-VN" w:eastAsia="en-US"/>
        </w:rPr>
        <w:tab/>
      </w:r>
    </w:p>
    <w:p w:rsidR="000678F2" w:rsidRPr="004171B3" w:rsidRDefault="000678F2" w:rsidP="0090776C">
      <w:pPr>
        <w:ind w:firstLine="720"/>
        <w:rPr>
          <w:i/>
          <w:iCs/>
          <w:lang w:val="vi-VN" w:eastAsia="en-US"/>
        </w:rPr>
      </w:pPr>
      <w:r w:rsidRPr="004171B3">
        <w:rPr>
          <w:i/>
          <w:iCs/>
          <w:lang w:val="vi-VN" w:eastAsia="en-US"/>
        </w:rPr>
        <w:t>Address:</w:t>
      </w:r>
      <w:r w:rsidRPr="004171B3">
        <w:rPr>
          <w:i/>
          <w:iCs/>
          <w:lang w:val="vi-VN" w:eastAsia="en-US"/>
        </w:rPr>
        <w:tab/>
      </w:r>
    </w:p>
    <w:p w:rsidR="000678F2" w:rsidRPr="004171B3" w:rsidRDefault="000678F2" w:rsidP="0090776C">
      <w:pPr>
        <w:ind w:firstLine="720"/>
        <w:rPr>
          <w:b/>
          <w:bCs/>
          <w:i/>
          <w:iCs/>
          <w:lang w:val="vi-VN" w:eastAsia="en-US"/>
        </w:rPr>
      </w:pPr>
      <w:r w:rsidRPr="004171B3">
        <w:rPr>
          <w:lang w:val="vi-VN" w:eastAsia="en-US"/>
        </w:rPr>
        <w:t>Được chứng nhận an toàn dịch bệnh đối với bệnh:</w:t>
      </w:r>
      <w:r w:rsidRPr="004171B3">
        <w:rPr>
          <w:lang w:val="vi-VN" w:eastAsia="en-US"/>
        </w:rPr>
        <w:tab/>
      </w:r>
    </w:p>
    <w:p w:rsidR="000678F2" w:rsidRPr="004171B3" w:rsidRDefault="000678F2" w:rsidP="0090776C">
      <w:pPr>
        <w:widowControl w:val="0"/>
        <w:ind w:firstLine="720"/>
        <w:rPr>
          <w:i/>
          <w:iCs/>
          <w:lang w:val="vi-VN" w:eastAsia="en-US"/>
        </w:rPr>
      </w:pPr>
      <w:r w:rsidRPr="004171B3">
        <w:rPr>
          <w:i/>
          <w:iCs/>
          <w:lang w:val="vi-VN" w:eastAsia="en-US"/>
        </w:rPr>
        <w:t>In recognition of the free status in regard to the following disease</w:t>
      </w:r>
      <w:r w:rsidRPr="004171B3">
        <w:rPr>
          <w:i/>
          <w:iCs/>
          <w:lang w:eastAsia="en-US"/>
        </w:rPr>
        <w:t>(</w:t>
      </w:r>
      <w:r w:rsidRPr="004171B3">
        <w:rPr>
          <w:i/>
          <w:iCs/>
          <w:lang w:val="vi-VN" w:eastAsia="en-US"/>
        </w:rPr>
        <w:t>s</w:t>
      </w:r>
      <w:r w:rsidRPr="004171B3">
        <w:rPr>
          <w:i/>
          <w:iCs/>
          <w:lang w:eastAsia="en-US"/>
        </w:rPr>
        <w:t>)</w:t>
      </w:r>
      <w:r w:rsidRPr="004171B3">
        <w:rPr>
          <w:i/>
          <w:iCs/>
          <w:lang w:val="vi-VN" w:eastAsia="en-US"/>
        </w:rPr>
        <w:t xml:space="preserve">: </w:t>
      </w:r>
      <w:r w:rsidRPr="004171B3">
        <w:rPr>
          <w:i/>
          <w:iCs/>
          <w:lang w:val="vi-VN" w:eastAsia="en-US"/>
        </w:rPr>
        <w:tab/>
      </w:r>
    </w:p>
    <w:p w:rsidR="000678F2" w:rsidRPr="004171B3" w:rsidRDefault="000678F2" w:rsidP="0090776C">
      <w:pPr>
        <w:widowControl w:val="0"/>
        <w:ind w:firstLine="720"/>
        <w:rPr>
          <w:i/>
          <w:iCs/>
          <w:lang w:val="vi-VN" w:eastAsia="en-US"/>
        </w:rPr>
      </w:pP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eastAsia="en-US"/>
        </w:rPr>
        <w:t xml:space="preserve">                         ….</w:t>
      </w:r>
      <w:r w:rsidRPr="004171B3">
        <w:rPr>
          <w:i/>
          <w:iCs/>
          <w:lang w:val="vi-VN" w:eastAsia="en-US"/>
        </w:rPr>
        <w:t>...., ngày…</w:t>
      </w:r>
      <w:r w:rsidRPr="004171B3">
        <w:rPr>
          <w:i/>
          <w:iCs/>
          <w:lang w:eastAsia="en-US"/>
        </w:rPr>
        <w:t>..</w:t>
      </w:r>
      <w:r w:rsidRPr="004171B3">
        <w:rPr>
          <w:i/>
          <w:iCs/>
          <w:lang w:val="vi-VN" w:eastAsia="en-US"/>
        </w:rPr>
        <w:t>. tháng ...</w:t>
      </w:r>
      <w:r w:rsidRPr="004171B3">
        <w:rPr>
          <w:i/>
          <w:iCs/>
          <w:lang w:eastAsia="en-US"/>
        </w:rPr>
        <w:t>...</w:t>
      </w:r>
      <w:r w:rsidRPr="004171B3">
        <w:rPr>
          <w:i/>
          <w:iCs/>
          <w:lang w:val="vi-VN" w:eastAsia="en-US"/>
        </w:rPr>
        <w:t>. năm ...</w:t>
      </w:r>
    </w:p>
    <w:tbl>
      <w:tblPr>
        <w:tblW w:w="0" w:type="auto"/>
        <w:tblInd w:w="2" w:type="dxa"/>
        <w:tblLook w:val="01E0" w:firstRow="1" w:lastRow="1" w:firstColumn="1" w:lastColumn="1" w:noHBand="0" w:noVBand="0"/>
      </w:tblPr>
      <w:tblGrid>
        <w:gridCol w:w="7393"/>
        <w:gridCol w:w="7393"/>
      </w:tblGrid>
      <w:tr w:rsidR="000678F2" w:rsidRPr="004171B3">
        <w:tc>
          <w:tcPr>
            <w:tcW w:w="7394" w:type="dxa"/>
          </w:tcPr>
          <w:p w:rsidR="000678F2" w:rsidRPr="004171B3" w:rsidRDefault="000678F2" w:rsidP="00DA7E3B">
            <w:pPr>
              <w:widowControl w:val="0"/>
              <w:ind w:firstLine="720"/>
              <w:rPr>
                <w:lang w:eastAsia="en-US"/>
              </w:rPr>
            </w:pPr>
            <w:r w:rsidRPr="004171B3">
              <w:rPr>
                <w:lang w:val="vi-VN" w:eastAsia="en-US"/>
              </w:rPr>
              <w:t>Số (No.):      /QĐ-</w:t>
            </w:r>
            <w:r w:rsidRPr="004171B3">
              <w:rPr>
                <w:lang w:eastAsia="en-US"/>
              </w:rPr>
              <w:t>CN</w:t>
            </w:r>
            <w:r w:rsidRPr="004171B3">
              <w:rPr>
                <w:lang w:val="vi-VN" w:eastAsia="en-US"/>
              </w:rPr>
              <w:t>TY-ATDB</w:t>
            </w:r>
            <w:r w:rsidRPr="004171B3">
              <w:rPr>
                <w:lang w:eastAsia="en-US"/>
              </w:rPr>
              <w:t xml:space="preserve"> (</w:t>
            </w:r>
            <w:r w:rsidRPr="004171B3">
              <w:rPr>
                <w:lang w:val="vi-VN" w:eastAsia="en-US"/>
              </w:rPr>
              <w:t>Số (No.):     /QĐ-TSKN-QLB</w:t>
            </w:r>
            <w:r w:rsidRPr="004171B3">
              <w:rPr>
                <w:lang w:eastAsia="en-US"/>
              </w:rPr>
              <w:t>)</w:t>
            </w:r>
          </w:p>
          <w:p w:rsidR="000678F2" w:rsidRPr="004171B3" w:rsidRDefault="000678F2" w:rsidP="0090776C">
            <w:pPr>
              <w:widowControl w:val="0"/>
              <w:ind w:firstLine="720"/>
              <w:rPr>
                <w:lang w:val="vi-VN" w:eastAsia="en-US"/>
              </w:rPr>
            </w:pPr>
            <w:r w:rsidRPr="004171B3">
              <w:rPr>
                <w:lang w:val="vi-VN" w:eastAsia="en-US"/>
              </w:rPr>
              <w:t>Giấy chứng nhận này có giá trị đến...........................</w:t>
            </w:r>
          </w:p>
          <w:p w:rsidR="000678F2" w:rsidRPr="004171B3" w:rsidRDefault="000678F2" w:rsidP="0090776C">
            <w:pPr>
              <w:widowControl w:val="0"/>
              <w:ind w:firstLine="720"/>
              <w:rPr>
                <w:lang w:val="vi-VN" w:eastAsia="en-US"/>
              </w:rPr>
            </w:pPr>
            <w:r w:rsidRPr="004171B3">
              <w:rPr>
                <w:i/>
                <w:iCs/>
                <w:lang w:val="vi-VN" w:eastAsia="en-US"/>
              </w:rPr>
              <w:t>This certificate is valid to..............</w:t>
            </w:r>
          </w:p>
        </w:tc>
        <w:tc>
          <w:tcPr>
            <w:tcW w:w="7394" w:type="dxa"/>
          </w:tcPr>
          <w:p w:rsidR="000678F2" w:rsidRPr="004171B3" w:rsidRDefault="000678F2" w:rsidP="0090776C">
            <w:pPr>
              <w:widowControl w:val="0"/>
              <w:ind w:firstLine="720"/>
              <w:jc w:val="center"/>
              <w:rPr>
                <w:b/>
                <w:bCs/>
                <w:lang w:val="vi-VN" w:eastAsia="en-US"/>
              </w:rPr>
            </w:pPr>
            <w:r w:rsidRPr="004171B3">
              <w:rPr>
                <w:b/>
                <w:bCs/>
                <w:lang w:val="vi-VN" w:eastAsia="en-US"/>
              </w:rPr>
              <w:t>CỤC TRƯỞNG</w:t>
            </w:r>
          </w:p>
          <w:p w:rsidR="000678F2" w:rsidRPr="004171B3" w:rsidRDefault="000678F2" w:rsidP="0090776C">
            <w:pPr>
              <w:widowControl w:val="0"/>
              <w:ind w:firstLine="720"/>
              <w:jc w:val="center"/>
              <w:rPr>
                <w:lang w:val="vi-VN" w:eastAsia="en-US"/>
              </w:rPr>
            </w:pPr>
            <w:r w:rsidRPr="004171B3">
              <w:rPr>
                <w:i/>
                <w:iCs/>
                <w:lang w:val="vi-VN" w:eastAsia="en-US"/>
              </w:rPr>
              <w:t>Director General</w:t>
            </w:r>
          </w:p>
        </w:tc>
      </w:tr>
    </w:tbl>
    <w:p w:rsidR="000678F2" w:rsidRPr="004171B3" w:rsidRDefault="000678F2" w:rsidP="00182618">
      <w:pPr>
        <w:tabs>
          <w:tab w:val="left" w:pos="993"/>
        </w:tabs>
        <w:spacing w:line="264" w:lineRule="auto"/>
        <w:jc w:val="both"/>
        <w:rPr>
          <w:b/>
          <w:bCs/>
          <w:sz w:val="28"/>
          <w:szCs w:val="28"/>
        </w:rPr>
        <w:sectPr w:rsidR="000678F2" w:rsidRPr="004171B3" w:rsidSect="00C97A9D">
          <w:headerReference w:type="default" r:id="rId16"/>
          <w:pgSz w:w="16840" w:h="11907" w:orient="landscape"/>
          <w:pgMar w:top="1701" w:right="1134" w:bottom="1134" w:left="1134" w:header="720" w:footer="720" w:gutter="0"/>
          <w:pgNumType w:start="1"/>
          <w:cols w:space="720"/>
          <w:titlePg/>
        </w:sectPr>
      </w:pPr>
    </w:p>
    <w:p w:rsidR="000678F2" w:rsidRPr="004171B3" w:rsidRDefault="000678F2" w:rsidP="00182618">
      <w:pPr>
        <w:tabs>
          <w:tab w:val="left" w:pos="993"/>
        </w:tabs>
        <w:spacing w:line="264" w:lineRule="auto"/>
        <w:jc w:val="both"/>
        <w:rPr>
          <w:b/>
          <w:bCs/>
          <w:sz w:val="28"/>
          <w:szCs w:val="28"/>
        </w:rPr>
      </w:pPr>
    </w:p>
    <w:p w:rsidR="000678F2" w:rsidRPr="004171B3" w:rsidRDefault="000678F2" w:rsidP="00E4024F">
      <w:pPr>
        <w:keepNext/>
        <w:keepLines/>
        <w:spacing w:before="100" w:after="100"/>
        <w:ind w:firstLine="720"/>
        <w:outlineLvl w:val="3"/>
        <w:rPr>
          <w:b/>
          <w:bCs/>
          <w:sz w:val="28"/>
          <w:szCs w:val="28"/>
        </w:rPr>
      </w:pPr>
      <w:r w:rsidRPr="004171B3">
        <w:rPr>
          <w:b/>
          <w:bCs/>
          <w:sz w:val="28"/>
          <w:szCs w:val="28"/>
        </w:rPr>
        <w:t>4. Cấp Giấy chứng nhận cơ sở an toàn dịch bệnh động vật</w:t>
      </w:r>
    </w:p>
    <w:p w:rsidR="000678F2" w:rsidRPr="004171B3" w:rsidRDefault="000678F2" w:rsidP="00E4024F">
      <w:pPr>
        <w:spacing w:before="100" w:after="100"/>
        <w:ind w:firstLine="720"/>
        <w:jc w:val="both"/>
        <w:rPr>
          <w:b/>
          <w:bCs/>
          <w:sz w:val="28"/>
          <w:szCs w:val="28"/>
          <w:lang w:eastAsia="en-US"/>
        </w:rPr>
      </w:pPr>
      <w:r w:rsidRPr="004171B3">
        <w:rPr>
          <w:b/>
          <w:bCs/>
          <w:sz w:val="28"/>
          <w:szCs w:val="28"/>
          <w:lang w:eastAsia="en-US"/>
        </w:rPr>
        <w:t xml:space="preserve">a) Trình tự thực hiện: </w:t>
      </w:r>
    </w:p>
    <w:p w:rsidR="000678F2" w:rsidRPr="004171B3" w:rsidRDefault="000678F2" w:rsidP="00E4024F">
      <w:pPr>
        <w:spacing w:before="100" w:after="100"/>
        <w:ind w:firstLine="720"/>
        <w:jc w:val="both"/>
        <w:rPr>
          <w:b/>
          <w:bCs/>
          <w:i/>
          <w:iCs/>
          <w:spacing w:val="-4"/>
          <w:sz w:val="28"/>
          <w:szCs w:val="28"/>
          <w:lang w:eastAsia="en-US"/>
        </w:rPr>
      </w:pPr>
      <w:r w:rsidRPr="004171B3">
        <w:rPr>
          <w:b/>
          <w:bCs/>
          <w:i/>
          <w:iCs/>
          <w:spacing w:val="-4"/>
          <w:sz w:val="28"/>
          <w:szCs w:val="28"/>
          <w:lang w:eastAsia="en-US"/>
        </w:rPr>
        <w:t>Bước 1: Gửi hồ sơ</w:t>
      </w:r>
    </w:p>
    <w:p w:rsidR="000678F2" w:rsidRPr="004171B3" w:rsidRDefault="000678F2" w:rsidP="00E4024F">
      <w:pPr>
        <w:spacing w:before="100" w:after="100"/>
        <w:ind w:firstLine="720"/>
        <w:jc w:val="both"/>
        <w:rPr>
          <w:spacing w:val="-4"/>
          <w:sz w:val="28"/>
          <w:szCs w:val="28"/>
          <w:lang w:eastAsia="en-US"/>
        </w:rPr>
      </w:pPr>
      <w:r w:rsidRPr="004171B3">
        <w:rPr>
          <w:spacing w:val="-4"/>
          <w:sz w:val="28"/>
          <w:szCs w:val="28"/>
          <w:lang w:val="vi-VN" w:eastAsia="en-US"/>
        </w:rPr>
        <w:t xml:space="preserve">Chủ cơ sở đăng ký công nhận an toàn dịch bệnh động vật phục vụ xuất khẩu, hỗn hợp xuất khẩu và tiêu dùng trong nước </w:t>
      </w:r>
      <w:r w:rsidRPr="004171B3">
        <w:rPr>
          <w:spacing w:val="-4"/>
          <w:sz w:val="28"/>
          <w:szCs w:val="28"/>
          <w:lang w:eastAsia="en-US"/>
        </w:rPr>
        <w:t>gửi</w:t>
      </w:r>
      <w:r w:rsidRPr="004171B3">
        <w:rPr>
          <w:spacing w:val="-4"/>
          <w:sz w:val="28"/>
          <w:szCs w:val="28"/>
          <w:lang w:val="vi-VN" w:eastAsia="en-US"/>
        </w:rPr>
        <w:t xml:space="preserve"> hồ sơ đến </w:t>
      </w:r>
      <w:r w:rsidRPr="004171B3">
        <w:rPr>
          <w:spacing w:val="-4"/>
          <w:sz w:val="28"/>
          <w:szCs w:val="28"/>
          <w:lang w:eastAsia="en-US"/>
        </w:rPr>
        <w:t>Cục Chăn nuôi và Thú y/Cục Thủy sản và Kiểm ngư.</w:t>
      </w:r>
    </w:p>
    <w:p w:rsidR="000678F2" w:rsidRPr="004171B3" w:rsidRDefault="000678F2" w:rsidP="00E4024F">
      <w:pPr>
        <w:spacing w:before="100" w:after="100"/>
        <w:ind w:firstLine="720"/>
        <w:jc w:val="both"/>
        <w:rPr>
          <w:b/>
          <w:bCs/>
          <w:i/>
          <w:iCs/>
          <w:sz w:val="28"/>
          <w:szCs w:val="28"/>
          <w:lang w:eastAsia="en-US"/>
        </w:rPr>
      </w:pPr>
      <w:r w:rsidRPr="004171B3">
        <w:rPr>
          <w:b/>
          <w:bCs/>
          <w:i/>
          <w:iCs/>
          <w:sz w:val="28"/>
          <w:szCs w:val="28"/>
          <w:lang w:eastAsia="en-US"/>
        </w:rPr>
        <w:t>Bước 2: Tiếp nhận và thẩm định hồ sơ</w:t>
      </w:r>
    </w:p>
    <w:p w:rsidR="000678F2" w:rsidRPr="004171B3" w:rsidRDefault="000678F2" w:rsidP="00E4024F">
      <w:pPr>
        <w:spacing w:before="100" w:after="100"/>
        <w:ind w:firstLine="720"/>
        <w:jc w:val="both"/>
        <w:rPr>
          <w:sz w:val="28"/>
          <w:szCs w:val="28"/>
          <w:lang w:eastAsia="en-US"/>
        </w:rPr>
      </w:pPr>
      <w:r w:rsidRPr="004171B3">
        <w:rPr>
          <w:sz w:val="28"/>
          <w:szCs w:val="28"/>
          <w:lang w:val="vi-VN" w:eastAsia="en-US"/>
        </w:rPr>
        <w:t>Trong thời hạn 05 ngày kể từ ngày nhận được hồ sơ,</w:t>
      </w:r>
      <w:r w:rsidRPr="004171B3" w:rsidDel="00342F7B">
        <w:rPr>
          <w:sz w:val="28"/>
          <w:szCs w:val="28"/>
          <w:lang w:val="vi-VN" w:eastAsia="en-US"/>
        </w:rPr>
        <w:t xml:space="preserve"> </w:t>
      </w:r>
      <w:r w:rsidRPr="004171B3">
        <w:rPr>
          <w:sz w:val="28"/>
          <w:szCs w:val="28"/>
          <w:lang w:eastAsia="en-US"/>
        </w:rPr>
        <w:t>Cục Chăn nuôi và Thú y/Cục Thủy sản và Kiểm ngư</w:t>
      </w:r>
      <w:r w:rsidRPr="004171B3">
        <w:rPr>
          <w:sz w:val="28"/>
          <w:szCs w:val="28"/>
          <w:lang w:val="vi-VN" w:eastAsia="en-US"/>
        </w:rPr>
        <w:t xml:space="preserve"> tiếp nhận và thẩm định hồ sơ</w:t>
      </w:r>
      <w:r w:rsidRPr="004171B3">
        <w:rPr>
          <w:sz w:val="28"/>
          <w:szCs w:val="28"/>
          <w:lang w:eastAsia="en-US"/>
        </w:rPr>
        <w:t xml:space="preserve">. </w:t>
      </w:r>
      <w:r w:rsidRPr="004171B3">
        <w:rPr>
          <w:sz w:val="28"/>
          <w:szCs w:val="28"/>
          <w:lang w:val="vi-VN" w:eastAsia="en-US"/>
        </w:rPr>
        <w:t xml:space="preserve">Trường hợp hồ sơ đầy đủ, hợp lệ, </w:t>
      </w:r>
      <w:r w:rsidRPr="004171B3">
        <w:rPr>
          <w:sz w:val="28"/>
          <w:szCs w:val="28"/>
          <w:lang w:eastAsia="en-US"/>
        </w:rPr>
        <w:t>Cục Chăn nuôi và Thú y/Cục Thủy sản và Kiểm ngư</w:t>
      </w:r>
      <w:r w:rsidRPr="004171B3">
        <w:rPr>
          <w:sz w:val="28"/>
          <w:szCs w:val="28"/>
          <w:lang w:val="vi-VN" w:eastAsia="en-US"/>
        </w:rPr>
        <w:t xml:space="preserve"> thông báo cho chủ cơ sở về kế hoạch đánh giá thực tế tại cơ sở</w:t>
      </w:r>
      <w:r w:rsidRPr="004171B3">
        <w:rPr>
          <w:sz w:val="28"/>
          <w:szCs w:val="28"/>
          <w:lang w:eastAsia="en-US"/>
        </w:rPr>
        <w:t xml:space="preserve">. </w:t>
      </w:r>
      <w:r w:rsidRPr="004171B3">
        <w:rPr>
          <w:sz w:val="28"/>
          <w:szCs w:val="28"/>
          <w:lang w:val="vi-VN" w:eastAsia="en-US"/>
        </w:rPr>
        <w:t xml:space="preserve">Trường hợp hồ sơ không hợp lệ, </w:t>
      </w:r>
      <w:r w:rsidRPr="004171B3">
        <w:rPr>
          <w:sz w:val="28"/>
          <w:szCs w:val="28"/>
          <w:lang w:eastAsia="en-US"/>
        </w:rPr>
        <w:t>Cục Chăn nuôi và Thú y/Cục Thủy sản và Kiểm ngư</w:t>
      </w:r>
      <w:r w:rsidRPr="004171B3">
        <w:rPr>
          <w:sz w:val="28"/>
          <w:szCs w:val="28"/>
          <w:lang w:val="vi-VN" w:eastAsia="en-US"/>
        </w:rPr>
        <w:t xml:space="preserve"> thông báo bằng văn bản cho chủ cơ sở để hoàn thiện</w:t>
      </w:r>
      <w:r w:rsidRPr="004171B3">
        <w:rPr>
          <w:sz w:val="28"/>
          <w:szCs w:val="28"/>
          <w:lang w:eastAsia="en-US"/>
        </w:rPr>
        <w:t>.</w:t>
      </w:r>
    </w:p>
    <w:p w:rsidR="000678F2" w:rsidRPr="004171B3" w:rsidRDefault="000678F2" w:rsidP="00E4024F">
      <w:pPr>
        <w:spacing w:before="100" w:after="100"/>
        <w:ind w:firstLine="720"/>
        <w:jc w:val="both"/>
        <w:rPr>
          <w:b/>
          <w:bCs/>
          <w:i/>
          <w:iCs/>
          <w:sz w:val="28"/>
          <w:szCs w:val="28"/>
          <w:lang w:eastAsia="en-US"/>
        </w:rPr>
      </w:pPr>
      <w:r w:rsidRPr="004171B3">
        <w:rPr>
          <w:b/>
          <w:bCs/>
          <w:i/>
          <w:iCs/>
          <w:sz w:val="28"/>
          <w:szCs w:val="28"/>
          <w:lang w:eastAsia="en-US"/>
        </w:rPr>
        <w:t>Bước 3: Thành lập đoàn đánh giá và đi kiểm tra</w:t>
      </w:r>
    </w:p>
    <w:p w:rsidR="000678F2" w:rsidRPr="004171B3" w:rsidRDefault="000678F2" w:rsidP="00E4024F">
      <w:pPr>
        <w:spacing w:before="100" w:after="100"/>
        <w:ind w:firstLine="720"/>
        <w:jc w:val="both"/>
        <w:rPr>
          <w:sz w:val="28"/>
          <w:szCs w:val="28"/>
          <w:lang w:eastAsia="en-US"/>
        </w:rPr>
      </w:pPr>
      <w:r w:rsidRPr="004171B3">
        <w:rPr>
          <w:sz w:val="28"/>
          <w:szCs w:val="28"/>
          <w:lang w:val="vi-VN" w:eastAsia="en-US"/>
        </w:rPr>
        <w:t>Trong thời hạn 10 ngày kể từ ngày thẩm định xong nội dung của hồ sơ, Cục Chăn nuôi và Thú y</w:t>
      </w:r>
      <w:r w:rsidRPr="004171B3">
        <w:rPr>
          <w:sz w:val="28"/>
          <w:szCs w:val="28"/>
          <w:lang w:eastAsia="en-US"/>
        </w:rPr>
        <w:t>/Cục Thủy sản và Kiểm ngư</w:t>
      </w:r>
      <w:r w:rsidRPr="004171B3">
        <w:rPr>
          <w:sz w:val="28"/>
          <w:szCs w:val="28"/>
          <w:lang w:val="vi-VN" w:eastAsia="en-US"/>
        </w:rPr>
        <w:t xml:space="preserve"> thành lập Đoàn đánh giá và thực hiện đánh giá tại cơ sở</w:t>
      </w:r>
      <w:r w:rsidRPr="004171B3">
        <w:rPr>
          <w:sz w:val="28"/>
          <w:szCs w:val="28"/>
          <w:lang w:eastAsia="en-US"/>
        </w:rPr>
        <w:t>.</w:t>
      </w:r>
    </w:p>
    <w:p w:rsidR="000678F2" w:rsidRPr="004171B3" w:rsidRDefault="000678F2" w:rsidP="00E4024F">
      <w:pPr>
        <w:spacing w:before="100" w:after="100"/>
        <w:ind w:left="720"/>
        <w:jc w:val="both"/>
        <w:rPr>
          <w:b/>
          <w:bCs/>
          <w:i/>
          <w:iCs/>
          <w:sz w:val="28"/>
          <w:szCs w:val="28"/>
          <w:lang w:eastAsia="en-US"/>
        </w:rPr>
      </w:pPr>
      <w:r w:rsidRPr="004171B3">
        <w:rPr>
          <w:b/>
          <w:bCs/>
          <w:i/>
          <w:iCs/>
          <w:sz w:val="28"/>
          <w:szCs w:val="28"/>
          <w:lang w:eastAsia="en-US"/>
        </w:rPr>
        <w:t>Bước 4: Đánh giá tại cơ sở</w:t>
      </w:r>
    </w:p>
    <w:p w:rsidR="000678F2" w:rsidRPr="004171B3" w:rsidRDefault="000678F2" w:rsidP="00E4024F">
      <w:pPr>
        <w:spacing w:before="100" w:after="100"/>
        <w:ind w:firstLine="720"/>
        <w:jc w:val="both"/>
        <w:rPr>
          <w:sz w:val="28"/>
          <w:szCs w:val="28"/>
          <w:lang w:eastAsia="en-US"/>
        </w:rPr>
      </w:pPr>
      <w:r w:rsidRPr="004171B3">
        <w:rPr>
          <w:sz w:val="28"/>
          <w:szCs w:val="28"/>
          <w:lang w:eastAsia="en-US"/>
        </w:rPr>
        <w:t xml:space="preserve">- Đánh giá trực tiếp tại cơ sở: </w:t>
      </w:r>
    </w:p>
    <w:p w:rsidR="000678F2" w:rsidRPr="004171B3" w:rsidRDefault="000678F2" w:rsidP="00E4024F">
      <w:pPr>
        <w:spacing w:before="100" w:after="100"/>
        <w:ind w:firstLine="720"/>
        <w:jc w:val="both"/>
        <w:rPr>
          <w:sz w:val="28"/>
          <w:szCs w:val="28"/>
          <w:lang w:val="vi-VN" w:eastAsia="en-US"/>
        </w:rPr>
      </w:pPr>
      <w:r w:rsidRPr="004171B3">
        <w:rPr>
          <w:sz w:val="28"/>
          <w:szCs w:val="28"/>
          <w:lang w:val="vi-VN" w:eastAsia="en-US"/>
        </w:rPr>
        <w:t>+ Đánh giá mức độ đáp ứng các quy định tại các Điều 5, 6, 7, 8, 9, 10 và 11 Thông tư số 24/2022/TT-BNNPTNT. Đối với các nội dung có liên quan đã được cơ quan có thẩm quyền đánh giá đạt yêu cầu, cơ sở được miễn đánh giá các nội dung đó;</w:t>
      </w:r>
    </w:p>
    <w:p w:rsidR="000678F2" w:rsidRPr="004171B3" w:rsidRDefault="000678F2" w:rsidP="00E4024F">
      <w:pPr>
        <w:spacing w:before="100" w:after="100"/>
        <w:ind w:firstLine="720"/>
        <w:jc w:val="both"/>
        <w:rPr>
          <w:sz w:val="28"/>
          <w:szCs w:val="28"/>
          <w:lang w:val="vi-VN" w:eastAsia="en-US"/>
        </w:rPr>
      </w:pPr>
      <w:r w:rsidRPr="004171B3">
        <w:rPr>
          <w:sz w:val="28"/>
          <w:szCs w:val="28"/>
          <w:lang w:val="vi-VN" w:eastAsia="en-US"/>
        </w:rPr>
        <w:t>+ Kiểm tra việc quản lý thông tin, dữ liệu và hệ thống truy xuất nguồn gốc theo quy định tại Điều 12 Thông tư số 24/2022/TT-BNNPTNT;</w:t>
      </w:r>
    </w:p>
    <w:p w:rsidR="000678F2" w:rsidRPr="004171B3" w:rsidRDefault="000678F2" w:rsidP="00E4024F">
      <w:pPr>
        <w:spacing w:before="100" w:after="100"/>
        <w:ind w:firstLine="720"/>
        <w:jc w:val="both"/>
        <w:rPr>
          <w:sz w:val="28"/>
          <w:szCs w:val="28"/>
          <w:lang w:val="vi-VN" w:eastAsia="en-US"/>
        </w:rPr>
      </w:pPr>
      <w:r w:rsidRPr="004171B3">
        <w:rPr>
          <w:sz w:val="28"/>
          <w:szCs w:val="28"/>
          <w:lang w:val="vi-VN" w:eastAsia="en-US"/>
        </w:rPr>
        <w:t>+ Kiểm tra kiến thức và thực hành của người phụ trách thú y tại cơ sở về các dấu hiệu để nhận biết dịch bệnh, các biện pháp phòng, chống dịch bệnh, xử lý tình huống khi xuất hiện dịch bệnh động vật tại cơ sở;</w:t>
      </w:r>
    </w:p>
    <w:p w:rsidR="000678F2" w:rsidRPr="004171B3" w:rsidRDefault="000678F2" w:rsidP="00E4024F">
      <w:pPr>
        <w:spacing w:before="100" w:after="100"/>
        <w:ind w:firstLine="720"/>
        <w:jc w:val="both"/>
        <w:rPr>
          <w:sz w:val="28"/>
          <w:szCs w:val="28"/>
          <w:lang w:val="vi-VN" w:eastAsia="en-US"/>
        </w:rPr>
      </w:pPr>
      <w:r w:rsidRPr="004171B3">
        <w:rPr>
          <w:sz w:val="28"/>
          <w:szCs w:val="28"/>
          <w:lang w:val="vi-VN" w:eastAsia="en-US"/>
        </w:rPr>
        <w:t>+ Lấy mẫu để xét nghiệm nếu phát hiện động vật có dấu hiệu nghi mắc bệnh hoặc cơ sở không đảm bảo điều kiện an toàn sinh học;</w:t>
      </w:r>
    </w:p>
    <w:p w:rsidR="000678F2" w:rsidRPr="004171B3" w:rsidRDefault="000678F2" w:rsidP="00E4024F">
      <w:pPr>
        <w:spacing w:before="100" w:after="100"/>
        <w:ind w:firstLine="720"/>
        <w:jc w:val="both"/>
        <w:rPr>
          <w:sz w:val="28"/>
          <w:szCs w:val="28"/>
          <w:lang w:val="vi-VN" w:eastAsia="en-US"/>
        </w:rPr>
      </w:pPr>
      <w:r w:rsidRPr="004171B3">
        <w:rPr>
          <w:sz w:val="28"/>
          <w:szCs w:val="28"/>
          <w:lang w:val="vi-VN" w:eastAsia="en-US"/>
        </w:rPr>
        <w:t xml:space="preserve">+ Lập biên bản và </w:t>
      </w:r>
      <w:r w:rsidRPr="004171B3">
        <w:rPr>
          <w:sz w:val="28"/>
          <w:szCs w:val="28"/>
          <w:shd w:val="clear" w:color="auto" w:fill="FFFFFF"/>
          <w:lang w:val="vi-VN" w:eastAsia="en-US"/>
        </w:rPr>
        <w:t>thông báo kết quả đánh giá cho chủ cơ sở, đồng thời</w:t>
      </w:r>
      <w:r w:rsidRPr="004171B3">
        <w:rPr>
          <w:sz w:val="28"/>
          <w:szCs w:val="28"/>
          <w:lang w:val="vi-VN" w:eastAsia="en-US"/>
        </w:rPr>
        <w:t xml:space="preserve"> báo cáo kết quả đánh giá bằng văn bản cho lãnh đạo Cơ quan quản lý chuyên ngành chăn nuôi, thú y</w:t>
      </w:r>
      <w:r w:rsidRPr="004171B3">
        <w:rPr>
          <w:sz w:val="28"/>
          <w:szCs w:val="28"/>
          <w:lang w:eastAsia="en-US"/>
        </w:rPr>
        <w:t>, thủy sản</w:t>
      </w:r>
      <w:r w:rsidRPr="004171B3">
        <w:rPr>
          <w:sz w:val="28"/>
          <w:szCs w:val="28"/>
          <w:lang w:val="vi-VN" w:eastAsia="en-US"/>
        </w:rPr>
        <w:t>;</w:t>
      </w:r>
    </w:p>
    <w:p w:rsidR="000678F2" w:rsidRPr="004171B3" w:rsidRDefault="000678F2" w:rsidP="00E4024F">
      <w:pPr>
        <w:spacing w:before="100" w:after="100"/>
        <w:ind w:firstLine="720"/>
        <w:jc w:val="both"/>
        <w:rPr>
          <w:sz w:val="28"/>
          <w:szCs w:val="28"/>
          <w:lang w:val="vi-VN" w:eastAsia="en-US"/>
        </w:rPr>
      </w:pPr>
      <w:r w:rsidRPr="004171B3">
        <w:rPr>
          <w:sz w:val="28"/>
          <w:szCs w:val="28"/>
          <w:lang w:val="vi-VN" w:eastAsia="en-US"/>
        </w:rPr>
        <w:t>+ Thống nhất với cơ sở về thời gian, nội dung khắc phục sai lỗi với các trường hợp chưa đạt yêu cầu.</w:t>
      </w:r>
    </w:p>
    <w:p w:rsidR="000678F2" w:rsidRPr="004171B3" w:rsidRDefault="000678F2" w:rsidP="00E4024F">
      <w:pPr>
        <w:spacing w:before="100" w:after="100"/>
        <w:ind w:firstLine="720"/>
        <w:jc w:val="both"/>
        <w:rPr>
          <w:sz w:val="28"/>
          <w:szCs w:val="28"/>
          <w:lang w:val="vi-VN" w:eastAsia="en-US"/>
        </w:rPr>
      </w:pPr>
      <w:r w:rsidRPr="004171B3">
        <w:rPr>
          <w:sz w:val="28"/>
          <w:szCs w:val="28"/>
          <w:lang w:val="vi-VN" w:eastAsia="en-US"/>
        </w:rPr>
        <w:t>- Trường hợp xảy ra thiên tai, dịch bệnh lây lan sang người hoặc dịch bệnh động vật nguy hiểm phải công bố dịch theo quy định của pháp luật về thú y, thực hiện đánh giá như sau:</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lastRenderedPageBreak/>
        <w:t>+ Áp dụng hình thức đánh giá trực tuyến đối với cơ sở đáp ứng yêu cầu về nguồn lực, phương tiện kỹ thuật thực hiện (máy tính, đường truyền internet, ứng dụng phần mềm, máy ghi âm, ghi hình);</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 Chủ cơ sở chịu trách nhiệm trước pháp luật về tính chính xác của thông tin, dữ liệu, tài liệu, hình ảnh, hồ sơ cung cấp cho Đoàn đánh giá;</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 Trường hợp cần thiết, Cơ quan quản lý chuyên ngành chăn nuôi, thú y</w:t>
      </w:r>
      <w:r w:rsidRPr="004171B3">
        <w:rPr>
          <w:sz w:val="28"/>
          <w:szCs w:val="28"/>
          <w:lang w:eastAsia="en-US"/>
        </w:rPr>
        <w:t>, thủy sản</w:t>
      </w:r>
      <w:r w:rsidRPr="004171B3">
        <w:rPr>
          <w:sz w:val="28"/>
          <w:szCs w:val="28"/>
          <w:lang w:val="vi-VN" w:eastAsia="en-US"/>
        </w:rPr>
        <w:t xml:space="preserve"> tổ chức đánh giá trực tiếp tại cơ sở sau khi thiên tai, dịch bệnh đã được kiểm soát theo quy định của pháp luật.</w:t>
      </w:r>
    </w:p>
    <w:p w:rsidR="000678F2" w:rsidRPr="004171B3" w:rsidRDefault="000678F2" w:rsidP="00E4024F">
      <w:pPr>
        <w:spacing w:before="120" w:after="120"/>
        <w:ind w:firstLine="720"/>
        <w:jc w:val="both"/>
        <w:rPr>
          <w:b/>
          <w:bCs/>
          <w:i/>
          <w:iCs/>
          <w:sz w:val="28"/>
          <w:szCs w:val="28"/>
          <w:lang w:val="vi-VN" w:eastAsia="en-US"/>
        </w:rPr>
      </w:pPr>
      <w:r w:rsidRPr="004171B3">
        <w:rPr>
          <w:b/>
          <w:bCs/>
          <w:i/>
          <w:iCs/>
          <w:sz w:val="28"/>
          <w:szCs w:val="28"/>
          <w:lang w:val="vi-VN" w:eastAsia="en-US"/>
        </w:rPr>
        <w:t>Bước 5: Cấp Giấy chứng nhận cơ sở an toàn dịch bệnh động vật</w:t>
      </w:r>
    </w:p>
    <w:p w:rsidR="000678F2" w:rsidRPr="004171B3" w:rsidRDefault="000678F2" w:rsidP="00E4024F">
      <w:pPr>
        <w:widowControl w:val="0"/>
        <w:autoSpaceDE w:val="0"/>
        <w:autoSpaceDN w:val="0"/>
        <w:adjustRightInd w:val="0"/>
        <w:spacing w:before="120" w:after="120"/>
        <w:ind w:firstLine="720"/>
        <w:jc w:val="both"/>
        <w:rPr>
          <w:b/>
          <w:bCs/>
          <w:i/>
          <w:iCs/>
          <w:spacing w:val="-2"/>
          <w:sz w:val="28"/>
          <w:szCs w:val="28"/>
          <w:lang w:val="vi-VN" w:eastAsia="en-US"/>
        </w:rPr>
      </w:pPr>
      <w:r w:rsidRPr="004171B3">
        <w:rPr>
          <w:spacing w:val="-2"/>
          <w:sz w:val="28"/>
          <w:szCs w:val="28"/>
          <w:lang w:val="vi-VN" w:eastAsia="en-US"/>
        </w:rPr>
        <w:t>- Trường hợp cơ sở không phải khắc phục sai lỗi: Trong thời hạn 05 ngày kể từ ngày kết thúc việc đánh giá tại cơ sở hoặc kể từ ngày nhận kết quả xét nghiệm bệnh, Cục Chăn nuôi và Thú y</w:t>
      </w:r>
      <w:r w:rsidRPr="004171B3">
        <w:rPr>
          <w:spacing w:val="-2"/>
          <w:sz w:val="28"/>
          <w:szCs w:val="28"/>
          <w:lang w:eastAsia="en-US"/>
        </w:rPr>
        <w:t>/Cục Thủy sản và Kiểm ngư</w:t>
      </w:r>
      <w:r w:rsidRPr="004171B3">
        <w:rPr>
          <w:spacing w:val="-2"/>
          <w:sz w:val="28"/>
          <w:szCs w:val="28"/>
          <w:lang w:val="vi-VN" w:eastAsia="en-US"/>
        </w:rPr>
        <w:t xml:space="preserve"> cấp Giấy chứng nhận cho cơ sở đạt yêu cầu và bổ sung tên cơ sở vào danh sách cơ sở, vùng an toàn dịch bệnh động vật; trường hợp cơ sở có kết quả đánh giá không đạt yêu cầu, Cục Chăn nuôi và Thú y</w:t>
      </w:r>
      <w:r w:rsidRPr="004171B3">
        <w:rPr>
          <w:spacing w:val="-2"/>
          <w:sz w:val="28"/>
          <w:szCs w:val="28"/>
          <w:lang w:eastAsia="en-US"/>
        </w:rPr>
        <w:t>/Cục Thủy sản và Kiểm ngư</w:t>
      </w:r>
      <w:r w:rsidRPr="004171B3">
        <w:rPr>
          <w:spacing w:val="-2"/>
          <w:sz w:val="28"/>
          <w:szCs w:val="28"/>
          <w:lang w:val="vi-VN" w:eastAsia="en-US"/>
        </w:rPr>
        <w:t xml:space="preserve"> có văn bản trả lời nêu rõ lý do.</w:t>
      </w:r>
    </w:p>
    <w:p w:rsidR="000678F2" w:rsidRPr="004171B3" w:rsidRDefault="000678F2" w:rsidP="00E4024F">
      <w:pPr>
        <w:widowControl w:val="0"/>
        <w:autoSpaceDE w:val="0"/>
        <w:autoSpaceDN w:val="0"/>
        <w:adjustRightInd w:val="0"/>
        <w:spacing w:before="120" w:after="120"/>
        <w:ind w:firstLine="720"/>
        <w:jc w:val="both"/>
        <w:rPr>
          <w:b/>
          <w:bCs/>
          <w:i/>
          <w:iCs/>
          <w:sz w:val="28"/>
          <w:szCs w:val="28"/>
          <w:lang w:val="vi-VN" w:eastAsia="en-US"/>
        </w:rPr>
      </w:pPr>
      <w:r w:rsidRPr="004171B3">
        <w:rPr>
          <w:sz w:val="28"/>
          <w:szCs w:val="28"/>
          <w:lang w:val="vi-VN" w:eastAsia="en-US"/>
        </w:rPr>
        <w:t>- Trường hợp cơ sở phải khắc phục sai lỗi:</w:t>
      </w:r>
      <w:r w:rsidRPr="004171B3">
        <w:rPr>
          <w:b/>
          <w:bCs/>
          <w:i/>
          <w:iCs/>
          <w:sz w:val="28"/>
          <w:szCs w:val="28"/>
          <w:lang w:val="vi-VN" w:eastAsia="en-US"/>
        </w:rPr>
        <w:t xml:space="preserve"> </w:t>
      </w:r>
      <w:r w:rsidRPr="004171B3">
        <w:rPr>
          <w:sz w:val="28"/>
          <w:szCs w:val="28"/>
          <w:lang w:val="vi-VN" w:eastAsia="en-US"/>
        </w:rPr>
        <w:t>Trong thời hạn 05 ngày kể từ ngày nhận được Báo cáo khắc phục sai lỗi, Cục Chăn nuôi và Thú y</w:t>
      </w:r>
      <w:r w:rsidRPr="004171B3">
        <w:rPr>
          <w:sz w:val="28"/>
          <w:szCs w:val="28"/>
          <w:lang w:eastAsia="en-US"/>
        </w:rPr>
        <w:t>/Cục Thủy sản và Kiểm ngư</w:t>
      </w:r>
      <w:r w:rsidRPr="004171B3">
        <w:rPr>
          <w:sz w:val="28"/>
          <w:szCs w:val="28"/>
          <w:lang w:val="vi-VN" w:eastAsia="en-US"/>
        </w:rPr>
        <w:t xml:space="preserve"> tiếp nhận và thẩm định hồ sơ. Trường hợp hồ sơ đầy đủ, hợp lệ, Cục Chăn nuôi và Thú y</w:t>
      </w:r>
      <w:r w:rsidRPr="004171B3">
        <w:rPr>
          <w:sz w:val="28"/>
          <w:szCs w:val="28"/>
          <w:lang w:eastAsia="en-US"/>
        </w:rPr>
        <w:t>/Cục Thủy sản và Kiểm ngư</w:t>
      </w:r>
      <w:r w:rsidRPr="004171B3">
        <w:rPr>
          <w:sz w:val="28"/>
          <w:szCs w:val="28"/>
          <w:lang w:val="vi-VN" w:eastAsia="en-US"/>
        </w:rPr>
        <w:t xml:space="preserve"> cấp Giấy chứng nhận cơ sở an toàn dịch bệnh theo quy định. Trường hợp hồ sơ không hợp lệ, thông báo bằng văn bản cho chủ cơ sở để hoàn thiện.</w:t>
      </w:r>
    </w:p>
    <w:p w:rsidR="000678F2" w:rsidRPr="004171B3" w:rsidRDefault="000678F2" w:rsidP="00E4024F">
      <w:pPr>
        <w:spacing w:before="120" w:after="120"/>
        <w:ind w:firstLine="720"/>
        <w:jc w:val="both"/>
        <w:rPr>
          <w:sz w:val="28"/>
          <w:szCs w:val="28"/>
          <w:lang w:val="vi-VN" w:eastAsia="en-US"/>
        </w:rPr>
      </w:pPr>
      <w:r w:rsidRPr="004171B3">
        <w:rPr>
          <w:b/>
          <w:bCs/>
          <w:sz w:val="28"/>
          <w:szCs w:val="28"/>
          <w:lang w:val="vi-VN" w:eastAsia="en-US"/>
        </w:rPr>
        <w:t>b) Cách thức thực hiện</w:t>
      </w:r>
      <w:r w:rsidRPr="004171B3">
        <w:rPr>
          <w:sz w:val="28"/>
          <w:szCs w:val="28"/>
          <w:lang w:val="vi-VN" w:eastAsia="en-US"/>
        </w:rPr>
        <w:t xml:space="preserve">: Hồ sơ gửi </w:t>
      </w:r>
      <w:r w:rsidRPr="004171B3">
        <w:rPr>
          <w:spacing w:val="-2"/>
          <w:sz w:val="28"/>
          <w:szCs w:val="28"/>
          <w:lang w:val="vi-VN" w:eastAsia="en-US"/>
        </w:rPr>
        <w:t>trực tiếp hoặc qua dịch vụ công trực tuyến hoặc gửi qua dịch vụ bưu chính</w:t>
      </w:r>
      <w:r w:rsidRPr="004171B3">
        <w:rPr>
          <w:sz w:val="28"/>
          <w:szCs w:val="28"/>
          <w:lang w:val="vi-VN" w:eastAsia="en-US"/>
        </w:rPr>
        <w:t>.</w:t>
      </w:r>
    </w:p>
    <w:p w:rsidR="000678F2" w:rsidRPr="004171B3" w:rsidRDefault="000678F2" w:rsidP="00E4024F">
      <w:pPr>
        <w:spacing w:before="120" w:after="120"/>
        <w:ind w:firstLine="720"/>
        <w:jc w:val="both"/>
        <w:rPr>
          <w:sz w:val="28"/>
          <w:szCs w:val="28"/>
          <w:lang w:val="vi-VN" w:eastAsia="en-US"/>
        </w:rPr>
      </w:pPr>
      <w:r w:rsidRPr="004171B3">
        <w:rPr>
          <w:b/>
          <w:bCs/>
          <w:sz w:val="28"/>
          <w:szCs w:val="28"/>
          <w:lang w:val="vi-VN" w:eastAsia="en-US"/>
        </w:rPr>
        <w:t>c) Thành phần, số lượng hồ sơ</w:t>
      </w:r>
      <w:r w:rsidRPr="004171B3">
        <w:rPr>
          <w:sz w:val="28"/>
          <w:szCs w:val="28"/>
          <w:lang w:val="vi-VN" w:eastAsia="en-US"/>
        </w:rPr>
        <w:t xml:space="preserve">: </w:t>
      </w:r>
    </w:p>
    <w:p w:rsidR="000678F2" w:rsidRPr="004171B3" w:rsidRDefault="000678F2" w:rsidP="00E4024F">
      <w:pPr>
        <w:spacing w:before="120" w:after="120"/>
        <w:ind w:firstLine="720"/>
        <w:jc w:val="both"/>
        <w:rPr>
          <w:sz w:val="28"/>
          <w:szCs w:val="28"/>
          <w:lang w:val="vi-VN" w:eastAsia="en-US"/>
        </w:rPr>
      </w:pPr>
      <w:r w:rsidRPr="004171B3">
        <w:rPr>
          <w:b/>
          <w:bCs/>
          <w:i/>
          <w:iCs/>
          <w:sz w:val="28"/>
          <w:szCs w:val="28"/>
          <w:lang w:val="vi-VN" w:eastAsia="en-US"/>
        </w:rPr>
        <w:t>* Thành phần hồ sơ</w:t>
      </w:r>
      <w:r w:rsidRPr="004171B3">
        <w:rPr>
          <w:sz w:val="28"/>
          <w:szCs w:val="28"/>
          <w:lang w:val="vi-VN" w:eastAsia="en-US"/>
        </w:rPr>
        <w:t xml:space="preserve">: </w:t>
      </w:r>
    </w:p>
    <w:p w:rsidR="000678F2" w:rsidRPr="004171B3" w:rsidRDefault="000678F2" w:rsidP="00E4024F">
      <w:pPr>
        <w:widowControl w:val="0"/>
        <w:spacing w:before="120" w:after="120"/>
        <w:ind w:firstLine="720"/>
        <w:jc w:val="both"/>
        <w:rPr>
          <w:sz w:val="28"/>
          <w:szCs w:val="28"/>
          <w:lang w:val="vi-VN" w:eastAsia="en-US"/>
        </w:rPr>
      </w:pPr>
      <w:r w:rsidRPr="004171B3">
        <w:rPr>
          <w:b/>
          <w:bCs/>
          <w:sz w:val="28"/>
          <w:szCs w:val="28"/>
          <w:lang w:val="vi-VN" w:eastAsia="en-US"/>
        </w:rPr>
        <w:t xml:space="preserve">- </w:t>
      </w:r>
      <w:r w:rsidRPr="004171B3">
        <w:rPr>
          <w:sz w:val="28"/>
          <w:szCs w:val="28"/>
          <w:lang w:val="vi-VN" w:eastAsia="en-US"/>
        </w:rPr>
        <w:t>Đơn đăng ký theo mẫu tại Phụ lục I ban hành kèm theo Thông tư số 24/2022/TT-BNNPTNT;</w:t>
      </w:r>
    </w:p>
    <w:p w:rsidR="000678F2" w:rsidRPr="004171B3" w:rsidRDefault="000678F2" w:rsidP="00E4024F">
      <w:pPr>
        <w:widowControl w:val="0"/>
        <w:spacing w:before="120" w:after="120"/>
        <w:ind w:firstLine="720"/>
        <w:jc w:val="both"/>
        <w:rPr>
          <w:sz w:val="28"/>
          <w:szCs w:val="28"/>
          <w:lang w:val="vi-VN" w:eastAsia="en-US"/>
        </w:rPr>
      </w:pPr>
      <w:r w:rsidRPr="004171B3">
        <w:rPr>
          <w:sz w:val="28"/>
          <w:szCs w:val="28"/>
          <w:lang w:val="vi-VN" w:eastAsia="en-US"/>
        </w:rPr>
        <w:t>- Bản mô tả thông tin về cơ sở đăng ký công nhận an toàn dịch bệnh động vật theo mẫu tại Phụ lục III ban hành kèm theo Thông tư số 24/2022/TT-BNNPTNT.</w:t>
      </w:r>
    </w:p>
    <w:p w:rsidR="000678F2" w:rsidRPr="004171B3" w:rsidRDefault="000678F2" w:rsidP="00E4024F">
      <w:pPr>
        <w:widowControl w:val="0"/>
        <w:spacing w:before="120" w:after="120"/>
        <w:ind w:firstLine="720"/>
        <w:jc w:val="both"/>
        <w:rPr>
          <w:i/>
          <w:iCs/>
          <w:sz w:val="28"/>
          <w:szCs w:val="28"/>
          <w:lang w:val="vi-VN" w:eastAsia="en-US"/>
        </w:rPr>
      </w:pPr>
      <w:r w:rsidRPr="004171B3">
        <w:rPr>
          <w:i/>
          <w:iCs/>
          <w:sz w:val="28"/>
          <w:szCs w:val="28"/>
          <w:lang w:val="vi-VN" w:eastAsia="en-US"/>
        </w:rPr>
        <w:t>Đối với trường hợp cơ sở phải thực hiện khắc phục nếu kiểm tra thực tế tại cơ sở không đạt yêu cầu theo quy định tại khoản 3 Điều 12 Thông tư số 24/2022/TT-BNNPTNT, thành phần hồ sơ bao gồm báo cáo khắc phục sai lỗi.</w:t>
      </w:r>
    </w:p>
    <w:p w:rsidR="000678F2" w:rsidRPr="004171B3" w:rsidRDefault="000678F2" w:rsidP="00E4024F">
      <w:pPr>
        <w:widowControl w:val="0"/>
        <w:spacing w:before="120" w:after="120"/>
        <w:ind w:firstLine="720"/>
        <w:jc w:val="both"/>
        <w:rPr>
          <w:sz w:val="28"/>
          <w:szCs w:val="28"/>
          <w:lang w:val="vi-VN" w:eastAsia="en-US"/>
        </w:rPr>
      </w:pPr>
      <w:r w:rsidRPr="004171B3">
        <w:rPr>
          <w:b/>
          <w:bCs/>
          <w:i/>
          <w:iCs/>
          <w:sz w:val="28"/>
          <w:szCs w:val="28"/>
          <w:lang w:val="vi-VN" w:eastAsia="en-US"/>
        </w:rPr>
        <w:t>* Số lượng hồ sơ</w:t>
      </w:r>
      <w:r w:rsidRPr="004171B3">
        <w:rPr>
          <w:sz w:val="28"/>
          <w:szCs w:val="28"/>
          <w:lang w:val="vi-VN" w:eastAsia="en-US"/>
        </w:rPr>
        <w:t xml:space="preserve">: 01 bộ </w:t>
      </w:r>
    </w:p>
    <w:p w:rsidR="000678F2" w:rsidRPr="004171B3" w:rsidRDefault="000678F2" w:rsidP="00E4024F">
      <w:pPr>
        <w:widowControl w:val="0"/>
        <w:spacing w:before="120" w:after="120"/>
        <w:ind w:firstLine="720"/>
        <w:jc w:val="both"/>
        <w:rPr>
          <w:sz w:val="28"/>
          <w:szCs w:val="28"/>
          <w:lang w:val="vi-VN" w:eastAsia="en-US"/>
        </w:rPr>
      </w:pPr>
      <w:r w:rsidRPr="004171B3">
        <w:rPr>
          <w:b/>
          <w:bCs/>
          <w:sz w:val="28"/>
          <w:szCs w:val="28"/>
          <w:lang w:val="vi-VN" w:eastAsia="en-US"/>
        </w:rPr>
        <w:t>d) Thời hạn giải quyết</w:t>
      </w:r>
      <w:r w:rsidRPr="004171B3">
        <w:rPr>
          <w:sz w:val="28"/>
          <w:szCs w:val="28"/>
          <w:lang w:val="vi-VN" w:eastAsia="en-US"/>
        </w:rPr>
        <w:t xml:space="preserve">: </w:t>
      </w:r>
    </w:p>
    <w:p w:rsidR="000678F2" w:rsidRPr="004171B3" w:rsidRDefault="000678F2" w:rsidP="00E4024F">
      <w:pPr>
        <w:widowControl w:val="0"/>
        <w:spacing w:before="120" w:after="120"/>
        <w:ind w:firstLine="720"/>
        <w:jc w:val="both"/>
        <w:rPr>
          <w:sz w:val="28"/>
          <w:szCs w:val="28"/>
          <w:lang w:val="vi-VN" w:eastAsia="en-US"/>
        </w:rPr>
      </w:pPr>
      <w:r w:rsidRPr="004171B3">
        <w:rPr>
          <w:sz w:val="28"/>
          <w:szCs w:val="28"/>
          <w:lang w:val="vi-VN" w:eastAsia="en-US"/>
        </w:rPr>
        <w:t>- Trường hợp hồ sơ đầy đủ, hợp lệ; không phải thực hiện khắc phục theo quy định: 20 ngày;</w:t>
      </w:r>
    </w:p>
    <w:p w:rsidR="000678F2" w:rsidRPr="004171B3" w:rsidRDefault="000678F2" w:rsidP="00E4024F">
      <w:pPr>
        <w:widowControl w:val="0"/>
        <w:spacing w:before="120" w:after="120"/>
        <w:ind w:firstLine="720"/>
        <w:jc w:val="both"/>
        <w:rPr>
          <w:sz w:val="28"/>
          <w:szCs w:val="28"/>
          <w:lang w:val="vi-VN" w:eastAsia="en-US"/>
        </w:rPr>
      </w:pPr>
      <w:r w:rsidRPr="004171B3">
        <w:rPr>
          <w:sz w:val="28"/>
          <w:szCs w:val="28"/>
          <w:lang w:val="vi-VN" w:eastAsia="en-US"/>
        </w:rPr>
        <w:t>- Trường hợp hồ sơ không đầy đủ, hợp lệ; không phải thực hiện khắc phục theo quy định: 20 ngày không kể thời gian cơ sở hoàn thiện hồ sơ;</w:t>
      </w:r>
    </w:p>
    <w:p w:rsidR="000678F2" w:rsidRPr="004171B3" w:rsidRDefault="000678F2" w:rsidP="00E4024F">
      <w:pPr>
        <w:widowControl w:val="0"/>
        <w:spacing w:before="120" w:after="120"/>
        <w:ind w:firstLine="720"/>
        <w:jc w:val="both"/>
        <w:rPr>
          <w:sz w:val="28"/>
          <w:szCs w:val="28"/>
          <w:lang w:val="vi-VN" w:eastAsia="en-US"/>
        </w:rPr>
      </w:pPr>
      <w:r w:rsidRPr="004171B3">
        <w:rPr>
          <w:sz w:val="28"/>
          <w:szCs w:val="28"/>
          <w:lang w:val="vi-VN" w:eastAsia="en-US"/>
        </w:rPr>
        <w:lastRenderedPageBreak/>
        <w:t>- Trường hợp hồ sơ đầy đủ, hợp lệ; phải thực hiện khắc phục theo quy định: 25 ngày không kể thời gian cơ sở thực hiện khắc phục;</w:t>
      </w:r>
    </w:p>
    <w:p w:rsidR="000678F2" w:rsidRPr="004171B3" w:rsidRDefault="000678F2" w:rsidP="00E4024F">
      <w:pPr>
        <w:widowControl w:val="0"/>
        <w:spacing w:before="120" w:after="120" w:line="245" w:lineRule="auto"/>
        <w:ind w:firstLine="720"/>
        <w:jc w:val="both"/>
        <w:rPr>
          <w:spacing w:val="-4"/>
          <w:sz w:val="28"/>
          <w:szCs w:val="28"/>
          <w:lang w:val="vi-VN" w:eastAsia="en-US"/>
        </w:rPr>
      </w:pPr>
      <w:r w:rsidRPr="004171B3">
        <w:rPr>
          <w:spacing w:val="-4"/>
          <w:sz w:val="28"/>
          <w:szCs w:val="28"/>
          <w:lang w:val="vi-VN" w:eastAsia="en-US"/>
        </w:rPr>
        <w:t>- Trường hợp hồ sơ không đầy đủ, hợp lệ; phải thực hiện khắc phục theo quy định: 25 ngày không kể thời gian cơ sở hoàn thiện hồ sơ và thực hiện khắc phục.</w:t>
      </w:r>
    </w:p>
    <w:p w:rsidR="000678F2" w:rsidRPr="004171B3" w:rsidRDefault="000678F2" w:rsidP="00E4024F">
      <w:pPr>
        <w:spacing w:before="120" w:after="120" w:line="245" w:lineRule="auto"/>
        <w:ind w:firstLine="720"/>
        <w:jc w:val="both"/>
        <w:rPr>
          <w:sz w:val="28"/>
          <w:szCs w:val="28"/>
          <w:lang w:val="vi-VN" w:eastAsia="en-US"/>
        </w:rPr>
      </w:pPr>
      <w:r w:rsidRPr="004171B3">
        <w:rPr>
          <w:b/>
          <w:bCs/>
          <w:sz w:val="28"/>
          <w:szCs w:val="28"/>
          <w:lang w:val="vi-VN" w:eastAsia="en-US"/>
        </w:rPr>
        <w:t>đ) Đối tượng thực hiện thủ tục hành chính</w:t>
      </w:r>
      <w:r w:rsidRPr="004171B3">
        <w:rPr>
          <w:sz w:val="28"/>
          <w:szCs w:val="28"/>
          <w:lang w:val="vi-VN" w:eastAsia="en-US"/>
        </w:rPr>
        <w:t xml:space="preserve">: tổ chức, cá nhân. </w:t>
      </w:r>
    </w:p>
    <w:p w:rsidR="000678F2" w:rsidRPr="004171B3" w:rsidRDefault="000678F2" w:rsidP="00E4024F">
      <w:pPr>
        <w:spacing w:before="120" w:after="120" w:line="245" w:lineRule="auto"/>
        <w:ind w:firstLine="720"/>
        <w:jc w:val="both"/>
        <w:rPr>
          <w:sz w:val="28"/>
          <w:szCs w:val="28"/>
          <w:lang w:val="vi-VN" w:eastAsia="en-US"/>
        </w:rPr>
      </w:pPr>
      <w:r w:rsidRPr="004171B3">
        <w:rPr>
          <w:b/>
          <w:bCs/>
          <w:sz w:val="28"/>
          <w:szCs w:val="28"/>
          <w:lang w:val="vi-VN" w:eastAsia="en-US"/>
        </w:rPr>
        <w:t>e) Cơ quan thực hiện thủ tục hành chính</w:t>
      </w:r>
      <w:r w:rsidRPr="004171B3">
        <w:rPr>
          <w:sz w:val="28"/>
          <w:szCs w:val="28"/>
          <w:lang w:val="vi-VN" w:eastAsia="en-US"/>
        </w:rPr>
        <w:t>: Cục Chăn nuôi và Thú y</w:t>
      </w:r>
      <w:r w:rsidRPr="004171B3">
        <w:rPr>
          <w:sz w:val="28"/>
          <w:szCs w:val="28"/>
          <w:lang w:eastAsia="en-US"/>
        </w:rPr>
        <w:t>/Cục Thủy sản và Kiểm ngư</w:t>
      </w:r>
      <w:r w:rsidRPr="004171B3">
        <w:rPr>
          <w:sz w:val="28"/>
          <w:szCs w:val="28"/>
          <w:lang w:val="vi-VN" w:eastAsia="en-US"/>
        </w:rPr>
        <w:t>.</w:t>
      </w:r>
    </w:p>
    <w:p w:rsidR="000678F2" w:rsidRPr="004171B3" w:rsidRDefault="000678F2" w:rsidP="00E4024F">
      <w:pPr>
        <w:spacing w:before="80" w:after="80"/>
        <w:ind w:firstLine="720"/>
        <w:jc w:val="both"/>
        <w:rPr>
          <w:sz w:val="28"/>
          <w:szCs w:val="28"/>
          <w:lang w:val="vi-VN" w:eastAsia="en-US"/>
        </w:rPr>
      </w:pPr>
      <w:r w:rsidRPr="004171B3">
        <w:rPr>
          <w:b/>
          <w:bCs/>
          <w:sz w:val="28"/>
          <w:szCs w:val="28"/>
          <w:lang w:val="vi-VN" w:eastAsia="en-US"/>
        </w:rPr>
        <w:t>g) Kết quả giải quyết thủ tục hành chính</w:t>
      </w:r>
      <w:r w:rsidRPr="004171B3">
        <w:rPr>
          <w:sz w:val="28"/>
          <w:szCs w:val="28"/>
          <w:lang w:val="vi-VN" w:eastAsia="en-US"/>
        </w:rPr>
        <w:t>: Giấy chứng nhận cơ sở an toàn dịch bệnh động vật theo mẫu tại mục 1 Phụ lục XII ban hành kèm theo Thông tư số 24/2022/TT-BNNPTNT hoặc theo yêu cầu của nước nhập khẩu, có hiệu lực 05 năm kể từ ngày cấp.</w:t>
      </w:r>
    </w:p>
    <w:p w:rsidR="000678F2" w:rsidRPr="004171B3" w:rsidRDefault="000678F2" w:rsidP="00E4024F">
      <w:pPr>
        <w:spacing w:before="80" w:after="80"/>
        <w:ind w:firstLine="720"/>
        <w:jc w:val="both"/>
        <w:rPr>
          <w:spacing w:val="-6"/>
          <w:sz w:val="28"/>
          <w:szCs w:val="28"/>
          <w:lang w:val="vi-VN" w:eastAsia="en-US"/>
        </w:rPr>
      </w:pPr>
      <w:r w:rsidRPr="004171B3">
        <w:rPr>
          <w:b/>
          <w:bCs/>
          <w:sz w:val="28"/>
          <w:szCs w:val="28"/>
          <w:lang w:val="vi-VN" w:eastAsia="en-US"/>
        </w:rPr>
        <w:t>h)</w:t>
      </w:r>
      <w:r w:rsidRPr="004171B3">
        <w:rPr>
          <w:b/>
          <w:bCs/>
          <w:spacing w:val="-6"/>
          <w:sz w:val="28"/>
          <w:szCs w:val="28"/>
          <w:lang w:val="vi-VN" w:eastAsia="en-US"/>
        </w:rPr>
        <w:t xml:space="preserve"> Phí, lệ phí:</w:t>
      </w:r>
      <w:r w:rsidRPr="004171B3">
        <w:rPr>
          <w:spacing w:val="-6"/>
          <w:sz w:val="28"/>
          <w:szCs w:val="28"/>
          <w:lang w:val="vi-VN" w:eastAsia="en-US"/>
        </w:rPr>
        <w:t xml:space="preserve"> </w:t>
      </w:r>
    </w:p>
    <w:p w:rsidR="000678F2" w:rsidRPr="004171B3" w:rsidRDefault="000678F2" w:rsidP="00E4024F">
      <w:pPr>
        <w:spacing w:before="80" w:after="80"/>
        <w:ind w:firstLine="720"/>
        <w:jc w:val="both"/>
        <w:rPr>
          <w:spacing w:val="-6"/>
          <w:sz w:val="28"/>
          <w:szCs w:val="28"/>
          <w:lang w:val="vi-VN" w:eastAsia="en-US"/>
        </w:rPr>
      </w:pPr>
      <w:r w:rsidRPr="004171B3">
        <w:rPr>
          <w:spacing w:val="-6"/>
          <w:sz w:val="28"/>
          <w:szCs w:val="28"/>
          <w:lang w:val="vi-VN" w:eastAsia="en-US"/>
        </w:rPr>
        <w:t xml:space="preserve">- Phí thẩm định đối với cơ sở an toàn dịch bệnh động vật: 1.000.000 đồng/lần (căn cứ khoản 3 Mục II Biểu phí, lệ phí trong công tác thú y </w:t>
      </w:r>
      <w:r w:rsidRPr="004171B3">
        <w:rPr>
          <w:sz w:val="28"/>
          <w:szCs w:val="28"/>
          <w:lang w:val="vi-VN" w:eastAsia="en-US"/>
        </w:rPr>
        <w:t>Thông tư số 101/2020/TT-BTC ngày 23/11/2020 của Bộ trưởng Bộ Tài chính quy định về mức thu, chế độ thu, nộp, quản lý phí, lệ phí trong công tác thú y)</w:t>
      </w:r>
      <w:r w:rsidRPr="004171B3">
        <w:rPr>
          <w:spacing w:val="-6"/>
          <w:sz w:val="28"/>
          <w:szCs w:val="28"/>
          <w:lang w:val="vi-VN" w:eastAsia="en-US"/>
        </w:rPr>
        <w:t>.</w:t>
      </w:r>
    </w:p>
    <w:p w:rsidR="000678F2" w:rsidRPr="004171B3" w:rsidRDefault="000678F2" w:rsidP="00E4024F">
      <w:pPr>
        <w:spacing w:before="80" w:after="80"/>
        <w:ind w:firstLine="720"/>
        <w:jc w:val="both"/>
        <w:rPr>
          <w:spacing w:val="-6"/>
          <w:sz w:val="28"/>
          <w:szCs w:val="28"/>
          <w:lang w:val="vi-VN" w:eastAsia="en-US"/>
        </w:rPr>
      </w:pPr>
      <w:r w:rsidRPr="004171B3">
        <w:rPr>
          <w:spacing w:val="-6"/>
          <w:sz w:val="28"/>
          <w:szCs w:val="28"/>
          <w:lang w:val="vi-VN" w:eastAsia="en-US"/>
        </w:rPr>
        <w:t xml:space="preserve">- Chi phí xét nghiệm mẫu (nếu có): Theo Phụ lục 2 Biểu khung giá dịch vụ chẩn đoán thú y Thông tư số </w:t>
      </w:r>
      <w:r w:rsidRPr="004171B3">
        <w:rPr>
          <w:sz w:val="28"/>
          <w:szCs w:val="28"/>
          <w:lang w:val="vi-VN" w:eastAsia="en-US"/>
        </w:rPr>
        <w:t>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E4024F">
      <w:pPr>
        <w:widowControl w:val="0"/>
        <w:spacing w:before="80" w:after="80"/>
        <w:ind w:firstLine="720"/>
        <w:jc w:val="both"/>
        <w:rPr>
          <w:b/>
          <w:bCs/>
          <w:sz w:val="28"/>
          <w:szCs w:val="28"/>
          <w:lang w:val="vi-VN" w:eastAsia="en-US"/>
        </w:rPr>
      </w:pPr>
      <w:r w:rsidRPr="004171B3">
        <w:rPr>
          <w:b/>
          <w:bCs/>
          <w:sz w:val="28"/>
          <w:szCs w:val="28"/>
          <w:lang w:val="vi-VN" w:eastAsia="en-US"/>
        </w:rPr>
        <w:t xml:space="preserve">i) Mẫu đơn, mẫu tờ khai hành chính: </w:t>
      </w:r>
    </w:p>
    <w:p w:rsidR="000678F2" w:rsidRPr="004171B3" w:rsidRDefault="000678F2" w:rsidP="00E4024F">
      <w:pPr>
        <w:widowControl w:val="0"/>
        <w:spacing w:before="80" w:after="80"/>
        <w:ind w:firstLine="720"/>
        <w:jc w:val="both"/>
        <w:rPr>
          <w:sz w:val="28"/>
          <w:szCs w:val="28"/>
          <w:lang w:val="vi-VN" w:eastAsia="en-US"/>
        </w:rPr>
      </w:pPr>
      <w:r w:rsidRPr="004171B3">
        <w:rPr>
          <w:sz w:val="28"/>
          <w:szCs w:val="28"/>
          <w:lang w:val="vi-VN" w:eastAsia="en-US"/>
        </w:rPr>
        <w:t>- Đơn đăng ký công nhận cơ sở an toàn dịch bệnh động vật theo mẫu tại Phụ lục I ban hành kèm theo Thông tư số 24/2022/TT-BNNPTNT.</w:t>
      </w:r>
    </w:p>
    <w:p w:rsidR="000678F2" w:rsidRPr="004171B3" w:rsidRDefault="000678F2" w:rsidP="00E4024F">
      <w:pPr>
        <w:widowControl w:val="0"/>
        <w:spacing w:before="80" w:after="80"/>
        <w:ind w:firstLine="720"/>
        <w:jc w:val="both"/>
        <w:rPr>
          <w:sz w:val="28"/>
          <w:szCs w:val="28"/>
          <w:lang w:val="vi-VN" w:eastAsia="en-US"/>
        </w:rPr>
      </w:pPr>
      <w:r w:rsidRPr="004171B3">
        <w:rPr>
          <w:sz w:val="28"/>
          <w:szCs w:val="28"/>
          <w:lang w:val="vi-VN" w:eastAsia="en-US"/>
        </w:rPr>
        <w:t>- Bản mô tả thông tin về cơ sở đăng ký công nhận an toàn dịch bệnh động vật theo mẫu tại Phụ lục III ban hành kèm theo Thông tư số 24/2022/TT-BNNPTNT.</w:t>
      </w:r>
    </w:p>
    <w:p w:rsidR="000678F2" w:rsidRPr="004171B3" w:rsidRDefault="000678F2" w:rsidP="00E4024F">
      <w:pPr>
        <w:spacing w:before="80" w:after="80"/>
        <w:ind w:firstLine="720"/>
        <w:jc w:val="both"/>
        <w:rPr>
          <w:b/>
          <w:bCs/>
          <w:spacing w:val="-6"/>
          <w:sz w:val="28"/>
          <w:szCs w:val="28"/>
          <w:lang w:val="vi-VN" w:eastAsia="en-US"/>
        </w:rPr>
      </w:pPr>
      <w:r w:rsidRPr="004171B3">
        <w:rPr>
          <w:b/>
          <w:bCs/>
          <w:sz w:val="28"/>
          <w:szCs w:val="28"/>
          <w:lang w:val="vi-VN" w:eastAsia="en-US"/>
        </w:rPr>
        <w:t>k) Y</w:t>
      </w:r>
      <w:r w:rsidRPr="004171B3">
        <w:rPr>
          <w:b/>
          <w:bCs/>
          <w:spacing w:val="-6"/>
          <w:sz w:val="28"/>
          <w:szCs w:val="28"/>
          <w:lang w:val="vi-VN" w:eastAsia="en-US"/>
        </w:rPr>
        <w:t xml:space="preserve">êu cầu, điều kiện thực hiện thủ tục hành chính: </w:t>
      </w:r>
    </w:p>
    <w:p w:rsidR="000678F2" w:rsidRPr="004171B3" w:rsidRDefault="000678F2" w:rsidP="00E4024F">
      <w:pPr>
        <w:shd w:val="clear" w:color="auto" w:fill="FFFFFF"/>
        <w:spacing w:before="80" w:after="80"/>
        <w:ind w:firstLine="709"/>
        <w:jc w:val="both"/>
        <w:rPr>
          <w:sz w:val="28"/>
          <w:szCs w:val="28"/>
          <w:lang w:val="vi-VN" w:eastAsia="en-US"/>
        </w:rPr>
      </w:pPr>
      <w:r w:rsidRPr="004171B3">
        <w:rPr>
          <w:sz w:val="28"/>
          <w:szCs w:val="28"/>
          <w:lang w:val="vi-VN" w:eastAsia="en-US"/>
        </w:rPr>
        <w:t>- Vị trí địa lý đáp ứng các quy định của pháp luật về thú y, chăn nuôi</w:t>
      </w:r>
      <w:r w:rsidRPr="004171B3">
        <w:rPr>
          <w:sz w:val="28"/>
          <w:szCs w:val="28"/>
          <w:lang w:eastAsia="en-US"/>
        </w:rPr>
        <w:t>, thủy sản</w:t>
      </w:r>
      <w:r w:rsidRPr="004171B3">
        <w:rPr>
          <w:sz w:val="28"/>
          <w:szCs w:val="28"/>
          <w:lang w:val="vi-VN" w:eastAsia="en-US"/>
        </w:rPr>
        <w:t>; tách biệt với cơ sở khác có chăn nuôi cùng loài động vật cảm nhiễm; tách biệt với các nguồn có khả năng làm lây nhiễm bệnh đăng ký công nhận an toàn;</w:t>
      </w:r>
    </w:p>
    <w:p w:rsidR="000678F2" w:rsidRPr="004171B3" w:rsidRDefault="000678F2" w:rsidP="00E4024F">
      <w:pPr>
        <w:shd w:val="clear" w:color="auto" w:fill="FFFFFF"/>
        <w:spacing w:before="80" w:after="80"/>
        <w:ind w:firstLine="709"/>
        <w:jc w:val="both"/>
        <w:rPr>
          <w:sz w:val="28"/>
          <w:szCs w:val="28"/>
          <w:lang w:val="vi-VN" w:eastAsia="en-US"/>
        </w:rPr>
      </w:pPr>
      <w:r w:rsidRPr="004171B3">
        <w:rPr>
          <w:sz w:val="28"/>
          <w:szCs w:val="28"/>
          <w:lang w:val="vi-VN" w:eastAsia="en-US"/>
        </w:rPr>
        <w:t>- Khu vực xử lý xác động vật, chất thải đáp ứng điều kiện theo quy định của pháp luật về bảo vệ môi trường và thú y; khu vực chăn nuôi ngăn cách với các khu vực khác của cơ sở; các khu vực có nguy cơ nhiễm chéo phải có biển cảnh báo và bố trí tách biệt với nhau, bao gồm: Kho để vật tư nông nghiệp; khu nuôi cách ly động vật; khu vực mổ khám; khu xử lý xác động vật; khu vệ sinh, khử trùng tiêu độc dụng cụ dùng trong chăn nuôi;</w:t>
      </w:r>
    </w:p>
    <w:p w:rsidR="000678F2" w:rsidRPr="004171B3" w:rsidRDefault="000678F2" w:rsidP="00E4024F">
      <w:pPr>
        <w:shd w:val="clear" w:color="auto" w:fill="FFFFFF"/>
        <w:spacing w:before="80" w:after="80"/>
        <w:ind w:firstLine="709"/>
        <w:jc w:val="both"/>
        <w:rPr>
          <w:sz w:val="28"/>
          <w:szCs w:val="28"/>
          <w:lang w:val="vi-VN" w:eastAsia="en-US"/>
        </w:rPr>
      </w:pPr>
      <w:r w:rsidRPr="004171B3">
        <w:rPr>
          <w:sz w:val="28"/>
          <w:szCs w:val="28"/>
          <w:lang w:val="vi-VN" w:eastAsia="en-US"/>
        </w:rPr>
        <w:t>- Hệ thống xử lý nước cấp, nước thải bảo đảm yêu cầu kỹ thuật để giảm thiểu nguy cơ mang tác nhân gây bệnh theo quy định hiện hành;</w:t>
      </w:r>
    </w:p>
    <w:p w:rsidR="000678F2" w:rsidRPr="004171B3" w:rsidRDefault="000678F2" w:rsidP="00E4024F">
      <w:pPr>
        <w:shd w:val="clear" w:color="auto" w:fill="FFFFFF"/>
        <w:spacing w:before="80" w:after="80"/>
        <w:ind w:firstLine="709"/>
        <w:jc w:val="both"/>
        <w:rPr>
          <w:sz w:val="28"/>
          <w:szCs w:val="28"/>
          <w:lang w:val="vi-VN" w:eastAsia="en-US"/>
        </w:rPr>
      </w:pPr>
      <w:r w:rsidRPr="004171B3">
        <w:rPr>
          <w:sz w:val="28"/>
          <w:szCs w:val="28"/>
          <w:lang w:val="vi-VN" w:eastAsia="en-US"/>
        </w:rPr>
        <w:t>- Có biện pháp ngăn chặn động vật hoang dã, các loài động vật khác và vật chủ trung gian truyền bệnh xâm nhập vào khu vực chăn nuôi;</w:t>
      </w:r>
    </w:p>
    <w:p w:rsidR="000678F2" w:rsidRPr="004171B3" w:rsidRDefault="000678F2" w:rsidP="00E4024F">
      <w:pPr>
        <w:shd w:val="clear" w:color="auto" w:fill="FFFFFF"/>
        <w:spacing w:before="80" w:after="80"/>
        <w:ind w:firstLine="709"/>
        <w:jc w:val="both"/>
        <w:rPr>
          <w:sz w:val="28"/>
          <w:szCs w:val="28"/>
          <w:lang w:val="vi-VN" w:eastAsia="en-US"/>
        </w:rPr>
      </w:pPr>
      <w:r w:rsidRPr="004171B3">
        <w:rPr>
          <w:sz w:val="28"/>
          <w:szCs w:val="28"/>
          <w:lang w:val="vi-VN" w:eastAsia="en-US"/>
        </w:rPr>
        <w:lastRenderedPageBreak/>
        <w:t>- Có hệ thống khử trùng, tiêu độc cho người, phương tiện, dụng cụ, trang thiết bị và vật tư cần thiết khác tại lối ra, vào cơ sở, khu vực chăn nuôi;</w:t>
      </w:r>
    </w:p>
    <w:p w:rsidR="000678F2" w:rsidRPr="004171B3" w:rsidRDefault="000678F2" w:rsidP="00E4024F">
      <w:pPr>
        <w:shd w:val="clear" w:color="auto" w:fill="FFFFFF"/>
        <w:spacing w:before="80" w:after="80"/>
        <w:ind w:firstLine="709"/>
        <w:jc w:val="both"/>
        <w:rPr>
          <w:sz w:val="28"/>
          <w:szCs w:val="28"/>
          <w:lang w:val="vi-VN" w:eastAsia="en-US"/>
        </w:rPr>
      </w:pPr>
      <w:r w:rsidRPr="004171B3">
        <w:rPr>
          <w:sz w:val="28"/>
          <w:szCs w:val="28"/>
          <w:lang w:val="vi-VN" w:eastAsia="en-US"/>
        </w:rPr>
        <w:t>- Có trang thiết bị, dụng cụ, phương tiện vận chuyển chuyên dụng, phù hợp với đối tượng chăn nuôi, dễ vệ sinh, khử trùng để giảm thiểu nguy cơ mang tác nhân gây bệnh;</w:t>
      </w:r>
    </w:p>
    <w:p w:rsidR="000678F2" w:rsidRPr="004171B3" w:rsidRDefault="000678F2" w:rsidP="00E4024F">
      <w:pPr>
        <w:shd w:val="clear" w:color="auto" w:fill="FFFFFF"/>
        <w:spacing w:before="100" w:after="100"/>
        <w:ind w:firstLine="709"/>
        <w:jc w:val="both"/>
        <w:rPr>
          <w:sz w:val="28"/>
          <w:szCs w:val="28"/>
          <w:lang w:val="vi-VN" w:eastAsia="en-US"/>
        </w:rPr>
      </w:pPr>
      <w:r w:rsidRPr="004171B3">
        <w:rPr>
          <w:sz w:val="28"/>
          <w:szCs w:val="28"/>
          <w:lang w:val="vi-VN" w:eastAsia="en-US"/>
        </w:rPr>
        <w:t>- Có kế hoạch và tổ chức thực hiện các biện pháp an toàn sinh học theo quy định tại Điều 5 Thông tư số 24/2022/TT-BNNPTNT.</w:t>
      </w:r>
    </w:p>
    <w:p w:rsidR="000678F2" w:rsidRPr="004171B3" w:rsidRDefault="000678F2" w:rsidP="00E4024F">
      <w:pPr>
        <w:shd w:val="clear" w:color="auto" w:fill="FFFFFF"/>
        <w:spacing w:before="100" w:after="100"/>
        <w:ind w:firstLine="709"/>
        <w:jc w:val="both"/>
        <w:rPr>
          <w:sz w:val="28"/>
          <w:szCs w:val="28"/>
          <w:lang w:val="vi-VN" w:eastAsia="en-US"/>
        </w:rPr>
      </w:pPr>
      <w:r w:rsidRPr="004171B3">
        <w:rPr>
          <w:sz w:val="28"/>
          <w:szCs w:val="28"/>
          <w:lang w:val="vi-VN" w:eastAsia="en-US"/>
        </w:rPr>
        <w:t>- Có kế hoạch và tổ chức thực hiện giám sát dịch bệnh động vật theo quy định tại Điều 6 và Điều 7 Thông tư số 24/2022/TT-BNNPTNT.</w:t>
      </w:r>
    </w:p>
    <w:p w:rsidR="000678F2" w:rsidRPr="004171B3" w:rsidRDefault="000678F2" w:rsidP="00E4024F">
      <w:pPr>
        <w:shd w:val="clear" w:color="auto" w:fill="FFFFFF"/>
        <w:spacing w:before="100" w:after="100"/>
        <w:ind w:firstLine="709"/>
        <w:jc w:val="both"/>
        <w:rPr>
          <w:spacing w:val="4"/>
          <w:sz w:val="28"/>
          <w:szCs w:val="28"/>
          <w:lang w:val="vi-VN" w:eastAsia="en-US"/>
        </w:rPr>
      </w:pPr>
      <w:r w:rsidRPr="004171B3">
        <w:rPr>
          <w:spacing w:val="4"/>
          <w:sz w:val="28"/>
          <w:szCs w:val="28"/>
          <w:lang w:val="vi-VN" w:eastAsia="en-US"/>
        </w:rPr>
        <w:t xml:space="preserve">- Không xảy ra dịch bệnh động vật: Thực hiện theo quy định tại Điều 11 Thông tư </w:t>
      </w:r>
      <w:r w:rsidRPr="004171B3">
        <w:rPr>
          <w:sz w:val="28"/>
          <w:szCs w:val="28"/>
          <w:lang w:val="vi-VN" w:eastAsia="en-US"/>
        </w:rPr>
        <w:t>số 24/2022/TT-BNNPTNT</w:t>
      </w:r>
      <w:r w:rsidRPr="004171B3">
        <w:rPr>
          <w:spacing w:val="4"/>
          <w:sz w:val="28"/>
          <w:szCs w:val="28"/>
          <w:lang w:val="vi-VN" w:eastAsia="en-US"/>
        </w:rPr>
        <w:t>, cụ thể:</w:t>
      </w:r>
    </w:p>
    <w:p w:rsidR="000678F2" w:rsidRPr="004171B3" w:rsidRDefault="000678F2" w:rsidP="00E4024F">
      <w:pPr>
        <w:shd w:val="clear" w:color="auto" w:fill="FFFFFF"/>
        <w:tabs>
          <w:tab w:val="left" w:pos="720"/>
          <w:tab w:val="left" w:pos="4678"/>
        </w:tabs>
        <w:spacing w:before="100" w:after="100"/>
        <w:ind w:firstLine="720"/>
        <w:jc w:val="both"/>
        <w:rPr>
          <w:sz w:val="28"/>
          <w:szCs w:val="28"/>
          <w:lang w:val="vi-VN" w:eastAsia="en-US"/>
        </w:rPr>
      </w:pPr>
      <w:r w:rsidRPr="004171B3">
        <w:rPr>
          <w:sz w:val="28"/>
          <w:szCs w:val="28"/>
          <w:lang w:val="vi-VN" w:eastAsia="en-US"/>
        </w:rPr>
        <w:t xml:space="preserve">+ Đối với các cơ sở lần đầu có hoạt động chăn nuôi trong thời gian dưới 12 tháng tính đến thời điểm đăng ký công nhận an toàn dịch bệnh được xem xét công nhận an toàn dịch bệnh khi đáp ứng: </w:t>
      </w:r>
    </w:p>
    <w:p w:rsidR="000678F2" w:rsidRPr="004171B3" w:rsidRDefault="000678F2" w:rsidP="00E4024F">
      <w:pPr>
        <w:shd w:val="clear" w:color="auto" w:fill="FFFFFF"/>
        <w:spacing w:before="100" w:after="100"/>
        <w:ind w:firstLine="720"/>
        <w:jc w:val="both"/>
        <w:rPr>
          <w:sz w:val="28"/>
          <w:szCs w:val="28"/>
          <w:lang w:val="vi-VN" w:eastAsia="en-US"/>
        </w:rPr>
      </w:pPr>
      <w:r w:rsidRPr="004171B3">
        <w:rPr>
          <w:sz w:val="28"/>
          <w:szCs w:val="28"/>
          <w:lang w:val="vi-VN" w:eastAsia="en-US"/>
        </w:rPr>
        <w:t xml:space="preserve">+ Không có bệnh đăng ký công nhận an toàn trong khoảng thời gian từ khi bắt đầu hoạt động đến thời điểm nộp hồ sơ đăng ký công nhận; </w:t>
      </w:r>
    </w:p>
    <w:p w:rsidR="000678F2" w:rsidRPr="004171B3" w:rsidRDefault="000678F2" w:rsidP="00E4024F">
      <w:pPr>
        <w:shd w:val="clear" w:color="auto" w:fill="FFFFFF"/>
        <w:spacing w:before="100" w:after="100"/>
        <w:ind w:firstLine="720"/>
        <w:jc w:val="both"/>
        <w:rPr>
          <w:sz w:val="28"/>
          <w:szCs w:val="28"/>
          <w:lang w:val="vi-VN" w:eastAsia="en-US"/>
        </w:rPr>
      </w:pPr>
      <w:r w:rsidRPr="004171B3">
        <w:rPr>
          <w:sz w:val="28"/>
          <w:szCs w:val="28"/>
          <w:lang w:val="vi-VN" w:eastAsia="en-US"/>
        </w:rPr>
        <w:t xml:space="preserve">+ Địa bàn cấp xã nơi có cơ sở đăng ký không có bệnh đăng ký công nhận an toàn trong ít nhất 12 tháng trước thời điểm nộp hồ sơ đăng ký; </w:t>
      </w:r>
    </w:p>
    <w:p w:rsidR="000678F2" w:rsidRPr="004171B3" w:rsidRDefault="000678F2" w:rsidP="00E4024F">
      <w:pPr>
        <w:shd w:val="clear" w:color="auto" w:fill="FFFFFF"/>
        <w:spacing w:before="100" w:after="100"/>
        <w:ind w:firstLine="720"/>
        <w:jc w:val="both"/>
        <w:rPr>
          <w:sz w:val="28"/>
          <w:szCs w:val="28"/>
          <w:lang w:val="vi-VN" w:eastAsia="en-US"/>
        </w:rPr>
      </w:pPr>
      <w:r w:rsidRPr="004171B3">
        <w:rPr>
          <w:sz w:val="28"/>
          <w:szCs w:val="28"/>
          <w:lang w:val="vi-VN" w:eastAsia="en-US"/>
        </w:rPr>
        <w:t>+ Tần suất, phương pháp lấy mẫu thực hiện theo quy định tại khoản 1 hoặc khoản 2 Điều 7 Thông tư số 24/2022/TT-BNNPTNT. Mẫu giám sát có kết quả xét nghiệm đạt yêu cầu theo quy định tại điểm a hoặc điểm b khoản 6 Điều 7 Thông tư số 24/2022/TT-BNNPTNT.</w:t>
      </w:r>
    </w:p>
    <w:p w:rsidR="000678F2" w:rsidRPr="004171B3" w:rsidRDefault="000678F2" w:rsidP="00E4024F">
      <w:pPr>
        <w:shd w:val="clear" w:color="auto" w:fill="FFFFFF"/>
        <w:spacing w:before="100" w:after="100"/>
        <w:ind w:firstLine="709"/>
        <w:jc w:val="both"/>
        <w:rPr>
          <w:spacing w:val="4"/>
          <w:sz w:val="28"/>
          <w:szCs w:val="28"/>
          <w:lang w:val="vi-VN" w:eastAsia="en-US"/>
        </w:rPr>
      </w:pPr>
      <w:r w:rsidRPr="004171B3">
        <w:rPr>
          <w:sz w:val="28"/>
          <w:szCs w:val="28"/>
          <w:lang w:val="vi-VN" w:eastAsia="en-US"/>
        </w:rPr>
        <w:t>+ Đối với các cơ sở không thuộc phạm vi quy định tại khoản trên: Không có bệnh đăng ký công nhận an toàn trong ít nhất 12 tháng tính đến thời điểm nộp hồ sơ đăng ký và mẫu giám sát có kết quả xét nghiệm đạt yêu cầu theo quy định tại điểm a hoặc điểm b khoản 6 Điều 7 Thông tư số 24/2022/TT-BNNPTNT.</w:t>
      </w:r>
    </w:p>
    <w:p w:rsidR="000678F2" w:rsidRPr="004171B3" w:rsidRDefault="000678F2" w:rsidP="00E4024F">
      <w:pPr>
        <w:shd w:val="clear" w:color="auto" w:fill="FFFFFF"/>
        <w:spacing w:before="100" w:after="100"/>
        <w:ind w:firstLine="709"/>
        <w:jc w:val="both"/>
        <w:rPr>
          <w:sz w:val="28"/>
          <w:szCs w:val="28"/>
          <w:lang w:val="vi-VN" w:eastAsia="en-US"/>
        </w:rPr>
      </w:pPr>
      <w:r w:rsidRPr="004171B3">
        <w:rPr>
          <w:sz w:val="28"/>
          <w:szCs w:val="28"/>
          <w:lang w:val="vi-VN" w:eastAsia="en-US"/>
        </w:rPr>
        <w:t>- Hoạt động thú y tại cơ sở bảo đảm kiểm soát được dịch bệnh động vật.</w:t>
      </w:r>
    </w:p>
    <w:p w:rsidR="000678F2" w:rsidRPr="004171B3" w:rsidRDefault="000678F2" w:rsidP="00E4024F">
      <w:pPr>
        <w:shd w:val="clear" w:color="auto" w:fill="FFFFFF"/>
        <w:spacing w:before="100" w:after="100"/>
        <w:ind w:firstLine="709"/>
        <w:jc w:val="both"/>
        <w:rPr>
          <w:sz w:val="28"/>
          <w:szCs w:val="28"/>
          <w:lang w:val="vi-VN" w:eastAsia="en-US"/>
        </w:rPr>
      </w:pPr>
      <w:r w:rsidRPr="004171B3">
        <w:rPr>
          <w:sz w:val="28"/>
          <w:szCs w:val="28"/>
          <w:lang w:val="vi-VN" w:eastAsia="en-US"/>
        </w:rPr>
        <w:t xml:space="preserve">- Thực hiện theo quy định tương ứng tại các Điều 14, 15, 19, 20, 25, 27, 28, 29, 32, 33 và Điều 35 Luật Thú y, quy định về phòng, chống dịch bệnh động vật của Bộ Nông nghiệp và Phát triển nông thôn và các quy định tại Thông tư số 24/2022/TT-BNNPTNT; </w:t>
      </w:r>
    </w:p>
    <w:p w:rsidR="000678F2" w:rsidRPr="004171B3" w:rsidRDefault="000678F2" w:rsidP="00E4024F">
      <w:pPr>
        <w:spacing w:before="100" w:after="100"/>
        <w:ind w:firstLine="720"/>
        <w:jc w:val="both"/>
        <w:rPr>
          <w:spacing w:val="-6"/>
          <w:sz w:val="28"/>
          <w:szCs w:val="28"/>
          <w:lang w:val="vi-VN" w:eastAsia="en-US"/>
        </w:rPr>
      </w:pPr>
      <w:r w:rsidRPr="004171B3">
        <w:rPr>
          <w:sz w:val="28"/>
          <w:szCs w:val="28"/>
          <w:lang w:val="vi-VN" w:eastAsia="en-US"/>
        </w:rPr>
        <w:t>- Có kế hoạch và tổ chức thực hiện các biện pháp ứng phó dịch bệnh theo quy định tại Điều 8 Thông tư số 24/2022/TT-BNNPTNT.</w:t>
      </w:r>
    </w:p>
    <w:p w:rsidR="000678F2" w:rsidRPr="004171B3" w:rsidRDefault="000678F2" w:rsidP="00E4024F">
      <w:pPr>
        <w:spacing w:before="100" w:after="100"/>
        <w:ind w:firstLine="720"/>
        <w:jc w:val="both"/>
        <w:rPr>
          <w:b/>
          <w:bCs/>
          <w:spacing w:val="-6"/>
          <w:sz w:val="28"/>
          <w:szCs w:val="28"/>
          <w:lang w:val="vi-VN" w:eastAsia="en-US"/>
        </w:rPr>
      </w:pPr>
      <w:r w:rsidRPr="004171B3">
        <w:rPr>
          <w:b/>
          <w:bCs/>
          <w:spacing w:val="-6"/>
          <w:sz w:val="28"/>
          <w:szCs w:val="28"/>
          <w:lang w:val="vi-VN" w:eastAsia="en-US"/>
        </w:rPr>
        <w:t xml:space="preserve">l) Căn cứ pháp lý: </w:t>
      </w:r>
    </w:p>
    <w:p w:rsidR="000678F2" w:rsidRPr="004171B3" w:rsidRDefault="000678F2" w:rsidP="00E4024F">
      <w:pPr>
        <w:tabs>
          <w:tab w:val="left" w:pos="1414"/>
        </w:tabs>
        <w:spacing w:before="100" w:after="100"/>
        <w:ind w:firstLine="720"/>
        <w:jc w:val="both"/>
        <w:rPr>
          <w:sz w:val="28"/>
          <w:szCs w:val="28"/>
          <w:lang w:val="vi-VN" w:eastAsia="en-US"/>
        </w:rPr>
      </w:pPr>
      <w:r w:rsidRPr="004171B3">
        <w:rPr>
          <w:sz w:val="28"/>
          <w:szCs w:val="28"/>
          <w:lang w:val="vi-VN" w:eastAsia="en-US"/>
        </w:rPr>
        <w:t xml:space="preserve">- Luật số 79/2015/QH13 ngày 19/6/2015 của Quốc hội;  </w:t>
      </w:r>
    </w:p>
    <w:p w:rsidR="000678F2" w:rsidRPr="004171B3" w:rsidRDefault="000678F2" w:rsidP="00E4024F">
      <w:pPr>
        <w:tabs>
          <w:tab w:val="left" w:pos="1414"/>
        </w:tabs>
        <w:spacing w:before="100" w:after="100"/>
        <w:ind w:firstLine="720"/>
        <w:jc w:val="both"/>
        <w:rPr>
          <w:sz w:val="28"/>
          <w:szCs w:val="28"/>
          <w:lang w:val="vi-VN" w:eastAsia="en-US"/>
        </w:rPr>
      </w:pPr>
      <w:r w:rsidRPr="004171B3">
        <w:rPr>
          <w:sz w:val="28"/>
          <w:szCs w:val="28"/>
          <w:lang w:val="vi-VN" w:eastAsia="en-US"/>
        </w:rPr>
        <w:t>- Thông tư số 24/2022/TT-BNNPTNT ngày 30/12/2022 của Bộ trưởng Bộ Nông nghiệp và Phát triển nông thôn quy định về cơ sở, vùng an toàn dịch bệnh động vật;</w:t>
      </w:r>
    </w:p>
    <w:p w:rsidR="000678F2" w:rsidRPr="004171B3" w:rsidRDefault="000678F2" w:rsidP="00E4024F">
      <w:pPr>
        <w:spacing w:before="100" w:after="100"/>
        <w:ind w:firstLine="720"/>
        <w:jc w:val="both"/>
        <w:rPr>
          <w:sz w:val="28"/>
          <w:szCs w:val="28"/>
          <w:lang w:val="vi-VN" w:eastAsia="en-US"/>
        </w:rPr>
      </w:pPr>
      <w:r w:rsidRPr="004171B3">
        <w:rPr>
          <w:sz w:val="28"/>
          <w:szCs w:val="28"/>
          <w:lang w:val="vi-VN" w:eastAsia="en-US"/>
        </w:rPr>
        <w:t>- Thông tư số 101/2020/TT-BTC ngày 23/11/2020 của Bộ trưởng Bộ Tài chính quy định về mức thu, chế độ thu, nộp, quản lý phí, lệ phí trong công tác thú y;</w:t>
      </w:r>
    </w:p>
    <w:p w:rsidR="000678F2" w:rsidRPr="004171B3" w:rsidRDefault="000678F2" w:rsidP="00E4024F">
      <w:pPr>
        <w:spacing w:before="100" w:after="100"/>
        <w:ind w:firstLine="720"/>
        <w:jc w:val="both"/>
        <w:rPr>
          <w:sz w:val="28"/>
          <w:szCs w:val="28"/>
          <w:lang w:val="vi-VN" w:eastAsia="en-US"/>
        </w:rPr>
      </w:pPr>
      <w:r w:rsidRPr="004171B3">
        <w:rPr>
          <w:sz w:val="28"/>
          <w:szCs w:val="28"/>
          <w:lang w:val="vi-VN" w:eastAsia="en-US"/>
        </w:rPr>
        <w:lastRenderedPageBreak/>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E4024F">
      <w:pPr>
        <w:spacing w:before="100" w:after="100"/>
        <w:ind w:firstLine="720"/>
        <w:jc w:val="both"/>
        <w:rPr>
          <w:sz w:val="28"/>
          <w:szCs w:val="28"/>
          <w:lang w:val="vi-VN" w:eastAsia="en-US"/>
        </w:rPr>
        <w:sectPr w:rsidR="000678F2" w:rsidRPr="004171B3" w:rsidSect="00E4024F">
          <w:headerReference w:type="default" r:id="rId17"/>
          <w:footerReference w:type="default" r:id="rId18"/>
          <w:pgSz w:w="11907" w:h="16840" w:code="9"/>
          <w:pgMar w:top="1021" w:right="1134" w:bottom="851" w:left="1701" w:header="454" w:footer="454" w:gutter="0"/>
          <w:cols w:space="720"/>
          <w:docGrid w:linePitch="381"/>
        </w:sectPr>
      </w:pPr>
    </w:p>
    <w:p w:rsidR="000678F2" w:rsidRPr="004171B3" w:rsidRDefault="000678F2" w:rsidP="00E4024F">
      <w:pPr>
        <w:spacing w:before="120" w:after="120"/>
        <w:ind w:left="720"/>
        <w:jc w:val="center"/>
        <w:rPr>
          <w:b/>
          <w:bCs/>
          <w:sz w:val="28"/>
          <w:szCs w:val="28"/>
          <w:lang w:val="vi-VN" w:eastAsia="en-US"/>
        </w:rPr>
      </w:pPr>
      <w:r w:rsidRPr="004171B3">
        <w:rPr>
          <w:b/>
          <w:bCs/>
          <w:sz w:val="28"/>
          <w:szCs w:val="28"/>
          <w:lang w:val="vi-VN" w:eastAsia="en-US"/>
        </w:rPr>
        <w:lastRenderedPageBreak/>
        <w:t>Phụ lục I</w:t>
      </w:r>
    </w:p>
    <w:p w:rsidR="000678F2" w:rsidRPr="004171B3" w:rsidRDefault="000678F2" w:rsidP="00E4024F">
      <w:pPr>
        <w:spacing w:before="120" w:after="120"/>
        <w:ind w:left="720"/>
        <w:jc w:val="center"/>
        <w:rPr>
          <w:b/>
          <w:bCs/>
          <w:sz w:val="28"/>
          <w:szCs w:val="28"/>
          <w:lang w:val="vi-VN" w:eastAsia="en-US"/>
        </w:rPr>
      </w:pPr>
      <w:r w:rsidRPr="004171B3">
        <w:rPr>
          <w:b/>
          <w:bCs/>
          <w:sz w:val="28"/>
          <w:szCs w:val="28"/>
          <w:lang w:val="vi-VN" w:eastAsia="en-US"/>
        </w:rPr>
        <w:t>MẪU ĐƠN ĐĂNG KÝ</w:t>
      </w:r>
    </w:p>
    <w:p w:rsidR="000678F2" w:rsidRPr="004171B3" w:rsidRDefault="000678F2" w:rsidP="00E4024F">
      <w:pPr>
        <w:spacing w:before="120" w:after="120"/>
        <w:ind w:left="720"/>
        <w:jc w:val="center"/>
        <w:rPr>
          <w:b/>
          <w:bCs/>
          <w:sz w:val="28"/>
          <w:szCs w:val="28"/>
          <w:lang w:val="vi-VN" w:eastAsia="en-US"/>
        </w:rPr>
      </w:pPr>
      <w:r w:rsidRPr="004171B3">
        <w:rPr>
          <w:b/>
          <w:bCs/>
          <w:sz w:val="28"/>
          <w:szCs w:val="28"/>
          <w:lang w:val="vi-VN" w:eastAsia="en-US"/>
        </w:rPr>
        <w:t>CÔNG NHẬN CƠ SỞ AN TOÀN DỊCH BỆNH ĐỘNG VẬT</w:t>
      </w:r>
    </w:p>
    <w:p w:rsidR="000678F2" w:rsidRPr="004171B3" w:rsidRDefault="00A105E7" w:rsidP="00E4024F">
      <w:pPr>
        <w:spacing w:before="120" w:after="120"/>
        <w:ind w:left="720"/>
        <w:jc w:val="center"/>
        <w:rPr>
          <w:b/>
          <w:bCs/>
          <w:sz w:val="28"/>
          <w:szCs w:val="28"/>
          <w:lang w:val="vi-VN" w:eastAsia="en-US"/>
        </w:rPr>
      </w:pPr>
      <w:r>
        <w:rPr>
          <w:noProof/>
          <w:lang w:eastAsia="en-US"/>
        </w:rPr>
        <mc:AlternateContent>
          <mc:Choice Requires="wps">
            <w:drawing>
              <wp:anchor distT="4294967292" distB="4294967292" distL="114300" distR="114300" simplePos="0" relativeHeight="251538944" behindDoc="0" locked="0" layoutInCell="1" allowOverlap="1">
                <wp:simplePos x="0" y="0"/>
                <wp:positionH relativeFrom="column">
                  <wp:posOffset>1913255</wp:posOffset>
                </wp:positionH>
                <wp:positionV relativeFrom="paragraph">
                  <wp:posOffset>440690</wp:posOffset>
                </wp:positionV>
                <wp:extent cx="1955800" cy="0"/>
                <wp:effectExtent l="12065" t="10160" r="13335" b="8890"/>
                <wp:wrapNone/>
                <wp:docPr id="264"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98C084" id="Straight Connector 21" o:spid="_x0000_s1026" style="position:absolute;z-index:2515389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0.65pt,34.7pt" to="304.65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"/>
            </w:pict>
          </mc:Fallback>
        </mc:AlternateContent>
      </w:r>
      <w:r w:rsidR="000678F2" w:rsidRPr="004171B3">
        <w:rPr>
          <w:i/>
          <w:iCs/>
          <w:sz w:val="26"/>
          <w:szCs w:val="26"/>
          <w:lang w:val="vi-VN" w:eastAsia="en-US"/>
        </w:rPr>
        <w:t>(Ban hành kèm theo Thông tư số 24/2022/TT-BNNPTNT ngày 30 tháng 12 năm 2022 của Bộ trưởng Bộ Nông nghiệp và Phát triển nông thôn)</w:t>
      </w:r>
    </w:p>
    <w:p w:rsidR="000678F2" w:rsidRPr="004171B3" w:rsidRDefault="000678F2" w:rsidP="00E4024F">
      <w:pPr>
        <w:spacing w:before="120" w:after="120"/>
        <w:ind w:firstLine="720"/>
        <w:jc w:val="center"/>
        <w:rPr>
          <w:sz w:val="28"/>
          <w:szCs w:val="28"/>
          <w:lang w:val="vi-VN" w:eastAsia="en-US"/>
        </w:rPr>
      </w:pPr>
    </w:p>
    <w:p w:rsidR="000678F2" w:rsidRPr="004171B3" w:rsidRDefault="000678F2" w:rsidP="00E4024F">
      <w:pPr>
        <w:ind w:firstLine="720"/>
        <w:jc w:val="center"/>
        <w:rPr>
          <w:b/>
          <w:bCs/>
          <w:sz w:val="26"/>
          <w:szCs w:val="26"/>
          <w:lang w:val="vi-VN" w:eastAsia="en-US"/>
        </w:rPr>
      </w:pPr>
      <w:r w:rsidRPr="004171B3">
        <w:rPr>
          <w:b/>
          <w:bCs/>
          <w:sz w:val="26"/>
          <w:szCs w:val="26"/>
          <w:lang w:val="vi-VN" w:eastAsia="en-US"/>
        </w:rPr>
        <w:t>CỘNG HÒA XÃ HỘI CHỦ NGHĨA VIỆT NAM</w:t>
      </w:r>
    </w:p>
    <w:p w:rsidR="000678F2" w:rsidRPr="004171B3" w:rsidRDefault="000678F2" w:rsidP="00E4024F">
      <w:pPr>
        <w:ind w:firstLine="720"/>
        <w:jc w:val="center"/>
        <w:rPr>
          <w:sz w:val="28"/>
          <w:szCs w:val="28"/>
          <w:lang w:val="vi-VN" w:eastAsia="en-US"/>
        </w:rPr>
      </w:pPr>
      <w:r w:rsidRPr="004171B3">
        <w:rPr>
          <w:b/>
          <w:bCs/>
          <w:sz w:val="28"/>
          <w:szCs w:val="28"/>
          <w:lang w:val="vi-VN" w:eastAsia="en-US"/>
        </w:rPr>
        <w:t>Độc lập - Tự do - Hạnh phúc</w:t>
      </w:r>
    </w:p>
    <w:p w:rsidR="000678F2" w:rsidRPr="004171B3" w:rsidRDefault="00A105E7" w:rsidP="00E4024F">
      <w:pPr>
        <w:spacing w:before="120" w:after="120"/>
        <w:ind w:firstLine="720"/>
        <w:jc w:val="center"/>
        <w:rPr>
          <w:b/>
          <w:bCs/>
          <w:sz w:val="28"/>
          <w:szCs w:val="28"/>
          <w:lang w:val="vi-VN" w:eastAsia="en-US"/>
        </w:rPr>
      </w:pPr>
      <w:r>
        <w:rPr>
          <w:noProof/>
          <w:lang w:eastAsia="en-US"/>
        </w:rPr>
        <mc:AlternateContent>
          <mc:Choice Requires="wps">
            <w:drawing>
              <wp:anchor distT="4294967292" distB="4294967292" distL="114300" distR="114300" simplePos="0" relativeHeight="251539968" behindDoc="0" locked="0" layoutInCell="1" allowOverlap="1">
                <wp:simplePos x="0" y="0"/>
                <wp:positionH relativeFrom="column">
                  <wp:posOffset>2099945</wp:posOffset>
                </wp:positionH>
                <wp:positionV relativeFrom="paragraph">
                  <wp:posOffset>50800</wp:posOffset>
                </wp:positionV>
                <wp:extent cx="2087880" cy="0"/>
                <wp:effectExtent l="8255" t="8255" r="8890" b="10795"/>
                <wp:wrapNone/>
                <wp:docPr id="263"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058DFB3" id="_x0000_t32" coordsize="21600,21600" o:spt="32" o:oned="t" path="m,l21600,21600e" filled="f">
                <v:path arrowok="t" fillok="f" o:connecttype="none"/>
                <o:lock v:ext="edit" shapetype="t"/>
              </v:shapetype>
              <v:shape id="Straight Arrow Connector 20" o:spid="_x0000_s1026" type="#_x0000_t32" style="position:absolute;margin-left:165.35pt;margin-top:4pt;width:164.4pt;height:0;z-index:2515399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"/>
            </w:pict>
          </mc:Fallback>
        </mc:AlternateContent>
      </w:r>
    </w:p>
    <w:p w:rsidR="000678F2" w:rsidRPr="004171B3" w:rsidRDefault="000678F2" w:rsidP="00E4024F">
      <w:pPr>
        <w:spacing w:before="120" w:after="120"/>
        <w:ind w:firstLine="720"/>
        <w:jc w:val="right"/>
        <w:rPr>
          <w:i/>
          <w:iCs/>
          <w:sz w:val="28"/>
          <w:szCs w:val="28"/>
          <w:lang w:val="vi-VN" w:eastAsia="en-US"/>
        </w:rPr>
      </w:pPr>
      <w:r w:rsidRPr="004171B3">
        <w:rPr>
          <w:i/>
          <w:iCs/>
          <w:sz w:val="28"/>
          <w:szCs w:val="28"/>
          <w:lang w:val="vi-VN" w:eastAsia="en-US"/>
        </w:rPr>
        <w:t>.................., ngày       tháng      năm ……..</w:t>
      </w:r>
    </w:p>
    <w:p w:rsidR="000678F2" w:rsidRPr="004171B3" w:rsidRDefault="000678F2" w:rsidP="00E4024F">
      <w:pPr>
        <w:spacing w:before="120" w:after="120"/>
        <w:ind w:firstLine="720"/>
        <w:rPr>
          <w:i/>
          <w:iCs/>
          <w:sz w:val="18"/>
          <w:szCs w:val="18"/>
          <w:lang w:val="vi-VN" w:eastAsia="en-US"/>
        </w:rPr>
      </w:pPr>
    </w:p>
    <w:p w:rsidR="000678F2" w:rsidRPr="004171B3" w:rsidRDefault="000678F2" w:rsidP="00E4024F">
      <w:pPr>
        <w:spacing w:before="120" w:after="120"/>
        <w:ind w:firstLine="720"/>
        <w:jc w:val="center"/>
        <w:rPr>
          <w:b/>
          <w:bCs/>
          <w:sz w:val="28"/>
          <w:szCs w:val="28"/>
          <w:lang w:val="vi-VN" w:eastAsia="en-US"/>
        </w:rPr>
      </w:pPr>
      <w:r w:rsidRPr="004171B3">
        <w:rPr>
          <w:b/>
          <w:bCs/>
          <w:sz w:val="28"/>
          <w:szCs w:val="28"/>
          <w:lang w:val="vi-VN" w:eastAsia="en-US"/>
        </w:rPr>
        <w:t>ĐƠN ĐĂNG KÝ</w:t>
      </w:r>
    </w:p>
    <w:p w:rsidR="000678F2" w:rsidRPr="004171B3" w:rsidRDefault="000678F2" w:rsidP="00E4024F">
      <w:pPr>
        <w:spacing w:before="120" w:after="120"/>
        <w:ind w:firstLine="720"/>
        <w:jc w:val="center"/>
        <w:rPr>
          <w:b/>
          <w:bCs/>
          <w:sz w:val="28"/>
          <w:szCs w:val="28"/>
          <w:lang w:val="vi-VN" w:eastAsia="en-US"/>
        </w:rPr>
      </w:pPr>
      <w:r w:rsidRPr="004171B3">
        <w:rPr>
          <w:b/>
          <w:bCs/>
          <w:sz w:val="28"/>
          <w:szCs w:val="28"/>
          <w:lang w:val="vi-VN" w:eastAsia="en-US"/>
        </w:rPr>
        <w:t xml:space="preserve">CÔNG NHẬN CƠ SỞ AN TOÀN DỊCH BỆNH ĐỘNG VẬT </w:t>
      </w:r>
    </w:p>
    <w:p w:rsidR="000678F2" w:rsidRPr="004171B3" w:rsidRDefault="000678F2" w:rsidP="00E4024F">
      <w:pPr>
        <w:spacing w:before="120" w:after="120"/>
        <w:ind w:firstLine="720"/>
        <w:jc w:val="center"/>
        <w:rPr>
          <w:b/>
          <w:bCs/>
          <w:sz w:val="28"/>
          <w:szCs w:val="28"/>
          <w:lang w:val="vi-VN" w:eastAsia="en-US"/>
        </w:rPr>
      </w:pPr>
    </w:p>
    <w:p w:rsidR="000678F2" w:rsidRPr="004171B3" w:rsidRDefault="000678F2" w:rsidP="00E4024F">
      <w:pPr>
        <w:spacing w:before="120" w:after="120"/>
        <w:ind w:firstLine="720"/>
        <w:jc w:val="center"/>
        <w:rPr>
          <w:sz w:val="28"/>
          <w:szCs w:val="28"/>
          <w:lang w:eastAsia="en-US"/>
        </w:rPr>
      </w:pPr>
      <w:r w:rsidRPr="004171B3">
        <w:rPr>
          <w:sz w:val="28"/>
          <w:szCs w:val="28"/>
          <w:lang w:val="vi-VN" w:eastAsia="en-US"/>
        </w:rPr>
        <w:t xml:space="preserve">Kính gửi: </w:t>
      </w:r>
      <w:r w:rsidRPr="004171B3">
        <w:rPr>
          <w:sz w:val="28"/>
          <w:szCs w:val="28"/>
          <w:lang w:eastAsia="en-US"/>
        </w:rPr>
        <w:t>Cục Chăn nuôi và Thú y/Cục Thủy sản và Kiểm ngư</w:t>
      </w:r>
    </w:p>
    <w:p w:rsidR="000678F2" w:rsidRPr="004171B3" w:rsidRDefault="000678F2" w:rsidP="00E4024F">
      <w:pPr>
        <w:ind w:firstLine="709"/>
        <w:jc w:val="both"/>
        <w:rPr>
          <w:sz w:val="28"/>
          <w:szCs w:val="28"/>
          <w:lang w:val="vi-VN" w:eastAsia="en-US"/>
        </w:rPr>
      </w:pPr>
      <w:r w:rsidRPr="004171B3">
        <w:rPr>
          <w:b/>
          <w:bCs/>
          <w:sz w:val="28"/>
          <w:szCs w:val="28"/>
          <w:lang w:val="vi-VN" w:eastAsia="en-US"/>
        </w:rPr>
        <w:t xml:space="preserve">1. Tên cơ sở : </w:t>
      </w:r>
      <w:r w:rsidRPr="004171B3">
        <w:rPr>
          <w:sz w:val="28"/>
          <w:szCs w:val="28"/>
          <w:lang w:val="vi-VN" w:eastAsia="en-US"/>
        </w:rPr>
        <w:t>………………………………..……………….…………</w:t>
      </w:r>
    </w:p>
    <w:p w:rsidR="000678F2" w:rsidRPr="004171B3" w:rsidRDefault="000678F2" w:rsidP="00E4024F">
      <w:pPr>
        <w:ind w:firstLine="709"/>
        <w:jc w:val="both"/>
        <w:rPr>
          <w:sz w:val="28"/>
          <w:szCs w:val="28"/>
          <w:lang w:val="vi-VN" w:eastAsia="en-US"/>
        </w:rPr>
      </w:pPr>
      <w:r w:rsidRPr="004171B3">
        <w:rPr>
          <w:sz w:val="28"/>
          <w:szCs w:val="28"/>
          <w:lang w:val="vi-VN" w:eastAsia="en-US"/>
        </w:rPr>
        <w:t>Địa chỉ: ………………………………..…………………….…………..</w:t>
      </w:r>
    </w:p>
    <w:p w:rsidR="000678F2" w:rsidRPr="004171B3" w:rsidRDefault="000678F2" w:rsidP="00E4024F">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E4024F">
      <w:pPr>
        <w:ind w:firstLine="709"/>
        <w:jc w:val="both"/>
        <w:rPr>
          <w:sz w:val="28"/>
          <w:szCs w:val="28"/>
          <w:lang w:val="vi-VN" w:eastAsia="en-US"/>
        </w:rPr>
      </w:pPr>
      <w:r w:rsidRPr="004171B3">
        <w:rPr>
          <w:sz w:val="28"/>
          <w:szCs w:val="28"/>
          <w:lang w:val="vi-VN" w:eastAsia="en-US"/>
        </w:rPr>
        <w:t>Cơ sở thuộc trường hợp:</w:t>
      </w:r>
      <w:r w:rsidRPr="004171B3">
        <w:rPr>
          <w:sz w:val="28"/>
          <w:szCs w:val="28"/>
          <w:lang w:val="vi-VN" w:eastAsia="en-US"/>
        </w:rPr>
        <w:tab/>
      </w:r>
    </w:p>
    <w:p w:rsidR="000678F2" w:rsidRPr="004171B3" w:rsidRDefault="000678F2" w:rsidP="00E4024F">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Mới xây dựng, lần đầu có hoạt động</w:t>
      </w:r>
    </w:p>
    <w:p w:rsidR="000678F2" w:rsidRPr="004171B3" w:rsidRDefault="000678F2" w:rsidP="00E4024F">
      <w:pPr>
        <w:ind w:firstLine="709"/>
        <w:jc w:val="both"/>
        <w:rPr>
          <w:sz w:val="28"/>
          <w:szCs w:val="28"/>
          <w:lang w:val="vi-VN" w:eastAsia="en-US"/>
        </w:rPr>
      </w:pP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Cơ sở đã hoạt động…..năm, từ năm: …………….</w:t>
      </w:r>
    </w:p>
    <w:p w:rsidR="000678F2" w:rsidRPr="004171B3" w:rsidRDefault="000678F2" w:rsidP="00E4024F">
      <w:pPr>
        <w:ind w:firstLine="709"/>
        <w:jc w:val="both"/>
        <w:rPr>
          <w:sz w:val="28"/>
          <w:szCs w:val="28"/>
          <w:lang w:val="vi-VN" w:eastAsia="en-US"/>
        </w:rPr>
      </w:pPr>
      <w:r w:rsidRPr="004171B3">
        <w:rPr>
          <w:b/>
          <w:bCs/>
          <w:sz w:val="28"/>
          <w:szCs w:val="28"/>
          <w:lang w:val="vi-VN" w:eastAsia="en-US"/>
        </w:rPr>
        <w:t xml:space="preserve">2. Tên chủ cơ sở: </w:t>
      </w:r>
      <w:r w:rsidRPr="004171B3">
        <w:rPr>
          <w:sz w:val="28"/>
          <w:szCs w:val="28"/>
          <w:lang w:val="vi-VN" w:eastAsia="en-US"/>
        </w:rPr>
        <w:t>......................................................................................</w:t>
      </w:r>
    </w:p>
    <w:p w:rsidR="000678F2" w:rsidRPr="004171B3" w:rsidRDefault="000678F2" w:rsidP="00E4024F">
      <w:pPr>
        <w:ind w:firstLine="709"/>
        <w:jc w:val="both"/>
        <w:rPr>
          <w:sz w:val="28"/>
          <w:szCs w:val="28"/>
          <w:lang w:val="vi-VN" w:eastAsia="en-US"/>
        </w:rPr>
      </w:pPr>
      <w:r w:rsidRPr="004171B3">
        <w:rPr>
          <w:sz w:val="28"/>
          <w:szCs w:val="28"/>
          <w:lang w:val="vi-VN" w:eastAsia="en-US"/>
        </w:rPr>
        <w:t>Địa chỉ thường trú: ....................................................................................</w:t>
      </w:r>
    </w:p>
    <w:p w:rsidR="000678F2" w:rsidRPr="004171B3" w:rsidRDefault="000678F2" w:rsidP="00E4024F">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E4024F">
      <w:pPr>
        <w:ind w:firstLine="709"/>
        <w:jc w:val="both"/>
        <w:rPr>
          <w:b/>
          <w:bCs/>
          <w:sz w:val="28"/>
          <w:szCs w:val="28"/>
          <w:lang w:val="vi-VN" w:eastAsia="en-US"/>
        </w:rPr>
      </w:pPr>
      <w:r w:rsidRPr="004171B3">
        <w:rPr>
          <w:b/>
          <w:bCs/>
          <w:sz w:val="28"/>
          <w:szCs w:val="28"/>
          <w:lang w:val="vi-VN" w:eastAsia="en-US"/>
        </w:rPr>
        <w:t>3. Đăng ký cấp Giấy chứng nhận:</w:t>
      </w:r>
    </w:p>
    <w:p w:rsidR="000678F2" w:rsidRPr="004171B3" w:rsidRDefault="000678F2" w:rsidP="00E4024F">
      <w:pPr>
        <w:ind w:firstLine="709"/>
        <w:jc w:val="both"/>
        <w:rPr>
          <w:sz w:val="28"/>
          <w:szCs w:val="28"/>
          <w:lang w:val="vi-VN" w:eastAsia="en-US"/>
        </w:rPr>
      </w:pPr>
      <w:r w:rsidRPr="004171B3">
        <w:rPr>
          <w:b/>
          <w:bCs/>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 lại, lý do xin cấp lại: ……………………………</w:t>
      </w:r>
    </w:p>
    <w:p w:rsidR="000678F2" w:rsidRPr="004171B3" w:rsidRDefault="000678F2" w:rsidP="00E4024F">
      <w:pPr>
        <w:ind w:firstLine="709"/>
        <w:jc w:val="both"/>
        <w:rPr>
          <w:i/>
          <w:iCs/>
          <w:sz w:val="28"/>
          <w:szCs w:val="28"/>
          <w:lang w:val="vi-VN" w:eastAsia="en-US"/>
        </w:rPr>
      </w:pPr>
      <w:r w:rsidRPr="004171B3">
        <w:rPr>
          <w:sz w:val="28"/>
          <w:szCs w:val="28"/>
          <w:lang w:val="vi-VN" w:eastAsia="en-US"/>
        </w:rPr>
        <w:tab/>
      </w:r>
      <w:r w:rsidRPr="004171B3">
        <w:rPr>
          <w:b/>
          <w:bCs/>
          <w:sz w:val="28"/>
          <w:szCs w:val="28"/>
          <w:lang w:val="vi-VN" w:eastAsia="en-US"/>
        </w:rPr>
        <w:t xml:space="preserve">4. Đối tượng nuôi </w:t>
      </w:r>
      <w:r w:rsidRPr="004171B3">
        <w:rPr>
          <w:i/>
          <w:iCs/>
          <w:sz w:val="28"/>
          <w:szCs w:val="28"/>
          <w:lang w:val="vi-VN" w:eastAsia="en-US"/>
        </w:rPr>
        <w:t>:………………………………………………………………</w:t>
      </w:r>
    </w:p>
    <w:p w:rsidR="000678F2" w:rsidRPr="004171B3" w:rsidRDefault="000678F2" w:rsidP="00E4024F">
      <w:pPr>
        <w:ind w:firstLine="709"/>
        <w:jc w:val="both"/>
        <w:rPr>
          <w:b/>
          <w:bCs/>
          <w:sz w:val="27"/>
          <w:szCs w:val="27"/>
          <w:lang w:val="vi-VN" w:eastAsia="en-US"/>
        </w:rPr>
      </w:pPr>
      <w:r w:rsidRPr="004171B3">
        <w:rPr>
          <w:b/>
          <w:bCs/>
          <w:sz w:val="28"/>
          <w:szCs w:val="28"/>
          <w:lang w:val="vi-VN" w:eastAsia="en-US"/>
        </w:rPr>
        <w:t>5. Loại hình hoạt động:</w:t>
      </w:r>
      <w:r w:rsidRPr="004171B3">
        <w:rPr>
          <w:b/>
          <w:bCs/>
          <w:sz w:val="27"/>
          <w:szCs w:val="27"/>
          <w:lang w:val="vi-VN" w:eastAsia="en-US"/>
        </w:rPr>
        <w:t xml:space="preserve"> </w:t>
      </w:r>
    </w:p>
    <w:p w:rsidR="000678F2" w:rsidRPr="004171B3" w:rsidRDefault="000678F2" w:rsidP="00E4024F">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Sản xuất giống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Nuôi thương phẩm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Làm cảnh </w:t>
      </w:r>
    </w:p>
    <w:p w:rsidR="000678F2" w:rsidRPr="004171B3" w:rsidRDefault="000678F2" w:rsidP="00E4024F">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Khác (ghi rõ): ………….</w:t>
      </w:r>
    </w:p>
    <w:p w:rsidR="000678F2" w:rsidRPr="004171B3" w:rsidRDefault="000678F2" w:rsidP="00E4024F">
      <w:pPr>
        <w:ind w:firstLine="709"/>
        <w:jc w:val="both"/>
        <w:rPr>
          <w:sz w:val="28"/>
          <w:szCs w:val="28"/>
          <w:lang w:val="vi-VN" w:eastAsia="en-US"/>
        </w:rPr>
      </w:pPr>
      <w:r w:rsidRPr="004171B3">
        <w:rPr>
          <w:b/>
          <w:bCs/>
          <w:sz w:val="28"/>
          <w:szCs w:val="28"/>
          <w:lang w:val="vi-VN" w:eastAsia="en-US"/>
        </w:rPr>
        <w:t>6. Thị trường tiêu thụ</w:t>
      </w:r>
      <w:r w:rsidRPr="004171B3">
        <w:rPr>
          <w:sz w:val="28"/>
          <w:szCs w:val="28"/>
          <w:lang w:val="vi-VN" w:eastAsia="en-US"/>
        </w:rPr>
        <w:t xml:space="preserve">: </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 xml:space="preserve">Nội địa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X</w:t>
      </w:r>
      <w:r w:rsidRPr="004171B3">
        <w:rPr>
          <w:sz w:val="28"/>
          <w:szCs w:val="28"/>
          <w:lang w:val="vi-VN" w:eastAsia="en-US"/>
        </w:rPr>
        <w:t xml:space="preserve">uất khẩu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Hỗn hợp</w:t>
      </w:r>
    </w:p>
    <w:p w:rsidR="000678F2" w:rsidRPr="004171B3" w:rsidRDefault="000678F2" w:rsidP="00E4024F">
      <w:pPr>
        <w:ind w:firstLine="709"/>
        <w:jc w:val="both"/>
        <w:rPr>
          <w:b/>
          <w:bCs/>
          <w:sz w:val="28"/>
          <w:szCs w:val="28"/>
          <w:lang w:val="vi-VN" w:eastAsia="en-US"/>
        </w:rPr>
      </w:pPr>
      <w:r w:rsidRPr="004171B3">
        <w:rPr>
          <w:b/>
          <w:bCs/>
          <w:sz w:val="28"/>
          <w:szCs w:val="28"/>
          <w:lang w:val="vi-VN" w:eastAsia="en-US"/>
        </w:rPr>
        <w:t xml:space="preserve">7. Cơ sở đăng ký công nhận an toàn đối với bệnh: </w:t>
      </w:r>
      <w:r w:rsidRPr="004171B3">
        <w:rPr>
          <w:sz w:val="28"/>
          <w:szCs w:val="28"/>
          <w:lang w:val="vi-VN" w:eastAsia="en-US"/>
        </w:rPr>
        <w:t>...............................</w:t>
      </w:r>
    </w:p>
    <w:p w:rsidR="000678F2" w:rsidRPr="004171B3" w:rsidRDefault="000678F2" w:rsidP="00E4024F">
      <w:pPr>
        <w:ind w:firstLine="709"/>
        <w:jc w:val="both"/>
        <w:rPr>
          <w:sz w:val="28"/>
          <w:szCs w:val="28"/>
          <w:lang w:val="vi-VN" w:eastAsia="en-US"/>
        </w:rPr>
      </w:pPr>
      <w:r w:rsidRPr="004171B3">
        <w:rPr>
          <w:b/>
          <w:bCs/>
          <w:sz w:val="28"/>
          <w:szCs w:val="28"/>
          <w:lang w:val="vi-VN" w:eastAsia="en-US"/>
        </w:rPr>
        <w:t xml:space="preserve">8. Hồ sơ đăng ký gồm </w:t>
      </w:r>
      <w:r w:rsidRPr="004171B3">
        <w:rPr>
          <w:sz w:val="28"/>
          <w:szCs w:val="28"/>
          <w:lang w:val="vi-VN" w:eastAsia="en-US"/>
        </w:rPr>
        <w:t>(</w:t>
      </w:r>
      <w:r w:rsidRPr="004171B3">
        <w:rPr>
          <w:i/>
          <w:iCs/>
          <w:sz w:val="28"/>
          <w:szCs w:val="28"/>
          <w:lang w:val="vi-VN" w:eastAsia="en-US"/>
        </w:rPr>
        <w:t>Liệt kê thành phần hồ sơ theo quy định</w:t>
      </w:r>
      <w:r w:rsidRPr="004171B3">
        <w:rPr>
          <w:sz w:val="28"/>
          <w:szCs w:val="28"/>
          <w:lang w:val="vi-VN" w:eastAsia="en-US"/>
        </w:rPr>
        <w:t>):……</w:t>
      </w:r>
    </w:p>
    <w:p w:rsidR="000678F2" w:rsidRPr="004171B3" w:rsidRDefault="000678F2" w:rsidP="00E4024F">
      <w:pPr>
        <w:ind w:firstLine="709"/>
        <w:jc w:val="both"/>
        <w:rPr>
          <w:sz w:val="28"/>
          <w:szCs w:val="28"/>
          <w:lang w:val="vi-VN" w:eastAsia="en-US"/>
        </w:rPr>
      </w:pPr>
      <w:r w:rsidRPr="004171B3">
        <w:rPr>
          <w:sz w:val="28"/>
          <w:szCs w:val="28"/>
          <w:lang w:val="vi-VN" w:eastAsia="en-US"/>
        </w:rPr>
        <w:t>Tôi xin cam đoan các thông tin trên đây là hoàn toàn chính xác.</w:t>
      </w:r>
    </w:p>
    <w:p w:rsidR="000678F2" w:rsidRPr="004171B3" w:rsidRDefault="000678F2" w:rsidP="00E4024F">
      <w:pPr>
        <w:ind w:firstLine="709"/>
        <w:jc w:val="both"/>
        <w:rPr>
          <w:sz w:val="28"/>
          <w:szCs w:val="28"/>
          <w:lang w:val="vi-VN" w:eastAsia="en-US"/>
        </w:rPr>
      </w:pPr>
      <w:r w:rsidRPr="004171B3">
        <w:rPr>
          <w:sz w:val="28"/>
          <w:szCs w:val="28"/>
          <w:lang w:val="vi-VN" w:eastAsia="en-US"/>
        </w:rPr>
        <w:t>Đề nghị ..… cấp/cấp lại Giấy chứng nhận an toàn dịch bệnh./.</w:t>
      </w:r>
    </w:p>
    <w:tbl>
      <w:tblPr>
        <w:tblW w:w="0" w:type="auto"/>
        <w:tblInd w:w="2" w:type="dxa"/>
        <w:tblLook w:val="00A0" w:firstRow="1" w:lastRow="0" w:firstColumn="1" w:lastColumn="0" w:noHBand="0" w:noVBand="0"/>
      </w:tblPr>
      <w:tblGrid>
        <w:gridCol w:w="3793"/>
        <w:gridCol w:w="5493"/>
      </w:tblGrid>
      <w:tr w:rsidR="000678F2" w:rsidRPr="004171B3">
        <w:tc>
          <w:tcPr>
            <w:tcW w:w="3794" w:type="dxa"/>
          </w:tcPr>
          <w:p w:rsidR="000678F2" w:rsidRPr="004171B3" w:rsidRDefault="000678F2" w:rsidP="00E4024F">
            <w:pPr>
              <w:ind w:firstLine="720"/>
              <w:jc w:val="center"/>
              <w:rPr>
                <w:sz w:val="28"/>
                <w:szCs w:val="28"/>
                <w:lang w:val="vi-VN" w:eastAsia="en-US"/>
              </w:rPr>
            </w:pPr>
          </w:p>
        </w:tc>
        <w:tc>
          <w:tcPr>
            <w:tcW w:w="5494" w:type="dxa"/>
          </w:tcPr>
          <w:p w:rsidR="000678F2" w:rsidRPr="004171B3" w:rsidRDefault="000678F2" w:rsidP="00E4024F">
            <w:pPr>
              <w:ind w:firstLine="720"/>
              <w:jc w:val="center"/>
              <w:rPr>
                <w:b/>
                <w:bCs/>
                <w:sz w:val="28"/>
                <w:szCs w:val="28"/>
                <w:lang w:val="vi-VN" w:eastAsia="en-US"/>
              </w:rPr>
            </w:pPr>
            <w:r w:rsidRPr="004171B3">
              <w:rPr>
                <w:b/>
                <w:bCs/>
                <w:sz w:val="28"/>
                <w:szCs w:val="28"/>
                <w:lang w:val="vi-VN" w:eastAsia="en-US"/>
              </w:rPr>
              <w:t>Người làm đơn</w:t>
            </w:r>
          </w:p>
          <w:p w:rsidR="000678F2" w:rsidRPr="004171B3" w:rsidRDefault="000678F2" w:rsidP="00E4024F">
            <w:pPr>
              <w:ind w:firstLine="720"/>
              <w:jc w:val="center"/>
              <w:rPr>
                <w:b/>
                <w:bCs/>
                <w:kern w:val="32"/>
                <w:sz w:val="28"/>
                <w:szCs w:val="28"/>
                <w:lang w:val="vi-VN" w:eastAsia="en-US"/>
              </w:rPr>
            </w:pPr>
            <w:r w:rsidRPr="004171B3">
              <w:rPr>
                <w:i/>
                <w:iCs/>
                <w:sz w:val="28"/>
                <w:szCs w:val="28"/>
                <w:lang w:val="vi-VN" w:eastAsia="en-US"/>
              </w:rPr>
              <w:t>(ký, ghi rõ họ tên, đóng dấu (nếu có))</w:t>
            </w:r>
          </w:p>
        </w:tc>
      </w:tr>
    </w:tbl>
    <w:p w:rsidR="000678F2" w:rsidRPr="004171B3" w:rsidRDefault="000678F2" w:rsidP="00E4024F">
      <w:pPr>
        <w:widowControl w:val="0"/>
        <w:spacing w:before="120"/>
        <w:ind w:firstLine="720"/>
        <w:jc w:val="center"/>
        <w:outlineLvl w:val="0"/>
        <w:rPr>
          <w:b/>
          <w:bCs/>
          <w:kern w:val="32"/>
          <w:sz w:val="28"/>
          <w:szCs w:val="28"/>
          <w:lang w:val="vi-VN" w:eastAsia="en-US"/>
        </w:rPr>
        <w:sectPr w:rsidR="000678F2" w:rsidRPr="004171B3" w:rsidSect="00E4024F">
          <w:headerReference w:type="default" r:id="rId19"/>
          <w:pgSz w:w="11907" w:h="16840" w:code="9"/>
          <w:pgMar w:top="1021" w:right="1134" w:bottom="851" w:left="1701" w:header="454" w:footer="454" w:gutter="0"/>
          <w:cols w:space="720"/>
          <w:titlePg/>
          <w:docGrid w:linePitch="381"/>
        </w:sectPr>
      </w:pPr>
    </w:p>
    <w:p w:rsidR="000678F2" w:rsidRPr="004171B3" w:rsidRDefault="000678F2" w:rsidP="00E4024F">
      <w:pPr>
        <w:spacing w:before="120" w:after="120"/>
        <w:ind w:left="720"/>
        <w:jc w:val="center"/>
        <w:rPr>
          <w:b/>
          <w:bCs/>
          <w:sz w:val="28"/>
          <w:szCs w:val="28"/>
          <w:lang w:val="vi-VN" w:eastAsia="en-US"/>
        </w:rPr>
      </w:pPr>
      <w:r w:rsidRPr="004171B3">
        <w:rPr>
          <w:b/>
          <w:bCs/>
          <w:sz w:val="28"/>
          <w:szCs w:val="28"/>
          <w:lang w:val="vi-VN" w:eastAsia="en-US"/>
        </w:rPr>
        <w:lastRenderedPageBreak/>
        <w:t>Phụ lục III</w:t>
      </w:r>
    </w:p>
    <w:p w:rsidR="000678F2" w:rsidRPr="004171B3" w:rsidRDefault="000678F2" w:rsidP="00E4024F">
      <w:pPr>
        <w:ind w:left="720"/>
        <w:jc w:val="center"/>
        <w:rPr>
          <w:b/>
          <w:bCs/>
          <w:sz w:val="28"/>
          <w:szCs w:val="28"/>
          <w:lang w:val="vi-VN" w:eastAsia="en-US"/>
        </w:rPr>
      </w:pPr>
      <w:r w:rsidRPr="004171B3">
        <w:rPr>
          <w:b/>
          <w:bCs/>
          <w:sz w:val="28"/>
          <w:szCs w:val="28"/>
          <w:lang w:val="vi-VN" w:eastAsia="en-US"/>
        </w:rPr>
        <w:t>BẢN MÔ TẢ THÔNG TIN VỀ CƠ SỞ</w:t>
      </w:r>
    </w:p>
    <w:p w:rsidR="000678F2" w:rsidRPr="004171B3" w:rsidRDefault="000678F2" w:rsidP="00E4024F">
      <w:pPr>
        <w:ind w:left="720"/>
        <w:jc w:val="center"/>
        <w:rPr>
          <w:b/>
          <w:bCs/>
          <w:sz w:val="28"/>
          <w:szCs w:val="28"/>
          <w:lang w:val="vi-VN" w:eastAsia="en-US"/>
        </w:rPr>
      </w:pPr>
      <w:r w:rsidRPr="004171B3">
        <w:rPr>
          <w:b/>
          <w:bCs/>
          <w:sz w:val="28"/>
          <w:szCs w:val="28"/>
          <w:lang w:val="vi-VN" w:eastAsia="en-US"/>
        </w:rPr>
        <w:t>ĐĂNG KÝ CÔNG NHẬN AN TOÀN DỊCH BỆNH ĐỘNG VẬT</w:t>
      </w:r>
    </w:p>
    <w:p w:rsidR="000678F2" w:rsidRPr="004171B3" w:rsidRDefault="000678F2" w:rsidP="00E4024F">
      <w:pPr>
        <w:spacing w:before="120" w:after="120"/>
        <w:ind w:firstLine="720"/>
        <w:jc w:val="center"/>
        <w:rPr>
          <w:i/>
          <w:iCs/>
          <w:sz w:val="26"/>
          <w:szCs w:val="26"/>
          <w:lang w:val="vi-VN" w:eastAsia="en-US"/>
        </w:rPr>
      </w:pPr>
      <w:r w:rsidRPr="004171B3">
        <w:rPr>
          <w:i/>
          <w:iCs/>
          <w:sz w:val="26"/>
          <w:szCs w:val="26"/>
          <w:lang w:val="vi-VN" w:eastAsia="en-US"/>
        </w:rPr>
        <w:t>(Ban hành kèm theo Thông tư số 24/2022/TT-BNNPTNT ngày 30 tháng 12 năm 2022 của Bộ trưởng Bộ Nông nghiệp và Phát triển nông thôn)</w:t>
      </w:r>
    </w:p>
    <w:p w:rsidR="000678F2" w:rsidRPr="004171B3" w:rsidRDefault="00A105E7" w:rsidP="00E4024F">
      <w:pPr>
        <w:spacing w:before="120" w:after="120"/>
        <w:ind w:firstLine="720"/>
        <w:jc w:val="center"/>
        <w:rPr>
          <w:sz w:val="28"/>
          <w:szCs w:val="28"/>
          <w:lang w:val="vi-VN" w:eastAsia="en-US"/>
        </w:rPr>
      </w:pPr>
      <w:r>
        <w:rPr>
          <w:noProof/>
          <w:lang w:eastAsia="en-US"/>
        </w:rPr>
        <mc:AlternateContent>
          <mc:Choice Requires="wps">
            <w:drawing>
              <wp:anchor distT="4294967292" distB="4294967292" distL="114300" distR="114300" simplePos="0" relativeHeight="251540992" behindDoc="0" locked="0" layoutInCell="1" allowOverlap="1">
                <wp:simplePos x="0" y="0"/>
                <wp:positionH relativeFrom="column">
                  <wp:posOffset>1957705</wp:posOffset>
                </wp:positionH>
                <wp:positionV relativeFrom="paragraph">
                  <wp:posOffset>15875</wp:posOffset>
                </wp:positionV>
                <wp:extent cx="1955800" cy="0"/>
                <wp:effectExtent l="8890" t="9525" r="6985" b="9525"/>
                <wp:wrapNone/>
                <wp:docPr id="262"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43911A" id="Straight Connector 19" o:spid="_x0000_s1026" style="position:absolute;z-index:25154099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4.15pt,1.25pt" to="308.1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"/>
            </w:pict>
          </mc:Fallback>
        </mc:AlternateContent>
      </w:r>
    </w:p>
    <w:p w:rsidR="000678F2" w:rsidRPr="004171B3" w:rsidRDefault="000678F2" w:rsidP="00E4024F">
      <w:pPr>
        <w:spacing w:before="120"/>
        <w:ind w:firstLine="720"/>
        <w:jc w:val="center"/>
        <w:rPr>
          <w:b/>
          <w:bCs/>
          <w:sz w:val="28"/>
          <w:szCs w:val="28"/>
          <w:lang w:val="vi-VN" w:eastAsia="en-US"/>
        </w:rPr>
      </w:pPr>
      <w:r w:rsidRPr="004171B3">
        <w:rPr>
          <w:b/>
          <w:bCs/>
          <w:sz w:val="28"/>
          <w:szCs w:val="28"/>
          <w:lang w:val="vi-VN" w:eastAsia="en-US"/>
        </w:rPr>
        <w:t xml:space="preserve">A. BẢN MÔ TẢ THÔNG TIN VỀ CƠ SỞ ĐĂNG KÝ CÔNG NHẬN </w:t>
      </w:r>
    </w:p>
    <w:p w:rsidR="000678F2" w:rsidRPr="004171B3" w:rsidRDefault="000678F2" w:rsidP="00E4024F">
      <w:pPr>
        <w:spacing w:before="120"/>
        <w:ind w:firstLine="720"/>
        <w:jc w:val="center"/>
        <w:rPr>
          <w:b/>
          <w:bCs/>
          <w:sz w:val="28"/>
          <w:szCs w:val="28"/>
          <w:lang w:val="vi-VN" w:eastAsia="en-US"/>
        </w:rPr>
      </w:pPr>
      <w:r w:rsidRPr="004171B3">
        <w:rPr>
          <w:b/>
          <w:bCs/>
          <w:sz w:val="28"/>
          <w:szCs w:val="28"/>
          <w:lang w:val="vi-VN" w:eastAsia="en-US"/>
        </w:rPr>
        <w:t>AN TOÀN DỊCH BỆNH ĐỘNG VẬT TRÊN CẠN</w:t>
      </w:r>
    </w:p>
    <w:p w:rsidR="000678F2" w:rsidRPr="004171B3" w:rsidRDefault="000678F2" w:rsidP="00E4024F">
      <w:pPr>
        <w:spacing w:before="120"/>
        <w:ind w:firstLine="720"/>
        <w:rPr>
          <w:i/>
          <w:iCs/>
          <w:sz w:val="26"/>
          <w:szCs w:val="26"/>
          <w:lang w:val="vi-VN" w:eastAsia="en-US"/>
        </w:rPr>
      </w:pPr>
    </w:p>
    <w:p w:rsidR="000678F2" w:rsidRPr="004171B3" w:rsidRDefault="000678F2" w:rsidP="00E4024F">
      <w:pPr>
        <w:spacing w:before="120" w:after="120"/>
        <w:ind w:firstLine="720"/>
        <w:jc w:val="both"/>
        <w:rPr>
          <w:sz w:val="28"/>
          <w:szCs w:val="28"/>
          <w:lang w:val="vi-VN" w:eastAsia="en-US"/>
        </w:rPr>
      </w:pPr>
      <w:r w:rsidRPr="004171B3">
        <w:rPr>
          <w:b/>
          <w:bCs/>
          <w:sz w:val="28"/>
          <w:szCs w:val="28"/>
          <w:lang w:val="vi-VN" w:eastAsia="en-US"/>
        </w:rPr>
        <w:t xml:space="preserve">I. THÔNG TIN CHUNG </w:t>
      </w:r>
    </w:p>
    <w:p w:rsidR="000678F2" w:rsidRPr="004171B3" w:rsidRDefault="000678F2" w:rsidP="00E4024F">
      <w:pPr>
        <w:spacing w:before="120" w:after="120"/>
        <w:ind w:firstLine="720"/>
        <w:rPr>
          <w:b/>
          <w:bCs/>
          <w:sz w:val="28"/>
          <w:szCs w:val="28"/>
          <w:lang w:val="vi-VN" w:eastAsia="en-US"/>
        </w:rPr>
      </w:pPr>
      <w:r w:rsidRPr="004171B3">
        <w:rPr>
          <w:b/>
          <w:bCs/>
          <w:sz w:val="28"/>
          <w:szCs w:val="28"/>
          <w:lang w:eastAsia="en-US"/>
        </w:rPr>
        <w:t xml:space="preserve">1. Thông tin về cơ sở </w:t>
      </w:r>
    </w:p>
    <w:p w:rsidR="000678F2" w:rsidRPr="004171B3" w:rsidRDefault="000678F2" w:rsidP="00E4024F">
      <w:pPr>
        <w:spacing w:before="120" w:after="120"/>
        <w:ind w:firstLine="720"/>
        <w:rPr>
          <w:sz w:val="28"/>
          <w:szCs w:val="28"/>
          <w:lang w:val="vi-VN" w:eastAsia="en-US"/>
        </w:rPr>
      </w:pPr>
      <w:r w:rsidRPr="004171B3">
        <w:rPr>
          <w:sz w:val="28"/>
          <w:szCs w:val="28"/>
          <w:lang w:val="vi-VN" w:eastAsia="en-US"/>
        </w:rPr>
        <w:t>Tên cơ sở: …………………………………………………………………</w:t>
      </w:r>
    </w:p>
    <w:p w:rsidR="000678F2" w:rsidRPr="004171B3" w:rsidRDefault="000678F2" w:rsidP="00E4024F">
      <w:pPr>
        <w:spacing w:before="120" w:after="120"/>
        <w:ind w:firstLine="720"/>
        <w:rPr>
          <w:sz w:val="28"/>
          <w:szCs w:val="28"/>
          <w:lang w:val="vi-VN" w:eastAsia="en-US"/>
        </w:rPr>
      </w:pPr>
      <w:r w:rsidRPr="004171B3">
        <w:rPr>
          <w:sz w:val="28"/>
          <w:szCs w:val="28"/>
          <w:lang w:val="vi-VN" w:eastAsia="en-US"/>
        </w:rPr>
        <w:t>Người đại diện ………………………… Chức vụ: ………………………</w:t>
      </w:r>
    </w:p>
    <w:p w:rsidR="000678F2" w:rsidRPr="004171B3" w:rsidRDefault="000678F2" w:rsidP="00E4024F">
      <w:pPr>
        <w:spacing w:before="120" w:after="120"/>
        <w:ind w:firstLine="720"/>
        <w:rPr>
          <w:sz w:val="28"/>
          <w:szCs w:val="28"/>
          <w:lang w:val="vi-VN" w:eastAsia="en-US"/>
        </w:rPr>
      </w:pPr>
      <w:r w:rsidRPr="004171B3">
        <w:rPr>
          <w:sz w:val="28"/>
          <w:szCs w:val="28"/>
          <w:lang w:val="vi-VN" w:eastAsia="en-US"/>
        </w:rPr>
        <w:t>Địa chỉ: ……………………………………………………………………</w:t>
      </w:r>
    </w:p>
    <w:p w:rsidR="000678F2" w:rsidRPr="004171B3" w:rsidRDefault="000678F2" w:rsidP="00E4024F">
      <w:pPr>
        <w:spacing w:before="120" w:after="120"/>
        <w:ind w:firstLine="720"/>
        <w:rPr>
          <w:sz w:val="28"/>
          <w:szCs w:val="28"/>
          <w:lang w:val="vi-VN" w:eastAsia="en-US"/>
        </w:rPr>
      </w:pPr>
      <w:r w:rsidRPr="004171B3">
        <w:rPr>
          <w:sz w:val="28"/>
          <w:szCs w:val="28"/>
          <w:lang w:val="vi-VN" w:eastAsia="en-US"/>
        </w:rPr>
        <w:t>Địa chỉ cơ sở: …………………..……………………</w:t>
      </w:r>
    </w:p>
    <w:p w:rsidR="000678F2" w:rsidRPr="004171B3" w:rsidRDefault="000678F2" w:rsidP="00E4024F">
      <w:pPr>
        <w:spacing w:before="120" w:after="120"/>
        <w:ind w:firstLine="720"/>
        <w:rPr>
          <w:sz w:val="28"/>
          <w:szCs w:val="28"/>
          <w:lang w:val="vi-VN" w:eastAsia="en-US"/>
        </w:rPr>
      </w:pPr>
      <w:r w:rsidRPr="004171B3">
        <w:rPr>
          <w:sz w:val="28"/>
          <w:szCs w:val="28"/>
          <w:lang w:val="vi-VN" w:eastAsia="en-US"/>
        </w:rPr>
        <w:t xml:space="preserve">Điện thoại: </w:t>
      </w:r>
      <w:r w:rsidRPr="004171B3">
        <w:rPr>
          <w:sz w:val="28"/>
          <w:szCs w:val="28"/>
          <w:lang w:val="vi-VN" w:eastAsia="en-US"/>
        </w:rPr>
        <w:tab/>
        <w:t>……………………… Email: ………………………………</w:t>
      </w:r>
    </w:p>
    <w:p w:rsidR="000678F2" w:rsidRPr="004171B3" w:rsidRDefault="000678F2" w:rsidP="00E4024F">
      <w:pPr>
        <w:spacing w:before="120" w:after="120"/>
        <w:ind w:firstLine="720"/>
        <w:rPr>
          <w:sz w:val="28"/>
          <w:szCs w:val="28"/>
          <w:lang w:val="vi-VN" w:eastAsia="en-US"/>
        </w:rPr>
      </w:pPr>
      <w:r w:rsidRPr="004171B3">
        <w:rPr>
          <w:sz w:val="28"/>
          <w:szCs w:val="28"/>
          <w:lang w:val="vi-VN" w:eastAsia="en-US"/>
        </w:rPr>
        <w:t>Vị trí địa lý: Kinh độ ……………………… Vĩ độ: ……………</w:t>
      </w:r>
    </w:p>
    <w:p w:rsidR="000678F2" w:rsidRPr="004171B3" w:rsidRDefault="000678F2" w:rsidP="00E4024F">
      <w:pPr>
        <w:spacing w:before="120" w:after="120"/>
        <w:ind w:firstLine="720"/>
        <w:rPr>
          <w:sz w:val="28"/>
          <w:szCs w:val="28"/>
          <w:lang w:val="vi-VN" w:eastAsia="en-US"/>
        </w:rPr>
      </w:pPr>
      <w:r w:rsidRPr="004171B3">
        <w:rPr>
          <w:sz w:val="28"/>
          <w:szCs w:val="28"/>
          <w:lang w:val="vi-VN" w:eastAsia="en-US"/>
        </w:rPr>
        <w:t xml:space="preserve">Phân loại cơ sở: </w:t>
      </w:r>
    </w:p>
    <w:bookmarkStart w:id="5" w:name="_Hlk121320544"/>
    <w:p w:rsidR="000678F2" w:rsidRPr="004171B3" w:rsidRDefault="000678F2" w:rsidP="00E4024F">
      <w:pPr>
        <w:spacing w:before="120" w:after="120"/>
        <w:ind w:left="1440" w:firstLine="720"/>
        <w:rPr>
          <w:sz w:val="28"/>
          <w:szCs w:val="28"/>
          <w:lang w:val="vi-VN" w:eastAsia="en-US"/>
        </w:rPr>
      </w:pPr>
      <w:r w:rsidRPr="004171B3">
        <w:rPr>
          <w:rFonts w:eastAsia="MS Gothic"/>
          <w:sz w:val="28"/>
          <w:szCs w:val="28"/>
          <w:lang w:val="vi-VN" w:eastAsia="en-US"/>
        </w:rPr>
        <w:fldChar w:fldCharType="begin">
          <w:ffData>
            <w:name w:val="Check4"/>
            <w:enabled/>
            <w:calcOnExit w:val="0"/>
            <w:checkBox>
              <w:sizeAuto/>
              <w:default w:val="0"/>
            </w:checkBox>
          </w:ffData>
        </w:fldChar>
      </w:r>
      <w:r w:rsidRPr="004171B3">
        <w:rPr>
          <w:rFonts w:eastAsia="MS Gothic"/>
          <w:sz w:val="28"/>
          <w:szCs w:val="28"/>
          <w:lang w:val="vi-VN" w:eastAsia="en-US"/>
        </w:rPr>
        <w:instrText xml:space="preserve"> FORMCHECKBOX </w:instrText>
      </w:r>
      <w:r w:rsidR="002D779A">
        <w:rPr>
          <w:rFonts w:eastAsia="MS Gothic"/>
          <w:sz w:val="28"/>
          <w:szCs w:val="28"/>
          <w:lang w:val="vi-VN" w:eastAsia="en-US"/>
        </w:rPr>
      </w:r>
      <w:r w:rsidR="002D779A">
        <w:rPr>
          <w:rFonts w:eastAsia="MS Gothic"/>
          <w:sz w:val="28"/>
          <w:szCs w:val="28"/>
          <w:lang w:val="vi-VN" w:eastAsia="en-US"/>
        </w:rPr>
        <w:fldChar w:fldCharType="separate"/>
      </w:r>
      <w:r w:rsidRPr="004171B3">
        <w:rPr>
          <w:rFonts w:eastAsia="MS Gothic"/>
          <w:sz w:val="28"/>
          <w:szCs w:val="28"/>
          <w:lang w:val="vi-VN" w:eastAsia="en-US"/>
        </w:rPr>
        <w:fldChar w:fldCharType="end"/>
      </w:r>
      <w:r w:rsidRPr="004171B3">
        <w:rPr>
          <w:sz w:val="28"/>
          <w:szCs w:val="28"/>
          <w:lang w:val="vi-VN" w:eastAsia="en-US"/>
        </w:rPr>
        <w:t xml:space="preserve"> Sản xuất giống </w:t>
      </w: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Thương phẩm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Làm cảnh </w:t>
      </w:r>
    </w:p>
    <w:p w:rsidR="000678F2" w:rsidRPr="004171B3" w:rsidRDefault="000678F2" w:rsidP="00E4024F">
      <w:pPr>
        <w:spacing w:before="120"/>
        <w:ind w:left="1440" w:firstLine="720"/>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Khác ……………………………………………</w:t>
      </w:r>
    </w:p>
    <w:bookmarkEnd w:id="5"/>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Tổng diện tích đất tự nhiên. . . . . . . . . . . . . . . . . . . . . . . . . . . . . . . . . . . .</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xml:space="preserve">- Vùng tiếp giáp xung quanh. . . . . . . . . . . . . . . . . . . . . . . . . . . . . . . . . . . . </w:t>
      </w:r>
    </w:p>
    <w:p w:rsidR="000678F2" w:rsidRPr="004171B3" w:rsidRDefault="000678F2" w:rsidP="00E4024F">
      <w:pPr>
        <w:spacing w:before="120" w:after="120"/>
        <w:ind w:firstLine="709"/>
        <w:rPr>
          <w:b/>
          <w:bCs/>
          <w:i/>
          <w:iCs/>
          <w:sz w:val="28"/>
          <w:szCs w:val="28"/>
          <w:lang w:val="vi-VN" w:eastAsia="en-US"/>
        </w:rPr>
      </w:pPr>
      <w:r w:rsidRPr="004171B3">
        <w:rPr>
          <w:b/>
          <w:bCs/>
          <w:sz w:val="28"/>
          <w:szCs w:val="28"/>
          <w:lang w:val="vi-VN" w:eastAsia="en-US"/>
        </w:rPr>
        <w:t>2.</w:t>
      </w:r>
      <w:r w:rsidRPr="004171B3">
        <w:rPr>
          <w:sz w:val="28"/>
          <w:szCs w:val="28"/>
          <w:lang w:val="vi-VN" w:eastAsia="en-US"/>
        </w:rPr>
        <w:t> </w:t>
      </w:r>
      <w:r w:rsidRPr="004171B3">
        <w:rPr>
          <w:b/>
          <w:bCs/>
          <w:sz w:val="28"/>
          <w:szCs w:val="28"/>
          <w:lang w:val="vi-VN" w:eastAsia="en-US"/>
        </w:rPr>
        <w:t xml:space="preserve">Cơ sở vật chất </w:t>
      </w:r>
      <w:r w:rsidRPr="004171B3">
        <w:rPr>
          <w:b/>
          <w:bCs/>
          <w:i/>
          <w:iCs/>
          <w:sz w:val="28"/>
          <w:szCs w:val="28"/>
          <w:lang w:val="vi-VN" w:eastAsia="en-US"/>
        </w:rPr>
        <w:t>(Gửi kèm sơ đồ bố trí mặt bằng của cơ sở)</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Hàng rào (tường) ngăn cách: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Khu hành chính gồm: Phòng thường trực: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Phòng giao dịch: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xml:space="preserve">- Khu chăn nuôi: </w:t>
      </w:r>
      <w:r w:rsidRPr="004171B3">
        <w:rPr>
          <w:i/>
          <w:iCs/>
          <w:sz w:val="28"/>
          <w:szCs w:val="28"/>
          <w:lang w:val="vi-VN" w:eastAsia="en-US"/>
        </w:rPr>
        <w:t>(sơ đồ bố trí mặt bằng khu chăn nuôi)</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Khu nhà kho: Có kho thức ăn riêng biệt, với diện tích ...........................</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Có kho chứa dụng cụ, phương tiện chăn nuôi, với diện tích….</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xml:space="preserve">- Khu xử lý chất thải: Bể hoặc nơi tập trung chất thải: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w:t>
      </w:r>
      <w:r w:rsidRPr="004171B3">
        <w:rPr>
          <w:i/>
          <w:iCs/>
          <w:sz w:val="28"/>
          <w:szCs w:val="28"/>
          <w:lang w:val="vi-VN" w:eastAsia="en-US"/>
        </w:rPr>
        <w:t>Nếu có, mô tả hệ thống xử lý chất thải)</w:t>
      </w:r>
      <w:r w:rsidRPr="004171B3">
        <w:rPr>
          <w:sz w:val="28"/>
          <w:szCs w:val="28"/>
          <w:lang w:val="vi-VN" w:eastAsia="en-US"/>
        </w:rPr>
        <w:t xml:space="preserve">. . . . . . . . . . . . . . . . . . . . . . . . . . . </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xml:space="preserve">- Khu cách ly: Động vật mới nhập: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xml:space="preserve">                         Động vật bệnh: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lastRenderedPageBreak/>
        <w:t xml:space="preserve">- Khu vực xử lý động vật: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E4024F">
      <w:pPr>
        <w:spacing w:before="120" w:after="120"/>
        <w:ind w:firstLine="709"/>
        <w:jc w:val="both"/>
        <w:rPr>
          <w:sz w:val="28"/>
          <w:szCs w:val="28"/>
          <w:lang w:val="vi-VN" w:eastAsia="en-US"/>
        </w:rPr>
      </w:pPr>
      <w:r w:rsidRPr="004171B3">
        <w:rPr>
          <w:sz w:val="28"/>
          <w:szCs w:val="28"/>
          <w:lang w:val="vi-VN" w:eastAsia="en-US"/>
        </w:rPr>
        <w:t xml:space="preserve">- Bảo hộ lao động cá nhân (quần, áo, ủng, mũ,…) dùng trong khu chăn nuôi: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xml:space="preserve">- Phòng thay quần áo: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xml:space="preserve">- Phòng tắm sát trùng trước khi vào khu chăn nuôi: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xml:space="preserve">- Hố sát trùng ở cổng trước khu chăn nuôi: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E4024F">
      <w:pPr>
        <w:spacing w:before="120" w:after="120"/>
        <w:ind w:firstLine="709"/>
        <w:rPr>
          <w:sz w:val="28"/>
          <w:szCs w:val="28"/>
          <w:lang w:val="vi-VN" w:eastAsia="en-US"/>
        </w:rPr>
      </w:pPr>
      <w:r w:rsidRPr="004171B3">
        <w:rPr>
          <w:b/>
          <w:bCs/>
          <w:sz w:val="28"/>
          <w:szCs w:val="28"/>
          <w:lang w:val="vi-VN" w:eastAsia="en-US"/>
        </w:rPr>
        <w:t>3.</w:t>
      </w:r>
      <w:r w:rsidRPr="004171B3">
        <w:rPr>
          <w:sz w:val="28"/>
          <w:szCs w:val="28"/>
          <w:lang w:val="vi-VN" w:eastAsia="en-US"/>
        </w:rPr>
        <w:t> </w:t>
      </w:r>
      <w:r w:rsidRPr="004171B3">
        <w:rPr>
          <w:b/>
          <w:bCs/>
          <w:sz w:val="28"/>
          <w:szCs w:val="28"/>
          <w:lang w:val="vi-VN" w:eastAsia="en-US"/>
        </w:rPr>
        <w:t>Quy mô, cơ cấu đàn, sản phẩm, sản lượng</w:t>
      </w:r>
    </w:p>
    <w:p w:rsidR="000678F2" w:rsidRPr="004171B3" w:rsidRDefault="000678F2" w:rsidP="00E4024F">
      <w:pPr>
        <w:spacing w:before="120" w:after="120"/>
        <w:ind w:firstLine="709"/>
        <w:rPr>
          <w:i/>
          <w:iCs/>
          <w:sz w:val="28"/>
          <w:szCs w:val="28"/>
          <w:lang w:val="vi-VN" w:eastAsia="en-US"/>
        </w:rPr>
      </w:pPr>
      <w:r w:rsidRPr="004171B3">
        <w:rPr>
          <w:i/>
          <w:iCs/>
          <w:sz w:val="28"/>
          <w:szCs w:val="28"/>
          <w:lang w:val="vi-VN" w:eastAsia="en-US"/>
        </w:rPr>
        <w:t>Ghi rõ quy mô, cơ cấu, sản phẩm, sản lượng hàng năm……………………</w:t>
      </w:r>
    </w:p>
    <w:p w:rsidR="000678F2" w:rsidRPr="004171B3" w:rsidRDefault="000678F2" w:rsidP="00E4024F">
      <w:pPr>
        <w:spacing w:before="120" w:after="120"/>
        <w:ind w:firstLine="709"/>
        <w:rPr>
          <w:sz w:val="28"/>
          <w:szCs w:val="28"/>
          <w:lang w:val="vi-VN" w:eastAsia="en-US"/>
        </w:rPr>
      </w:pPr>
      <w:r w:rsidRPr="004171B3">
        <w:rPr>
          <w:b/>
          <w:bCs/>
          <w:sz w:val="28"/>
          <w:szCs w:val="28"/>
          <w:lang w:val="vi-VN" w:eastAsia="en-US"/>
        </w:rPr>
        <w:t>4. Nguồn nhân lực</w:t>
      </w:r>
    </w:p>
    <w:p w:rsidR="000678F2" w:rsidRPr="004171B3" w:rsidRDefault="000678F2" w:rsidP="00E4024F">
      <w:pPr>
        <w:spacing w:before="120" w:after="120"/>
        <w:ind w:firstLine="709"/>
        <w:jc w:val="both"/>
        <w:rPr>
          <w:sz w:val="28"/>
          <w:szCs w:val="28"/>
          <w:lang w:val="vi-VN" w:eastAsia="en-US"/>
        </w:rPr>
      </w:pPr>
      <w:r w:rsidRPr="004171B3">
        <w:rPr>
          <w:i/>
          <w:iCs/>
          <w:sz w:val="28"/>
          <w:szCs w:val="28"/>
          <w:lang w:val="vi-VN" w:eastAsia="en-US"/>
        </w:rPr>
        <w:t>Ghi rõ số lượng, trình độ chuyên môn của người quản lý kỹ thuật/phụ trách thú y của cơ sở; các khóa đào tạo, tập huấn đã tham gia và được cấp chứng nhận,….</w:t>
      </w:r>
    </w:p>
    <w:p w:rsidR="000678F2" w:rsidRPr="004171B3" w:rsidRDefault="000678F2" w:rsidP="00E4024F">
      <w:pPr>
        <w:spacing w:before="120" w:after="120"/>
        <w:ind w:firstLine="709"/>
        <w:rPr>
          <w:sz w:val="28"/>
          <w:szCs w:val="28"/>
          <w:lang w:val="vi-VN" w:eastAsia="en-US"/>
        </w:rPr>
      </w:pPr>
      <w:r w:rsidRPr="004171B3">
        <w:rPr>
          <w:b/>
          <w:bCs/>
          <w:sz w:val="28"/>
          <w:szCs w:val="28"/>
          <w:lang w:val="vi-VN" w:eastAsia="en-US"/>
        </w:rPr>
        <w:t>5. Hệ thống quản lý chăn nuôi</w:t>
      </w:r>
    </w:p>
    <w:p w:rsidR="000678F2" w:rsidRPr="004171B3" w:rsidRDefault="000678F2" w:rsidP="00E4024F">
      <w:pPr>
        <w:spacing w:before="120" w:after="120"/>
        <w:ind w:firstLine="709"/>
        <w:jc w:val="both"/>
        <w:rPr>
          <w:i/>
          <w:iCs/>
          <w:sz w:val="28"/>
          <w:szCs w:val="28"/>
          <w:lang w:val="vi-VN" w:eastAsia="en-US"/>
        </w:rPr>
      </w:pPr>
      <w:r w:rsidRPr="004171B3">
        <w:rPr>
          <w:i/>
          <w:iCs/>
          <w:sz w:val="28"/>
          <w:szCs w:val="28"/>
          <w:lang w:val="vi-VN" w:eastAsia="en-US"/>
        </w:rPr>
        <w:t>Mô tả việc thực hiện các quy định của pháp luật về chăn nuôi.</w:t>
      </w:r>
    </w:p>
    <w:p w:rsidR="000678F2" w:rsidRPr="004171B3" w:rsidRDefault="000678F2" w:rsidP="00E4024F">
      <w:pPr>
        <w:spacing w:before="120" w:after="120"/>
        <w:ind w:firstLine="709"/>
        <w:rPr>
          <w:b/>
          <w:bCs/>
          <w:sz w:val="28"/>
          <w:szCs w:val="28"/>
          <w:lang w:val="vi-VN" w:eastAsia="en-US"/>
        </w:rPr>
      </w:pPr>
      <w:r w:rsidRPr="004171B3">
        <w:rPr>
          <w:b/>
          <w:bCs/>
          <w:sz w:val="28"/>
          <w:szCs w:val="28"/>
          <w:lang w:val="vi-VN" w:eastAsia="en-US"/>
        </w:rPr>
        <w:t xml:space="preserve">6. Tình hình dịch bệnh tại cơ sở </w:t>
      </w:r>
    </w:p>
    <w:p w:rsidR="000678F2" w:rsidRPr="004171B3" w:rsidRDefault="000678F2" w:rsidP="00E4024F">
      <w:pPr>
        <w:spacing w:before="120" w:after="120"/>
        <w:ind w:firstLine="709"/>
        <w:jc w:val="both"/>
        <w:rPr>
          <w:b/>
          <w:bCs/>
          <w:sz w:val="28"/>
          <w:szCs w:val="28"/>
          <w:lang w:val="vi-VN" w:eastAsia="en-US"/>
        </w:rPr>
      </w:pPr>
      <w:r w:rsidRPr="004171B3">
        <w:rPr>
          <w:sz w:val="28"/>
          <w:szCs w:val="28"/>
          <w:lang w:val="vi-VN" w:eastAsia="en-US"/>
        </w:rPr>
        <w:t>- Tình hình dịch bệnh động vật tại cơ sở</w:t>
      </w:r>
      <w:r w:rsidRPr="004171B3">
        <w:rPr>
          <w:b/>
          <w:bCs/>
          <w:sz w:val="28"/>
          <w:szCs w:val="28"/>
          <w:lang w:val="vi-VN" w:eastAsia="en-US"/>
        </w:rPr>
        <w:t xml:space="preserve"> </w:t>
      </w:r>
      <w:r w:rsidRPr="004171B3">
        <w:rPr>
          <w:sz w:val="28"/>
          <w:szCs w:val="28"/>
          <w:lang w:val="vi-VN" w:eastAsia="en-US"/>
        </w:rPr>
        <w:t>trong 12 tháng qua.</w:t>
      </w:r>
    </w:p>
    <w:p w:rsidR="000678F2" w:rsidRPr="004171B3" w:rsidRDefault="000678F2" w:rsidP="00E4024F">
      <w:pPr>
        <w:spacing w:before="120" w:after="120"/>
        <w:ind w:firstLine="709"/>
        <w:rPr>
          <w:sz w:val="28"/>
          <w:szCs w:val="28"/>
          <w:lang w:val="vi-VN" w:eastAsia="en-US"/>
        </w:rPr>
      </w:pPr>
      <w:r w:rsidRPr="004171B3">
        <w:rPr>
          <w:sz w:val="28"/>
          <w:szCs w:val="28"/>
          <w:lang w:val="vi-VN" w:eastAsia="en-US"/>
        </w:rPr>
        <w:t>- Công tác tiêm phòng hàng năm, đại trà, bổ sung, số lượng, tỷ lệ tiêm mỗi loại bệnh.</w:t>
      </w:r>
    </w:p>
    <w:p w:rsidR="000678F2" w:rsidRPr="004171B3" w:rsidRDefault="000678F2" w:rsidP="00E4024F">
      <w:pPr>
        <w:spacing w:before="120" w:after="120"/>
        <w:ind w:firstLine="720"/>
        <w:rPr>
          <w:b/>
          <w:bCs/>
          <w:sz w:val="28"/>
          <w:szCs w:val="28"/>
          <w:lang w:val="vi-VN" w:eastAsia="en-US"/>
        </w:rPr>
      </w:pPr>
      <w:r w:rsidRPr="004171B3">
        <w:rPr>
          <w:b/>
          <w:bCs/>
          <w:sz w:val="28"/>
          <w:szCs w:val="28"/>
          <w:lang w:val="vi-VN" w:eastAsia="en-US"/>
        </w:rPr>
        <w:t>II. KẾT QUẢ TRIỂN KHAI KẾ HOẠCH AN TOÀN SINH HỌC</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Nội dung chính bao gồm:</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1. Các biện pháp chủ động phòng bệnh cho động vật nuôi theo quy định hiện hành.</w:t>
      </w:r>
    </w:p>
    <w:p w:rsidR="000678F2" w:rsidRPr="004171B3" w:rsidRDefault="000678F2" w:rsidP="00E4024F">
      <w:pPr>
        <w:spacing w:before="120" w:after="120"/>
        <w:ind w:firstLine="720"/>
        <w:jc w:val="both"/>
        <w:rPr>
          <w:i/>
          <w:iCs/>
          <w:sz w:val="28"/>
          <w:szCs w:val="28"/>
          <w:lang w:val="vi-VN" w:eastAsia="en-US"/>
        </w:rPr>
      </w:pPr>
      <w:r w:rsidRPr="004171B3">
        <w:rPr>
          <w:sz w:val="28"/>
          <w:szCs w:val="28"/>
          <w:lang w:val="vi-VN" w:eastAsia="en-US"/>
        </w:rPr>
        <w:t xml:space="preserve">2. Xác định các mối nguy </w:t>
      </w:r>
      <w:r w:rsidRPr="004171B3">
        <w:rPr>
          <w:i/>
          <w:iCs/>
          <w:sz w:val="28"/>
          <w:szCs w:val="28"/>
          <w:lang w:val="vi-VN" w:eastAsia="en-US"/>
        </w:rPr>
        <w:t>(liệt kê các mối nguy theo điều kiện tự nhiên và xã hội tại cơ sở)</w:t>
      </w:r>
      <w:r w:rsidRPr="004171B3">
        <w:rPr>
          <w:sz w:val="28"/>
          <w:szCs w:val="28"/>
          <w:lang w:val="vi-VN" w:eastAsia="en-US"/>
        </w:rPr>
        <w:t xml:space="preserve">, phân tích nguy cơ. </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3. Các biện pháp kiểm soát, ngăn chặn nguy cơ tác nhân gây bệnh có thể xâm nhiễm từ ngoài vào hoặc lây lan bên trong cơ sở (</w:t>
      </w:r>
      <w:r w:rsidRPr="004171B3">
        <w:rPr>
          <w:i/>
          <w:iCs/>
          <w:sz w:val="28"/>
          <w:szCs w:val="28"/>
          <w:lang w:val="vi-VN" w:eastAsia="en-US"/>
        </w:rPr>
        <w:t>mô tả các quy trình an toàn sinh học tại cơ sở tương ứng với các mối nguy tại điểm 2 nêu trên)</w:t>
      </w:r>
      <w:r w:rsidRPr="004171B3">
        <w:rPr>
          <w:sz w:val="28"/>
          <w:szCs w:val="28"/>
          <w:lang w:val="vi-VN" w:eastAsia="en-US"/>
        </w:rPr>
        <w:t xml:space="preserve">. </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4. Kết quả thực hiện quy trình an toàn sinh học</w:t>
      </w:r>
      <w:r w:rsidRPr="004171B3">
        <w:rPr>
          <w:i/>
          <w:iCs/>
          <w:sz w:val="28"/>
          <w:szCs w:val="28"/>
          <w:lang w:val="vi-VN" w:eastAsia="en-US"/>
        </w:rPr>
        <w:t xml:space="preserve"> (đánh giá kết quả theo từng quy trình và đánh giá hiệu quả việc thực hiện các quy trình).</w:t>
      </w:r>
    </w:p>
    <w:p w:rsidR="000678F2" w:rsidRPr="004171B3" w:rsidRDefault="000678F2" w:rsidP="00E4024F">
      <w:pPr>
        <w:spacing w:before="120" w:after="120"/>
        <w:ind w:firstLine="720"/>
        <w:jc w:val="both"/>
        <w:rPr>
          <w:spacing w:val="-4"/>
          <w:sz w:val="28"/>
          <w:szCs w:val="28"/>
          <w:lang w:val="vi-VN" w:eastAsia="en-US"/>
        </w:rPr>
      </w:pPr>
      <w:r w:rsidRPr="004171B3">
        <w:rPr>
          <w:spacing w:val="-4"/>
          <w:sz w:val="28"/>
          <w:szCs w:val="28"/>
          <w:lang w:val="vi-VN" w:eastAsia="en-US"/>
        </w:rPr>
        <w:t xml:space="preserve">5. Rà soát, điều chỉnh kế hoạch trong quá trình triển khai thực hiện </w:t>
      </w:r>
      <w:r w:rsidRPr="004171B3">
        <w:rPr>
          <w:i/>
          <w:iCs/>
          <w:spacing w:val="-4"/>
          <w:sz w:val="28"/>
          <w:szCs w:val="28"/>
          <w:lang w:val="vi-VN" w:eastAsia="en-US"/>
        </w:rPr>
        <w:t>(nếu có)</w:t>
      </w:r>
      <w:r w:rsidRPr="004171B3">
        <w:rPr>
          <w:spacing w:val="-4"/>
          <w:sz w:val="28"/>
          <w:szCs w:val="28"/>
          <w:lang w:val="vi-VN" w:eastAsia="en-US"/>
        </w:rPr>
        <w:t>.</w:t>
      </w:r>
    </w:p>
    <w:p w:rsidR="000678F2" w:rsidRPr="004171B3" w:rsidRDefault="000678F2" w:rsidP="00E4024F">
      <w:pPr>
        <w:spacing w:before="120" w:after="120"/>
        <w:ind w:firstLine="720"/>
        <w:jc w:val="both"/>
        <w:rPr>
          <w:i/>
          <w:iCs/>
          <w:sz w:val="28"/>
          <w:szCs w:val="28"/>
          <w:lang w:val="vi-VN" w:eastAsia="en-US"/>
        </w:rPr>
      </w:pPr>
      <w:r w:rsidRPr="004171B3">
        <w:rPr>
          <w:i/>
          <w:iCs/>
          <w:sz w:val="28"/>
          <w:szCs w:val="28"/>
          <w:lang w:val="vi-VN" w:eastAsia="en-US"/>
        </w:rPr>
        <w:t>Ghi chú: Cơ sở cung cấp kế hoạch an toàn sinh học và các tài liệu, số liệu chứng minh việc triển khai tại thời điểm kiểm tra thực tế tại cơ sở</w:t>
      </w:r>
      <w:bookmarkStart w:id="6" w:name="_Hlk121259481"/>
      <w:r w:rsidRPr="004171B3">
        <w:rPr>
          <w:i/>
          <w:iCs/>
          <w:sz w:val="28"/>
          <w:szCs w:val="28"/>
          <w:lang w:val="vi-VN" w:eastAsia="en-US"/>
        </w:rPr>
        <w:t>.</w:t>
      </w:r>
    </w:p>
    <w:p w:rsidR="000678F2" w:rsidRPr="004171B3" w:rsidRDefault="000678F2" w:rsidP="00E4024F">
      <w:pPr>
        <w:spacing w:before="120" w:after="120"/>
        <w:ind w:firstLine="720"/>
        <w:jc w:val="both"/>
        <w:rPr>
          <w:sz w:val="28"/>
          <w:szCs w:val="28"/>
          <w:lang w:val="vi-VN" w:eastAsia="en-US"/>
        </w:rPr>
      </w:pPr>
      <w:r w:rsidRPr="004171B3">
        <w:rPr>
          <w:b/>
          <w:bCs/>
          <w:sz w:val="28"/>
          <w:szCs w:val="28"/>
          <w:lang w:val="vi-VN" w:eastAsia="en-US"/>
        </w:rPr>
        <w:t>III. KẾT QUẢ TRIỂN KHAI KẾ HOẠCH GIÁM SÁT DỊCH BỆNH</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Nội dung chính bao gồm:</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1. Mô tả nội dung của kế hoạch giám sát dịch bệnh</w:t>
      </w:r>
      <w:r w:rsidRPr="004171B3">
        <w:rPr>
          <w:i/>
          <w:iCs/>
          <w:sz w:val="28"/>
          <w:szCs w:val="28"/>
          <w:lang w:val="vi-VN" w:eastAsia="en-US"/>
        </w:rPr>
        <w:t xml:space="preserve"> (bao gồm thời gian bắt đầu giám sát, thiết kế giám sát,…)</w:t>
      </w:r>
      <w:r w:rsidRPr="004171B3">
        <w:rPr>
          <w:sz w:val="28"/>
          <w:szCs w:val="28"/>
          <w:lang w:val="vi-VN" w:eastAsia="en-US"/>
        </w:rPr>
        <w:t>.</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lastRenderedPageBreak/>
        <w:t xml:space="preserve">2. Kết quả giám sát bị động </w:t>
      </w:r>
      <w:r w:rsidRPr="004171B3">
        <w:rPr>
          <w:i/>
          <w:iCs/>
          <w:sz w:val="28"/>
          <w:szCs w:val="28"/>
          <w:lang w:val="vi-VN" w:eastAsia="en-US"/>
        </w:rPr>
        <w:t>(bao gồm thông tin về tổng đàn, tình trạng sức khỏe động vật nuôi, số lượng động vật mắc bệnh, thời gian xảy ra bệnh, số lượng mẫu xét nghiệm và kết quả xét nghiệm,…).</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3. Kết quả giám sát chủ động</w:t>
      </w:r>
      <w:r w:rsidRPr="004171B3">
        <w:rPr>
          <w:i/>
          <w:iCs/>
          <w:sz w:val="28"/>
          <w:szCs w:val="28"/>
          <w:lang w:val="vi-VN" w:eastAsia="en-US"/>
        </w:rPr>
        <w:t xml:space="preserve"> (bao gồm thông tin về tổng đàn, tần suất, thời gian lấy mẫu, số lượng mẫu, kết quả xét nghiệm,…)</w:t>
      </w:r>
      <w:r w:rsidRPr="004171B3">
        <w:rPr>
          <w:sz w:val="28"/>
          <w:szCs w:val="28"/>
          <w:lang w:val="vi-VN" w:eastAsia="en-US"/>
        </w:rPr>
        <w:t>.</w:t>
      </w:r>
    </w:p>
    <w:p w:rsidR="000678F2" w:rsidRPr="004171B3" w:rsidRDefault="000678F2" w:rsidP="00E4024F">
      <w:pPr>
        <w:spacing w:before="120" w:after="120"/>
        <w:ind w:firstLine="720"/>
        <w:jc w:val="both"/>
        <w:rPr>
          <w:i/>
          <w:iCs/>
          <w:sz w:val="28"/>
          <w:szCs w:val="28"/>
          <w:lang w:val="vi-VN" w:eastAsia="en-US"/>
        </w:rPr>
      </w:pPr>
      <w:r w:rsidRPr="004171B3">
        <w:rPr>
          <w:i/>
          <w:iCs/>
          <w:sz w:val="28"/>
          <w:szCs w:val="28"/>
          <w:lang w:val="vi-VN" w:eastAsia="en-US"/>
        </w:rPr>
        <w:t xml:space="preserve">Ghi chú: Kết quả xét nghiệm, biên bản và báo cáo kết quả xử lý dịch bệnh trong trường hợp có kết quả dương tính với tác nhân gây bệnh – cung cấp tại thời điểm kiểm tra thực tế tại cơ sở. </w:t>
      </w:r>
    </w:p>
    <w:p w:rsidR="000678F2" w:rsidRPr="004171B3" w:rsidRDefault="000678F2" w:rsidP="00E4024F">
      <w:pPr>
        <w:spacing w:before="120" w:after="120"/>
        <w:ind w:firstLine="720"/>
        <w:rPr>
          <w:b/>
          <w:bCs/>
          <w:sz w:val="28"/>
          <w:szCs w:val="28"/>
          <w:lang w:val="vi-VN" w:eastAsia="en-US"/>
        </w:rPr>
      </w:pPr>
      <w:r w:rsidRPr="004171B3">
        <w:rPr>
          <w:b/>
          <w:bCs/>
          <w:sz w:val="28"/>
          <w:szCs w:val="28"/>
          <w:lang w:val="vi-VN" w:eastAsia="en-US"/>
        </w:rPr>
        <w:t>IV. KẾT QUẢ TRIỂN KHAI KẾ HOẠCH ỨNG PHÓ DỊCH BỆNH</w:t>
      </w:r>
      <w:bookmarkStart w:id="7" w:name="_Hlk121324890"/>
    </w:p>
    <w:p w:rsidR="000678F2" w:rsidRPr="004171B3" w:rsidRDefault="000678F2" w:rsidP="00E4024F">
      <w:pPr>
        <w:spacing w:before="120" w:after="120"/>
        <w:ind w:firstLine="720"/>
        <w:rPr>
          <w:b/>
          <w:bCs/>
          <w:sz w:val="28"/>
          <w:szCs w:val="28"/>
          <w:lang w:val="vi-VN" w:eastAsia="en-US"/>
        </w:rPr>
      </w:pPr>
      <w:r w:rsidRPr="004171B3">
        <w:rPr>
          <w:sz w:val="28"/>
          <w:szCs w:val="28"/>
          <w:lang w:val="vi-VN" w:eastAsia="en-US"/>
        </w:rPr>
        <w:t>Nội dung chính bao gồm:</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1. Các biện pháp đã áp dụng và kết quả xử lý động vật mắc bệnh.</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2. Các biện pháp phòng bệnh đã áp dụng và kết quả thực hiện đối với động vật tại cơ sở.</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3. Biện pháp và kết quả xử lý đối khu vực chăn nuôi (vệ sinh, tiêu độc, khử trùng,…).</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4. Biện pháp và kết quả kiểm soát tác nhân gây bệnh đối với con người, phương tiện, nước thải, chất thải trong chăn nuôi.</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5. Kết quả điều tra truy xuất nguồn bệnh xuất hiện tại cơ sở.</w:t>
      </w:r>
    </w:p>
    <w:p w:rsidR="000678F2" w:rsidRPr="004171B3" w:rsidRDefault="000678F2" w:rsidP="00E4024F">
      <w:pPr>
        <w:spacing w:before="120" w:after="120"/>
        <w:ind w:firstLine="720"/>
        <w:jc w:val="both"/>
        <w:rPr>
          <w:sz w:val="28"/>
          <w:szCs w:val="28"/>
          <w:lang w:val="vi-VN" w:eastAsia="en-US"/>
        </w:rPr>
      </w:pPr>
      <w:r w:rsidRPr="004171B3">
        <w:rPr>
          <w:sz w:val="28"/>
          <w:szCs w:val="28"/>
          <w:lang w:val="vi-VN" w:eastAsia="en-US"/>
        </w:rPr>
        <w:t>6. Kết quả thực hiện báo cáo dịch bệnh.</w:t>
      </w:r>
      <w:bookmarkEnd w:id="6"/>
    </w:p>
    <w:bookmarkEnd w:id="7"/>
    <w:p w:rsidR="000678F2" w:rsidRPr="004171B3" w:rsidRDefault="000678F2" w:rsidP="00E4024F">
      <w:pPr>
        <w:spacing w:before="120" w:after="120"/>
        <w:ind w:firstLine="720"/>
        <w:jc w:val="both"/>
        <w:rPr>
          <w:i/>
          <w:iCs/>
          <w:sz w:val="28"/>
          <w:szCs w:val="28"/>
          <w:lang w:eastAsia="en-US"/>
        </w:rPr>
      </w:pPr>
      <w:r w:rsidRPr="004171B3">
        <w:rPr>
          <w:i/>
          <w:iCs/>
          <w:sz w:val="28"/>
          <w:szCs w:val="28"/>
          <w:lang w:val="vi-VN" w:eastAsia="en-US"/>
        </w:rPr>
        <w:t xml:space="preserve">Ghi chú: Kết quả xét nghiệm, biên bản và báo cáo kết quả xử lý dịch bệnh trong trường hợp có kết quả dương tính với tác nhân gây bệnh – cung cấp tại thời điểm kiểm tra thực tế tại cơ sở. </w:t>
      </w:r>
    </w:p>
    <w:p w:rsidR="000678F2" w:rsidRPr="004171B3" w:rsidRDefault="000678F2" w:rsidP="00E4024F">
      <w:pPr>
        <w:spacing w:before="80"/>
        <w:ind w:firstLine="720"/>
        <w:jc w:val="center"/>
        <w:rPr>
          <w:sz w:val="28"/>
          <w:szCs w:val="28"/>
          <w:lang w:val="vi-VN" w:eastAsia="en-US"/>
        </w:rPr>
        <w:sectPr w:rsidR="000678F2" w:rsidRPr="004171B3" w:rsidSect="00E4024F">
          <w:headerReference w:type="default" r:id="rId20"/>
          <w:pgSz w:w="11907" w:h="16840" w:code="9"/>
          <w:pgMar w:top="1021" w:right="1134" w:bottom="851" w:left="1701" w:header="454" w:footer="454" w:gutter="0"/>
          <w:cols w:space="720"/>
          <w:titlePg/>
          <w:docGrid w:linePitch="381"/>
        </w:sectPr>
      </w:pPr>
    </w:p>
    <w:p w:rsidR="000678F2" w:rsidRPr="004171B3" w:rsidRDefault="000678F2" w:rsidP="00E4024F">
      <w:pPr>
        <w:spacing w:line="276" w:lineRule="auto"/>
        <w:ind w:firstLine="720"/>
        <w:jc w:val="center"/>
        <w:rPr>
          <w:b/>
          <w:bCs/>
          <w:sz w:val="28"/>
          <w:szCs w:val="28"/>
          <w:lang w:val="vi-VN" w:eastAsia="en-US"/>
        </w:rPr>
      </w:pPr>
      <w:r w:rsidRPr="004171B3">
        <w:rPr>
          <w:b/>
          <w:bCs/>
          <w:sz w:val="28"/>
          <w:szCs w:val="28"/>
          <w:lang w:val="vi-VN" w:eastAsia="en-US"/>
        </w:rPr>
        <w:lastRenderedPageBreak/>
        <w:t>Phụ lục XII</w:t>
      </w:r>
    </w:p>
    <w:p w:rsidR="000678F2" w:rsidRPr="004171B3" w:rsidRDefault="000678F2" w:rsidP="00E4024F">
      <w:pPr>
        <w:ind w:firstLine="720"/>
        <w:jc w:val="center"/>
        <w:rPr>
          <w:b/>
          <w:bCs/>
          <w:sz w:val="28"/>
          <w:szCs w:val="28"/>
          <w:lang w:val="vi-VN" w:eastAsia="en-US"/>
        </w:rPr>
      </w:pPr>
      <w:r w:rsidRPr="004171B3">
        <w:rPr>
          <w:b/>
          <w:bCs/>
          <w:sz w:val="28"/>
          <w:szCs w:val="28"/>
          <w:lang w:val="vi-VN" w:eastAsia="en-US"/>
        </w:rPr>
        <w:t xml:space="preserve">MẪU GIẤY CHỨNG NHẬN AN TOÀN DỊCH BỆNH ĐỘNG VẬT </w:t>
      </w:r>
    </w:p>
    <w:p w:rsidR="000678F2" w:rsidRPr="004171B3" w:rsidRDefault="000678F2" w:rsidP="00E4024F">
      <w:pPr>
        <w:ind w:firstLine="720"/>
        <w:jc w:val="center"/>
        <w:rPr>
          <w:i/>
          <w:iCs/>
          <w:sz w:val="26"/>
          <w:szCs w:val="26"/>
          <w:lang w:val="vi-VN" w:eastAsia="en-US"/>
        </w:rPr>
      </w:pPr>
      <w:r w:rsidRPr="004171B3">
        <w:rPr>
          <w:i/>
          <w:iCs/>
          <w:sz w:val="26"/>
          <w:szCs w:val="26"/>
          <w:lang w:val="vi-VN" w:eastAsia="en-US"/>
        </w:rPr>
        <w:t>(Ban hành kèm theo Thông tư số 24/2022/TT-BNNPTNT ngày 30 tháng 12 năm 2022</w:t>
      </w:r>
    </w:p>
    <w:p w:rsidR="000678F2" w:rsidRPr="004171B3" w:rsidRDefault="000678F2" w:rsidP="00E4024F">
      <w:pPr>
        <w:ind w:firstLine="720"/>
        <w:jc w:val="center"/>
        <w:rPr>
          <w:i/>
          <w:iCs/>
          <w:sz w:val="26"/>
          <w:szCs w:val="26"/>
          <w:lang w:val="vi-VN" w:eastAsia="en-US"/>
        </w:rPr>
      </w:pPr>
      <w:r w:rsidRPr="004171B3">
        <w:rPr>
          <w:i/>
          <w:iCs/>
          <w:sz w:val="26"/>
          <w:szCs w:val="26"/>
          <w:lang w:val="vi-VN" w:eastAsia="en-US"/>
        </w:rPr>
        <w:t>của Bộ trưởng Bộ Nông nghiệp và Phát triển nông thôn)</w:t>
      </w:r>
    </w:p>
    <w:p w:rsidR="000678F2" w:rsidRPr="004171B3" w:rsidRDefault="00A105E7" w:rsidP="00E4024F">
      <w:pPr>
        <w:ind w:firstLine="720"/>
        <w:rPr>
          <w:b/>
          <w:bCs/>
          <w:sz w:val="26"/>
          <w:szCs w:val="26"/>
          <w:lang w:val="vi-VN" w:eastAsia="en-US"/>
        </w:rPr>
      </w:pPr>
      <w:r>
        <w:rPr>
          <w:noProof/>
          <w:lang w:eastAsia="en-US"/>
        </w:rPr>
        <mc:AlternateContent>
          <mc:Choice Requires="wps">
            <w:drawing>
              <wp:anchor distT="4294967292" distB="4294967292" distL="114300" distR="114300" simplePos="0" relativeHeight="251544064" behindDoc="0" locked="0" layoutInCell="1" allowOverlap="1">
                <wp:simplePos x="0" y="0"/>
                <wp:positionH relativeFrom="column">
                  <wp:posOffset>3823970</wp:posOffset>
                </wp:positionH>
                <wp:positionV relativeFrom="paragraph">
                  <wp:posOffset>65405</wp:posOffset>
                </wp:positionV>
                <wp:extent cx="1857375" cy="0"/>
                <wp:effectExtent l="10160" t="12065" r="8890" b="6985"/>
                <wp:wrapNone/>
                <wp:docPr id="261"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BF4036" id="Straight Connector 18" o:spid="_x0000_s1026" style="position:absolute;z-index:2515440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01.1pt,5.15pt" to="447.3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"/>
            </w:pict>
          </mc:Fallback>
        </mc:AlternateContent>
      </w:r>
    </w:p>
    <w:p w:rsidR="000678F2" w:rsidRPr="004171B3" w:rsidRDefault="000678F2" w:rsidP="00E4024F">
      <w:pPr>
        <w:ind w:firstLine="720"/>
        <w:rPr>
          <w:b/>
          <w:bCs/>
          <w:sz w:val="26"/>
          <w:szCs w:val="26"/>
          <w:lang w:val="vi-VN" w:eastAsia="en-US"/>
        </w:rPr>
      </w:pPr>
      <w:r w:rsidRPr="004171B3">
        <w:rPr>
          <w:b/>
          <w:bCs/>
          <w:sz w:val="26"/>
          <w:szCs w:val="26"/>
          <w:lang w:val="vi-VN" w:eastAsia="en-US"/>
        </w:rPr>
        <w:t>1. Mẫu giấy chứng nhận do Cục Chăn nuôi và Thú y</w:t>
      </w:r>
      <w:r w:rsidRPr="004171B3">
        <w:rPr>
          <w:b/>
          <w:bCs/>
          <w:sz w:val="26"/>
          <w:szCs w:val="26"/>
          <w:lang w:eastAsia="en-US"/>
        </w:rPr>
        <w:t>/Cục Thủy sản và Kiểm ngư</w:t>
      </w:r>
      <w:r w:rsidRPr="004171B3">
        <w:rPr>
          <w:b/>
          <w:bCs/>
          <w:sz w:val="26"/>
          <w:szCs w:val="26"/>
          <w:lang w:val="vi-VN" w:eastAsia="en-US"/>
        </w:rPr>
        <w:t xml:space="preserve"> cấp</w:t>
      </w:r>
    </w:p>
    <w:p w:rsidR="000678F2" w:rsidRPr="004171B3" w:rsidRDefault="000678F2" w:rsidP="00E4024F">
      <w:pPr>
        <w:ind w:firstLine="720"/>
        <w:jc w:val="center"/>
        <w:rPr>
          <w:i/>
          <w:iCs/>
          <w:sz w:val="26"/>
          <w:szCs w:val="26"/>
          <w:lang w:val="vi-VN" w:eastAsia="en-US"/>
        </w:rPr>
      </w:pPr>
    </w:p>
    <w:p w:rsidR="000678F2" w:rsidRPr="004171B3" w:rsidRDefault="000678F2" w:rsidP="00E4024F">
      <w:pPr>
        <w:widowControl w:val="0"/>
        <w:tabs>
          <w:tab w:val="left" w:pos="4058"/>
          <w:tab w:val="left" w:pos="9594"/>
        </w:tabs>
        <w:ind w:firstLine="720"/>
        <w:jc w:val="center"/>
        <w:rPr>
          <w:b/>
          <w:bCs/>
          <w:sz w:val="22"/>
          <w:szCs w:val="22"/>
          <w:lang w:val="vi-VN" w:eastAsia="en-US"/>
        </w:rPr>
      </w:pPr>
      <w:r w:rsidRPr="004171B3">
        <w:rPr>
          <w:b/>
          <w:bCs/>
          <w:sz w:val="22"/>
          <w:szCs w:val="22"/>
          <w:lang w:val="vi-VN" w:eastAsia="en-US"/>
        </w:rPr>
        <w:t>CỘNG HÒA XÃ HỘI CHỦ NGHĨA VIỆT NAM</w:t>
      </w:r>
    </w:p>
    <w:p w:rsidR="000678F2" w:rsidRPr="004171B3" w:rsidRDefault="000678F2" w:rsidP="00E4024F">
      <w:pPr>
        <w:widowControl w:val="0"/>
        <w:ind w:firstLine="720"/>
        <w:jc w:val="center"/>
        <w:rPr>
          <w:b/>
          <w:bCs/>
          <w:sz w:val="22"/>
          <w:szCs w:val="22"/>
          <w:lang w:val="vi-VN" w:eastAsia="en-US"/>
        </w:rPr>
      </w:pPr>
      <w:r w:rsidRPr="004171B3">
        <w:rPr>
          <w:b/>
          <w:bCs/>
          <w:sz w:val="22"/>
          <w:szCs w:val="22"/>
          <w:lang w:val="vi-VN" w:eastAsia="en-US"/>
        </w:rPr>
        <w:t>Độc lập - Tự do - Hạnh phúc</w:t>
      </w:r>
    </w:p>
    <w:p w:rsidR="000678F2" w:rsidRPr="004171B3" w:rsidRDefault="000678F2" w:rsidP="00E4024F">
      <w:pPr>
        <w:widowControl w:val="0"/>
        <w:ind w:firstLine="720"/>
        <w:jc w:val="center"/>
        <w:rPr>
          <w:b/>
          <w:bCs/>
          <w:sz w:val="22"/>
          <w:szCs w:val="22"/>
          <w:lang w:val="vi-VN" w:eastAsia="en-US"/>
        </w:rPr>
      </w:pPr>
      <w:r w:rsidRPr="004171B3">
        <w:rPr>
          <w:b/>
          <w:bCs/>
          <w:sz w:val="22"/>
          <w:szCs w:val="22"/>
          <w:lang w:val="vi-VN" w:eastAsia="en-US"/>
        </w:rPr>
        <w:t>SOCIALIST REPUBLIC OF VIETNAM</w:t>
      </w:r>
    </w:p>
    <w:p w:rsidR="000678F2" w:rsidRPr="004171B3" w:rsidRDefault="000678F2" w:rsidP="00E4024F">
      <w:pPr>
        <w:widowControl w:val="0"/>
        <w:ind w:firstLine="720"/>
        <w:jc w:val="center"/>
        <w:rPr>
          <w:b/>
          <w:bCs/>
          <w:sz w:val="22"/>
          <w:szCs w:val="22"/>
          <w:lang w:val="vi-VN" w:eastAsia="en-US"/>
        </w:rPr>
      </w:pPr>
      <w:r w:rsidRPr="004171B3">
        <w:rPr>
          <w:b/>
          <w:bCs/>
          <w:sz w:val="22"/>
          <w:szCs w:val="22"/>
          <w:lang w:val="vi-VN" w:eastAsia="en-US"/>
        </w:rPr>
        <w:t>Independence - Freedom - Happiness</w:t>
      </w:r>
    </w:p>
    <w:p w:rsidR="000678F2" w:rsidRPr="004171B3" w:rsidRDefault="00A105E7" w:rsidP="00E4024F">
      <w:pPr>
        <w:widowControl w:val="0"/>
        <w:ind w:firstLine="720"/>
        <w:jc w:val="center"/>
        <w:rPr>
          <w:b/>
          <w:bCs/>
          <w:sz w:val="22"/>
          <w:szCs w:val="22"/>
          <w:lang w:val="vi-VN" w:eastAsia="en-US"/>
        </w:rPr>
      </w:pPr>
      <w:r>
        <w:rPr>
          <w:noProof/>
          <w:lang w:eastAsia="en-US"/>
        </w:rPr>
        <mc:AlternateContent>
          <mc:Choice Requires="wps">
            <w:drawing>
              <wp:anchor distT="4294967292" distB="4294967292" distL="114300" distR="114300" simplePos="0" relativeHeight="251542016" behindDoc="0" locked="0" layoutInCell="1" allowOverlap="1">
                <wp:simplePos x="0" y="0"/>
                <wp:positionH relativeFrom="margin">
                  <wp:posOffset>3718560</wp:posOffset>
                </wp:positionH>
                <wp:positionV relativeFrom="paragraph">
                  <wp:posOffset>31750</wp:posOffset>
                </wp:positionV>
                <wp:extent cx="2295525" cy="0"/>
                <wp:effectExtent l="9525" t="9525" r="9525" b="9525"/>
                <wp:wrapNone/>
                <wp:docPr id="260"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55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49E800" id="Straight Connector 17" o:spid="_x0000_s1026" style="position:absolute;z-index:251542016;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292.8pt,2.5pt" to="473.5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">
                <w10:wrap anchorx="margin"/>
              </v:line>
            </w:pict>
          </mc:Fallback>
        </mc:AlternateContent>
      </w:r>
    </w:p>
    <w:p w:rsidR="000678F2" w:rsidRPr="004171B3" w:rsidRDefault="000678F2" w:rsidP="00E4024F">
      <w:pPr>
        <w:widowControl w:val="0"/>
        <w:ind w:firstLine="720"/>
        <w:jc w:val="center"/>
        <w:rPr>
          <w:b/>
          <w:bCs/>
          <w:sz w:val="22"/>
          <w:szCs w:val="22"/>
          <w:lang w:eastAsia="en-US"/>
        </w:rPr>
      </w:pPr>
      <w:r w:rsidRPr="004171B3">
        <w:rPr>
          <w:b/>
          <w:bCs/>
          <w:sz w:val="22"/>
          <w:szCs w:val="22"/>
          <w:lang w:val="vi-VN" w:eastAsia="en-US"/>
        </w:rPr>
        <w:t xml:space="preserve">BỘ NÔNG NGHIỆP VÀ </w:t>
      </w:r>
      <w:r w:rsidRPr="004171B3">
        <w:rPr>
          <w:b/>
          <w:bCs/>
          <w:sz w:val="22"/>
          <w:szCs w:val="22"/>
          <w:lang w:eastAsia="en-US"/>
        </w:rPr>
        <w:t>MÔI TRƯỜNG</w:t>
      </w:r>
    </w:p>
    <w:p w:rsidR="000678F2" w:rsidRPr="004171B3" w:rsidRDefault="000678F2" w:rsidP="00E4024F">
      <w:pPr>
        <w:widowControl w:val="0"/>
        <w:ind w:firstLine="720"/>
        <w:jc w:val="center"/>
        <w:rPr>
          <w:b/>
          <w:bCs/>
          <w:sz w:val="22"/>
          <w:szCs w:val="22"/>
          <w:lang w:eastAsia="en-US"/>
        </w:rPr>
      </w:pPr>
      <w:r w:rsidRPr="004171B3">
        <w:rPr>
          <w:b/>
          <w:bCs/>
          <w:i/>
          <w:iCs/>
          <w:sz w:val="22"/>
          <w:szCs w:val="22"/>
          <w:lang w:val="vi-VN" w:eastAsia="en-US"/>
        </w:rPr>
        <w:t xml:space="preserve">MINISTRY OF AGRICULTURE AND </w:t>
      </w:r>
      <w:r w:rsidRPr="004171B3">
        <w:rPr>
          <w:b/>
          <w:bCs/>
          <w:i/>
          <w:iCs/>
          <w:sz w:val="22"/>
          <w:szCs w:val="22"/>
          <w:lang w:eastAsia="en-US"/>
        </w:rPr>
        <w:t>ENVIRONMENT</w:t>
      </w:r>
    </w:p>
    <w:p w:rsidR="000678F2" w:rsidRPr="004171B3" w:rsidRDefault="000678F2" w:rsidP="00E4024F">
      <w:pPr>
        <w:widowControl w:val="0"/>
        <w:ind w:firstLine="720"/>
        <w:jc w:val="center"/>
        <w:rPr>
          <w:b/>
          <w:bCs/>
          <w:sz w:val="22"/>
          <w:szCs w:val="22"/>
          <w:lang w:eastAsia="en-US"/>
        </w:rPr>
      </w:pPr>
      <w:r w:rsidRPr="004171B3">
        <w:rPr>
          <w:b/>
          <w:bCs/>
          <w:sz w:val="22"/>
          <w:szCs w:val="22"/>
          <w:lang w:val="vi-VN" w:eastAsia="en-US"/>
        </w:rPr>
        <w:t>CỤC CHĂN NUÔI VÀ THÚ Y VIỆT NAM</w:t>
      </w:r>
      <w:r w:rsidRPr="004171B3">
        <w:rPr>
          <w:b/>
          <w:bCs/>
          <w:sz w:val="22"/>
          <w:szCs w:val="22"/>
          <w:lang w:eastAsia="en-US"/>
        </w:rPr>
        <w:t>/CỤC THỦY SẢN VÀ KIỂM NGƯ VIỆT NAM</w:t>
      </w:r>
    </w:p>
    <w:p w:rsidR="000678F2" w:rsidRPr="004171B3" w:rsidRDefault="000678F2" w:rsidP="00AC07BA">
      <w:pPr>
        <w:widowControl w:val="0"/>
        <w:ind w:firstLine="720"/>
        <w:jc w:val="center"/>
        <w:rPr>
          <w:strike/>
          <w:sz w:val="22"/>
          <w:szCs w:val="22"/>
          <w:lang w:eastAsia="en-US"/>
        </w:rPr>
      </w:pPr>
      <w:r w:rsidRPr="004171B3">
        <w:rPr>
          <w:b/>
          <w:bCs/>
          <w:i/>
          <w:iCs/>
          <w:sz w:val="22"/>
          <w:szCs w:val="22"/>
          <w:lang w:val="vi-VN" w:eastAsia="en-US"/>
        </w:rPr>
        <w:t xml:space="preserve">DEPARTMENT OF ANIMAL HEALTH </w:t>
      </w:r>
      <w:r w:rsidRPr="004171B3">
        <w:rPr>
          <w:b/>
          <w:bCs/>
          <w:i/>
          <w:iCs/>
          <w:sz w:val="22"/>
          <w:szCs w:val="22"/>
          <w:lang w:eastAsia="en-US"/>
        </w:rPr>
        <w:t>AND PRODUCTION/</w:t>
      </w:r>
      <w:r w:rsidRPr="004171B3">
        <w:rPr>
          <w:b/>
          <w:bCs/>
          <w:i/>
          <w:iCs/>
          <w:sz w:val="22"/>
          <w:szCs w:val="22"/>
          <w:lang w:val="vi-VN"/>
        </w:rPr>
        <w:t xml:space="preserve"> DEPARTMENT OF </w:t>
      </w:r>
      <w:r w:rsidRPr="004171B3">
        <w:rPr>
          <w:b/>
          <w:bCs/>
          <w:i/>
          <w:iCs/>
          <w:sz w:val="22"/>
          <w:szCs w:val="22"/>
        </w:rPr>
        <w:t xml:space="preserve">FISHERIES AND SURVILANCE </w:t>
      </w:r>
      <w:r w:rsidRPr="004171B3">
        <w:rPr>
          <w:b/>
          <w:bCs/>
          <w:i/>
          <w:iCs/>
          <w:sz w:val="22"/>
          <w:szCs w:val="22"/>
          <w:lang w:val="vi-VN"/>
        </w:rPr>
        <w:t>OF VIETNAM</w:t>
      </w:r>
    </w:p>
    <w:p w:rsidR="000678F2" w:rsidRPr="004171B3" w:rsidRDefault="00A105E7" w:rsidP="00E4024F">
      <w:pPr>
        <w:widowControl w:val="0"/>
        <w:autoSpaceDE w:val="0"/>
        <w:autoSpaceDN w:val="0"/>
        <w:adjustRightInd w:val="0"/>
        <w:ind w:firstLine="720"/>
        <w:jc w:val="both"/>
        <w:rPr>
          <w:b/>
          <w:bCs/>
          <w:sz w:val="22"/>
          <w:szCs w:val="22"/>
          <w:lang w:val="vi-VN" w:eastAsia="en-US"/>
        </w:rPr>
      </w:pPr>
      <w:r>
        <w:rPr>
          <w:noProof/>
          <w:lang w:eastAsia="en-US"/>
        </w:rPr>
        <mc:AlternateContent>
          <mc:Choice Requires="wps">
            <w:drawing>
              <wp:anchor distT="4294967292" distB="4294967292" distL="114300" distR="114300" simplePos="0" relativeHeight="251543040" behindDoc="0" locked="0" layoutInCell="1" allowOverlap="1">
                <wp:simplePos x="0" y="0"/>
                <wp:positionH relativeFrom="margin">
                  <wp:posOffset>3826510</wp:posOffset>
                </wp:positionH>
                <wp:positionV relativeFrom="paragraph">
                  <wp:posOffset>72390</wp:posOffset>
                </wp:positionV>
                <wp:extent cx="1778000" cy="0"/>
                <wp:effectExtent l="12700" t="5715" r="9525" b="13335"/>
                <wp:wrapNone/>
                <wp:docPr id="259"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7A51F5" id="Straight Connector 16" o:spid="_x0000_s1026" style="position:absolute;z-index:251543040;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301.3pt,5.7pt" to="441.3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lNSHwIAADk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">
                <w10:wrap anchorx="margin"/>
              </v:line>
            </w:pict>
          </mc:Fallback>
        </mc:AlternateContent>
      </w:r>
    </w:p>
    <w:p w:rsidR="000678F2" w:rsidRPr="004171B3" w:rsidRDefault="000678F2" w:rsidP="00E4024F">
      <w:pPr>
        <w:widowControl w:val="0"/>
        <w:ind w:firstLine="720"/>
        <w:jc w:val="center"/>
        <w:rPr>
          <w:b/>
          <w:bCs/>
          <w:sz w:val="22"/>
          <w:szCs w:val="22"/>
          <w:lang w:val="vi-VN" w:eastAsia="en-US"/>
        </w:rPr>
      </w:pPr>
    </w:p>
    <w:p w:rsidR="000678F2" w:rsidRPr="004171B3" w:rsidRDefault="000678F2" w:rsidP="00E4024F">
      <w:pPr>
        <w:widowControl w:val="0"/>
        <w:ind w:firstLine="720"/>
        <w:jc w:val="center"/>
        <w:rPr>
          <w:b/>
          <w:bCs/>
          <w:sz w:val="22"/>
          <w:szCs w:val="22"/>
          <w:lang w:val="vi-VN" w:eastAsia="en-US"/>
        </w:rPr>
      </w:pPr>
      <w:r w:rsidRPr="004171B3">
        <w:rPr>
          <w:b/>
          <w:bCs/>
          <w:sz w:val="22"/>
          <w:szCs w:val="22"/>
          <w:lang w:val="vi-VN" w:eastAsia="en-US"/>
        </w:rPr>
        <w:t>GIẤY CHỨNG NHẬN AN TOÀN DỊCH BỆNH ĐỘNG VẬT</w:t>
      </w:r>
    </w:p>
    <w:p w:rsidR="000678F2" w:rsidRPr="004171B3" w:rsidRDefault="000678F2" w:rsidP="00E4024F">
      <w:pPr>
        <w:widowControl w:val="0"/>
        <w:ind w:firstLine="720"/>
        <w:jc w:val="center"/>
        <w:rPr>
          <w:b/>
          <w:bCs/>
          <w:i/>
          <w:iCs/>
          <w:sz w:val="22"/>
          <w:szCs w:val="22"/>
          <w:lang w:eastAsia="en-US"/>
        </w:rPr>
      </w:pPr>
      <w:r w:rsidRPr="004171B3">
        <w:rPr>
          <w:b/>
          <w:bCs/>
          <w:i/>
          <w:iCs/>
          <w:sz w:val="22"/>
          <w:szCs w:val="22"/>
          <w:lang w:val="vi-VN" w:eastAsia="en-US"/>
        </w:rPr>
        <w:t>CERTIFICATE OF DISEASE FREE STATUS FOR ESTABLISHMENT</w:t>
      </w:r>
      <w:r w:rsidRPr="004171B3">
        <w:rPr>
          <w:b/>
          <w:bCs/>
          <w:i/>
          <w:iCs/>
          <w:sz w:val="22"/>
          <w:szCs w:val="22"/>
          <w:lang w:eastAsia="en-US"/>
        </w:rPr>
        <w:t>/ZONE</w:t>
      </w:r>
    </w:p>
    <w:p w:rsidR="000678F2" w:rsidRPr="004171B3" w:rsidRDefault="000678F2" w:rsidP="00E4024F">
      <w:pPr>
        <w:widowControl w:val="0"/>
        <w:ind w:firstLine="720"/>
        <w:jc w:val="center"/>
        <w:rPr>
          <w:b/>
          <w:bCs/>
          <w:sz w:val="22"/>
          <w:szCs w:val="22"/>
          <w:lang w:val="vi-VN" w:eastAsia="en-US"/>
        </w:rPr>
      </w:pPr>
    </w:p>
    <w:p w:rsidR="000678F2" w:rsidRPr="004171B3" w:rsidRDefault="000678F2" w:rsidP="00E4024F">
      <w:pPr>
        <w:widowControl w:val="0"/>
        <w:ind w:firstLine="720"/>
        <w:jc w:val="center"/>
        <w:rPr>
          <w:b/>
          <w:bCs/>
          <w:sz w:val="22"/>
          <w:szCs w:val="22"/>
          <w:lang w:val="vi-VN" w:eastAsia="en-US"/>
        </w:rPr>
      </w:pPr>
      <w:r w:rsidRPr="004171B3">
        <w:rPr>
          <w:b/>
          <w:bCs/>
          <w:sz w:val="22"/>
          <w:szCs w:val="22"/>
          <w:lang w:val="vi-VN" w:eastAsia="en-US"/>
        </w:rPr>
        <w:t>CHỨNG NHẬN</w:t>
      </w:r>
    </w:p>
    <w:p w:rsidR="000678F2" w:rsidRPr="004171B3" w:rsidRDefault="000678F2" w:rsidP="00E4024F">
      <w:pPr>
        <w:widowControl w:val="0"/>
        <w:ind w:firstLine="720"/>
        <w:jc w:val="center"/>
        <w:rPr>
          <w:i/>
          <w:iCs/>
          <w:sz w:val="22"/>
          <w:szCs w:val="22"/>
          <w:lang w:val="vi-VN" w:eastAsia="en-US"/>
        </w:rPr>
      </w:pPr>
      <w:r w:rsidRPr="004171B3">
        <w:rPr>
          <w:i/>
          <w:iCs/>
          <w:sz w:val="22"/>
          <w:szCs w:val="22"/>
          <w:lang w:val="vi-VN" w:eastAsia="en-US"/>
        </w:rPr>
        <w:t>THIS IS TO CERTIFY THAT</w:t>
      </w:r>
    </w:p>
    <w:p w:rsidR="000678F2" w:rsidRPr="004171B3" w:rsidRDefault="000678F2" w:rsidP="00E4024F">
      <w:pPr>
        <w:ind w:firstLine="720"/>
        <w:rPr>
          <w:lang w:val="vi-VN" w:eastAsia="en-US"/>
        </w:rPr>
      </w:pPr>
      <w:r w:rsidRPr="004171B3">
        <w:rPr>
          <w:lang w:eastAsia="en-US"/>
        </w:rPr>
        <w:t>Cơ sở/vùng</w:t>
      </w:r>
      <w:r w:rsidRPr="004171B3">
        <w:rPr>
          <w:lang w:val="vi-VN" w:eastAsia="en-US"/>
        </w:rPr>
        <w:t>:</w:t>
      </w:r>
      <w:r w:rsidRPr="004171B3">
        <w:rPr>
          <w:lang w:val="vi-VN" w:eastAsia="en-US"/>
        </w:rPr>
        <w:tab/>
      </w:r>
      <w:r w:rsidRPr="004171B3">
        <w:rPr>
          <w:lang w:val="vi-VN" w:eastAsia="en-US"/>
        </w:rPr>
        <w:tab/>
      </w:r>
      <w:r w:rsidRPr="004171B3">
        <w:rPr>
          <w:lang w:val="vi-VN" w:eastAsia="en-US"/>
        </w:rPr>
        <w:tab/>
      </w:r>
    </w:p>
    <w:p w:rsidR="000678F2" w:rsidRPr="004171B3" w:rsidRDefault="000678F2" w:rsidP="00E4024F">
      <w:pPr>
        <w:ind w:firstLine="720"/>
        <w:rPr>
          <w:i/>
          <w:iCs/>
          <w:lang w:val="vi-VN" w:eastAsia="en-US"/>
        </w:rPr>
      </w:pPr>
      <w:r w:rsidRPr="004171B3">
        <w:rPr>
          <w:i/>
          <w:iCs/>
          <w:lang w:val="vi-VN" w:eastAsia="en-US"/>
        </w:rPr>
        <w:t>The establishment</w:t>
      </w:r>
      <w:r w:rsidRPr="004171B3">
        <w:rPr>
          <w:i/>
          <w:iCs/>
          <w:lang w:eastAsia="en-US"/>
        </w:rPr>
        <w:t>/zone</w:t>
      </w:r>
      <w:r w:rsidRPr="004171B3">
        <w:rPr>
          <w:i/>
          <w:iCs/>
          <w:lang w:val="vi-VN" w:eastAsia="en-US"/>
        </w:rPr>
        <w:t>:</w:t>
      </w:r>
      <w:r w:rsidRPr="004171B3">
        <w:rPr>
          <w:i/>
          <w:iCs/>
          <w:lang w:val="vi-VN" w:eastAsia="en-US"/>
        </w:rPr>
        <w:tab/>
      </w:r>
      <w:r w:rsidRPr="004171B3">
        <w:rPr>
          <w:i/>
          <w:iCs/>
          <w:lang w:val="vi-VN" w:eastAsia="en-US"/>
        </w:rPr>
        <w:tab/>
      </w:r>
    </w:p>
    <w:p w:rsidR="000678F2" w:rsidRPr="004171B3" w:rsidRDefault="000678F2" w:rsidP="00E4024F">
      <w:pPr>
        <w:ind w:firstLine="720"/>
        <w:rPr>
          <w:lang w:val="vi-VN" w:eastAsia="en-US"/>
        </w:rPr>
      </w:pPr>
      <w:r w:rsidRPr="004171B3">
        <w:rPr>
          <w:lang w:val="vi-VN" w:eastAsia="en-US"/>
        </w:rPr>
        <w:t>Địa chỉ:</w:t>
      </w:r>
      <w:r w:rsidRPr="004171B3">
        <w:rPr>
          <w:lang w:val="vi-VN" w:eastAsia="en-US"/>
        </w:rPr>
        <w:tab/>
      </w:r>
    </w:p>
    <w:p w:rsidR="000678F2" w:rsidRPr="004171B3" w:rsidRDefault="000678F2" w:rsidP="00E4024F">
      <w:pPr>
        <w:ind w:firstLine="720"/>
        <w:rPr>
          <w:i/>
          <w:iCs/>
          <w:lang w:val="vi-VN" w:eastAsia="en-US"/>
        </w:rPr>
      </w:pPr>
      <w:r w:rsidRPr="004171B3">
        <w:rPr>
          <w:i/>
          <w:iCs/>
          <w:lang w:val="vi-VN" w:eastAsia="en-US"/>
        </w:rPr>
        <w:t>Address:</w:t>
      </w:r>
      <w:r w:rsidRPr="004171B3">
        <w:rPr>
          <w:i/>
          <w:iCs/>
          <w:lang w:val="vi-VN" w:eastAsia="en-US"/>
        </w:rPr>
        <w:tab/>
      </w:r>
    </w:p>
    <w:p w:rsidR="000678F2" w:rsidRPr="004171B3" w:rsidRDefault="000678F2" w:rsidP="00E4024F">
      <w:pPr>
        <w:ind w:firstLine="720"/>
        <w:rPr>
          <w:b/>
          <w:bCs/>
          <w:i/>
          <w:iCs/>
          <w:lang w:val="vi-VN" w:eastAsia="en-US"/>
        </w:rPr>
      </w:pPr>
      <w:r w:rsidRPr="004171B3">
        <w:rPr>
          <w:lang w:val="vi-VN" w:eastAsia="en-US"/>
        </w:rPr>
        <w:t>Được chứng nhận an toàn dịch bệnh đối với bệnh:</w:t>
      </w:r>
      <w:r w:rsidRPr="004171B3">
        <w:rPr>
          <w:lang w:val="vi-VN" w:eastAsia="en-US"/>
        </w:rPr>
        <w:tab/>
      </w:r>
    </w:p>
    <w:p w:rsidR="000678F2" w:rsidRPr="004171B3" w:rsidRDefault="000678F2" w:rsidP="00E4024F">
      <w:pPr>
        <w:widowControl w:val="0"/>
        <w:ind w:firstLine="720"/>
        <w:rPr>
          <w:i/>
          <w:iCs/>
          <w:lang w:val="vi-VN" w:eastAsia="en-US"/>
        </w:rPr>
      </w:pPr>
      <w:r w:rsidRPr="004171B3">
        <w:rPr>
          <w:i/>
          <w:iCs/>
          <w:lang w:val="vi-VN" w:eastAsia="en-US"/>
        </w:rPr>
        <w:t>In recognition of the free status in regard to the following disease</w:t>
      </w:r>
      <w:r w:rsidRPr="004171B3">
        <w:rPr>
          <w:i/>
          <w:iCs/>
          <w:lang w:eastAsia="en-US"/>
        </w:rPr>
        <w:t>(</w:t>
      </w:r>
      <w:r w:rsidRPr="004171B3">
        <w:rPr>
          <w:i/>
          <w:iCs/>
          <w:lang w:val="vi-VN" w:eastAsia="en-US"/>
        </w:rPr>
        <w:t>s</w:t>
      </w:r>
      <w:r w:rsidRPr="004171B3">
        <w:rPr>
          <w:i/>
          <w:iCs/>
          <w:lang w:eastAsia="en-US"/>
        </w:rPr>
        <w:t>)</w:t>
      </w:r>
      <w:r w:rsidRPr="004171B3">
        <w:rPr>
          <w:i/>
          <w:iCs/>
          <w:lang w:val="vi-VN" w:eastAsia="en-US"/>
        </w:rPr>
        <w:t xml:space="preserve">: </w:t>
      </w:r>
      <w:r w:rsidRPr="004171B3">
        <w:rPr>
          <w:i/>
          <w:iCs/>
          <w:lang w:val="vi-VN" w:eastAsia="en-US"/>
        </w:rPr>
        <w:tab/>
      </w:r>
    </w:p>
    <w:p w:rsidR="000678F2" w:rsidRPr="004171B3" w:rsidRDefault="000678F2" w:rsidP="00E4024F">
      <w:pPr>
        <w:widowControl w:val="0"/>
        <w:ind w:firstLine="720"/>
        <w:rPr>
          <w:i/>
          <w:iCs/>
          <w:lang w:val="vi-VN" w:eastAsia="en-US"/>
        </w:rPr>
      </w:pP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eastAsia="en-US"/>
        </w:rPr>
        <w:t xml:space="preserve">                         ….</w:t>
      </w:r>
      <w:r w:rsidRPr="004171B3">
        <w:rPr>
          <w:i/>
          <w:iCs/>
          <w:lang w:val="vi-VN" w:eastAsia="en-US"/>
        </w:rPr>
        <w:t>...., ngày…</w:t>
      </w:r>
      <w:r w:rsidRPr="004171B3">
        <w:rPr>
          <w:i/>
          <w:iCs/>
          <w:lang w:eastAsia="en-US"/>
        </w:rPr>
        <w:t>..</w:t>
      </w:r>
      <w:r w:rsidRPr="004171B3">
        <w:rPr>
          <w:i/>
          <w:iCs/>
          <w:lang w:val="vi-VN" w:eastAsia="en-US"/>
        </w:rPr>
        <w:t>. tháng ...</w:t>
      </w:r>
      <w:r w:rsidRPr="004171B3">
        <w:rPr>
          <w:i/>
          <w:iCs/>
          <w:lang w:eastAsia="en-US"/>
        </w:rPr>
        <w:t>...</w:t>
      </w:r>
      <w:r w:rsidRPr="004171B3">
        <w:rPr>
          <w:i/>
          <w:iCs/>
          <w:lang w:val="vi-VN" w:eastAsia="en-US"/>
        </w:rPr>
        <w:t>. năm ...</w:t>
      </w:r>
    </w:p>
    <w:tbl>
      <w:tblPr>
        <w:tblW w:w="0" w:type="auto"/>
        <w:tblInd w:w="2" w:type="dxa"/>
        <w:tblLook w:val="01E0" w:firstRow="1" w:lastRow="1" w:firstColumn="1" w:lastColumn="1" w:noHBand="0" w:noVBand="0"/>
      </w:tblPr>
      <w:tblGrid>
        <w:gridCol w:w="7393"/>
        <w:gridCol w:w="7393"/>
      </w:tblGrid>
      <w:tr w:rsidR="000678F2" w:rsidRPr="004171B3">
        <w:tc>
          <w:tcPr>
            <w:tcW w:w="7394" w:type="dxa"/>
          </w:tcPr>
          <w:p w:rsidR="000678F2" w:rsidRPr="004171B3" w:rsidRDefault="000678F2" w:rsidP="00E4024F">
            <w:pPr>
              <w:widowControl w:val="0"/>
              <w:ind w:firstLine="720"/>
              <w:rPr>
                <w:lang w:eastAsia="en-US"/>
              </w:rPr>
            </w:pPr>
            <w:r w:rsidRPr="004171B3">
              <w:rPr>
                <w:lang w:val="vi-VN" w:eastAsia="en-US"/>
              </w:rPr>
              <w:t>Số (No.):     /QĐ-</w:t>
            </w:r>
            <w:r w:rsidRPr="004171B3">
              <w:rPr>
                <w:lang w:eastAsia="en-US"/>
              </w:rPr>
              <w:t>CN</w:t>
            </w:r>
            <w:r w:rsidRPr="004171B3">
              <w:rPr>
                <w:lang w:val="vi-VN" w:eastAsia="en-US"/>
              </w:rPr>
              <w:t>TY-ATDB</w:t>
            </w:r>
            <w:r w:rsidRPr="004171B3">
              <w:rPr>
                <w:lang w:eastAsia="en-US"/>
              </w:rPr>
              <w:t xml:space="preserve"> (</w:t>
            </w:r>
            <w:r w:rsidRPr="004171B3">
              <w:rPr>
                <w:lang w:val="vi-VN" w:eastAsia="en-US"/>
              </w:rPr>
              <w:t>Số (No.):     /QĐ-TSKN-QLB</w:t>
            </w:r>
            <w:r w:rsidRPr="004171B3">
              <w:rPr>
                <w:lang w:eastAsia="en-US"/>
              </w:rPr>
              <w:t>)</w:t>
            </w:r>
          </w:p>
          <w:p w:rsidR="000678F2" w:rsidRPr="004171B3" w:rsidRDefault="000678F2" w:rsidP="00E4024F">
            <w:pPr>
              <w:widowControl w:val="0"/>
              <w:ind w:firstLine="720"/>
              <w:rPr>
                <w:lang w:val="vi-VN" w:eastAsia="en-US"/>
              </w:rPr>
            </w:pPr>
            <w:r w:rsidRPr="004171B3">
              <w:rPr>
                <w:lang w:val="vi-VN" w:eastAsia="en-US"/>
              </w:rPr>
              <w:t>Giấy chứng nhận này có giá trị đến...........................</w:t>
            </w:r>
          </w:p>
          <w:p w:rsidR="000678F2" w:rsidRPr="004171B3" w:rsidRDefault="000678F2" w:rsidP="00E4024F">
            <w:pPr>
              <w:widowControl w:val="0"/>
              <w:ind w:firstLine="720"/>
              <w:rPr>
                <w:lang w:val="vi-VN" w:eastAsia="en-US"/>
              </w:rPr>
            </w:pPr>
            <w:r w:rsidRPr="004171B3">
              <w:rPr>
                <w:i/>
                <w:iCs/>
                <w:lang w:val="vi-VN" w:eastAsia="en-US"/>
              </w:rPr>
              <w:t>This certificate is valid to..............</w:t>
            </w:r>
          </w:p>
        </w:tc>
        <w:tc>
          <w:tcPr>
            <w:tcW w:w="7394" w:type="dxa"/>
          </w:tcPr>
          <w:p w:rsidR="000678F2" w:rsidRPr="004171B3" w:rsidRDefault="000678F2" w:rsidP="00E4024F">
            <w:pPr>
              <w:widowControl w:val="0"/>
              <w:ind w:firstLine="720"/>
              <w:jc w:val="center"/>
              <w:rPr>
                <w:b/>
                <w:bCs/>
                <w:lang w:val="vi-VN" w:eastAsia="en-US"/>
              </w:rPr>
            </w:pPr>
            <w:r w:rsidRPr="004171B3">
              <w:rPr>
                <w:b/>
                <w:bCs/>
                <w:lang w:val="vi-VN" w:eastAsia="en-US"/>
              </w:rPr>
              <w:t>CỤC TRƯỞNG</w:t>
            </w:r>
          </w:p>
          <w:p w:rsidR="000678F2" w:rsidRPr="004171B3" w:rsidRDefault="000678F2" w:rsidP="00E4024F">
            <w:pPr>
              <w:widowControl w:val="0"/>
              <w:ind w:firstLine="720"/>
              <w:jc w:val="center"/>
              <w:rPr>
                <w:lang w:val="vi-VN" w:eastAsia="en-US"/>
              </w:rPr>
            </w:pPr>
            <w:r w:rsidRPr="004171B3">
              <w:rPr>
                <w:i/>
                <w:iCs/>
                <w:lang w:val="vi-VN" w:eastAsia="en-US"/>
              </w:rPr>
              <w:t>Director General</w:t>
            </w:r>
          </w:p>
        </w:tc>
      </w:tr>
    </w:tbl>
    <w:p w:rsidR="000678F2" w:rsidRPr="004171B3" w:rsidRDefault="000678F2" w:rsidP="00B41746">
      <w:pPr>
        <w:pStyle w:val="ListParagraph"/>
        <w:tabs>
          <w:tab w:val="left" w:pos="993"/>
        </w:tabs>
        <w:spacing w:line="264" w:lineRule="auto"/>
        <w:jc w:val="both"/>
        <w:rPr>
          <w:b/>
          <w:bCs/>
          <w:sz w:val="28"/>
          <w:szCs w:val="28"/>
        </w:rPr>
        <w:sectPr w:rsidR="000678F2" w:rsidRPr="004171B3" w:rsidSect="005D0D3E">
          <w:pgSz w:w="16840" w:h="11907" w:orient="landscape"/>
          <w:pgMar w:top="1701" w:right="1134" w:bottom="1134" w:left="1134" w:header="720" w:footer="720" w:gutter="0"/>
          <w:pgNumType w:start="1"/>
          <w:cols w:space="720"/>
          <w:titlePg/>
        </w:sectPr>
      </w:pPr>
    </w:p>
    <w:p w:rsidR="000678F2" w:rsidRPr="004171B3" w:rsidRDefault="000678F2" w:rsidP="005D0D3E">
      <w:pPr>
        <w:keepNext/>
        <w:keepLines/>
        <w:spacing w:before="120" w:after="120"/>
        <w:ind w:firstLine="720"/>
        <w:outlineLvl w:val="3"/>
        <w:rPr>
          <w:b/>
          <w:bCs/>
          <w:sz w:val="28"/>
          <w:szCs w:val="28"/>
        </w:rPr>
      </w:pPr>
      <w:r w:rsidRPr="004171B3">
        <w:rPr>
          <w:b/>
          <w:bCs/>
          <w:sz w:val="28"/>
          <w:szCs w:val="28"/>
        </w:rPr>
        <w:lastRenderedPageBreak/>
        <w:t>5. Cấp lại Giấy chứng nhận vùng an toàn dịch bệnh động vật</w:t>
      </w:r>
    </w:p>
    <w:p w:rsidR="000678F2" w:rsidRPr="004171B3" w:rsidRDefault="000678F2" w:rsidP="005D0D3E">
      <w:pPr>
        <w:spacing w:after="120"/>
        <w:ind w:firstLine="720"/>
        <w:jc w:val="both"/>
        <w:rPr>
          <w:b/>
          <w:bCs/>
          <w:sz w:val="28"/>
          <w:szCs w:val="28"/>
          <w:lang w:eastAsia="en-US"/>
        </w:rPr>
      </w:pPr>
      <w:r w:rsidRPr="004171B3">
        <w:rPr>
          <w:b/>
          <w:bCs/>
          <w:sz w:val="28"/>
          <w:szCs w:val="28"/>
          <w:lang w:eastAsia="en-US"/>
        </w:rPr>
        <w:t>a) Trình tự thực hiện</w:t>
      </w:r>
    </w:p>
    <w:p w:rsidR="000678F2" w:rsidRPr="004171B3" w:rsidRDefault="000678F2" w:rsidP="005D0D3E">
      <w:pPr>
        <w:spacing w:after="120"/>
        <w:ind w:firstLine="720"/>
        <w:jc w:val="both"/>
        <w:rPr>
          <w:b/>
          <w:bCs/>
          <w:i/>
          <w:iCs/>
          <w:sz w:val="28"/>
          <w:szCs w:val="28"/>
          <w:lang w:eastAsia="en-US"/>
        </w:rPr>
      </w:pPr>
      <w:r w:rsidRPr="004171B3">
        <w:rPr>
          <w:b/>
          <w:bCs/>
          <w:i/>
          <w:iCs/>
          <w:sz w:val="28"/>
          <w:szCs w:val="28"/>
          <w:lang w:eastAsia="en-US"/>
        </w:rPr>
        <w:t>Bước 1: Gửi hồ sơ</w:t>
      </w:r>
    </w:p>
    <w:p w:rsidR="000678F2" w:rsidRPr="004171B3" w:rsidRDefault="000678F2" w:rsidP="005D0D3E">
      <w:pPr>
        <w:spacing w:after="120"/>
        <w:ind w:firstLine="720"/>
        <w:jc w:val="both"/>
        <w:rPr>
          <w:sz w:val="28"/>
          <w:szCs w:val="28"/>
          <w:lang w:eastAsia="en-US"/>
        </w:rPr>
      </w:pPr>
      <w:r w:rsidRPr="004171B3">
        <w:rPr>
          <w:sz w:val="28"/>
          <w:szCs w:val="28"/>
          <w:lang w:eastAsia="en-US"/>
        </w:rPr>
        <w:t xml:space="preserve">Ủy ban nhân dân nơi </w:t>
      </w:r>
      <w:r w:rsidRPr="004171B3">
        <w:rPr>
          <w:sz w:val="28"/>
          <w:szCs w:val="28"/>
          <w:lang w:val="vi-VN" w:eastAsia="en-US"/>
        </w:rPr>
        <w:t>đăng ký</w:t>
      </w:r>
      <w:r w:rsidRPr="004171B3">
        <w:rPr>
          <w:sz w:val="28"/>
          <w:szCs w:val="28"/>
          <w:lang w:eastAsia="en-US"/>
        </w:rPr>
        <w:t xml:space="preserve"> vùng an toàn dịch bệnh động vật đăng ký </w:t>
      </w:r>
      <w:r w:rsidRPr="004171B3">
        <w:rPr>
          <w:sz w:val="28"/>
          <w:szCs w:val="28"/>
          <w:lang w:val="vi-VN" w:eastAsia="en-US"/>
        </w:rPr>
        <w:t xml:space="preserve">cấp lại Giấy nhận an toàn dịch bệnh động vật </w:t>
      </w:r>
      <w:r w:rsidRPr="004171B3">
        <w:rPr>
          <w:sz w:val="28"/>
          <w:szCs w:val="28"/>
          <w:lang w:eastAsia="en-US"/>
        </w:rPr>
        <w:t xml:space="preserve">cấp xã </w:t>
      </w:r>
      <w:r w:rsidRPr="004171B3">
        <w:rPr>
          <w:sz w:val="28"/>
          <w:szCs w:val="28"/>
          <w:lang w:val="vi-VN" w:eastAsia="en-US"/>
        </w:rPr>
        <w:t>phục vụ xuất khẩu, hỗn hợp xuất khẩu và tiêu dùng trong nước</w:t>
      </w:r>
      <w:r w:rsidRPr="004171B3">
        <w:rPr>
          <w:sz w:val="28"/>
          <w:szCs w:val="28"/>
          <w:lang w:eastAsia="en-US"/>
        </w:rPr>
        <w:t>, vùng cấp huyện và cấp tỉnh</w:t>
      </w:r>
      <w:r w:rsidRPr="004171B3">
        <w:rPr>
          <w:sz w:val="28"/>
          <w:szCs w:val="28"/>
          <w:lang w:val="vi-VN" w:eastAsia="en-US"/>
        </w:rPr>
        <w:t xml:space="preserve"> </w:t>
      </w:r>
      <w:r w:rsidRPr="004171B3">
        <w:rPr>
          <w:sz w:val="28"/>
          <w:szCs w:val="28"/>
          <w:lang w:eastAsia="en-US"/>
        </w:rPr>
        <w:t>gửi</w:t>
      </w:r>
      <w:r w:rsidRPr="004171B3">
        <w:rPr>
          <w:sz w:val="28"/>
          <w:szCs w:val="28"/>
          <w:lang w:val="vi-VN" w:eastAsia="en-US"/>
        </w:rPr>
        <w:t xml:space="preserve"> </w:t>
      </w:r>
      <w:r w:rsidRPr="004171B3">
        <w:rPr>
          <w:spacing w:val="-2"/>
          <w:sz w:val="28"/>
          <w:szCs w:val="28"/>
          <w:lang w:val="vi-VN" w:eastAsia="en-US"/>
        </w:rPr>
        <w:t xml:space="preserve">hồ sơ đến </w:t>
      </w:r>
      <w:r w:rsidRPr="004171B3">
        <w:rPr>
          <w:spacing w:val="-2"/>
          <w:sz w:val="28"/>
          <w:szCs w:val="28"/>
          <w:lang w:eastAsia="en-US"/>
        </w:rPr>
        <w:t>Cục Chăn nuôi và Thú y (đối với vùng an toàn dịch bệnh động vật trên cạn), hoặc gửi đến Cục Thủy sản và Kiểm ngư (đối với vùng an toàn dịch bệnh động thủy sản)</w:t>
      </w:r>
      <w:r w:rsidRPr="004171B3">
        <w:rPr>
          <w:sz w:val="28"/>
          <w:szCs w:val="28"/>
          <w:lang w:eastAsia="en-US"/>
        </w:rPr>
        <w:t>. Đối với vùng đăng ký cấp lại Giấy chứng nhận do Giấy chứng nhận hết hiệu lực thì Ủy ban nhân dân gửi hồ sơ trong khoảng thời gian 03 tháng trước khi hết hiệu lực của Giấy chứng nhận.</w:t>
      </w:r>
    </w:p>
    <w:p w:rsidR="000678F2" w:rsidRPr="004171B3" w:rsidRDefault="000678F2" w:rsidP="005D0D3E">
      <w:pPr>
        <w:spacing w:after="120"/>
        <w:ind w:firstLine="720"/>
        <w:jc w:val="both"/>
        <w:rPr>
          <w:sz w:val="28"/>
          <w:szCs w:val="28"/>
          <w:lang w:eastAsia="en-US"/>
        </w:rPr>
      </w:pPr>
      <w:r w:rsidRPr="004171B3">
        <w:rPr>
          <w:sz w:val="28"/>
          <w:szCs w:val="28"/>
          <w:lang w:eastAsia="en-US"/>
        </w:rPr>
        <w:t>Các vùng thuộc diện cấp lại gồm:</w:t>
      </w:r>
    </w:p>
    <w:p w:rsidR="000678F2" w:rsidRPr="004171B3" w:rsidRDefault="000678F2" w:rsidP="005D0D3E">
      <w:pPr>
        <w:spacing w:before="120" w:after="120"/>
        <w:ind w:firstLine="720"/>
        <w:jc w:val="both"/>
        <w:rPr>
          <w:sz w:val="28"/>
          <w:szCs w:val="28"/>
          <w:lang w:val="vi-VN" w:eastAsia="en-US"/>
        </w:rPr>
      </w:pPr>
      <w:r w:rsidRPr="004171B3">
        <w:rPr>
          <w:sz w:val="28"/>
          <w:szCs w:val="28"/>
          <w:lang w:eastAsia="en-US"/>
        </w:rPr>
        <w:t>+ Vùng</w:t>
      </w:r>
      <w:r w:rsidRPr="004171B3">
        <w:rPr>
          <w:sz w:val="28"/>
          <w:szCs w:val="28"/>
          <w:lang w:val="vi-VN" w:eastAsia="en-US"/>
        </w:rPr>
        <w:t xml:space="preserve"> có Giấy chứng nhận hết hiệu lực theo quy định</w:t>
      </w:r>
      <w:r w:rsidRPr="004171B3">
        <w:rPr>
          <w:sz w:val="28"/>
          <w:szCs w:val="28"/>
          <w:lang w:eastAsia="en-US"/>
        </w:rPr>
        <w:t xml:space="preserve"> (sau 05 năm kể từ ngày cấp)</w:t>
      </w:r>
      <w:r w:rsidRPr="004171B3">
        <w:rPr>
          <w:sz w:val="28"/>
          <w:szCs w:val="28"/>
          <w:lang w:val="vi-VN" w:eastAsia="en-US"/>
        </w:rPr>
        <w:t>;</w:t>
      </w:r>
    </w:p>
    <w:p w:rsidR="000678F2" w:rsidRPr="004171B3" w:rsidRDefault="000678F2" w:rsidP="005D0D3E">
      <w:pPr>
        <w:spacing w:before="120" w:after="120"/>
        <w:ind w:firstLine="720"/>
        <w:jc w:val="both"/>
        <w:rPr>
          <w:sz w:val="28"/>
          <w:szCs w:val="28"/>
          <w:lang w:val="vi-VN" w:eastAsia="en-US"/>
        </w:rPr>
      </w:pPr>
      <w:r w:rsidRPr="004171B3">
        <w:rPr>
          <w:sz w:val="28"/>
          <w:szCs w:val="28"/>
          <w:lang w:val="vi-VN" w:eastAsia="en-US"/>
        </w:rPr>
        <w:t>+ Vùng có Giấy chứng nhận vẫn còn hiệu lực nhưng bị hỏng, thất lạc hoặc có sự thay đổi, bổ sung thông tin trên Giấy chứng nhận;</w:t>
      </w:r>
    </w:p>
    <w:p w:rsidR="000678F2" w:rsidRPr="004171B3" w:rsidRDefault="000678F2" w:rsidP="005D0D3E">
      <w:pPr>
        <w:spacing w:before="120" w:after="120"/>
        <w:ind w:firstLine="720"/>
        <w:jc w:val="both"/>
        <w:rPr>
          <w:sz w:val="28"/>
          <w:szCs w:val="28"/>
          <w:lang w:val="vi-VN" w:eastAsia="en-US"/>
        </w:rPr>
      </w:pPr>
      <w:r w:rsidRPr="004171B3">
        <w:rPr>
          <w:sz w:val="28"/>
          <w:szCs w:val="28"/>
          <w:lang w:val="vi-VN" w:eastAsia="en-US"/>
        </w:rPr>
        <w:t>+ Vùng không thực hiện các biện pháp duy trì điều kiện an toàn dịch bệnh theo quy định hoặc không thực hiện khắc phục sai lỗi theo kết quả kiểm tra của Cơ quan thú y hoặc cung cấp hồ sơ, dữ liệu không chính xác trong trường hợp áp dụng hình thức đánh giá trực tuyến (theo quy định tại điểm d và điểm đ khoản 2 Điều 31 Thông tư 24/2022/TT-BNNPTNT) đã thực hiện các biện pháp khắc phục sai lỗi và thực hiện các biện pháp duy trì điều kiện an toàn dịch bệnh;</w:t>
      </w:r>
    </w:p>
    <w:p w:rsidR="000678F2" w:rsidRPr="004171B3" w:rsidRDefault="000678F2" w:rsidP="005D0D3E">
      <w:pPr>
        <w:spacing w:before="120" w:after="120"/>
        <w:ind w:firstLine="720"/>
        <w:jc w:val="both"/>
        <w:rPr>
          <w:spacing w:val="-4"/>
          <w:sz w:val="28"/>
          <w:szCs w:val="28"/>
          <w:lang w:val="vi-VN" w:eastAsia="en-US"/>
        </w:rPr>
      </w:pPr>
      <w:r w:rsidRPr="004171B3">
        <w:rPr>
          <w:spacing w:val="-4"/>
          <w:sz w:val="28"/>
          <w:szCs w:val="28"/>
          <w:lang w:val="vi-VN" w:eastAsia="en-US"/>
        </w:rPr>
        <w:t xml:space="preserve">+ Vùng xảy ra </w:t>
      </w:r>
      <w:r w:rsidRPr="004171B3">
        <w:rPr>
          <w:sz w:val="28"/>
          <w:szCs w:val="28"/>
          <w:lang w:val="vi-VN" w:eastAsia="en-US"/>
        </w:rPr>
        <w:t xml:space="preserve">bệnh hoặc phát hiện tác nhân gây bệnh đã được công nhận an toàn (theo </w:t>
      </w:r>
      <w:r w:rsidRPr="004171B3">
        <w:rPr>
          <w:spacing w:val="-4"/>
          <w:sz w:val="28"/>
          <w:szCs w:val="28"/>
          <w:lang w:val="vi-VN" w:eastAsia="en-US"/>
        </w:rPr>
        <w:t xml:space="preserve">quy định tại điểm c khoản 2 Điều 31 Thông tư </w:t>
      </w:r>
      <w:r w:rsidRPr="004171B3">
        <w:rPr>
          <w:sz w:val="28"/>
          <w:szCs w:val="28"/>
          <w:lang w:val="vi-VN" w:eastAsia="en-US"/>
        </w:rPr>
        <w:t>24/2022/TT-BNNPTNT)</w:t>
      </w:r>
      <w:r w:rsidRPr="004171B3">
        <w:rPr>
          <w:spacing w:val="-4"/>
          <w:sz w:val="28"/>
          <w:szCs w:val="28"/>
          <w:lang w:val="vi-VN" w:eastAsia="en-US"/>
        </w:rPr>
        <w:t>;</w:t>
      </w:r>
      <w:r w:rsidRPr="004171B3">
        <w:rPr>
          <w:sz w:val="28"/>
          <w:szCs w:val="28"/>
          <w:lang w:val="vi-VN" w:eastAsia="en-US"/>
        </w:rPr>
        <w:t xml:space="preserve"> đã xử lý dịch bệnh theo quy định và thực hiện giám sát dịch bệnh theo quy định tại Điều 6 Thông tư 24/2022/TT-BNNPTNT.</w:t>
      </w:r>
    </w:p>
    <w:p w:rsidR="000678F2" w:rsidRPr="004171B3" w:rsidRDefault="000678F2" w:rsidP="005D0D3E">
      <w:pPr>
        <w:spacing w:before="120" w:after="120"/>
        <w:ind w:firstLine="720"/>
        <w:jc w:val="both"/>
        <w:rPr>
          <w:i/>
          <w:iCs/>
          <w:sz w:val="28"/>
          <w:szCs w:val="28"/>
          <w:lang w:val="vi-VN" w:eastAsia="en-US"/>
        </w:rPr>
      </w:pPr>
      <w:r w:rsidRPr="004171B3">
        <w:rPr>
          <w:b/>
          <w:bCs/>
          <w:i/>
          <w:iCs/>
          <w:sz w:val="28"/>
          <w:szCs w:val="28"/>
          <w:lang w:val="vi-VN" w:eastAsia="en-US"/>
        </w:rPr>
        <w:t>Bước 2:</w:t>
      </w:r>
      <w:r w:rsidRPr="004171B3">
        <w:rPr>
          <w:i/>
          <w:iCs/>
          <w:sz w:val="28"/>
          <w:szCs w:val="28"/>
          <w:lang w:val="vi-VN" w:eastAsia="en-US"/>
        </w:rPr>
        <w:t xml:space="preserve"> </w:t>
      </w:r>
      <w:r w:rsidRPr="004171B3">
        <w:rPr>
          <w:b/>
          <w:bCs/>
          <w:i/>
          <w:iCs/>
          <w:sz w:val="28"/>
          <w:szCs w:val="28"/>
          <w:lang w:val="vi-VN" w:eastAsia="en-US"/>
        </w:rPr>
        <w:t>Tiếp nhận, thẩm định hồ sơ và Cấp lại Giấy chứng nhận vùng an toàn dịch bệnh động vật</w:t>
      </w:r>
    </w:p>
    <w:p w:rsidR="000678F2" w:rsidRPr="004171B3" w:rsidRDefault="000678F2" w:rsidP="005D0D3E">
      <w:pPr>
        <w:spacing w:before="120"/>
        <w:ind w:firstLine="720"/>
        <w:jc w:val="both"/>
        <w:rPr>
          <w:sz w:val="28"/>
          <w:szCs w:val="28"/>
          <w:lang w:val="vi-VN" w:eastAsia="en-US"/>
        </w:rPr>
      </w:pPr>
      <w:r w:rsidRPr="004171B3">
        <w:rPr>
          <w:sz w:val="28"/>
          <w:szCs w:val="28"/>
          <w:lang w:val="vi-VN" w:eastAsia="en-US"/>
        </w:rPr>
        <w:t>Trong thời hạn 05 ngày làm việc kể từ ngày nhận được hồ sơ, căn cứ kết quả đánh giá định kỳ hàng năm hoặc báo cáo khắc phục sai lỗi hoặc báo cáo xử lý dịch bệnh và kết quả giám sát dịch bệnh, Cục Chăn nuôi và Thú y</w:t>
      </w:r>
      <w:r w:rsidRPr="004171B3">
        <w:rPr>
          <w:sz w:val="28"/>
          <w:szCs w:val="28"/>
          <w:lang w:eastAsia="en-US"/>
        </w:rPr>
        <w:t>/Cục Thủy sản và Kiểm ngư</w:t>
      </w:r>
      <w:r w:rsidRPr="004171B3">
        <w:rPr>
          <w:sz w:val="28"/>
          <w:szCs w:val="28"/>
          <w:lang w:val="vi-VN" w:eastAsia="en-US"/>
        </w:rPr>
        <w:t xml:space="preserve"> thẩm định và cấp lại Giấy chứng nhận cho vùng. Trường hợp không cấp lại, Cục Chăn nuôi và Thú y</w:t>
      </w:r>
      <w:r w:rsidRPr="004171B3">
        <w:rPr>
          <w:sz w:val="28"/>
          <w:szCs w:val="28"/>
          <w:lang w:eastAsia="en-US"/>
        </w:rPr>
        <w:t>/Cục Thủy sản và Kiểm ngư</w:t>
      </w:r>
      <w:r w:rsidRPr="004171B3">
        <w:rPr>
          <w:sz w:val="28"/>
          <w:szCs w:val="28"/>
          <w:lang w:val="vi-VN" w:eastAsia="en-US"/>
        </w:rPr>
        <w:t xml:space="preserve"> trả lời bằng văn bản và nêu rõ lý do. </w:t>
      </w:r>
    </w:p>
    <w:p w:rsidR="000678F2" w:rsidRPr="004171B3" w:rsidRDefault="000678F2" w:rsidP="005D0D3E">
      <w:pPr>
        <w:spacing w:after="120"/>
        <w:ind w:firstLine="720"/>
        <w:jc w:val="both"/>
        <w:rPr>
          <w:sz w:val="28"/>
          <w:szCs w:val="28"/>
          <w:lang w:val="vi-VN" w:eastAsia="en-US"/>
        </w:rPr>
      </w:pPr>
      <w:r w:rsidRPr="004171B3">
        <w:rPr>
          <w:b/>
          <w:bCs/>
          <w:sz w:val="28"/>
          <w:szCs w:val="28"/>
          <w:lang w:val="vi-VN" w:eastAsia="en-US"/>
        </w:rPr>
        <w:t>b) Cách thức thực hiện:</w:t>
      </w:r>
      <w:r w:rsidRPr="004171B3">
        <w:rPr>
          <w:sz w:val="28"/>
          <w:szCs w:val="28"/>
          <w:lang w:val="vi-VN" w:eastAsia="en-US"/>
        </w:rPr>
        <w:t xml:space="preserve"> Hồ sơ gửi </w:t>
      </w:r>
      <w:r w:rsidRPr="004171B3">
        <w:rPr>
          <w:spacing w:val="-2"/>
          <w:sz w:val="28"/>
          <w:szCs w:val="28"/>
          <w:lang w:val="vi-VN" w:eastAsia="en-US"/>
        </w:rPr>
        <w:t>trực tiếp hoặc qua dịch vụ công trực tuyến hoặc gửi qua dịch vụ bưu chính.</w:t>
      </w:r>
    </w:p>
    <w:p w:rsidR="000678F2" w:rsidRPr="004171B3" w:rsidRDefault="000678F2" w:rsidP="005D0D3E">
      <w:pPr>
        <w:spacing w:after="120"/>
        <w:ind w:firstLine="720"/>
        <w:jc w:val="both"/>
        <w:rPr>
          <w:b/>
          <w:bCs/>
          <w:sz w:val="28"/>
          <w:szCs w:val="28"/>
          <w:lang w:val="vi-VN" w:eastAsia="en-US"/>
        </w:rPr>
      </w:pPr>
      <w:r w:rsidRPr="004171B3">
        <w:rPr>
          <w:b/>
          <w:bCs/>
          <w:sz w:val="28"/>
          <w:szCs w:val="28"/>
          <w:lang w:val="vi-VN" w:eastAsia="en-US"/>
        </w:rPr>
        <w:t>c) Thành phần, số lượng hồ sơ:</w:t>
      </w:r>
    </w:p>
    <w:p w:rsidR="000678F2" w:rsidRPr="004171B3" w:rsidRDefault="000678F2" w:rsidP="005D0D3E">
      <w:pPr>
        <w:spacing w:after="120"/>
        <w:ind w:firstLine="720"/>
        <w:jc w:val="both"/>
        <w:rPr>
          <w:b/>
          <w:bCs/>
          <w:i/>
          <w:iCs/>
          <w:sz w:val="28"/>
          <w:szCs w:val="28"/>
          <w:lang w:val="vi-VN" w:eastAsia="en-US"/>
        </w:rPr>
      </w:pPr>
      <w:r w:rsidRPr="004171B3">
        <w:rPr>
          <w:b/>
          <w:bCs/>
          <w:i/>
          <w:iCs/>
          <w:sz w:val="28"/>
          <w:szCs w:val="28"/>
          <w:lang w:val="vi-VN" w:eastAsia="en-US"/>
        </w:rPr>
        <w:t>* Thành phần hồ sơ:</w:t>
      </w:r>
    </w:p>
    <w:p w:rsidR="000678F2" w:rsidRPr="004171B3" w:rsidRDefault="000678F2" w:rsidP="005D0D3E">
      <w:pPr>
        <w:spacing w:after="120"/>
        <w:ind w:firstLine="720"/>
        <w:jc w:val="both"/>
        <w:rPr>
          <w:sz w:val="28"/>
          <w:szCs w:val="28"/>
          <w:lang w:val="vi-VN" w:eastAsia="en-US"/>
        </w:rPr>
      </w:pPr>
      <w:r w:rsidRPr="004171B3">
        <w:rPr>
          <w:spacing w:val="-3"/>
          <w:w w:val="101"/>
          <w:sz w:val="28"/>
          <w:szCs w:val="28"/>
          <w:lang w:val="vi-VN" w:eastAsia="en-US"/>
        </w:rPr>
        <w:t xml:space="preserve">- </w:t>
      </w:r>
      <w:r w:rsidRPr="004171B3">
        <w:rPr>
          <w:sz w:val="28"/>
          <w:szCs w:val="28"/>
          <w:lang w:val="vi-VN" w:eastAsia="en-US"/>
        </w:rPr>
        <w:t xml:space="preserve">Đối với vùng có Giấy chứng nhận hết hiệu lực hoặc vùng có Giấy chứng nhận vẫn còn hiệu lực nhưng bị hỏng, thất lạc hoặc có sự thay đổi, bổ sung </w:t>
      </w:r>
      <w:r w:rsidRPr="004171B3">
        <w:rPr>
          <w:sz w:val="28"/>
          <w:szCs w:val="28"/>
          <w:lang w:val="vi-VN" w:eastAsia="en-US"/>
        </w:rPr>
        <w:lastRenderedPageBreak/>
        <w:t xml:space="preserve">thông tin về vùng trên Giấy chứng nhận: </w:t>
      </w:r>
      <w:r w:rsidRPr="004171B3">
        <w:rPr>
          <w:spacing w:val="-3"/>
          <w:w w:val="101"/>
          <w:sz w:val="28"/>
          <w:szCs w:val="28"/>
          <w:lang w:val="vi-VN" w:eastAsia="en-US"/>
        </w:rPr>
        <w:t xml:space="preserve">Văn bản đề nghị theo mẫu tại Phụ lục II ban hành kèm theo Thông tư </w:t>
      </w:r>
      <w:r w:rsidRPr="004171B3">
        <w:rPr>
          <w:sz w:val="28"/>
          <w:szCs w:val="28"/>
          <w:lang w:val="vi-VN" w:eastAsia="en-US"/>
        </w:rPr>
        <w:t>số 24/2022/TT-BNNPTNT.</w:t>
      </w:r>
    </w:p>
    <w:p w:rsidR="000678F2" w:rsidRPr="004171B3" w:rsidRDefault="000678F2" w:rsidP="005D0D3E">
      <w:pPr>
        <w:spacing w:after="120"/>
        <w:ind w:firstLine="720"/>
        <w:jc w:val="both"/>
        <w:rPr>
          <w:sz w:val="28"/>
          <w:szCs w:val="28"/>
          <w:lang w:val="vi-VN" w:eastAsia="en-US"/>
        </w:rPr>
      </w:pPr>
      <w:r w:rsidRPr="004171B3">
        <w:rPr>
          <w:sz w:val="28"/>
          <w:szCs w:val="28"/>
          <w:lang w:val="vi-VN" w:eastAsia="en-US"/>
        </w:rPr>
        <w:t>- Đối với vùng đã thực hiện các biện pháp khắc phục sai lỗi và thực hiện các biện pháp duy trì điều kiện an toàn dịch bệnh:</w:t>
      </w:r>
    </w:p>
    <w:p w:rsidR="000678F2" w:rsidRPr="004171B3" w:rsidRDefault="000678F2" w:rsidP="005D0D3E">
      <w:pPr>
        <w:spacing w:after="12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 xml:space="preserve">Văn bản đề nghị theo mẫu tại Phụ lục II ban hành kèm theo Thông tư </w:t>
      </w:r>
      <w:r w:rsidRPr="004171B3">
        <w:rPr>
          <w:sz w:val="28"/>
          <w:szCs w:val="28"/>
          <w:lang w:val="vi-VN" w:eastAsia="en-US"/>
        </w:rPr>
        <w:t>số 24/2022/TT-BNNPTNT;</w:t>
      </w:r>
    </w:p>
    <w:p w:rsidR="000678F2" w:rsidRPr="004171B3" w:rsidRDefault="000678F2" w:rsidP="005D0D3E">
      <w:pPr>
        <w:widowControl w:val="0"/>
        <w:spacing w:after="12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 xml:space="preserve">Báo cáo khắc phục sai lỗi. </w:t>
      </w:r>
    </w:p>
    <w:p w:rsidR="000678F2" w:rsidRPr="004171B3" w:rsidRDefault="000678F2" w:rsidP="005D0D3E">
      <w:pPr>
        <w:spacing w:after="120"/>
        <w:ind w:firstLine="720"/>
        <w:jc w:val="both"/>
        <w:rPr>
          <w:spacing w:val="-3"/>
          <w:w w:val="101"/>
          <w:sz w:val="28"/>
          <w:szCs w:val="28"/>
          <w:lang w:val="vi-VN" w:eastAsia="en-US"/>
        </w:rPr>
      </w:pPr>
      <w:r w:rsidRPr="004171B3">
        <w:rPr>
          <w:sz w:val="28"/>
          <w:szCs w:val="28"/>
          <w:lang w:val="vi-VN" w:eastAsia="en-US"/>
        </w:rPr>
        <w:t>- Đối với vùng đã xử lý dịch bệnh và thực hiện giám sát dịch bệnh theo quy định:</w:t>
      </w:r>
    </w:p>
    <w:p w:rsidR="000678F2" w:rsidRPr="004171B3" w:rsidRDefault="000678F2" w:rsidP="005D0D3E">
      <w:pPr>
        <w:spacing w:after="120"/>
        <w:ind w:firstLine="720"/>
        <w:jc w:val="both"/>
        <w:rPr>
          <w:sz w:val="28"/>
          <w:szCs w:val="28"/>
          <w:lang w:val="vi-VN" w:eastAsia="en-US"/>
        </w:rPr>
      </w:pPr>
      <w:r w:rsidRPr="004171B3">
        <w:rPr>
          <w:spacing w:val="-3"/>
          <w:w w:val="101"/>
          <w:sz w:val="28"/>
          <w:szCs w:val="28"/>
          <w:lang w:val="vi-VN" w:eastAsia="en-US"/>
        </w:rPr>
        <w:t xml:space="preserve">+ Văn bản đề nghị theo mẫu tại Phụ lục II ban hành kèm theo Thông tư </w:t>
      </w:r>
      <w:r w:rsidRPr="004171B3">
        <w:rPr>
          <w:sz w:val="28"/>
          <w:szCs w:val="28"/>
          <w:lang w:val="vi-VN" w:eastAsia="en-US"/>
        </w:rPr>
        <w:t>số 24/2022/TT-BNNPTNT;</w:t>
      </w:r>
    </w:p>
    <w:p w:rsidR="000678F2" w:rsidRPr="004171B3" w:rsidRDefault="000678F2" w:rsidP="005D0D3E">
      <w:pPr>
        <w:widowControl w:val="0"/>
        <w:spacing w:after="12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Báo cáo xử lý dịch bệnh và kết quả giám sát dịch bệnh.</w:t>
      </w:r>
    </w:p>
    <w:p w:rsidR="000678F2" w:rsidRPr="004171B3" w:rsidRDefault="000678F2" w:rsidP="005D0D3E">
      <w:pPr>
        <w:spacing w:after="120"/>
        <w:ind w:firstLine="720"/>
        <w:jc w:val="both"/>
        <w:rPr>
          <w:sz w:val="28"/>
          <w:szCs w:val="28"/>
          <w:lang w:val="vi-VN" w:eastAsia="en-US"/>
        </w:rPr>
      </w:pPr>
      <w:r w:rsidRPr="004171B3">
        <w:rPr>
          <w:b/>
          <w:bCs/>
          <w:i/>
          <w:iCs/>
          <w:sz w:val="28"/>
          <w:szCs w:val="28"/>
          <w:lang w:val="vi-VN" w:eastAsia="en-US"/>
        </w:rPr>
        <w:t>* Số lượng hồ sơ:</w:t>
      </w:r>
      <w:r w:rsidRPr="004171B3">
        <w:rPr>
          <w:sz w:val="28"/>
          <w:szCs w:val="28"/>
          <w:lang w:val="vi-VN" w:eastAsia="en-US"/>
        </w:rPr>
        <w:t xml:space="preserve"> 01 bộ.</w:t>
      </w:r>
    </w:p>
    <w:p w:rsidR="000678F2" w:rsidRPr="004171B3" w:rsidRDefault="000678F2" w:rsidP="005D0D3E">
      <w:pPr>
        <w:spacing w:after="120"/>
        <w:ind w:firstLine="720"/>
        <w:jc w:val="both"/>
        <w:rPr>
          <w:sz w:val="28"/>
          <w:szCs w:val="28"/>
          <w:lang w:val="vi-VN" w:eastAsia="en-US"/>
        </w:rPr>
      </w:pPr>
      <w:r w:rsidRPr="004171B3">
        <w:rPr>
          <w:b/>
          <w:bCs/>
          <w:sz w:val="28"/>
          <w:szCs w:val="28"/>
          <w:lang w:val="vi-VN" w:eastAsia="en-US"/>
        </w:rPr>
        <w:t>d) Thời hạn giải quyết:</w:t>
      </w:r>
      <w:r w:rsidRPr="004171B3">
        <w:rPr>
          <w:sz w:val="28"/>
          <w:szCs w:val="28"/>
          <w:lang w:val="vi-VN" w:eastAsia="en-US"/>
        </w:rPr>
        <w:t xml:space="preserve"> 05 ngày làm việc kể từ khi nhận đủ hồ sơ.</w:t>
      </w:r>
    </w:p>
    <w:p w:rsidR="000678F2" w:rsidRPr="004171B3" w:rsidRDefault="000678F2" w:rsidP="005D0D3E">
      <w:pPr>
        <w:spacing w:after="120"/>
        <w:ind w:firstLine="720"/>
        <w:jc w:val="both"/>
        <w:rPr>
          <w:sz w:val="28"/>
          <w:szCs w:val="28"/>
          <w:lang w:val="vi-VN" w:eastAsia="en-US"/>
        </w:rPr>
      </w:pPr>
      <w:r w:rsidRPr="004171B3">
        <w:rPr>
          <w:b/>
          <w:bCs/>
          <w:sz w:val="28"/>
          <w:szCs w:val="28"/>
          <w:lang w:val="vi-VN" w:eastAsia="en-US"/>
        </w:rPr>
        <w:t>đ) Đối tượng thực hiện thủ tục hành chính:</w:t>
      </w:r>
      <w:r w:rsidRPr="004171B3">
        <w:rPr>
          <w:sz w:val="28"/>
          <w:szCs w:val="28"/>
          <w:lang w:val="vi-VN" w:eastAsia="en-US"/>
        </w:rPr>
        <w:t xml:space="preserve"> Tổ chức. </w:t>
      </w:r>
    </w:p>
    <w:p w:rsidR="000678F2" w:rsidRPr="004171B3" w:rsidRDefault="000678F2" w:rsidP="005D0D3E">
      <w:pPr>
        <w:spacing w:after="120"/>
        <w:ind w:firstLine="720"/>
        <w:jc w:val="both"/>
        <w:rPr>
          <w:sz w:val="28"/>
          <w:szCs w:val="28"/>
          <w:lang w:val="vi-VN" w:eastAsia="en-US"/>
        </w:rPr>
      </w:pPr>
      <w:r w:rsidRPr="004171B3">
        <w:rPr>
          <w:b/>
          <w:bCs/>
          <w:sz w:val="28"/>
          <w:szCs w:val="28"/>
          <w:lang w:val="vi-VN" w:eastAsia="en-US"/>
        </w:rPr>
        <w:t>e) Cơ quan thực hiện thủ tục hành chính:</w:t>
      </w:r>
      <w:r w:rsidRPr="004171B3">
        <w:rPr>
          <w:sz w:val="28"/>
          <w:szCs w:val="28"/>
          <w:lang w:val="vi-VN" w:eastAsia="en-US"/>
        </w:rPr>
        <w:t xml:space="preserve"> Cục Chăn nuôi và Thú y</w:t>
      </w:r>
      <w:r w:rsidRPr="004171B3">
        <w:rPr>
          <w:sz w:val="28"/>
          <w:szCs w:val="28"/>
          <w:lang w:eastAsia="en-US"/>
        </w:rPr>
        <w:t>/Cục Thủy sản và Kiểm ngư</w:t>
      </w:r>
      <w:r w:rsidRPr="004171B3">
        <w:rPr>
          <w:sz w:val="28"/>
          <w:szCs w:val="28"/>
          <w:lang w:val="vi-VN" w:eastAsia="en-US"/>
        </w:rPr>
        <w:t>.</w:t>
      </w:r>
    </w:p>
    <w:p w:rsidR="000678F2" w:rsidRPr="004171B3" w:rsidRDefault="000678F2" w:rsidP="005D0D3E">
      <w:pPr>
        <w:spacing w:after="120"/>
        <w:ind w:firstLine="720"/>
        <w:jc w:val="both"/>
        <w:rPr>
          <w:sz w:val="28"/>
          <w:szCs w:val="28"/>
          <w:lang w:val="vi-VN" w:eastAsia="en-US"/>
        </w:rPr>
      </w:pPr>
      <w:r w:rsidRPr="004171B3">
        <w:rPr>
          <w:b/>
          <w:bCs/>
          <w:sz w:val="28"/>
          <w:szCs w:val="28"/>
          <w:lang w:val="vi-VN" w:eastAsia="en-US"/>
        </w:rPr>
        <w:t>g) Kết quả thực hiện thủ tục hành chính:</w:t>
      </w:r>
      <w:r w:rsidRPr="004171B3">
        <w:rPr>
          <w:sz w:val="28"/>
          <w:szCs w:val="28"/>
          <w:lang w:val="vi-VN" w:eastAsia="en-US"/>
        </w:rPr>
        <w:t xml:space="preserve"> Giấy chứng nhận vùng an toàn dịch bệnh động vật theo mẫu tại mục 1 Phụ lục XII ban hành kèm theo Thông tư số 24/2022/TT-BNNPTNT.</w:t>
      </w:r>
    </w:p>
    <w:p w:rsidR="000678F2" w:rsidRPr="004171B3" w:rsidRDefault="000678F2" w:rsidP="005D0D3E">
      <w:pPr>
        <w:spacing w:after="120"/>
        <w:ind w:firstLine="720"/>
        <w:jc w:val="both"/>
        <w:rPr>
          <w:b/>
          <w:bCs/>
          <w:spacing w:val="-6"/>
          <w:sz w:val="28"/>
          <w:szCs w:val="28"/>
          <w:lang w:val="vi-VN" w:eastAsia="en-US"/>
        </w:rPr>
      </w:pPr>
      <w:r w:rsidRPr="004171B3">
        <w:rPr>
          <w:b/>
          <w:bCs/>
          <w:sz w:val="28"/>
          <w:szCs w:val="28"/>
          <w:lang w:val="vi-VN" w:eastAsia="en-US"/>
        </w:rPr>
        <w:t xml:space="preserve">h) </w:t>
      </w:r>
      <w:r w:rsidRPr="004171B3">
        <w:rPr>
          <w:b/>
          <w:bCs/>
          <w:spacing w:val="-6"/>
          <w:sz w:val="28"/>
          <w:szCs w:val="28"/>
          <w:lang w:val="vi-VN" w:eastAsia="en-US"/>
        </w:rPr>
        <w:t xml:space="preserve">Phí, lệ phí: </w:t>
      </w:r>
    </w:p>
    <w:p w:rsidR="000678F2" w:rsidRPr="004171B3" w:rsidRDefault="000678F2" w:rsidP="005D0D3E">
      <w:pPr>
        <w:spacing w:after="120"/>
        <w:ind w:firstLine="720"/>
        <w:jc w:val="both"/>
        <w:rPr>
          <w:spacing w:val="-6"/>
          <w:sz w:val="28"/>
          <w:szCs w:val="28"/>
          <w:lang w:val="vi-VN" w:eastAsia="en-US"/>
        </w:rPr>
      </w:pPr>
      <w:r w:rsidRPr="004171B3">
        <w:rPr>
          <w:spacing w:val="-6"/>
          <w:sz w:val="28"/>
          <w:szCs w:val="28"/>
          <w:lang w:val="vi-VN" w:eastAsia="en-US"/>
        </w:rPr>
        <w:t xml:space="preserve">Phí thẩm định đối với vùng an toàn dịch bệnh động vật: 3.500.000 đồng/lần (căn cứ khoản 1 Mục II Biểu phí, lệ phí trong công tác thú y </w:t>
      </w:r>
      <w:r w:rsidRPr="004171B3">
        <w:rPr>
          <w:sz w:val="28"/>
          <w:szCs w:val="28"/>
          <w:lang w:val="vi-VN" w:eastAsia="en-US"/>
        </w:rPr>
        <w:t>Thông tư số 101/2020/TT-BTC ngày 23/11/2020 của Bộ trưởng Bộ Tài chính quy định về mức thu, chế độ thu, nộp, quản lý phí, lệ phí trong công tác thú y)</w:t>
      </w:r>
      <w:r w:rsidRPr="004171B3">
        <w:rPr>
          <w:spacing w:val="-6"/>
          <w:sz w:val="28"/>
          <w:szCs w:val="28"/>
          <w:lang w:val="vi-VN" w:eastAsia="en-US"/>
        </w:rPr>
        <w:t>.</w:t>
      </w:r>
    </w:p>
    <w:p w:rsidR="000678F2" w:rsidRPr="004171B3" w:rsidRDefault="000678F2" w:rsidP="005D0D3E">
      <w:pPr>
        <w:spacing w:after="120"/>
        <w:ind w:firstLine="720"/>
        <w:jc w:val="both"/>
        <w:rPr>
          <w:b/>
          <w:bCs/>
          <w:sz w:val="28"/>
          <w:szCs w:val="28"/>
          <w:lang w:val="vi-VN" w:eastAsia="en-US"/>
        </w:rPr>
      </w:pPr>
      <w:r w:rsidRPr="004171B3">
        <w:rPr>
          <w:b/>
          <w:bCs/>
          <w:sz w:val="28"/>
          <w:szCs w:val="28"/>
          <w:lang w:val="vi-VN" w:eastAsia="en-US"/>
        </w:rPr>
        <w:t xml:space="preserve">i) Mẫu đơn, mẫu tờ khai hành chính: </w:t>
      </w:r>
    </w:p>
    <w:p w:rsidR="000678F2" w:rsidRPr="004171B3" w:rsidRDefault="000678F2" w:rsidP="005D0D3E">
      <w:pPr>
        <w:widowControl w:val="0"/>
        <w:spacing w:after="120"/>
        <w:ind w:firstLine="720"/>
        <w:jc w:val="both"/>
        <w:rPr>
          <w:sz w:val="28"/>
          <w:szCs w:val="28"/>
          <w:lang w:val="vi-VN" w:eastAsia="en-US"/>
        </w:rPr>
      </w:pPr>
      <w:r w:rsidRPr="004171B3">
        <w:rPr>
          <w:sz w:val="28"/>
          <w:szCs w:val="28"/>
          <w:lang w:val="vi-VN" w:eastAsia="en-US"/>
        </w:rPr>
        <w:t>Văn bản đăng ký công nhận vùng an toàn dịch bệnh động vật theo mẫu Phụ lục II ban hành kèm theo Thông tư số 24/2022/TT-BNNPTNT.</w:t>
      </w:r>
    </w:p>
    <w:p w:rsidR="000678F2" w:rsidRPr="004171B3" w:rsidRDefault="000678F2" w:rsidP="005D0D3E">
      <w:pPr>
        <w:spacing w:after="120"/>
        <w:ind w:firstLine="720"/>
        <w:jc w:val="both"/>
        <w:rPr>
          <w:spacing w:val="-6"/>
          <w:sz w:val="28"/>
          <w:szCs w:val="28"/>
          <w:lang w:val="vi-VN" w:eastAsia="en-US"/>
        </w:rPr>
      </w:pPr>
      <w:r w:rsidRPr="004171B3">
        <w:rPr>
          <w:b/>
          <w:bCs/>
          <w:sz w:val="28"/>
          <w:szCs w:val="28"/>
          <w:lang w:val="vi-VN" w:eastAsia="en-US"/>
        </w:rPr>
        <w:t>k) Y</w:t>
      </w:r>
      <w:r w:rsidRPr="004171B3">
        <w:rPr>
          <w:b/>
          <w:bCs/>
          <w:spacing w:val="-6"/>
          <w:sz w:val="28"/>
          <w:szCs w:val="28"/>
          <w:lang w:val="vi-VN" w:eastAsia="en-US"/>
        </w:rPr>
        <w:t>êu cầu, điều kiện:</w:t>
      </w:r>
      <w:r w:rsidRPr="004171B3">
        <w:rPr>
          <w:spacing w:val="-6"/>
          <w:sz w:val="28"/>
          <w:szCs w:val="28"/>
          <w:lang w:val="vi-VN" w:eastAsia="en-US"/>
        </w:rPr>
        <w:t xml:space="preserve"> Không quy định.</w:t>
      </w:r>
    </w:p>
    <w:p w:rsidR="000678F2" w:rsidRPr="004171B3" w:rsidRDefault="000678F2" w:rsidP="005D0D3E">
      <w:pPr>
        <w:spacing w:after="120"/>
        <w:ind w:firstLine="720"/>
        <w:jc w:val="both"/>
        <w:rPr>
          <w:b/>
          <w:bCs/>
          <w:sz w:val="28"/>
          <w:szCs w:val="28"/>
          <w:lang w:val="vi-VN" w:eastAsia="en-US"/>
        </w:rPr>
      </w:pPr>
      <w:r w:rsidRPr="004171B3">
        <w:rPr>
          <w:b/>
          <w:bCs/>
          <w:sz w:val="28"/>
          <w:szCs w:val="28"/>
          <w:lang w:val="vi-VN" w:eastAsia="en-US"/>
        </w:rPr>
        <w:t xml:space="preserve">l) Căn cứ pháp lý: </w:t>
      </w:r>
    </w:p>
    <w:p w:rsidR="000678F2" w:rsidRPr="004171B3" w:rsidRDefault="000678F2" w:rsidP="005D0D3E">
      <w:pPr>
        <w:tabs>
          <w:tab w:val="left" w:pos="1414"/>
        </w:tabs>
        <w:spacing w:after="120"/>
        <w:ind w:firstLine="720"/>
        <w:jc w:val="both"/>
        <w:rPr>
          <w:sz w:val="28"/>
          <w:szCs w:val="28"/>
          <w:lang w:val="vi-VN" w:eastAsia="en-US"/>
        </w:rPr>
      </w:pPr>
      <w:r w:rsidRPr="004171B3">
        <w:rPr>
          <w:sz w:val="28"/>
          <w:szCs w:val="28"/>
          <w:lang w:val="vi-VN" w:eastAsia="en-US"/>
        </w:rPr>
        <w:t xml:space="preserve">- Luật số 79/2015/QH13 ngày 19/6/2015 của Quốc hội; </w:t>
      </w:r>
    </w:p>
    <w:p w:rsidR="000678F2" w:rsidRPr="004171B3" w:rsidRDefault="000678F2" w:rsidP="005D0D3E">
      <w:pPr>
        <w:spacing w:after="120"/>
        <w:ind w:firstLine="720"/>
        <w:jc w:val="both"/>
        <w:rPr>
          <w:sz w:val="28"/>
          <w:szCs w:val="28"/>
          <w:lang w:val="vi-VN" w:eastAsia="en-US"/>
        </w:rPr>
      </w:pPr>
      <w:r w:rsidRPr="004171B3">
        <w:rPr>
          <w:spacing w:val="-6"/>
          <w:sz w:val="28"/>
          <w:szCs w:val="28"/>
          <w:lang w:val="vi-VN" w:eastAsia="en-US"/>
        </w:rPr>
        <w:t xml:space="preserve">- </w:t>
      </w:r>
      <w:r w:rsidRPr="004171B3">
        <w:rPr>
          <w:spacing w:val="-2"/>
          <w:sz w:val="28"/>
          <w:szCs w:val="28"/>
          <w:lang w:val="vi-VN" w:eastAsia="en-US"/>
        </w:rPr>
        <w:t xml:space="preserve">Thông tư số </w:t>
      </w:r>
      <w:r w:rsidRPr="004171B3">
        <w:rPr>
          <w:sz w:val="28"/>
          <w:szCs w:val="28"/>
          <w:lang w:val="vi-VN" w:eastAsia="en-US"/>
        </w:rPr>
        <w:t xml:space="preserve">24/2022/TT-BNNPTNT ngày 30/12/2022 của Bộ trưởng Bộ Nông nghiệp và Phát triển nông thôn </w:t>
      </w:r>
      <w:r w:rsidRPr="004171B3">
        <w:rPr>
          <w:spacing w:val="-2"/>
          <w:sz w:val="28"/>
          <w:szCs w:val="28"/>
          <w:lang w:val="vi-VN" w:eastAsia="en-US"/>
        </w:rPr>
        <w:t>quy định về cơ sở, vùng an toàn dịch bệnh động vật.</w:t>
      </w:r>
    </w:p>
    <w:p w:rsidR="000678F2" w:rsidRPr="004171B3" w:rsidRDefault="000678F2" w:rsidP="005D0D3E">
      <w:pPr>
        <w:spacing w:after="120"/>
        <w:ind w:firstLine="720"/>
        <w:jc w:val="both"/>
        <w:rPr>
          <w:sz w:val="28"/>
          <w:szCs w:val="28"/>
          <w:lang w:val="vi-VN" w:eastAsia="en-US"/>
        </w:rPr>
      </w:pPr>
      <w:r w:rsidRPr="004171B3">
        <w:rPr>
          <w:sz w:val="28"/>
          <w:szCs w:val="28"/>
          <w:lang w:val="vi-VN" w:eastAsia="en-US"/>
        </w:rPr>
        <w:t>- Thông tư số 101/2020/TT-BTC ngày 23/11/2020 của Bộ trưởng Bộ Tài chính quy định về mức thu, chế độ thu, nộp, quản lý phí, lệ phí trong công tác thú y.</w:t>
      </w:r>
    </w:p>
    <w:p w:rsidR="000678F2" w:rsidRPr="004171B3" w:rsidRDefault="000678F2" w:rsidP="005D0D3E">
      <w:pPr>
        <w:spacing w:after="120"/>
        <w:ind w:firstLine="720"/>
        <w:jc w:val="both"/>
        <w:rPr>
          <w:b/>
          <w:bCs/>
          <w:sz w:val="28"/>
          <w:szCs w:val="28"/>
          <w:lang w:val="vi-VN" w:eastAsia="en-US"/>
        </w:rPr>
        <w:sectPr w:rsidR="000678F2" w:rsidRPr="004171B3" w:rsidSect="004652EB">
          <w:headerReference w:type="default" r:id="rId21"/>
          <w:pgSz w:w="11907" w:h="16840" w:code="9"/>
          <w:pgMar w:top="1021" w:right="1134" w:bottom="851" w:left="1701" w:header="454" w:footer="454" w:gutter="0"/>
          <w:cols w:space="720"/>
          <w:titlePg/>
          <w:docGrid w:linePitch="381"/>
        </w:sectPr>
      </w:pPr>
    </w:p>
    <w:p w:rsidR="000678F2" w:rsidRPr="004171B3" w:rsidRDefault="000678F2" w:rsidP="005D0D3E">
      <w:pPr>
        <w:spacing w:before="120" w:after="120"/>
        <w:ind w:left="720"/>
        <w:jc w:val="center"/>
        <w:rPr>
          <w:b/>
          <w:bCs/>
          <w:sz w:val="28"/>
          <w:szCs w:val="28"/>
          <w:lang w:val="vi-VN" w:eastAsia="en-US"/>
        </w:rPr>
      </w:pPr>
      <w:r w:rsidRPr="004171B3">
        <w:rPr>
          <w:b/>
          <w:bCs/>
          <w:sz w:val="28"/>
          <w:szCs w:val="28"/>
          <w:lang w:val="vi-VN" w:eastAsia="en-US"/>
        </w:rPr>
        <w:lastRenderedPageBreak/>
        <w:t>Phụ lục II</w:t>
      </w:r>
    </w:p>
    <w:p w:rsidR="000678F2" w:rsidRPr="004171B3" w:rsidRDefault="000678F2" w:rsidP="005D0D3E">
      <w:pPr>
        <w:spacing w:before="120" w:after="120"/>
        <w:ind w:left="720"/>
        <w:jc w:val="center"/>
        <w:rPr>
          <w:b/>
          <w:bCs/>
          <w:sz w:val="28"/>
          <w:szCs w:val="28"/>
          <w:lang w:val="vi-VN" w:eastAsia="en-US"/>
        </w:rPr>
      </w:pPr>
      <w:r w:rsidRPr="004171B3">
        <w:rPr>
          <w:b/>
          <w:bCs/>
          <w:sz w:val="28"/>
          <w:szCs w:val="28"/>
          <w:lang w:val="vi-VN" w:eastAsia="en-US"/>
        </w:rPr>
        <w:t xml:space="preserve">MẪU VĂN BẢN ĐĂNG KÝ </w:t>
      </w:r>
    </w:p>
    <w:p w:rsidR="000678F2" w:rsidRPr="004171B3" w:rsidRDefault="000678F2" w:rsidP="005D0D3E">
      <w:pPr>
        <w:spacing w:before="120" w:after="120"/>
        <w:ind w:left="720"/>
        <w:jc w:val="center"/>
        <w:rPr>
          <w:b/>
          <w:bCs/>
          <w:sz w:val="28"/>
          <w:szCs w:val="28"/>
          <w:lang w:val="vi-VN" w:eastAsia="en-US"/>
        </w:rPr>
      </w:pPr>
      <w:r w:rsidRPr="004171B3">
        <w:rPr>
          <w:b/>
          <w:bCs/>
          <w:sz w:val="28"/>
          <w:szCs w:val="28"/>
          <w:lang w:val="vi-VN" w:eastAsia="en-US"/>
        </w:rPr>
        <w:t xml:space="preserve">CÔNG NHẬN VÙNG AN TOÀN DỊCH BỆNH ĐỘNG VẬT </w:t>
      </w:r>
    </w:p>
    <w:p w:rsidR="000678F2" w:rsidRPr="004171B3" w:rsidRDefault="000678F2" w:rsidP="005D0D3E">
      <w:pPr>
        <w:spacing w:before="120" w:after="120"/>
        <w:ind w:firstLine="720"/>
        <w:jc w:val="center"/>
        <w:rPr>
          <w:i/>
          <w:iCs/>
          <w:sz w:val="26"/>
          <w:szCs w:val="26"/>
          <w:lang w:val="vi-VN" w:eastAsia="en-US"/>
        </w:rPr>
      </w:pPr>
      <w:r w:rsidRPr="004171B3">
        <w:rPr>
          <w:i/>
          <w:iCs/>
          <w:sz w:val="26"/>
          <w:szCs w:val="26"/>
          <w:lang w:val="vi-VN" w:eastAsia="en-US"/>
        </w:rPr>
        <w:t>(Ban hành kèm theo Thông tư số  24/2022/TT-BNNPTNT  ngày  30  tháng 12 năm 2022 của Bộ trưởng Bộ Nông nghiệp và Phát triển nông thôn)</w:t>
      </w:r>
    </w:p>
    <w:p w:rsidR="000678F2" w:rsidRPr="004171B3" w:rsidRDefault="00A105E7" w:rsidP="005D0D3E">
      <w:pPr>
        <w:spacing w:before="120"/>
        <w:ind w:firstLine="720"/>
        <w:jc w:val="center"/>
        <w:rPr>
          <w:sz w:val="28"/>
          <w:szCs w:val="28"/>
          <w:lang w:val="vi-VN" w:eastAsia="en-US"/>
        </w:rPr>
      </w:pPr>
      <w:r>
        <w:rPr>
          <w:noProof/>
          <w:lang w:eastAsia="en-US"/>
        </w:rPr>
        <mc:AlternateContent>
          <mc:Choice Requires="wps">
            <w:drawing>
              <wp:anchor distT="4294967292" distB="4294967292" distL="114300" distR="114300" simplePos="0" relativeHeight="251545088" behindDoc="0" locked="0" layoutInCell="1" allowOverlap="1">
                <wp:simplePos x="0" y="0"/>
                <wp:positionH relativeFrom="column">
                  <wp:posOffset>1905000</wp:posOffset>
                </wp:positionH>
                <wp:positionV relativeFrom="paragraph">
                  <wp:posOffset>13970</wp:posOffset>
                </wp:positionV>
                <wp:extent cx="1955800" cy="0"/>
                <wp:effectExtent l="13335" t="7620" r="12065" b="11430"/>
                <wp:wrapNone/>
                <wp:docPr id="258"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43F5E9" id="Straight Connector 27" o:spid="_x0000_s1026" style="position:absolute;z-index:2515450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0pt,1.1pt" to="304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PpWHwIAADk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"/>
            </w:pict>
          </mc:Fallback>
        </mc:AlternateContent>
      </w:r>
    </w:p>
    <w:tbl>
      <w:tblPr>
        <w:tblW w:w="5171" w:type="pct"/>
        <w:tblInd w:w="2" w:type="dxa"/>
        <w:tblLook w:val="00A0" w:firstRow="1" w:lastRow="0" w:firstColumn="1" w:lastColumn="0" w:noHBand="0" w:noVBand="0"/>
      </w:tblPr>
      <w:tblGrid>
        <w:gridCol w:w="3370"/>
        <w:gridCol w:w="6236"/>
      </w:tblGrid>
      <w:tr w:rsidR="000678F2" w:rsidRPr="004171B3">
        <w:trPr>
          <w:trHeight w:val="1038"/>
        </w:trPr>
        <w:tc>
          <w:tcPr>
            <w:tcW w:w="1754" w:type="pct"/>
          </w:tcPr>
          <w:p w:rsidR="000678F2" w:rsidRPr="004171B3" w:rsidRDefault="000678F2" w:rsidP="005D0D3E">
            <w:pPr>
              <w:spacing w:before="120"/>
              <w:jc w:val="center"/>
              <w:rPr>
                <w:b/>
                <w:bCs/>
                <w:spacing w:val="-6"/>
                <w:sz w:val="26"/>
                <w:szCs w:val="26"/>
                <w:lang w:eastAsia="en-US"/>
              </w:rPr>
            </w:pPr>
            <w:r w:rsidRPr="004171B3">
              <w:rPr>
                <w:b/>
                <w:bCs/>
                <w:spacing w:val="-6"/>
                <w:sz w:val="26"/>
                <w:szCs w:val="26"/>
                <w:lang w:eastAsia="en-US"/>
              </w:rPr>
              <w:t>ỦY BAN NHÂN  DÂN…….</w:t>
            </w:r>
          </w:p>
          <w:p w:rsidR="000678F2" w:rsidRPr="004171B3" w:rsidRDefault="00A105E7" w:rsidP="005D0D3E">
            <w:pPr>
              <w:spacing w:before="120"/>
              <w:ind w:firstLine="720"/>
              <w:jc w:val="center"/>
              <w:rPr>
                <w:sz w:val="16"/>
                <w:szCs w:val="16"/>
                <w:lang w:val="vi-VN" w:eastAsia="en-US"/>
              </w:rPr>
            </w:pPr>
            <w:r>
              <w:rPr>
                <w:noProof/>
                <w:lang w:eastAsia="en-US"/>
              </w:rPr>
              <mc:AlternateContent>
                <mc:Choice Requires="wps">
                  <w:drawing>
                    <wp:anchor distT="4294967293" distB="4294967293" distL="114300" distR="114300" simplePos="0" relativeHeight="251546112" behindDoc="0" locked="0" layoutInCell="1" allowOverlap="1">
                      <wp:simplePos x="0" y="0"/>
                      <wp:positionH relativeFrom="column">
                        <wp:posOffset>422275</wp:posOffset>
                      </wp:positionH>
                      <wp:positionV relativeFrom="paragraph">
                        <wp:posOffset>64135</wp:posOffset>
                      </wp:positionV>
                      <wp:extent cx="756285" cy="0"/>
                      <wp:effectExtent l="8255" t="13970" r="6985" b="5080"/>
                      <wp:wrapNone/>
                      <wp:docPr id="257"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2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3BB93B" id="Straight Connector 26" o:spid="_x0000_s1026" style="position:absolute;z-index:2515461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3.25pt,5.05pt" to="92.8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"/>
                  </w:pict>
                </mc:Fallback>
              </mc:AlternateContent>
            </w:r>
          </w:p>
        </w:tc>
        <w:tc>
          <w:tcPr>
            <w:tcW w:w="3246" w:type="pct"/>
          </w:tcPr>
          <w:p w:rsidR="000678F2" w:rsidRPr="004171B3" w:rsidRDefault="000678F2" w:rsidP="003B6DC5">
            <w:pPr>
              <w:rPr>
                <w:b/>
                <w:bCs/>
                <w:spacing w:val="-6"/>
                <w:sz w:val="26"/>
                <w:szCs w:val="26"/>
                <w:lang w:val="vi-VN" w:eastAsia="en-US"/>
              </w:rPr>
            </w:pPr>
            <w:r w:rsidRPr="004171B3">
              <w:rPr>
                <w:b/>
                <w:bCs/>
                <w:spacing w:val="-6"/>
                <w:sz w:val="26"/>
                <w:szCs w:val="26"/>
                <w:lang w:val="vi-VN" w:eastAsia="en-US"/>
              </w:rPr>
              <w:t>CỘNG HÒA XÃ HỘI CHỦ NGHĨA VIỆT NAM</w:t>
            </w:r>
          </w:p>
          <w:p w:rsidR="000678F2" w:rsidRPr="004171B3" w:rsidRDefault="00A105E7" w:rsidP="005D0D3E">
            <w:pPr>
              <w:tabs>
                <w:tab w:val="center" w:pos="7371"/>
              </w:tabs>
              <w:ind w:hanging="103"/>
              <w:jc w:val="center"/>
              <w:outlineLvl w:val="4"/>
              <w:rPr>
                <w:sz w:val="26"/>
                <w:szCs w:val="26"/>
                <w:lang w:val="vi-VN" w:eastAsia="en-US"/>
              </w:rPr>
            </w:pPr>
            <w:r>
              <w:rPr>
                <w:noProof/>
                <w:lang w:eastAsia="en-US"/>
              </w:rPr>
              <mc:AlternateContent>
                <mc:Choice Requires="wps">
                  <w:drawing>
                    <wp:anchor distT="4294967292" distB="4294967292" distL="114300" distR="114300" simplePos="0" relativeHeight="251547136" behindDoc="0" locked="0" layoutInCell="1" allowOverlap="1">
                      <wp:simplePos x="0" y="0"/>
                      <wp:positionH relativeFrom="column">
                        <wp:posOffset>853440</wp:posOffset>
                      </wp:positionH>
                      <wp:positionV relativeFrom="paragraph">
                        <wp:posOffset>255270</wp:posOffset>
                      </wp:positionV>
                      <wp:extent cx="2087880" cy="0"/>
                      <wp:effectExtent l="7620" t="5080" r="9525" b="13970"/>
                      <wp:wrapNone/>
                      <wp:docPr id="256"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439D37" id="Straight Connector 25" o:spid="_x0000_s1026" style="position:absolute;z-index:2515471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7.2pt,20.1pt" to="231.6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"/>
                  </w:pict>
                </mc:Fallback>
              </mc:AlternateContent>
            </w:r>
            <w:r w:rsidR="000678F2" w:rsidRPr="004171B3">
              <w:rPr>
                <w:b/>
                <w:bCs/>
                <w:sz w:val="28"/>
                <w:szCs w:val="28"/>
                <w:lang w:val="vi-VN" w:eastAsia="en-US"/>
              </w:rPr>
              <w:t>Độc lập - Tự do - Hạnh phúc</w:t>
            </w:r>
          </w:p>
        </w:tc>
      </w:tr>
      <w:tr w:rsidR="000678F2" w:rsidRPr="004171B3">
        <w:trPr>
          <w:trHeight w:val="64"/>
        </w:trPr>
        <w:tc>
          <w:tcPr>
            <w:tcW w:w="1754" w:type="pct"/>
            <w:vAlign w:val="center"/>
          </w:tcPr>
          <w:p w:rsidR="000678F2" w:rsidRPr="004171B3" w:rsidRDefault="000678F2" w:rsidP="005D0D3E">
            <w:pPr>
              <w:spacing w:before="120" w:after="120"/>
              <w:ind w:firstLine="720"/>
              <w:jc w:val="center"/>
              <w:rPr>
                <w:spacing w:val="-6"/>
                <w:sz w:val="26"/>
                <w:szCs w:val="26"/>
                <w:lang w:val="vi-VN" w:eastAsia="en-US"/>
              </w:rPr>
            </w:pPr>
            <w:r w:rsidRPr="004171B3">
              <w:rPr>
                <w:sz w:val="26"/>
                <w:szCs w:val="26"/>
                <w:lang w:val="vi-VN" w:eastAsia="en-US"/>
              </w:rPr>
              <w:t>Số: .........................</w:t>
            </w:r>
          </w:p>
        </w:tc>
        <w:tc>
          <w:tcPr>
            <w:tcW w:w="3246" w:type="pct"/>
            <w:vAlign w:val="center"/>
          </w:tcPr>
          <w:p w:rsidR="000678F2" w:rsidRPr="004171B3" w:rsidRDefault="000678F2" w:rsidP="005D0D3E">
            <w:pPr>
              <w:spacing w:before="120" w:after="120"/>
              <w:ind w:firstLine="720"/>
              <w:jc w:val="center"/>
              <w:rPr>
                <w:i/>
                <w:iCs/>
                <w:spacing w:val="-6"/>
                <w:sz w:val="26"/>
                <w:szCs w:val="26"/>
                <w:lang w:val="vi-VN" w:eastAsia="en-US"/>
              </w:rPr>
            </w:pPr>
            <w:r w:rsidRPr="004171B3">
              <w:rPr>
                <w:i/>
                <w:iCs/>
                <w:sz w:val="26"/>
                <w:szCs w:val="26"/>
                <w:lang w:val="vi-VN" w:eastAsia="en-US"/>
              </w:rPr>
              <w:t>………., ngày  … tháng  … năm  .....</w:t>
            </w:r>
          </w:p>
        </w:tc>
      </w:tr>
      <w:tr w:rsidR="000678F2" w:rsidRPr="004171B3">
        <w:trPr>
          <w:trHeight w:val="64"/>
        </w:trPr>
        <w:tc>
          <w:tcPr>
            <w:tcW w:w="1754" w:type="pct"/>
            <w:vAlign w:val="center"/>
          </w:tcPr>
          <w:p w:rsidR="000678F2" w:rsidRPr="004171B3" w:rsidRDefault="000678F2" w:rsidP="005D0D3E">
            <w:pPr>
              <w:spacing w:before="120"/>
              <w:jc w:val="center"/>
              <w:rPr>
                <w:sz w:val="26"/>
                <w:szCs w:val="26"/>
                <w:lang w:eastAsia="en-US"/>
              </w:rPr>
            </w:pPr>
            <w:r w:rsidRPr="004171B3">
              <w:rPr>
                <w:spacing w:val="-6"/>
                <w:lang w:val="vi-VN" w:eastAsia="en-US"/>
              </w:rPr>
              <w:t xml:space="preserve">V/v </w:t>
            </w:r>
            <w:r w:rsidRPr="004171B3">
              <w:rPr>
                <w:lang w:val="vi-VN" w:eastAsia="en-US"/>
              </w:rPr>
              <w:t>đă</w:t>
            </w:r>
            <w:r w:rsidRPr="004171B3">
              <w:rPr>
                <w:w w:val="101"/>
                <w:lang w:val="vi-VN" w:eastAsia="en-US"/>
              </w:rPr>
              <w:t>ng ký c</w:t>
            </w:r>
            <w:r w:rsidRPr="004171B3">
              <w:rPr>
                <w:w w:val="101"/>
                <w:lang w:eastAsia="en-US"/>
              </w:rPr>
              <w:t>ông</w:t>
            </w:r>
            <w:r w:rsidRPr="004171B3">
              <w:rPr>
                <w:w w:val="101"/>
                <w:lang w:val="vi-VN" w:eastAsia="en-US"/>
              </w:rPr>
              <w:t xml:space="preserve"> nhận </w:t>
            </w:r>
            <w:r w:rsidRPr="004171B3">
              <w:rPr>
                <w:lang w:val="vi-VN" w:eastAsia="en-US"/>
              </w:rPr>
              <w:t xml:space="preserve">vùng an toàn dịch bệnh động vật </w:t>
            </w:r>
          </w:p>
        </w:tc>
        <w:tc>
          <w:tcPr>
            <w:tcW w:w="3246" w:type="pct"/>
            <w:vAlign w:val="center"/>
          </w:tcPr>
          <w:p w:rsidR="000678F2" w:rsidRPr="004171B3" w:rsidRDefault="000678F2" w:rsidP="005D0D3E">
            <w:pPr>
              <w:spacing w:before="120"/>
              <w:ind w:firstLine="720"/>
              <w:jc w:val="center"/>
              <w:rPr>
                <w:i/>
                <w:iCs/>
                <w:spacing w:val="-6"/>
                <w:sz w:val="28"/>
                <w:szCs w:val="28"/>
                <w:lang w:val="vi-VN" w:eastAsia="en-US"/>
              </w:rPr>
            </w:pPr>
          </w:p>
        </w:tc>
      </w:tr>
    </w:tbl>
    <w:p w:rsidR="000678F2" w:rsidRPr="004171B3" w:rsidRDefault="000678F2" w:rsidP="005D0D3E">
      <w:pPr>
        <w:spacing w:before="120"/>
        <w:ind w:firstLine="720"/>
        <w:jc w:val="both"/>
        <w:rPr>
          <w:sz w:val="26"/>
          <w:szCs w:val="26"/>
          <w:lang w:val="vi-VN" w:eastAsia="en-US"/>
        </w:rPr>
      </w:pPr>
    </w:p>
    <w:p w:rsidR="000678F2" w:rsidRPr="004171B3" w:rsidRDefault="000678F2" w:rsidP="005D0D3E">
      <w:pPr>
        <w:spacing w:before="120"/>
        <w:ind w:firstLine="720"/>
        <w:jc w:val="both"/>
        <w:rPr>
          <w:sz w:val="16"/>
          <w:szCs w:val="16"/>
          <w:lang w:val="vi-VN" w:eastAsia="en-US"/>
        </w:rPr>
      </w:pPr>
    </w:p>
    <w:p w:rsidR="000678F2" w:rsidRPr="004171B3" w:rsidRDefault="000678F2" w:rsidP="005D0D3E">
      <w:pPr>
        <w:widowControl w:val="0"/>
        <w:spacing w:before="120" w:after="120" w:line="276" w:lineRule="auto"/>
        <w:ind w:firstLine="720"/>
        <w:jc w:val="center"/>
        <w:rPr>
          <w:sz w:val="28"/>
          <w:szCs w:val="28"/>
          <w:lang w:eastAsia="en-US"/>
        </w:rPr>
      </w:pPr>
      <w:r w:rsidRPr="004171B3">
        <w:rPr>
          <w:sz w:val="28"/>
          <w:szCs w:val="28"/>
          <w:lang w:val="vi-VN" w:eastAsia="en-US"/>
        </w:rPr>
        <w:t xml:space="preserve">Kính gửi: </w:t>
      </w:r>
      <w:r w:rsidRPr="004171B3">
        <w:rPr>
          <w:sz w:val="28"/>
          <w:szCs w:val="28"/>
          <w:lang w:eastAsia="en-US"/>
        </w:rPr>
        <w:t>Cục Chăn nuôi và Thú y/Cục Thủy sản và Kiểm ngư</w:t>
      </w:r>
    </w:p>
    <w:p w:rsidR="000678F2" w:rsidRPr="004171B3" w:rsidRDefault="000678F2" w:rsidP="005D0D3E">
      <w:pPr>
        <w:widowControl w:val="0"/>
        <w:spacing w:before="120" w:after="120" w:line="276" w:lineRule="auto"/>
        <w:ind w:firstLine="720"/>
        <w:jc w:val="center"/>
        <w:rPr>
          <w:sz w:val="28"/>
          <w:szCs w:val="28"/>
          <w:lang w:val="fr-FR" w:eastAsia="en-US"/>
        </w:rPr>
      </w:pPr>
    </w:p>
    <w:p w:rsidR="000678F2" w:rsidRPr="004171B3" w:rsidRDefault="000678F2" w:rsidP="005D0D3E">
      <w:pPr>
        <w:widowControl w:val="0"/>
        <w:spacing w:before="120" w:after="120" w:line="276" w:lineRule="auto"/>
        <w:ind w:firstLine="720"/>
        <w:jc w:val="both"/>
        <w:rPr>
          <w:sz w:val="28"/>
          <w:szCs w:val="28"/>
          <w:lang w:val="vi-VN" w:eastAsia="en-US"/>
        </w:rPr>
      </w:pPr>
      <w:r w:rsidRPr="004171B3">
        <w:rPr>
          <w:sz w:val="28"/>
          <w:szCs w:val="28"/>
          <w:lang w:val="vi-VN" w:eastAsia="en-US"/>
        </w:rPr>
        <w:t>Thực hiện quy định tại Thông tư số        /20</w:t>
      </w:r>
      <w:r w:rsidRPr="004171B3">
        <w:rPr>
          <w:sz w:val="28"/>
          <w:szCs w:val="28"/>
          <w:lang w:val="fr-FR" w:eastAsia="en-US"/>
        </w:rPr>
        <w:t>22</w:t>
      </w:r>
      <w:r w:rsidRPr="004171B3">
        <w:rPr>
          <w:sz w:val="28"/>
          <w:szCs w:val="28"/>
          <w:lang w:val="vi-VN" w:eastAsia="en-US"/>
        </w:rPr>
        <w:t>/TT-BNNPTNT ngày    tháng   năm 20</w:t>
      </w:r>
      <w:r w:rsidRPr="004171B3">
        <w:rPr>
          <w:sz w:val="28"/>
          <w:szCs w:val="28"/>
          <w:lang w:val="fr-FR" w:eastAsia="en-US"/>
        </w:rPr>
        <w:t xml:space="preserve">22 </w:t>
      </w:r>
      <w:r w:rsidRPr="004171B3">
        <w:rPr>
          <w:sz w:val="28"/>
          <w:szCs w:val="28"/>
          <w:lang w:val="vi-VN" w:eastAsia="en-US"/>
        </w:rPr>
        <w:t xml:space="preserve">của Bộ trưởng Bộ Nông nghiệp và Phát triển nông thôn quy định về cơ sở, vùng an toàn dịch bệnh động vật, Ủy ban nhân dân </w:t>
      </w:r>
      <w:r w:rsidRPr="004171B3">
        <w:rPr>
          <w:sz w:val="28"/>
          <w:szCs w:val="28"/>
          <w:lang w:val="fr-FR" w:eastAsia="en-US"/>
        </w:rPr>
        <w:t>xã/</w:t>
      </w:r>
      <w:r w:rsidRPr="004171B3">
        <w:rPr>
          <w:sz w:val="28"/>
          <w:szCs w:val="28"/>
          <w:lang w:val="vi-VN" w:eastAsia="en-US"/>
        </w:rPr>
        <w:t xml:space="preserve">huyện/tỉnh ……….. đề nghị </w:t>
      </w:r>
      <w:r w:rsidRPr="004171B3">
        <w:rPr>
          <w:sz w:val="28"/>
          <w:szCs w:val="28"/>
          <w:lang w:val="fr-FR" w:eastAsia="en-US"/>
        </w:rPr>
        <w:t xml:space="preserve">…. </w:t>
      </w:r>
      <w:r w:rsidRPr="004171B3">
        <w:rPr>
          <w:sz w:val="28"/>
          <w:szCs w:val="28"/>
          <w:lang w:val="vi-VN" w:eastAsia="en-US"/>
        </w:rPr>
        <w:t>cấp/cấp</w:t>
      </w:r>
      <w:r w:rsidRPr="004171B3">
        <w:rPr>
          <w:sz w:val="28"/>
          <w:szCs w:val="28"/>
          <w:lang w:val="fr-FR" w:eastAsia="en-US"/>
        </w:rPr>
        <w:t xml:space="preserve"> lại </w:t>
      </w:r>
      <w:r w:rsidRPr="004171B3">
        <w:rPr>
          <w:sz w:val="28"/>
          <w:szCs w:val="28"/>
          <w:lang w:val="vi-VN" w:eastAsia="en-US"/>
        </w:rPr>
        <w:t>Giấy chứng nhận an toàn dịch bệnh</w:t>
      </w:r>
      <w:r w:rsidRPr="004171B3">
        <w:rPr>
          <w:sz w:val="28"/>
          <w:szCs w:val="28"/>
          <w:lang w:val="fr-FR" w:eastAsia="en-US"/>
        </w:rPr>
        <w:t>.</w:t>
      </w:r>
    </w:p>
    <w:p w:rsidR="000678F2" w:rsidRPr="004171B3" w:rsidRDefault="000678F2" w:rsidP="005D0D3E">
      <w:pPr>
        <w:spacing w:before="120" w:after="120"/>
        <w:ind w:firstLine="720"/>
        <w:jc w:val="both"/>
        <w:rPr>
          <w:b/>
          <w:bCs/>
          <w:sz w:val="28"/>
          <w:szCs w:val="28"/>
          <w:lang w:val="vi-VN" w:eastAsia="en-US"/>
        </w:rPr>
      </w:pPr>
      <w:r w:rsidRPr="004171B3">
        <w:rPr>
          <w:b/>
          <w:bCs/>
          <w:sz w:val="28"/>
          <w:szCs w:val="28"/>
          <w:lang w:val="vi-VN" w:eastAsia="en-US"/>
        </w:rPr>
        <w:t>1. Đăng ký công nhận an toàn dịch bệnh</w:t>
      </w:r>
    </w:p>
    <w:p w:rsidR="000678F2" w:rsidRPr="004171B3" w:rsidRDefault="000678F2" w:rsidP="005D0D3E">
      <w:pPr>
        <w:spacing w:before="120" w:after="120"/>
        <w:ind w:firstLine="720"/>
        <w:jc w:val="both"/>
        <w:rPr>
          <w:i/>
          <w:iCs/>
          <w:sz w:val="28"/>
          <w:szCs w:val="28"/>
          <w:lang w:val="vi-VN" w:eastAsia="en-US"/>
        </w:rPr>
      </w:pPr>
      <w:r w:rsidRPr="004171B3">
        <w:rPr>
          <w:b/>
          <w:bCs/>
          <w:sz w:val="28"/>
          <w:szCs w:val="28"/>
          <w:lang w:val="vi-VN" w:eastAsia="en-US"/>
        </w:rPr>
        <w:t xml:space="preserve"> </w:t>
      </w:r>
      <w:r w:rsidRPr="004171B3">
        <w:rPr>
          <w:b/>
          <w:bCs/>
          <w:i/>
          <w:iCs/>
          <w:sz w:val="28"/>
          <w:szCs w:val="28"/>
          <w:lang w:val="vi-VN" w:eastAsia="en-US"/>
        </w:rPr>
        <w:t>(</w:t>
      </w:r>
      <w:r w:rsidRPr="004171B3">
        <w:rPr>
          <w:i/>
          <w:iCs/>
          <w:sz w:val="28"/>
          <w:szCs w:val="28"/>
          <w:lang w:val="vi-VN" w:eastAsia="en-US"/>
        </w:rPr>
        <w:t>Ghi rõ tên bệnh và tên loài động vật nuôi đăng ký công nhận an toàn).</w:t>
      </w:r>
    </w:p>
    <w:p w:rsidR="000678F2" w:rsidRPr="004171B3" w:rsidRDefault="000678F2" w:rsidP="005D0D3E">
      <w:pPr>
        <w:spacing w:before="120" w:after="120"/>
        <w:ind w:firstLine="720"/>
        <w:jc w:val="both"/>
        <w:rPr>
          <w:lang w:val="vi-VN" w:eastAsia="en-US"/>
        </w:rPr>
      </w:pPr>
      <w:r w:rsidRPr="004171B3">
        <w:rPr>
          <w:b/>
          <w:bCs/>
          <w:sz w:val="28"/>
          <w:szCs w:val="28"/>
          <w:lang w:val="vi-VN" w:eastAsia="en-US"/>
        </w:rPr>
        <w:t>2. Thị trường tiêu thụ</w:t>
      </w:r>
      <w:r w:rsidRPr="004171B3">
        <w:rPr>
          <w:sz w:val="28"/>
          <w:szCs w:val="28"/>
          <w:lang w:val="vi-VN" w:eastAsia="en-US"/>
        </w:rPr>
        <w:tab/>
        <w:t xml:space="preserve"> </w:t>
      </w:r>
    </w:p>
    <w:p w:rsidR="000678F2" w:rsidRPr="004171B3" w:rsidRDefault="000678F2" w:rsidP="005D0D3E">
      <w:pPr>
        <w:spacing w:before="120" w:after="120"/>
        <w:ind w:firstLine="720"/>
        <w:jc w:val="both"/>
        <w:rPr>
          <w:i/>
          <w:iCs/>
          <w:sz w:val="28"/>
          <w:szCs w:val="28"/>
          <w:lang w:val="vi-VN" w:eastAsia="en-US"/>
        </w:rPr>
      </w:pPr>
      <w:r w:rsidRPr="004171B3">
        <w:rPr>
          <w:i/>
          <w:iCs/>
          <w:sz w:val="28"/>
          <w:szCs w:val="28"/>
          <w:lang w:val="vi-VN" w:eastAsia="en-US"/>
        </w:rPr>
        <w:t>(Ghi rõ thị trường tiêu thụ: Nội địa, xuất khẩu, hỗn hợp).</w:t>
      </w:r>
    </w:p>
    <w:p w:rsidR="000678F2" w:rsidRPr="004171B3" w:rsidRDefault="000678F2" w:rsidP="005D0D3E">
      <w:pPr>
        <w:spacing w:before="120" w:after="120"/>
        <w:ind w:firstLine="720"/>
        <w:jc w:val="both"/>
        <w:rPr>
          <w:b/>
          <w:bCs/>
          <w:sz w:val="28"/>
          <w:szCs w:val="28"/>
          <w:lang w:val="vi-VN" w:eastAsia="en-US"/>
        </w:rPr>
      </w:pPr>
      <w:r w:rsidRPr="004171B3">
        <w:rPr>
          <w:b/>
          <w:bCs/>
          <w:sz w:val="28"/>
          <w:szCs w:val="28"/>
          <w:lang w:val="vi-VN" w:eastAsia="en-US"/>
        </w:rPr>
        <w:t xml:space="preserve">3. Hồ sơ đăng ký </w:t>
      </w:r>
    </w:p>
    <w:p w:rsidR="000678F2" w:rsidRPr="004171B3" w:rsidRDefault="000678F2" w:rsidP="005D0D3E">
      <w:pPr>
        <w:spacing w:before="120" w:after="120"/>
        <w:ind w:firstLine="720"/>
        <w:jc w:val="both"/>
        <w:rPr>
          <w:sz w:val="28"/>
          <w:szCs w:val="28"/>
          <w:lang w:val="vi-VN" w:eastAsia="en-US"/>
        </w:rPr>
      </w:pPr>
      <w:r w:rsidRPr="004171B3">
        <w:rPr>
          <w:i/>
          <w:iCs/>
          <w:sz w:val="28"/>
          <w:szCs w:val="28"/>
          <w:lang w:val="vi-VN" w:eastAsia="en-US"/>
        </w:rPr>
        <w:t>(Liệt kê thành phần hồ sơ theo quy định)</w:t>
      </w:r>
      <w:r w:rsidRPr="004171B3">
        <w:rPr>
          <w:sz w:val="28"/>
          <w:szCs w:val="28"/>
          <w:lang w:val="vi-VN" w:eastAsia="en-US"/>
        </w:rPr>
        <w:t>.</w:t>
      </w:r>
    </w:p>
    <w:tbl>
      <w:tblPr>
        <w:tblW w:w="0" w:type="auto"/>
        <w:tblInd w:w="2" w:type="dxa"/>
        <w:tblLayout w:type="fixed"/>
        <w:tblLook w:val="01E0" w:firstRow="1" w:lastRow="1" w:firstColumn="1" w:lastColumn="1" w:noHBand="0" w:noVBand="0"/>
      </w:tblPr>
      <w:tblGrid>
        <w:gridCol w:w="4608"/>
        <w:gridCol w:w="4680"/>
      </w:tblGrid>
      <w:tr w:rsidR="000678F2" w:rsidRPr="004171B3">
        <w:tc>
          <w:tcPr>
            <w:tcW w:w="4608" w:type="dxa"/>
          </w:tcPr>
          <w:p w:rsidR="000678F2" w:rsidRPr="004171B3" w:rsidRDefault="000678F2" w:rsidP="005D0D3E">
            <w:pPr>
              <w:widowControl w:val="0"/>
              <w:tabs>
                <w:tab w:val="left" w:pos="0"/>
                <w:tab w:val="center" w:pos="7000"/>
              </w:tabs>
              <w:ind w:firstLine="720"/>
              <w:rPr>
                <w:b/>
                <w:bCs/>
                <w:i/>
                <w:iCs/>
                <w:lang w:val="vi-VN" w:eastAsia="en-US"/>
              </w:rPr>
            </w:pPr>
          </w:p>
          <w:p w:rsidR="000678F2" w:rsidRPr="004171B3" w:rsidRDefault="000678F2" w:rsidP="005D0D3E">
            <w:pPr>
              <w:widowControl w:val="0"/>
              <w:tabs>
                <w:tab w:val="left" w:pos="0"/>
                <w:tab w:val="center" w:pos="7000"/>
              </w:tabs>
              <w:ind w:firstLine="720"/>
              <w:rPr>
                <w:i/>
                <w:iCs/>
                <w:lang w:val="vi-VN" w:eastAsia="en-US"/>
              </w:rPr>
            </w:pPr>
            <w:r w:rsidRPr="004171B3">
              <w:rPr>
                <w:b/>
                <w:bCs/>
                <w:i/>
                <w:iCs/>
                <w:lang w:val="vi-VN" w:eastAsia="en-US"/>
              </w:rPr>
              <w:t>Nơi nhận:</w:t>
            </w:r>
            <w:r w:rsidRPr="004171B3">
              <w:rPr>
                <w:lang w:val="vi-VN" w:eastAsia="en-US"/>
              </w:rPr>
              <w:tab/>
            </w:r>
          </w:p>
          <w:p w:rsidR="000678F2" w:rsidRPr="004171B3" w:rsidRDefault="000678F2" w:rsidP="005D0D3E">
            <w:pPr>
              <w:widowControl w:val="0"/>
              <w:tabs>
                <w:tab w:val="left" w:pos="0"/>
                <w:tab w:val="center" w:pos="7000"/>
              </w:tabs>
              <w:ind w:firstLine="720"/>
              <w:rPr>
                <w:lang w:val="vi-VN" w:eastAsia="en-US"/>
              </w:rPr>
            </w:pPr>
            <w:r w:rsidRPr="004171B3">
              <w:rPr>
                <w:lang w:val="vi-VN" w:eastAsia="en-US"/>
              </w:rPr>
              <w:t>- Như trên;</w:t>
            </w:r>
          </w:p>
          <w:p w:rsidR="000678F2" w:rsidRPr="004171B3" w:rsidRDefault="000678F2" w:rsidP="005D0D3E">
            <w:pPr>
              <w:widowControl w:val="0"/>
              <w:tabs>
                <w:tab w:val="left" w:pos="0"/>
                <w:tab w:val="center" w:pos="7000"/>
              </w:tabs>
              <w:ind w:firstLine="720"/>
              <w:rPr>
                <w:lang w:val="vi-VN" w:eastAsia="en-US"/>
              </w:rPr>
            </w:pPr>
            <w:r w:rsidRPr="004171B3">
              <w:rPr>
                <w:lang w:val="vi-VN" w:eastAsia="en-US"/>
              </w:rPr>
              <w:t>- …..;</w:t>
            </w:r>
            <w:r w:rsidRPr="004171B3">
              <w:rPr>
                <w:lang w:val="vi-VN" w:eastAsia="en-US"/>
              </w:rPr>
              <w:tab/>
            </w:r>
          </w:p>
          <w:p w:rsidR="000678F2" w:rsidRPr="004171B3" w:rsidRDefault="000678F2" w:rsidP="005D0D3E">
            <w:pPr>
              <w:widowControl w:val="0"/>
              <w:tabs>
                <w:tab w:val="left" w:pos="0"/>
                <w:tab w:val="center" w:pos="7000"/>
              </w:tabs>
              <w:ind w:firstLine="720"/>
              <w:rPr>
                <w:sz w:val="28"/>
                <w:szCs w:val="28"/>
                <w:lang w:val="vi-VN" w:eastAsia="en-US"/>
              </w:rPr>
            </w:pPr>
            <w:r w:rsidRPr="004171B3">
              <w:rPr>
                <w:lang w:val="vi-VN" w:eastAsia="en-US"/>
              </w:rPr>
              <w:t>- Lưu: ........</w:t>
            </w:r>
          </w:p>
        </w:tc>
        <w:tc>
          <w:tcPr>
            <w:tcW w:w="4680" w:type="dxa"/>
          </w:tcPr>
          <w:p w:rsidR="000678F2" w:rsidRPr="004171B3" w:rsidRDefault="000678F2" w:rsidP="005D0D3E">
            <w:pPr>
              <w:keepNext/>
              <w:ind w:firstLine="720"/>
              <w:jc w:val="center"/>
              <w:outlineLvl w:val="3"/>
              <w:rPr>
                <w:b/>
                <w:bCs/>
                <w:sz w:val="28"/>
                <w:szCs w:val="28"/>
                <w:lang w:val="vi-VN" w:eastAsia="en-US"/>
              </w:rPr>
            </w:pPr>
          </w:p>
          <w:p w:rsidR="000678F2" w:rsidRPr="004171B3" w:rsidRDefault="000678F2" w:rsidP="005D0D3E">
            <w:pPr>
              <w:keepNext/>
              <w:ind w:firstLine="720"/>
              <w:jc w:val="center"/>
              <w:outlineLvl w:val="3"/>
              <w:rPr>
                <w:b/>
                <w:bCs/>
                <w:sz w:val="28"/>
                <w:szCs w:val="28"/>
                <w:lang w:val="vi-VN" w:eastAsia="en-US"/>
              </w:rPr>
            </w:pPr>
            <w:r w:rsidRPr="004171B3">
              <w:rPr>
                <w:b/>
                <w:bCs/>
                <w:sz w:val="28"/>
                <w:szCs w:val="28"/>
                <w:lang w:val="vi-VN" w:eastAsia="en-US"/>
              </w:rPr>
              <w:t>TM. ỦY BAN NHÂN DÂN</w:t>
            </w:r>
          </w:p>
          <w:p w:rsidR="000678F2" w:rsidRPr="004171B3" w:rsidRDefault="000678F2" w:rsidP="005D0D3E">
            <w:pPr>
              <w:ind w:firstLine="720"/>
              <w:jc w:val="center"/>
              <w:rPr>
                <w:b/>
                <w:bCs/>
                <w:sz w:val="28"/>
                <w:szCs w:val="28"/>
                <w:lang w:val="vi-VN" w:eastAsia="en-US"/>
              </w:rPr>
            </w:pPr>
            <w:r w:rsidRPr="004171B3">
              <w:rPr>
                <w:b/>
                <w:bCs/>
                <w:sz w:val="28"/>
                <w:szCs w:val="28"/>
                <w:lang w:val="vi-VN" w:eastAsia="en-US"/>
              </w:rPr>
              <w:t>CHỦ TỊCH….</w:t>
            </w:r>
          </w:p>
          <w:p w:rsidR="000678F2" w:rsidRPr="004171B3" w:rsidRDefault="000678F2" w:rsidP="005D0D3E">
            <w:pPr>
              <w:tabs>
                <w:tab w:val="center" w:pos="142"/>
                <w:tab w:val="left" w:pos="4536"/>
                <w:tab w:val="center" w:pos="7242"/>
                <w:tab w:val="center" w:pos="7655"/>
              </w:tabs>
              <w:ind w:firstLine="720"/>
              <w:jc w:val="center"/>
              <w:rPr>
                <w:b/>
                <w:bCs/>
                <w:spacing w:val="-2"/>
                <w:sz w:val="28"/>
                <w:szCs w:val="28"/>
                <w:lang w:eastAsia="en-US"/>
              </w:rPr>
            </w:pPr>
            <w:r w:rsidRPr="004171B3">
              <w:rPr>
                <w:i/>
                <w:iCs/>
                <w:sz w:val="28"/>
                <w:szCs w:val="28"/>
                <w:lang w:eastAsia="en-US"/>
              </w:rPr>
              <w:t>(</w:t>
            </w:r>
            <w:r w:rsidRPr="004171B3">
              <w:rPr>
                <w:i/>
                <w:iCs/>
                <w:sz w:val="28"/>
                <w:szCs w:val="28"/>
                <w:lang w:val="vi-VN" w:eastAsia="en-US"/>
              </w:rPr>
              <w:t>Ký tên, đóng dấu</w:t>
            </w:r>
            <w:r w:rsidRPr="004171B3">
              <w:rPr>
                <w:i/>
                <w:iCs/>
                <w:sz w:val="28"/>
                <w:szCs w:val="28"/>
                <w:lang w:eastAsia="en-US"/>
              </w:rPr>
              <w:t>)</w:t>
            </w:r>
          </w:p>
        </w:tc>
      </w:tr>
    </w:tbl>
    <w:p w:rsidR="000678F2" w:rsidRPr="004171B3" w:rsidRDefault="000678F2" w:rsidP="005D0D3E">
      <w:pPr>
        <w:spacing w:after="120"/>
        <w:ind w:firstLine="720"/>
        <w:jc w:val="both"/>
        <w:rPr>
          <w:b/>
          <w:bCs/>
          <w:sz w:val="28"/>
          <w:szCs w:val="28"/>
          <w:lang w:eastAsia="en-US"/>
        </w:rPr>
        <w:sectPr w:rsidR="000678F2" w:rsidRPr="004171B3" w:rsidSect="004652EB">
          <w:headerReference w:type="first" r:id="rId22"/>
          <w:pgSz w:w="11907" w:h="16840" w:code="9"/>
          <w:pgMar w:top="1021" w:right="1134" w:bottom="851" w:left="1701" w:header="720" w:footer="720" w:gutter="0"/>
          <w:cols w:space="720"/>
          <w:titlePg/>
          <w:docGrid w:linePitch="381"/>
        </w:sectPr>
      </w:pPr>
    </w:p>
    <w:p w:rsidR="000678F2" w:rsidRPr="004171B3" w:rsidRDefault="000678F2" w:rsidP="00FF7104">
      <w:pPr>
        <w:spacing w:line="276" w:lineRule="auto"/>
        <w:ind w:firstLine="720"/>
        <w:jc w:val="center"/>
        <w:rPr>
          <w:b/>
          <w:bCs/>
          <w:sz w:val="28"/>
          <w:szCs w:val="28"/>
          <w:lang w:val="vi-VN" w:eastAsia="en-US"/>
        </w:rPr>
      </w:pPr>
      <w:r w:rsidRPr="004171B3">
        <w:rPr>
          <w:b/>
          <w:bCs/>
          <w:sz w:val="28"/>
          <w:szCs w:val="28"/>
          <w:lang w:eastAsia="en-US"/>
        </w:rPr>
        <w:lastRenderedPageBreak/>
        <w:t xml:space="preserve">Phụ lục </w:t>
      </w:r>
      <w:r w:rsidRPr="004171B3">
        <w:rPr>
          <w:b/>
          <w:bCs/>
          <w:sz w:val="28"/>
          <w:szCs w:val="28"/>
          <w:lang w:val="vi-VN" w:eastAsia="en-US"/>
        </w:rPr>
        <w:t>XII</w:t>
      </w:r>
    </w:p>
    <w:p w:rsidR="000678F2" w:rsidRPr="004171B3" w:rsidRDefault="000678F2" w:rsidP="00FF7104">
      <w:pPr>
        <w:spacing w:line="276" w:lineRule="auto"/>
        <w:ind w:firstLine="720"/>
        <w:jc w:val="center"/>
        <w:rPr>
          <w:b/>
          <w:bCs/>
          <w:sz w:val="28"/>
          <w:szCs w:val="28"/>
          <w:lang w:val="vi-VN" w:eastAsia="en-US"/>
        </w:rPr>
      </w:pPr>
      <w:r w:rsidRPr="004171B3">
        <w:rPr>
          <w:b/>
          <w:bCs/>
          <w:sz w:val="28"/>
          <w:szCs w:val="28"/>
          <w:lang w:val="vi-VN" w:eastAsia="en-US"/>
        </w:rPr>
        <w:t xml:space="preserve">MẪU GIẤY CHỨNG NHẬN AN TOÀN DỊCH BỆNH ĐỘNG VẬT </w:t>
      </w:r>
    </w:p>
    <w:p w:rsidR="000678F2" w:rsidRPr="004171B3" w:rsidRDefault="000678F2" w:rsidP="005D0D3E">
      <w:pPr>
        <w:ind w:firstLine="720"/>
        <w:jc w:val="center"/>
        <w:rPr>
          <w:i/>
          <w:iCs/>
          <w:sz w:val="26"/>
          <w:szCs w:val="26"/>
          <w:lang w:val="vi-VN" w:eastAsia="en-US"/>
        </w:rPr>
      </w:pPr>
      <w:r w:rsidRPr="004171B3">
        <w:rPr>
          <w:i/>
          <w:iCs/>
          <w:sz w:val="26"/>
          <w:szCs w:val="26"/>
          <w:lang w:val="vi-VN" w:eastAsia="en-US"/>
        </w:rPr>
        <w:t>(Ban hành kèm theo Thông tư số 24/2022/TT-BNNPTNT ngày 30 tháng 12 năm 2022</w:t>
      </w:r>
    </w:p>
    <w:p w:rsidR="000678F2" w:rsidRPr="004171B3" w:rsidRDefault="000678F2" w:rsidP="005D0D3E">
      <w:pPr>
        <w:ind w:firstLine="720"/>
        <w:jc w:val="center"/>
        <w:rPr>
          <w:i/>
          <w:iCs/>
          <w:sz w:val="26"/>
          <w:szCs w:val="26"/>
          <w:lang w:val="vi-VN" w:eastAsia="en-US"/>
        </w:rPr>
      </w:pPr>
      <w:r w:rsidRPr="004171B3">
        <w:rPr>
          <w:i/>
          <w:iCs/>
          <w:sz w:val="26"/>
          <w:szCs w:val="26"/>
          <w:lang w:val="vi-VN" w:eastAsia="en-US"/>
        </w:rPr>
        <w:t>của Bộ trưởng Bộ Nông nghiệp và Phát triển nông thôn)</w:t>
      </w:r>
    </w:p>
    <w:p w:rsidR="000678F2" w:rsidRPr="004171B3" w:rsidRDefault="00A105E7" w:rsidP="005D0D3E">
      <w:pPr>
        <w:ind w:firstLine="720"/>
        <w:rPr>
          <w:b/>
          <w:bCs/>
          <w:sz w:val="26"/>
          <w:szCs w:val="26"/>
          <w:lang w:val="vi-VN" w:eastAsia="en-US"/>
        </w:rPr>
      </w:pPr>
      <w:r>
        <w:rPr>
          <w:noProof/>
          <w:lang w:eastAsia="en-US"/>
        </w:rPr>
        <mc:AlternateContent>
          <mc:Choice Requires="wps">
            <w:drawing>
              <wp:anchor distT="4294967292" distB="4294967292" distL="114300" distR="114300" simplePos="0" relativeHeight="251550208" behindDoc="0" locked="0" layoutInCell="1" allowOverlap="1">
                <wp:simplePos x="0" y="0"/>
                <wp:positionH relativeFrom="column">
                  <wp:posOffset>3519170</wp:posOffset>
                </wp:positionH>
                <wp:positionV relativeFrom="paragraph">
                  <wp:posOffset>66040</wp:posOffset>
                </wp:positionV>
                <wp:extent cx="1857375" cy="0"/>
                <wp:effectExtent l="10160" t="5080" r="8890" b="13970"/>
                <wp:wrapNone/>
                <wp:docPr id="127"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413C53" id="Straight Connector 24" o:spid="_x0000_s1026" style="position:absolute;z-index:2515502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77.1pt,5.2pt" to="423.3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"/>
            </w:pict>
          </mc:Fallback>
        </mc:AlternateContent>
      </w:r>
    </w:p>
    <w:p w:rsidR="000678F2" w:rsidRPr="004171B3" w:rsidRDefault="000678F2" w:rsidP="005D0D3E">
      <w:pPr>
        <w:ind w:firstLine="720"/>
        <w:rPr>
          <w:b/>
          <w:bCs/>
          <w:sz w:val="26"/>
          <w:szCs w:val="26"/>
          <w:lang w:val="vi-VN" w:eastAsia="en-US"/>
        </w:rPr>
      </w:pPr>
      <w:r w:rsidRPr="004171B3">
        <w:rPr>
          <w:b/>
          <w:bCs/>
          <w:sz w:val="26"/>
          <w:szCs w:val="26"/>
          <w:lang w:val="vi-VN" w:eastAsia="en-US"/>
        </w:rPr>
        <w:t>1. Mẫu giấy chứng nhận do Cục Chăn nuôi và Thú y cấp</w:t>
      </w:r>
    </w:p>
    <w:p w:rsidR="000678F2" w:rsidRPr="004171B3" w:rsidRDefault="000678F2" w:rsidP="005D0D3E">
      <w:pPr>
        <w:ind w:firstLine="720"/>
        <w:jc w:val="center"/>
        <w:rPr>
          <w:i/>
          <w:iCs/>
          <w:sz w:val="26"/>
          <w:szCs w:val="26"/>
          <w:lang w:val="vi-VN" w:eastAsia="en-US"/>
        </w:rPr>
      </w:pPr>
    </w:p>
    <w:p w:rsidR="000678F2" w:rsidRPr="004171B3" w:rsidRDefault="000678F2" w:rsidP="005D0D3E">
      <w:pPr>
        <w:widowControl w:val="0"/>
        <w:tabs>
          <w:tab w:val="left" w:pos="4058"/>
          <w:tab w:val="left" w:pos="9594"/>
        </w:tabs>
        <w:ind w:firstLine="720"/>
        <w:jc w:val="center"/>
        <w:rPr>
          <w:b/>
          <w:bCs/>
          <w:sz w:val="22"/>
          <w:szCs w:val="22"/>
          <w:lang w:val="vi-VN" w:eastAsia="en-US"/>
        </w:rPr>
      </w:pPr>
      <w:r w:rsidRPr="004171B3">
        <w:rPr>
          <w:b/>
          <w:bCs/>
          <w:sz w:val="22"/>
          <w:szCs w:val="22"/>
          <w:lang w:val="vi-VN" w:eastAsia="en-US"/>
        </w:rPr>
        <w:t>CỘNG HÒA XÃ HỘI CHỦ NGHĨA VIỆT NAM</w:t>
      </w:r>
    </w:p>
    <w:p w:rsidR="000678F2" w:rsidRPr="004171B3" w:rsidRDefault="000678F2" w:rsidP="005D0D3E">
      <w:pPr>
        <w:widowControl w:val="0"/>
        <w:ind w:firstLine="720"/>
        <w:jc w:val="center"/>
        <w:rPr>
          <w:b/>
          <w:bCs/>
          <w:sz w:val="22"/>
          <w:szCs w:val="22"/>
          <w:lang w:val="vi-VN" w:eastAsia="en-US"/>
        </w:rPr>
      </w:pPr>
      <w:r w:rsidRPr="004171B3">
        <w:rPr>
          <w:b/>
          <w:bCs/>
          <w:sz w:val="22"/>
          <w:szCs w:val="22"/>
          <w:lang w:val="vi-VN" w:eastAsia="en-US"/>
        </w:rPr>
        <w:t>Độc lập - Tự do - Hạnh phúc</w:t>
      </w:r>
    </w:p>
    <w:p w:rsidR="000678F2" w:rsidRPr="004171B3" w:rsidRDefault="000678F2" w:rsidP="005D0D3E">
      <w:pPr>
        <w:widowControl w:val="0"/>
        <w:ind w:firstLine="720"/>
        <w:jc w:val="center"/>
        <w:rPr>
          <w:b/>
          <w:bCs/>
          <w:sz w:val="22"/>
          <w:szCs w:val="22"/>
          <w:lang w:val="vi-VN" w:eastAsia="en-US"/>
        </w:rPr>
      </w:pPr>
      <w:r w:rsidRPr="004171B3">
        <w:rPr>
          <w:b/>
          <w:bCs/>
          <w:sz w:val="22"/>
          <w:szCs w:val="22"/>
          <w:lang w:val="vi-VN" w:eastAsia="en-US"/>
        </w:rPr>
        <w:t>SOCIALIST REPUBLIC OF VIETNAM</w:t>
      </w:r>
    </w:p>
    <w:p w:rsidR="000678F2" w:rsidRPr="004171B3" w:rsidRDefault="000678F2" w:rsidP="005D0D3E">
      <w:pPr>
        <w:widowControl w:val="0"/>
        <w:ind w:firstLine="720"/>
        <w:jc w:val="center"/>
        <w:rPr>
          <w:b/>
          <w:bCs/>
          <w:sz w:val="22"/>
          <w:szCs w:val="22"/>
          <w:lang w:val="vi-VN" w:eastAsia="en-US"/>
        </w:rPr>
      </w:pPr>
      <w:r w:rsidRPr="004171B3">
        <w:rPr>
          <w:b/>
          <w:bCs/>
          <w:sz w:val="22"/>
          <w:szCs w:val="22"/>
          <w:lang w:val="vi-VN" w:eastAsia="en-US"/>
        </w:rPr>
        <w:t>Independence - Freedom - Happiness</w:t>
      </w:r>
    </w:p>
    <w:p w:rsidR="000678F2" w:rsidRPr="004171B3" w:rsidRDefault="00A105E7" w:rsidP="005D0D3E">
      <w:pPr>
        <w:widowControl w:val="0"/>
        <w:ind w:firstLine="720"/>
        <w:jc w:val="center"/>
        <w:rPr>
          <w:b/>
          <w:bCs/>
          <w:sz w:val="22"/>
          <w:szCs w:val="22"/>
          <w:lang w:val="vi-VN" w:eastAsia="en-US"/>
        </w:rPr>
      </w:pPr>
      <w:r>
        <w:rPr>
          <w:noProof/>
          <w:lang w:eastAsia="en-US"/>
        </w:rPr>
        <mc:AlternateContent>
          <mc:Choice Requires="wps">
            <w:drawing>
              <wp:anchor distT="4294967292" distB="4294967292" distL="114300" distR="114300" simplePos="0" relativeHeight="251548160" behindDoc="0" locked="0" layoutInCell="1" allowOverlap="1">
                <wp:simplePos x="0" y="0"/>
                <wp:positionH relativeFrom="margin">
                  <wp:posOffset>3786505</wp:posOffset>
                </wp:positionH>
                <wp:positionV relativeFrom="paragraph">
                  <wp:posOffset>31115</wp:posOffset>
                </wp:positionV>
                <wp:extent cx="2102485" cy="0"/>
                <wp:effectExtent l="10795" t="10795" r="10795" b="8255"/>
                <wp:wrapNone/>
                <wp:docPr id="126"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24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547430" id="Straight Connector 23" o:spid="_x0000_s1026" style="position:absolute;z-index:251548160;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298.15pt,2.45pt" to="463.7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">
                <w10:wrap anchorx="margin"/>
              </v:line>
            </w:pict>
          </mc:Fallback>
        </mc:AlternateContent>
      </w:r>
    </w:p>
    <w:p w:rsidR="000678F2" w:rsidRPr="004171B3" w:rsidRDefault="000678F2" w:rsidP="005D0D3E">
      <w:pPr>
        <w:widowControl w:val="0"/>
        <w:ind w:firstLine="720"/>
        <w:jc w:val="center"/>
        <w:rPr>
          <w:b/>
          <w:bCs/>
          <w:sz w:val="22"/>
          <w:szCs w:val="22"/>
          <w:lang w:eastAsia="en-US"/>
        </w:rPr>
      </w:pPr>
      <w:r w:rsidRPr="004171B3">
        <w:rPr>
          <w:b/>
          <w:bCs/>
          <w:sz w:val="22"/>
          <w:szCs w:val="22"/>
          <w:lang w:val="vi-VN" w:eastAsia="en-US"/>
        </w:rPr>
        <w:t xml:space="preserve">BỘ NÔNG NGHIỆP VÀ </w:t>
      </w:r>
      <w:r w:rsidRPr="004171B3">
        <w:rPr>
          <w:b/>
          <w:bCs/>
          <w:sz w:val="22"/>
          <w:szCs w:val="22"/>
          <w:lang w:eastAsia="en-US"/>
        </w:rPr>
        <w:t>MÔI TRƯỜNG</w:t>
      </w:r>
    </w:p>
    <w:p w:rsidR="000678F2" w:rsidRPr="004171B3" w:rsidRDefault="000678F2" w:rsidP="005D0D3E">
      <w:pPr>
        <w:widowControl w:val="0"/>
        <w:ind w:firstLine="720"/>
        <w:jc w:val="center"/>
        <w:rPr>
          <w:b/>
          <w:bCs/>
          <w:sz w:val="22"/>
          <w:szCs w:val="22"/>
          <w:lang w:eastAsia="en-US"/>
        </w:rPr>
      </w:pPr>
      <w:r w:rsidRPr="004171B3">
        <w:rPr>
          <w:b/>
          <w:bCs/>
          <w:i/>
          <w:iCs/>
          <w:sz w:val="22"/>
          <w:szCs w:val="22"/>
          <w:lang w:val="vi-VN" w:eastAsia="en-US"/>
        </w:rPr>
        <w:t xml:space="preserve">MINISTRY OF AGRICULTURE AND </w:t>
      </w:r>
      <w:r w:rsidRPr="004171B3">
        <w:rPr>
          <w:b/>
          <w:bCs/>
          <w:i/>
          <w:iCs/>
          <w:sz w:val="22"/>
          <w:szCs w:val="22"/>
          <w:lang w:eastAsia="en-US"/>
        </w:rPr>
        <w:t>ENVIRONMENT</w:t>
      </w:r>
    </w:p>
    <w:p w:rsidR="000678F2" w:rsidRPr="004171B3" w:rsidRDefault="000678F2" w:rsidP="005D0D3E">
      <w:pPr>
        <w:widowControl w:val="0"/>
        <w:tabs>
          <w:tab w:val="left" w:pos="4295"/>
          <w:tab w:val="center" w:pos="7646"/>
        </w:tabs>
        <w:ind w:firstLine="720"/>
        <w:rPr>
          <w:b/>
          <w:bCs/>
          <w:sz w:val="22"/>
          <w:szCs w:val="22"/>
          <w:lang w:eastAsia="en-US"/>
        </w:rPr>
      </w:pPr>
      <w:r w:rsidRPr="004171B3">
        <w:rPr>
          <w:b/>
          <w:bCs/>
          <w:sz w:val="22"/>
          <w:szCs w:val="22"/>
          <w:lang w:val="vi-VN" w:eastAsia="en-US"/>
        </w:rPr>
        <w:tab/>
      </w:r>
      <w:r w:rsidRPr="004171B3">
        <w:rPr>
          <w:b/>
          <w:bCs/>
          <w:sz w:val="22"/>
          <w:szCs w:val="22"/>
          <w:lang w:val="vi-VN" w:eastAsia="en-US"/>
        </w:rPr>
        <w:tab/>
        <w:t>CỤC CHĂN NUÔI VÀ THÚ Y VIỆT NAM</w:t>
      </w:r>
      <w:r w:rsidRPr="004171B3">
        <w:rPr>
          <w:b/>
          <w:bCs/>
          <w:sz w:val="22"/>
          <w:szCs w:val="22"/>
          <w:lang w:eastAsia="en-US"/>
        </w:rPr>
        <w:t>/ CỤC THỦY SẢN VÀ KIỂM NGƯ VIỆT NAM</w:t>
      </w:r>
    </w:p>
    <w:p w:rsidR="000678F2" w:rsidRPr="004171B3" w:rsidRDefault="000678F2" w:rsidP="0080446E">
      <w:pPr>
        <w:widowControl w:val="0"/>
        <w:ind w:firstLine="720"/>
        <w:jc w:val="center"/>
        <w:rPr>
          <w:strike/>
          <w:sz w:val="22"/>
          <w:szCs w:val="22"/>
          <w:lang w:eastAsia="en-US"/>
        </w:rPr>
      </w:pPr>
      <w:r w:rsidRPr="004171B3">
        <w:rPr>
          <w:b/>
          <w:bCs/>
          <w:i/>
          <w:iCs/>
          <w:sz w:val="22"/>
          <w:szCs w:val="22"/>
          <w:lang w:val="vi-VN" w:eastAsia="en-US"/>
        </w:rPr>
        <w:t xml:space="preserve">DEPARTMENT OF ANIMAL HEALTH </w:t>
      </w:r>
      <w:r w:rsidRPr="004171B3">
        <w:rPr>
          <w:b/>
          <w:bCs/>
          <w:i/>
          <w:iCs/>
          <w:sz w:val="22"/>
          <w:szCs w:val="22"/>
          <w:lang w:eastAsia="en-US"/>
        </w:rPr>
        <w:t>AND PRODUCTION/</w:t>
      </w:r>
      <w:r w:rsidRPr="004171B3">
        <w:rPr>
          <w:b/>
          <w:bCs/>
          <w:i/>
          <w:iCs/>
          <w:sz w:val="22"/>
          <w:szCs w:val="22"/>
          <w:lang w:val="vi-VN"/>
        </w:rPr>
        <w:t xml:space="preserve"> DEPARTMENT OF </w:t>
      </w:r>
      <w:r w:rsidRPr="004171B3">
        <w:rPr>
          <w:b/>
          <w:bCs/>
          <w:i/>
          <w:iCs/>
          <w:sz w:val="22"/>
          <w:szCs w:val="22"/>
        </w:rPr>
        <w:t xml:space="preserve">FISHERIES AND SURVILANCE </w:t>
      </w:r>
      <w:r w:rsidRPr="004171B3">
        <w:rPr>
          <w:b/>
          <w:bCs/>
          <w:i/>
          <w:iCs/>
          <w:sz w:val="22"/>
          <w:szCs w:val="22"/>
          <w:lang w:val="vi-VN"/>
        </w:rPr>
        <w:t>OF VIETNAM</w:t>
      </w:r>
    </w:p>
    <w:p w:rsidR="000678F2" w:rsidRPr="004171B3" w:rsidRDefault="00A105E7" w:rsidP="005D0D3E">
      <w:pPr>
        <w:widowControl w:val="0"/>
        <w:autoSpaceDE w:val="0"/>
        <w:autoSpaceDN w:val="0"/>
        <w:adjustRightInd w:val="0"/>
        <w:ind w:firstLine="720"/>
        <w:jc w:val="both"/>
        <w:rPr>
          <w:b/>
          <w:bCs/>
          <w:sz w:val="22"/>
          <w:szCs w:val="22"/>
          <w:lang w:val="vi-VN" w:eastAsia="en-US"/>
        </w:rPr>
      </w:pPr>
      <w:r>
        <w:rPr>
          <w:noProof/>
          <w:lang w:eastAsia="en-US"/>
        </w:rPr>
        <mc:AlternateContent>
          <mc:Choice Requires="wps">
            <w:drawing>
              <wp:anchor distT="4294967292" distB="4294967292" distL="114300" distR="114300" simplePos="0" relativeHeight="251549184" behindDoc="0" locked="0" layoutInCell="1" allowOverlap="1">
                <wp:simplePos x="0" y="0"/>
                <wp:positionH relativeFrom="margin">
                  <wp:posOffset>3842385</wp:posOffset>
                </wp:positionH>
                <wp:positionV relativeFrom="paragraph">
                  <wp:posOffset>57785</wp:posOffset>
                </wp:positionV>
                <wp:extent cx="1778000" cy="0"/>
                <wp:effectExtent l="9525" t="12065" r="12700" b="6985"/>
                <wp:wrapNone/>
                <wp:docPr id="125"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65C52E" id="Straight Connector 22" o:spid="_x0000_s1026" style="position:absolute;z-index:25154918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302.55pt,4.55pt" to="442.5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">
                <w10:wrap anchorx="margin"/>
              </v:line>
            </w:pict>
          </mc:Fallback>
        </mc:AlternateContent>
      </w:r>
    </w:p>
    <w:p w:rsidR="000678F2" w:rsidRPr="004171B3" w:rsidRDefault="000678F2" w:rsidP="005D0D3E">
      <w:pPr>
        <w:widowControl w:val="0"/>
        <w:ind w:firstLine="720"/>
        <w:jc w:val="center"/>
        <w:rPr>
          <w:b/>
          <w:bCs/>
          <w:sz w:val="22"/>
          <w:szCs w:val="22"/>
          <w:lang w:val="vi-VN" w:eastAsia="en-US"/>
        </w:rPr>
      </w:pPr>
    </w:p>
    <w:p w:rsidR="000678F2" w:rsidRPr="004171B3" w:rsidRDefault="000678F2" w:rsidP="005D0D3E">
      <w:pPr>
        <w:widowControl w:val="0"/>
        <w:ind w:firstLine="720"/>
        <w:jc w:val="center"/>
        <w:rPr>
          <w:b/>
          <w:bCs/>
          <w:sz w:val="22"/>
          <w:szCs w:val="22"/>
          <w:lang w:val="vi-VN" w:eastAsia="en-US"/>
        </w:rPr>
      </w:pPr>
      <w:r w:rsidRPr="004171B3">
        <w:rPr>
          <w:b/>
          <w:bCs/>
          <w:sz w:val="22"/>
          <w:szCs w:val="22"/>
          <w:lang w:val="vi-VN" w:eastAsia="en-US"/>
        </w:rPr>
        <w:t>GIẤY CHỨNG NHẬN AN TOÀN DỊCH BỆNH ĐỘNG VẬT</w:t>
      </w:r>
    </w:p>
    <w:p w:rsidR="000678F2" w:rsidRPr="004171B3" w:rsidRDefault="000678F2" w:rsidP="005D0D3E">
      <w:pPr>
        <w:widowControl w:val="0"/>
        <w:ind w:firstLine="720"/>
        <w:jc w:val="center"/>
        <w:rPr>
          <w:b/>
          <w:bCs/>
          <w:i/>
          <w:iCs/>
          <w:sz w:val="22"/>
          <w:szCs w:val="22"/>
          <w:lang w:eastAsia="en-US"/>
        </w:rPr>
      </w:pPr>
      <w:r w:rsidRPr="004171B3">
        <w:rPr>
          <w:b/>
          <w:bCs/>
          <w:i/>
          <w:iCs/>
          <w:sz w:val="22"/>
          <w:szCs w:val="22"/>
          <w:lang w:val="vi-VN" w:eastAsia="en-US"/>
        </w:rPr>
        <w:t>CERTIFICATE OF DISEASE FREE STATUS FOR ESTABLISHMENT</w:t>
      </w:r>
      <w:r w:rsidRPr="004171B3">
        <w:rPr>
          <w:b/>
          <w:bCs/>
          <w:i/>
          <w:iCs/>
          <w:sz w:val="22"/>
          <w:szCs w:val="22"/>
          <w:lang w:eastAsia="en-US"/>
        </w:rPr>
        <w:t>/ZONE</w:t>
      </w:r>
    </w:p>
    <w:p w:rsidR="000678F2" w:rsidRPr="004171B3" w:rsidRDefault="000678F2" w:rsidP="005D0D3E">
      <w:pPr>
        <w:widowControl w:val="0"/>
        <w:ind w:firstLine="720"/>
        <w:jc w:val="center"/>
        <w:rPr>
          <w:b/>
          <w:bCs/>
          <w:sz w:val="22"/>
          <w:szCs w:val="22"/>
          <w:lang w:val="vi-VN" w:eastAsia="en-US"/>
        </w:rPr>
      </w:pPr>
    </w:p>
    <w:p w:rsidR="000678F2" w:rsidRPr="004171B3" w:rsidRDefault="000678F2" w:rsidP="005D0D3E">
      <w:pPr>
        <w:widowControl w:val="0"/>
        <w:ind w:firstLine="720"/>
        <w:jc w:val="center"/>
        <w:rPr>
          <w:b/>
          <w:bCs/>
          <w:sz w:val="22"/>
          <w:szCs w:val="22"/>
          <w:lang w:val="vi-VN" w:eastAsia="en-US"/>
        </w:rPr>
      </w:pPr>
      <w:r w:rsidRPr="004171B3">
        <w:rPr>
          <w:b/>
          <w:bCs/>
          <w:sz w:val="22"/>
          <w:szCs w:val="22"/>
          <w:lang w:val="vi-VN" w:eastAsia="en-US"/>
        </w:rPr>
        <w:t>CHỨNG NHẬN</w:t>
      </w:r>
    </w:p>
    <w:p w:rsidR="000678F2" w:rsidRPr="004171B3" w:rsidRDefault="000678F2" w:rsidP="005D0D3E">
      <w:pPr>
        <w:widowControl w:val="0"/>
        <w:ind w:firstLine="720"/>
        <w:jc w:val="center"/>
        <w:rPr>
          <w:i/>
          <w:iCs/>
          <w:sz w:val="22"/>
          <w:szCs w:val="22"/>
          <w:lang w:val="vi-VN" w:eastAsia="en-US"/>
        </w:rPr>
      </w:pPr>
      <w:r w:rsidRPr="004171B3">
        <w:rPr>
          <w:i/>
          <w:iCs/>
          <w:sz w:val="22"/>
          <w:szCs w:val="22"/>
          <w:lang w:val="vi-VN" w:eastAsia="en-US"/>
        </w:rPr>
        <w:t>THIS IS TO CERTIFY THAT</w:t>
      </w:r>
    </w:p>
    <w:p w:rsidR="000678F2" w:rsidRPr="004171B3" w:rsidRDefault="000678F2" w:rsidP="005D0D3E">
      <w:pPr>
        <w:ind w:firstLine="720"/>
        <w:rPr>
          <w:lang w:val="vi-VN" w:eastAsia="en-US"/>
        </w:rPr>
      </w:pPr>
      <w:r w:rsidRPr="004171B3">
        <w:rPr>
          <w:lang w:eastAsia="en-US"/>
        </w:rPr>
        <w:t>Cơ sở/vùng</w:t>
      </w:r>
      <w:r w:rsidRPr="004171B3">
        <w:rPr>
          <w:lang w:val="vi-VN" w:eastAsia="en-US"/>
        </w:rPr>
        <w:t>:</w:t>
      </w:r>
      <w:r w:rsidRPr="004171B3">
        <w:rPr>
          <w:lang w:val="vi-VN" w:eastAsia="en-US"/>
        </w:rPr>
        <w:tab/>
      </w:r>
      <w:r w:rsidRPr="004171B3">
        <w:rPr>
          <w:lang w:val="vi-VN" w:eastAsia="en-US"/>
        </w:rPr>
        <w:tab/>
      </w:r>
      <w:r w:rsidRPr="004171B3">
        <w:rPr>
          <w:lang w:val="vi-VN" w:eastAsia="en-US"/>
        </w:rPr>
        <w:tab/>
      </w:r>
    </w:p>
    <w:p w:rsidR="000678F2" w:rsidRPr="004171B3" w:rsidRDefault="000678F2" w:rsidP="005D0D3E">
      <w:pPr>
        <w:ind w:firstLine="720"/>
        <w:rPr>
          <w:i/>
          <w:iCs/>
          <w:lang w:val="vi-VN" w:eastAsia="en-US"/>
        </w:rPr>
      </w:pPr>
      <w:r w:rsidRPr="004171B3">
        <w:rPr>
          <w:i/>
          <w:iCs/>
          <w:lang w:val="vi-VN" w:eastAsia="en-US"/>
        </w:rPr>
        <w:t>The establishment</w:t>
      </w:r>
      <w:r w:rsidRPr="004171B3">
        <w:rPr>
          <w:i/>
          <w:iCs/>
          <w:lang w:eastAsia="en-US"/>
        </w:rPr>
        <w:t>/zone</w:t>
      </w:r>
      <w:r w:rsidRPr="004171B3">
        <w:rPr>
          <w:i/>
          <w:iCs/>
          <w:lang w:val="vi-VN" w:eastAsia="en-US"/>
        </w:rPr>
        <w:t>:</w:t>
      </w:r>
      <w:r w:rsidRPr="004171B3">
        <w:rPr>
          <w:i/>
          <w:iCs/>
          <w:lang w:val="vi-VN" w:eastAsia="en-US"/>
        </w:rPr>
        <w:tab/>
      </w:r>
      <w:r w:rsidRPr="004171B3">
        <w:rPr>
          <w:i/>
          <w:iCs/>
          <w:lang w:val="vi-VN" w:eastAsia="en-US"/>
        </w:rPr>
        <w:tab/>
      </w:r>
    </w:p>
    <w:p w:rsidR="000678F2" w:rsidRPr="004171B3" w:rsidRDefault="000678F2" w:rsidP="005D0D3E">
      <w:pPr>
        <w:ind w:firstLine="720"/>
        <w:rPr>
          <w:lang w:val="vi-VN" w:eastAsia="en-US"/>
        </w:rPr>
      </w:pPr>
      <w:r w:rsidRPr="004171B3">
        <w:rPr>
          <w:lang w:val="vi-VN" w:eastAsia="en-US"/>
        </w:rPr>
        <w:t>Địa chỉ:</w:t>
      </w:r>
      <w:r w:rsidRPr="004171B3">
        <w:rPr>
          <w:lang w:val="vi-VN" w:eastAsia="en-US"/>
        </w:rPr>
        <w:tab/>
      </w:r>
    </w:p>
    <w:p w:rsidR="000678F2" w:rsidRPr="004171B3" w:rsidRDefault="000678F2" w:rsidP="005D0D3E">
      <w:pPr>
        <w:ind w:firstLine="720"/>
        <w:rPr>
          <w:i/>
          <w:iCs/>
          <w:lang w:val="vi-VN" w:eastAsia="en-US"/>
        </w:rPr>
      </w:pPr>
      <w:r w:rsidRPr="004171B3">
        <w:rPr>
          <w:i/>
          <w:iCs/>
          <w:lang w:val="vi-VN" w:eastAsia="en-US"/>
        </w:rPr>
        <w:t>Address:</w:t>
      </w:r>
      <w:r w:rsidRPr="004171B3">
        <w:rPr>
          <w:i/>
          <w:iCs/>
          <w:lang w:val="vi-VN" w:eastAsia="en-US"/>
        </w:rPr>
        <w:tab/>
      </w:r>
    </w:p>
    <w:p w:rsidR="000678F2" w:rsidRPr="004171B3" w:rsidRDefault="000678F2" w:rsidP="005D0D3E">
      <w:pPr>
        <w:ind w:firstLine="720"/>
        <w:rPr>
          <w:b/>
          <w:bCs/>
          <w:i/>
          <w:iCs/>
          <w:lang w:val="vi-VN" w:eastAsia="en-US"/>
        </w:rPr>
      </w:pPr>
      <w:r w:rsidRPr="004171B3">
        <w:rPr>
          <w:lang w:val="vi-VN" w:eastAsia="en-US"/>
        </w:rPr>
        <w:t>Được chứng nhận an toàn dịch bệnh đối với bệnh:</w:t>
      </w:r>
      <w:r w:rsidRPr="004171B3">
        <w:rPr>
          <w:lang w:val="vi-VN" w:eastAsia="en-US"/>
        </w:rPr>
        <w:tab/>
      </w:r>
    </w:p>
    <w:p w:rsidR="000678F2" w:rsidRPr="004171B3" w:rsidRDefault="000678F2" w:rsidP="005D0D3E">
      <w:pPr>
        <w:widowControl w:val="0"/>
        <w:ind w:firstLine="720"/>
        <w:rPr>
          <w:i/>
          <w:iCs/>
          <w:lang w:val="vi-VN" w:eastAsia="en-US"/>
        </w:rPr>
      </w:pPr>
      <w:r w:rsidRPr="004171B3">
        <w:rPr>
          <w:i/>
          <w:iCs/>
          <w:lang w:val="vi-VN" w:eastAsia="en-US"/>
        </w:rPr>
        <w:t>In recognition of the free status in regard to the following disease</w:t>
      </w:r>
      <w:r w:rsidRPr="004171B3">
        <w:rPr>
          <w:i/>
          <w:iCs/>
          <w:lang w:eastAsia="en-US"/>
        </w:rPr>
        <w:t>(</w:t>
      </w:r>
      <w:r w:rsidRPr="004171B3">
        <w:rPr>
          <w:i/>
          <w:iCs/>
          <w:lang w:val="vi-VN" w:eastAsia="en-US"/>
        </w:rPr>
        <w:t>s</w:t>
      </w:r>
      <w:r w:rsidRPr="004171B3">
        <w:rPr>
          <w:i/>
          <w:iCs/>
          <w:lang w:eastAsia="en-US"/>
        </w:rPr>
        <w:t>)</w:t>
      </w:r>
      <w:r w:rsidRPr="004171B3">
        <w:rPr>
          <w:i/>
          <w:iCs/>
          <w:lang w:val="vi-VN" w:eastAsia="en-US"/>
        </w:rPr>
        <w:t xml:space="preserve">: </w:t>
      </w:r>
      <w:r w:rsidRPr="004171B3">
        <w:rPr>
          <w:i/>
          <w:iCs/>
          <w:lang w:val="vi-VN" w:eastAsia="en-US"/>
        </w:rPr>
        <w:tab/>
      </w:r>
    </w:p>
    <w:p w:rsidR="000678F2" w:rsidRPr="004171B3" w:rsidRDefault="000678F2" w:rsidP="005D0D3E">
      <w:pPr>
        <w:widowControl w:val="0"/>
        <w:ind w:firstLine="720"/>
        <w:rPr>
          <w:i/>
          <w:iCs/>
          <w:lang w:val="vi-VN" w:eastAsia="en-US"/>
        </w:rPr>
      </w:pP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eastAsia="en-US"/>
        </w:rPr>
        <w:t xml:space="preserve">                       ….</w:t>
      </w:r>
      <w:r w:rsidRPr="004171B3">
        <w:rPr>
          <w:i/>
          <w:iCs/>
          <w:lang w:val="vi-VN" w:eastAsia="en-US"/>
        </w:rPr>
        <w:t>...., ngày…</w:t>
      </w:r>
      <w:r w:rsidRPr="004171B3">
        <w:rPr>
          <w:i/>
          <w:iCs/>
          <w:lang w:eastAsia="en-US"/>
        </w:rPr>
        <w:t>..</w:t>
      </w:r>
      <w:r w:rsidRPr="004171B3">
        <w:rPr>
          <w:i/>
          <w:iCs/>
          <w:lang w:val="vi-VN" w:eastAsia="en-US"/>
        </w:rPr>
        <w:t>. tháng ...</w:t>
      </w:r>
      <w:r w:rsidRPr="004171B3">
        <w:rPr>
          <w:i/>
          <w:iCs/>
          <w:lang w:eastAsia="en-US"/>
        </w:rPr>
        <w:t>...</w:t>
      </w:r>
      <w:r w:rsidRPr="004171B3">
        <w:rPr>
          <w:i/>
          <w:iCs/>
          <w:lang w:val="vi-VN" w:eastAsia="en-US"/>
        </w:rPr>
        <w:t>. năm ...</w:t>
      </w:r>
    </w:p>
    <w:tbl>
      <w:tblPr>
        <w:tblW w:w="0" w:type="auto"/>
        <w:tblInd w:w="2" w:type="dxa"/>
        <w:tblLook w:val="01E0" w:firstRow="1" w:lastRow="1" w:firstColumn="1" w:lastColumn="1" w:noHBand="0" w:noVBand="0"/>
      </w:tblPr>
      <w:tblGrid>
        <w:gridCol w:w="7393"/>
        <w:gridCol w:w="7393"/>
      </w:tblGrid>
      <w:tr w:rsidR="000678F2" w:rsidRPr="004171B3">
        <w:tc>
          <w:tcPr>
            <w:tcW w:w="7394" w:type="dxa"/>
          </w:tcPr>
          <w:p w:rsidR="000678F2" w:rsidRPr="004171B3" w:rsidRDefault="000678F2" w:rsidP="0080446E">
            <w:pPr>
              <w:widowControl w:val="0"/>
              <w:ind w:firstLine="720"/>
              <w:rPr>
                <w:lang w:eastAsia="en-US"/>
              </w:rPr>
            </w:pPr>
            <w:r w:rsidRPr="004171B3">
              <w:rPr>
                <w:lang w:val="vi-VN" w:eastAsia="en-US"/>
              </w:rPr>
              <w:t>Số (No.):     /QĐ-</w:t>
            </w:r>
            <w:r w:rsidRPr="004171B3">
              <w:rPr>
                <w:lang w:eastAsia="en-US"/>
              </w:rPr>
              <w:t>CN</w:t>
            </w:r>
            <w:r w:rsidRPr="004171B3">
              <w:rPr>
                <w:lang w:val="vi-VN" w:eastAsia="en-US"/>
              </w:rPr>
              <w:t>TY-ATDB</w:t>
            </w:r>
            <w:r w:rsidRPr="004171B3">
              <w:rPr>
                <w:lang w:eastAsia="en-US"/>
              </w:rPr>
              <w:t xml:space="preserve"> (</w:t>
            </w:r>
            <w:r w:rsidRPr="004171B3">
              <w:rPr>
                <w:lang w:val="vi-VN" w:eastAsia="en-US"/>
              </w:rPr>
              <w:t>Số (No.):     /QĐ-TSKN-QLB</w:t>
            </w:r>
            <w:r w:rsidRPr="004171B3">
              <w:rPr>
                <w:lang w:eastAsia="en-US"/>
              </w:rPr>
              <w:t>)</w:t>
            </w:r>
          </w:p>
          <w:p w:rsidR="000678F2" w:rsidRPr="004171B3" w:rsidRDefault="000678F2" w:rsidP="005D0D3E">
            <w:pPr>
              <w:widowControl w:val="0"/>
              <w:ind w:firstLine="720"/>
              <w:rPr>
                <w:lang w:val="vi-VN" w:eastAsia="en-US"/>
              </w:rPr>
            </w:pPr>
            <w:r w:rsidRPr="004171B3">
              <w:rPr>
                <w:lang w:val="vi-VN" w:eastAsia="en-US"/>
              </w:rPr>
              <w:t>Giấy chứng nhận này có giá trị đến...........................</w:t>
            </w:r>
          </w:p>
          <w:p w:rsidR="000678F2" w:rsidRPr="004171B3" w:rsidRDefault="000678F2" w:rsidP="005D0D3E">
            <w:pPr>
              <w:widowControl w:val="0"/>
              <w:ind w:firstLine="720"/>
              <w:rPr>
                <w:lang w:val="vi-VN" w:eastAsia="en-US"/>
              </w:rPr>
            </w:pPr>
            <w:r w:rsidRPr="004171B3">
              <w:rPr>
                <w:i/>
                <w:iCs/>
                <w:lang w:val="vi-VN" w:eastAsia="en-US"/>
              </w:rPr>
              <w:t>This certificate is valid to..............</w:t>
            </w:r>
          </w:p>
        </w:tc>
        <w:tc>
          <w:tcPr>
            <w:tcW w:w="7394" w:type="dxa"/>
          </w:tcPr>
          <w:p w:rsidR="000678F2" w:rsidRPr="004171B3" w:rsidRDefault="000678F2" w:rsidP="005D0D3E">
            <w:pPr>
              <w:widowControl w:val="0"/>
              <w:ind w:firstLine="720"/>
              <w:jc w:val="center"/>
              <w:rPr>
                <w:b/>
                <w:bCs/>
                <w:lang w:val="vi-VN" w:eastAsia="en-US"/>
              </w:rPr>
            </w:pPr>
            <w:r w:rsidRPr="004171B3">
              <w:rPr>
                <w:b/>
                <w:bCs/>
                <w:lang w:val="vi-VN" w:eastAsia="en-US"/>
              </w:rPr>
              <w:t>CỤC TRƯỞNG</w:t>
            </w:r>
          </w:p>
          <w:p w:rsidR="000678F2" w:rsidRPr="004171B3" w:rsidRDefault="000678F2" w:rsidP="005D0D3E">
            <w:pPr>
              <w:widowControl w:val="0"/>
              <w:ind w:firstLine="720"/>
              <w:jc w:val="center"/>
              <w:rPr>
                <w:lang w:val="vi-VN" w:eastAsia="en-US"/>
              </w:rPr>
            </w:pPr>
            <w:r w:rsidRPr="004171B3">
              <w:rPr>
                <w:i/>
                <w:iCs/>
                <w:lang w:val="vi-VN" w:eastAsia="en-US"/>
              </w:rPr>
              <w:t>Director General</w:t>
            </w:r>
          </w:p>
        </w:tc>
      </w:tr>
    </w:tbl>
    <w:p w:rsidR="000678F2" w:rsidRPr="004171B3" w:rsidRDefault="000678F2" w:rsidP="00B41746">
      <w:pPr>
        <w:pStyle w:val="ListParagraph"/>
        <w:tabs>
          <w:tab w:val="left" w:pos="993"/>
        </w:tabs>
        <w:spacing w:line="264" w:lineRule="auto"/>
        <w:jc w:val="both"/>
        <w:rPr>
          <w:b/>
          <w:bCs/>
          <w:sz w:val="28"/>
          <w:szCs w:val="28"/>
        </w:rPr>
        <w:sectPr w:rsidR="000678F2" w:rsidRPr="004171B3" w:rsidSect="00FF7104">
          <w:pgSz w:w="16840" w:h="11907" w:orient="landscape"/>
          <w:pgMar w:top="1701" w:right="1134" w:bottom="1134" w:left="1134" w:header="720" w:footer="720" w:gutter="0"/>
          <w:pgNumType w:start="1"/>
          <w:cols w:space="720"/>
          <w:titlePg/>
        </w:sectPr>
      </w:pPr>
    </w:p>
    <w:p w:rsidR="000678F2" w:rsidRPr="004171B3" w:rsidRDefault="000678F2" w:rsidP="00B41746">
      <w:pPr>
        <w:pStyle w:val="ListParagraph"/>
        <w:tabs>
          <w:tab w:val="left" w:pos="993"/>
        </w:tabs>
        <w:spacing w:line="264" w:lineRule="auto"/>
        <w:jc w:val="both"/>
        <w:rPr>
          <w:b/>
          <w:bCs/>
          <w:sz w:val="28"/>
          <w:szCs w:val="28"/>
        </w:rPr>
      </w:pPr>
    </w:p>
    <w:p w:rsidR="000678F2" w:rsidRPr="004171B3" w:rsidRDefault="000678F2" w:rsidP="003B6DC5">
      <w:pPr>
        <w:keepNext/>
        <w:keepLines/>
        <w:spacing w:before="120" w:after="120"/>
        <w:ind w:firstLine="720"/>
        <w:outlineLvl w:val="3"/>
        <w:rPr>
          <w:b/>
          <w:bCs/>
          <w:sz w:val="28"/>
          <w:szCs w:val="28"/>
        </w:rPr>
      </w:pPr>
      <w:bookmarkStart w:id="8" w:name="_Hlk192574490"/>
      <w:r w:rsidRPr="004171B3">
        <w:rPr>
          <w:b/>
          <w:bCs/>
          <w:sz w:val="28"/>
          <w:szCs w:val="28"/>
        </w:rPr>
        <w:t>6. Cấp lại Giấy chứng nhận cơ sở an toàn dịch bệnh động vật</w:t>
      </w:r>
    </w:p>
    <w:p w:rsidR="000678F2" w:rsidRPr="004171B3" w:rsidRDefault="000678F2" w:rsidP="003836F9">
      <w:pPr>
        <w:spacing w:before="120" w:after="120"/>
        <w:ind w:firstLine="720"/>
        <w:jc w:val="both"/>
        <w:rPr>
          <w:b/>
          <w:bCs/>
          <w:sz w:val="28"/>
          <w:szCs w:val="28"/>
          <w:lang w:eastAsia="en-US"/>
        </w:rPr>
      </w:pPr>
      <w:r w:rsidRPr="004171B3">
        <w:rPr>
          <w:b/>
          <w:bCs/>
          <w:sz w:val="28"/>
          <w:szCs w:val="28"/>
          <w:lang w:eastAsia="en-US"/>
        </w:rPr>
        <w:t>a) Trình tự thực hiện:</w:t>
      </w:r>
    </w:p>
    <w:p w:rsidR="000678F2" w:rsidRPr="004171B3" w:rsidRDefault="000678F2" w:rsidP="003836F9">
      <w:pPr>
        <w:spacing w:before="120" w:after="120"/>
        <w:ind w:firstLine="720"/>
        <w:jc w:val="both"/>
        <w:rPr>
          <w:b/>
          <w:bCs/>
          <w:i/>
          <w:iCs/>
          <w:sz w:val="28"/>
          <w:szCs w:val="28"/>
          <w:lang w:eastAsia="en-US"/>
        </w:rPr>
      </w:pPr>
      <w:r w:rsidRPr="004171B3">
        <w:rPr>
          <w:b/>
          <w:bCs/>
          <w:i/>
          <w:iCs/>
          <w:sz w:val="28"/>
          <w:szCs w:val="28"/>
          <w:lang w:eastAsia="en-US"/>
        </w:rPr>
        <w:t>Bước 1: Gửi hồ sơ</w:t>
      </w:r>
    </w:p>
    <w:p w:rsidR="000678F2" w:rsidRPr="004171B3" w:rsidRDefault="000678F2" w:rsidP="003836F9">
      <w:pPr>
        <w:spacing w:before="120" w:after="120"/>
        <w:ind w:firstLine="720"/>
        <w:jc w:val="both"/>
        <w:rPr>
          <w:sz w:val="28"/>
          <w:szCs w:val="28"/>
          <w:lang w:eastAsia="en-US"/>
        </w:rPr>
      </w:pPr>
      <w:r w:rsidRPr="004171B3">
        <w:rPr>
          <w:sz w:val="28"/>
          <w:szCs w:val="28"/>
          <w:lang w:val="vi-VN" w:eastAsia="en-US"/>
        </w:rPr>
        <w:t xml:space="preserve">Chủ cơ sở đăng ký cấp lại Giấy nhận an toàn dịch bệnh động vật </w:t>
      </w:r>
      <w:r w:rsidRPr="004171B3">
        <w:rPr>
          <w:sz w:val="28"/>
          <w:szCs w:val="28"/>
          <w:lang w:eastAsia="en-US"/>
        </w:rPr>
        <w:t xml:space="preserve">đối với cơ sở </w:t>
      </w:r>
      <w:r w:rsidRPr="004171B3">
        <w:rPr>
          <w:sz w:val="28"/>
          <w:szCs w:val="28"/>
          <w:lang w:val="vi-VN" w:eastAsia="en-US"/>
        </w:rPr>
        <w:t xml:space="preserve">phục vụ xuất khẩu, hỗn hợp xuất khẩu và tiêu dùng trong nước </w:t>
      </w:r>
      <w:r w:rsidRPr="004171B3">
        <w:rPr>
          <w:sz w:val="28"/>
          <w:szCs w:val="28"/>
          <w:lang w:eastAsia="en-US"/>
        </w:rPr>
        <w:t>gửi</w:t>
      </w:r>
      <w:r w:rsidRPr="004171B3">
        <w:rPr>
          <w:sz w:val="28"/>
          <w:szCs w:val="28"/>
          <w:lang w:val="vi-VN" w:eastAsia="en-US"/>
        </w:rPr>
        <w:t xml:space="preserve"> </w:t>
      </w:r>
      <w:r w:rsidRPr="004171B3">
        <w:rPr>
          <w:spacing w:val="-2"/>
          <w:sz w:val="28"/>
          <w:szCs w:val="28"/>
          <w:lang w:val="vi-VN" w:eastAsia="en-US"/>
        </w:rPr>
        <w:t xml:space="preserve">hồ sơ đến </w:t>
      </w:r>
      <w:r w:rsidRPr="004171B3">
        <w:rPr>
          <w:spacing w:val="-2"/>
          <w:sz w:val="28"/>
          <w:szCs w:val="28"/>
          <w:lang w:eastAsia="en-US"/>
        </w:rPr>
        <w:t>Cục Chăn nuôi và Thú y (đối với trường hợp cơ sở an toàn dịch bệnh động vật trên cạn), hoặc Cục Thủy sản và Kiểm ngư (đối với trường hợp cơ sở an toàn dịch bệnh động vật thủy sản)</w:t>
      </w:r>
      <w:r w:rsidRPr="004171B3">
        <w:rPr>
          <w:sz w:val="28"/>
          <w:szCs w:val="28"/>
          <w:lang w:eastAsia="en-US"/>
        </w:rPr>
        <w:t>. Đối với cơ sở đăng ký cấp lại Giấy chứng nhận do Giấy chứng nhận hết hiệu lực thì chủ cơ sở gửi hồ sơ trong khoảng thời gian 03 tháng trước khi hết hiệu lực của Giấy chứng nhận.</w:t>
      </w:r>
    </w:p>
    <w:p w:rsidR="000678F2" w:rsidRPr="004171B3" w:rsidRDefault="000678F2" w:rsidP="003836F9">
      <w:pPr>
        <w:spacing w:before="120" w:after="120"/>
        <w:ind w:firstLine="720"/>
        <w:jc w:val="both"/>
        <w:rPr>
          <w:sz w:val="28"/>
          <w:szCs w:val="28"/>
          <w:lang w:eastAsia="en-US"/>
        </w:rPr>
      </w:pPr>
      <w:r w:rsidRPr="004171B3">
        <w:rPr>
          <w:sz w:val="28"/>
          <w:szCs w:val="28"/>
          <w:lang w:eastAsia="en-US"/>
        </w:rPr>
        <w:t>Các cơ sở thuộc diện cấp lại gồm:</w:t>
      </w:r>
    </w:p>
    <w:p w:rsidR="000678F2" w:rsidRPr="004171B3" w:rsidRDefault="000678F2" w:rsidP="003836F9">
      <w:pPr>
        <w:spacing w:before="120" w:after="120"/>
        <w:ind w:firstLine="720"/>
        <w:jc w:val="both"/>
        <w:rPr>
          <w:sz w:val="28"/>
          <w:szCs w:val="28"/>
          <w:lang w:val="vi-VN" w:eastAsia="en-US"/>
        </w:rPr>
      </w:pPr>
      <w:r w:rsidRPr="004171B3">
        <w:rPr>
          <w:sz w:val="28"/>
          <w:szCs w:val="28"/>
          <w:lang w:eastAsia="en-US"/>
        </w:rPr>
        <w:t xml:space="preserve">+ </w:t>
      </w:r>
      <w:r w:rsidRPr="004171B3">
        <w:rPr>
          <w:sz w:val="28"/>
          <w:szCs w:val="28"/>
          <w:lang w:val="vi-VN" w:eastAsia="en-US"/>
        </w:rPr>
        <w:t>Cơ sở có Giấy chứng nhận hết hiệu lực theo quy định</w:t>
      </w:r>
      <w:r w:rsidRPr="004171B3">
        <w:rPr>
          <w:sz w:val="28"/>
          <w:szCs w:val="28"/>
          <w:lang w:eastAsia="en-US"/>
        </w:rPr>
        <w:t xml:space="preserve"> (sau 05 năm kể từ ngày cấp)</w:t>
      </w:r>
      <w:r w:rsidRPr="004171B3">
        <w:rPr>
          <w:sz w:val="28"/>
          <w:szCs w:val="28"/>
          <w:lang w:val="vi-VN" w:eastAsia="en-US"/>
        </w:rPr>
        <w:t>;</w:t>
      </w:r>
    </w:p>
    <w:p w:rsidR="000678F2" w:rsidRPr="004171B3" w:rsidRDefault="000678F2" w:rsidP="003836F9">
      <w:pPr>
        <w:spacing w:before="120" w:after="120"/>
        <w:ind w:firstLine="720"/>
        <w:jc w:val="both"/>
        <w:rPr>
          <w:sz w:val="28"/>
          <w:szCs w:val="28"/>
          <w:lang w:val="vi-VN" w:eastAsia="en-US"/>
        </w:rPr>
      </w:pPr>
      <w:r w:rsidRPr="004171B3">
        <w:rPr>
          <w:sz w:val="28"/>
          <w:szCs w:val="28"/>
          <w:lang w:val="vi-VN" w:eastAsia="en-US"/>
        </w:rPr>
        <w:t>+ Cơ sở có Giấy chứng nhận vẫn còn hiệu lực nhưng bị hỏng, thất lạc hoặc có sự thay đổi, bổ sung thông tin về cơ sở trên Giấy chứng nhận;</w:t>
      </w:r>
    </w:p>
    <w:p w:rsidR="000678F2" w:rsidRPr="004171B3" w:rsidRDefault="000678F2" w:rsidP="003836F9">
      <w:pPr>
        <w:spacing w:before="120" w:after="120"/>
        <w:ind w:firstLine="720"/>
        <w:jc w:val="both"/>
        <w:rPr>
          <w:sz w:val="28"/>
          <w:szCs w:val="28"/>
          <w:lang w:val="vi-VN" w:eastAsia="en-US"/>
        </w:rPr>
      </w:pPr>
      <w:r w:rsidRPr="004171B3">
        <w:rPr>
          <w:sz w:val="28"/>
          <w:szCs w:val="28"/>
          <w:lang w:val="vi-VN" w:eastAsia="en-US"/>
        </w:rPr>
        <w:t>+ Cơ sở không thực hiện các biện pháp duy trì điều kiện cơ sở an toàn dịch bệnh theo quy định hoặc không thực hiện khắc phục sai lỗi theo kết quả kiểm tra của Cơ quan quản lý chuyên ngành chăn nuôi, thú y hoặc cung cấp hồ sơ, dữ liệu không chính xác trong trường hợp áp dụng hình thức đánh giá trực tuyến tại cơ sở (theo quy định tại điểm d và điểm đ khoản 2 Điều 18 Thông tư 24/2022/TT-BNNPTNT) đã thực hiện các biện pháp khắc phục sai lỗi và thực hiện các biện pháp duy trì điều kiện an toàn dịch bệnh;</w:t>
      </w:r>
    </w:p>
    <w:p w:rsidR="000678F2" w:rsidRPr="004171B3" w:rsidRDefault="000678F2" w:rsidP="003836F9">
      <w:pPr>
        <w:spacing w:before="120" w:after="120"/>
        <w:ind w:firstLine="720"/>
        <w:jc w:val="both"/>
        <w:rPr>
          <w:spacing w:val="-4"/>
          <w:sz w:val="28"/>
          <w:szCs w:val="28"/>
          <w:lang w:val="vi-VN" w:eastAsia="en-US"/>
        </w:rPr>
      </w:pPr>
      <w:r w:rsidRPr="004171B3">
        <w:rPr>
          <w:spacing w:val="-4"/>
          <w:sz w:val="28"/>
          <w:szCs w:val="28"/>
          <w:lang w:val="vi-VN" w:eastAsia="en-US"/>
        </w:rPr>
        <w:t xml:space="preserve">+ Cơ sở xảy ra </w:t>
      </w:r>
      <w:r w:rsidRPr="004171B3">
        <w:rPr>
          <w:sz w:val="28"/>
          <w:szCs w:val="28"/>
          <w:lang w:val="vi-VN" w:eastAsia="en-US"/>
        </w:rPr>
        <w:t xml:space="preserve">bệnh hoặc phát hiện tác nhân gây bệnh đã được công nhận an toàn (theo </w:t>
      </w:r>
      <w:r w:rsidRPr="004171B3">
        <w:rPr>
          <w:spacing w:val="-4"/>
          <w:sz w:val="28"/>
          <w:szCs w:val="28"/>
          <w:lang w:val="vi-VN" w:eastAsia="en-US"/>
        </w:rPr>
        <w:t xml:space="preserve">quy định tại điểm c khoản 2 Điều 18 Thông tư </w:t>
      </w:r>
      <w:r w:rsidRPr="004171B3">
        <w:rPr>
          <w:sz w:val="28"/>
          <w:szCs w:val="28"/>
          <w:lang w:val="vi-VN" w:eastAsia="en-US"/>
        </w:rPr>
        <w:t>24/2022/TT-BNNPTNT)</w:t>
      </w:r>
      <w:r w:rsidRPr="004171B3">
        <w:rPr>
          <w:spacing w:val="-4"/>
          <w:sz w:val="28"/>
          <w:szCs w:val="28"/>
          <w:lang w:val="vi-VN" w:eastAsia="en-US"/>
        </w:rPr>
        <w:t>;</w:t>
      </w:r>
      <w:r w:rsidRPr="004171B3">
        <w:rPr>
          <w:sz w:val="28"/>
          <w:szCs w:val="28"/>
          <w:lang w:val="vi-VN" w:eastAsia="en-US"/>
        </w:rPr>
        <w:t xml:space="preserve"> đã xử lý dịch bệnh theo quy định và thực hiện giám sát dịch bệnh theo quy định tại Điều 6 Thông tư 24/2022/TT-BNNPTNT.</w:t>
      </w:r>
    </w:p>
    <w:p w:rsidR="000678F2" w:rsidRPr="004171B3" w:rsidRDefault="000678F2" w:rsidP="003836F9">
      <w:pPr>
        <w:spacing w:before="120" w:after="120"/>
        <w:ind w:firstLine="720"/>
        <w:jc w:val="both"/>
        <w:rPr>
          <w:i/>
          <w:iCs/>
          <w:sz w:val="28"/>
          <w:szCs w:val="28"/>
          <w:lang w:val="vi-VN" w:eastAsia="en-US"/>
        </w:rPr>
      </w:pPr>
      <w:r w:rsidRPr="004171B3">
        <w:rPr>
          <w:b/>
          <w:bCs/>
          <w:i/>
          <w:iCs/>
          <w:sz w:val="28"/>
          <w:szCs w:val="28"/>
          <w:lang w:val="vi-VN" w:eastAsia="en-US"/>
        </w:rPr>
        <w:t>Bước 2:</w:t>
      </w:r>
      <w:r w:rsidRPr="004171B3">
        <w:rPr>
          <w:i/>
          <w:iCs/>
          <w:sz w:val="28"/>
          <w:szCs w:val="28"/>
          <w:lang w:val="vi-VN" w:eastAsia="en-US"/>
        </w:rPr>
        <w:t xml:space="preserve"> </w:t>
      </w:r>
      <w:r w:rsidRPr="004171B3">
        <w:rPr>
          <w:b/>
          <w:bCs/>
          <w:i/>
          <w:iCs/>
          <w:sz w:val="28"/>
          <w:szCs w:val="28"/>
          <w:lang w:val="vi-VN" w:eastAsia="en-US"/>
        </w:rPr>
        <w:t>Tiếp nhận, thẩm định hồ sơ và Cấp lại Giấy chứng nhận cơ sở an toàn dịch bệnh động vật</w:t>
      </w:r>
    </w:p>
    <w:p w:rsidR="000678F2" w:rsidRPr="004171B3" w:rsidRDefault="000678F2" w:rsidP="003836F9">
      <w:pPr>
        <w:spacing w:before="120" w:after="120"/>
        <w:ind w:firstLine="720"/>
        <w:jc w:val="both"/>
        <w:rPr>
          <w:sz w:val="28"/>
          <w:szCs w:val="28"/>
          <w:lang w:val="vi-VN" w:eastAsia="en-US"/>
        </w:rPr>
      </w:pPr>
      <w:r w:rsidRPr="004171B3">
        <w:rPr>
          <w:sz w:val="28"/>
          <w:szCs w:val="28"/>
          <w:lang w:val="vi-VN" w:eastAsia="en-US"/>
        </w:rPr>
        <w:t>Trong thời hạn 05 ngày làm việc kể từ ngày nhận được hồ sơ, căn cứ kết quả đánh giá định kỳ hàng năm hoặc báo cáo khắc phục sai lỗi hoặc báo cáo xử lý dịch bệnh và kết quả giám sát dịch bệnh, Cục Chăn nuôi và Thú y</w:t>
      </w:r>
      <w:r w:rsidRPr="004171B3">
        <w:rPr>
          <w:sz w:val="28"/>
          <w:szCs w:val="28"/>
          <w:lang w:eastAsia="en-US"/>
        </w:rPr>
        <w:t>/Cục Thủy sản và Kiểm ngư</w:t>
      </w:r>
      <w:r w:rsidRPr="004171B3">
        <w:rPr>
          <w:sz w:val="28"/>
          <w:szCs w:val="28"/>
          <w:lang w:val="vi-VN" w:eastAsia="en-US"/>
        </w:rPr>
        <w:t xml:space="preserve"> thẩm định và cấp lại Giấy chứng nhận cho cơ sở. Trường hợp không cấp lại, Cục Chăn nuôi và Thú y</w:t>
      </w:r>
      <w:r w:rsidRPr="004171B3">
        <w:rPr>
          <w:sz w:val="28"/>
          <w:szCs w:val="28"/>
          <w:lang w:eastAsia="en-US"/>
        </w:rPr>
        <w:t>/Cục Thủy sản và Kiểm ngư</w:t>
      </w:r>
      <w:r w:rsidRPr="004171B3">
        <w:rPr>
          <w:sz w:val="28"/>
          <w:szCs w:val="28"/>
          <w:lang w:val="vi-VN" w:eastAsia="en-US"/>
        </w:rPr>
        <w:t xml:space="preserve"> trả lời bằng văn bản và nêu rõ lý do. </w:t>
      </w:r>
    </w:p>
    <w:p w:rsidR="000678F2" w:rsidRPr="004171B3" w:rsidRDefault="000678F2" w:rsidP="003836F9">
      <w:pPr>
        <w:spacing w:before="120" w:after="120"/>
        <w:ind w:firstLine="720"/>
        <w:jc w:val="both"/>
        <w:rPr>
          <w:sz w:val="28"/>
          <w:szCs w:val="28"/>
          <w:lang w:val="vi-VN" w:eastAsia="en-US"/>
        </w:rPr>
      </w:pPr>
      <w:r w:rsidRPr="004171B3">
        <w:rPr>
          <w:b/>
          <w:bCs/>
          <w:sz w:val="28"/>
          <w:szCs w:val="28"/>
          <w:lang w:val="vi-VN" w:eastAsia="en-US"/>
        </w:rPr>
        <w:t>b) Cách thức thực hiện</w:t>
      </w:r>
      <w:r w:rsidRPr="004171B3">
        <w:rPr>
          <w:sz w:val="28"/>
          <w:szCs w:val="28"/>
          <w:lang w:val="vi-VN" w:eastAsia="en-US"/>
        </w:rPr>
        <w:t xml:space="preserve">: Hồ sơ gửi </w:t>
      </w:r>
      <w:r w:rsidRPr="004171B3">
        <w:rPr>
          <w:spacing w:val="-2"/>
          <w:sz w:val="28"/>
          <w:szCs w:val="28"/>
          <w:lang w:val="vi-VN" w:eastAsia="en-US"/>
        </w:rPr>
        <w:t>trực tiếp hoặc qua dịch vụ công trực tuyến hoặc gửi qua dịch vụ bưu chính.</w:t>
      </w:r>
    </w:p>
    <w:p w:rsidR="000678F2" w:rsidRPr="004171B3" w:rsidRDefault="000678F2" w:rsidP="003836F9">
      <w:pPr>
        <w:spacing w:before="120" w:after="120"/>
        <w:ind w:firstLine="720"/>
        <w:jc w:val="both"/>
        <w:rPr>
          <w:b/>
          <w:bCs/>
          <w:sz w:val="28"/>
          <w:szCs w:val="28"/>
          <w:lang w:val="vi-VN" w:eastAsia="en-US"/>
        </w:rPr>
      </w:pPr>
      <w:r w:rsidRPr="004171B3">
        <w:rPr>
          <w:b/>
          <w:bCs/>
          <w:sz w:val="28"/>
          <w:szCs w:val="28"/>
          <w:lang w:val="vi-VN" w:eastAsia="en-US"/>
        </w:rPr>
        <w:t>c) Thành phần, số lượng hồ sơ:</w:t>
      </w:r>
    </w:p>
    <w:p w:rsidR="000678F2" w:rsidRPr="004171B3" w:rsidRDefault="000678F2" w:rsidP="003836F9">
      <w:pPr>
        <w:spacing w:before="120" w:after="120"/>
        <w:ind w:firstLine="720"/>
        <w:jc w:val="both"/>
        <w:rPr>
          <w:b/>
          <w:bCs/>
          <w:i/>
          <w:iCs/>
          <w:sz w:val="28"/>
          <w:szCs w:val="28"/>
          <w:lang w:val="vi-VN" w:eastAsia="en-US"/>
        </w:rPr>
      </w:pPr>
      <w:r w:rsidRPr="004171B3">
        <w:rPr>
          <w:b/>
          <w:bCs/>
          <w:i/>
          <w:iCs/>
          <w:sz w:val="28"/>
          <w:szCs w:val="28"/>
          <w:lang w:val="vi-VN" w:eastAsia="en-US"/>
        </w:rPr>
        <w:t>* Thành phần hồ sơ:</w:t>
      </w:r>
    </w:p>
    <w:p w:rsidR="000678F2" w:rsidRPr="004171B3" w:rsidRDefault="000678F2" w:rsidP="003836F9">
      <w:pPr>
        <w:spacing w:before="120" w:after="120"/>
        <w:ind w:firstLine="720"/>
        <w:jc w:val="both"/>
        <w:rPr>
          <w:sz w:val="28"/>
          <w:szCs w:val="28"/>
          <w:lang w:val="vi-VN" w:eastAsia="en-US"/>
        </w:rPr>
      </w:pPr>
      <w:r w:rsidRPr="004171B3">
        <w:rPr>
          <w:spacing w:val="-3"/>
          <w:w w:val="101"/>
          <w:sz w:val="28"/>
          <w:szCs w:val="28"/>
          <w:lang w:val="vi-VN" w:eastAsia="en-US"/>
        </w:rPr>
        <w:lastRenderedPageBreak/>
        <w:t xml:space="preserve">- </w:t>
      </w:r>
      <w:r w:rsidRPr="004171B3">
        <w:rPr>
          <w:sz w:val="28"/>
          <w:szCs w:val="28"/>
          <w:lang w:val="vi-VN" w:eastAsia="en-US"/>
        </w:rPr>
        <w:t xml:space="preserve">Đối với cơ sở có Giấy chứng nhận hết hiệu lực hoặc cơ sở có Giấy chứng nhận vẫn còn hiệu lực nhưng bị hỏng, thất lạc hoặc có sự thay đổi, bổ sung thông tin về cơ sở trên Giấy chứng nhận: </w:t>
      </w:r>
      <w:r w:rsidRPr="004171B3">
        <w:rPr>
          <w:spacing w:val="-3"/>
          <w:w w:val="101"/>
          <w:sz w:val="28"/>
          <w:szCs w:val="28"/>
          <w:lang w:val="vi-VN" w:eastAsia="en-US"/>
        </w:rPr>
        <w:t xml:space="preserve">Đơn đăng ký theo mẫu tại Phụ lục I ban hành kèm theo Thông tư </w:t>
      </w:r>
      <w:r w:rsidRPr="004171B3">
        <w:rPr>
          <w:sz w:val="28"/>
          <w:szCs w:val="28"/>
          <w:lang w:val="vi-VN" w:eastAsia="en-US"/>
        </w:rPr>
        <w:t>số 24/2022/TT-BNNPTNT.</w:t>
      </w:r>
    </w:p>
    <w:p w:rsidR="000678F2" w:rsidRPr="004171B3" w:rsidRDefault="000678F2" w:rsidP="003836F9">
      <w:pPr>
        <w:spacing w:before="100" w:after="100"/>
        <w:ind w:firstLine="720"/>
        <w:jc w:val="both"/>
        <w:rPr>
          <w:sz w:val="28"/>
          <w:szCs w:val="28"/>
          <w:lang w:val="vi-VN" w:eastAsia="en-US"/>
        </w:rPr>
      </w:pPr>
      <w:r w:rsidRPr="004171B3">
        <w:rPr>
          <w:sz w:val="28"/>
          <w:szCs w:val="28"/>
          <w:lang w:val="vi-VN" w:eastAsia="en-US"/>
        </w:rPr>
        <w:t>- Đối với cơ sở đã thực hiện các biện pháp khắc phục sai lỗi và thực hiện các biện pháp duy trì điều kiện an toàn dịch bệnh:</w:t>
      </w:r>
    </w:p>
    <w:p w:rsidR="000678F2" w:rsidRPr="004171B3" w:rsidRDefault="000678F2" w:rsidP="003836F9">
      <w:pPr>
        <w:spacing w:before="100" w:after="10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 xml:space="preserve">Đơn đăng ký theo mẫu tại Phụ lục I ban hành kèm theo Thông tư </w:t>
      </w:r>
      <w:r w:rsidRPr="004171B3">
        <w:rPr>
          <w:sz w:val="28"/>
          <w:szCs w:val="28"/>
          <w:lang w:val="vi-VN" w:eastAsia="en-US"/>
        </w:rPr>
        <w:t>số 24/2022/TT-BNNPTNT;</w:t>
      </w:r>
    </w:p>
    <w:p w:rsidR="000678F2" w:rsidRPr="004171B3" w:rsidRDefault="000678F2" w:rsidP="003836F9">
      <w:pPr>
        <w:widowControl w:val="0"/>
        <w:spacing w:before="100" w:after="10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 xml:space="preserve">Báo cáo khắc phục sai lỗi. </w:t>
      </w:r>
    </w:p>
    <w:p w:rsidR="000678F2" w:rsidRPr="004171B3" w:rsidRDefault="000678F2" w:rsidP="003836F9">
      <w:pPr>
        <w:spacing w:before="100" w:after="100"/>
        <w:ind w:firstLine="720"/>
        <w:jc w:val="both"/>
        <w:rPr>
          <w:spacing w:val="-3"/>
          <w:w w:val="101"/>
          <w:sz w:val="28"/>
          <w:szCs w:val="28"/>
          <w:lang w:val="vi-VN" w:eastAsia="en-US"/>
        </w:rPr>
      </w:pPr>
      <w:r w:rsidRPr="004171B3">
        <w:rPr>
          <w:sz w:val="28"/>
          <w:szCs w:val="28"/>
          <w:lang w:val="vi-VN" w:eastAsia="en-US"/>
        </w:rPr>
        <w:t>- Đối với cơ sở đã xử lý dịch bệnh và thực hiện giám sát dịch bệnh theo quy định:</w:t>
      </w:r>
    </w:p>
    <w:p w:rsidR="000678F2" w:rsidRPr="004171B3" w:rsidRDefault="000678F2" w:rsidP="003836F9">
      <w:pPr>
        <w:spacing w:before="100" w:after="100"/>
        <w:ind w:firstLine="720"/>
        <w:jc w:val="both"/>
        <w:rPr>
          <w:sz w:val="28"/>
          <w:szCs w:val="28"/>
          <w:lang w:val="vi-VN" w:eastAsia="en-US"/>
        </w:rPr>
      </w:pPr>
      <w:r w:rsidRPr="004171B3">
        <w:rPr>
          <w:spacing w:val="-3"/>
          <w:w w:val="101"/>
          <w:sz w:val="28"/>
          <w:szCs w:val="28"/>
          <w:lang w:val="vi-VN" w:eastAsia="en-US"/>
        </w:rPr>
        <w:t xml:space="preserve">+ Đơn đăng ký theo mẫu tại Phụ lục I ban hành kèm theo Thông tư </w:t>
      </w:r>
      <w:r w:rsidRPr="004171B3">
        <w:rPr>
          <w:sz w:val="28"/>
          <w:szCs w:val="28"/>
          <w:lang w:val="vi-VN" w:eastAsia="en-US"/>
        </w:rPr>
        <w:t>số 24/2022/TT-BNNPTNT;</w:t>
      </w:r>
    </w:p>
    <w:p w:rsidR="000678F2" w:rsidRPr="004171B3" w:rsidRDefault="000678F2" w:rsidP="003836F9">
      <w:pPr>
        <w:widowControl w:val="0"/>
        <w:spacing w:before="100" w:after="10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Báo cáo xử lý dịch bệnh và kết quả giám sát dịch bệnh.</w:t>
      </w:r>
    </w:p>
    <w:p w:rsidR="000678F2" w:rsidRPr="004171B3" w:rsidRDefault="000678F2" w:rsidP="003836F9">
      <w:pPr>
        <w:spacing w:before="100" w:after="100"/>
        <w:ind w:firstLine="720"/>
        <w:jc w:val="both"/>
        <w:rPr>
          <w:sz w:val="28"/>
          <w:szCs w:val="28"/>
          <w:lang w:val="vi-VN" w:eastAsia="en-US"/>
        </w:rPr>
      </w:pPr>
      <w:r w:rsidRPr="004171B3">
        <w:rPr>
          <w:b/>
          <w:bCs/>
          <w:i/>
          <w:iCs/>
          <w:sz w:val="28"/>
          <w:szCs w:val="28"/>
          <w:lang w:val="vi-VN" w:eastAsia="en-US"/>
        </w:rPr>
        <w:t>* Số lượng hồ sơ:</w:t>
      </w:r>
      <w:r w:rsidRPr="004171B3">
        <w:rPr>
          <w:sz w:val="28"/>
          <w:szCs w:val="28"/>
          <w:lang w:val="vi-VN" w:eastAsia="en-US"/>
        </w:rPr>
        <w:t xml:space="preserve"> 01 bộ.</w:t>
      </w:r>
    </w:p>
    <w:p w:rsidR="000678F2" w:rsidRPr="004171B3" w:rsidRDefault="000678F2" w:rsidP="003836F9">
      <w:pPr>
        <w:spacing w:before="120" w:after="100"/>
        <w:ind w:firstLine="720"/>
        <w:jc w:val="both"/>
        <w:rPr>
          <w:sz w:val="28"/>
          <w:szCs w:val="28"/>
          <w:lang w:val="vi-VN" w:eastAsia="en-US"/>
        </w:rPr>
      </w:pPr>
      <w:r w:rsidRPr="004171B3">
        <w:rPr>
          <w:b/>
          <w:bCs/>
          <w:sz w:val="28"/>
          <w:szCs w:val="28"/>
          <w:lang w:val="vi-VN" w:eastAsia="en-US"/>
        </w:rPr>
        <w:t>d) Thời hạn giải quyết:</w:t>
      </w:r>
      <w:r w:rsidRPr="004171B3">
        <w:rPr>
          <w:sz w:val="28"/>
          <w:szCs w:val="28"/>
          <w:lang w:val="vi-VN" w:eastAsia="en-US"/>
        </w:rPr>
        <w:t xml:space="preserve"> 05 ngày làm việc kể từ khi nhận đủ hồ sơ.</w:t>
      </w:r>
    </w:p>
    <w:p w:rsidR="000678F2" w:rsidRPr="004171B3" w:rsidRDefault="000678F2" w:rsidP="003836F9">
      <w:pPr>
        <w:spacing w:before="120" w:after="100"/>
        <w:ind w:firstLine="720"/>
        <w:jc w:val="both"/>
        <w:rPr>
          <w:sz w:val="28"/>
          <w:szCs w:val="28"/>
          <w:lang w:val="vi-VN" w:eastAsia="en-US"/>
        </w:rPr>
      </w:pPr>
      <w:r w:rsidRPr="004171B3">
        <w:rPr>
          <w:b/>
          <w:bCs/>
          <w:sz w:val="28"/>
          <w:szCs w:val="28"/>
          <w:lang w:val="vi-VN" w:eastAsia="en-US"/>
        </w:rPr>
        <w:t>đ) Đối tượng thực hiện thủ tục hành chính:</w:t>
      </w:r>
      <w:r w:rsidRPr="004171B3">
        <w:rPr>
          <w:sz w:val="28"/>
          <w:szCs w:val="28"/>
          <w:lang w:val="vi-VN" w:eastAsia="en-US"/>
        </w:rPr>
        <w:t xml:space="preserve"> Tổ chức, cá nhân. </w:t>
      </w:r>
    </w:p>
    <w:p w:rsidR="000678F2" w:rsidRPr="004171B3" w:rsidRDefault="000678F2" w:rsidP="003836F9">
      <w:pPr>
        <w:spacing w:before="120" w:after="100"/>
        <w:ind w:firstLine="720"/>
        <w:jc w:val="both"/>
        <w:rPr>
          <w:sz w:val="28"/>
          <w:szCs w:val="28"/>
          <w:lang w:val="vi-VN" w:eastAsia="en-US"/>
        </w:rPr>
      </w:pPr>
      <w:r w:rsidRPr="004171B3">
        <w:rPr>
          <w:b/>
          <w:bCs/>
          <w:sz w:val="28"/>
          <w:szCs w:val="28"/>
          <w:lang w:val="vi-VN" w:eastAsia="en-US"/>
        </w:rPr>
        <w:t>e) Cơ quan thực hiện thủ tục hành chính:</w:t>
      </w:r>
      <w:r w:rsidRPr="004171B3">
        <w:rPr>
          <w:sz w:val="28"/>
          <w:szCs w:val="28"/>
          <w:lang w:val="vi-VN" w:eastAsia="en-US"/>
        </w:rPr>
        <w:t xml:space="preserve"> Cục Chăn nuôi và Thú y</w:t>
      </w:r>
      <w:r w:rsidRPr="004171B3">
        <w:rPr>
          <w:sz w:val="28"/>
          <w:szCs w:val="28"/>
          <w:lang w:eastAsia="en-US"/>
        </w:rPr>
        <w:t>/Cục Thủy sản và Kiểm ngư</w:t>
      </w:r>
      <w:r w:rsidRPr="004171B3">
        <w:rPr>
          <w:sz w:val="28"/>
          <w:szCs w:val="28"/>
          <w:lang w:val="vi-VN" w:eastAsia="en-US"/>
        </w:rPr>
        <w:t>.</w:t>
      </w:r>
    </w:p>
    <w:p w:rsidR="000678F2" w:rsidRPr="004171B3" w:rsidRDefault="000678F2" w:rsidP="003836F9">
      <w:pPr>
        <w:spacing w:before="120" w:after="100"/>
        <w:ind w:firstLine="720"/>
        <w:jc w:val="both"/>
        <w:rPr>
          <w:sz w:val="28"/>
          <w:szCs w:val="28"/>
          <w:lang w:val="vi-VN" w:eastAsia="en-US"/>
        </w:rPr>
      </w:pPr>
      <w:r w:rsidRPr="004171B3">
        <w:rPr>
          <w:b/>
          <w:bCs/>
          <w:sz w:val="28"/>
          <w:szCs w:val="28"/>
          <w:lang w:val="vi-VN" w:eastAsia="en-US"/>
        </w:rPr>
        <w:t>g) Kết quả thực hiện thủ tục hành chính:</w:t>
      </w:r>
      <w:r w:rsidRPr="004171B3">
        <w:rPr>
          <w:sz w:val="28"/>
          <w:szCs w:val="28"/>
          <w:lang w:val="vi-VN" w:eastAsia="en-US"/>
        </w:rPr>
        <w:t xml:space="preserve"> Giấy chứng nhận cơ sở an toàn dịch bệnh động vật theo mẫu tại mục 1 Phụ lục XII ban hành kèm theo Thông tư số 24/2022/TT-BNNPTNT.</w:t>
      </w:r>
    </w:p>
    <w:p w:rsidR="000678F2" w:rsidRPr="004171B3" w:rsidRDefault="000678F2" w:rsidP="003836F9">
      <w:pPr>
        <w:spacing w:before="100" w:after="100"/>
        <w:ind w:firstLine="720"/>
        <w:jc w:val="both"/>
        <w:rPr>
          <w:b/>
          <w:bCs/>
          <w:spacing w:val="-6"/>
          <w:sz w:val="28"/>
          <w:szCs w:val="28"/>
          <w:lang w:val="vi-VN" w:eastAsia="en-US"/>
        </w:rPr>
      </w:pPr>
      <w:r w:rsidRPr="004171B3">
        <w:rPr>
          <w:b/>
          <w:bCs/>
          <w:sz w:val="28"/>
          <w:szCs w:val="28"/>
          <w:lang w:val="vi-VN" w:eastAsia="en-US"/>
        </w:rPr>
        <w:t xml:space="preserve">h) </w:t>
      </w:r>
      <w:r w:rsidRPr="004171B3">
        <w:rPr>
          <w:b/>
          <w:bCs/>
          <w:spacing w:val="-6"/>
          <w:sz w:val="28"/>
          <w:szCs w:val="28"/>
          <w:lang w:val="vi-VN" w:eastAsia="en-US"/>
        </w:rPr>
        <w:t xml:space="preserve">Phí, lệ phí: </w:t>
      </w:r>
    </w:p>
    <w:p w:rsidR="000678F2" w:rsidRPr="004171B3" w:rsidRDefault="000678F2" w:rsidP="003836F9">
      <w:pPr>
        <w:spacing w:before="100" w:after="100"/>
        <w:ind w:firstLine="720"/>
        <w:jc w:val="both"/>
        <w:rPr>
          <w:spacing w:val="-6"/>
          <w:sz w:val="28"/>
          <w:szCs w:val="28"/>
          <w:lang w:val="vi-VN" w:eastAsia="en-US"/>
        </w:rPr>
      </w:pPr>
      <w:r w:rsidRPr="004171B3">
        <w:rPr>
          <w:spacing w:val="-6"/>
          <w:sz w:val="28"/>
          <w:szCs w:val="28"/>
          <w:lang w:val="vi-VN" w:eastAsia="en-US"/>
        </w:rPr>
        <w:t xml:space="preserve">Phí thẩm định đối với cơ sở an toàn dịch bệnh động vật: 1.000.000 đồng/lần (căn cứ khoản 3 Mục II Biểu phí, lệ phí trong công tác thú y </w:t>
      </w:r>
      <w:r w:rsidRPr="004171B3">
        <w:rPr>
          <w:sz w:val="28"/>
          <w:szCs w:val="28"/>
          <w:lang w:val="vi-VN" w:eastAsia="en-US"/>
        </w:rPr>
        <w:t>Thông tư số 101/2020/TT-BTC ngày 23/11/2020 của Bộ trưởng Bộ Tài chính quy định về mức thu, chế độ thu, nộp, quản lý phí, lệ phí trong công tác thú y)</w:t>
      </w:r>
      <w:r w:rsidRPr="004171B3">
        <w:rPr>
          <w:spacing w:val="-6"/>
          <w:sz w:val="28"/>
          <w:szCs w:val="28"/>
          <w:lang w:val="vi-VN" w:eastAsia="en-US"/>
        </w:rPr>
        <w:t>.</w:t>
      </w:r>
    </w:p>
    <w:p w:rsidR="000678F2" w:rsidRPr="004171B3" w:rsidRDefault="000678F2" w:rsidP="003836F9">
      <w:pPr>
        <w:spacing w:before="100" w:after="100"/>
        <w:ind w:firstLine="720"/>
        <w:jc w:val="both"/>
        <w:rPr>
          <w:b/>
          <w:bCs/>
          <w:sz w:val="28"/>
          <w:szCs w:val="28"/>
          <w:lang w:val="vi-VN" w:eastAsia="en-US"/>
        </w:rPr>
      </w:pPr>
      <w:r w:rsidRPr="004171B3">
        <w:rPr>
          <w:b/>
          <w:bCs/>
          <w:sz w:val="28"/>
          <w:szCs w:val="28"/>
          <w:lang w:val="vi-VN" w:eastAsia="en-US"/>
        </w:rPr>
        <w:t xml:space="preserve">i) Mẫu đơn, mẫu tờ khai hành chính: </w:t>
      </w:r>
    </w:p>
    <w:p w:rsidR="000678F2" w:rsidRPr="004171B3" w:rsidRDefault="000678F2" w:rsidP="003836F9">
      <w:pPr>
        <w:widowControl w:val="0"/>
        <w:spacing w:before="100" w:after="100"/>
        <w:ind w:firstLine="720"/>
        <w:jc w:val="both"/>
        <w:rPr>
          <w:sz w:val="28"/>
          <w:szCs w:val="28"/>
          <w:lang w:val="vi-VN" w:eastAsia="en-US"/>
        </w:rPr>
      </w:pPr>
      <w:r w:rsidRPr="004171B3">
        <w:rPr>
          <w:sz w:val="28"/>
          <w:szCs w:val="28"/>
          <w:lang w:val="vi-VN" w:eastAsia="en-US"/>
        </w:rPr>
        <w:t>Đơn đăng ký công nhận cơ sở an toàn dịch bệnh động vật theo mẫu Phụ lục I ban hành kèm theo Thông tư số 24/2022/TT-BNNPTNT.</w:t>
      </w:r>
    </w:p>
    <w:p w:rsidR="000678F2" w:rsidRPr="004171B3" w:rsidRDefault="000678F2" w:rsidP="003836F9">
      <w:pPr>
        <w:spacing w:before="120" w:after="100"/>
        <w:ind w:firstLine="720"/>
        <w:jc w:val="both"/>
        <w:rPr>
          <w:spacing w:val="-6"/>
          <w:sz w:val="28"/>
          <w:szCs w:val="28"/>
          <w:lang w:val="vi-VN" w:eastAsia="en-US"/>
        </w:rPr>
      </w:pPr>
      <w:r w:rsidRPr="004171B3">
        <w:rPr>
          <w:b/>
          <w:bCs/>
          <w:sz w:val="28"/>
          <w:szCs w:val="28"/>
          <w:lang w:val="vi-VN" w:eastAsia="en-US"/>
        </w:rPr>
        <w:t>k) Y</w:t>
      </w:r>
      <w:r w:rsidRPr="004171B3">
        <w:rPr>
          <w:b/>
          <w:bCs/>
          <w:spacing w:val="-6"/>
          <w:sz w:val="28"/>
          <w:szCs w:val="28"/>
          <w:lang w:val="vi-VN" w:eastAsia="en-US"/>
        </w:rPr>
        <w:t>êu cầu, điều kiện:</w:t>
      </w:r>
      <w:r w:rsidRPr="004171B3">
        <w:rPr>
          <w:spacing w:val="-6"/>
          <w:sz w:val="28"/>
          <w:szCs w:val="28"/>
          <w:lang w:val="vi-VN" w:eastAsia="en-US"/>
        </w:rPr>
        <w:t xml:space="preserve"> Không quy định.</w:t>
      </w:r>
    </w:p>
    <w:p w:rsidR="000678F2" w:rsidRPr="004171B3" w:rsidRDefault="000678F2" w:rsidP="003836F9">
      <w:pPr>
        <w:spacing w:before="120" w:after="100"/>
        <w:ind w:firstLine="720"/>
        <w:jc w:val="both"/>
        <w:rPr>
          <w:b/>
          <w:bCs/>
          <w:sz w:val="28"/>
          <w:szCs w:val="28"/>
          <w:lang w:val="vi-VN" w:eastAsia="en-US"/>
        </w:rPr>
      </w:pPr>
      <w:r w:rsidRPr="004171B3">
        <w:rPr>
          <w:b/>
          <w:bCs/>
          <w:sz w:val="28"/>
          <w:szCs w:val="28"/>
          <w:lang w:val="vi-VN" w:eastAsia="en-US"/>
        </w:rPr>
        <w:t xml:space="preserve">l) Căn cứ pháp lý: </w:t>
      </w:r>
    </w:p>
    <w:p w:rsidR="000678F2" w:rsidRPr="004171B3" w:rsidRDefault="000678F2" w:rsidP="003836F9">
      <w:pPr>
        <w:tabs>
          <w:tab w:val="left" w:pos="1414"/>
        </w:tabs>
        <w:spacing w:before="100" w:after="100"/>
        <w:ind w:firstLine="720"/>
        <w:jc w:val="both"/>
        <w:rPr>
          <w:sz w:val="28"/>
          <w:szCs w:val="28"/>
          <w:lang w:val="vi-VN" w:eastAsia="en-US"/>
        </w:rPr>
      </w:pPr>
      <w:r w:rsidRPr="004171B3">
        <w:rPr>
          <w:sz w:val="28"/>
          <w:szCs w:val="28"/>
          <w:lang w:val="vi-VN" w:eastAsia="en-US"/>
        </w:rPr>
        <w:t xml:space="preserve">- Luật số 79/2015/QH13 ngày 19/6/2015 của Quốc hội; </w:t>
      </w:r>
    </w:p>
    <w:p w:rsidR="000678F2" w:rsidRPr="004171B3" w:rsidRDefault="000678F2" w:rsidP="003836F9">
      <w:pPr>
        <w:spacing w:before="100" w:after="100"/>
        <w:ind w:firstLine="720"/>
        <w:jc w:val="both"/>
        <w:rPr>
          <w:spacing w:val="-2"/>
          <w:sz w:val="28"/>
          <w:szCs w:val="28"/>
          <w:lang w:val="vi-VN" w:eastAsia="en-US"/>
        </w:rPr>
      </w:pPr>
      <w:r w:rsidRPr="004171B3">
        <w:rPr>
          <w:spacing w:val="-6"/>
          <w:sz w:val="28"/>
          <w:szCs w:val="28"/>
          <w:lang w:val="vi-VN" w:eastAsia="en-US"/>
        </w:rPr>
        <w:t xml:space="preserve">- </w:t>
      </w:r>
      <w:r w:rsidRPr="004171B3">
        <w:rPr>
          <w:spacing w:val="-2"/>
          <w:sz w:val="28"/>
          <w:szCs w:val="28"/>
          <w:lang w:val="vi-VN" w:eastAsia="en-US"/>
        </w:rPr>
        <w:t xml:space="preserve">Thông tư số </w:t>
      </w:r>
      <w:r w:rsidRPr="004171B3">
        <w:rPr>
          <w:sz w:val="28"/>
          <w:szCs w:val="28"/>
          <w:lang w:val="vi-VN" w:eastAsia="en-US"/>
        </w:rPr>
        <w:t xml:space="preserve">24/2022/TT-BNNPTNT ngày 30/12/2022 của Bộ trưởng Bộ Nông nghiệp và Phát triển nông thôn </w:t>
      </w:r>
      <w:r w:rsidRPr="004171B3">
        <w:rPr>
          <w:spacing w:val="-2"/>
          <w:sz w:val="28"/>
          <w:szCs w:val="28"/>
          <w:lang w:val="vi-VN" w:eastAsia="en-US"/>
        </w:rPr>
        <w:t>quy định về cơ sở, vùng an toàn dịch bệnh động vật.</w:t>
      </w:r>
    </w:p>
    <w:p w:rsidR="000678F2" w:rsidRPr="004171B3" w:rsidRDefault="000678F2" w:rsidP="003836F9">
      <w:pPr>
        <w:spacing w:before="100" w:after="100"/>
        <w:ind w:firstLine="720"/>
        <w:jc w:val="both"/>
        <w:rPr>
          <w:sz w:val="28"/>
          <w:szCs w:val="28"/>
          <w:lang w:val="vi-VN" w:eastAsia="en-US"/>
        </w:rPr>
      </w:pPr>
      <w:r w:rsidRPr="004171B3">
        <w:rPr>
          <w:sz w:val="28"/>
          <w:szCs w:val="28"/>
          <w:lang w:val="vi-VN" w:eastAsia="en-US"/>
        </w:rPr>
        <w:t>- Thông tư số 101/2020/TT-BTC ngày 23/11/2020 của Bộ trưởng Bộ Tài chính quy định về mức thu, chế độ thu, nộp, quản lý phí, lệ phí trong công tác thú y.</w:t>
      </w:r>
    </w:p>
    <w:p w:rsidR="000678F2" w:rsidRPr="004171B3" w:rsidRDefault="000678F2" w:rsidP="003836F9">
      <w:pPr>
        <w:spacing w:after="120"/>
        <w:ind w:firstLine="720"/>
        <w:jc w:val="both"/>
        <w:rPr>
          <w:sz w:val="28"/>
          <w:szCs w:val="28"/>
          <w:lang w:val="vi-VN" w:eastAsia="en-US"/>
        </w:rPr>
        <w:sectPr w:rsidR="000678F2" w:rsidRPr="004171B3" w:rsidSect="004652EB">
          <w:headerReference w:type="default" r:id="rId23"/>
          <w:pgSz w:w="11907" w:h="16840" w:code="9"/>
          <w:pgMar w:top="1021" w:right="1134" w:bottom="851" w:left="1701" w:header="720" w:footer="720" w:gutter="0"/>
          <w:cols w:space="720"/>
          <w:titlePg/>
          <w:docGrid w:linePitch="381"/>
        </w:sectPr>
      </w:pPr>
    </w:p>
    <w:p w:rsidR="000678F2" w:rsidRPr="004171B3" w:rsidRDefault="000678F2" w:rsidP="003836F9">
      <w:pPr>
        <w:spacing w:before="120" w:after="120"/>
        <w:ind w:left="720"/>
        <w:jc w:val="center"/>
        <w:rPr>
          <w:b/>
          <w:bCs/>
          <w:sz w:val="28"/>
          <w:szCs w:val="28"/>
          <w:lang w:val="vi-VN" w:eastAsia="en-US"/>
        </w:rPr>
      </w:pPr>
      <w:r w:rsidRPr="004171B3">
        <w:rPr>
          <w:b/>
          <w:bCs/>
          <w:sz w:val="28"/>
          <w:szCs w:val="28"/>
          <w:lang w:val="vi-VN" w:eastAsia="en-US"/>
        </w:rPr>
        <w:lastRenderedPageBreak/>
        <w:t>Phụ lục I</w:t>
      </w:r>
    </w:p>
    <w:p w:rsidR="000678F2" w:rsidRPr="004171B3" w:rsidRDefault="000678F2" w:rsidP="003836F9">
      <w:pPr>
        <w:ind w:left="720"/>
        <w:jc w:val="center"/>
        <w:rPr>
          <w:b/>
          <w:bCs/>
          <w:sz w:val="28"/>
          <w:szCs w:val="28"/>
          <w:lang w:val="vi-VN" w:eastAsia="en-US"/>
        </w:rPr>
      </w:pPr>
      <w:r w:rsidRPr="004171B3">
        <w:rPr>
          <w:b/>
          <w:bCs/>
          <w:sz w:val="28"/>
          <w:szCs w:val="28"/>
          <w:lang w:val="vi-VN" w:eastAsia="en-US"/>
        </w:rPr>
        <w:t>MẪU ĐƠN ĐĂNG KÝ</w:t>
      </w:r>
    </w:p>
    <w:p w:rsidR="000678F2" w:rsidRPr="004171B3" w:rsidRDefault="000678F2" w:rsidP="003836F9">
      <w:pPr>
        <w:ind w:left="720"/>
        <w:jc w:val="center"/>
        <w:rPr>
          <w:b/>
          <w:bCs/>
          <w:sz w:val="28"/>
          <w:szCs w:val="28"/>
          <w:lang w:val="vi-VN" w:eastAsia="en-US"/>
        </w:rPr>
      </w:pPr>
      <w:r w:rsidRPr="004171B3">
        <w:rPr>
          <w:b/>
          <w:bCs/>
          <w:sz w:val="28"/>
          <w:szCs w:val="28"/>
          <w:lang w:val="vi-VN" w:eastAsia="en-US"/>
        </w:rPr>
        <w:t>CÔNG NHẬN CƠ SỞ AN TOÀN DỊCH BỆNH ĐỘNG VẬT</w:t>
      </w:r>
    </w:p>
    <w:p w:rsidR="000678F2" w:rsidRPr="004171B3" w:rsidRDefault="00A105E7" w:rsidP="003836F9">
      <w:pPr>
        <w:spacing w:before="120" w:after="120"/>
        <w:ind w:firstLine="720"/>
        <w:jc w:val="center"/>
        <w:rPr>
          <w:i/>
          <w:iCs/>
          <w:sz w:val="26"/>
          <w:szCs w:val="26"/>
          <w:lang w:val="vi-VN" w:eastAsia="en-US"/>
        </w:rPr>
      </w:pPr>
      <w:r>
        <w:rPr>
          <w:noProof/>
          <w:lang w:eastAsia="en-US"/>
        </w:rPr>
        <mc:AlternateContent>
          <mc:Choice Requires="wps">
            <w:drawing>
              <wp:anchor distT="4294967292" distB="4294967292" distL="114300" distR="114300" simplePos="0" relativeHeight="251551232" behindDoc="0" locked="0" layoutInCell="1" allowOverlap="1">
                <wp:simplePos x="0" y="0"/>
                <wp:positionH relativeFrom="column">
                  <wp:posOffset>1913255</wp:posOffset>
                </wp:positionH>
                <wp:positionV relativeFrom="paragraph">
                  <wp:posOffset>482600</wp:posOffset>
                </wp:positionV>
                <wp:extent cx="1955800" cy="0"/>
                <wp:effectExtent l="12065" t="10795" r="13335" b="8255"/>
                <wp:wrapNone/>
                <wp:docPr id="123" name="Straight Connector 870952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0E7DB7" id="Straight Connector 870952224" o:spid="_x0000_s1026" style="position:absolute;z-index:2515512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0.65pt,38pt" to="304.6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"/>
            </w:pict>
          </mc:Fallback>
        </mc:AlternateContent>
      </w:r>
      <w:r w:rsidR="000678F2" w:rsidRPr="004171B3">
        <w:rPr>
          <w:i/>
          <w:iCs/>
          <w:sz w:val="26"/>
          <w:szCs w:val="26"/>
          <w:lang w:val="vi-VN" w:eastAsia="en-US"/>
        </w:rPr>
        <w:t>(Ban hành kèm theo Thông tư số 24/2022/TT-BNNPTNT ngày 30 tháng 12 năm 2022 của Bộ trưởng Bộ Nông nghiệp và Phát triển nông thôn)</w:t>
      </w:r>
    </w:p>
    <w:p w:rsidR="000678F2" w:rsidRPr="004171B3" w:rsidRDefault="000678F2" w:rsidP="003836F9">
      <w:pPr>
        <w:spacing w:before="120" w:after="120"/>
        <w:ind w:firstLine="720"/>
        <w:jc w:val="center"/>
        <w:rPr>
          <w:sz w:val="28"/>
          <w:szCs w:val="28"/>
          <w:lang w:val="vi-VN" w:eastAsia="en-US"/>
        </w:rPr>
      </w:pPr>
    </w:p>
    <w:p w:rsidR="000678F2" w:rsidRPr="004171B3" w:rsidRDefault="000678F2" w:rsidP="003836F9">
      <w:pPr>
        <w:ind w:firstLine="720"/>
        <w:jc w:val="center"/>
        <w:rPr>
          <w:b/>
          <w:bCs/>
          <w:sz w:val="26"/>
          <w:szCs w:val="26"/>
          <w:lang w:val="vi-VN" w:eastAsia="en-US"/>
        </w:rPr>
      </w:pPr>
      <w:r w:rsidRPr="004171B3">
        <w:rPr>
          <w:b/>
          <w:bCs/>
          <w:sz w:val="26"/>
          <w:szCs w:val="26"/>
          <w:lang w:val="vi-VN" w:eastAsia="en-US"/>
        </w:rPr>
        <w:t>CỘNG HÒA XÃ HỘI CHỦ NGHĨA VIỆT NAM</w:t>
      </w:r>
    </w:p>
    <w:p w:rsidR="000678F2" w:rsidRPr="004171B3" w:rsidRDefault="000678F2" w:rsidP="003836F9">
      <w:pPr>
        <w:ind w:firstLine="720"/>
        <w:jc w:val="center"/>
        <w:rPr>
          <w:sz w:val="28"/>
          <w:szCs w:val="28"/>
          <w:lang w:val="vi-VN" w:eastAsia="en-US"/>
        </w:rPr>
      </w:pPr>
      <w:r w:rsidRPr="004171B3">
        <w:rPr>
          <w:b/>
          <w:bCs/>
          <w:sz w:val="28"/>
          <w:szCs w:val="28"/>
          <w:lang w:val="vi-VN" w:eastAsia="en-US"/>
        </w:rPr>
        <w:t>Độc lập - Tự do - Hạnh phúc</w:t>
      </w:r>
    </w:p>
    <w:p w:rsidR="000678F2" w:rsidRPr="004171B3" w:rsidRDefault="00A105E7" w:rsidP="003836F9">
      <w:pPr>
        <w:spacing w:before="240" w:after="120"/>
        <w:ind w:firstLine="720"/>
        <w:jc w:val="right"/>
        <w:rPr>
          <w:i/>
          <w:iCs/>
          <w:sz w:val="28"/>
          <w:szCs w:val="28"/>
          <w:lang w:val="vi-VN" w:eastAsia="en-US"/>
        </w:rPr>
      </w:pPr>
      <w:r>
        <w:rPr>
          <w:noProof/>
          <w:lang w:eastAsia="en-US"/>
        </w:rPr>
        <mc:AlternateContent>
          <mc:Choice Requires="wps">
            <w:drawing>
              <wp:anchor distT="4294967292" distB="4294967292" distL="114300" distR="114300" simplePos="0" relativeHeight="251552256" behindDoc="0" locked="0" layoutInCell="1" allowOverlap="1">
                <wp:simplePos x="0" y="0"/>
                <wp:positionH relativeFrom="column">
                  <wp:posOffset>2099945</wp:posOffset>
                </wp:positionH>
                <wp:positionV relativeFrom="paragraph">
                  <wp:posOffset>50800</wp:posOffset>
                </wp:positionV>
                <wp:extent cx="2087880" cy="0"/>
                <wp:effectExtent l="8255" t="5080" r="8890" b="13970"/>
                <wp:wrapNone/>
                <wp:docPr id="122"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28ADE9" id="Straight Arrow Connector 31" o:spid="_x0000_s1026" type="#_x0000_t32" style="position:absolute;margin-left:165.35pt;margin-top:4pt;width:164.4pt;height:0;z-index:2515522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"/>
            </w:pict>
          </mc:Fallback>
        </mc:AlternateContent>
      </w:r>
      <w:r w:rsidR="000678F2" w:rsidRPr="004171B3">
        <w:rPr>
          <w:i/>
          <w:iCs/>
          <w:sz w:val="28"/>
          <w:szCs w:val="28"/>
          <w:lang w:val="vi-VN" w:eastAsia="en-US"/>
        </w:rPr>
        <w:t>.................., ngày       tháng      năm ……..</w:t>
      </w:r>
    </w:p>
    <w:p w:rsidR="000678F2" w:rsidRPr="004171B3" w:rsidRDefault="000678F2" w:rsidP="003836F9">
      <w:pPr>
        <w:spacing w:before="240" w:after="120"/>
        <w:ind w:firstLine="720"/>
        <w:rPr>
          <w:i/>
          <w:iCs/>
          <w:sz w:val="18"/>
          <w:szCs w:val="18"/>
          <w:lang w:val="vi-VN" w:eastAsia="en-US"/>
        </w:rPr>
      </w:pPr>
    </w:p>
    <w:p w:rsidR="000678F2" w:rsidRPr="004171B3" w:rsidRDefault="000678F2" w:rsidP="003836F9">
      <w:pPr>
        <w:spacing w:before="120" w:after="120"/>
        <w:ind w:firstLine="720"/>
        <w:jc w:val="center"/>
        <w:rPr>
          <w:b/>
          <w:bCs/>
          <w:sz w:val="28"/>
          <w:szCs w:val="28"/>
          <w:lang w:val="vi-VN" w:eastAsia="en-US"/>
        </w:rPr>
      </w:pPr>
      <w:r w:rsidRPr="004171B3">
        <w:rPr>
          <w:b/>
          <w:bCs/>
          <w:sz w:val="28"/>
          <w:szCs w:val="28"/>
          <w:lang w:val="vi-VN" w:eastAsia="en-US"/>
        </w:rPr>
        <w:t>ĐƠN ĐĂNG KÝ</w:t>
      </w:r>
    </w:p>
    <w:p w:rsidR="000678F2" w:rsidRPr="004171B3" w:rsidRDefault="000678F2" w:rsidP="003836F9">
      <w:pPr>
        <w:spacing w:before="120" w:after="120"/>
        <w:ind w:firstLine="720"/>
        <w:jc w:val="center"/>
        <w:rPr>
          <w:b/>
          <w:bCs/>
          <w:sz w:val="28"/>
          <w:szCs w:val="28"/>
          <w:lang w:val="vi-VN" w:eastAsia="en-US"/>
        </w:rPr>
      </w:pPr>
      <w:r w:rsidRPr="004171B3">
        <w:rPr>
          <w:b/>
          <w:bCs/>
          <w:sz w:val="28"/>
          <w:szCs w:val="28"/>
          <w:lang w:val="vi-VN" w:eastAsia="en-US"/>
        </w:rPr>
        <w:t xml:space="preserve">CÔNG NHẬN CƠ SỞ AN TOÀN DỊCH BỆNH ĐỘNG VẬT </w:t>
      </w:r>
    </w:p>
    <w:p w:rsidR="000678F2" w:rsidRPr="004171B3" w:rsidRDefault="000678F2" w:rsidP="003836F9">
      <w:pPr>
        <w:spacing w:before="120" w:after="120"/>
        <w:ind w:firstLine="720"/>
        <w:jc w:val="center"/>
        <w:rPr>
          <w:b/>
          <w:bCs/>
          <w:lang w:val="vi-VN" w:eastAsia="en-US"/>
        </w:rPr>
      </w:pPr>
    </w:p>
    <w:p w:rsidR="000678F2" w:rsidRPr="004171B3" w:rsidRDefault="000678F2" w:rsidP="003836F9">
      <w:pPr>
        <w:spacing w:before="120" w:after="120"/>
        <w:ind w:firstLine="720"/>
        <w:jc w:val="center"/>
        <w:rPr>
          <w:sz w:val="28"/>
          <w:szCs w:val="28"/>
          <w:lang w:eastAsia="en-US"/>
        </w:rPr>
      </w:pPr>
      <w:r w:rsidRPr="004171B3">
        <w:rPr>
          <w:sz w:val="28"/>
          <w:szCs w:val="28"/>
          <w:lang w:val="vi-VN" w:eastAsia="en-US"/>
        </w:rPr>
        <w:t xml:space="preserve">Kính gửi: </w:t>
      </w:r>
      <w:r w:rsidRPr="004171B3">
        <w:rPr>
          <w:sz w:val="28"/>
          <w:szCs w:val="28"/>
          <w:lang w:eastAsia="en-US"/>
        </w:rPr>
        <w:t>Cục Chăn nuôi và Thú y/Cục Thủy sản và Kiểm ngư</w:t>
      </w:r>
    </w:p>
    <w:p w:rsidR="000678F2" w:rsidRPr="004171B3" w:rsidRDefault="000678F2" w:rsidP="003836F9">
      <w:pPr>
        <w:spacing w:before="120" w:after="120"/>
        <w:ind w:firstLine="720"/>
        <w:jc w:val="both"/>
        <w:rPr>
          <w:sz w:val="28"/>
          <w:szCs w:val="28"/>
          <w:lang w:val="vi-VN" w:eastAsia="en-US"/>
        </w:rPr>
      </w:pPr>
    </w:p>
    <w:p w:rsidR="000678F2" w:rsidRPr="004171B3" w:rsidRDefault="000678F2" w:rsidP="003836F9">
      <w:pPr>
        <w:ind w:firstLine="709"/>
        <w:jc w:val="both"/>
        <w:rPr>
          <w:sz w:val="28"/>
          <w:szCs w:val="28"/>
          <w:lang w:val="vi-VN" w:eastAsia="en-US"/>
        </w:rPr>
      </w:pPr>
      <w:r w:rsidRPr="004171B3">
        <w:rPr>
          <w:b/>
          <w:bCs/>
          <w:sz w:val="28"/>
          <w:szCs w:val="28"/>
          <w:lang w:val="vi-VN" w:eastAsia="en-US"/>
        </w:rPr>
        <w:t xml:space="preserve">1. Tên cơ sở : </w:t>
      </w:r>
      <w:r w:rsidRPr="004171B3">
        <w:rPr>
          <w:sz w:val="28"/>
          <w:szCs w:val="28"/>
          <w:lang w:val="vi-VN" w:eastAsia="en-US"/>
        </w:rPr>
        <w:t>………………………………..……………….…………</w:t>
      </w:r>
    </w:p>
    <w:p w:rsidR="000678F2" w:rsidRPr="004171B3" w:rsidRDefault="000678F2" w:rsidP="003836F9">
      <w:pPr>
        <w:ind w:firstLine="709"/>
        <w:jc w:val="both"/>
        <w:rPr>
          <w:sz w:val="28"/>
          <w:szCs w:val="28"/>
          <w:lang w:val="vi-VN" w:eastAsia="en-US"/>
        </w:rPr>
      </w:pPr>
      <w:r w:rsidRPr="004171B3">
        <w:rPr>
          <w:sz w:val="28"/>
          <w:szCs w:val="28"/>
          <w:lang w:val="vi-VN" w:eastAsia="en-US"/>
        </w:rPr>
        <w:t>Địa chỉ: ………………………………..…………………….…………..</w:t>
      </w:r>
    </w:p>
    <w:p w:rsidR="000678F2" w:rsidRPr="004171B3" w:rsidRDefault="000678F2" w:rsidP="003836F9">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3836F9">
      <w:pPr>
        <w:ind w:firstLine="709"/>
        <w:jc w:val="both"/>
        <w:rPr>
          <w:sz w:val="28"/>
          <w:szCs w:val="28"/>
          <w:lang w:val="vi-VN" w:eastAsia="en-US"/>
        </w:rPr>
      </w:pPr>
      <w:r w:rsidRPr="004171B3">
        <w:rPr>
          <w:sz w:val="28"/>
          <w:szCs w:val="28"/>
          <w:lang w:val="vi-VN" w:eastAsia="en-US"/>
        </w:rPr>
        <w:t>Cơ sở thuộc trường hợp:</w:t>
      </w:r>
      <w:r w:rsidRPr="004171B3">
        <w:rPr>
          <w:sz w:val="28"/>
          <w:szCs w:val="28"/>
          <w:lang w:val="vi-VN" w:eastAsia="en-US"/>
        </w:rPr>
        <w:tab/>
      </w:r>
    </w:p>
    <w:p w:rsidR="000678F2" w:rsidRPr="004171B3" w:rsidRDefault="000678F2" w:rsidP="003836F9">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Mới xây dựng, lần đầu có hoạt động</w:t>
      </w:r>
    </w:p>
    <w:p w:rsidR="000678F2" w:rsidRPr="004171B3" w:rsidRDefault="000678F2" w:rsidP="003836F9">
      <w:pPr>
        <w:spacing w:before="120"/>
        <w:ind w:firstLine="709"/>
        <w:jc w:val="both"/>
        <w:rPr>
          <w:sz w:val="28"/>
          <w:szCs w:val="28"/>
          <w:lang w:val="vi-VN" w:eastAsia="en-US"/>
        </w:rPr>
      </w:pP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Cơ sở đã hoạt động…..năm, từ năm: …………….</w:t>
      </w:r>
    </w:p>
    <w:p w:rsidR="000678F2" w:rsidRPr="004171B3" w:rsidRDefault="000678F2" w:rsidP="003836F9">
      <w:pPr>
        <w:ind w:firstLine="709"/>
        <w:jc w:val="both"/>
        <w:rPr>
          <w:sz w:val="28"/>
          <w:szCs w:val="28"/>
          <w:lang w:val="vi-VN" w:eastAsia="en-US"/>
        </w:rPr>
      </w:pPr>
      <w:r w:rsidRPr="004171B3">
        <w:rPr>
          <w:b/>
          <w:bCs/>
          <w:sz w:val="28"/>
          <w:szCs w:val="28"/>
          <w:lang w:val="vi-VN" w:eastAsia="en-US"/>
        </w:rPr>
        <w:t xml:space="preserve">2. Tên chủ cơ sở: </w:t>
      </w:r>
      <w:r w:rsidRPr="004171B3">
        <w:rPr>
          <w:sz w:val="28"/>
          <w:szCs w:val="28"/>
          <w:lang w:val="vi-VN" w:eastAsia="en-US"/>
        </w:rPr>
        <w:t>......................................................................................</w:t>
      </w:r>
    </w:p>
    <w:p w:rsidR="000678F2" w:rsidRPr="004171B3" w:rsidRDefault="000678F2" w:rsidP="003836F9">
      <w:pPr>
        <w:ind w:firstLine="709"/>
        <w:jc w:val="both"/>
        <w:rPr>
          <w:sz w:val="28"/>
          <w:szCs w:val="28"/>
          <w:lang w:val="vi-VN" w:eastAsia="en-US"/>
        </w:rPr>
      </w:pPr>
      <w:r w:rsidRPr="004171B3">
        <w:rPr>
          <w:sz w:val="28"/>
          <w:szCs w:val="28"/>
          <w:lang w:val="vi-VN" w:eastAsia="en-US"/>
        </w:rPr>
        <w:t>Địa chỉ thường trú: ....................................................................................</w:t>
      </w:r>
    </w:p>
    <w:p w:rsidR="000678F2" w:rsidRPr="004171B3" w:rsidRDefault="000678F2" w:rsidP="003836F9">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3836F9">
      <w:pPr>
        <w:ind w:firstLine="709"/>
        <w:jc w:val="both"/>
        <w:rPr>
          <w:b/>
          <w:bCs/>
          <w:sz w:val="28"/>
          <w:szCs w:val="28"/>
          <w:lang w:val="vi-VN" w:eastAsia="en-US"/>
        </w:rPr>
      </w:pPr>
      <w:r w:rsidRPr="004171B3">
        <w:rPr>
          <w:b/>
          <w:bCs/>
          <w:sz w:val="28"/>
          <w:szCs w:val="28"/>
          <w:lang w:val="vi-VN" w:eastAsia="en-US"/>
        </w:rPr>
        <w:t>3. Đăng ký cấp Giấy chứng nhận:</w:t>
      </w:r>
    </w:p>
    <w:p w:rsidR="000678F2" w:rsidRPr="004171B3" w:rsidRDefault="000678F2" w:rsidP="003836F9">
      <w:pPr>
        <w:ind w:firstLine="709"/>
        <w:jc w:val="both"/>
        <w:rPr>
          <w:sz w:val="28"/>
          <w:szCs w:val="28"/>
          <w:lang w:val="vi-VN" w:eastAsia="en-US"/>
        </w:rPr>
      </w:pPr>
      <w:r w:rsidRPr="004171B3">
        <w:rPr>
          <w:b/>
          <w:bCs/>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 lại, lý do xin cấp lại: ……………………………</w:t>
      </w:r>
    </w:p>
    <w:p w:rsidR="000678F2" w:rsidRPr="004171B3" w:rsidRDefault="000678F2" w:rsidP="003836F9">
      <w:pPr>
        <w:ind w:firstLine="709"/>
        <w:jc w:val="both"/>
        <w:rPr>
          <w:i/>
          <w:iCs/>
          <w:sz w:val="28"/>
          <w:szCs w:val="28"/>
          <w:lang w:val="vi-VN" w:eastAsia="en-US"/>
        </w:rPr>
      </w:pPr>
      <w:r w:rsidRPr="004171B3">
        <w:rPr>
          <w:sz w:val="28"/>
          <w:szCs w:val="28"/>
          <w:lang w:val="vi-VN" w:eastAsia="en-US"/>
        </w:rPr>
        <w:tab/>
      </w:r>
      <w:r w:rsidRPr="004171B3">
        <w:rPr>
          <w:b/>
          <w:bCs/>
          <w:sz w:val="28"/>
          <w:szCs w:val="28"/>
          <w:lang w:val="vi-VN" w:eastAsia="en-US"/>
        </w:rPr>
        <w:t xml:space="preserve">4. Đối tượng nuôi </w:t>
      </w:r>
      <w:r w:rsidRPr="004171B3">
        <w:rPr>
          <w:i/>
          <w:iCs/>
          <w:sz w:val="28"/>
          <w:szCs w:val="28"/>
          <w:lang w:val="vi-VN" w:eastAsia="en-US"/>
        </w:rPr>
        <w:t>:………………………………………………………………</w:t>
      </w:r>
    </w:p>
    <w:p w:rsidR="000678F2" w:rsidRPr="004171B3" w:rsidRDefault="000678F2" w:rsidP="003836F9">
      <w:pPr>
        <w:ind w:firstLine="709"/>
        <w:jc w:val="both"/>
        <w:rPr>
          <w:b/>
          <w:bCs/>
          <w:sz w:val="27"/>
          <w:szCs w:val="27"/>
          <w:lang w:val="vi-VN" w:eastAsia="en-US"/>
        </w:rPr>
      </w:pPr>
      <w:r w:rsidRPr="004171B3">
        <w:rPr>
          <w:b/>
          <w:bCs/>
          <w:sz w:val="28"/>
          <w:szCs w:val="28"/>
          <w:lang w:val="vi-VN" w:eastAsia="en-US"/>
        </w:rPr>
        <w:t>5. Loại hình hoạt động:</w:t>
      </w:r>
      <w:r w:rsidRPr="004171B3">
        <w:rPr>
          <w:b/>
          <w:bCs/>
          <w:sz w:val="27"/>
          <w:szCs w:val="27"/>
          <w:lang w:val="vi-VN" w:eastAsia="en-US"/>
        </w:rPr>
        <w:t xml:space="preserve"> </w:t>
      </w:r>
    </w:p>
    <w:p w:rsidR="000678F2" w:rsidRPr="004171B3" w:rsidRDefault="000678F2" w:rsidP="003836F9">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Sản xuất giống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Nuôi thương phẩm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Làm cảnh </w:t>
      </w:r>
    </w:p>
    <w:p w:rsidR="000678F2" w:rsidRPr="004171B3" w:rsidRDefault="000678F2" w:rsidP="003836F9">
      <w:pPr>
        <w:spacing w:before="120"/>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Khác (ghi rõ): ………….</w:t>
      </w:r>
    </w:p>
    <w:p w:rsidR="000678F2" w:rsidRPr="004171B3" w:rsidRDefault="000678F2" w:rsidP="003836F9">
      <w:pPr>
        <w:ind w:firstLine="709"/>
        <w:jc w:val="both"/>
        <w:rPr>
          <w:sz w:val="28"/>
          <w:szCs w:val="28"/>
          <w:lang w:val="vi-VN" w:eastAsia="en-US"/>
        </w:rPr>
      </w:pPr>
      <w:r w:rsidRPr="004171B3">
        <w:rPr>
          <w:b/>
          <w:bCs/>
          <w:sz w:val="28"/>
          <w:szCs w:val="28"/>
          <w:lang w:val="vi-VN" w:eastAsia="en-US"/>
        </w:rPr>
        <w:t>6. Thị trường tiêu thụ</w:t>
      </w:r>
      <w:r w:rsidRPr="004171B3">
        <w:rPr>
          <w:sz w:val="28"/>
          <w:szCs w:val="28"/>
          <w:lang w:val="vi-VN" w:eastAsia="en-US"/>
        </w:rPr>
        <w:t xml:space="preserve">: </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 xml:space="preserve">Nội địa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X</w:t>
      </w:r>
      <w:r w:rsidRPr="004171B3">
        <w:rPr>
          <w:sz w:val="28"/>
          <w:szCs w:val="28"/>
          <w:lang w:val="vi-VN" w:eastAsia="en-US"/>
        </w:rPr>
        <w:t xml:space="preserve">uất khẩu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Hỗn hợp</w:t>
      </w:r>
    </w:p>
    <w:p w:rsidR="000678F2" w:rsidRPr="004171B3" w:rsidRDefault="000678F2" w:rsidP="003836F9">
      <w:pPr>
        <w:ind w:firstLine="709"/>
        <w:jc w:val="both"/>
        <w:rPr>
          <w:b/>
          <w:bCs/>
          <w:sz w:val="28"/>
          <w:szCs w:val="28"/>
          <w:lang w:val="vi-VN" w:eastAsia="en-US"/>
        </w:rPr>
      </w:pPr>
      <w:r w:rsidRPr="004171B3">
        <w:rPr>
          <w:b/>
          <w:bCs/>
          <w:sz w:val="28"/>
          <w:szCs w:val="28"/>
          <w:lang w:val="vi-VN" w:eastAsia="en-US"/>
        </w:rPr>
        <w:t xml:space="preserve">7. Cơ sở đăng ký công nhận an toàn đối với bệnh: </w:t>
      </w:r>
      <w:r w:rsidRPr="004171B3">
        <w:rPr>
          <w:sz w:val="28"/>
          <w:szCs w:val="28"/>
          <w:lang w:val="vi-VN" w:eastAsia="en-US"/>
        </w:rPr>
        <w:t>...............................</w:t>
      </w:r>
    </w:p>
    <w:p w:rsidR="000678F2" w:rsidRPr="004171B3" w:rsidRDefault="000678F2" w:rsidP="003836F9">
      <w:pPr>
        <w:ind w:firstLine="709"/>
        <w:jc w:val="both"/>
        <w:rPr>
          <w:sz w:val="28"/>
          <w:szCs w:val="28"/>
          <w:lang w:val="vi-VN" w:eastAsia="en-US"/>
        </w:rPr>
      </w:pPr>
      <w:r w:rsidRPr="004171B3">
        <w:rPr>
          <w:b/>
          <w:bCs/>
          <w:sz w:val="28"/>
          <w:szCs w:val="28"/>
          <w:lang w:val="vi-VN" w:eastAsia="en-US"/>
        </w:rPr>
        <w:t xml:space="preserve">8. Hồ sơ đăng ký gồm </w:t>
      </w:r>
      <w:r w:rsidRPr="004171B3">
        <w:rPr>
          <w:sz w:val="28"/>
          <w:szCs w:val="28"/>
          <w:lang w:val="vi-VN" w:eastAsia="en-US"/>
        </w:rPr>
        <w:t>(</w:t>
      </w:r>
      <w:r w:rsidRPr="004171B3">
        <w:rPr>
          <w:i/>
          <w:iCs/>
          <w:sz w:val="28"/>
          <w:szCs w:val="28"/>
          <w:lang w:val="vi-VN" w:eastAsia="en-US"/>
        </w:rPr>
        <w:t>Liệt kê thành phần hồ sơ theo quy định</w:t>
      </w:r>
      <w:r w:rsidRPr="004171B3">
        <w:rPr>
          <w:sz w:val="28"/>
          <w:szCs w:val="28"/>
          <w:lang w:val="vi-VN" w:eastAsia="en-US"/>
        </w:rPr>
        <w:t>):……</w:t>
      </w:r>
    </w:p>
    <w:p w:rsidR="000678F2" w:rsidRPr="004171B3" w:rsidRDefault="000678F2" w:rsidP="003836F9">
      <w:pPr>
        <w:ind w:firstLine="709"/>
        <w:jc w:val="both"/>
        <w:rPr>
          <w:sz w:val="28"/>
          <w:szCs w:val="28"/>
          <w:lang w:val="vi-VN" w:eastAsia="en-US"/>
        </w:rPr>
      </w:pPr>
      <w:r w:rsidRPr="004171B3">
        <w:rPr>
          <w:sz w:val="28"/>
          <w:szCs w:val="28"/>
          <w:lang w:val="vi-VN" w:eastAsia="en-US"/>
        </w:rPr>
        <w:t>Tôi xin cam đoan các thông tin trên đây là hoàn toàn chính xác.</w:t>
      </w:r>
    </w:p>
    <w:p w:rsidR="000678F2" w:rsidRPr="004171B3" w:rsidRDefault="000678F2" w:rsidP="003836F9">
      <w:pPr>
        <w:ind w:firstLine="709"/>
        <w:jc w:val="both"/>
        <w:rPr>
          <w:sz w:val="28"/>
          <w:szCs w:val="28"/>
          <w:lang w:val="vi-VN" w:eastAsia="en-US"/>
        </w:rPr>
      </w:pPr>
      <w:r w:rsidRPr="004171B3">
        <w:rPr>
          <w:sz w:val="28"/>
          <w:szCs w:val="28"/>
          <w:lang w:val="vi-VN" w:eastAsia="en-US"/>
        </w:rPr>
        <w:t>Đề nghị ..… cấp/cấp lại Giấy chứng nhận an toàn dịch bệnh./.</w:t>
      </w:r>
    </w:p>
    <w:tbl>
      <w:tblPr>
        <w:tblW w:w="0" w:type="auto"/>
        <w:tblInd w:w="2" w:type="dxa"/>
        <w:tblLook w:val="00A0" w:firstRow="1" w:lastRow="0" w:firstColumn="1" w:lastColumn="0" w:noHBand="0" w:noVBand="0"/>
      </w:tblPr>
      <w:tblGrid>
        <w:gridCol w:w="3793"/>
        <w:gridCol w:w="5493"/>
      </w:tblGrid>
      <w:tr w:rsidR="000678F2" w:rsidRPr="004171B3">
        <w:tc>
          <w:tcPr>
            <w:tcW w:w="3794" w:type="dxa"/>
          </w:tcPr>
          <w:p w:rsidR="000678F2" w:rsidRPr="004171B3" w:rsidRDefault="000678F2" w:rsidP="003836F9">
            <w:pPr>
              <w:ind w:firstLine="720"/>
              <w:jc w:val="center"/>
              <w:rPr>
                <w:sz w:val="28"/>
                <w:szCs w:val="28"/>
                <w:lang w:val="vi-VN" w:eastAsia="en-US"/>
              </w:rPr>
            </w:pPr>
          </w:p>
        </w:tc>
        <w:tc>
          <w:tcPr>
            <w:tcW w:w="5494" w:type="dxa"/>
          </w:tcPr>
          <w:p w:rsidR="000678F2" w:rsidRPr="004171B3" w:rsidRDefault="000678F2" w:rsidP="003836F9">
            <w:pPr>
              <w:ind w:firstLine="720"/>
              <w:jc w:val="center"/>
              <w:rPr>
                <w:b/>
                <w:bCs/>
                <w:sz w:val="28"/>
                <w:szCs w:val="28"/>
                <w:lang w:val="vi-VN" w:eastAsia="en-US"/>
              </w:rPr>
            </w:pPr>
            <w:r w:rsidRPr="004171B3">
              <w:rPr>
                <w:b/>
                <w:bCs/>
                <w:sz w:val="28"/>
                <w:szCs w:val="28"/>
                <w:lang w:val="vi-VN" w:eastAsia="en-US"/>
              </w:rPr>
              <w:t>Người làm đơn</w:t>
            </w:r>
          </w:p>
          <w:p w:rsidR="000678F2" w:rsidRPr="004171B3" w:rsidRDefault="000678F2" w:rsidP="003836F9">
            <w:pPr>
              <w:ind w:firstLine="720"/>
              <w:jc w:val="center"/>
              <w:rPr>
                <w:b/>
                <w:bCs/>
                <w:kern w:val="32"/>
                <w:sz w:val="28"/>
                <w:szCs w:val="28"/>
                <w:lang w:val="vi-VN" w:eastAsia="en-US"/>
              </w:rPr>
            </w:pPr>
            <w:r w:rsidRPr="004171B3">
              <w:rPr>
                <w:i/>
                <w:iCs/>
                <w:sz w:val="28"/>
                <w:szCs w:val="28"/>
                <w:lang w:val="vi-VN" w:eastAsia="en-US"/>
              </w:rPr>
              <w:t>(ký, ghi rõ họ tên, đóng dấu (nếu có))</w:t>
            </w:r>
          </w:p>
        </w:tc>
      </w:tr>
    </w:tbl>
    <w:p w:rsidR="000678F2" w:rsidRPr="004171B3" w:rsidRDefault="000678F2" w:rsidP="003836F9">
      <w:pPr>
        <w:keepNext/>
        <w:keepLines/>
        <w:spacing w:before="120" w:after="120"/>
        <w:outlineLvl w:val="3"/>
        <w:rPr>
          <w:b/>
          <w:bCs/>
          <w:sz w:val="28"/>
          <w:szCs w:val="28"/>
        </w:rPr>
        <w:sectPr w:rsidR="000678F2" w:rsidRPr="004171B3" w:rsidSect="004652EB">
          <w:headerReference w:type="default" r:id="rId24"/>
          <w:headerReference w:type="first" r:id="rId25"/>
          <w:pgSz w:w="11907" w:h="16840" w:code="9"/>
          <w:pgMar w:top="1021" w:right="1134" w:bottom="851" w:left="1701" w:header="397" w:footer="397" w:gutter="0"/>
          <w:cols w:space="720"/>
          <w:titlePg/>
          <w:docGrid w:linePitch="381"/>
        </w:sectPr>
      </w:pPr>
    </w:p>
    <w:p w:rsidR="000678F2" w:rsidRPr="004171B3" w:rsidRDefault="000678F2" w:rsidP="0047337A">
      <w:pPr>
        <w:spacing w:line="276" w:lineRule="auto"/>
        <w:jc w:val="center"/>
        <w:rPr>
          <w:b/>
          <w:bCs/>
          <w:sz w:val="28"/>
          <w:szCs w:val="28"/>
          <w:lang w:val="vi-VN" w:eastAsia="en-US"/>
        </w:rPr>
      </w:pPr>
      <w:r w:rsidRPr="004171B3">
        <w:rPr>
          <w:b/>
          <w:bCs/>
          <w:sz w:val="28"/>
          <w:szCs w:val="28"/>
          <w:lang w:eastAsia="en-US"/>
        </w:rPr>
        <w:lastRenderedPageBreak/>
        <w:t xml:space="preserve">Phụ lục </w:t>
      </w:r>
      <w:r w:rsidRPr="004171B3">
        <w:rPr>
          <w:b/>
          <w:bCs/>
          <w:sz w:val="28"/>
          <w:szCs w:val="28"/>
          <w:lang w:val="vi-VN" w:eastAsia="en-US"/>
        </w:rPr>
        <w:t>XII</w:t>
      </w:r>
    </w:p>
    <w:p w:rsidR="000678F2" w:rsidRPr="004171B3" w:rsidRDefault="000678F2" w:rsidP="0047337A">
      <w:pPr>
        <w:ind w:firstLine="720"/>
        <w:jc w:val="center"/>
        <w:rPr>
          <w:b/>
          <w:bCs/>
          <w:sz w:val="28"/>
          <w:szCs w:val="28"/>
          <w:lang w:eastAsia="en-US"/>
        </w:rPr>
      </w:pPr>
      <w:r w:rsidRPr="004171B3">
        <w:rPr>
          <w:b/>
          <w:bCs/>
          <w:sz w:val="28"/>
          <w:szCs w:val="28"/>
          <w:lang w:eastAsia="en-US"/>
        </w:rPr>
        <w:t xml:space="preserve">MẪU GIẤY CHỨNG NHẬN AN TOÀN DỊCH BỆNH ĐỘNG VẬT </w:t>
      </w:r>
    </w:p>
    <w:p w:rsidR="000678F2" w:rsidRPr="004171B3" w:rsidRDefault="000678F2" w:rsidP="003836F9">
      <w:pPr>
        <w:ind w:firstLine="720"/>
        <w:jc w:val="center"/>
        <w:rPr>
          <w:i/>
          <w:iCs/>
          <w:sz w:val="26"/>
          <w:szCs w:val="26"/>
          <w:lang w:val="vi-VN" w:eastAsia="en-US"/>
        </w:rPr>
      </w:pPr>
      <w:r w:rsidRPr="004171B3">
        <w:rPr>
          <w:i/>
          <w:iCs/>
          <w:sz w:val="26"/>
          <w:szCs w:val="26"/>
          <w:lang w:val="vi-VN" w:eastAsia="en-US"/>
        </w:rPr>
        <w:t>(Ban hành kèm theo Thông tư số 24/2022/TT-BNNPTNT ngày 30 tháng 12 năm 2022</w:t>
      </w:r>
    </w:p>
    <w:p w:rsidR="000678F2" w:rsidRPr="004171B3" w:rsidRDefault="000678F2" w:rsidP="003836F9">
      <w:pPr>
        <w:ind w:firstLine="720"/>
        <w:jc w:val="center"/>
        <w:rPr>
          <w:i/>
          <w:iCs/>
          <w:sz w:val="26"/>
          <w:szCs w:val="26"/>
          <w:lang w:val="vi-VN" w:eastAsia="en-US"/>
        </w:rPr>
      </w:pPr>
      <w:r w:rsidRPr="004171B3">
        <w:rPr>
          <w:i/>
          <w:iCs/>
          <w:sz w:val="26"/>
          <w:szCs w:val="26"/>
          <w:lang w:val="vi-VN" w:eastAsia="en-US"/>
        </w:rPr>
        <w:t>của Bộ trưởng Bộ Nông nghiệp và Phát triển nông thôn)</w:t>
      </w:r>
    </w:p>
    <w:p w:rsidR="000678F2" w:rsidRPr="004171B3" w:rsidRDefault="00A105E7" w:rsidP="003836F9">
      <w:pPr>
        <w:ind w:firstLine="720"/>
        <w:rPr>
          <w:b/>
          <w:bCs/>
          <w:sz w:val="26"/>
          <w:szCs w:val="26"/>
          <w:lang w:val="vi-VN" w:eastAsia="en-US"/>
        </w:rPr>
      </w:pPr>
      <w:r>
        <w:rPr>
          <w:noProof/>
          <w:lang w:eastAsia="en-US"/>
        </w:rPr>
        <mc:AlternateContent>
          <mc:Choice Requires="wps">
            <w:drawing>
              <wp:anchor distT="4294967292" distB="4294967292" distL="114300" distR="114300" simplePos="0" relativeHeight="251555328" behindDoc="0" locked="0" layoutInCell="1" allowOverlap="1">
                <wp:simplePos x="0" y="0"/>
                <wp:positionH relativeFrom="column">
                  <wp:posOffset>3519170</wp:posOffset>
                </wp:positionH>
                <wp:positionV relativeFrom="paragraph">
                  <wp:posOffset>66040</wp:posOffset>
                </wp:positionV>
                <wp:extent cx="1857375" cy="0"/>
                <wp:effectExtent l="10160" t="12700" r="8890" b="6350"/>
                <wp:wrapNone/>
                <wp:docPr id="12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2680AF" id="Straight Connector 30" o:spid="_x0000_s1026" style="position:absolute;z-index:2515553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77.1pt,5.2pt" to="423.3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i9wIAIAADk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"/>
            </w:pict>
          </mc:Fallback>
        </mc:AlternateContent>
      </w:r>
    </w:p>
    <w:p w:rsidR="000678F2" w:rsidRPr="004171B3" w:rsidRDefault="000678F2" w:rsidP="003836F9">
      <w:pPr>
        <w:ind w:firstLine="720"/>
        <w:rPr>
          <w:b/>
          <w:bCs/>
          <w:sz w:val="26"/>
          <w:szCs w:val="26"/>
          <w:lang w:val="vi-VN" w:eastAsia="en-US"/>
        </w:rPr>
      </w:pPr>
      <w:r w:rsidRPr="004171B3">
        <w:rPr>
          <w:b/>
          <w:bCs/>
          <w:sz w:val="26"/>
          <w:szCs w:val="26"/>
          <w:lang w:val="vi-VN" w:eastAsia="en-US"/>
        </w:rPr>
        <w:t>1. Mẫu giấy chứng nhận do Cục Chăn nuôi và Thú y</w:t>
      </w:r>
      <w:r w:rsidRPr="004171B3">
        <w:rPr>
          <w:b/>
          <w:bCs/>
          <w:sz w:val="26"/>
          <w:szCs w:val="26"/>
          <w:lang w:eastAsia="en-US"/>
        </w:rPr>
        <w:t>/Cục Thủy sản và Kiểm ngư</w:t>
      </w:r>
      <w:r w:rsidRPr="004171B3">
        <w:rPr>
          <w:b/>
          <w:bCs/>
          <w:sz w:val="26"/>
          <w:szCs w:val="26"/>
          <w:lang w:val="vi-VN" w:eastAsia="en-US"/>
        </w:rPr>
        <w:t xml:space="preserve"> cấp</w:t>
      </w:r>
    </w:p>
    <w:p w:rsidR="000678F2" w:rsidRPr="004171B3" w:rsidRDefault="000678F2" w:rsidP="003836F9">
      <w:pPr>
        <w:ind w:firstLine="720"/>
        <w:jc w:val="center"/>
        <w:rPr>
          <w:i/>
          <w:iCs/>
          <w:sz w:val="26"/>
          <w:szCs w:val="26"/>
          <w:lang w:val="vi-VN" w:eastAsia="en-US"/>
        </w:rPr>
      </w:pPr>
    </w:p>
    <w:p w:rsidR="000678F2" w:rsidRPr="004171B3" w:rsidRDefault="000678F2" w:rsidP="003836F9">
      <w:pPr>
        <w:widowControl w:val="0"/>
        <w:tabs>
          <w:tab w:val="left" w:pos="4058"/>
          <w:tab w:val="left" w:pos="9594"/>
        </w:tabs>
        <w:ind w:firstLine="720"/>
        <w:jc w:val="center"/>
        <w:rPr>
          <w:b/>
          <w:bCs/>
          <w:sz w:val="22"/>
          <w:szCs w:val="22"/>
          <w:lang w:val="vi-VN" w:eastAsia="en-US"/>
        </w:rPr>
      </w:pPr>
      <w:r w:rsidRPr="004171B3">
        <w:rPr>
          <w:b/>
          <w:bCs/>
          <w:sz w:val="22"/>
          <w:szCs w:val="22"/>
          <w:lang w:val="vi-VN" w:eastAsia="en-US"/>
        </w:rPr>
        <w:t>CỘNG HÒA XÃ HỘI CHỦ NGHĨA VIỆT NAM</w:t>
      </w:r>
    </w:p>
    <w:p w:rsidR="000678F2" w:rsidRPr="004171B3" w:rsidRDefault="000678F2" w:rsidP="003836F9">
      <w:pPr>
        <w:widowControl w:val="0"/>
        <w:ind w:firstLine="720"/>
        <w:jc w:val="center"/>
        <w:rPr>
          <w:b/>
          <w:bCs/>
          <w:sz w:val="22"/>
          <w:szCs w:val="22"/>
          <w:lang w:val="vi-VN" w:eastAsia="en-US"/>
        </w:rPr>
      </w:pPr>
      <w:r w:rsidRPr="004171B3">
        <w:rPr>
          <w:b/>
          <w:bCs/>
          <w:sz w:val="22"/>
          <w:szCs w:val="22"/>
          <w:lang w:val="vi-VN" w:eastAsia="en-US"/>
        </w:rPr>
        <w:t>Độc lập - Tự do - Hạnh phúc</w:t>
      </w:r>
    </w:p>
    <w:p w:rsidR="000678F2" w:rsidRPr="004171B3" w:rsidRDefault="000678F2" w:rsidP="003836F9">
      <w:pPr>
        <w:widowControl w:val="0"/>
        <w:ind w:firstLine="720"/>
        <w:jc w:val="center"/>
        <w:rPr>
          <w:b/>
          <w:bCs/>
          <w:sz w:val="22"/>
          <w:szCs w:val="22"/>
          <w:lang w:val="vi-VN" w:eastAsia="en-US"/>
        </w:rPr>
      </w:pPr>
      <w:r w:rsidRPr="004171B3">
        <w:rPr>
          <w:b/>
          <w:bCs/>
          <w:sz w:val="22"/>
          <w:szCs w:val="22"/>
          <w:lang w:val="vi-VN" w:eastAsia="en-US"/>
        </w:rPr>
        <w:t>SOCIALIST REPUBLIC OF VIETNAM</w:t>
      </w:r>
    </w:p>
    <w:p w:rsidR="000678F2" w:rsidRPr="004171B3" w:rsidRDefault="000678F2" w:rsidP="003836F9">
      <w:pPr>
        <w:widowControl w:val="0"/>
        <w:ind w:firstLine="720"/>
        <w:jc w:val="center"/>
        <w:rPr>
          <w:b/>
          <w:bCs/>
          <w:sz w:val="22"/>
          <w:szCs w:val="22"/>
          <w:lang w:val="vi-VN" w:eastAsia="en-US"/>
        </w:rPr>
      </w:pPr>
      <w:r w:rsidRPr="004171B3">
        <w:rPr>
          <w:b/>
          <w:bCs/>
          <w:sz w:val="22"/>
          <w:szCs w:val="22"/>
          <w:lang w:val="vi-VN" w:eastAsia="en-US"/>
        </w:rPr>
        <w:t>Independence - Freedom - Happiness</w:t>
      </w:r>
    </w:p>
    <w:p w:rsidR="000678F2" w:rsidRPr="004171B3" w:rsidRDefault="00A105E7" w:rsidP="003836F9">
      <w:pPr>
        <w:widowControl w:val="0"/>
        <w:ind w:firstLine="720"/>
        <w:jc w:val="center"/>
        <w:rPr>
          <w:b/>
          <w:bCs/>
          <w:sz w:val="22"/>
          <w:szCs w:val="22"/>
          <w:lang w:val="vi-VN" w:eastAsia="en-US"/>
        </w:rPr>
      </w:pPr>
      <w:r>
        <w:rPr>
          <w:noProof/>
          <w:lang w:eastAsia="en-US"/>
        </w:rPr>
        <mc:AlternateContent>
          <mc:Choice Requires="wps">
            <w:drawing>
              <wp:anchor distT="4294967292" distB="4294967292" distL="114300" distR="114300" simplePos="0" relativeHeight="251553280" behindDoc="0" locked="0" layoutInCell="1" allowOverlap="1">
                <wp:simplePos x="0" y="0"/>
                <wp:positionH relativeFrom="margin">
                  <wp:posOffset>3782060</wp:posOffset>
                </wp:positionH>
                <wp:positionV relativeFrom="paragraph">
                  <wp:posOffset>31115</wp:posOffset>
                </wp:positionV>
                <wp:extent cx="2133600" cy="0"/>
                <wp:effectExtent l="6350" t="8890" r="12700" b="10160"/>
                <wp:wrapNone/>
                <wp:docPr id="11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CF10AD" id="Straight Connector 29" o:spid="_x0000_s1026" style="position:absolute;z-index:251553280;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297.8pt,2.45pt" to="465.8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">
                <w10:wrap anchorx="margin"/>
              </v:line>
            </w:pict>
          </mc:Fallback>
        </mc:AlternateContent>
      </w:r>
    </w:p>
    <w:p w:rsidR="000678F2" w:rsidRPr="004171B3" w:rsidRDefault="000678F2" w:rsidP="003836F9">
      <w:pPr>
        <w:widowControl w:val="0"/>
        <w:ind w:firstLine="720"/>
        <w:jc w:val="center"/>
        <w:rPr>
          <w:b/>
          <w:bCs/>
          <w:sz w:val="22"/>
          <w:szCs w:val="22"/>
          <w:lang w:eastAsia="en-US"/>
        </w:rPr>
      </w:pPr>
      <w:r w:rsidRPr="004171B3">
        <w:rPr>
          <w:b/>
          <w:bCs/>
          <w:sz w:val="22"/>
          <w:szCs w:val="22"/>
          <w:lang w:val="vi-VN" w:eastAsia="en-US"/>
        </w:rPr>
        <w:t xml:space="preserve">BỘ NÔNG NGHIỆP VÀ </w:t>
      </w:r>
      <w:r w:rsidRPr="004171B3">
        <w:rPr>
          <w:b/>
          <w:bCs/>
          <w:sz w:val="22"/>
          <w:szCs w:val="22"/>
          <w:lang w:eastAsia="en-US"/>
        </w:rPr>
        <w:t>MÔI TRƯỜNG</w:t>
      </w:r>
    </w:p>
    <w:p w:rsidR="000678F2" w:rsidRPr="004171B3" w:rsidRDefault="000678F2" w:rsidP="003836F9">
      <w:pPr>
        <w:widowControl w:val="0"/>
        <w:ind w:firstLine="720"/>
        <w:jc w:val="center"/>
        <w:rPr>
          <w:b/>
          <w:bCs/>
          <w:sz w:val="22"/>
          <w:szCs w:val="22"/>
          <w:lang w:eastAsia="en-US"/>
        </w:rPr>
      </w:pPr>
      <w:r w:rsidRPr="004171B3">
        <w:rPr>
          <w:b/>
          <w:bCs/>
          <w:i/>
          <w:iCs/>
          <w:sz w:val="22"/>
          <w:szCs w:val="22"/>
          <w:lang w:val="vi-VN" w:eastAsia="en-US"/>
        </w:rPr>
        <w:t xml:space="preserve">MINISTRY OF AGRICULTURE AND </w:t>
      </w:r>
      <w:r w:rsidRPr="004171B3">
        <w:rPr>
          <w:b/>
          <w:bCs/>
          <w:i/>
          <w:iCs/>
          <w:sz w:val="22"/>
          <w:szCs w:val="22"/>
          <w:lang w:eastAsia="en-US"/>
        </w:rPr>
        <w:t>ENVIRONMENT</w:t>
      </w:r>
    </w:p>
    <w:p w:rsidR="000678F2" w:rsidRPr="004171B3" w:rsidRDefault="000678F2" w:rsidP="003836F9">
      <w:pPr>
        <w:widowControl w:val="0"/>
        <w:tabs>
          <w:tab w:val="left" w:pos="4295"/>
          <w:tab w:val="center" w:pos="7646"/>
        </w:tabs>
        <w:ind w:firstLine="720"/>
        <w:rPr>
          <w:b/>
          <w:bCs/>
          <w:sz w:val="22"/>
          <w:szCs w:val="22"/>
          <w:lang w:eastAsia="en-US"/>
        </w:rPr>
      </w:pPr>
      <w:r w:rsidRPr="004171B3">
        <w:rPr>
          <w:b/>
          <w:bCs/>
          <w:sz w:val="22"/>
          <w:szCs w:val="22"/>
          <w:lang w:val="vi-VN" w:eastAsia="en-US"/>
        </w:rPr>
        <w:tab/>
      </w:r>
      <w:r w:rsidRPr="004171B3">
        <w:rPr>
          <w:b/>
          <w:bCs/>
          <w:sz w:val="22"/>
          <w:szCs w:val="22"/>
          <w:lang w:val="vi-VN" w:eastAsia="en-US"/>
        </w:rPr>
        <w:tab/>
        <w:t>CỤC CHĂN NUÔI VÀ THÚ Y VIỆT NAM</w:t>
      </w:r>
      <w:r w:rsidRPr="004171B3">
        <w:rPr>
          <w:b/>
          <w:bCs/>
          <w:sz w:val="22"/>
          <w:szCs w:val="22"/>
          <w:lang w:eastAsia="en-US"/>
        </w:rPr>
        <w:t>/CỤC THỦY SẢN VÀ KIỂM NGƯ VIỆT NAM</w:t>
      </w:r>
    </w:p>
    <w:p w:rsidR="000678F2" w:rsidRPr="004171B3" w:rsidRDefault="000678F2" w:rsidP="00ED4111">
      <w:pPr>
        <w:widowControl w:val="0"/>
        <w:ind w:firstLine="720"/>
        <w:jc w:val="center"/>
        <w:rPr>
          <w:sz w:val="22"/>
          <w:szCs w:val="22"/>
          <w:lang w:eastAsia="en-US"/>
        </w:rPr>
      </w:pPr>
      <w:r w:rsidRPr="004171B3">
        <w:rPr>
          <w:b/>
          <w:bCs/>
          <w:i/>
          <w:iCs/>
          <w:sz w:val="22"/>
          <w:szCs w:val="22"/>
          <w:lang w:val="vi-VN" w:eastAsia="en-US"/>
        </w:rPr>
        <w:t xml:space="preserve">DEPARTMENT OF ANIMAL HEALTH </w:t>
      </w:r>
      <w:r w:rsidRPr="004171B3">
        <w:rPr>
          <w:b/>
          <w:bCs/>
          <w:i/>
          <w:iCs/>
          <w:sz w:val="22"/>
          <w:szCs w:val="22"/>
          <w:lang w:eastAsia="en-US"/>
        </w:rPr>
        <w:t>AND PRODUCTION/</w:t>
      </w:r>
      <w:r w:rsidRPr="004171B3">
        <w:rPr>
          <w:b/>
          <w:bCs/>
          <w:i/>
          <w:iCs/>
          <w:sz w:val="22"/>
          <w:szCs w:val="22"/>
          <w:lang w:val="vi-VN"/>
        </w:rPr>
        <w:t xml:space="preserve"> DEPARTMENT OF </w:t>
      </w:r>
      <w:r w:rsidRPr="004171B3">
        <w:rPr>
          <w:b/>
          <w:bCs/>
          <w:i/>
          <w:iCs/>
          <w:sz w:val="22"/>
          <w:szCs w:val="22"/>
        </w:rPr>
        <w:t xml:space="preserve">FISHERIES AND SURVILANCE </w:t>
      </w:r>
      <w:r w:rsidRPr="004171B3">
        <w:rPr>
          <w:b/>
          <w:bCs/>
          <w:i/>
          <w:iCs/>
          <w:sz w:val="22"/>
          <w:szCs w:val="22"/>
          <w:lang w:val="vi-VN"/>
        </w:rPr>
        <w:t>OF VIETNAM</w:t>
      </w:r>
    </w:p>
    <w:p w:rsidR="000678F2" w:rsidRPr="004171B3" w:rsidRDefault="00A105E7" w:rsidP="003836F9">
      <w:pPr>
        <w:widowControl w:val="0"/>
        <w:autoSpaceDE w:val="0"/>
        <w:autoSpaceDN w:val="0"/>
        <w:adjustRightInd w:val="0"/>
        <w:ind w:firstLine="720"/>
        <w:jc w:val="both"/>
        <w:rPr>
          <w:b/>
          <w:bCs/>
          <w:sz w:val="22"/>
          <w:szCs w:val="22"/>
          <w:lang w:val="vi-VN" w:eastAsia="en-US"/>
        </w:rPr>
      </w:pPr>
      <w:r>
        <w:rPr>
          <w:noProof/>
          <w:lang w:eastAsia="en-US"/>
        </w:rPr>
        <mc:AlternateContent>
          <mc:Choice Requires="wps">
            <w:drawing>
              <wp:anchor distT="4294967292" distB="4294967292" distL="114300" distR="114300" simplePos="0" relativeHeight="251554304" behindDoc="0" locked="0" layoutInCell="1" allowOverlap="1">
                <wp:simplePos x="0" y="0"/>
                <wp:positionH relativeFrom="margin">
                  <wp:posOffset>3818890</wp:posOffset>
                </wp:positionH>
                <wp:positionV relativeFrom="paragraph">
                  <wp:posOffset>52070</wp:posOffset>
                </wp:positionV>
                <wp:extent cx="1778000" cy="0"/>
                <wp:effectExtent l="5080" t="13970" r="7620" b="5080"/>
                <wp:wrapNone/>
                <wp:docPr id="11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07EC99" id="Straight Connector 28" o:spid="_x0000_s1026" style="position:absolute;z-index:25155430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300.7pt,4.1pt" to="440.7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">
                <w10:wrap anchorx="margin"/>
              </v:line>
            </w:pict>
          </mc:Fallback>
        </mc:AlternateContent>
      </w:r>
    </w:p>
    <w:p w:rsidR="000678F2" w:rsidRPr="004171B3" w:rsidRDefault="000678F2" w:rsidP="003836F9">
      <w:pPr>
        <w:widowControl w:val="0"/>
        <w:ind w:firstLine="720"/>
        <w:jc w:val="center"/>
        <w:rPr>
          <w:b/>
          <w:bCs/>
          <w:sz w:val="22"/>
          <w:szCs w:val="22"/>
          <w:lang w:val="vi-VN" w:eastAsia="en-US"/>
        </w:rPr>
      </w:pPr>
    </w:p>
    <w:p w:rsidR="000678F2" w:rsidRPr="004171B3" w:rsidRDefault="000678F2" w:rsidP="003836F9">
      <w:pPr>
        <w:widowControl w:val="0"/>
        <w:ind w:firstLine="720"/>
        <w:jc w:val="center"/>
        <w:rPr>
          <w:b/>
          <w:bCs/>
          <w:sz w:val="22"/>
          <w:szCs w:val="22"/>
          <w:lang w:val="vi-VN" w:eastAsia="en-US"/>
        </w:rPr>
      </w:pPr>
      <w:r w:rsidRPr="004171B3">
        <w:rPr>
          <w:b/>
          <w:bCs/>
          <w:sz w:val="22"/>
          <w:szCs w:val="22"/>
          <w:lang w:val="vi-VN" w:eastAsia="en-US"/>
        </w:rPr>
        <w:t>GIẤY CHỨNG NHẬN AN TOÀN DỊCH BỆNH ĐỘNG VẬT</w:t>
      </w:r>
    </w:p>
    <w:p w:rsidR="000678F2" w:rsidRPr="004171B3" w:rsidRDefault="000678F2" w:rsidP="003836F9">
      <w:pPr>
        <w:widowControl w:val="0"/>
        <w:ind w:firstLine="720"/>
        <w:jc w:val="center"/>
        <w:rPr>
          <w:b/>
          <w:bCs/>
          <w:i/>
          <w:iCs/>
          <w:sz w:val="22"/>
          <w:szCs w:val="22"/>
          <w:lang w:eastAsia="en-US"/>
        </w:rPr>
      </w:pPr>
      <w:r w:rsidRPr="004171B3">
        <w:rPr>
          <w:b/>
          <w:bCs/>
          <w:i/>
          <w:iCs/>
          <w:sz w:val="22"/>
          <w:szCs w:val="22"/>
          <w:lang w:val="vi-VN" w:eastAsia="en-US"/>
        </w:rPr>
        <w:t>CERTIFICATE OF DISEASE FREE STATUS FOR ESTABLISHMENT</w:t>
      </w:r>
      <w:r w:rsidRPr="004171B3">
        <w:rPr>
          <w:b/>
          <w:bCs/>
          <w:i/>
          <w:iCs/>
          <w:sz w:val="22"/>
          <w:szCs w:val="22"/>
          <w:lang w:eastAsia="en-US"/>
        </w:rPr>
        <w:t>/ZONE</w:t>
      </w:r>
    </w:p>
    <w:p w:rsidR="000678F2" w:rsidRPr="004171B3" w:rsidRDefault="000678F2" w:rsidP="003836F9">
      <w:pPr>
        <w:widowControl w:val="0"/>
        <w:ind w:firstLine="720"/>
        <w:jc w:val="center"/>
        <w:rPr>
          <w:b/>
          <w:bCs/>
          <w:sz w:val="22"/>
          <w:szCs w:val="22"/>
          <w:lang w:val="vi-VN" w:eastAsia="en-US"/>
        </w:rPr>
      </w:pPr>
    </w:p>
    <w:p w:rsidR="000678F2" w:rsidRPr="004171B3" w:rsidRDefault="000678F2" w:rsidP="003836F9">
      <w:pPr>
        <w:widowControl w:val="0"/>
        <w:ind w:firstLine="720"/>
        <w:jc w:val="center"/>
        <w:rPr>
          <w:b/>
          <w:bCs/>
          <w:sz w:val="22"/>
          <w:szCs w:val="22"/>
          <w:lang w:val="vi-VN" w:eastAsia="en-US"/>
        </w:rPr>
      </w:pPr>
      <w:r w:rsidRPr="004171B3">
        <w:rPr>
          <w:b/>
          <w:bCs/>
          <w:sz w:val="22"/>
          <w:szCs w:val="22"/>
          <w:lang w:val="vi-VN" w:eastAsia="en-US"/>
        </w:rPr>
        <w:t>CHỨNG NHẬN</w:t>
      </w:r>
    </w:p>
    <w:p w:rsidR="000678F2" w:rsidRPr="004171B3" w:rsidRDefault="000678F2" w:rsidP="003836F9">
      <w:pPr>
        <w:widowControl w:val="0"/>
        <w:ind w:firstLine="720"/>
        <w:jc w:val="center"/>
        <w:rPr>
          <w:i/>
          <w:iCs/>
          <w:sz w:val="22"/>
          <w:szCs w:val="22"/>
          <w:lang w:val="vi-VN" w:eastAsia="en-US"/>
        </w:rPr>
      </w:pPr>
      <w:r w:rsidRPr="004171B3">
        <w:rPr>
          <w:i/>
          <w:iCs/>
          <w:sz w:val="22"/>
          <w:szCs w:val="22"/>
          <w:lang w:val="vi-VN" w:eastAsia="en-US"/>
        </w:rPr>
        <w:t>THIS IS TO CERTIFY THAT</w:t>
      </w:r>
    </w:p>
    <w:p w:rsidR="000678F2" w:rsidRPr="004171B3" w:rsidRDefault="000678F2" w:rsidP="003836F9">
      <w:pPr>
        <w:ind w:firstLine="720"/>
        <w:rPr>
          <w:lang w:val="vi-VN" w:eastAsia="en-US"/>
        </w:rPr>
      </w:pPr>
      <w:r w:rsidRPr="004171B3">
        <w:rPr>
          <w:lang w:eastAsia="en-US"/>
        </w:rPr>
        <w:t>Cơ sở/vùng</w:t>
      </w:r>
      <w:r w:rsidRPr="004171B3">
        <w:rPr>
          <w:lang w:val="vi-VN" w:eastAsia="en-US"/>
        </w:rPr>
        <w:t>:</w:t>
      </w:r>
      <w:r w:rsidRPr="004171B3">
        <w:rPr>
          <w:lang w:val="vi-VN" w:eastAsia="en-US"/>
        </w:rPr>
        <w:tab/>
      </w:r>
      <w:r w:rsidRPr="004171B3">
        <w:rPr>
          <w:lang w:val="vi-VN" w:eastAsia="en-US"/>
        </w:rPr>
        <w:tab/>
      </w:r>
      <w:r w:rsidRPr="004171B3">
        <w:rPr>
          <w:lang w:val="vi-VN" w:eastAsia="en-US"/>
        </w:rPr>
        <w:tab/>
      </w:r>
    </w:p>
    <w:p w:rsidR="000678F2" w:rsidRPr="004171B3" w:rsidRDefault="000678F2" w:rsidP="003836F9">
      <w:pPr>
        <w:ind w:firstLine="720"/>
        <w:rPr>
          <w:i/>
          <w:iCs/>
          <w:lang w:val="vi-VN" w:eastAsia="en-US"/>
        </w:rPr>
      </w:pPr>
      <w:r w:rsidRPr="004171B3">
        <w:rPr>
          <w:i/>
          <w:iCs/>
          <w:lang w:val="vi-VN" w:eastAsia="en-US"/>
        </w:rPr>
        <w:t>The establishment</w:t>
      </w:r>
      <w:r w:rsidRPr="004171B3">
        <w:rPr>
          <w:i/>
          <w:iCs/>
          <w:lang w:eastAsia="en-US"/>
        </w:rPr>
        <w:t>/zone</w:t>
      </w:r>
      <w:r w:rsidRPr="004171B3">
        <w:rPr>
          <w:i/>
          <w:iCs/>
          <w:lang w:val="vi-VN" w:eastAsia="en-US"/>
        </w:rPr>
        <w:t>:</w:t>
      </w:r>
      <w:r w:rsidRPr="004171B3">
        <w:rPr>
          <w:i/>
          <w:iCs/>
          <w:lang w:val="vi-VN" w:eastAsia="en-US"/>
        </w:rPr>
        <w:tab/>
      </w:r>
      <w:r w:rsidRPr="004171B3">
        <w:rPr>
          <w:i/>
          <w:iCs/>
          <w:lang w:val="vi-VN" w:eastAsia="en-US"/>
        </w:rPr>
        <w:tab/>
      </w:r>
    </w:p>
    <w:p w:rsidR="000678F2" w:rsidRPr="004171B3" w:rsidRDefault="000678F2" w:rsidP="003836F9">
      <w:pPr>
        <w:ind w:firstLine="720"/>
        <w:rPr>
          <w:lang w:val="vi-VN" w:eastAsia="en-US"/>
        </w:rPr>
      </w:pPr>
      <w:r w:rsidRPr="004171B3">
        <w:rPr>
          <w:lang w:val="vi-VN" w:eastAsia="en-US"/>
        </w:rPr>
        <w:t>Địa chỉ:</w:t>
      </w:r>
      <w:r w:rsidRPr="004171B3">
        <w:rPr>
          <w:lang w:val="vi-VN" w:eastAsia="en-US"/>
        </w:rPr>
        <w:tab/>
      </w:r>
    </w:p>
    <w:p w:rsidR="000678F2" w:rsidRPr="004171B3" w:rsidRDefault="000678F2" w:rsidP="003836F9">
      <w:pPr>
        <w:ind w:firstLine="720"/>
        <w:rPr>
          <w:i/>
          <w:iCs/>
          <w:lang w:val="vi-VN" w:eastAsia="en-US"/>
        </w:rPr>
      </w:pPr>
      <w:r w:rsidRPr="004171B3">
        <w:rPr>
          <w:i/>
          <w:iCs/>
          <w:lang w:val="vi-VN" w:eastAsia="en-US"/>
        </w:rPr>
        <w:t>Address:</w:t>
      </w:r>
      <w:r w:rsidRPr="004171B3">
        <w:rPr>
          <w:i/>
          <w:iCs/>
          <w:lang w:val="vi-VN" w:eastAsia="en-US"/>
        </w:rPr>
        <w:tab/>
      </w:r>
    </w:p>
    <w:p w:rsidR="000678F2" w:rsidRPr="004171B3" w:rsidRDefault="000678F2" w:rsidP="003836F9">
      <w:pPr>
        <w:ind w:firstLine="720"/>
        <w:rPr>
          <w:b/>
          <w:bCs/>
          <w:i/>
          <w:iCs/>
          <w:lang w:val="vi-VN" w:eastAsia="en-US"/>
        </w:rPr>
      </w:pPr>
      <w:r w:rsidRPr="004171B3">
        <w:rPr>
          <w:lang w:val="vi-VN" w:eastAsia="en-US"/>
        </w:rPr>
        <w:t>Được chứng nhận an toàn dịch bệnh đối với bệnh:</w:t>
      </w:r>
      <w:r w:rsidRPr="004171B3">
        <w:rPr>
          <w:lang w:val="vi-VN" w:eastAsia="en-US"/>
        </w:rPr>
        <w:tab/>
      </w:r>
    </w:p>
    <w:p w:rsidR="000678F2" w:rsidRPr="004171B3" w:rsidRDefault="000678F2" w:rsidP="003836F9">
      <w:pPr>
        <w:widowControl w:val="0"/>
        <w:ind w:firstLine="720"/>
        <w:rPr>
          <w:i/>
          <w:iCs/>
          <w:lang w:val="vi-VN" w:eastAsia="en-US"/>
        </w:rPr>
      </w:pPr>
      <w:r w:rsidRPr="004171B3">
        <w:rPr>
          <w:i/>
          <w:iCs/>
          <w:lang w:val="vi-VN" w:eastAsia="en-US"/>
        </w:rPr>
        <w:t>In recognition of the free status in regard to the following disease</w:t>
      </w:r>
      <w:r w:rsidRPr="004171B3">
        <w:rPr>
          <w:i/>
          <w:iCs/>
          <w:lang w:eastAsia="en-US"/>
        </w:rPr>
        <w:t>(</w:t>
      </w:r>
      <w:r w:rsidRPr="004171B3">
        <w:rPr>
          <w:i/>
          <w:iCs/>
          <w:lang w:val="vi-VN" w:eastAsia="en-US"/>
        </w:rPr>
        <w:t>s</w:t>
      </w:r>
      <w:r w:rsidRPr="004171B3">
        <w:rPr>
          <w:i/>
          <w:iCs/>
          <w:lang w:eastAsia="en-US"/>
        </w:rPr>
        <w:t>)</w:t>
      </w:r>
      <w:r w:rsidRPr="004171B3">
        <w:rPr>
          <w:i/>
          <w:iCs/>
          <w:lang w:val="vi-VN" w:eastAsia="en-US"/>
        </w:rPr>
        <w:t xml:space="preserve">: </w:t>
      </w:r>
      <w:r w:rsidRPr="004171B3">
        <w:rPr>
          <w:i/>
          <w:iCs/>
          <w:lang w:val="vi-VN" w:eastAsia="en-US"/>
        </w:rPr>
        <w:tab/>
      </w:r>
    </w:p>
    <w:p w:rsidR="000678F2" w:rsidRPr="004171B3" w:rsidRDefault="000678F2" w:rsidP="003836F9">
      <w:pPr>
        <w:widowControl w:val="0"/>
        <w:ind w:firstLine="720"/>
        <w:rPr>
          <w:i/>
          <w:iCs/>
          <w:lang w:val="vi-VN" w:eastAsia="en-US"/>
        </w:rPr>
      </w:pP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val="vi-VN" w:eastAsia="en-US"/>
        </w:rPr>
        <w:tab/>
      </w:r>
      <w:r w:rsidRPr="004171B3">
        <w:rPr>
          <w:i/>
          <w:iCs/>
          <w:lang w:eastAsia="en-US"/>
        </w:rPr>
        <w:t xml:space="preserve">                        ….</w:t>
      </w:r>
      <w:r w:rsidRPr="004171B3">
        <w:rPr>
          <w:i/>
          <w:iCs/>
          <w:lang w:val="vi-VN" w:eastAsia="en-US"/>
        </w:rPr>
        <w:t>...., ngày…</w:t>
      </w:r>
      <w:r w:rsidRPr="004171B3">
        <w:rPr>
          <w:i/>
          <w:iCs/>
          <w:lang w:eastAsia="en-US"/>
        </w:rPr>
        <w:t>..</w:t>
      </w:r>
      <w:r w:rsidRPr="004171B3">
        <w:rPr>
          <w:i/>
          <w:iCs/>
          <w:lang w:val="vi-VN" w:eastAsia="en-US"/>
        </w:rPr>
        <w:t>. tháng ...</w:t>
      </w:r>
      <w:r w:rsidRPr="004171B3">
        <w:rPr>
          <w:i/>
          <w:iCs/>
          <w:lang w:eastAsia="en-US"/>
        </w:rPr>
        <w:t>...</w:t>
      </w:r>
      <w:r w:rsidRPr="004171B3">
        <w:rPr>
          <w:i/>
          <w:iCs/>
          <w:lang w:val="vi-VN" w:eastAsia="en-US"/>
        </w:rPr>
        <w:t>. năm ...</w:t>
      </w:r>
    </w:p>
    <w:tbl>
      <w:tblPr>
        <w:tblW w:w="0" w:type="auto"/>
        <w:tblInd w:w="2" w:type="dxa"/>
        <w:tblLook w:val="01E0" w:firstRow="1" w:lastRow="1" w:firstColumn="1" w:lastColumn="1" w:noHBand="0" w:noVBand="0"/>
      </w:tblPr>
      <w:tblGrid>
        <w:gridCol w:w="7393"/>
        <w:gridCol w:w="7393"/>
      </w:tblGrid>
      <w:tr w:rsidR="000678F2" w:rsidRPr="004171B3">
        <w:tc>
          <w:tcPr>
            <w:tcW w:w="7394" w:type="dxa"/>
          </w:tcPr>
          <w:p w:rsidR="000678F2" w:rsidRPr="004171B3" w:rsidRDefault="000678F2" w:rsidP="003836F9">
            <w:pPr>
              <w:widowControl w:val="0"/>
              <w:ind w:firstLine="720"/>
              <w:rPr>
                <w:lang w:eastAsia="en-US"/>
              </w:rPr>
            </w:pPr>
            <w:r w:rsidRPr="004171B3">
              <w:rPr>
                <w:lang w:val="vi-VN" w:eastAsia="en-US"/>
              </w:rPr>
              <w:t>Số (No.):      /QĐ-</w:t>
            </w:r>
            <w:r w:rsidRPr="004171B3">
              <w:rPr>
                <w:lang w:eastAsia="en-US"/>
              </w:rPr>
              <w:t>CN</w:t>
            </w:r>
            <w:r w:rsidRPr="004171B3">
              <w:rPr>
                <w:lang w:val="vi-VN" w:eastAsia="en-US"/>
              </w:rPr>
              <w:t>TY-ATDB</w:t>
            </w:r>
            <w:r w:rsidRPr="004171B3">
              <w:rPr>
                <w:lang w:eastAsia="en-US"/>
              </w:rPr>
              <w:t xml:space="preserve"> (</w:t>
            </w:r>
            <w:r w:rsidRPr="004171B3">
              <w:rPr>
                <w:lang w:val="vi-VN" w:eastAsia="en-US"/>
              </w:rPr>
              <w:t>Số (No.):     /QĐ-TSKN-QLB</w:t>
            </w:r>
            <w:r w:rsidRPr="004171B3">
              <w:rPr>
                <w:lang w:eastAsia="en-US"/>
              </w:rPr>
              <w:t>)</w:t>
            </w:r>
          </w:p>
          <w:p w:rsidR="000678F2" w:rsidRPr="004171B3" w:rsidRDefault="000678F2" w:rsidP="003836F9">
            <w:pPr>
              <w:widowControl w:val="0"/>
              <w:ind w:firstLine="720"/>
              <w:rPr>
                <w:lang w:val="vi-VN" w:eastAsia="en-US"/>
              </w:rPr>
            </w:pPr>
            <w:r w:rsidRPr="004171B3">
              <w:rPr>
                <w:lang w:val="vi-VN" w:eastAsia="en-US"/>
              </w:rPr>
              <w:t>Giấy chứng nhận này có giá trị đến...........................</w:t>
            </w:r>
          </w:p>
          <w:p w:rsidR="000678F2" w:rsidRPr="004171B3" w:rsidRDefault="000678F2" w:rsidP="003836F9">
            <w:pPr>
              <w:widowControl w:val="0"/>
              <w:ind w:firstLine="720"/>
              <w:rPr>
                <w:lang w:val="vi-VN" w:eastAsia="en-US"/>
              </w:rPr>
            </w:pPr>
            <w:r w:rsidRPr="004171B3">
              <w:rPr>
                <w:i/>
                <w:iCs/>
                <w:lang w:val="vi-VN" w:eastAsia="en-US"/>
              </w:rPr>
              <w:t>This certificate is valid to..............</w:t>
            </w:r>
          </w:p>
        </w:tc>
        <w:tc>
          <w:tcPr>
            <w:tcW w:w="7394" w:type="dxa"/>
          </w:tcPr>
          <w:p w:rsidR="000678F2" w:rsidRPr="004171B3" w:rsidRDefault="000678F2" w:rsidP="003836F9">
            <w:pPr>
              <w:widowControl w:val="0"/>
              <w:ind w:firstLine="720"/>
              <w:jc w:val="center"/>
              <w:rPr>
                <w:b/>
                <w:bCs/>
                <w:lang w:val="vi-VN" w:eastAsia="en-US"/>
              </w:rPr>
            </w:pPr>
            <w:r w:rsidRPr="004171B3">
              <w:rPr>
                <w:b/>
                <w:bCs/>
                <w:lang w:val="vi-VN" w:eastAsia="en-US"/>
              </w:rPr>
              <w:t>CỤC TRƯỞNG</w:t>
            </w:r>
          </w:p>
          <w:p w:rsidR="000678F2" w:rsidRPr="004171B3" w:rsidRDefault="000678F2" w:rsidP="003836F9">
            <w:pPr>
              <w:widowControl w:val="0"/>
              <w:ind w:firstLine="720"/>
              <w:jc w:val="center"/>
              <w:rPr>
                <w:lang w:val="vi-VN" w:eastAsia="en-US"/>
              </w:rPr>
            </w:pPr>
            <w:r w:rsidRPr="004171B3">
              <w:rPr>
                <w:i/>
                <w:iCs/>
                <w:lang w:val="vi-VN" w:eastAsia="en-US"/>
              </w:rPr>
              <w:t>Director General</w:t>
            </w:r>
          </w:p>
        </w:tc>
      </w:tr>
      <w:bookmarkEnd w:id="8"/>
    </w:tbl>
    <w:p w:rsidR="000678F2" w:rsidRPr="004171B3" w:rsidRDefault="000678F2" w:rsidP="003836F9">
      <w:pPr>
        <w:keepNext/>
        <w:keepLines/>
        <w:spacing w:before="100" w:after="100"/>
        <w:outlineLvl w:val="3"/>
        <w:rPr>
          <w:sz w:val="28"/>
          <w:szCs w:val="28"/>
        </w:rPr>
        <w:sectPr w:rsidR="000678F2" w:rsidRPr="004171B3" w:rsidSect="003836F9">
          <w:pgSz w:w="16840" w:h="11907" w:orient="landscape"/>
          <w:pgMar w:top="1701" w:right="1134" w:bottom="1134" w:left="1134" w:header="720" w:footer="720" w:gutter="0"/>
          <w:pgNumType w:start="1"/>
          <w:cols w:space="720"/>
          <w:titlePg/>
        </w:sectPr>
      </w:pPr>
    </w:p>
    <w:p w:rsidR="000678F2" w:rsidRPr="004171B3" w:rsidRDefault="000678F2" w:rsidP="003836F9">
      <w:pPr>
        <w:keepNext/>
        <w:keepLines/>
        <w:spacing w:before="100" w:after="100"/>
        <w:outlineLvl w:val="3"/>
        <w:rPr>
          <w:sz w:val="28"/>
          <w:szCs w:val="28"/>
        </w:rPr>
      </w:pPr>
    </w:p>
    <w:p w:rsidR="000678F2" w:rsidRPr="004171B3" w:rsidRDefault="000678F2" w:rsidP="00D17A02">
      <w:pPr>
        <w:widowControl w:val="0"/>
        <w:autoSpaceDE w:val="0"/>
        <w:autoSpaceDN w:val="0"/>
        <w:adjustRightInd w:val="0"/>
        <w:spacing w:after="120"/>
        <w:ind w:firstLine="720"/>
        <w:jc w:val="both"/>
        <w:rPr>
          <w:sz w:val="28"/>
          <w:szCs w:val="28"/>
          <w:lang w:eastAsia="en-US"/>
        </w:rPr>
      </w:pPr>
      <w:bookmarkStart w:id="9" w:name="dieu_3_1"/>
      <w:r w:rsidRPr="004171B3">
        <w:rPr>
          <w:b/>
          <w:bCs/>
          <w:sz w:val="28"/>
          <w:szCs w:val="28"/>
          <w:lang w:eastAsia="en-US"/>
        </w:rPr>
        <w:t>7. Cấp Giấy chứng nhận lưu hành thuốc thú y; Cấp lại Giấy chứng nhận lưu hành thuốc thú y (trong trường hợp thay đổi thành phần, công thức, dạng bào chế, đường dùng, liều dùng, chỉ định điều trị của thuốc thú y; thay đổi phương pháp, quy trình sản xuất mà làm thay đổi chất lượng sản phẩm; đánh giá lại chất lượng, hiệu quả, độ an toàn của thuốc thú y theo quy định)</w:t>
      </w:r>
      <w:bookmarkEnd w:id="9"/>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a) Trình tự thực hiện:</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Bước 1: Gửi hồ sơ</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Tổ chức, cá nhân nộp hồ sơ đăng ký cho Cục Chăn nuôi và Thú y; Trong thời hạn 10 ngày kể từ ngày nhận hồ sơ đăng ký, Cục Chăn nuôi và Thú y có trách nhiệm thông báo cho tổ chức, cá nhân đăng ký biết để hoàn thiện đối với những trường hợp hồ sơ không đạt yêu cầu.</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Bước 2: Thẩm định hồ sơ, cấp giấy chứng nhận lưu hành thuốc thú y</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Cục Chăn nuôi và Thú y tiếp nhận hồ sơ đăng ký lưu hành, thẩm định hồ sơ, tổ chức họp Hội đồng khoa học chuyên ngành thuốc thú y, cấp giấy chứng nhận lưu hành thuốc thú y theo mẫu quy định tại Phụ lục IX ban hành kèm theo Thông tư số 13/2016/TT-BNNPTNT trong thời hạn như sau: 20 ngày, kể từ ngày nhận được hồ sơ hợp lệ đối với hồ sơ đăng ký sản xuất để xuất khẩu, sản xuất gia công, san chia; 40 ngày, kể từ ngày nhận được hồ sơ hợp lệ đối với hồ sơ đăng ký thuốc được miễn khảo nghiệm, chế phẩm sinh học để chẩn đoán; 06 tháng, kể từ ngày nhận được hồ sơ hợp lệ, đối với hồ sơ đăng ký thuốc mới, vắc xin, kháng thể, thuốc từ dược liệu.</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Đối với thuốc thú y đã có giấy chứng nhận lưu hành tại Việt Nam đăng ký sản xuất gia công, san chia, Cục Chăn nuôi và Thú y thẩm định hồ sơ đăng ký, cấp giấy chứng nhận lưu hành thuốc thú y sản xuất gia công, san chia theo mẫu quy định tại Phụ lục XIII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Đối với thuốc thú y không có giấy chứng nhận lưu hành tại Việt Nam sản xuất để xuất khẩu, Cục Chăn nuôi và Thú y thẩm định hồ sơ đăng ký, cấp giấy chứng nhận lưu hành thuốc thú y chỉ để xuất khẩu theo mẫu quy định tại Phụ lục XIV ban hành kèm theo Thông tư số 13/2016/TT-BNNPTNT hoặc theo yêu cầu của nước nhập khẩu.</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Bước 3: Trình Bộ Nông nghiệp và Môi trường công nhận bổ sung vào Danh mục thuốc thú y được phép lưu hành tại Việt Nam;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Đối với thuốc thú y đã có giấy chứng nhận lưu hành tại Việt Nam đăng ký sản xuất gia công, san chia, Cục Chăn nuôi và Thú y không tổ chức họp Hội đồng khoa học chuyên ngành thuốc thú y</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b) Cách thức thực hiện:</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Trực tuyến;</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Dịch vụ bưu chính;</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lastRenderedPageBreak/>
        <w:t>- Trực tiếp.</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c) Thành phần, số lượng hồ sơ</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(1) Đối với thuốc thú y mới dạng dược phẩm, hóa chất, chế phẩm sinh học, hồ sơ đăng ký gồm: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lưu hành theo mẫu quy định tại Phụ lục 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Tóm tắt đặc tính của sản phẩm theo mẫu quy định tại Phụ lục VIII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Mẫu nhãn sản phẩm, tờ hướng dẫn sử dụng;</w:t>
      </w:r>
    </w:p>
    <w:p w:rsidR="000678F2" w:rsidRPr="004171B3" w:rsidRDefault="000678F2" w:rsidP="00D17A02">
      <w:pPr>
        <w:widowControl w:val="0"/>
        <w:autoSpaceDE w:val="0"/>
        <w:autoSpaceDN w:val="0"/>
        <w:adjustRightInd w:val="0"/>
        <w:spacing w:after="120"/>
        <w:jc w:val="both"/>
        <w:rPr>
          <w:sz w:val="28"/>
          <w:szCs w:val="28"/>
          <w:lang w:eastAsia="en-US"/>
        </w:rPr>
      </w:pPr>
      <w:r w:rsidRPr="004171B3">
        <w:rPr>
          <w:sz w:val="28"/>
          <w:szCs w:val="28"/>
          <w:lang w:eastAsia="en-US"/>
        </w:rPr>
        <w:t>- Giấy chứng nhận GMP hoặc giấy chứng nhận hệ thống quản lý chất lượng (ISO) đối với một số loại hóa chất thông dụng, Giấy chứng nhận lưu hành do cơ quan nhà nước có thẩm quyền của nước sản xuất cấp đối với thuốc nhập khẩu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Quy trình sản xuất;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Tiêu chuẩn chất lượng và phương pháp kiểm nghiệm;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Báo cáo về các số liệu chứng minh độ an toàn bao gồm cả tài liệu nghiên cứu về độc tính (độc tính cấp, độc tính bán trường diễn, trường diễn, độc tính tế bào, khả năng gây ung thư);</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Báo cáo về các số liệu chứng minh hiệu lực của sản phẩm bao gồm cả các tài liệu nghiên cứu về dược lý thực nghiệm; về dược lực học, dược động học và sinh khả dụng của sản phẩm;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Những nghiên cứu về tồn dư trong tất cả các loài động vật được chỉ định dùng thuốc để xác định thời gian ngừng sử dụng thuốc;</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Tài liệu nghiên cứu về độ ổn định và hạn sử dụng của thuốc;</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Tài liệu nghiên cứu về liều dùng và liệu trình điều trị đối với từng loài động vật được chỉ định;</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Phiếu phân tích chất lượng sản phẩm của nhà sản xuất và phiếu phân tích chất lượng sản phẩm của cơ quan kiểm nghiệm thuốc thú y được chỉ định tại Việt Nam cấp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Kết quả khảo nghiệm;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cam kết không vi phạm các quy định của luật sở hữu trí tuệ theo mẫu quy định tại Phụ lục VII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Các thông tin kỹ thuật khác (nếu có).</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(2) Đối với thuốc dạng dược phẩm, hóa chất, chế phẩm sinh học được miễn khảo nghiệm, hồ sơ đăng ký gồm: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 Đơn đăng ký lưu hành theo mẫu quy định tại Phụ lục I ban hành kèm </w:t>
      </w:r>
      <w:r w:rsidRPr="004171B3">
        <w:rPr>
          <w:sz w:val="28"/>
          <w:szCs w:val="28"/>
          <w:lang w:eastAsia="en-US"/>
        </w:rPr>
        <w:lastRenderedPageBreak/>
        <w:t>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Tóm tắt đặc tính của sản phẩm theo mẫu quy định tại Phụ lục VIII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Mẫu nhãn sản phẩm, tờ hướng dẫn sử dụng;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GMP hoặc Giấy chứng nhận hệ thống quản lý chất lượng (ISO) đối với một số loại hóa chất thông dụng, Giấy chứng nhận lưu hành do cơ quan nhà nước có thẩm quyền của nước sản xuất cấp đối với thuốc nhập khẩu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Quy trình sản xuất;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Tiêu chuẩn chất lượng và phương pháp kiểm nghiệm;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Tài liệu nghiên cứu về độ ổn định và hạn sử dụng của thuốc;</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Phiếu phân tích chất lượng sản phẩm của nhà sản xuất và phiếu phân tích chất lượng sản phẩm của cơ quan kiểm nghiệm thuốc thú y được chỉ định tại Việt Nam cấp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cam kết không vi phạm các quy định của luật sở hữu trí tuệ theo mẫu quy định tại Phụ lục VII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Những thông tin về thuốc gốc, thuốc Generic (tên sản phẩm, tên nhà sản xuất, công thức, dạng bào chế, công dụng, chỉ định điều trị, chống chỉ định, liều lượng sử dụng, thời gian ngừng sử dụng thuốc, những lưu ý đối với động vật được chỉ định, với người sử dụng và các đặc tính kỹ thuật khác của sản phẩm);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Các thông tin kỹ thuật khác (nếu có).</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(3) Đối với vắc xin, kháng thể, hồ sơ đăng ký gồm: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lưu hành theo mẫu quy định tại Phụ lục 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Tóm tắt đặc tính của sản phẩm theo mẫu quy định tại Phụ lục VIII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Mẫu nhãn sản phẩm, tờ hướng dẫn sử dụng;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GMP, giấy phép lưu hành sản phẩm do cơ quan nhà nước có thẩm quyền của nước sản xuất cấp đối với sản phẩm nhập khẩu (bản chính hoặc bản sao có đóng dấu xác nhận của doanh nghiệp);</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Quy trình sản xuất;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Tiêu chuẩn chất lượng, phương pháp kiểm nghiệm vắc xin, kháng thể;</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Báo cáo về các số liệu chứng minh độ an toàn, hiệu lực của sản phẩm, bao gồm tài liệu nghiên cứu về hàm lượng và độ dài miễn dịch đối với vắc xin;</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Những nghiên cứu về tồn dư trong tất cả các loài động vật được chỉ định để xác định thời gian ngừng sử dụng vắc xin, kháng thể;</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lastRenderedPageBreak/>
        <w:t>- Tài liệu nghiên cứu về độ ổn định, hồ sơ tóm tắt sản xuất từng lô của 3 lô liên tiếp và đề xuất hạn sử dụng;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Phương pháp xác định liều dùng và liệu trình sử dụng đối với từng loài động vật được chỉ định;</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Phiếu phân tích chất lượng sản phẩm của nhà sản xuất, phiếu phân tích chất lượng sản phẩm của cơ quan kiểm nghiệm thuốc thú y được chỉ định tại Việt Nam (bản chính hoặc bản sao có đóng dấu xác nhận của doanh nghiệp);</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Báo cáo kết quả khảo nghiệm về hiệu lực, an toàn của sản phẩm;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Các tài liệu liên quan bao gồm: xuất xứ, lịch sử và độ ổn định của chủng vi sinh vật gốc dùng để chế vắc xin, kháng thể; thông tin và đặc tính của chủng vi sinh vật gốc dùng để sản xuất vắc xin, kháng thể đối với sản phẩm sản xuất trong nước; các tài liệu liên quan đến bản quyền và áp dụng chứng chỉ sản xuất vắc xin, kháng thể (nếu có);</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Các thông tin kỹ thuật khác như kết quả khảo nghiệm trong phạm vi phòng thí nghiệm, số liệu về việc sản phẩm đã được lưu hành tại các nước khác trên thế giới (nếu có).</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(4) Đối với chế phẩm sinh học để chẩn đoán (KIT xét nghiệm), hồ sơ đăng ký gồm: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lưu hành theo mẫu quy định tại Phụ lục 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Tóm tắt đặc tính của sản phẩm theo mẫu quy định tại Phụ lục VIII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Mẫu nhãn sản phẩm; tờ hướng dẫn sử dụng;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GMP hoặc giấy chứng nhận hệ thống quản lý chất lượng (ISO) hoặc giấy chứng nhận khác tương đương,giấy phép lưu hành sản phẩm do cơ quan nhà nước có thẩm quyền của nước sản xuất cấp đối với sản phẩm nhập khẩu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Phiếu phân tích chất lượng chế phẩm sinh học của cơ sở sản xuất, phiếu phân tích chất lượng chế phẩm sinh học do cơ quan kiểm nghiệm thuốc thú y được chỉ định tại Việt Nam cấp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Báo cáo về các số liệu chứng minh độ nhạy phân tích;</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Báo cáo về các số liệu chứng minh tính đặc hiệu của sản phẩm;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Quy trình sản xuất;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Tiêu chuẩn chất lượng, phương pháp kiểm nghiệm chế phẩm sinh học;</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Tài liệu nghiên cứu về độ ổn định, hồ sơ tóm tắt sản xuất từng lô của 3 lô liên tiếp và đề xuất hạn sử dụng;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lastRenderedPageBreak/>
        <w:t>- Báo cáo kết quả khảo nghiệm, bao gồm nội dung khảo nghiệm về độ nhạy phân tích, tính đặc hiệu của sản phẩm;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Các tài liệu liên quan bao gồm: xuất xứ, lịch sử của chủng vi sinh vật gốc dùng để sản xuất chế phẩm sinh học; các tài liệu liên quan đến bản quyền và áp dụng chứng chỉ sản xuất chế phẩm sinh học (nếu có);</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Các thông tin kỹ thuật khác (nếu có).</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(5) Đối với thuốc thú y từ dược liệu, hồ sơ đăng ký gồm: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lưu hành theo mẫu quy định tại Phụ lục 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Tóm tắt đặc tính của sản phẩm theo mẫu quy định tại Phụ lục VIII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Mẫu nhãn sản phẩm, tờ hướng dẫn sử dụng;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GMP, giấy chứng nhận lưu hành do cơ quan nhà nước có thẩm quyền của nước sản xuất cấp đối với thuốc nhập khẩu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Quy trình sản xuất;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Tiêu chuẩn chất lượng và phương pháp kiểm nghiệm;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Báo cáo về các số liệu chứng minh độ an toàn và hiệu quả của sản phẩm;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Những nghiên cứu về tồn dư trong tất cả các loài động vật được chỉ định dùng thuốc để xác định thời gian ngừng sử dụng thuốc;</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Tài liệu nghiên cứu về độ ổn định và hạn sử dụng của thuốc;</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Tài liệu nghiên cứu về liều dùng và liệu trình điều trị đối với từng loài động vật được chỉ định;</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Phiếu phân tích chất lượng sản phẩm của nhà sản xuất và phiếu phân tích chất lượng sản phẩm của cơ quan kiểm nghiệm thuốc thú y được chỉ định tại Việt Nam cấp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cam kết không vi phạm các qui định của luật sở hữu trí tuệ theo mẫu quy định tại Phụ lục VII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Các thông tin kỹ thuật khác (nếu có).</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(6) Đối với thuốc thú y đã có giấy chứng nhận lưu hành tại Việt Nam sản xuất gia công, san chia, hồ sơ đăng ký gồm: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sản xuất gia công, san chia theo mẫu quy định tại Phụ lục X ban hành kèm theo Thông tư số 13/2022/TT-BNNPTNT;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Tóm tắt thông tin sản phẩm (tên, thành phần, dạng bào chế, quy cách đóng gói, công dụng, cách dùng, hạn sử dụng);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lastRenderedPageBreak/>
        <w:t>- Mẫu nhãn sản phẩm, tờ hướng dẫn sử dụng (nhãn đã đăng ký, nhãn gia công, san chia);</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Hợp đồng sản xuất gia công, san chia thuốc thú y giữa cơ sở đặt gia công, san chia và cơ sở nhận gia công, san chia (bản chính hoặc bản sao có đóng dấu xác nhận của doanh nghiệp);</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Quy trình sản xuất của bên đặt gia công, san chia;</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Tiêu chuẩn chất lượng và phương pháp kiểm nghiệm nguyên, phụ liệu ban đầu, bán thành phẩm và thành phẩm của bên đặt gia công, san chia;</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Phiếu phân tích chất lượng sản phẩm của cơ sở nhận gia công, san chia (bản chính hoặc bản sao có đóng dấu xác nhận của doanh nghiệp).</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(7) Đối với thuốc thú y không có giấy chứng nhận lưu hành tại Việt Nam sản xuất để xuất khẩu, hồ sơ đăng ký gồm: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sản xuất để xuất khẩu theo mẫu quy định tại Phụ lục XI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Tóm tắt đặc tính của sản phẩm theo mẫu quy định tại Phụ lục VIII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Mẫu nhãn sản phẩm, tờ hướng dẫn sử dụng;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GMP của cơ sở sản xuất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Quy trình sản xuất;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Tiêu chuẩn chất lượng và phương pháp kiểm nghiệm;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Phiếu phân tích chất lượng sản phẩm của cơ sở sản xuất, phiếu phân tích chất lượng sản phẩm của cơ quan kiểm nghiệm thuốc thú y được chỉ định tại Việt Nam cấp (bản chính hoặc bản sao có đóng dấu xác nhận của doanh nghiệp đăng ký);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cam kết thuốc sản xuất để xuất khẩu không tiêu thụ ở Việt Nam;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cam kết không vi phạm các quy định của luật sở hữu trí tuệ theo mẫu quy định tại Phụ lục XII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Lưu ý:</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Hồ sơ đăng ký thuốc thú y sản xuất ở nước ngoài phải được viết bằng tiếng Việt hoặc tiếng Anh. Trường hợp hồ sơ viết bằng tiếng Anh, các thông tin trong tờ hướng dẫn sử dụng thuốc, tóm tắt đặc tính sản phẩm bắt buộc phải viết bằng tiếng Việt.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 Hồ sơ đăng ký thuốc thú y đối với hình thức nộp hồ sơ qua dịch vụ bưu chính hoặc trực tiếp phải được soạn thảo trên khổ giấy A4, đóng chắc chắn. Hồ sơ phải có trang bìa và Mục lục, được sắp xếp theo đúng trình tự của Mục lục, có phân cách giữa các phần. Các phần phân cách phải được đánh số thứ tự để dễ </w:t>
      </w:r>
      <w:r w:rsidRPr="004171B3">
        <w:rPr>
          <w:sz w:val="28"/>
          <w:szCs w:val="28"/>
          <w:lang w:eastAsia="en-US"/>
        </w:rPr>
        <w:lastRenderedPageBreak/>
        <w:t>tham khảo; mỗi thuốc thú y phải có hồ sơ đăng ký riêng.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Số lượng hồ sơ: 01 bộ</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d) Thời hạn giải quyết: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- 20 ngày kể từ ngày nhận được hồ sơ hợp lệ đối với hồ sơ đăng ký sản xuất để xuất khẩu, sản xuất gia công, san chia;</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- 40 ngày kể từ ngày nhận được hồ sơ hợp lệ đối với hồ sơ đăng ký thuốc được miễn khảo nghiệm, chế phẩm sinh học để chẩn đoán;</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- 06 tháng kể từ ngày nhận được hồ sơ hợp lệ đối với hồ sơ đăng ký thuốc mới, vắc xin, kháng thể, thuốc từ dược liệu.</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đ) Đối tượng thực hiện thủ tục hành chính: Tổ chức, cá nhân</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e) Cơ quan thực hiện thủ tục hành chính: Cục Chăn nuôi và Thú y </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f) Kết quả thực hiện thủ tục hành chính:</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lưu hành thuốc thú y theo mẫu quy định tại Phụ lục IX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Thời hạn của Giấy chứng nhận: 05 năm;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lưu hành thuốc thú y sản xuất gia công, san chia theo mẫu quy định tại Phụ lục XIII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Thời hạn của Giấy chứng nhận có hiệu lực bằng thời gian hiệu lực của Hợp đồng sản xuất gia công, san chia thuốc thú y cộng với thời hạn sử dụng của sản phẩm và tối đa là 05 năm kể từ ngày cấp.</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lưu hành thuốc thú y để xuất khẩu theo mẫu quy định tại Phụ lục XIV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Thời hạn của Giấy chứng nhận: 05 năm</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g) Phí, lệ phí:</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Phí thẩm định cấp số đăng ký lưu hành cho một loại thuốc thú y, thuốc thú y thủy sản khi nộp hồ sơ đăng ký lưu hành:</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Đăng ký mới: 1.350.000 đồng/loại thuốc;</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Bổ sung, thay đổi đối với thuốc đã đăng ký (thay đổi thành phần công thức, dạng bào chế, đường dùng, liều dùng, chỉ định điều trị, quy trình sản xuất): 450.000 đồng/lần.</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Phí thẩm định và chứng nhận mậu dịch tự do (FSC), giấy chứng nhận sản phẩm thuốc (CPP), các giấy chứng nhận thuốc thú y để xuất khẩu: 180.000 đồng/1 loại.</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h) Mẫu đơn, mẫu tờ khai hành chính:</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lưu hành theo mẫu quy định tại Phụ lục 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lastRenderedPageBreak/>
        <w:t>- Đơn đăng ký lưu hành theo mẫu quy định tại Phụ lục 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lưu hành theo mẫu quy định tại Phụ lục 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cam kết không vi phạm các quy định của luật sở hữu trí tuệ theo mẫu quy định tại Phụ lục VII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Tóm tắt đặc tính của sản phẩm theo mẫu quy định tại Phụ lục VIII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sản xuất gia công, san chia theo mẫu quy định tại Phụ lục X ban hành kèm theo Thông tư số 13/2022/TT-BNNPTNT;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đăng ký sản xuất để xuất khẩu theo mẫu quy định tại Phụ lục XI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cam kết không vi phạm các quy định của luật sở hữu trí tuệ theo mẫu quy định tại Phụ lục XII ban hành kèm theo Thông tư số 13/2016/TT-BNNPTNT.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i) Yêu cầu, điều kiện thực hiện thủ tục hành chính: Không</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k) Căn cứ pháp lý của thủ tục hành chính:</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 Luật số </w:t>
      </w:r>
      <w:bookmarkStart w:id="10" w:name="tvpllink_hyimzgzoth_9"/>
      <w:r w:rsidRPr="004171B3">
        <w:rPr>
          <w:sz w:val="28"/>
          <w:szCs w:val="28"/>
          <w:lang w:eastAsia="en-US"/>
        </w:rPr>
        <w:t>79/2015/QH13</w:t>
      </w:r>
      <w:bookmarkEnd w:id="10"/>
      <w:r w:rsidRPr="004171B3">
        <w:rPr>
          <w:sz w:val="28"/>
          <w:szCs w:val="28"/>
          <w:lang w:eastAsia="en-US"/>
        </w:rPr>
        <w:t xml:space="preserve"> ngày 19/6/2015 của Quốc hội;</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 Nghị định số 35/2016/NĐ-CP ngày 15/5/2016 của Chính phủ quy định chi tiết một số điều của </w:t>
      </w:r>
      <w:bookmarkStart w:id="11" w:name="tvpllink_hyimzgzoth_2"/>
      <w:r w:rsidRPr="004171B3">
        <w:rPr>
          <w:sz w:val="28"/>
          <w:szCs w:val="28"/>
          <w:lang w:eastAsia="en-US"/>
        </w:rPr>
        <w:t>Luật Thú y</w:t>
      </w:r>
      <w:bookmarkEnd w:id="11"/>
      <w:r w:rsidRPr="004171B3">
        <w:rPr>
          <w:sz w:val="28"/>
          <w:szCs w:val="28"/>
          <w:lang w:eastAsia="en-US"/>
        </w:rPr>
        <w:t>;</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13/2016/TT-BNNPTNT ngày 02/6/2016 của Bộ Nông nghiệp và Phát triển nông thôn về quản lý thuốc thú y;</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 Thông tư số 18/2018/TT-BNNPTNT ngày 15/11/2018 sửa đổi, bổ sung, bãi bỏ một số điều của Thông tư số 13/2016/TT-BNNPTNT ngày 02/6/2016 của Bộ Nông nghiệp và </w:t>
      </w:r>
      <w:bookmarkStart w:id="12" w:name="_Hlk192685972"/>
      <w:r w:rsidRPr="004171B3">
        <w:rPr>
          <w:sz w:val="28"/>
          <w:szCs w:val="28"/>
          <w:lang w:eastAsia="en-US"/>
        </w:rPr>
        <w:t>Phát triển nông thôn</w:t>
      </w:r>
      <w:bookmarkEnd w:id="12"/>
      <w:r w:rsidRPr="004171B3">
        <w:rPr>
          <w:sz w:val="28"/>
          <w:szCs w:val="28"/>
          <w:lang w:eastAsia="en-US"/>
        </w:rPr>
        <w:t xml:space="preserve"> về quản lý thuốc thú y;</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13/2022/TT-BNNPTNT ngày 28/9/2022 của Bộ Nông nghiệp và Phát triển nông thôn sửa đổi, bổ sung các Thông tư về quản lý thuốc thú y;</w:t>
      </w:r>
    </w:p>
    <w:p w:rsidR="000678F2" w:rsidRPr="004171B3" w:rsidRDefault="000678F2" w:rsidP="00D17A02">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101/2020/TT-BTC ngày 23/11/2020 của Bộ Tài chính quy định mức thu, chế độ thu, nộp, quản lý phí, lệ phí trong công tác thú y.</w:t>
      </w:r>
    </w:p>
    <w:p w:rsidR="000678F2" w:rsidRDefault="000678F2" w:rsidP="004652EB">
      <w:pPr>
        <w:widowControl w:val="0"/>
        <w:autoSpaceDE w:val="0"/>
        <w:autoSpaceDN w:val="0"/>
        <w:adjustRightInd w:val="0"/>
        <w:spacing w:before="120"/>
        <w:rPr>
          <w:sz w:val="28"/>
          <w:szCs w:val="28"/>
          <w:lang w:eastAsia="en-US"/>
        </w:rPr>
        <w:sectPr w:rsidR="000678F2" w:rsidSect="00FF7104">
          <w:pgSz w:w="11907" w:h="16840"/>
          <w:pgMar w:top="1134" w:right="1134" w:bottom="1134" w:left="1701" w:header="720" w:footer="720" w:gutter="0"/>
          <w:pgNumType w:start="1"/>
          <w:cols w:space="720"/>
          <w:titlePg/>
        </w:sectPr>
      </w:pPr>
    </w:p>
    <w:p w:rsidR="000678F2" w:rsidRPr="004171B3" w:rsidRDefault="000678F2" w:rsidP="004652EB">
      <w:pPr>
        <w:widowControl w:val="0"/>
        <w:autoSpaceDE w:val="0"/>
        <w:autoSpaceDN w:val="0"/>
        <w:adjustRightInd w:val="0"/>
        <w:spacing w:before="120"/>
        <w:jc w:val="center"/>
        <w:rPr>
          <w:i/>
          <w:iCs/>
          <w:sz w:val="28"/>
          <w:szCs w:val="28"/>
          <w:lang w:eastAsia="en-US"/>
        </w:rPr>
      </w:pPr>
      <w:r w:rsidRPr="004171B3">
        <w:rPr>
          <w:b/>
          <w:bCs/>
          <w:sz w:val="28"/>
          <w:szCs w:val="28"/>
          <w:lang w:eastAsia="en-US"/>
        </w:rPr>
        <w:lastRenderedPageBreak/>
        <w:t>PHỤ LỤC I</w:t>
      </w:r>
      <w:r w:rsidRPr="004171B3">
        <w:rPr>
          <w:b/>
          <w:bCs/>
          <w:sz w:val="28"/>
          <w:szCs w:val="28"/>
          <w:lang w:eastAsia="en-US"/>
        </w:rPr>
        <w:br/>
      </w:r>
      <w:r w:rsidRPr="004171B3">
        <w:rPr>
          <w:sz w:val="28"/>
          <w:szCs w:val="28"/>
          <w:lang w:eastAsia="en-US"/>
        </w:rPr>
        <w:t>MẪU ĐƠN ĐĂNG KÝ LƯU HÀNH THUỐC THÚ Y</w:t>
      </w:r>
      <w:r w:rsidRPr="004171B3">
        <w:rPr>
          <w:b/>
          <w:bCs/>
          <w:sz w:val="28"/>
          <w:szCs w:val="28"/>
          <w:lang w:eastAsia="en-US"/>
        </w:rPr>
        <w:br/>
      </w:r>
      <w:r w:rsidRPr="004171B3">
        <w:rPr>
          <w:i/>
          <w:iCs/>
          <w:sz w:val="28"/>
          <w:szCs w:val="28"/>
          <w:lang w:eastAsia="en-US"/>
        </w:rPr>
        <w:t>(Ban hành kèm theo Thông tư số 13/2016/TT-BNNPTNT ngày 02 tháng 6 năm 2016</w:t>
      </w:r>
      <w:r w:rsidRPr="004171B3">
        <w:rPr>
          <w:b/>
          <w:bCs/>
          <w:sz w:val="28"/>
          <w:szCs w:val="28"/>
          <w:lang w:eastAsia="en-US"/>
        </w:rPr>
        <w:t xml:space="preserve"> </w:t>
      </w:r>
      <w:r w:rsidRPr="004171B3">
        <w:rPr>
          <w:i/>
          <w:iCs/>
          <w:sz w:val="28"/>
          <w:szCs w:val="28"/>
          <w:lang w:eastAsia="en-US"/>
        </w:rPr>
        <w:t>của Bộ Nông nghiệp và Phát triển nông thôn)</w:t>
      </w:r>
    </w:p>
    <w:tbl>
      <w:tblPr>
        <w:tblW w:w="9781" w:type="dxa"/>
        <w:jc w:val="center"/>
        <w:tblLook w:val="01E0" w:firstRow="1" w:lastRow="1" w:firstColumn="1" w:lastColumn="1" w:noHBand="0" w:noVBand="0"/>
      </w:tblPr>
      <w:tblGrid>
        <w:gridCol w:w="3686"/>
        <w:gridCol w:w="6095"/>
      </w:tblGrid>
      <w:tr w:rsidR="000678F2" w:rsidRPr="004171B3">
        <w:trPr>
          <w:jc w:val="center"/>
        </w:trPr>
        <w:tc>
          <w:tcPr>
            <w:tcW w:w="3686" w:type="dxa"/>
          </w:tcPr>
          <w:p w:rsidR="000678F2" w:rsidRPr="004171B3" w:rsidRDefault="000678F2" w:rsidP="004652EB">
            <w:pPr>
              <w:spacing w:before="120"/>
              <w:jc w:val="center"/>
              <w:rPr>
                <w:b/>
                <w:bCs/>
                <w:sz w:val="28"/>
                <w:szCs w:val="28"/>
                <w:lang w:eastAsia="en-US"/>
              </w:rPr>
            </w:pPr>
            <w:r w:rsidRPr="004171B3">
              <w:rPr>
                <w:b/>
                <w:bCs/>
                <w:sz w:val="28"/>
                <w:szCs w:val="28"/>
                <w:lang w:eastAsia="en-US"/>
              </w:rPr>
              <w:t>TÊN TỔ CHỨC, CÁ NHÂN</w:t>
            </w:r>
            <w:r w:rsidRPr="004171B3">
              <w:rPr>
                <w:b/>
                <w:bCs/>
                <w:sz w:val="28"/>
                <w:szCs w:val="28"/>
                <w:lang w:eastAsia="en-US"/>
              </w:rPr>
              <w:br/>
              <w:t>-------</w:t>
            </w:r>
          </w:p>
        </w:tc>
        <w:tc>
          <w:tcPr>
            <w:tcW w:w="6095"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r w:rsidR="000678F2" w:rsidRPr="004171B3">
        <w:trPr>
          <w:jc w:val="center"/>
        </w:trPr>
        <w:tc>
          <w:tcPr>
            <w:tcW w:w="3686" w:type="dxa"/>
          </w:tcPr>
          <w:p w:rsidR="000678F2" w:rsidRPr="004171B3" w:rsidRDefault="000678F2" w:rsidP="004652EB">
            <w:pPr>
              <w:spacing w:before="120"/>
              <w:jc w:val="center"/>
              <w:rPr>
                <w:sz w:val="28"/>
                <w:szCs w:val="28"/>
                <w:lang w:eastAsia="en-US"/>
              </w:rPr>
            </w:pPr>
            <w:r w:rsidRPr="004171B3">
              <w:rPr>
                <w:sz w:val="28"/>
                <w:szCs w:val="28"/>
                <w:lang w:eastAsia="en-US"/>
              </w:rPr>
              <w:t>Số: ……../ĐK-CT</w:t>
            </w:r>
          </w:p>
        </w:tc>
        <w:tc>
          <w:tcPr>
            <w:tcW w:w="6095" w:type="dxa"/>
          </w:tcPr>
          <w:p w:rsidR="000678F2" w:rsidRPr="004171B3" w:rsidRDefault="000678F2" w:rsidP="004652EB">
            <w:pPr>
              <w:spacing w:before="120"/>
              <w:jc w:val="right"/>
              <w:rPr>
                <w:i/>
                <w:iCs/>
                <w:sz w:val="28"/>
                <w:szCs w:val="28"/>
                <w:lang w:eastAsia="en-US"/>
              </w:rPr>
            </w:pPr>
            <w:r w:rsidRPr="004171B3">
              <w:rPr>
                <w:i/>
                <w:iCs/>
                <w:sz w:val="28"/>
                <w:szCs w:val="28"/>
                <w:lang w:eastAsia="en-US"/>
              </w:rPr>
              <w:t xml:space="preserve">(Địa danh), ngày …. tháng …. năm …. </w:t>
            </w:r>
          </w:p>
        </w:tc>
      </w:tr>
    </w:tbl>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ĐƠN ĐĂNG KÝ LƯU HÀNH THUỐC THÚ Y</w:t>
      </w: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TỔ CHỨC, CÁ NHÂN ĐĂNG KÝ LƯU HÀNH:</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Tên: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Các chi nhánh (nếu có): ............................................................................. </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CƠ SỞ SẢN XUẤT</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Chúng tôi đăng ký lưu hành sản phẩm thuốc thú y sau đây:</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1. Tên thương mại:</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2. Dạng bào chế:</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3. Hoạt chất, hàm lượng hoạt chất: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Khi được phép lưu hành, chúng tôi cam đoan chấp hành đúng các quy định của pháp luật Việt Nam về thuốc thú y và các điều luật khác có liên quan.</w:t>
      </w:r>
    </w:p>
    <w:p w:rsidR="000678F2" w:rsidRPr="004171B3" w:rsidRDefault="000678F2" w:rsidP="004652EB">
      <w:pPr>
        <w:widowControl w:val="0"/>
        <w:autoSpaceDE w:val="0"/>
        <w:autoSpaceDN w:val="0"/>
        <w:adjustRightInd w:val="0"/>
        <w:spacing w:before="120"/>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p>
        </w:tc>
        <w:tc>
          <w:tcPr>
            <w:tcW w:w="4428" w:type="dxa"/>
          </w:tcPr>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ĐẠI DIỆN TỔ CHỨC, CÁ NHÂN</w:t>
            </w:r>
            <w:r w:rsidRPr="004171B3">
              <w:rPr>
                <w:sz w:val="28"/>
                <w:szCs w:val="28"/>
                <w:lang w:eastAsia="en-US"/>
              </w:rPr>
              <w:br/>
            </w:r>
            <w:r w:rsidRPr="004171B3">
              <w:rPr>
                <w:i/>
                <w:iCs/>
                <w:sz w:val="28"/>
                <w:szCs w:val="28"/>
                <w:lang w:eastAsia="en-US"/>
              </w:rPr>
              <w:t>(Ký, ghi rõ họ tên và đóng dấu)</w:t>
            </w:r>
          </w:p>
        </w:tc>
      </w:tr>
    </w:tbl>
    <w:p w:rsidR="000678F2" w:rsidRDefault="000678F2" w:rsidP="004652EB">
      <w:pPr>
        <w:widowControl w:val="0"/>
        <w:autoSpaceDE w:val="0"/>
        <w:autoSpaceDN w:val="0"/>
        <w:adjustRightInd w:val="0"/>
        <w:spacing w:before="120"/>
        <w:jc w:val="center"/>
        <w:rPr>
          <w:b/>
          <w:bCs/>
          <w:sz w:val="28"/>
          <w:szCs w:val="28"/>
          <w:lang w:eastAsia="en-US"/>
        </w:rPr>
        <w:sectPr w:rsidR="000678F2" w:rsidSect="00FF7104">
          <w:pgSz w:w="11907" w:h="16840"/>
          <w:pgMar w:top="1134" w:right="1134" w:bottom="1134" w:left="1701" w:header="720" w:footer="720" w:gutter="0"/>
          <w:pgNumType w:start="1"/>
          <w:cols w:space="720"/>
          <w:titlePg/>
        </w:sectPr>
      </w:pPr>
    </w:p>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II</w:t>
      </w:r>
    </w:p>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sz w:val="28"/>
          <w:szCs w:val="28"/>
          <w:lang w:eastAsia="en-US"/>
        </w:rPr>
        <w:t>MẪU ĐƠN ĐĂNG KÝ LƯU HÀNH VẮC XIN, KHÁNG THỂ DÙNG TRONG THÚ Y</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tbl>
      <w:tblPr>
        <w:tblW w:w="9923" w:type="dxa"/>
        <w:jc w:val="center"/>
        <w:tblLook w:val="01E0" w:firstRow="1" w:lastRow="1" w:firstColumn="1" w:lastColumn="1" w:noHBand="0" w:noVBand="0"/>
      </w:tblPr>
      <w:tblGrid>
        <w:gridCol w:w="3828"/>
        <w:gridCol w:w="6095"/>
      </w:tblGrid>
      <w:tr w:rsidR="000678F2" w:rsidRPr="004171B3">
        <w:trPr>
          <w:jc w:val="center"/>
        </w:trPr>
        <w:tc>
          <w:tcPr>
            <w:tcW w:w="3828" w:type="dxa"/>
          </w:tcPr>
          <w:p w:rsidR="000678F2" w:rsidRPr="004171B3" w:rsidRDefault="000678F2" w:rsidP="004652EB">
            <w:pPr>
              <w:spacing w:before="120"/>
              <w:jc w:val="center"/>
              <w:rPr>
                <w:b/>
                <w:bCs/>
                <w:sz w:val="28"/>
                <w:szCs w:val="28"/>
                <w:lang w:eastAsia="en-US"/>
              </w:rPr>
            </w:pPr>
            <w:r w:rsidRPr="004171B3">
              <w:rPr>
                <w:b/>
                <w:bCs/>
                <w:sz w:val="28"/>
                <w:szCs w:val="28"/>
                <w:lang w:eastAsia="en-US"/>
              </w:rPr>
              <w:t>TÊN TỔ CHỨC, CÁ NHÂN</w:t>
            </w:r>
            <w:r w:rsidRPr="004171B3">
              <w:rPr>
                <w:b/>
                <w:bCs/>
                <w:sz w:val="28"/>
                <w:szCs w:val="28"/>
                <w:lang w:eastAsia="en-US"/>
              </w:rPr>
              <w:br/>
              <w:t>-------</w:t>
            </w:r>
          </w:p>
        </w:tc>
        <w:tc>
          <w:tcPr>
            <w:tcW w:w="6095"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r w:rsidR="000678F2" w:rsidRPr="004171B3">
        <w:trPr>
          <w:jc w:val="center"/>
        </w:trPr>
        <w:tc>
          <w:tcPr>
            <w:tcW w:w="3828" w:type="dxa"/>
          </w:tcPr>
          <w:p w:rsidR="000678F2" w:rsidRPr="004171B3" w:rsidRDefault="000678F2" w:rsidP="004652EB">
            <w:pPr>
              <w:spacing w:before="120"/>
              <w:jc w:val="center"/>
              <w:rPr>
                <w:sz w:val="28"/>
                <w:szCs w:val="28"/>
                <w:lang w:eastAsia="en-US"/>
              </w:rPr>
            </w:pPr>
            <w:r w:rsidRPr="004171B3">
              <w:rPr>
                <w:sz w:val="28"/>
                <w:szCs w:val="28"/>
                <w:lang w:eastAsia="en-US"/>
              </w:rPr>
              <w:t>Số: ……../ĐK-CT</w:t>
            </w:r>
          </w:p>
        </w:tc>
        <w:tc>
          <w:tcPr>
            <w:tcW w:w="6095" w:type="dxa"/>
          </w:tcPr>
          <w:p w:rsidR="000678F2" w:rsidRPr="004171B3" w:rsidRDefault="000678F2" w:rsidP="004652EB">
            <w:pPr>
              <w:spacing w:before="120"/>
              <w:jc w:val="right"/>
              <w:rPr>
                <w:i/>
                <w:iCs/>
                <w:sz w:val="28"/>
                <w:szCs w:val="28"/>
                <w:lang w:eastAsia="en-US"/>
              </w:rPr>
            </w:pPr>
            <w:r w:rsidRPr="004171B3">
              <w:rPr>
                <w:i/>
                <w:iCs/>
                <w:sz w:val="28"/>
                <w:szCs w:val="28"/>
                <w:lang w:eastAsia="en-US"/>
              </w:rPr>
              <w:t>(Địa danh), ngày …. tháng …. năm ….</w:t>
            </w:r>
          </w:p>
        </w:tc>
      </w:tr>
    </w:tbl>
    <w:p w:rsidR="000678F2" w:rsidRPr="004171B3" w:rsidRDefault="000678F2" w:rsidP="004652EB">
      <w:pPr>
        <w:widowControl w:val="0"/>
        <w:autoSpaceDE w:val="0"/>
        <w:autoSpaceDN w:val="0"/>
        <w:adjustRightInd w:val="0"/>
        <w:spacing w:before="120"/>
        <w:jc w:val="center"/>
        <w:rPr>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ĐƠN ĐĂNG KÝ LƯU HÀNH VẮC XIN, KHÁNG THỂ DÙNG TRONG THÚ Y</w:t>
      </w: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TỔ CHỨC, CÁ NHÂN ĐĂNG KÝ LƯU HÀNH:</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Các chi nhánh (nếu có): ............................................................................... </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CƠ SỞ SẢN XUẤT</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Chúng tôi đăng ký lưu hành sản phẩm vắc xin, kháng thể sau đây:</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1. Tên thương mại:</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2. Dạng bào chế:</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3. Hoạt chất, hàm lượng hoạt chất: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Khi được phép lưu hành, chúng tôi cam đoan chấp hành đúng các quy định của </w:t>
      </w:r>
      <w:r w:rsidRPr="004171B3">
        <w:rPr>
          <w:sz w:val="28"/>
          <w:szCs w:val="28"/>
          <w:lang w:eastAsia="en-US"/>
        </w:rPr>
        <w:lastRenderedPageBreak/>
        <w:t>pháp luật Việt Nam về thuốc thú y và các điều luật khác có liên quan.</w:t>
      </w:r>
    </w:p>
    <w:p w:rsidR="000678F2" w:rsidRPr="004171B3" w:rsidRDefault="000678F2" w:rsidP="004652EB">
      <w:pPr>
        <w:widowControl w:val="0"/>
        <w:autoSpaceDE w:val="0"/>
        <w:autoSpaceDN w:val="0"/>
        <w:adjustRightInd w:val="0"/>
        <w:spacing w:before="120"/>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p>
        </w:tc>
        <w:tc>
          <w:tcPr>
            <w:tcW w:w="4428" w:type="dxa"/>
          </w:tcPr>
          <w:p w:rsidR="000678F2" w:rsidRPr="004171B3" w:rsidRDefault="000678F2" w:rsidP="00540FF2">
            <w:pPr>
              <w:widowControl w:val="0"/>
              <w:autoSpaceDE w:val="0"/>
              <w:autoSpaceDN w:val="0"/>
              <w:adjustRightInd w:val="0"/>
              <w:spacing w:before="120"/>
              <w:jc w:val="center"/>
              <w:rPr>
                <w:sz w:val="28"/>
                <w:szCs w:val="28"/>
                <w:lang w:eastAsia="en-US"/>
              </w:rPr>
            </w:pPr>
            <w:r w:rsidRPr="004171B3">
              <w:rPr>
                <w:b/>
                <w:bCs/>
                <w:sz w:val="28"/>
                <w:szCs w:val="28"/>
                <w:lang w:eastAsia="en-US"/>
              </w:rPr>
              <w:t>ĐẠI DIỆN TỔ CHỨC, CÁ NHÂN</w:t>
            </w:r>
            <w:r w:rsidRPr="004171B3">
              <w:rPr>
                <w:sz w:val="28"/>
                <w:szCs w:val="28"/>
                <w:lang w:eastAsia="en-US"/>
              </w:rPr>
              <w:br/>
            </w:r>
            <w:r w:rsidRPr="004171B3">
              <w:rPr>
                <w:i/>
                <w:iCs/>
                <w:sz w:val="28"/>
                <w:szCs w:val="28"/>
                <w:lang w:eastAsia="en-US"/>
              </w:rPr>
              <w:t>(Ký, ghi rõ họ tên và đóng dấu)</w:t>
            </w:r>
            <w:r w:rsidRPr="004171B3">
              <w:rPr>
                <w:sz w:val="28"/>
                <w:szCs w:val="28"/>
                <w:lang w:eastAsia="en-US"/>
              </w:rPr>
              <w:br/>
            </w:r>
          </w:p>
        </w:tc>
      </w:tr>
    </w:tbl>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b/>
          <w:bCs/>
          <w:sz w:val="28"/>
          <w:szCs w:val="28"/>
          <w:lang w:eastAsia="en-US"/>
        </w:rPr>
        <w:t>PHỤ LỤC III</w:t>
      </w:r>
      <w:r w:rsidRPr="004171B3">
        <w:rPr>
          <w:b/>
          <w:bCs/>
          <w:sz w:val="28"/>
          <w:szCs w:val="28"/>
          <w:lang w:eastAsia="en-US"/>
        </w:rPr>
        <w:br/>
      </w:r>
      <w:r w:rsidRPr="004171B3">
        <w:rPr>
          <w:sz w:val="28"/>
          <w:szCs w:val="28"/>
          <w:lang w:eastAsia="en-US"/>
        </w:rPr>
        <w:t>MẪU ĐƠN ĐĂNG KÝ LƯU HÀNH CHẾ PHẨM SINH HỌC ĐỂ CHẨN ĐOÁN</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tbl>
      <w:tblPr>
        <w:tblW w:w="10065" w:type="dxa"/>
        <w:jc w:val="center"/>
        <w:tblLook w:val="01E0" w:firstRow="1" w:lastRow="1" w:firstColumn="1" w:lastColumn="1" w:noHBand="0" w:noVBand="0"/>
      </w:tblPr>
      <w:tblGrid>
        <w:gridCol w:w="3969"/>
        <w:gridCol w:w="6096"/>
      </w:tblGrid>
      <w:tr w:rsidR="000678F2" w:rsidRPr="004171B3">
        <w:trPr>
          <w:jc w:val="center"/>
        </w:trPr>
        <w:tc>
          <w:tcPr>
            <w:tcW w:w="3969" w:type="dxa"/>
          </w:tcPr>
          <w:p w:rsidR="000678F2" w:rsidRPr="004171B3" w:rsidRDefault="000678F2" w:rsidP="004652EB">
            <w:pPr>
              <w:spacing w:before="120"/>
              <w:jc w:val="center"/>
              <w:rPr>
                <w:b/>
                <w:bCs/>
                <w:sz w:val="28"/>
                <w:szCs w:val="28"/>
                <w:lang w:eastAsia="en-US"/>
              </w:rPr>
            </w:pPr>
            <w:r w:rsidRPr="004171B3">
              <w:rPr>
                <w:b/>
                <w:bCs/>
                <w:sz w:val="28"/>
                <w:szCs w:val="28"/>
                <w:lang w:eastAsia="en-US"/>
              </w:rPr>
              <w:t>TÊN TỔ CHỨC, CÁ NHÂN</w:t>
            </w:r>
            <w:r w:rsidRPr="004171B3">
              <w:rPr>
                <w:b/>
                <w:bCs/>
                <w:sz w:val="28"/>
                <w:szCs w:val="28"/>
                <w:lang w:eastAsia="en-US"/>
              </w:rPr>
              <w:br/>
              <w:t>-------</w:t>
            </w:r>
          </w:p>
        </w:tc>
        <w:tc>
          <w:tcPr>
            <w:tcW w:w="6096"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r w:rsidR="000678F2" w:rsidRPr="004171B3">
        <w:trPr>
          <w:jc w:val="center"/>
        </w:trPr>
        <w:tc>
          <w:tcPr>
            <w:tcW w:w="3969" w:type="dxa"/>
          </w:tcPr>
          <w:p w:rsidR="000678F2" w:rsidRPr="004171B3" w:rsidRDefault="000678F2" w:rsidP="004652EB">
            <w:pPr>
              <w:spacing w:before="120"/>
              <w:jc w:val="center"/>
              <w:rPr>
                <w:sz w:val="28"/>
                <w:szCs w:val="28"/>
                <w:lang w:eastAsia="en-US"/>
              </w:rPr>
            </w:pPr>
            <w:r w:rsidRPr="004171B3">
              <w:rPr>
                <w:sz w:val="28"/>
                <w:szCs w:val="28"/>
                <w:lang w:eastAsia="en-US"/>
              </w:rPr>
              <w:t>Số: ……../ĐK-CT</w:t>
            </w:r>
          </w:p>
        </w:tc>
        <w:tc>
          <w:tcPr>
            <w:tcW w:w="6096" w:type="dxa"/>
          </w:tcPr>
          <w:p w:rsidR="000678F2" w:rsidRPr="004171B3" w:rsidRDefault="000678F2" w:rsidP="004652EB">
            <w:pPr>
              <w:spacing w:before="120"/>
              <w:jc w:val="right"/>
              <w:rPr>
                <w:i/>
                <w:iCs/>
                <w:sz w:val="28"/>
                <w:szCs w:val="28"/>
                <w:lang w:eastAsia="en-US"/>
              </w:rPr>
            </w:pPr>
            <w:r w:rsidRPr="004171B3">
              <w:rPr>
                <w:i/>
                <w:iCs/>
                <w:sz w:val="28"/>
                <w:szCs w:val="28"/>
                <w:lang w:eastAsia="en-US"/>
              </w:rPr>
              <w:t>(Địa danh), ngày …. tháng …. năm ….</w:t>
            </w:r>
          </w:p>
        </w:tc>
      </w:tr>
    </w:tbl>
    <w:p w:rsidR="000678F2" w:rsidRPr="004171B3" w:rsidRDefault="000678F2" w:rsidP="004652EB">
      <w:pPr>
        <w:widowControl w:val="0"/>
        <w:autoSpaceDE w:val="0"/>
        <w:autoSpaceDN w:val="0"/>
        <w:adjustRightInd w:val="0"/>
        <w:spacing w:before="120"/>
        <w:jc w:val="center"/>
        <w:rPr>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ĐƠN ĐĂNG KÝ LƯU HÀNH CHẾ PHẨM SINH HỌC ĐỂ CHẨN ĐOÁN</w:t>
      </w: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TỔ CHỨC, CÁ NHÂN ĐĂNG KÝ LƯU HÀNH:</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Số điện thoại: ………………………….Số Fax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Email: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Các chi nhánh (nếu có): ...............................................................................</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CƠ SỞ SẢN XUẤT</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Số điện thoại: ………………………….Số Fax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Chúng tôi đăng ký lưu hành chế phẩm sinh học để chẩn đoán sau đây: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lastRenderedPageBreak/>
        <w:t>Khi được phép lưu hành, chúng tôi cam đoan chấp hành đúng các quy định của pháp luật Việt Nam về thuốc thú y và các điều luật khác có liên quan.</w:t>
      </w:r>
    </w:p>
    <w:p w:rsidR="000678F2" w:rsidRPr="004171B3" w:rsidRDefault="000678F2" w:rsidP="004652EB">
      <w:pPr>
        <w:widowControl w:val="0"/>
        <w:autoSpaceDE w:val="0"/>
        <w:autoSpaceDN w:val="0"/>
        <w:adjustRightInd w:val="0"/>
        <w:spacing w:before="120"/>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p>
        </w:tc>
        <w:tc>
          <w:tcPr>
            <w:tcW w:w="4428" w:type="dxa"/>
          </w:tcPr>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ĐẠI DIỆN TỔ CHỨC, CÁ NHÂN</w:t>
            </w:r>
            <w:r w:rsidRPr="004171B3">
              <w:rPr>
                <w:sz w:val="28"/>
                <w:szCs w:val="28"/>
                <w:lang w:eastAsia="en-US"/>
              </w:rPr>
              <w:br/>
            </w:r>
            <w:r w:rsidRPr="004171B3">
              <w:rPr>
                <w:i/>
                <w:iCs/>
                <w:sz w:val="28"/>
                <w:szCs w:val="28"/>
                <w:lang w:eastAsia="en-US"/>
              </w:rPr>
              <w:t>(Ký, ghi rõ họ tên và đóng dấu)</w:t>
            </w:r>
            <w:r w:rsidRPr="004171B3">
              <w:rPr>
                <w:sz w:val="28"/>
                <w:szCs w:val="28"/>
                <w:lang w:eastAsia="en-US"/>
              </w:rPr>
              <w:br/>
            </w:r>
          </w:p>
        </w:tc>
      </w:tr>
    </w:tbl>
    <w:p w:rsidR="000678F2" w:rsidRDefault="000678F2" w:rsidP="00434E77">
      <w:pPr>
        <w:widowControl w:val="0"/>
        <w:autoSpaceDE w:val="0"/>
        <w:autoSpaceDN w:val="0"/>
        <w:adjustRightInd w:val="0"/>
        <w:spacing w:before="120"/>
        <w:jc w:val="center"/>
        <w:rPr>
          <w:b/>
          <w:bCs/>
          <w:sz w:val="28"/>
          <w:szCs w:val="28"/>
          <w:lang w:eastAsia="en-US"/>
        </w:rPr>
        <w:sectPr w:rsidR="000678F2" w:rsidSect="00FF7104">
          <w:pgSz w:w="11907" w:h="16840"/>
          <w:pgMar w:top="1134" w:right="1134" w:bottom="1134" w:left="1701" w:header="720" w:footer="720" w:gutter="0"/>
          <w:pgNumType w:start="1"/>
          <w:cols w:space="720"/>
          <w:titlePg/>
        </w:sectPr>
      </w:pPr>
    </w:p>
    <w:p w:rsidR="000678F2" w:rsidRPr="004171B3" w:rsidRDefault="000678F2" w:rsidP="00434E77">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VII</w:t>
      </w:r>
      <w:r w:rsidRPr="004171B3">
        <w:rPr>
          <w:b/>
          <w:bCs/>
          <w:sz w:val="28"/>
          <w:szCs w:val="28"/>
          <w:lang w:eastAsia="en-US"/>
        </w:rPr>
        <w:br/>
      </w:r>
      <w:r w:rsidRPr="004171B3">
        <w:rPr>
          <w:sz w:val="28"/>
          <w:szCs w:val="28"/>
          <w:lang w:eastAsia="en-US"/>
        </w:rPr>
        <w:t>MẪU GIẤY CAM KẾT ĐĂNG KÝ LƯU HÀNH</w:t>
      </w:r>
      <w:r w:rsidRPr="004171B3">
        <w:rPr>
          <w:sz w:val="28"/>
          <w:szCs w:val="28"/>
          <w:lang w:eastAsia="en-US"/>
        </w:rPr>
        <w:br/>
      </w:r>
      <w:r w:rsidRPr="004171B3">
        <w:rPr>
          <w:i/>
          <w:iCs/>
          <w:sz w:val="28"/>
          <w:szCs w:val="28"/>
          <w:lang w:eastAsia="en-US"/>
        </w:rPr>
        <w:t>(Ban hành kèm theo Thông tư số 13/2016/TT-BNNPTNT ngày 02 tháng 6 năm</w:t>
      </w:r>
      <w:r w:rsidRPr="004171B3">
        <w:rPr>
          <w:sz w:val="28"/>
          <w:szCs w:val="28"/>
          <w:lang w:eastAsia="en-US"/>
        </w:rPr>
        <w:t xml:space="preserve"> </w:t>
      </w:r>
      <w:r w:rsidRPr="004171B3">
        <w:rPr>
          <w:i/>
          <w:iCs/>
          <w:sz w:val="28"/>
          <w:szCs w:val="28"/>
          <w:lang w:eastAsia="en-US"/>
        </w:rPr>
        <w:t>2016 của Bộ Nông nghiệp và Phát triển nông thôn)</w:t>
      </w:r>
    </w:p>
    <w:tbl>
      <w:tblPr>
        <w:tblW w:w="9923" w:type="dxa"/>
        <w:jc w:val="center"/>
        <w:tblLook w:val="01E0" w:firstRow="1" w:lastRow="1" w:firstColumn="1" w:lastColumn="1" w:noHBand="0" w:noVBand="0"/>
      </w:tblPr>
      <w:tblGrid>
        <w:gridCol w:w="3686"/>
        <w:gridCol w:w="6237"/>
      </w:tblGrid>
      <w:tr w:rsidR="000678F2" w:rsidRPr="004171B3">
        <w:trPr>
          <w:jc w:val="center"/>
        </w:trPr>
        <w:tc>
          <w:tcPr>
            <w:tcW w:w="3686" w:type="dxa"/>
          </w:tcPr>
          <w:p w:rsidR="000678F2" w:rsidRPr="004171B3" w:rsidRDefault="000678F2" w:rsidP="004652EB">
            <w:pPr>
              <w:spacing w:before="120"/>
              <w:jc w:val="center"/>
              <w:rPr>
                <w:b/>
                <w:bCs/>
                <w:sz w:val="28"/>
                <w:szCs w:val="28"/>
                <w:lang w:eastAsia="en-US"/>
              </w:rPr>
            </w:pPr>
            <w:r w:rsidRPr="004171B3">
              <w:rPr>
                <w:b/>
                <w:bCs/>
                <w:sz w:val="28"/>
                <w:szCs w:val="28"/>
                <w:lang w:eastAsia="en-US"/>
              </w:rPr>
              <w:t>TÊN TỔ CHỨC, CÁ NHÂN</w:t>
            </w:r>
            <w:r w:rsidRPr="004171B3">
              <w:rPr>
                <w:b/>
                <w:bCs/>
                <w:sz w:val="28"/>
                <w:szCs w:val="28"/>
                <w:lang w:eastAsia="en-US"/>
              </w:rPr>
              <w:br/>
              <w:t>-------</w:t>
            </w:r>
          </w:p>
        </w:tc>
        <w:tc>
          <w:tcPr>
            <w:tcW w:w="6237"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r w:rsidR="000678F2" w:rsidRPr="004171B3">
        <w:trPr>
          <w:jc w:val="center"/>
        </w:trPr>
        <w:tc>
          <w:tcPr>
            <w:tcW w:w="3686" w:type="dxa"/>
          </w:tcPr>
          <w:p w:rsidR="000678F2" w:rsidRPr="004171B3" w:rsidRDefault="000678F2" w:rsidP="004652EB">
            <w:pPr>
              <w:spacing w:before="120"/>
              <w:jc w:val="center"/>
              <w:rPr>
                <w:sz w:val="28"/>
                <w:szCs w:val="28"/>
                <w:lang w:eastAsia="en-US"/>
              </w:rPr>
            </w:pPr>
            <w:r w:rsidRPr="004171B3">
              <w:rPr>
                <w:sz w:val="28"/>
                <w:szCs w:val="28"/>
                <w:lang w:eastAsia="en-US"/>
              </w:rPr>
              <w:t xml:space="preserve">Số: ……../ĐK-CT </w:t>
            </w:r>
          </w:p>
        </w:tc>
        <w:tc>
          <w:tcPr>
            <w:tcW w:w="6237" w:type="dxa"/>
          </w:tcPr>
          <w:p w:rsidR="000678F2" w:rsidRPr="004171B3" w:rsidRDefault="000678F2" w:rsidP="004652EB">
            <w:pPr>
              <w:spacing w:before="120"/>
              <w:jc w:val="right"/>
              <w:rPr>
                <w:i/>
                <w:iCs/>
                <w:sz w:val="28"/>
                <w:szCs w:val="28"/>
                <w:lang w:eastAsia="en-US"/>
              </w:rPr>
            </w:pPr>
            <w:r w:rsidRPr="004171B3">
              <w:rPr>
                <w:i/>
                <w:iCs/>
                <w:sz w:val="28"/>
                <w:szCs w:val="28"/>
                <w:lang w:eastAsia="en-US"/>
              </w:rPr>
              <w:t>(Địa danh), ngày …. tháng …. năm ….</w:t>
            </w:r>
          </w:p>
        </w:tc>
      </w:tr>
    </w:tbl>
    <w:p w:rsidR="000678F2" w:rsidRPr="004171B3" w:rsidRDefault="000678F2" w:rsidP="004652EB">
      <w:pPr>
        <w:widowControl w:val="0"/>
        <w:autoSpaceDE w:val="0"/>
        <w:autoSpaceDN w:val="0"/>
        <w:adjustRightInd w:val="0"/>
        <w:spacing w:before="120"/>
        <w:jc w:val="center"/>
        <w:rPr>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GIẤY CAM KẾT</w:t>
      </w: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Căn cứ Luật sở hữu trí tuệ;</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lư thuốc thú y.</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TỔ CHỨC, CÁ NHÂN ĐĂNG KÝ LƯU HÀNH:</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Tên: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Các chi nhánh (nếu có): ............................................................................... </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CƠ SỞ SẢN XUẤT</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Số điện thoại: ………………………….Số Fax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Email: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Chúng tôi cam kết không vi phạm các quy định về sở hữu trí tuệ đối với sản phẩm xin đăng ký lưu hành dưới đây:</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2153"/>
        <w:gridCol w:w="2520"/>
        <w:gridCol w:w="4405"/>
      </w:tblGrid>
      <w:tr w:rsidR="000678F2" w:rsidRPr="004171B3">
        <w:tc>
          <w:tcPr>
            <w:tcW w:w="1186" w:type="pct"/>
          </w:tcPr>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sản phẩm</w:t>
            </w:r>
          </w:p>
        </w:tc>
        <w:tc>
          <w:tcPr>
            <w:tcW w:w="1388" w:type="pct"/>
          </w:tcPr>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Thành phần</w:t>
            </w:r>
          </w:p>
        </w:tc>
        <w:tc>
          <w:tcPr>
            <w:tcW w:w="2427" w:type="pct"/>
          </w:tcPr>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Công dụng</w:t>
            </w:r>
          </w:p>
        </w:tc>
      </w:tr>
      <w:tr w:rsidR="000678F2" w:rsidRPr="004171B3">
        <w:tc>
          <w:tcPr>
            <w:tcW w:w="1186" w:type="pct"/>
          </w:tcPr>
          <w:p w:rsidR="000678F2" w:rsidRPr="004171B3" w:rsidRDefault="000678F2" w:rsidP="004652EB">
            <w:pPr>
              <w:widowControl w:val="0"/>
              <w:autoSpaceDE w:val="0"/>
              <w:autoSpaceDN w:val="0"/>
              <w:adjustRightInd w:val="0"/>
              <w:spacing w:before="120"/>
              <w:rPr>
                <w:sz w:val="28"/>
                <w:szCs w:val="28"/>
                <w:lang w:eastAsia="en-US"/>
              </w:rPr>
            </w:pPr>
          </w:p>
        </w:tc>
        <w:tc>
          <w:tcPr>
            <w:tcW w:w="1388" w:type="pct"/>
          </w:tcPr>
          <w:p w:rsidR="000678F2" w:rsidRPr="004171B3" w:rsidRDefault="000678F2" w:rsidP="004652EB">
            <w:pPr>
              <w:widowControl w:val="0"/>
              <w:autoSpaceDE w:val="0"/>
              <w:autoSpaceDN w:val="0"/>
              <w:adjustRightInd w:val="0"/>
              <w:spacing w:before="120"/>
              <w:rPr>
                <w:sz w:val="28"/>
                <w:szCs w:val="28"/>
                <w:lang w:eastAsia="en-US"/>
              </w:rPr>
            </w:pPr>
          </w:p>
        </w:tc>
        <w:tc>
          <w:tcPr>
            <w:tcW w:w="2427" w:type="pct"/>
          </w:tcPr>
          <w:p w:rsidR="000678F2" w:rsidRPr="004171B3" w:rsidRDefault="000678F2" w:rsidP="004652EB">
            <w:pPr>
              <w:widowControl w:val="0"/>
              <w:autoSpaceDE w:val="0"/>
              <w:autoSpaceDN w:val="0"/>
              <w:adjustRightInd w:val="0"/>
              <w:spacing w:before="120"/>
              <w:rPr>
                <w:sz w:val="28"/>
                <w:szCs w:val="28"/>
                <w:lang w:eastAsia="en-US"/>
              </w:rPr>
            </w:pPr>
          </w:p>
        </w:tc>
      </w:tr>
    </w:tbl>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Chúng tôi xin hoàn toàn chịu trách nhiệm trước pháp luật Việt Nam và quốc tế nếu vi phạm về quyền sở hữu trí tuệ.</w:t>
      </w:r>
    </w:p>
    <w:p w:rsidR="000678F2" w:rsidRPr="004171B3" w:rsidRDefault="000678F2" w:rsidP="004652EB">
      <w:pPr>
        <w:widowControl w:val="0"/>
        <w:autoSpaceDE w:val="0"/>
        <w:autoSpaceDN w:val="0"/>
        <w:adjustRightInd w:val="0"/>
        <w:spacing w:before="120"/>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p>
        </w:tc>
        <w:tc>
          <w:tcPr>
            <w:tcW w:w="4428" w:type="dxa"/>
          </w:tcPr>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ĐẠI DIỆN TỔ CHỨC, CÁ NHÂN</w:t>
            </w:r>
            <w:r w:rsidRPr="004171B3">
              <w:rPr>
                <w:sz w:val="28"/>
                <w:szCs w:val="28"/>
                <w:lang w:eastAsia="en-US"/>
              </w:rPr>
              <w:br/>
            </w:r>
            <w:r w:rsidRPr="004171B3">
              <w:rPr>
                <w:i/>
                <w:iCs/>
                <w:sz w:val="28"/>
                <w:szCs w:val="28"/>
                <w:lang w:eastAsia="en-US"/>
              </w:rPr>
              <w:t>(Ký, ghi rõ họ tên và đóng dấu)</w:t>
            </w:r>
            <w:r w:rsidRPr="004171B3">
              <w:rPr>
                <w:sz w:val="28"/>
                <w:szCs w:val="28"/>
                <w:lang w:eastAsia="en-US"/>
              </w:rPr>
              <w:br/>
            </w:r>
            <w:r w:rsidRPr="004171B3">
              <w:rPr>
                <w:sz w:val="28"/>
                <w:szCs w:val="28"/>
                <w:lang w:eastAsia="en-US"/>
              </w:rPr>
              <w:br/>
            </w:r>
            <w:r w:rsidRPr="004171B3">
              <w:rPr>
                <w:sz w:val="28"/>
                <w:szCs w:val="28"/>
                <w:lang w:eastAsia="en-US"/>
              </w:rPr>
              <w:br/>
            </w:r>
            <w:r w:rsidRPr="004171B3">
              <w:rPr>
                <w:sz w:val="28"/>
                <w:szCs w:val="28"/>
                <w:lang w:eastAsia="en-US"/>
              </w:rPr>
              <w:br/>
            </w:r>
          </w:p>
        </w:tc>
      </w:tr>
    </w:tbl>
    <w:p w:rsidR="000678F2" w:rsidRDefault="000678F2" w:rsidP="004652EB">
      <w:pPr>
        <w:widowControl w:val="0"/>
        <w:autoSpaceDE w:val="0"/>
        <w:autoSpaceDN w:val="0"/>
        <w:adjustRightInd w:val="0"/>
        <w:spacing w:before="120"/>
        <w:rPr>
          <w:sz w:val="28"/>
          <w:szCs w:val="28"/>
          <w:lang w:eastAsia="en-US"/>
        </w:rPr>
        <w:sectPr w:rsidR="000678F2" w:rsidSect="00FF7104">
          <w:pgSz w:w="11907" w:h="16840"/>
          <w:pgMar w:top="1134" w:right="1134" w:bottom="1134" w:left="1701" w:header="720" w:footer="720" w:gutter="0"/>
          <w:pgNumType w:start="1"/>
          <w:cols w:space="720"/>
          <w:titlePg/>
        </w:sectPr>
      </w:pPr>
    </w:p>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VIII</w:t>
      </w:r>
      <w:r w:rsidRPr="004171B3">
        <w:rPr>
          <w:b/>
          <w:bCs/>
          <w:sz w:val="28"/>
          <w:szCs w:val="28"/>
          <w:lang w:eastAsia="en-US"/>
        </w:rPr>
        <w:br/>
      </w:r>
      <w:r w:rsidRPr="004171B3">
        <w:rPr>
          <w:sz w:val="28"/>
          <w:szCs w:val="28"/>
          <w:lang w:eastAsia="en-US"/>
        </w:rPr>
        <w:t>MẪU TÓM TẮT ĐẶC TÍNH CỦA SẢN PHẨM</w:t>
      </w:r>
      <w:r w:rsidRPr="004171B3">
        <w:rPr>
          <w:b/>
          <w:bCs/>
          <w:sz w:val="28"/>
          <w:szCs w:val="28"/>
          <w:lang w:eastAsia="en-US"/>
        </w:rPr>
        <w:br/>
      </w:r>
      <w:r w:rsidRPr="004171B3">
        <w:rPr>
          <w:i/>
          <w:iCs/>
          <w:sz w:val="28"/>
          <w:szCs w:val="28"/>
          <w:lang w:eastAsia="en-US"/>
        </w:rPr>
        <w:t>(Ban hành kèm theo Thông tư số 13/2016/TT-BNNPTNT ngày 02 tháng 6 năm</w:t>
      </w:r>
      <w:r w:rsidRPr="004171B3">
        <w:rPr>
          <w:b/>
          <w:bCs/>
          <w:sz w:val="28"/>
          <w:szCs w:val="28"/>
          <w:lang w:eastAsia="en-US"/>
        </w:rPr>
        <w:t xml:space="preserve"> </w:t>
      </w:r>
      <w:r w:rsidRPr="004171B3">
        <w:rPr>
          <w:i/>
          <w:iCs/>
          <w:sz w:val="28"/>
          <w:szCs w:val="28"/>
          <w:lang w:eastAsia="en-US"/>
        </w:rPr>
        <w:t>2016 của Bộ Nông nghiệp và Phát triển nông thôn)</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TÓM TẮT ĐẶC TÍNH SẢN PHẨM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1. Tên của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2. Dạng bào chế của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3. Đường dùng thuốc</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4. Thành phần, hàm lượng hoạt chất và tá dược có trong công thức của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5. Đặc tính dược lực học, dược động học của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6. Chỉ định điều trị</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7. Liều lượng sử dụng, cách dùng và đường dùng</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8. Những cảnh báo khi sử dụng</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a) Lưu ý khi sử dụng;</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b) Tương tác với thuốc khác, các dạng tương tác khác;</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 Tác dụng không mong muốn khi sử dụng theo chỉ dẫn và liều dùng đã được khuyến cáo của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d) Tác dụng không mong muốn trong trường hợp sử dụng quá liều và cách xử lý (nếu có);</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 Thông tin về việc sử dụng sản phẩm cho gia súc mang thai, gia súc cho sữa và gia cầm đẻ trứng;</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e) Chống chỉ định.</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9. Cảnh báo cho người sử dụng thuốc để phòng, trị bệnh cho động vật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10. Thời gian ngừng sử dụng thuốc</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11. Những thông tin về sử dụng thuốc</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a) Hạn sử dụng (trước khi mở sản phẩm lần đầu; sau lần đầu mở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b) Điều kiện bảo quản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 Tính chất và dung lượng của bao bì đóng gói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d) Chỉ dẫn đối với việc loại bỏ các phần của sản phẩm không được sử dụng.</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12. Tên và địa chỉ của nhà sản xuất.</w:t>
      </w:r>
    </w:p>
    <w:p w:rsidR="000678F2" w:rsidRPr="004171B3" w:rsidRDefault="000678F2" w:rsidP="004652EB">
      <w:pPr>
        <w:widowControl w:val="0"/>
        <w:autoSpaceDE w:val="0"/>
        <w:autoSpaceDN w:val="0"/>
        <w:adjustRightInd w:val="0"/>
        <w:spacing w:before="120"/>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p>
        </w:tc>
        <w:tc>
          <w:tcPr>
            <w:tcW w:w="4428" w:type="dxa"/>
          </w:tcPr>
          <w:p w:rsidR="000678F2" w:rsidRPr="004171B3" w:rsidRDefault="000678F2" w:rsidP="004652EB">
            <w:pPr>
              <w:spacing w:before="120"/>
              <w:jc w:val="center"/>
              <w:rPr>
                <w:i/>
                <w:iCs/>
                <w:sz w:val="28"/>
                <w:szCs w:val="28"/>
                <w:lang w:eastAsia="en-US"/>
              </w:rPr>
            </w:pPr>
            <w:r w:rsidRPr="004171B3">
              <w:rPr>
                <w:b/>
                <w:bCs/>
                <w:sz w:val="28"/>
                <w:szCs w:val="28"/>
                <w:lang w:eastAsia="en-US"/>
              </w:rPr>
              <w:t>ĐẠI DIỆN TỔ CHỨC, CÁ NHÂN</w:t>
            </w:r>
            <w:r w:rsidRPr="004171B3">
              <w:rPr>
                <w:sz w:val="28"/>
                <w:szCs w:val="28"/>
                <w:lang w:eastAsia="en-US"/>
              </w:rPr>
              <w:br/>
            </w:r>
            <w:r w:rsidRPr="004171B3">
              <w:rPr>
                <w:i/>
                <w:iCs/>
                <w:sz w:val="28"/>
                <w:szCs w:val="28"/>
                <w:lang w:eastAsia="en-US"/>
              </w:rPr>
              <w:t>(Ký, ghi rõ họ tên và đóng dấu)</w:t>
            </w:r>
            <w:r w:rsidRPr="004171B3">
              <w:rPr>
                <w:i/>
                <w:iCs/>
                <w:sz w:val="28"/>
                <w:szCs w:val="28"/>
                <w:lang w:eastAsia="en-US"/>
              </w:rPr>
              <w:br/>
            </w:r>
          </w:p>
        </w:tc>
      </w:tr>
    </w:tbl>
    <w:p w:rsidR="000678F2" w:rsidRPr="004171B3" w:rsidRDefault="000678F2" w:rsidP="004652EB">
      <w:pPr>
        <w:widowControl w:val="0"/>
        <w:autoSpaceDE w:val="0"/>
        <w:autoSpaceDN w:val="0"/>
        <w:adjustRightInd w:val="0"/>
        <w:spacing w:before="120"/>
        <w:rPr>
          <w:sz w:val="28"/>
          <w:szCs w:val="28"/>
          <w:lang w:eastAsia="en-US"/>
        </w:rPr>
      </w:pPr>
    </w:p>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IX</w:t>
      </w:r>
      <w:r w:rsidRPr="004171B3">
        <w:rPr>
          <w:b/>
          <w:bCs/>
          <w:sz w:val="28"/>
          <w:szCs w:val="28"/>
          <w:lang w:eastAsia="en-US"/>
        </w:rPr>
        <w:br/>
      </w:r>
      <w:r w:rsidRPr="004171B3">
        <w:rPr>
          <w:sz w:val="28"/>
          <w:szCs w:val="28"/>
          <w:lang w:eastAsia="en-US"/>
        </w:rPr>
        <w:t>MẪU GIẤY CHỨNG NHẬN LƯU HÀNH THUỐC THÚ Y</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r w:rsidRPr="004171B3">
        <w:rPr>
          <w:sz w:val="28"/>
          <w:szCs w:val="28"/>
          <w:lang w:eastAsia="en-US"/>
        </w:rPr>
        <w:t xml:space="preserve"> </w:t>
      </w:r>
    </w:p>
    <w:tbl>
      <w:tblPr>
        <w:tblW w:w="9639" w:type="dxa"/>
        <w:jc w:val="center"/>
        <w:tblLook w:val="01E0" w:firstRow="1" w:lastRow="1" w:firstColumn="1" w:lastColumn="1" w:noHBand="0" w:noVBand="0"/>
      </w:tblPr>
      <w:tblGrid>
        <w:gridCol w:w="3704"/>
        <w:gridCol w:w="5935"/>
      </w:tblGrid>
      <w:tr w:rsidR="000678F2" w:rsidRPr="006663A9" w:rsidTr="006663A9">
        <w:trPr>
          <w:jc w:val="center"/>
        </w:trPr>
        <w:tc>
          <w:tcPr>
            <w:tcW w:w="3704" w:type="dxa"/>
          </w:tcPr>
          <w:p w:rsidR="000678F2" w:rsidRPr="006663A9" w:rsidRDefault="000678F2" w:rsidP="004652EB">
            <w:pPr>
              <w:spacing w:before="120"/>
              <w:jc w:val="center"/>
              <w:rPr>
                <w:b/>
                <w:bCs/>
                <w:lang w:eastAsia="en-US"/>
              </w:rPr>
            </w:pPr>
            <w:r w:rsidRPr="006663A9">
              <w:rPr>
                <w:lang w:eastAsia="en-US"/>
              </w:rPr>
              <w:t xml:space="preserve">BỘ NÔNG NGHIỆP VÀ MÔI TRƯỜNG </w:t>
            </w:r>
            <w:r w:rsidRPr="006663A9">
              <w:rPr>
                <w:lang w:eastAsia="en-US"/>
              </w:rPr>
              <w:br/>
              <w:t>MINISTRY OF AGRICULTURE AND ENVIRONMENT</w:t>
            </w:r>
            <w:r w:rsidRPr="006663A9">
              <w:rPr>
                <w:lang w:eastAsia="en-US"/>
              </w:rPr>
              <w:br/>
            </w:r>
            <w:r w:rsidRPr="006663A9">
              <w:rPr>
                <w:b/>
                <w:bCs/>
                <w:lang w:eastAsia="en-US"/>
              </w:rPr>
              <w:t xml:space="preserve">CỤC CHĂN NUÔI VÀ THÚ Y </w:t>
            </w:r>
            <w:r w:rsidRPr="006663A9">
              <w:rPr>
                <w:b/>
                <w:bCs/>
                <w:lang w:eastAsia="en-US"/>
              </w:rPr>
              <w:br/>
              <w:t>DEPARTMENT OF ANIMAL HEALTH AND PRODUCTION</w:t>
            </w:r>
            <w:r w:rsidRPr="006663A9">
              <w:rPr>
                <w:b/>
                <w:bCs/>
                <w:lang w:eastAsia="en-US"/>
              </w:rPr>
              <w:br/>
              <w:t>-------</w:t>
            </w:r>
          </w:p>
        </w:tc>
        <w:tc>
          <w:tcPr>
            <w:tcW w:w="5935" w:type="dxa"/>
          </w:tcPr>
          <w:p w:rsidR="000678F2" w:rsidRPr="006663A9" w:rsidRDefault="000678F2" w:rsidP="004652EB">
            <w:pPr>
              <w:widowControl w:val="0"/>
              <w:autoSpaceDE w:val="0"/>
              <w:autoSpaceDN w:val="0"/>
              <w:adjustRightInd w:val="0"/>
              <w:spacing w:before="120"/>
              <w:jc w:val="center"/>
              <w:rPr>
                <w:lang w:eastAsia="en-US"/>
              </w:rPr>
            </w:pPr>
            <w:r w:rsidRPr="006663A9">
              <w:rPr>
                <w:b/>
                <w:bCs/>
                <w:lang w:eastAsia="en-US"/>
              </w:rPr>
              <w:t>CỘNG HÒA XÃ HỘI CHỦ NGHĨA VIỆT NAM</w:t>
            </w:r>
            <w:r w:rsidRPr="006663A9">
              <w:rPr>
                <w:b/>
                <w:bCs/>
                <w:lang w:eastAsia="en-US"/>
              </w:rPr>
              <w:br/>
              <w:t>SOCIALIST REPUBLIC OF VIETNAM</w:t>
            </w:r>
            <w:r w:rsidRPr="006663A9">
              <w:rPr>
                <w:b/>
                <w:bCs/>
                <w:lang w:eastAsia="en-US"/>
              </w:rPr>
              <w:br/>
              <w:t>Độc lập - Tự do - Hạnh phúc</w:t>
            </w:r>
            <w:r w:rsidRPr="006663A9">
              <w:rPr>
                <w:b/>
                <w:bCs/>
                <w:lang w:eastAsia="en-US"/>
              </w:rPr>
              <w:br/>
              <w:t>Independence - Freedom - Happiness</w:t>
            </w:r>
            <w:r w:rsidRPr="006663A9">
              <w:rPr>
                <w:b/>
                <w:bCs/>
                <w:lang w:eastAsia="en-US"/>
              </w:rPr>
              <w:br/>
              <w:t>---------------</w:t>
            </w:r>
          </w:p>
        </w:tc>
      </w:tr>
    </w:tbl>
    <w:p w:rsidR="000678F2" w:rsidRPr="004171B3" w:rsidRDefault="000678F2" w:rsidP="004652EB">
      <w:pPr>
        <w:widowControl w:val="0"/>
        <w:autoSpaceDE w:val="0"/>
        <w:autoSpaceDN w:val="0"/>
        <w:adjustRightInd w:val="0"/>
        <w:spacing w:before="120"/>
        <w:jc w:val="center"/>
        <w:rPr>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 xml:space="preserve">GIẤY CHỨNG NHẬN LƯU HÀNH THUỐC THÚ Y </w:t>
      </w:r>
      <w:r w:rsidRPr="004171B3">
        <w:rPr>
          <w:b/>
          <w:bCs/>
          <w:sz w:val="28"/>
          <w:szCs w:val="28"/>
          <w:lang w:eastAsia="en-US"/>
        </w:rPr>
        <w:br/>
        <w:t>MARKETING AUTHORIZATION</w:t>
      </w:r>
    </w:p>
    <w:p w:rsidR="000678F2" w:rsidRPr="004171B3" w:rsidRDefault="000678F2" w:rsidP="00FF5E39">
      <w:pPr>
        <w:widowControl w:val="0"/>
        <w:autoSpaceDE w:val="0"/>
        <w:autoSpaceDN w:val="0"/>
        <w:adjustRightInd w:val="0"/>
        <w:spacing w:before="120"/>
        <w:jc w:val="center"/>
        <w:rPr>
          <w:sz w:val="28"/>
          <w:szCs w:val="28"/>
          <w:lang w:eastAsia="en-US"/>
        </w:rPr>
      </w:pPr>
      <w:r w:rsidRPr="004171B3">
        <w:rPr>
          <w:sz w:val="28"/>
          <w:szCs w:val="28"/>
          <w:lang w:eastAsia="en-US"/>
        </w:rPr>
        <w:t xml:space="preserve">Số/ </w:t>
      </w:r>
      <w:r w:rsidRPr="004171B3">
        <w:rPr>
          <w:i/>
          <w:iCs/>
          <w:sz w:val="28"/>
          <w:szCs w:val="28"/>
          <w:lang w:eastAsia="en-US"/>
        </w:rPr>
        <w:t xml:space="preserve">No: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sản phẩm /</w:t>
      </w:r>
      <w:r w:rsidRPr="004171B3">
        <w:rPr>
          <w:i/>
          <w:iCs/>
          <w:sz w:val="28"/>
          <w:szCs w:val="28"/>
          <w:lang w:eastAsia="en-US"/>
        </w:rPr>
        <w:t xml:space="preserve">Name of product: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đăng ký/ </w:t>
      </w:r>
      <w:r w:rsidRPr="004171B3">
        <w:rPr>
          <w:i/>
          <w:iCs/>
          <w:sz w:val="28"/>
          <w:szCs w:val="28"/>
          <w:lang w:eastAsia="en-US"/>
        </w:rPr>
        <w:t>Registration No:</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Thành phần hoạt chất /</w:t>
      </w:r>
      <w:r w:rsidRPr="004171B3">
        <w:rPr>
          <w:i/>
          <w:iCs/>
          <w:sz w:val="28"/>
          <w:szCs w:val="28"/>
          <w:lang w:eastAsia="en-US"/>
        </w:rPr>
        <w:t xml:space="preserve">Active Ingredients: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Công dụng /</w:t>
      </w:r>
      <w:r w:rsidRPr="004171B3">
        <w:rPr>
          <w:i/>
          <w:iCs/>
          <w:sz w:val="28"/>
          <w:szCs w:val="28"/>
          <w:lang w:eastAsia="en-US"/>
        </w:rPr>
        <w:t xml:space="preserve">Indications: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Dạng bào chế /</w:t>
      </w:r>
      <w:r w:rsidRPr="004171B3">
        <w:rPr>
          <w:i/>
          <w:iCs/>
          <w:sz w:val="28"/>
          <w:szCs w:val="28"/>
          <w:lang w:eastAsia="en-US"/>
        </w:rPr>
        <w:t xml:space="preserve">Dosage form: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Quy cách đóng gói/</w:t>
      </w:r>
      <w:r w:rsidRPr="004171B3">
        <w:rPr>
          <w:i/>
          <w:iCs/>
          <w:sz w:val="28"/>
          <w:szCs w:val="28"/>
          <w:lang w:eastAsia="en-US"/>
        </w:rPr>
        <w:t xml:space="preserve">Packing Size: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Hạn dùng /</w:t>
      </w:r>
      <w:r w:rsidRPr="004171B3">
        <w:rPr>
          <w:i/>
          <w:iCs/>
          <w:sz w:val="28"/>
          <w:szCs w:val="28"/>
          <w:lang w:eastAsia="en-US"/>
        </w:rPr>
        <w:t>Shelf-life: ….. tháng</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Tên cơ sở đăng ký lưu hành/ </w:t>
      </w:r>
      <w:r w:rsidRPr="004171B3">
        <w:rPr>
          <w:i/>
          <w:iCs/>
          <w:sz w:val="28"/>
          <w:szCs w:val="28"/>
          <w:lang w:eastAsia="en-US"/>
        </w:rPr>
        <w:t>Name of Marketing Authorization Holder:</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thoại/Tel:                                              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cơ sở sản xuất /</w:t>
      </w:r>
      <w:r w:rsidRPr="004171B3">
        <w:rPr>
          <w:i/>
          <w:iCs/>
          <w:sz w:val="28"/>
          <w:szCs w:val="28"/>
          <w:lang w:eastAsia="en-US"/>
        </w:rPr>
        <w:t>Name of Manufacturer:</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Giấy chứng nhận lưu hành này có hiệu lực đến:</w:t>
      </w:r>
    </w:p>
    <w:p w:rsidR="000678F2" w:rsidRPr="004171B3" w:rsidRDefault="000678F2" w:rsidP="004652EB">
      <w:pPr>
        <w:widowControl w:val="0"/>
        <w:autoSpaceDE w:val="0"/>
        <w:autoSpaceDN w:val="0"/>
        <w:adjustRightInd w:val="0"/>
        <w:spacing w:before="120"/>
        <w:jc w:val="both"/>
        <w:rPr>
          <w:i/>
          <w:iCs/>
          <w:sz w:val="28"/>
          <w:szCs w:val="28"/>
          <w:lang w:eastAsia="en-US"/>
        </w:rPr>
      </w:pPr>
      <w:r w:rsidRPr="004171B3">
        <w:rPr>
          <w:i/>
          <w:iCs/>
          <w:sz w:val="28"/>
          <w:szCs w:val="28"/>
          <w:lang w:eastAsia="en-US"/>
        </w:rPr>
        <w:t>This marketing authorisation is valid until</w:t>
      </w:r>
    </w:p>
    <w:p w:rsidR="000678F2" w:rsidRPr="004171B3" w:rsidRDefault="000678F2" w:rsidP="004652EB">
      <w:pPr>
        <w:widowControl w:val="0"/>
        <w:autoSpaceDE w:val="0"/>
        <w:autoSpaceDN w:val="0"/>
        <w:adjustRightInd w:val="0"/>
        <w:spacing w:before="120"/>
        <w:rPr>
          <w:i/>
          <w:iCs/>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p>
        </w:tc>
        <w:tc>
          <w:tcPr>
            <w:tcW w:w="4428" w:type="dxa"/>
          </w:tcPr>
          <w:p w:rsidR="000678F2" w:rsidRPr="004171B3" w:rsidRDefault="000678F2" w:rsidP="004652EB">
            <w:pPr>
              <w:spacing w:before="120"/>
              <w:jc w:val="center"/>
              <w:rPr>
                <w:b/>
                <w:bCs/>
                <w:sz w:val="28"/>
                <w:szCs w:val="28"/>
                <w:lang w:eastAsia="en-US"/>
              </w:rPr>
            </w:pPr>
            <w:r w:rsidRPr="004171B3">
              <w:rPr>
                <w:i/>
                <w:iCs/>
                <w:sz w:val="28"/>
                <w:szCs w:val="28"/>
                <w:lang w:eastAsia="en-US"/>
              </w:rPr>
              <w:t xml:space="preserve">Hà Nội, ngày tháng năm </w:t>
            </w:r>
            <w:r w:rsidRPr="004171B3">
              <w:rPr>
                <w:i/>
                <w:iCs/>
                <w:sz w:val="28"/>
                <w:szCs w:val="28"/>
                <w:lang w:eastAsia="en-US"/>
              </w:rPr>
              <w:br/>
              <w:t xml:space="preserve">Hanoi Date   month    year  </w:t>
            </w:r>
            <w:r w:rsidRPr="004171B3">
              <w:rPr>
                <w:i/>
                <w:iCs/>
                <w:sz w:val="28"/>
                <w:szCs w:val="28"/>
                <w:lang w:eastAsia="en-US"/>
              </w:rPr>
              <w:br/>
            </w:r>
            <w:r w:rsidRPr="004171B3">
              <w:rPr>
                <w:b/>
                <w:bCs/>
                <w:sz w:val="28"/>
                <w:szCs w:val="28"/>
                <w:lang w:eastAsia="en-US"/>
              </w:rPr>
              <w:t xml:space="preserve">CỤC TRƯỞNG </w:t>
            </w:r>
            <w:r w:rsidRPr="004171B3">
              <w:rPr>
                <w:b/>
                <w:bCs/>
                <w:sz w:val="28"/>
                <w:szCs w:val="28"/>
                <w:lang w:eastAsia="en-US"/>
              </w:rPr>
              <w:br/>
              <w:t>DIRECTOR GENERAL</w:t>
            </w:r>
          </w:p>
        </w:tc>
      </w:tr>
    </w:tbl>
    <w:p w:rsidR="000678F2" w:rsidRPr="004171B3" w:rsidRDefault="000678F2" w:rsidP="004652EB">
      <w:pPr>
        <w:widowControl w:val="0"/>
        <w:autoSpaceDE w:val="0"/>
        <w:autoSpaceDN w:val="0"/>
        <w:adjustRightInd w:val="0"/>
        <w:spacing w:before="120"/>
        <w:rPr>
          <w:sz w:val="28"/>
          <w:szCs w:val="28"/>
          <w:lang w:eastAsia="en-US"/>
        </w:rPr>
      </w:pPr>
    </w:p>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X</w:t>
      </w:r>
      <w:r w:rsidRPr="004171B3">
        <w:rPr>
          <w:b/>
          <w:bCs/>
          <w:sz w:val="28"/>
          <w:szCs w:val="28"/>
          <w:lang w:eastAsia="en-US"/>
        </w:rPr>
        <w:br/>
      </w:r>
      <w:r w:rsidRPr="004171B3">
        <w:rPr>
          <w:sz w:val="28"/>
          <w:szCs w:val="28"/>
          <w:lang w:eastAsia="en-US"/>
        </w:rPr>
        <w:t>MẪU ĐƠN ĐĂNG KÝ LƯU HÀNH THUỐC THÚ Y SẢN XUẤT GIA CÔNG, SAN CHIA</w:t>
      </w:r>
      <w:r w:rsidRPr="004171B3">
        <w:rPr>
          <w:sz w:val="28"/>
          <w:szCs w:val="28"/>
          <w:lang w:eastAsia="en-US"/>
        </w:rPr>
        <w:br/>
      </w:r>
      <w:r w:rsidRPr="004171B3">
        <w:rPr>
          <w:i/>
          <w:iCs/>
          <w:sz w:val="28"/>
          <w:szCs w:val="28"/>
          <w:lang w:eastAsia="en-US"/>
        </w:rPr>
        <w:t>(Ban hành kèm theo Thông tư số 13/2022/TT-BNNPTNT ngày 28 tháng 9 năm 2022</w:t>
      </w:r>
      <w:r w:rsidRPr="004171B3">
        <w:rPr>
          <w:sz w:val="28"/>
          <w:szCs w:val="28"/>
          <w:lang w:eastAsia="en-US"/>
        </w:rPr>
        <w:t xml:space="preserve"> </w:t>
      </w:r>
      <w:r w:rsidRPr="004171B3">
        <w:rPr>
          <w:i/>
          <w:iCs/>
          <w:sz w:val="28"/>
          <w:szCs w:val="28"/>
          <w:lang w:eastAsia="en-US"/>
        </w:rPr>
        <w:t>của Bộ Nông nghiệp và Phát triển nông thôn)</w:t>
      </w:r>
    </w:p>
    <w:tbl>
      <w:tblPr>
        <w:tblW w:w="10206" w:type="dxa"/>
        <w:jc w:val="center"/>
        <w:tblLook w:val="01E0" w:firstRow="1" w:lastRow="1" w:firstColumn="1" w:lastColumn="1" w:noHBand="0" w:noVBand="0"/>
      </w:tblPr>
      <w:tblGrid>
        <w:gridCol w:w="4111"/>
        <w:gridCol w:w="6095"/>
      </w:tblGrid>
      <w:tr w:rsidR="000678F2" w:rsidRPr="004171B3">
        <w:trPr>
          <w:jc w:val="center"/>
        </w:trPr>
        <w:tc>
          <w:tcPr>
            <w:tcW w:w="4111" w:type="dxa"/>
          </w:tcPr>
          <w:p w:rsidR="000678F2" w:rsidRPr="004171B3" w:rsidRDefault="000678F2" w:rsidP="004652EB">
            <w:pPr>
              <w:spacing w:before="120"/>
              <w:jc w:val="center"/>
              <w:rPr>
                <w:b/>
                <w:bCs/>
                <w:sz w:val="28"/>
                <w:szCs w:val="28"/>
                <w:lang w:eastAsia="en-US"/>
              </w:rPr>
            </w:pPr>
            <w:r w:rsidRPr="004171B3">
              <w:rPr>
                <w:b/>
                <w:bCs/>
                <w:sz w:val="28"/>
                <w:szCs w:val="28"/>
                <w:lang w:eastAsia="en-US"/>
              </w:rPr>
              <w:t xml:space="preserve">TÊN CƠ SỞ ĐẶT GIA CÔNG, </w:t>
            </w:r>
            <w:r w:rsidRPr="004171B3">
              <w:rPr>
                <w:b/>
                <w:bCs/>
                <w:sz w:val="28"/>
                <w:szCs w:val="28"/>
                <w:lang w:eastAsia="en-US"/>
              </w:rPr>
              <w:br/>
              <w:t>SAN CHIA</w:t>
            </w:r>
            <w:r w:rsidRPr="004171B3">
              <w:rPr>
                <w:b/>
                <w:bCs/>
                <w:sz w:val="28"/>
                <w:szCs w:val="28"/>
                <w:lang w:eastAsia="en-US"/>
              </w:rPr>
              <w:br/>
              <w:t>-------</w:t>
            </w:r>
          </w:p>
        </w:tc>
        <w:tc>
          <w:tcPr>
            <w:tcW w:w="6095"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r w:rsidR="000678F2" w:rsidRPr="004171B3">
        <w:trPr>
          <w:jc w:val="center"/>
        </w:trPr>
        <w:tc>
          <w:tcPr>
            <w:tcW w:w="4111" w:type="dxa"/>
          </w:tcPr>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Số: ……../ĐK-CT</w:t>
            </w:r>
          </w:p>
        </w:tc>
        <w:tc>
          <w:tcPr>
            <w:tcW w:w="6095" w:type="dxa"/>
          </w:tcPr>
          <w:p w:rsidR="000678F2" w:rsidRPr="004171B3" w:rsidRDefault="000678F2" w:rsidP="004652EB">
            <w:pPr>
              <w:spacing w:before="120"/>
              <w:jc w:val="right"/>
              <w:rPr>
                <w:i/>
                <w:iCs/>
                <w:sz w:val="28"/>
                <w:szCs w:val="28"/>
                <w:lang w:eastAsia="en-US"/>
              </w:rPr>
            </w:pPr>
            <w:r w:rsidRPr="004171B3">
              <w:rPr>
                <w:i/>
                <w:iCs/>
                <w:sz w:val="28"/>
                <w:szCs w:val="28"/>
                <w:lang w:eastAsia="en-US"/>
              </w:rPr>
              <w:t>(Địa danh), ngày …. tháng …. năm ….</w:t>
            </w:r>
          </w:p>
        </w:tc>
      </w:tr>
    </w:tbl>
    <w:p w:rsidR="000678F2" w:rsidRPr="004171B3" w:rsidRDefault="000678F2" w:rsidP="004652EB">
      <w:pPr>
        <w:widowControl w:val="0"/>
        <w:autoSpaceDE w:val="0"/>
        <w:autoSpaceDN w:val="0"/>
        <w:adjustRightInd w:val="0"/>
        <w:spacing w:before="120"/>
        <w:jc w:val="center"/>
        <w:rPr>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ĐƠN ĐĂNG KÝ LƯU HÀNH THUỐC THÚ Y SẢN XUẤT GIA CÔNG, SAN CHIA</w:t>
      </w: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b/>
          <w:bCs/>
          <w:sz w:val="28"/>
          <w:szCs w:val="28"/>
          <w:lang w:eastAsia="en-US"/>
        </w:rPr>
        <w:t>CƠ SỞ ĐẶT GIA CÔNG, SAN CHIA:</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jc w:val="both"/>
        <w:rPr>
          <w:b/>
          <w:bCs/>
          <w:sz w:val="28"/>
          <w:szCs w:val="28"/>
          <w:lang w:eastAsia="en-US"/>
        </w:rPr>
      </w:pPr>
      <w:r w:rsidRPr="004171B3">
        <w:rPr>
          <w:b/>
          <w:bCs/>
          <w:sz w:val="28"/>
          <w:szCs w:val="28"/>
          <w:lang w:eastAsia="en-US"/>
        </w:rPr>
        <w:t>CƠ SỞ NHẬN GIA CÔNG, SAN CHIA:</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Tên: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Email: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Giấy chứng nhận đủ điều kiện sản xuất của cơ sở sản xuất gia công, san chia (số:…………ngày tháng năm cấp)</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Chúng tôi đăng ký lưu hành thuốc thú y sản xuất gia công, san chia sau đây: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……….(tên sản phẩm)……………., số đăng ký: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Các công đoạn sản xuất gia công: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Khi được phép lưu hành, chúng tôi cam đoan chấp hành đúng các quy định của pháp luật Việt Nam về thuốc thú y và các điều luật khác có liên quan.</w:t>
      </w:r>
    </w:p>
    <w:p w:rsidR="000678F2" w:rsidRPr="004171B3" w:rsidRDefault="000678F2" w:rsidP="004652EB">
      <w:pPr>
        <w:widowControl w:val="0"/>
        <w:autoSpaceDE w:val="0"/>
        <w:autoSpaceDN w:val="0"/>
        <w:adjustRightInd w:val="0"/>
        <w:spacing w:before="120"/>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r w:rsidRPr="004171B3">
              <w:rPr>
                <w:b/>
                <w:bCs/>
                <w:i/>
                <w:iCs/>
                <w:sz w:val="28"/>
                <w:szCs w:val="28"/>
                <w:lang w:eastAsia="en-US"/>
              </w:rPr>
              <w:br/>
            </w:r>
          </w:p>
        </w:tc>
        <w:tc>
          <w:tcPr>
            <w:tcW w:w="4428" w:type="dxa"/>
          </w:tcPr>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ĐẠI DIỆN CƠ SỞ</w:t>
            </w:r>
            <w:r w:rsidRPr="004171B3">
              <w:rPr>
                <w:sz w:val="28"/>
                <w:szCs w:val="28"/>
                <w:lang w:eastAsia="en-US"/>
              </w:rPr>
              <w:br/>
            </w:r>
            <w:r w:rsidRPr="004171B3">
              <w:rPr>
                <w:i/>
                <w:iCs/>
                <w:sz w:val="28"/>
                <w:szCs w:val="28"/>
                <w:lang w:eastAsia="en-US"/>
              </w:rPr>
              <w:t>(Ký, ghi rõ họ tên và đóng dấu)</w:t>
            </w:r>
            <w:r w:rsidRPr="004171B3">
              <w:rPr>
                <w:sz w:val="28"/>
                <w:szCs w:val="28"/>
                <w:lang w:eastAsia="en-US"/>
              </w:rPr>
              <w:br/>
            </w:r>
            <w:r w:rsidRPr="004171B3">
              <w:rPr>
                <w:sz w:val="28"/>
                <w:szCs w:val="28"/>
                <w:lang w:eastAsia="en-US"/>
              </w:rPr>
              <w:br/>
            </w:r>
            <w:r w:rsidRPr="004171B3">
              <w:rPr>
                <w:sz w:val="28"/>
                <w:szCs w:val="28"/>
                <w:lang w:eastAsia="en-US"/>
              </w:rPr>
              <w:br/>
            </w:r>
            <w:r w:rsidRPr="004171B3">
              <w:rPr>
                <w:sz w:val="28"/>
                <w:szCs w:val="28"/>
                <w:lang w:eastAsia="en-US"/>
              </w:rPr>
              <w:br/>
            </w:r>
            <w:r w:rsidRPr="004171B3">
              <w:rPr>
                <w:sz w:val="28"/>
                <w:szCs w:val="28"/>
                <w:lang w:eastAsia="en-US"/>
              </w:rPr>
              <w:br/>
            </w:r>
          </w:p>
        </w:tc>
      </w:tr>
    </w:tbl>
    <w:p w:rsidR="000678F2" w:rsidRPr="004171B3" w:rsidRDefault="000678F2" w:rsidP="004652EB">
      <w:pPr>
        <w:widowControl w:val="0"/>
        <w:autoSpaceDE w:val="0"/>
        <w:autoSpaceDN w:val="0"/>
        <w:adjustRightInd w:val="0"/>
        <w:spacing w:before="120"/>
        <w:rPr>
          <w:sz w:val="28"/>
          <w:szCs w:val="28"/>
          <w:lang w:eastAsia="en-US"/>
        </w:rPr>
      </w:pPr>
    </w:p>
    <w:p w:rsidR="000678F2" w:rsidRDefault="000678F2" w:rsidP="004652EB">
      <w:pPr>
        <w:widowControl w:val="0"/>
        <w:autoSpaceDE w:val="0"/>
        <w:autoSpaceDN w:val="0"/>
        <w:adjustRightInd w:val="0"/>
        <w:spacing w:before="120"/>
        <w:jc w:val="center"/>
        <w:rPr>
          <w:b/>
          <w:bCs/>
          <w:sz w:val="28"/>
          <w:szCs w:val="28"/>
          <w:lang w:eastAsia="en-US"/>
        </w:rPr>
        <w:sectPr w:rsidR="000678F2" w:rsidSect="00FF7104">
          <w:pgSz w:w="11907" w:h="16840"/>
          <w:pgMar w:top="1134" w:right="1134" w:bottom="1134" w:left="1701" w:header="720" w:footer="720" w:gutter="0"/>
          <w:pgNumType w:start="1"/>
          <w:cols w:space="720"/>
          <w:titlePg/>
        </w:sect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lastRenderedPageBreak/>
        <w:t>PHỤ LỤC XI</w:t>
      </w:r>
      <w:r w:rsidRPr="004171B3">
        <w:rPr>
          <w:sz w:val="28"/>
          <w:szCs w:val="28"/>
          <w:lang w:eastAsia="en-US"/>
        </w:rPr>
        <w:br/>
        <w:t>MẪU ĐƠN ĐĂNG KÝ SẢN XUẤT THUỐC THÚ Y ĐỂ XUẤT KHẨU</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tbl>
      <w:tblPr>
        <w:tblW w:w="9498" w:type="dxa"/>
        <w:tblInd w:w="2" w:type="dxa"/>
        <w:tblLook w:val="01E0" w:firstRow="1" w:lastRow="1" w:firstColumn="1" w:lastColumn="1" w:noHBand="0" w:noVBand="0"/>
      </w:tblPr>
      <w:tblGrid>
        <w:gridCol w:w="3348"/>
        <w:gridCol w:w="6150"/>
      </w:tblGrid>
      <w:tr w:rsidR="000678F2" w:rsidRPr="004171B3">
        <w:tc>
          <w:tcPr>
            <w:tcW w:w="3348" w:type="dxa"/>
          </w:tcPr>
          <w:p w:rsidR="000678F2" w:rsidRPr="004171B3" w:rsidRDefault="000678F2" w:rsidP="004652EB">
            <w:pPr>
              <w:spacing w:before="120"/>
              <w:jc w:val="center"/>
              <w:rPr>
                <w:b/>
                <w:bCs/>
                <w:sz w:val="28"/>
                <w:szCs w:val="28"/>
                <w:lang w:eastAsia="en-US"/>
              </w:rPr>
            </w:pPr>
            <w:r w:rsidRPr="004171B3">
              <w:rPr>
                <w:b/>
                <w:bCs/>
                <w:sz w:val="28"/>
                <w:szCs w:val="28"/>
                <w:lang w:eastAsia="en-US"/>
              </w:rPr>
              <w:t>TÊN CƠ SỞ SẢN XUẤT</w:t>
            </w:r>
            <w:r w:rsidRPr="004171B3">
              <w:rPr>
                <w:b/>
                <w:bCs/>
                <w:sz w:val="28"/>
                <w:szCs w:val="28"/>
                <w:lang w:eastAsia="en-US"/>
              </w:rPr>
              <w:br/>
              <w:t>-------</w:t>
            </w:r>
          </w:p>
        </w:tc>
        <w:tc>
          <w:tcPr>
            <w:tcW w:w="6150"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r w:rsidR="000678F2" w:rsidRPr="004171B3">
        <w:tc>
          <w:tcPr>
            <w:tcW w:w="3348" w:type="dxa"/>
          </w:tcPr>
          <w:p w:rsidR="000678F2" w:rsidRPr="004171B3" w:rsidRDefault="000678F2" w:rsidP="004652EB">
            <w:pPr>
              <w:spacing w:before="120"/>
              <w:jc w:val="center"/>
              <w:rPr>
                <w:sz w:val="28"/>
                <w:szCs w:val="28"/>
                <w:lang w:eastAsia="en-US"/>
              </w:rPr>
            </w:pPr>
            <w:r w:rsidRPr="004171B3">
              <w:rPr>
                <w:sz w:val="28"/>
                <w:szCs w:val="28"/>
                <w:lang w:eastAsia="en-US"/>
              </w:rPr>
              <w:t>Số: ……../ĐK-CT</w:t>
            </w:r>
          </w:p>
        </w:tc>
        <w:tc>
          <w:tcPr>
            <w:tcW w:w="6150" w:type="dxa"/>
          </w:tcPr>
          <w:p w:rsidR="000678F2" w:rsidRPr="004171B3" w:rsidRDefault="000678F2" w:rsidP="004652EB">
            <w:pPr>
              <w:spacing w:before="120"/>
              <w:jc w:val="right"/>
              <w:rPr>
                <w:i/>
                <w:iCs/>
                <w:sz w:val="28"/>
                <w:szCs w:val="28"/>
                <w:lang w:eastAsia="en-US"/>
              </w:rPr>
            </w:pPr>
            <w:r w:rsidRPr="004171B3">
              <w:rPr>
                <w:i/>
                <w:iCs/>
                <w:sz w:val="28"/>
                <w:szCs w:val="28"/>
                <w:lang w:eastAsia="en-US"/>
              </w:rPr>
              <w:t>(Địa danh), ngày …. tháng …. năm ….</w:t>
            </w:r>
          </w:p>
        </w:tc>
      </w:tr>
    </w:tbl>
    <w:p w:rsidR="000678F2" w:rsidRPr="004171B3" w:rsidRDefault="000678F2" w:rsidP="004652EB">
      <w:pPr>
        <w:widowControl w:val="0"/>
        <w:autoSpaceDE w:val="0"/>
        <w:autoSpaceDN w:val="0"/>
        <w:adjustRightInd w:val="0"/>
        <w:spacing w:before="120"/>
        <w:jc w:val="center"/>
        <w:rPr>
          <w:b/>
          <w:bCs/>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ĐƠN ĐĂNG KÝ SẢN XUẤT THUỐC THÚ Y ĐỂ XUẤT KHẨU</w:t>
      </w: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TỔ CHỨC, CÁ NHÂN ĐĂNG KÝ LƯU HÀNH:</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Tên: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CƠ SỞ SẢN XUẤT</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Chúng tôi đăng ký sản xuất thuốc thú y để xuất khẩu sau đây:</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sản phẩm)………………..</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Khi được phép sản xuất, chúng tôi cam đoan sản phẩm chỉ dùng cho mục đích xuất khẩu.</w:t>
      </w:r>
    </w:p>
    <w:p w:rsidR="000678F2" w:rsidRPr="004171B3" w:rsidRDefault="000678F2" w:rsidP="004652EB">
      <w:pPr>
        <w:widowControl w:val="0"/>
        <w:autoSpaceDE w:val="0"/>
        <w:autoSpaceDN w:val="0"/>
        <w:adjustRightInd w:val="0"/>
        <w:spacing w:before="120"/>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p>
        </w:tc>
        <w:tc>
          <w:tcPr>
            <w:tcW w:w="4428" w:type="dxa"/>
          </w:tcPr>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ĐẠI DIỆN CƠ SỞ</w:t>
            </w:r>
            <w:r w:rsidRPr="004171B3">
              <w:rPr>
                <w:sz w:val="28"/>
                <w:szCs w:val="28"/>
                <w:lang w:eastAsia="en-US"/>
              </w:rPr>
              <w:br/>
            </w:r>
            <w:r w:rsidRPr="004171B3">
              <w:rPr>
                <w:i/>
                <w:iCs/>
                <w:sz w:val="28"/>
                <w:szCs w:val="28"/>
                <w:lang w:eastAsia="en-US"/>
              </w:rPr>
              <w:t>(Ký, ghi rõ họ tên và đóng dấu)</w:t>
            </w:r>
            <w:r w:rsidRPr="004171B3">
              <w:rPr>
                <w:sz w:val="28"/>
                <w:szCs w:val="28"/>
                <w:lang w:eastAsia="en-US"/>
              </w:rPr>
              <w:br/>
            </w:r>
          </w:p>
        </w:tc>
      </w:tr>
    </w:tbl>
    <w:p w:rsidR="000678F2" w:rsidRPr="004171B3" w:rsidRDefault="000678F2" w:rsidP="004652EB">
      <w:pPr>
        <w:widowControl w:val="0"/>
        <w:autoSpaceDE w:val="0"/>
        <w:autoSpaceDN w:val="0"/>
        <w:adjustRightInd w:val="0"/>
        <w:spacing w:before="120"/>
        <w:rPr>
          <w:sz w:val="28"/>
          <w:szCs w:val="28"/>
          <w:lang w:eastAsia="en-US"/>
        </w:rPr>
      </w:pPr>
    </w:p>
    <w:p w:rsidR="000678F2" w:rsidRPr="004171B3" w:rsidRDefault="000678F2" w:rsidP="004652EB">
      <w:pPr>
        <w:widowControl w:val="0"/>
        <w:autoSpaceDE w:val="0"/>
        <w:autoSpaceDN w:val="0"/>
        <w:adjustRightInd w:val="0"/>
        <w:spacing w:before="120"/>
        <w:jc w:val="center"/>
        <w:rPr>
          <w:i/>
          <w:iCs/>
          <w:sz w:val="28"/>
          <w:szCs w:val="28"/>
          <w:lang w:eastAsia="en-US"/>
        </w:rPr>
      </w:pPr>
      <w:r w:rsidRPr="004171B3">
        <w:rPr>
          <w:b/>
          <w:bCs/>
          <w:sz w:val="28"/>
          <w:szCs w:val="28"/>
          <w:lang w:eastAsia="en-US"/>
        </w:rPr>
        <w:lastRenderedPageBreak/>
        <w:t>PHỤ LỤC XII</w:t>
      </w:r>
      <w:r w:rsidRPr="004171B3">
        <w:rPr>
          <w:b/>
          <w:bCs/>
          <w:sz w:val="28"/>
          <w:szCs w:val="28"/>
          <w:lang w:eastAsia="en-US"/>
        </w:rPr>
        <w:br/>
      </w:r>
      <w:r w:rsidRPr="004171B3">
        <w:rPr>
          <w:sz w:val="28"/>
          <w:szCs w:val="28"/>
          <w:lang w:eastAsia="en-US"/>
        </w:rPr>
        <w:t>MẪU GIẤY CAM KẾT SẢN XUẤT THUỐC THÚ Y ĐỂ XUẤT KHẨU</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b/>
          <w:bCs/>
          <w:sz w:val="28"/>
          <w:szCs w:val="28"/>
          <w:lang w:eastAsia="en-US"/>
        </w:rPr>
        <w:t xml:space="preserve"> </w:t>
      </w:r>
      <w:r w:rsidRPr="004171B3">
        <w:rPr>
          <w:i/>
          <w:iCs/>
          <w:sz w:val="28"/>
          <w:szCs w:val="28"/>
          <w:lang w:eastAsia="en-US"/>
        </w:rPr>
        <w:t>của Bộ Nông nghiệp và Phát triển nông thôn)</w:t>
      </w:r>
    </w:p>
    <w:tbl>
      <w:tblPr>
        <w:tblW w:w="9639" w:type="dxa"/>
        <w:tblInd w:w="2" w:type="dxa"/>
        <w:tblLook w:val="01E0" w:firstRow="1" w:lastRow="1" w:firstColumn="1" w:lastColumn="1" w:noHBand="0" w:noVBand="0"/>
      </w:tblPr>
      <w:tblGrid>
        <w:gridCol w:w="3348"/>
        <w:gridCol w:w="6291"/>
      </w:tblGrid>
      <w:tr w:rsidR="000678F2" w:rsidRPr="004171B3">
        <w:tc>
          <w:tcPr>
            <w:tcW w:w="3348" w:type="dxa"/>
          </w:tcPr>
          <w:p w:rsidR="000678F2" w:rsidRPr="004171B3" w:rsidRDefault="000678F2" w:rsidP="004652EB">
            <w:pPr>
              <w:spacing w:before="120"/>
              <w:jc w:val="center"/>
              <w:rPr>
                <w:b/>
                <w:bCs/>
                <w:sz w:val="28"/>
                <w:szCs w:val="28"/>
                <w:lang w:eastAsia="en-US"/>
              </w:rPr>
            </w:pPr>
            <w:r w:rsidRPr="004171B3">
              <w:rPr>
                <w:b/>
                <w:bCs/>
                <w:sz w:val="28"/>
                <w:szCs w:val="28"/>
                <w:lang w:eastAsia="en-US"/>
              </w:rPr>
              <w:t>TÊN CƠ SỞ SẢN XUẤT</w:t>
            </w:r>
            <w:r w:rsidRPr="004171B3">
              <w:rPr>
                <w:b/>
                <w:bCs/>
                <w:sz w:val="28"/>
                <w:szCs w:val="28"/>
                <w:lang w:eastAsia="en-US"/>
              </w:rPr>
              <w:br/>
              <w:t>-------</w:t>
            </w:r>
          </w:p>
        </w:tc>
        <w:tc>
          <w:tcPr>
            <w:tcW w:w="6291"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r w:rsidR="000678F2" w:rsidRPr="004171B3">
        <w:tc>
          <w:tcPr>
            <w:tcW w:w="3348" w:type="dxa"/>
          </w:tcPr>
          <w:p w:rsidR="000678F2" w:rsidRPr="004171B3" w:rsidRDefault="000678F2" w:rsidP="004652EB">
            <w:pPr>
              <w:spacing w:before="120"/>
              <w:jc w:val="center"/>
              <w:rPr>
                <w:sz w:val="28"/>
                <w:szCs w:val="28"/>
                <w:lang w:eastAsia="en-US"/>
              </w:rPr>
            </w:pPr>
            <w:r w:rsidRPr="004171B3">
              <w:rPr>
                <w:sz w:val="28"/>
                <w:szCs w:val="28"/>
                <w:lang w:eastAsia="en-US"/>
              </w:rPr>
              <w:t>Số: ……../ĐK-CT</w:t>
            </w:r>
          </w:p>
        </w:tc>
        <w:tc>
          <w:tcPr>
            <w:tcW w:w="6291" w:type="dxa"/>
          </w:tcPr>
          <w:p w:rsidR="000678F2" w:rsidRPr="004171B3" w:rsidRDefault="000678F2" w:rsidP="004652EB">
            <w:pPr>
              <w:spacing w:before="120"/>
              <w:jc w:val="right"/>
              <w:rPr>
                <w:i/>
                <w:iCs/>
                <w:sz w:val="28"/>
                <w:szCs w:val="28"/>
                <w:lang w:eastAsia="en-US"/>
              </w:rPr>
            </w:pPr>
            <w:r w:rsidRPr="004171B3">
              <w:rPr>
                <w:sz w:val="28"/>
                <w:szCs w:val="28"/>
                <w:lang w:eastAsia="en-US"/>
              </w:rPr>
              <w:t xml:space="preserve"> </w:t>
            </w:r>
            <w:r w:rsidRPr="004171B3">
              <w:rPr>
                <w:i/>
                <w:iCs/>
                <w:sz w:val="28"/>
                <w:szCs w:val="28"/>
                <w:lang w:eastAsia="en-US"/>
              </w:rPr>
              <w:t>(Địa danh), ngày …. tháng …. năm ….</w:t>
            </w:r>
          </w:p>
        </w:tc>
      </w:tr>
    </w:tbl>
    <w:p w:rsidR="000678F2" w:rsidRPr="004171B3" w:rsidRDefault="000678F2" w:rsidP="004652EB">
      <w:pPr>
        <w:widowControl w:val="0"/>
        <w:autoSpaceDE w:val="0"/>
        <w:autoSpaceDN w:val="0"/>
        <w:adjustRightInd w:val="0"/>
        <w:spacing w:before="120"/>
        <w:jc w:val="center"/>
        <w:rPr>
          <w:b/>
          <w:bCs/>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GIẤY CAM KẾT</w:t>
      </w: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Luật sở hữu trí tuệ;</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TỔ CHỨC, CÁ NHÂN ĐĂNG KÝ LƯU HÀNH:</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Số điện thoại: ………………………….Số Fax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Email: ..........................................................................................................</w:t>
      </w:r>
    </w:p>
    <w:p w:rsidR="000678F2" w:rsidRPr="004171B3" w:rsidRDefault="000678F2" w:rsidP="004652EB">
      <w:pPr>
        <w:widowControl w:val="0"/>
        <w:autoSpaceDE w:val="0"/>
        <w:autoSpaceDN w:val="0"/>
        <w:adjustRightInd w:val="0"/>
        <w:spacing w:before="120"/>
        <w:rPr>
          <w:sz w:val="28"/>
          <w:szCs w:val="28"/>
          <w:lang w:eastAsia="en-US"/>
        </w:rPr>
      </w:pPr>
      <w:r w:rsidRPr="004171B3">
        <w:rPr>
          <w:b/>
          <w:bCs/>
          <w:sz w:val="28"/>
          <w:szCs w:val="28"/>
          <w:lang w:eastAsia="en-US"/>
        </w:rPr>
        <w:t>CƠ SỞ SẢN XUẤT</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rPr>
          <w:sz w:val="28"/>
          <w:szCs w:val="28"/>
          <w:lang w:eastAsia="en-US"/>
        </w:rPr>
      </w:pPr>
      <w:r w:rsidRPr="004171B3">
        <w:rPr>
          <w:sz w:val="28"/>
          <w:szCs w:val="28"/>
          <w:lang w:eastAsia="en-US"/>
        </w:rPr>
        <w:t>Email: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Chúng tôi cam kết không vi phạm các quy định về sở hữu trí tuệ đối với sản phẩm xin đăng ký sản xuất để xuất khẩu dưới đây:</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2597"/>
        <w:gridCol w:w="2596"/>
        <w:gridCol w:w="3885"/>
      </w:tblGrid>
      <w:tr w:rsidR="000678F2" w:rsidRPr="004171B3">
        <w:tc>
          <w:tcPr>
            <w:tcW w:w="1430" w:type="pct"/>
          </w:tcPr>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thương mại</w:t>
            </w:r>
          </w:p>
        </w:tc>
        <w:tc>
          <w:tcPr>
            <w:tcW w:w="1430" w:type="pct"/>
          </w:tcPr>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Thành phần</w:t>
            </w:r>
          </w:p>
        </w:tc>
        <w:tc>
          <w:tcPr>
            <w:tcW w:w="2140" w:type="pct"/>
          </w:tcPr>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Công dụng</w:t>
            </w:r>
          </w:p>
        </w:tc>
      </w:tr>
      <w:tr w:rsidR="000678F2" w:rsidRPr="004171B3">
        <w:tc>
          <w:tcPr>
            <w:tcW w:w="1430" w:type="pct"/>
          </w:tcPr>
          <w:p w:rsidR="000678F2" w:rsidRPr="004171B3" w:rsidRDefault="000678F2" w:rsidP="004652EB">
            <w:pPr>
              <w:widowControl w:val="0"/>
              <w:autoSpaceDE w:val="0"/>
              <w:autoSpaceDN w:val="0"/>
              <w:adjustRightInd w:val="0"/>
              <w:spacing w:before="120"/>
              <w:jc w:val="both"/>
              <w:rPr>
                <w:sz w:val="28"/>
                <w:szCs w:val="28"/>
                <w:lang w:eastAsia="en-US"/>
              </w:rPr>
            </w:pPr>
          </w:p>
        </w:tc>
        <w:tc>
          <w:tcPr>
            <w:tcW w:w="1430" w:type="pct"/>
          </w:tcPr>
          <w:p w:rsidR="000678F2" w:rsidRPr="004171B3" w:rsidRDefault="000678F2" w:rsidP="004652EB">
            <w:pPr>
              <w:widowControl w:val="0"/>
              <w:autoSpaceDE w:val="0"/>
              <w:autoSpaceDN w:val="0"/>
              <w:adjustRightInd w:val="0"/>
              <w:spacing w:before="120"/>
              <w:jc w:val="both"/>
              <w:rPr>
                <w:sz w:val="28"/>
                <w:szCs w:val="28"/>
                <w:lang w:eastAsia="en-US"/>
              </w:rPr>
            </w:pPr>
          </w:p>
        </w:tc>
        <w:tc>
          <w:tcPr>
            <w:tcW w:w="2140" w:type="pct"/>
          </w:tcPr>
          <w:p w:rsidR="000678F2" w:rsidRPr="004171B3" w:rsidRDefault="000678F2" w:rsidP="004652EB">
            <w:pPr>
              <w:widowControl w:val="0"/>
              <w:autoSpaceDE w:val="0"/>
              <w:autoSpaceDN w:val="0"/>
              <w:adjustRightInd w:val="0"/>
              <w:spacing w:before="120"/>
              <w:jc w:val="both"/>
              <w:rPr>
                <w:sz w:val="28"/>
                <w:szCs w:val="28"/>
                <w:lang w:eastAsia="en-US"/>
              </w:rPr>
            </w:pPr>
          </w:p>
        </w:tc>
      </w:tr>
    </w:tbl>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Chúng tôi xin hoàn toàn chịu trách nhiệm trước pháp luật Việt Nam và quốc tế nếu vi phạm về quyền sở hữu trí tuệ.</w:t>
      </w:r>
    </w:p>
    <w:p w:rsidR="000678F2" w:rsidRPr="004171B3" w:rsidRDefault="000678F2" w:rsidP="004652EB">
      <w:pPr>
        <w:widowControl w:val="0"/>
        <w:autoSpaceDE w:val="0"/>
        <w:autoSpaceDN w:val="0"/>
        <w:adjustRightInd w:val="0"/>
        <w:spacing w:before="120"/>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r w:rsidRPr="004171B3">
              <w:rPr>
                <w:b/>
                <w:bCs/>
                <w:i/>
                <w:iCs/>
                <w:sz w:val="28"/>
                <w:szCs w:val="28"/>
                <w:lang w:eastAsia="en-US"/>
              </w:rPr>
              <w:br/>
            </w:r>
          </w:p>
        </w:tc>
        <w:tc>
          <w:tcPr>
            <w:tcW w:w="4428" w:type="dxa"/>
          </w:tcPr>
          <w:p w:rsidR="000678F2" w:rsidRPr="004171B3" w:rsidRDefault="000678F2" w:rsidP="00540FF2">
            <w:pPr>
              <w:widowControl w:val="0"/>
              <w:autoSpaceDE w:val="0"/>
              <w:autoSpaceDN w:val="0"/>
              <w:adjustRightInd w:val="0"/>
              <w:spacing w:before="120"/>
              <w:jc w:val="center"/>
              <w:rPr>
                <w:sz w:val="28"/>
                <w:szCs w:val="28"/>
                <w:lang w:eastAsia="en-US"/>
              </w:rPr>
            </w:pPr>
            <w:r w:rsidRPr="004171B3">
              <w:rPr>
                <w:b/>
                <w:bCs/>
                <w:sz w:val="28"/>
                <w:szCs w:val="28"/>
                <w:lang w:eastAsia="en-US"/>
              </w:rPr>
              <w:lastRenderedPageBreak/>
              <w:t>ĐẠI DIỆN CƠ SỞ</w:t>
            </w:r>
            <w:r w:rsidRPr="004171B3">
              <w:rPr>
                <w:sz w:val="28"/>
                <w:szCs w:val="28"/>
                <w:lang w:eastAsia="en-US"/>
              </w:rPr>
              <w:br/>
            </w:r>
            <w:r w:rsidRPr="004171B3">
              <w:rPr>
                <w:i/>
                <w:iCs/>
                <w:sz w:val="28"/>
                <w:szCs w:val="28"/>
                <w:lang w:eastAsia="en-US"/>
              </w:rPr>
              <w:lastRenderedPageBreak/>
              <w:t>(Ký, ghi rõ họ tên và đóng dấu)</w:t>
            </w:r>
            <w:r w:rsidRPr="004171B3">
              <w:rPr>
                <w:i/>
                <w:iCs/>
                <w:sz w:val="28"/>
                <w:szCs w:val="28"/>
                <w:lang w:eastAsia="en-US"/>
              </w:rPr>
              <w:br/>
            </w:r>
            <w:r w:rsidRPr="004171B3">
              <w:rPr>
                <w:i/>
                <w:iCs/>
                <w:sz w:val="28"/>
                <w:szCs w:val="28"/>
                <w:lang w:eastAsia="en-US"/>
              </w:rPr>
              <w:br/>
            </w:r>
            <w:r w:rsidRPr="004171B3">
              <w:rPr>
                <w:i/>
                <w:iCs/>
                <w:sz w:val="28"/>
                <w:szCs w:val="28"/>
                <w:lang w:eastAsia="en-US"/>
              </w:rPr>
              <w:br/>
            </w:r>
            <w:r w:rsidRPr="004171B3">
              <w:rPr>
                <w:i/>
                <w:iCs/>
                <w:sz w:val="28"/>
                <w:szCs w:val="28"/>
                <w:lang w:eastAsia="en-US"/>
              </w:rPr>
              <w:br/>
            </w:r>
            <w:r w:rsidRPr="004171B3">
              <w:rPr>
                <w:i/>
                <w:iCs/>
                <w:sz w:val="28"/>
                <w:szCs w:val="28"/>
                <w:lang w:eastAsia="en-US"/>
              </w:rPr>
              <w:br/>
            </w:r>
          </w:p>
        </w:tc>
      </w:tr>
    </w:tbl>
    <w:p w:rsidR="000678F2" w:rsidRDefault="000678F2" w:rsidP="004652EB">
      <w:pPr>
        <w:widowControl w:val="0"/>
        <w:autoSpaceDE w:val="0"/>
        <w:autoSpaceDN w:val="0"/>
        <w:adjustRightInd w:val="0"/>
        <w:spacing w:before="120"/>
        <w:jc w:val="center"/>
        <w:rPr>
          <w:b/>
          <w:bCs/>
          <w:sz w:val="28"/>
          <w:szCs w:val="28"/>
          <w:lang w:eastAsia="en-US"/>
        </w:rPr>
        <w:sectPr w:rsidR="000678F2" w:rsidSect="00FF7104">
          <w:pgSz w:w="11907" w:h="16840"/>
          <w:pgMar w:top="1134" w:right="1134" w:bottom="1134" w:left="1701" w:header="720" w:footer="720" w:gutter="0"/>
          <w:pgNumType w:start="1"/>
          <w:cols w:space="720"/>
          <w:titlePg/>
        </w:sectPr>
      </w:pPr>
    </w:p>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XIII</w:t>
      </w:r>
      <w:r w:rsidRPr="004171B3">
        <w:rPr>
          <w:b/>
          <w:bCs/>
          <w:sz w:val="28"/>
          <w:szCs w:val="28"/>
          <w:lang w:eastAsia="en-US"/>
        </w:rPr>
        <w:br/>
      </w:r>
      <w:r w:rsidRPr="004171B3">
        <w:rPr>
          <w:sz w:val="28"/>
          <w:szCs w:val="28"/>
          <w:lang w:eastAsia="en-US"/>
        </w:rPr>
        <w:t>MẪU GIẤY CHỨNG NHẬN LƯU HÀNH THUỐC THÚ Y SẢN XUẤT GIA CÔNG, SAN CHIA</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tbl>
      <w:tblPr>
        <w:tblW w:w="9498" w:type="dxa"/>
        <w:jc w:val="center"/>
        <w:tblLook w:val="01E0" w:firstRow="1" w:lastRow="1" w:firstColumn="1" w:lastColumn="1" w:noHBand="0" w:noVBand="0"/>
      </w:tblPr>
      <w:tblGrid>
        <w:gridCol w:w="3348"/>
        <w:gridCol w:w="6150"/>
      </w:tblGrid>
      <w:tr w:rsidR="000678F2" w:rsidRPr="004171B3">
        <w:trPr>
          <w:jc w:val="center"/>
        </w:trPr>
        <w:tc>
          <w:tcPr>
            <w:tcW w:w="3348" w:type="dxa"/>
          </w:tcPr>
          <w:p w:rsidR="000678F2" w:rsidRPr="004171B3" w:rsidRDefault="000678F2" w:rsidP="004652EB">
            <w:pPr>
              <w:spacing w:before="120"/>
              <w:jc w:val="center"/>
              <w:rPr>
                <w:b/>
                <w:bCs/>
                <w:sz w:val="28"/>
                <w:szCs w:val="28"/>
                <w:lang w:eastAsia="en-US"/>
              </w:rPr>
            </w:pPr>
            <w:r w:rsidRPr="004171B3">
              <w:rPr>
                <w:sz w:val="28"/>
                <w:szCs w:val="28"/>
                <w:lang w:eastAsia="en-US"/>
              </w:rPr>
              <w:t xml:space="preserve">BỘ NÔNG NGHIỆP VÀ MÔI TRƯỜNG </w:t>
            </w:r>
            <w:r w:rsidRPr="004171B3">
              <w:rPr>
                <w:sz w:val="28"/>
                <w:szCs w:val="28"/>
                <w:lang w:eastAsia="en-US"/>
              </w:rPr>
              <w:br/>
              <w:t xml:space="preserve">MINISTRY OF AGRICULTURE AND ENVIRONMENT </w:t>
            </w:r>
            <w:r w:rsidRPr="004171B3">
              <w:rPr>
                <w:sz w:val="28"/>
                <w:szCs w:val="28"/>
                <w:lang w:eastAsia="en-US"/>
              </w:rPr>
              <w:br/>
            </w:r>
            <w:r w:rsidRPr="004171B3">
              <w:rPr>
                <w:b/>
                <w:bCs/>
                <w:sz w:val="28"/>
                <w:szCs w:val="28"/>
                <w:lang w:eastAsia="en-US"/>
              </w:rPr>
              <w:t>CỤC CHĂN NUÔI VÀ THÚ Y</w:t>
            </w:r>
            <w:r w:rsidRPr="004171B3">
              <w:rPr>
                <w:sz w:val="28"/>
                <w:szCs w:val="28"/>
                <w:lang w:eastAsia="en-US"/>
              </w:rPr>
              <w:br/>
            </w:r>
            <w:r w:rsidRPr="004171B3">
              <w:rPr>
                <w:b/>
                <w:bCs/>
                <w:sz w:val="28"/>
                <w:szCs w:val="28"/>
                <w:lang w:eastAsia="en-US"/>
              </w:rPr>
              <w:t>DEPARTMENT OF ANIMAL HEALTH AND PRODUCTION</w:t>
            </w:r>
            <w:r w:rsidRPr="004171B3">
              <w:rPr>
                <w:b/>
                <w:bCs/>
                <w:sz w:val="28"/>
                <w:szCs w:val="28"/>
                <w:lang w:eastAsia="en-US"/>
              </w:rPr>
              <w:br/>
              <w:t>-------</w:t>
            </w:r>
          </w:p>
        </w:tc>
        <w:tc>
          <w:tcPr>
            <w:tcW w:w="6150"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SOCIALIST REPUBLIC OF VIETNAM</w:t>
            </w:r>
            <w:r w:rsidRPr="004171B3">
              <w:rPr>
                <w:b/>
                <w:bCs/>
                <w:sz w:val="28"/>
                <w:szCs w:val="28"/>
                <w:lang w:eastAsia="en-US"/>
              </w:rPr>
              <w:br/>
              <w:t>Độc lập - Tự do - Hạnh phúc</w:t>
            </w:r>
            <w:r w:rsidRPr="004171B3">
              <w:rPr>
                <w:b/>
                <w:bCs/>
                <w:sz w:val="28"/>
                <w:szCs w:val="28"/>
                <w:lang w:eastAsia="en-US"/>
              </w:rPr>
              <w:br/>
              <w:t>Independence - Freedom - Happiness</w:t>
            </w:r>
            <w:r w:rsidRPr="004171B3">
              <w:rPr>
                <w:b/>
                <w:bCs/>
                <w:sz w:val="28"/>
                <w:szCs w:val="28"/>
                <w:lang w:eastAsia="en-US"/>
              </w:rPr>
              <w:br/>
              <w:t>---------------</w:t>
            </w:r>
          </w:p>
        </w:tc>
      </w:tr>
    </w:tbl>
    <w:p w:rsidR="000678F2" w:rsidRPr="004171B3" w:rsidRDefault="000678F2" w:rsidP="004652EB">
      <w:pPr>
        <w:widowControl w:val="0"/>
        <w:autoSpaceDE w:val="0"/>
        <w:autoSpaceDN w:val="0"/>
        <w:adjustRightInd w:val="0"/>
        <w:spacing w:before="120"/>
        <w:jc w:val="center"/>
        <w:rPr>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 xml:space="preserve">GIẤY CHỨNG NHẬN LƯU HÀNH THUỐC THÚ Y </w:t>
      </w:r>
      <w:r w:rsidRPr="004171B3">
        <w:rPr>
          <w:b/>
          <w:bCs/>
          <w:sz w:val="28"/>
          <w:szCs w:val="28"/>
          <w:lang w:eastAsia="en-US"/>
        </w:rPr>
        <w:br/>
        <w:t xml:space="preserve">(Thuốc sản xuất gia công, san chia) </w:t>
      </w:r>
      <w:r w:rsidRPr="004171B3">
        <w:rPr>
          <w:b/>
          <w:bCs/>
          <w:sz w:val="28"/>
          <w:szCs w:val="28"/>
          <w:lang w:eastAsia="en-US"/>
        </w:rPr>
        <w:br/>
      </w:r>
      <w:r w:rsidRPr="004171B3">
        <w:rPr>
          <w:b/>
          <w:bCs/>
          <w:i/>
          <w:iCs/>
          <w:sz w:val="28"/>
          <w:szCs w:val="28"/>
          <w:lang w:eastAsia="en-US"/>
        </w:rPr>
        <w:t>MARKETING AUTHORIZATION</w:t>
      </w: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sz w:val="28"/>
          <w:szCs w:val="28"/>
          <w:lang w:eastAsia="en-US"/>
        </w:rPr>
        <w:t>Số/</w:t>
      </w:r>
      <w:r w:rsidRPr="004171B3">
        <w:rPr>
          <w:i/>
          <w:iCs/>
          <w:sz w:val="28"/>
          <w:szCs w:val="28"/>
          <w:lang w:eastAsia="en-US"/>
        </w:rPr>
        <w:t xml:space="preserve">No: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sản phẩm /</w:t>
      </w:r>
      <w:r w:rsidRPr="004171B3">
        <w:rPr>
          <w:i/>
          <w:iCs/>
          <w:sz w:val="28"/>
          <w:szCs w:val="28"/>
          <w:lang w:eastAsia="en-US"/>
        </w:rPr>
        <w:t xml:space="preserve">Name of product: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đăng ký/ </w:t>
      </w:r>
      <w:r w:rsidRPr="004171B3">
        <w:rPr>
          <w:i/>
          <w:iCs/>
          <w:sz w:val="28"/>
          <w:szCs w:val="28"/>
          <w:lang w:eastAsia="en-US"/>
        </w:rPr>
        <w:t>Registration number:</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Thành phần hoạt chất /</w:t>
      </w:r>
      <w:r w:rsidRPr="004171B3">
        <w:rPr>
          <w:i/>
          <w:iCs/>
          <w:sz w:val="28"/>
          <w:szCs w:val="28"/>
          <w:lang w:eastAsia="en-US"/>
        </w:rPr>
        <w:t xml:space="preserve">Active Ingredients: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Công dụng /</w:t>
      </w:r>
      <w:r w:rsidRPr="004171B3">
        <w:rPr>
          <w:i/>
          <w:iCs/>
          <w:sz w:val="28"/>
          <w:szCs w:val="28"/>
          <w:lang w:eastAsia="en-US"/>
        </w:rPr>
        <w:t xml:space="preserve">Indications: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Dạng bào chế /</w:t>
      </w:r>
      <w:r w:rsidRPr="004171B3">
        <w:rPr>
          <w:i/>
          <w:iCs/>
          <w:sz w:val="28"/>
          <w:szCs w:val="28"/>
          <w:lang w:eastAsia="en-US"/>
        </w:rPr>
        <w:t xml:space="preserve">Dosage form: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Quy cách đóng gói/</w:t>
      </w:r>
      <w:r w:rsidRPr="004171B3">
        <w:rPr>
          <w:i/>
          <w:iCs/>
          <w:sz w:val="28"/>
          <w:szCs w:val="28"/>
          <w:lang w:eastAsia="en-US"/>
        </w:rPr>
        <w:t xml:space="preserve">Packing Size: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Hạn dùng /</w:t>
      </w:r>
      <w:r w:rsidRPr="004171B3">
        <w:rPr>
          <w:i/>
          <w:iCs/>
          <w:sz w:val="28"/>
          <w:szCs w:val="28"/>
          <w:lang w:eastAsia="en-US"/>
        </w:rPr>
        <w:t>Shelf-life: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Tên cơ sở đăng ký lưu hành/ </w:t>
      </w:r>
      <w:r w:rsidRPr="004171B3">
        <w:rPr>
          <w:i/>
          <w:iCs/>
          <w:sz w:val="28"/>
          <w:szCs w:val="28"/>
          <w:lang w:eastAsia="en-US"/>
        </w:rPr>
        <w:t>Name of Marketing Authorization Holder</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cơ sở gia công, san chia /</w:t>
      </w:r>
      <w:r w:rsidRPr="004171B3">
        <w:rPr>
          <w:i/>
          <w:iCs/>
          <w:sz w:val="28"/>
          <w:szCs w:val="28"/>
          <w:lang w:eastAsia="en-US"/>
        </w:rPr>
        <w:t>Name of Manufacturer:</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Giấy chứng nhận lưu hành này có hiệu lực đến:</w:t>
      </w:r>
    </w:p>
    <w:p w:rsidR="000678F2" w:rsidRPr="004171B3" w:rsidRDefault="000678F2" w:rsidP="004652EB">
      <w:pPr>
        <w:widowControl w:val="0"/>
        <w:autoSpaceDE w:val="0"/>
        <w:autoSpaceDN w:val="0"/>
        <w:adjustRightInd w:val="0"/>
        <w:spacing w:before="120"/>
        <w:jc w:val="both"/>
        <w:rPr>
          <w:i/>
          <w:iCs/>
          <w:sz w:val="28"/>
          <w:szCs w:val="28"/>
          <w:lang w:eastAsia="en-US"/>
        </w:rPr>
      </w:pPr>
      <w:r w:rsidRPr="004171B3">
        <w:rPr>
          <w:i/>
          <w:iCs/>
          <w:sz w:val="28"/>
          <w:szCs w:val="28"/>
          <w:lang w:eastAsia="en-US"/>
        </w:rPr>
        <w:t>This marketing authorisation is valid until</w:t>
      </w:r>
    </w:p>
    <w:p w:rsidR="000678F2" w:rsidRPr="004171B3" w:rsidRDefault="000678F2" w:rsidP="004652EB">
      <w:pPr>
        <w:widowControl w:val="0"/>
        <w:autoSpaceDE w:val="0"/>
        <w:autoSpaceDN w:val="0"/>
        <w:adjustRightInd w:val="0"/>
        <w:spacing w:before="120"/>
        <w:rPr>
          <w:i/>
          <w:iCs/>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p>
        </w:tc>
        <w:tc>
          <w:tcPr>
            <w:tcW w:w="4428" w:type="dxa"/>
          </w:tcPr>
          <w:p w:rsidR="000678F2" w:rsidRPr="004171B3" w:rsidRDefault="000678F2" w:rsidP="004652EB">
            <w:pPr>
              <w:widowControl w:val="0"/>
              <w:autoSpaceDE w:val="0"/>
              <w:autoSpaceDN w:val="0"/>
              <w:adjustRightInd w:val="0"/>
              <w:spacing w:before="120"/>
              <w:jc w:val="center"/>
              <w:rPr>
                <w:sz w:val="28"/>
                <w:szCs w:val="28"/>
                <w:lang w:eastAsia="en-US"/>
              </w:rPr>
            </w:pPr>
            <w:r w:rsidRPr="004171B3">
              <w:rPr>
                <w:i/>
                <w:iCs/>
                <w:sz w:val="28"/>
                <w:szCs w:val="28"/>
                <w:lang w:eastAsia="en-US"/>
              </w:rPr>
              <w:t xml:space="preserve">Hà Nội, ngày   tháng   năm   </w:t>
            </w:r>
            <w:r w:rsidRPr="004171B3">
              <w:rPr>
                <w:i/>
                <w:iCs/>
                <w:sz w:val="28"/>
                <w:szCs w:val="28"/>
                <w:lang w:eastAsia="en-US"/>
              </w:rPr>
              <w:br/>
              <w:t xml:space="preserve">Hanoi Date    month   year </w:t>
            </w:r>
            <w:r w:rsidRPr="004171B3">
              <w:rPr>
                <w:i/>
                <w:iCs/>
                <w:sz w:val="28"/>
                <w:szCs w:val="28"/>
                <w:lang w:eastAsia="en-US"/>
              </w:rPr>
              <w:br/>
            </w:r>
            <w:r w:rsidRPr="004171B3">
              <w:rPr>
                <w:b/>
                <w:bCs/>
                <w:sz w:val="28"/>
                <w:szCs w:val="28"/>
                <w:lang w:eastAsia="en-US"/>
              </w:rPr>
              <w:t>CỤC TRƯỞNG</w:t>
            </w:r>
            <w:r w:rsidRPr="004171B3">
              <w:rPr>
                <w:b/>
                <w:bCs/>
                <w:sz w:val="28"/>
                <w:szCs w:val="28"/>
                <w:lang w:eastAsia="en-US"/>
              </w:rPr>
              <w:br/>
              <w:t>DIRECTOR GENERAL</w:t>
            </w:r>
          </w:p>
        </w:tc>
      </w:tr>
    </w:tbl>
    <w:p w:rsidR="000678F2" w:rsidRPr="004171B3" w:rsidRDefault="000678F2" w:rsidP="004652EB">
      <w:pPr>
        <w:widowControl w:val="0"/>
        <w:autoSpaceDE w:val="0"/>
        <w:autoSpaceDN w:val="0"/>
        <w:adjustRightInd w:val="0"/>
        <w:spacing w:before="120"/>
        <w:rPr>
          <w:i/>
          <w:iCs/>
          <w:sz w:val="28"/>
          <w:szCs w:val="28"/>
          <w:lang w:eastAsia="en-US"/>
        </w:rPr>
      </w:pPr>
    </w:p>
    <w:p w:rsidR="000678F2" w:rsidRDefault="000678F2" w:rsidP="004652EB">
      <w:pPr>
        <w:widowControl w:val="0"/>
        <w:autoSpaceDE w:val="0"/>
        <w:autoSpaceDN w:val="0"/>
        <w:adjustRightInd w:val="0"/>
        <w:spacing w:before="120"/>
        <w:jc w:val="center"/>
        <w:rPr>
          <w:b/>
          <w:bCs/>
          <w:sz w:val="28"/>
          <w:szCs w:val="28"/>
          <w:lang w:eastAsia="en-US"/>
        </w:rPr>
        <w:sectPr w:rsidR="000678F2" w:rsidSect="00FF7104">
          <w:pgSz w:w="11907" w:h="16840"/>
          <w:pgMar w:top="1134" w:right="1134" w:bottom="1134" w:left="1701" w:header="720" w:footer="720" w:gutter="0"/>
          <w:pgNumType w:start="1"/>
          <w:cols w:space="720"/>
          <w:titlePg/>
        </w:sect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lastRenderedPageBreak/>
        <w:t>PHỤ LỤC XIV</w:t>
      </w:r>
      <w:r w:rsidRPr="004171B3">
        <w:rPr>
          <w:sz w:val="28"/>
          <w:szCs w:val="28"/>
          <w:lang w:eastAsia="en-US"/>
        </w:rPr>
        <w:br/>
        <w:t>MẪU GIẤY CHỨNG NHẬN LƯU HÀNH THUỐC THÚ Y ĐỂ XUẤT KHẨU</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tbl>
      <w:tblPr>
        <w:tblW w:w="9498" w:type="dxa"/>
        <w:jc w:val="center"/>
        <w:tblLook w:val="01E0" w:firstRow="1" w:lastRow="1" w:firstColumn="1" w:lastColumn="1" w:noHBand="0" w:noVBand="0"/>
      </w:tblPr>
      <w:tblGrid>
        <w:gridCol w:w="3348"/>
        <w:gridCol w:w="6150"/>
      </w:tblGrid>
      <w:tr w:rsidR="000678F2" w:rsidRPr="004171B3">
        <w:trPr>
          <w:jc w:val="center"/>
        </w:trPr>
        <w:tc>
          <w:tcPr>
            <w:tcW w:w="3348" w:type="dxa"/>
          </w:tcPr>
          <w:p w:rsidR="000678F2" w:rsidRPr="004171B3" w:rsidRDefault="000678F2" w:rsidP="004652EB">
            <w:pPr>
              <w:spacing w:before="120"/>
              <w:jc w:val="center"/>
              <w:rPr>
                <w:b/>
                <w:bCs/>
                <w:sz w:val="28"/>
                <w:szCs w:val="28"/>
                <w:lang w:eastAsia="en-US"/>
              </w:rPr>
            </w:pPr>
            <w:r w:rsidRPr="004171B3">
              <w:rPr>
                <w:sz w:val="26"/>
                <w:szCs w:val="26"/>
                <w:lang w:eastAsia="en-US"/>
              </w:rPr>
              <w:t xml:space="preserve">BỘ NÔNG NGHIỆP VÀ MÔI TRƯỜNG </w:t>
            </w:r>
            <w:r w:rsidRPr="004171B3">
              <w:rPr>
                <w:sz w:val="26"/>
                <w:szCs w:val="26"/>
                <w:lang w:eastAsia="en-US"/>
              </w:rPr>
              <w:br/>
              <w:t>MINISTRY OF AGRICULTURE AND ENVIRONMENT</w:t>
            </w:r>
            <w:r w:rsidRPr="004171B3">
              <w:rPr>
                <w:sz w:val="28"/>
                <w:szCs w:val="28"/>
                <w:lang w:eastAsia="en-US"/>
              </w:rPr>
              <w:br/>
            </w:r>
            <w:r w:rsidRPr="004171B3">
              <w:rPr>
                <w:b/>
                <w:bCs/>
                <w:sz w:val="28"/>
                <w:szCs w:val="28"/>
                <w:lang w:eastAsia="en-US"/>
              </w:rPr>
              <w:t xml:space="preserve">CỤC CHĂN NUÔI VÀ THÚ Y </w:t>
            </w:r>
            <w:r w:rsidRPr="004171B3">
              <w:rPr>
                <w:b/>
                <w:bCs/>
                <w:sz w:val="28"/>
                <w:szCs w:val="28"/>
                <w:lang w:eastAsia="en-US"/>
              </w:rPr>
              <w:br/>
              <w:t>DEPARTMENT OF ANIMAL HEALTH AND PRODUCTION</w:t>
            </w:r>
            <w:r w:rsidRPr="004171B3">
              <w:rPr>
                <w:b/>
                <w:bCs/>
                <w:sz w:val="28"/>
                <w:szCs w:val="28"/>
                <w:lang w:eastAsia="en-US"/>
              </w:rPr>
              <w:br/>
              <w:t>-------</w:t>
            </w:r>
          </w:p>
        </w:tc>
        <w:tc>
          <w:tcPr>
            <w:tcW w:w="6150"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SOCIALIST REPUBLIC OF VIETNAM</w:t>
            </w:r>
            <w:r w:rsidRPr="004171B3">
              <w:rPr>
                <w:b/>
                <w:bCs/>
                <w:sz w:val="28"/>
                <w:szCs w:val="28"/>
                <w:lang w:eastAsia="en-US"/>
              </w:rPr>
              <w:br/>
              <w:t xml:space="preserve">Độc lập - Tự do - Hạnh phúc </w:t>
            </w:r>
            <w:r w:rsidRPr="004171B3">
              <w:rPr>
                <w:b/>
                <w:bCs/>
                <w:sz w:val="28"/>
                <w:szCs w:val="28"/>
                <w:lang w:eastAsia="en-US"/>
              </w:rPr>
              <w:br/>
              <w:t>Independence - Freedom - Happiness</w:t>
            </w:r>
            <w:r w:rsidRPr="004171B3">
              <w:rPr>
                <w:b/>
                <w:bCs/>
                <w:sz w:val="28"/>
                <w:szCs w:val="28"/>
                <w:lang w:eastAsia="en-US"/>
              </w:rPr>
              <w:br/>
              <w:t>---------------</w:t>
            </w:r>
          </w:p>
        </w:tc>
      </w:tr>
    </w:tbl>
    <w:p w:rsidR="000678F2" w:rsidRPr="004171B3" w:rsidRDefault="000678F2" w:rsidP="004652EB">
      <w:pPr>
        <w:widowControl w:val="0"/>
        <w:autoSpaceDE w:val="0"/>
        <w:autoSpaceDN w:val="0"/>
        <w:adjustRightInd w:val="0"/>
        <w:spacing w:before="120"/>
        <w:jc w:val="center"/>
        <w:rPr>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 xml:space="preserve">GIẤY CHỨNG NHẬN LƯU HÀNH THUỐC THÚ Y ĐỂ XUẤT KHẨU </w:t>
      </w:r>
      <w:r w:rsidRPr="004171B3">
        <w:rPr>
          <w:b/>
          <w:bCs/>
          <w:sz w:val="28"/>
          <w:szCs w:val="28"/>
          <w:lang w:eastAsia="en-US"/>
        </w:rPr>
        <w:br/>
        <w:t xml:space="preserve">MARKETING AUTHORIZATION FOR EXPORT ONLY </w:t>
      </w:r>
      <w:r w:rsidRPr="004171B3">
        <w:rPr>
          <w:b/>
          <w:bCs/>
          <w:sz w:val="28"/>
          <w:szCs w:val="28"/>
          <w:lang w:eastAsia="en-US"/>
        </w:rPr>
        <w:br/>
      </w:r>
      <w:r w:rsidRPr="004171B3">
        <w:rPr>
          <w:sz w:val="28"/>
          <w:szCs w:val="28"/>
          <w:lang w:eastAsia="en-US"/>
        </w:rPr>
        <w:t>Số/</w:t>
      </w:r>
      <w:r w:rsidRPr="004171B3">
        <w:rPr>
          <w:i/>
          <w:iCs/>
          <w:sz w:val="28"/>
          <w:szCs w:val="28"/>
          <w:lang w:eastAsia="en-US"/>
        </w:rPr>
        <w:t xml:space="preserve">No: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sản phẩm /</w:t>
      </w:r>
      <w:r w:rsidRPr="004171B3">
        <w:rPr>
          <w:i/>
          <w:iCs/>
          <w:sz w:val="28"/>
          <w:szCs w:val="28"/>
          <w:lang w:eastAsia="en-US"/>
        </w:rPr>
        <w:t xml:space="preserve">Name of product: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đăng ký/ </w:t>
      </w:r>
      <w:r w:rsidRPr="004171B3">
        <w:rPr>
          <w:i/>
          <w:iCs/>
          <w:sz w:val="28"/>
          <w:szCs w:val="28"/>
          <w:lang w:eastAsia="en-US"/>
        </w:rPr>
        <w:t>Registration No.:</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Thành phần hoạt chất /</w:t>
      </w:r>
      <w:r w:rsidRPr="004171B3">
        <w:rPr>
          <w:i/>
          <w:iCs/>
          <w:sz w:val="28"/>
          <w:szCs w:val="28"/>
          <w:lang w:eastAsia="en-US"/>
        </w:rPr>
        <w:t xml:space="preserve">Active Ingredients: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Dạng bào chế /</w:t>
      </w:r>
      <w:r w:rsidRPr="004171B3">
        <w:rPr>
          <w:i/>
          <w:iCs/>
          <w:sz w:val="28"/>
          <w:szCs w:val="28"/>
          <w:lang w:eastAsia="en-US"/>
        </w:rPr>
        <w:t xml:space="preserve">Dosage form: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Quy cách đóng gói/</w:t>
      </w:r>
      <w:r w:rsidRPr="004171B3">
        <w:rPr>
          <w:i/>
          <w:iCs/>
          <w:sz w:val="28"/>
          <w:szCs w:val="28"/>
          <w:lang w:eastAsia="en-US"/>
        </w:rPr>
        <w:t xml:space="preserve">Packing Size: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Tên cơ sở đăng ký lưu hành/ </w:t>
      </w:r>
      <w:r w:rsidRPr="004171B3">
        <w:rPr>
          <w:i/>
          <w:iCs/>
          <w:sz w:val="28"/>
          <w:szCs w:val="28"/>
          <w:lang w:eastAsia="en-US"/>
        </w:rPr>
        <w:t>Name of Marketing Authorization Holder</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cơ sở sản xuất/</w:t>
      </w:r>
      <w:r w:rsidRPr="004171B3">
        <w:rPr>
          <w:i/>
          <w:iCs/>
          <w:sz w:val="28"/>
          <w:szCs w:val="28"/>
          <w:lang w:eastAsia="en-US"/>
        </w:rPr>
        <w:t>Name of Manufacturer:</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Giấy chứng nhận lưu hành này có hiệu lực đến:</w:t>
      </w:r>
    </w:p>
    <w:p w:rsidR="000678F2" w:rsidRPr="004171B3" w:rsidRDefault="000678F2" w:rsidP="004652EB">
      <w:pPr>
        <w:widowControl w:val="0"/>
        <w:autoSpaceDE w:val="0"/>
        <w:autoSpaceDN w:val="0"/>
        <w:adjustRightInd w:val="0"/>
        <w:spacing w:before="120"/>
        <w:jc w:val="both"/>
        <w:rPr>
          <w:i/>
          <w:iCs/>
          <w:sz w:val="28"/>
          <w:szCs w:val="28"/>
          <w:lang w:eastAsia="en-US"/>
        </w:rPr>
      </w:pPr>
      <w:r w:rsidRPr="004171B3">
        <w:rPr>
          <w:i/>
          <w:iCs/>
          <w:sz w:val="28"/>
          <w:szCs w:val="28"/>
          <w:lang w:eastAsia="en-US"/>
        </w:rPr>
        <w:t>This marketing authorisation is valid until</w:t>
      </w:r>
    </w:p>
    <w:p w:rsidR="000678F2" w:rsidRPr="004171B3" w:rsidRDefault="000678F2" w:rsidP="004652EB">
      <w:pPr>
        <w:widowControl w:val="0"/>
        <w:autoSpaceDE w:val="0"/>
        <w:autoSpaceDN w:val="0"/>
        <w:adjustRightInd w:val="0"/>
        <w:spacing w:before="120"/>
        <w:rPr>
          <w:i/>
          <w:iCs/>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lang w:eastAsia="en-US"/>
              </w:rPr>
            </w:pPr>
          </w:p>
        </w:tc>
        <w:tc>
          <w:tcPr>
            <w:tcW w:w="4428" w:type="dxa"/>
          </w:tcPr>
          <w:p w:rsidR="000678F2" w:rsidRPr="004171B3" w:rsidRDefault="000678F2" w:rsidP="004652EB">
            <w:pPr>
              <w:spacing w:before="120"/>
              <w:jc w:val="center"/>
              <w:rPr>
                <w:b/>
                <w:bCs/>
                <w:sz w:val="28"/>
                <w:szCs w:val="28"/>
                <w:lang w:eastAsia="en-US"/>
              </w:rPr>
            </w:pPr>
            <w:r w:rsidRPr="004171B3">
              <w:rPr>
                <w:i/>
                <w:iCs/>
                <w:sz w:val="28"/>
                <w:szCs w:val="28"/>
                <w:lang w:eastAsia="en-US"/>
              </w:rPr>
              <w:t xml:space="preserve">Hà Nội, ngày    tháng     năm </w:t>
            </w:r>
            <w:r w:rsidRPr="004171B3">
              <w:rPr>
                <w:i/>
                <w:iCs/>
                <w:sz w:val="28"/>
                <w:szCs w:val="28"/>
                <w:lang w:eastAsia="en-US"/>
              </w:rPr>
              <w:br/>
              <w:t xml:space="preserve">Hanoi Date   month    year </w:t>
            </w:r>
            <w:r w:rsidRPr="004171B3">
              <w:rPr>
                <w:i/>
                <w:iCs/>
                <w:sz w:val="28"/>
                <w:szCs w:val="28"/>
                <w:lang w:eastAsia="en-US"/>
              </w:rPr>
              <w:br/>
            </w:r>
            <w:r w:rsidRPr="004171B3">
              <w:rPr>
                <w:b/>
                <w:bCs/>
                <w:sz w:val="28"/>
                <w:szCs w:val="28"/>
                <w:lang w:eastAsia="en-US"/>
              </w:rPr>
              <w:t xml:space="preserve">CỤC TRƯỞNG </w:t>
            </w:r>
            <w:r w:rsidRPr="004171B3">
              <w:rPr>
                <w:b/>
                <w:bCs/>
                <w:sz w:val="28"/>
                <w:szCs w:val="28"/>
                <w:lang w:eastAsia="en-US"/>
              </w:rPr>
              <w:br/>
              <w:t>DIRECTOR GENERAL</w:t>
            </w:r>
          </w:p>
        </w:tc>
      </w:tr>
    </w:tbl>
    <w:p w:rsidR="000678F2" w:rsidRPr="004171B3" w:rsidRDefault="000678F2" w:rsidP="002E2019">
      <w:pPr>
        <w:rPr>
          <w:b/>
          <w:bCs/>
          <w:sz w:val="28"/>
          <w:szCs w:val="28"/>
        </w:rPr>
      </w:pPr>
    </w:p>
    <w:p w:rsidR="000678F2" w:rsidRPr="004171B3" w:rsidRDefault="000678F2" w:rsidP="002E2019">
      <w:pPr>
        <w:rPr>
          <w:sz w:val="28"/>
          <w:szCs w:val="28"/>
        </w:rPr>
        <w:sectPr w:rsidR="000678F2" w:rsidRPr="004171B3" w:rsidSect="00FF7104">
          <w:pgSz w:w="11907" w:h="16840"/>
          <w:pgMar w:top="1134" w:right="1134" w:bottom="1134" w:left="1701" w:header="720" w:footer="720" w:gutter="0"/>
          <w:pgNumType w:start="1"/>
          <w:cols w:space="720"/>
          <w:titlePg/>
        </w:sectPr>
      </w:pPr>
    </w:p>
    <w:p w:rsidR="000678F2" w:rsidRPr="004171B3" w:rsidRDefault="000678F2" w:rsidP="00A556A0">
      <w:pPr>
        <w:widowControl w:val="0"/>
        <w:autoSpaceDE w:val="0"/>
        <w:autoSpaceDN w:val="0"/>
        <w:adjustRightInd w:val="0"/>
        <w:spacing w:after="120"/>
        <w:ind w:firstLine="720"/>
        <w:jc w:val="both"/>
        <w:rPr>
          <w:sz w:val="28"/>
          <w:szCs w:val="28"/>
          <w:lang w:eastAsia="en-US"/>
        </w:rPr>
      </w:pPr>
      <w:bookmarkStart w:id="13" w:name="dieu_5"/>
      <w:r w:rsidRPr="004171B3">
        <w:rPr>
          <w:b/>
          <w:bCs/>
          <w:sz w:val="28"/>
          <w:szCs w:val="28"/>
          <w:lang w:eastAsia="en-US"/>
        </w:rPr>
        <w:lastRenderedPageBreak/>
        <w:t>8. Cấp lại Giấy chứng nhận lưu hành thuốc thú y (trong trường hợp bị mất, sai sót, hư hỏng; thay đổi, bổ sung tên sản phẩm; tên, địa điểm cơ sở đăng ký; tên, địa điểm cơ sở sản xuất; quy cách đóng gói của sản phẩm; hình thức nhãn thuốc; hạn sử dụng và thời gian ngừng sử dụng thuốc; chống chỉ định điều trị; liệu trình điều trị; những thay đổi nhưng không ảnh hưởng đến chất lượng, hiệu quả, độ an toàn của thuốc thú y).</w:t>
      </w:r>
      <w:bookmarkEnd w:id="13"/>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a) Trình tự thực hiện:</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Bước 1: Tổ chức, cá nhân nộp hồ sơ đăng ký cấp lại Giấy chứng nhận lưu hành thuốc thú y cho Cục Chăn nuôi và Thú y.</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Bước 2: Trong thời hạn 15 ngày, kể từ ngày nhận được hồ sơ hợp lệ, Cục Chăn nuôi và Thú y thẩm định hồ sơ và cấp lại Giấy chứng nhận lưu hành thuốc thú y nếu hồ sơ đạt yêu cầu; trường hợp không gia hạn phải trả lời bằng văn bản và nêu rõ lý do.</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b) Cách thức thực hiện:</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Trực tuyến;</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Dịch vụ bưu chính</w:t>
      </w:r>
      <w:r w:rsidRPr="004171B3">
        <w:rPr>
          <w:i/>
          <w:iCs/>
          <w:sz w:val="28"/>
          <w:szCs w:val="28"/>
          <w:lang w:eastAsia="en-US"/>
        </w:rPr>
        <w:t>;</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Trực tiếp.</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c) Thành phần, số lượng hồ sơ:</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Thành phần hồ sơ:</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Đơn đề nghị cấp lại giấy chứng nhận lưu hành thuốc thú y theo mẫu quy định tại Phụ lục IV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Tài liệu chứng minh nội dung thay đổi;</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Mẫu nhãn cũ, mới;</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lưu hành thuốc thú y đã được cấp (bản chính hoặc bản sao có đóng dấu xác nhận, của doanh nghiệp đăng ký) trừ trường hợp bị mất.</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Lưu ý:</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Hồ sơ đăng ký thuốc thú y sản xuất ở nước ngoài phải được viết bằng tiếng Việt hoặc tiếng Anh. Trường hợp hồ sơ viết bằng tiếng Anh, các thông tin trong tờ hướng dẫn sử dụng thuốc, tóm tắt đặc tính sản phẩm bắt buộc phải viết bằng tiếng Việt.</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Hồ sơ đăng ký thuốc thú y đối với hình thức nộp hồ sơ qua dịch vụ bưu chính hoặc trực tiếp phải được soạn thảo trên khổ giấy A4, đóng chắc chắn. Hồ sơ phải có trang bìa và Mục lục, được sắp xếp theo đúng trình tự của Mục lục, có phân cách giữa các phần. Các phần phân cách phải được đánh số thứ tự để dễ tham khảo; mỗi thuốc thú y phải có hồ sơ đăng ký riêng.</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Số lượng hồ sơ: 01 bộ</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lastRenderedPageBreak/>
        <w:t>d) Thời hạn giải quyết: 15 ngày kể từ ngày nhận được hồ sơ hợp lệ.</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đ) Đối tượng thực hiện thủ tục hành chính: Tổ chức, cá nhân</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e) Cơ quan thực hiện thủ tục hành chính:    </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f) Kết quả thực hiện thủ tục hành chính:</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lưu hành thuốc thú y theo mẫu quy định tại Phụ lục IX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lưu hành thuốc thú y sản xuất gia công, san chia theo mẫu quy định tại Phụ lục XIII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lưu hành thuốc thú y để xuất khẩu theo mẫu quy định tại Phụ lục XIV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g) Phí, lệ phí: Không có</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h) Mẫu đơn, mẫu tờ khai hành chính:</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Đơn đề nghị cấp lại giấy chứng nhận lưu hành thuốc thú y theo mẫu quy định tại Phụ lục IV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i) Yêu cầu, điều kiện thực hiện thủ tục hành chính: Không</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k) Căn cứ pháp lý của thủ tục hành chính:</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 Luật số </w:t>
      </w:r>
      <w:bookmarkStart w:id="14" w:name="tvpllink_hyimzgzoth_5"/>
      <w:r w:rsidRPr="004171B3">
        <w:rPr>
          <w:sz w:val="28"/>
          <w:szCs w:val="28"/>
          <w:lang w:eastAsia="en-US"/>
        </w:rPr>
        <w:t>79/2015/QH13</w:t>
      </w:r>
      <w:bookmarkEnd w:id="14"/>
      <w:r w:rsidRPr="004171B3">
        <w:rPr>
          <w:sz w:val="28"/>
          <w:szCs w:val="28"/>
          <w:lang w:eastAsia="en-US"/>
        </w:rPr>
        <w:t xml:space="preserve"> ngày 19/6/2015 của Quốc hội;</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 Nghị định số 35/2016/NĐ-CP ngày 15/5/2016 của Chính phủ quy định chi tiết một số điều của </w:t>
      </w:r>
      <w:bookmarkStart w:id="15" w:name="tvpllink_hyimzgzoth_4"/>
      <w:r w:rsidRPr="004171B3">
        <w:rPr>
          <w:sz w:val="28"/>
          <w:szCs w:val="28"/>
          <w:lang w:eastAsia="en-US"/>
        </w:rPr>
        <w:t>Luật Thú y</w:t>
      </w:r>
      <w:bookmarkEnd w:id="15"/>
      <w:r w:rsidRPr="004171B3">
        <w:rPr>
          <w:sz w:val="28"/>
          <w:szCs w:val="28"/>
          <w:lang w:eastAsia="en-US"/>
        </w:rPr>
        <w:t>;</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13/2016/TT-BNNPTNT ngày 02/6/2016 của Bộ Nông nghiệp và Phát triển nông thôn về quản lý thuốc thú y;</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18/2018/TT-BNNPTNT ngày 15/11/2018 sửa đổi, bổ sung, bãi bỏ một số điều của Thông tư 13/2016/TT-BNNPTNT ngày 02/6/2016 của Bộ Nông nghiệp và Phát triển nông thôn về quản lý thuốc thú y;</w:t>
      </w:r>
    </w:p>
    <w:p w:rsidR="000678F2" w:rsidRPr="004171B3" w:rsidRDefault="000678F2" w:rsidP="00A556A0">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13/2022/TT-BNNPTNT ngày 28/9/2022 của Bộ Nông nghiệp và Phát triển nông thôn sửa đổi, bổ sung các Thông tư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p>
    <w:p w:rsidR="000678F2" w:rsidRDefault="000678F2" w:rsidP="004652EB">
      <w:pPr>
        <w:widowControl w:val="0"/>
        <w:autoSpaceDE w:val="0"/>
        <w:autoSpaceDN w:val="0"/>
        <w:adjustRightInd w:val="0"/>
        <w:spacing w:before="120"/>
        <w:jc w:val="center"/>
        <w:rPr>
          <w:b/>
          <w:bCs/>
          <w:sz w:val="28"/>
          <w:szCs w:val="28"/>
          <w:lang w:eastAsia="en-US"/>
        </w:rPr>
        <w:sectPr w:rsidR="000678F2" w:rsidSect="0006169C">
          <w:pgSz w:w="11900" w:h="16840"/>
          <w:pgMar w:top="1440" w:right="1440" w:bottom="1440" w:left="1440" w:header="0" w:footer="3" w:gutter="0"/>
          <w:cols w:space="720"/>
        </w:sectPr>
      </w:pPr>
    </w:p>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IV</w:t>
      </w:r>
    </w:p>
    <w:p w:rsidR="000678F2" w:rsidRPr="004171B3" w:rsidRDefault="000678F2" w:rsidP="004652EB">
      <w:pPr>
        <w:widowControl w:val="0"/>
        <w:autoSpaceDE w:val="0"/>
        <w:autoSpaceDN w:val="0"/>
        <w:adjustRightInd w:val="0"/>
        <w:spacing w:before="120"/>
        <w:jc w:val="center"/>
        <w:rPr>
          <w:i/>
          <w:iCs/>
          <w:sz w:val="28"/>
          <w:szCs w:val="28"/>
          <w:lang w:eastAsia="en-US"/>
        </w:rPr>
      </w:pPr>
      <w:r w:rsidRPr="004171B3">
        <w:rPr>
          <w:sz w:val="28"/>
          <w:szCs w:val="28"/>
          <w:lang w:eastAsia="en-US"/>
        </w:rPr>
        <w:t xml:space="preserve">MẪU ĐƠN ĐỀ NGHỊ CẤP LẠI GIẤY CHỨNG NHẬN LƯU HÀNH THUỐC THÚ Y </w:t>
      </w:r>
      <w:r w:rsidRPr="004171B3">
        <w:rPr>
          <w:sz w:val="28"/>
          <w:szCs w:val="28"/>
          <w:lang w:eastAsia="en-US"/>
        </w:rPr>
        <w:br/>
      </w:r>
      <w:r w:rsidRPr="004171B3">
        <w:rPr>
          <w:i/>
          <w:iCs/>
          <w:sz w:val="28"/>
          <w:szCs w:val="28"/>
          <w:lang w:eastAsia="en-US"/>
        </w:rPr>
        <w:t>(Ban hành kèm theo Thông tư số 13/2016/TT-BNNPTNT ngày 02 tháng 6 năm 2016 của Bộ trưởng Bộ Nông nghiệp và Phát triển nông thôn)</w:t>
      </w:r>
    </w:p>
    <w:tbl>
      <w:tblPr>
        <w:tblW w:w="9498" w:type="dxa"/>
        <w:tblInd w:w="2" w:type="dxa"/>
        <w:tblLook w:val="01E0" w:firstRow="1" w:lastRow="1" w:firstColumn="1" w:lastColumn="1" w:noHBand="0" w:noVBand="0"/>
      </w:tblPr>
      <w:tblGrid>
        <w:gridCol w:w="3348"/>
        <w:gridCol w:w="6150"/>
      </w:tblGrid>
      <w:tr w:rsidR="000678F2" w:rsidRPr="004171B3">
        <w:tc>
          <w:tcPr>
            <w:tcW w:w="3348" w:type="dxa"/>
          </w:tcPr>
          <w:p w:rsidR="000678F2" w:rsidRPr="004171B3" w:rsidRDefault="000678F2" w:rsidP="004652EB">
            <w:pPr>
              <w:widowControl w:val="0"/>
              <w:autoSpaceDE w:val="0"/>
              <w:autoSpaceDN w:val="0"/>
              <w:adjustRightInd w:val="0"/>
              <w:spacing w:before="120"/>
              <w:jc w:val="center"/>
              <w:rPr>
                <w:b/>
                <w:bCs/>
                <w:sz w:val="26"/>
                <w:szCs w:val="26"/>
                <w:lang w:eastAsia="en-US"/>
              </w:rPr>
            </w:pPr>
            <w:r w:rsidRPr="004171B3">
              <w:rPr>
                <w:b/>
                <w:bCs/>
                <w:sz w:val="26"/>
                <w:szCs w:val="26"/>
                <w:lang w:eastAsia="en-US"/>
              </w:rPr>
              <w:t>TÊN TỔ CHỨC, CÁ NHÂN</w:t>
            </w:r>
            <w:r w:rsidRPr="004171B3">
              <w:rPr>
                <w:b/>
                <w:bCs/>
                <w:sz w:val="26"/>
                <w:szCs w:val="26"/>
                <w:lang w:eastAsia="en-US"/>
              </w:rPr>
              <w:br/>
              <w:t>-------</w:t>
            </w:r>
          </w:p>
        </w:tc>
        <w:tc>
          <w:tcPr>
            <w:tcW w:w="6150" w:type="dxa"/>
          </w:tcPr>
          <w:p w:rsidR="000678F2" w:rsidRPr="004171B3" w:rsidRDefault="000678F2" w:rsidP="004652EB">
            <w:pPr>
              <w:spacing w:before="120"/>
              <w:jc w:val="center"/>
              <w:rPr>
                <w:sz w:val="26"/>
                <w:szCs w:val="26"/>
                <w:lang w:eastAsia="en-US"/>
              </w:rPr>
            </w:pPr>
            <w:r w:rsidRPr="004171B3">
              <w:rPr>
                <w:b/>
                <w:bCs/>
                <w:sz w:val="26"/>
                <w:szCs w:val="26"/>
                <w:lang w:eastAsia="en-US"/>
              </w:rPr>
              <w:t>CỘNG HÒA XÃ HỘI CHỦ NGHĨA VIỆT NAM</w:t>
            </w:r>
            <w:r w:rsidRPr="004171B3">
              <w:rPr>
                <w:b/>
                <w:bCs/>
                <w:sz w:val="26"/>
                <w:szCs w:val="26"/>
                <w:lang w:eastAsia="en-US"/>
              </w:rPr>
              <w:br/>
              <w:t xml:space="preserve">Độc lập - Tự do - Hạnh phúc </w:t>
            </w:r>
            <w:r w:rsidRPr="004171B3">
              <w:rPr>
                <w:b/>
                <w:bCs/>
                <w:sz w:val="26"/>
                <w:szCs w:val="26"/>
                <w:lang w:eastAsia="en-US"/>
              </w:rPr>
              <w:br/>
              <w:t>---------------</w:t>
            </w:r>
          </w:p>
        </w:tc>
      </w:tr>
      <w:tr w:rsidR="000678F2" w:rsidRPr="004171B3">
        <w:tc>
          <w:tcPr>
            <w:tcW w:w="3348" w:type="dxa"/>
          </w:tcPr>
          <w:p w:rsidR="000678F2" w:rsidRPr="004171B3" w:rsidRDefault="000678F2" w:rsidP="004652EB">
            <w:pPr>
              <w:spacing w:before="120"/>
              <w:jc w:val="both"/>
              <w:rPr>
                <w:sz w:val="26"/>
                <w:szCs w:val="26"/>
                <w:lang w:eastAsia="en-US"/>
              </w:rPr>
            </w:pPr>
            <w:r w:rsidRPr="004171B3">
              <w:rPr>
                <w:sz w:val="26"/>
                <w:szCs w:val="26"/>
                <w:lang w:eastAsia="en-US"/>
              </w:rPr>
              <w:t>Số: ………..</w:t>
            </w:r>
          </w:p>
        </w:tc>
        <w:tc>
          <w:tcPr>
            <w:tcW w:w="6150" w:type="dxa"/>
          </w:tcPr>
          <w:p w:rsidR="000678F2" w:rsidRPr="004171B3" w:rsidRDefault="000678F2" w:rsidP="004652EB">
            <w:pPr>
              <w:widowControl w:val="0"/>
              <w:autoSpaceDE w:val="0"/>
              <w:autoSpaceDN w:val="0"/>
              <w:adjustRightInd w:val="0"/>
              <w:spacing w:before="120"/>
              <w:jc w:val="both"/>
              <w:rPr>
                <w:sz w:val="26"/>
                <w:szCs w:val="26"/>
                <w:lang w:eastAsia="en-US"/>
              </w:rPr>
            </w:pPr>
            <w:r w:rsidRPr="004171B3">
              <w:rPr>
                <w:i/>
                <w:iCs/>
                <w:sz w:val="26"/>
                <w:szCs w:val="26"/>
                <w:lang w:eastAsia="en-US"/>
              </w:rPr>
              <w:t xml:space="preserve">              (Địa danh), ngày …. tháng …. năm ….</w:t>
            </w:r>
          </w:p>
        </w:tc>
      </w:tr>
    </w:tbl>
    <w:p w:rsidR="000678F2" w:rsidRPr="004171B3" w:rsidRDefault="000678F2" w:rsidP="004652EB">
      <w:pPr>
        <w:widowControl w:val="0"/>
        <w:autoSpaceDE w:val="0"/>
        <w:autoSpaceDN w:val="0"/>
        <w:adjustRightInd w:val="0"/>
        <w:spacing w:before="120"/>
        <w:jc w:val="both"/>
        <w:rPr>
          <w:sz w:val="28"/>
          <w:szCs w:val="28"/>
          <w:lang w:eastAsia="en-US"/>
        </w:rPr>
      </w:pPr>
    </w:p>
    <w:p w:rsidR="000678F2" w:rsidRPr="004171B3" w:rsidRDefault="000678F2" w:rsidP="008805FB">
      <w:pPr>
        <w:widowControl w:val="0"/>
        <w:autoSpaceDE w:val="0"/>
        <w:autoSpaceDN w:val="0"/>
        <w:adjustRightInd w:val="0"/>
        <w:spacing w:before="120"/>
        <w:jc w:val="center"/>
        <w:rPr>
          <w:sz w:val="28"/>
          <w:szCs w:val="28"/>
          <w:lang w:eastAsia="en-US"/>
        </w:rPr>
      </w:pPr>
      <w:r w:rsidRPr="004171B3">
        <w:rPr>
          <w:b/>
          <w:bCs/>
          <w:sz w:val="28"/>
          <w:szCs w:val="28"/>
          <w:lang w:eastAsia="en-US"/>
        </w:rPr>
        <w:t>ĐƠN ĐỀ NGHỊ CẤP LẠI</w:t>
      </w:r>
      <w:r w:rsidRPr="004171B3">
        <w:rPr>
          <w:sz w:val="28"/>
          <w:szCs w:val="28"/>
          <w:lang w:eastAsia="en-US"/>
        </w:rPr>
        <w:t xml:space="preserve"> </w:t>
      </w:r>
      <w:r w:rsidRPr="004171B3">
        <w:rPr>
          <w:b/>
          <w:bCs/>
          <w:sz w:val="28"/>
          <w:szCs w:val="28"/>
          <w:lang w:eastAsia="en-US"/>
        </w:rPr>
        <w:t>GIẤY CHỨNG NHẬN LƯU HÀNH THUỐC THÚ Y</w:t>
      </w:r>
    </w:p>
    <w:p w:rsidR="000678F2" w:rsidRPr="004171B3" w:rsidRDefault="000678F2" w:rsidP="008805FB">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 tháng 6 năm 2016 của Bộ trưởng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b/>
          <w:bCs/>
          <w:sz w:val="28"/>
          <w:szCs w:val="28"/>
          <w:lang w:eastAsia="en-US"/>
        </w:rPr>
        <w:t>TỔ CHỨC, CÁ NHÂN ĐĂNG KÝ LƯU HÀNH:</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Tên: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Các chi nhánh (nếu có):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b/>
          <w:bCs/>
          <w:sz w:val="28"/>
          <w:szCs w:val="28"/>
          <w:lang w:eastAsia="en-US"/>
        </w:rPr>
        <w:t>CƠ SỞ SẢN XUẤT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Địa chỉ: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điện thoại: ………………………….Số Fax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Email: ..........................................................................................................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Chúng tôi đề nghị cấp lại giấy chứng nhận lưu hành thuốc thú y sau đây:</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648"/>
        <w:gridCol w:w="1941"/>
        <w:gridCol w:w="1536"/>
        <w:gridCol w:w="4901"/>
      </w:tblGrid>
      <w:tr w:rsidR="000678F2" w:rsidRPr="004171B3">
        <w:tc>
          <w:tcPr>
            <w:tcW w:w="359" w:type="pct"/>
            <w:vAlign w:val="center"/>
          </w:tcPr>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TT</w:t>
            </w:r>
          </w:p>
        </w:tc>
        <w:tc>
          <w:tcPr>
            <w:tcW w:w="1075" w:type="pct"/>
            <w:vAlign w:val="center"/>
          </w:tcPr>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sản phẩm</w:t>
            </w:r>
          </w:p>
        </w:tc>
        <w:tc>
          <w:tcPr>
            <w:tcW w:w="851" w:type="pct"/>
            <w:vAlign w:val="center"/>
          </w:tcPr>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ĐKLH</w:t>
            </w:r>
          </w:p>
        </w:tc>
        <w:tc>
          <w:tcPr>
            <w:tcW w:w="2715" w:type="pct"/>
            <w:vAlign w:val="center"/>
          </w:tcPr>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Lý do đề nghị cấp lại giấy chứng nhận lưu hành</w:t>
            </w:r>
          </w:p>
        </w:tc>
      </w:tr>
      <w:tr w:rsidR="000678F2" w:rsidRPr="004171B3">
        <w:tc>
          <w:tcPr>
            <w:tcW w:w="359" w:type="pct"/>
          </w:tcPr>
          <w:p w:rsidR="000678F2" w:rsidRPr="004171B3" w:rsidRDefault="000678F2" w:rsidP="004652EB">
            <w:pPr>
              <w:widowControl w:val="0"/>
              <w:autoSpaceDE w:val="0"/>
              <w:autoSpaceDN w:val="0"/>
              <w:adjustRightInd w:val="0"/>
              <w:spacing w:before="120"/>
              <w:jc w:val="both"/>
              <w:rPr>
                <w:sz w:val="28"/>
                <w:szCs w:val="28"/>
                <w:lang w:eastAsia="en-US"/>
              </w:rPr>
            </w:pPr>
          </w:p>
        </w:tc>
        <w:tc>
          <w:tcPr>
            <w:tcW w:w="1075" w:type="pct"/>
          </w:tcPr>
          <w:p w:rsidR="000678F2" w:rsidRPr="004171B3" w:rsidRDefault="000678F2" w:rsidP="004652EB">
            <w:pPr>
              <w:widowControl w:val="0"/>
              <w:autoSpaceDE w:val="0"/>
              <w:autoSpaceDN w:val="0"/>
              <w:adjustRightInd w:val="0"/>
              <w:spacing w:before="120"/>
              <w:jc w:val="both"/>
              <w:rPr>
                <w:sz w:val="28"/>
                <w:szCs w:val="28"/>
                <w:lang w:eastAsia="en-US"/>
              </w:rPr>
            </w:pPr>
          </w:p>
        </w:tc>
        <w:tc>
          <w:tcPr>
            <w:tcW w:w="851" w:type="pct"/>
          </w:tcPr>
          <w:p w:rsidR="000678F2" w:rsidRPr="004171B3" w:rsidRDefault="000678F2" w:rsidP="004652EB">
            <w:pPr>
              <w:widowControl w:val="0"/>
              <w:autoSpaceDE w:val="0"/>
              <w:autoSpaceDN w:val="0"/>
              <w:adjustRightInd w:val="0"/>
              <w:spacing w:before="120"/>
              <w:jc w:val="both"/>
              <w:rPr>
                <w:sz w:val="28"/>
                <w:szCs w:val="28"/>
                <w:lang w:eastAsia="en-US"/>
              </w:rPr>
            </w:pPr>
          </w:p>
        </w:tc>
        <w:tc>
          <w:tcPr>
            <w:tcW w:w="2715" w:type="pct"/>
          </w:tcPr>
          <w:p w:rsidR="000678F2" w:rsidRPr="004171B3" w:rsidRDefault="000678F2" w:rsidP="004652EB">
            <w:pPr>
              <w:widowControl w:val="0"/>
              <w:autoSpaceDE w:val="0"/>
              <w:autoSpaceDN w:val="0"/>
              <w:adjustRightInd w:val="0"/>
              <w:spacing w:before="120"/>
              <w:jc w:val="both"/>
              <w:rPr>
                <w:sz w:val="28"/>
                <w:szCs w:val="28"/>
                <w:lang w:eastAsia="en-US"/>
              </w:rPr>
            </w:pPr>
          </w:p>
        </w:tc>
      </w:tr>
    </w:tbl>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Chúng tôi cam kết giữ nguyên các nội dung khác đúng như hồ sơ đăng ký lưu hành thuốc thú y.</w:t>
      </w:r>
    </w:p>
    <w:p w:rsidR="000678F2" w:rsidRPr="004171B3" w:rsidRDefault="000678F2" w:rsidP="004652EB">
      <w:pPr>
        <w:widowControl w:val="0"/>
        <w:autoSpaceDE w:val="0"/>
        <w:autoSpaceDN w:val="0"/>
        <w:adjustRightInd w:val="0"/>
        <w:spacing w:before="120"/>
        <w:jc w:val="both"/>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jc w:val="both"/>
              <w:rPr>
                <w:sz w:val="28"/>
                <w:szCs w:val="28"/>
                <w:lang w:eastAsia="en-US"/>
              </w:rPr>
            </w:pPr>
          </w:p>
        </w:tc>
        <w:tc>
          <w:tcPr>
            <w:tcW w:w="4428" w:type="dxa"/>
          </w:tcPr>
          <w:p w:rsidR="000678F2" w:rsidRPr="004171B3" w:rsidRDefault="000678F2" w:rsidP="004652EB">
            <w:pPr>
              <w:spacing w:before="120"/>
              <w:jc w:val="center"/>
              <w:rPr>
                <w:b/>
                <w:bCs/>
                <w:sz w:val="28"/>
                <w:szCs w:val="28"/>
                <w:lang w:eastAsia="en-US"/>
              </w:rPr>
            </w:pPr>
            <w:r w:rsidRPr="004171B3">
              <w:rPr>
                <w:b/>
                <w:bCs/>
                <w:sz w:val="28"/>
                <w:szCs w:val="28"/>
                <w:lang w:eastAsia="en-US"/>
              </w:rPr>
              <w:t>ĐẠI DIỆN TỔ CHỨC, CÁ NHÂN</w:t>
            </w:r>
            <w:r w:rsidRPr="004171B3">
              <w:rPr>
                <w:sz w:val="28"/>
                <w:szCs w:val="28"/>
                <w:lang w:eastAsia="en-US"/>
              </w:rPr>
              <w:br/>
            </w:r>
            <w:r w:rsidRPr="004171B3">
              <w:rPr>
                <w:i/>
                <w:iCs/>
                <w:sz w:val="28"/>
                <w:szCs w:val="28"/>
                <w:lang w:eastAsia="en-US"/>
              </w:rPr>
              <w:t>(Ký, ghi rõ họ tên và đóng dấu)</w:t>
            </w:r>
            <w:r w:rsidRPr="004171B3">
              <w:rPr>
                <w:i/>
                <w:iCs/>
                <w:sz w:val="28"/>
                <w:szCs w:val="28"/>
                <w:lang w:eastAsia="en-US"/>
              </w:rPr>
              <w:br/>
            </w:r>
            <w:r w:rsidRPr="004171B3">
              <w:rPr>
                <w:i/>
                <w:iCs/>
                <w:sz w:val="28"/>
                <w:szCs w:val="28"/>
                <w:lang w:eastAsia="en-US"/>
              </w:rPr>
              <w:br/>
            </w:r>
            <w:r w:rsidRPr="004171B3">
              <w:rPr>
                <w:i/>
                <w:iCs/>
                <w:sz w:val="28"/>
                <w:szCs w:val="28"/>
                <w:lang w:eastAsia="en-US"/>
              </w:rPr>
              <w:br/>
            </w:r>
            <w:r w:rsidRPr="004171B3">
              <w:rPr>
                <w:i/>
                <w:iCs/>
                <w:sz w:val="28"/>
                <w:szCs w:val="28"/>
                <w:lang w:eastAsia="en-US"/>
              </w:rPr>
              <w:br/>
            </w:r>
            <w:r w:rsidRPr="004171B3">
              <w:rPr>
                <w:i/>
                <w:iCs/>
                <w:sz w:val="28"/>
                <w:szCs w:val="28"/>
                <w:lang w:eastAsia="en-US"/>
              </w:rPr>
              <w:br/>
            </w:r>
          </w:p>
        </w:tc>
      </w:tr>
    </w:tbl>
    <w:p w:rsidR="000678F2" w:rsidRPr="004171B3" w:rsidRDefault="000678F2" w:rsidP="004652EB">
      <w:pPr>
        <w:widowControl w:val="0"/>
        <w:autoSpaceDE w:val="0"/>
        <w:autoSpaceDN w:val="0"/>
        <w:adjustRightInd w:val="0"/>
        <w:spacing w:before="120"/>
        <w:jc w:val="both"/>
        <w:rPr>
          <w:sz w:val="28"/>
          <w:szCs w:val="28"/>
          <w:lang w:eastAsia="en-US"/>
        </w:rPr>
      </w:pPr>
    </w:p>
    <w:p w:rsidR="000678F2" w:rsidRDefault="000678F2" w:rsidP="004652EB">
      <w:pPr>
        <w:widowControl w:val="0"/>
        <w:autoSpaceDE w:val="0"/>
        <w:autoSpaceDN w:val="0"/>
        <w:adjustRightInd w:val="0"/>
        <w:spacing w:before="120"/>
        <w:jc w:val="center"/>
        <w:rPr>
          <w:b/>
          <w:bCs/>
          <w:sz w:val="28"/>
          <w:szCs w:val="28"/>
          <w:lang w:eastAsia="en-US"/>
        </w:rPr>
        <w:sectPr w:rsidR="000678F2" w:rsidSect="0006169C">
          <w:pgSz w:w="11900" w:h="16840"/>
          <w:pgMar w:top="1440" w:right="1440" w:bottom="1440" w:left="1440" w:header="0" w:footer="3" w:gutter="0"/>
          <w:cols w:space="720"/>
        </w:sectPr>
      </w:pPr>
    </w:p>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IX</w:t>
      </w:r>
      <w:r w:rsidRPr="004171B3">
        <w:rPr>
          <w:b/>
          <w:bCs/>
          <w:sz w:val="28"/>
          <w:szCs w:val="28"/>
          <w:lang w:eastAsia="en-US"/>
        </w:rPr>
        <w:br/>
      </w:r>
      <w:r w:rsidRPr="004171B3">
        <w:rPr>
          <w:sz w:val="28"/>
          <w:szCs w:val="28"/>
          <w:lang w:eastAsia="en-US"/>
        </w:rPr>
        <w:t>MẪU GIẤY CHỨNG NHẬN LƯU HÀNH THUỐC THÚ Y</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tbl>
      <w:tblPr>
        <w:tblW w:w="9498" w:type="dxa"/>
        <w:tblInd w:w="2" w:type="dxa"/>
        <w:tblLook w:val="01E0" w:firstRow="1" w:lastRow="1" w:firstColumn="1" w:lastColumn="1" w:noHBand="0" w:noVBand="0"/>
      </w:tblPr>
      <w:tblGrid>
        <w:gridCol w:w="3348"/>
        <w:gridCol w:w="6150"/>
      </w:tblGrid>
      <w:tr w:rsidR="000678F2" w:rsidRPr="004171B3">
        <w:tc>
          <w:tcPr>
            <w:tcW w:w="3348" w:type="dxa"/>
          </w:tcPr>
          <w:p w:rsidR="000678F2" w:rsidRPr="004171B3" w:rsidRDefault="000678F2" w:rsidP="004652EB">
            <w:pPr>
              <w:spacing w:before="120"/>
              <w:jc w:val="center"/>
              <w:rPr>
                <w:b/>
                <w:bCs/>
                <w:sz w:val="28"/>
                <w:szCs w:val="28"/>
                <w:lang w:eastAsia="en-US"/>
              </w:rPr>
            </w:pPr>
            <w:r w:rsidRPr="004171B3">
              <w:rPr>
                <w:sz w:val="26"/>
                <w:szCs w:val="26"/>
                <w:lang w:eastAsia="en-US"/>
              </w:rPr>
              <w:t xml:space="preserve">BỘ NÔNG NGHIỆP VÀ MÔI TRƯỜNG </w:t>
            </w:r>
            <w:r w:rsidRPr="004171B3">
              <w:rPr>
                <w:sz w:val="26"/>
                <w:szCs w:val="26"/>
                <w:lang w:eastAsia="en-US"/>
              </w:rPr>
              <w:br/>
              <w:t>MINISTRY OF AGRICULTURE AND ENVIRONMENT</w:t>
            </w:r>
            <w:r w:rsidRPr="004171B3">
              <w:rPr>
                <w:sz w:val="28"/>
                <w:szCs w:val="28"/>
                <w:lang w:eastAsia="en-US"/>
              </w:rPr>
              <w:br/>
            </w:r>
            <w:r w:rsidRPr="004171B3">
              <w:rPr>
                <w:b/>
                <w:bCs/>
                <w:sz w:val="28"/>
                <w:szCs w:val="28"/>
                <w:lang w:eastAsia="en-US"/>
              </w:rPr>
              <w:t xml:space="preserve">CỤC CHĂN NUÔI VÀ THÚ Y </w:t>
            </w:r>
            <w:r w:rsidRPr="004171B3">
              <w:rPr>
                <w:b/>
                <w:bCs/>
                <w:sz w:val="28"/>
                <w:szCs w:val="28"/>
                <w:lang w:eastAsia="en-US"/>
              </w:rPr>
              <w:br/>
              <w:t>DEPARTMENT OF ANIMAL HEALTH AND PRODUCTION</w:t>
            </w:r>
            <w:r w:rsidRPr="004171B3">
              <w:rPr>
                <w:b/>
                <w:bCs/>
                <w:sz w:val="28"/>
                <w:szCs w:val="28"/>
                <w:lang w:eastAsia="en-US"/>
              </w:rPr>
              <w:br/>
              <w:t>-------</w:t>
            </w:r>
          </w:p>
        </w:tc>
        <w:tc>
          <w:tcPr>
            <w:tcW w:w="6150"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SOCIALIST REPUBLIC OF VIETNAM</w:t>
            </w:r>
            <w:r w:rsidRPr="004171B3">
              <w:rPr>
                <w:b/>
                <w:bCs/>
                <w:sz w:val="28"/>
                <w:szCs w:val="28"/>
                <w:lang w:eastAsia="en-US"/>
              </w:rPr>
              <w:br/>
              <w:t xml:space="preserve">Độc lập - Tự do - Hạnh phúc </w:t>
            </w:r>
            <w:r w:rsidRPr="004171B3">
              <w:rPr>
                <w:b/>
                <w:bCs/>
                <w:sz w:val="28"/>
                <w:szCs w:val="28"/>
                <w:lang w:eastAsia="en-US"/>
              </w:rPr>
              <w:br/>
              <w:t>Independence - Freedom - Happiness</w:t>
            </w:r>
            <w:r w:rsidRPr="004171B3">
              <w:rPr>
                <w:b/>
                <w:bCs/>
                <w:sz w:val="28"/>
                <w:szCs w:val="28"/>
                <w:lang w:eastAsia="en-US"/>
              </w:rPr>
              <w:br/>
              <w:t>---------------</w:t>
            </w:r>
          </w:p>
        </w:tc>
      </w:tr>
    </w:tbl>
    <w:p w:rsidR="000678F2" w:rsidRPr="004171B3" w:rsidRDefault="000678F2" w:rsidP="004652EB">
      <w:pPr>
        <w:widowControl w:val="0"/>
        <w:autoSpaceDE w:val="0"/>
        <w:autoSpaceDN w:val="0"/>
        <w:adjustRightInd w:val="0"/>
        <w:spacing w:before="120"/>
        <w:jc w:val="both"/>
        <w:rPr>
          <w:b/>
          <w:bCs/>
          <w:sz w:val="28"/>
          <w:szCs w:val="28"/>
          <w:lang w:eastAsia="en-US"/>
        </w:rPr>
      </w:pPr>
    </w:p>
    <w:p w:rsidR="000678F2" w:rsidRPr="004171B3" w:rsidRDefault="000678F2" w:rsidP="004652EB">
      <w:pPr>
        <w:widowControl w:val="0"/>
        <w:autoSpaceDE w:val="0"/>
        <w:autoSpaceDN w:val="0"/>
        <w:adjustRightInd w:val="0"/>
        <w:spacing w:before="120"/>
        <w:jc w:val="center"/>
        <w:rPr>
          <w:b/>
          <w:bCs/>
          <w:sz w:val="28"/>
          <w:szCs w:val="28"/>
          <w:lang w:eastAsia="en-US"/>
        </w:rPr>
      </w:pPr>
      <w:r w:rsidRPr="004171B3">
        <w:rPr>
          <w:b/>
          <w:bCs/>
          <w:sz w:val="28"/>
          <w:szCs w:val="28"/>
          <w:lang w:eastAsia="en-US"/>
        </w:rPr>
        <w:t xml:space="preserve">GIẤY CHỨNG NHẬN LƯU HÀNH THUỐC THÚ Y </w:t>
      </w:r>
      <w:r w:rsidRPr="004171B3">
        <w:rPr>
          <w:b/>
          <w:bCs/>
          <w:sz w:val="28"/>
          <w:szCs w:val="28"/>
          <w:lang w:eastAsia="en-US"/>
        </w:rPr>
        <w:br/>
        <w:t>MARKETING AUTHORIZATION</w:t>
      </w:r>
    </w:p>
    <w:p w:rsidR="000678F2" w:rsidRPr="004171B3" w:rsidRDefault="000678F2" w:rsidP="00FF5E39">
      <w:pPr>
        <w:widowControl w:val="0"/>
        <w:autoSpaceDE w:val="0"/>
        <w:autoSpaceDN w:val="0"/>
        <w:adjustRightInd w:val="0"/>
        <w:spacing w:before="120"/>
        <w:jc w:val="center"/>
        <w:rPr>
          <w:sz w:val="28"/>
          <w:szCs w:val="28"/>
          <w:lang w:eastAsia="en-US"/>
        </w:rPr>
      </w:pPr>
      <w:r w:rsidRPr="004171B3">
        <w:rPr>
          <w:sz w:val="28"/>
          <w:szCs w:val="28"/>
          <w:lang w:eastAsia="en-US"/>
        </w:rPr>
        <w:t xml:space="preserve">Số/ </w:t>
      </w:r>
      <w:r w:rsidRPr="004171B3">
        <w:rPr>
          <w:i/>
          <w:iCs/>
          <w:sz w:val="28"/>
          <w:szCs w:val="28"/>
          <w:lang w:eastAsia="en-US"/>
        </w:rPr>
        <w:t xml:space="preserve">No: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sản phẩm /</w:t>
      </w:r>
      <w:r w:rsidRPr="004171B3">
        <w:rPr>
          <w:i/>
          <w:iCs/>
          <w:sz w:val="28"/>
          <w:szCs w:val="28"/>
          <w:lang w:eastAsia="en-US"/>
        </w:rPr>
        <w:t xml:space="preserve">Name of product: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đăng ký/ </w:t>
      </w:r>
      <w:r w:rsidRPr="004171B3">
        <w:rPr>
          <w:i/>
          <w:iCs/>
          <w:sz w:val="28"/>
          <w:szCs w:val="28"/>
          <w:lang w:eastAsia="en-US"/>
        </w:rPr>
        <w:t>Registration No:</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Thành phần hoạt chất /</w:t>
      </w:r>
      <w:r w:rsidRPr="004171B3">
        <w:rPr>
          <w:i/>
          <w:iCs/>
          <w:sz w:val="28"/>
          <w:szCs w:val="28"/>
          <w:lang w:eastAsia="en-US"/>
        </w:rPr>
        <w:t xml:space="preserve">Active Ingredients: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Công dụng /</w:t>
      </w:r>
      <w:r w:rsidRPr="004171B3">
        <w:rPr>
          <w:i/>
          <w:iCs/>
          <w:sz w:val="28"/>
          <w:szCs w:val="28"/>
          <w:lang w:eastAsia="en-US"/>
        </w:rPr>
        <w:t xml:space="preserve">Indications: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Dạng bào chế /</w:t>
      </w:r>
      <w:r w:rsidRPr="004171B3">
        <w:rPr>
          <w:i/>
          <w:iCs/>
          <w:sz w:val="28"/>
          <w:szCs w:val="28"/>
          <w:lang w:eastAsia="en-US"/>
        </w:rPr>
        <w:t xml:space="preserve">Dosage form: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Quy cách đóng gói/</w:t>
      </w:r>
      <w:r w:rsidRPr="004171B3">
        <w:rPr>
          <w:i/>
          <w:iCs/>
          <w:sz w:val="28"/>
          <w:szCs w:val="28"/>
          <w:lang w:eastAsia="en-US"/>
        </w:rPr>
        <w:t xml:space="preserve">Packing Size: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Hạn dùng /</w:t>
      </w:r>
      <w:r w:rsidRPr="004171B3">
        <w:rPr>
          <w:i/>
          <w:iCs/>
          <w:sz w:val="28"/>
          <w:szCs w:val="28"/>
          <w:lang w:eastAsia="en-US"/>
        </w:rPr>
        <w:t>Shelf-life: ….. tháng</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Tên cơ sở đăng ký lưu hành/ </w:t>
      </w:r>
      <w:r w:rsidRPr="004171B3">
        <w:rPr>
          <w:i/>
          <w:iCs/>
          <w:sz w:val="28"/>
          <w:szCs w:val="28"/>
          <w:lang w:eastAsia="en-US"/>
        </w:rPr>
        <w:t>Name of Marketing Authorization Holder:</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thoại/Tel:                            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cơ sở sản xuất /</w:t>
      </w:r>
      <w:r w:rsidRPr="004171B3">
        <w:rPr>
          <w:i/>
          <w:iCs/>
          <w:sz w:val="28"/>
          <w:szCs w:val="28"/>
          <w:lang w:eastAsia="en-US"/>
        </w:rPr>
        <w:t>Name of Manufacturer:</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Giấy chứng nhận lưu hành này có hiệu lực đến:</w:t>
      </w:r>
    </w:p>
    <w:p w:rsidR="000678F2" w:rsidRPr="004171B3" w:rsidRDefault="000678F2" w:rsidP="004652EB">
      <w:pPr>
        <w:widowControl w:val="0"/>
        <w:autoSpaceDE w:val="0"/>
        <w:autoSpaceDN w:val="0"/>
        <w:adjustRightInd w:val="0"/>
        <w:spacing w:before="120"/>
        <w:jc w:val="both"/>
        <w:rPr>
          <w:i/>
          <w:iCs/>
          <w:sz w:val="28"/>
          <w:szCs w:val="28"/>
          <w:lang w:eastAsia="en-US"/>
        </w:rPr>
      </w:pPr>
      <w:r w:rsidRPr="004171B3">
        <w:rPr>
          <w:i/>
          <w:iCs/>
          <w:sz w:val="28"/>
          <w:szCs w:val="28"/>
          <w:lang w:eastAsia="en-US"/>
        </w:rPr>
        <w:t>This marketing authorisation is valid until</w:t>
      </w:r>
    </w:p>
    <w:p w:rsidR="000678F2" w:rsidRPr="004171B3" w:rsidRDefault="000678F2" w:rsidP="004652EB">
      <w:pPr>
        <w:widowControl w:val="0"/>
        <w:autoSpaceDE w:val="0"/>
        <w:autoSpaceDN w:val="0"/>
        <w:adjustRightInd w:val="0"/>
        <w:spacing w:before="120"/>
        <w:jc w:val="both"/>
        <w:rPr>
          <w:i/>
          <w:iCs/>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jc w:val="both"/>
              <w:rPr>
                <w:sz w:val="28"/>
                <w:szCs w:val="28"/>
                <w:lang w:eastAsia="en-US"/>
              </w:rPr>
            </w:pPr>
          </w:p>
        </w:tc>
        <w:tc>
          <w:tcPr>
            <w:tcW w:w="4428" w:type="dxa"/>
          </w:tcPr>
          <w:p w:rsidR="000678F2" w:rsidRPr="004171B3" w:rsidRDefault="000678F2" w:rsidP="00D977F3">
            <w:pPr>
              <w:spacing w:before="120"/>
              <w:jc w:val="center"/>
              <w:rPr>
                <w:b/>
                <w:bCs/>
                <w:sz w:val="28"/>
                <w:szCs w:val="28"/>
                <w:lang w:eastAsia="en-US"/>
              </w:rPr>
            </w:pPr>
            <w:r w:rsidRPr="004171B3">
              <w:rPr>
                <w:i/>
                <w:iCs/>
                <w:sz w:val="28"/>
                <w:szCs w:val="28"/>
                <w:lang w:eastAsia="en-US"/>
              </w:rPr>
              <w:t xml:space="preserve">Hà Nội, ngày   tháng   năm </w:t>
            </w:r>
            <w:r w:rsidRPr="004171B3">
              <w:rPr>
                <w:i/>
                <w:iCs/>
                <w:sz w:val="28"/>
                <w:szCs w:val="28"/>
                <w:lang w:eastAsia="en-US"/>
              </w:rPr>
              <w:br/>
              <w:t xml:space="preserve">Hanoi Date    month    year </w:t>
            </w:r>
            <w:r w:rsidRPr="004171B3">
              <w:rPr>
                <w:i/>
                <w:iCs/>
                <w:sz w:val="28"/>
                <w:szCs w:val="28"/>
                <w:lang w:eastAsia="en-US"/>
              </w:rPr>
              <w:br/>
            </w:r>
            <w:r w:rsidRPr="004171B3">
              <w:rPr>
                <w:b/>
                <w:bCs/>
                <w:sz w:val="28"/>
                <w:szCs w:val="28"/>
                <w:lang w:eastAsia="en-US"/>
              </w:rPr>
              <w:t xml:space="preserve">CỤC TRƯỞNG </w:t>
            </w:r>
            <w:r w:rsidRPr="004171B3">
              <w:rPr>
                <w:b/>
                <w:bCs/>
                <w:sz w:val="28"/>
                <w:szCs w:val="28"/>
                <w:lang w:eastAsia="en-US"/>
              </w:rPr>
              <w:br/>
              <w:t>DIRECTOR GENERAL</w:t>
            </w:r>
            <w:r w:rsidRPr="004171B3">
              <w:rPr>
                <w:b/>
                <w:bCs/>
                <w:sz w:val="28"/>
                <w:szCs w:val="28"/>
                <w:lang w:eastAsia="en-US"/>
              </w:rPr>
              <w:br/>
            </w:r>
            <w:r w:rsidRPr="004171B3">
              <w:rPr>
                <w:b/>
                <w:bCs/>
                <w:sz w:val="28"/>
                <w:szCs w:val="28"/>
                <w:lang w:eastAsia="en-US"/>
              </w:rPr>
              <w:br/>
            </w:r>
            <w:r w:rsidRPr="004171B3">
              <w:rPr>
                <w:b/>
                <w:bCs/>
                <w:sz w:val="28"/>
                <w:szCs w:val="28"/>
                <w:lang w:eastAsia="en-US"/>
              </w:rPr>
              <w:br/>
            </w:r>
            <w:r w:rsidRPr="004171B3">
              <w:rPr>
                <w:b/>
                <w:bCs/>
                <w:sz w:val="28"/>
                <w:szCs w:val="28"/>
                <w:lang w:eastAsia="en-US"/>
              </w:rPr>
              <w:br/>
            </w:r>
          </w:p>
        </w:tc>
      </w:tr>
    </w:tbl>
    <w:p w:rsidR="000678F2" w:rsidRPr="004171B3" w:rsidRDefault="000678F2" w:rsidP="004652EB">
      <w:pPr>
        <w:widowControl w:val="0"/>
        <w:autoSpaceDE w:val="0"/>
        <w:autoSpaceDN w:val="0"/>
        <w:adjustRightInd w:val="0"/>
        <w:spacing w:before="120"/>
        <w:jc w:val="center"/>
        <w:rPr>
          <w:b/>
          <w:bCs/>
          <w:sz w:val="28"/>
          <w:szCs w:val="28"/>
          <w:lang w:eastAsia="en-US"/>
        </w:rPr>
      </w:pPr>
    </w:p>
    <w:p w:rsidR="000678F2" w:rsidRDefault="000678F2" w:rsidP="004652EB">
      <w:pPr>
        <w:widowControl w:val="0"/>
        <w:autoSpaceDE w:val="0"/>
        <w:autoSpaceDN w:val="0"/>
        <w:adjustRightInd w:val="0"/>
        <w:spacing w:before="120"/>
        <w:jc w:val="center"/>
        <w:rPr>
          <w:b/>
          <w:bCs/>
          <w:sz w:val="28"/>
          <w:szCs w:val="28"/>
          <w:lang w:eastAsia="en-US"/>
        </w:rPr>
        <w:sectPr w:rsidR="000678F2" w:rsidSect="0006169C">
          <w:pgSz w:w="11900" w:h="16840"/>
          <w:pgMar w:top="1440" w:right="1440" w:bottom="1440" w:left="1440" w:header="0" w:footer="3" w:gutter="0"/>
          <w:cols w:space="720"/>
        </w:sectPr>
      </w:pPr>
    </w:p>
    <w:p w:rsidR="000678F2" w:rsidRPr="004171B3" w:rsidRDefault="000678F2" w:rsidP="004652EB">
      <w:pPr>
        <w:widowControl w:val="0"/>
        <w:autoSpaceDE w:val="0"/>
        <w:autoSpaceDN w:val="0"/>
        <w:adjustRightInd w:val="0"/>
        <w:spacing w:before="120"/>
        <w:jc w:val="center"/>
        <w:rPr>
          <w:i/>
          <w:iCs/>
          <w:sz w:val="28"/>
          <w:szCs w:val="28"/>
          <w:lang w:eastAsia="en-US"/>
        </w:rPr>
      </w:pPr>
      <w:r w:rsidRPr="004171B3">
        <w:rPr>
          <w:b/>
          <w:bCs/>
          <w:sz w:val="28"/>
          <w:szCs w:val="28"/>
          <w:lang w:eastAsia="en-US"/>
        </w:rPr>
        <w:lastRenderedPageBreak/>
        <w:t>PHỤ LỤC XIII</w:t>
      </w:r>
      <w:r w:rsidRPr="004171B3">
        <w:rPr>
          <w:b/>
          <w:bCs/>
          <w:sz w:val="28"/>
          <w:szCs w:val="28"/>
          <w:lang w:eastAsia="en-US"/>
        </w:rPr>
        <w:br/>
      </w:r>
      <w:r w:rsidRPr="004171B3">
        <w:rPr>
          <w:sz w:val="28"/>
          <w:szCs w:val="28"/>
          <w:lang w:eastAsia="en-US"/>
        </w:rPr>
        <w:t>MẪU GIẤY CHỨNG NHẬN LƯU HÀNH THUỐC THÚ Y SẢN XUẤT GIA CÔNG, SAN CHIA</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tbl>
      <w:tblPr>
        <w:tblW w:w="9498" w:type="dxa"/>
        <w:jc w:val="center"/>
        <w:tblLook w:val="01E0" w:firstRow="1" w:lastRow="1" w:firstColumn="1" w:lastColumn="1" w:noHBand="0" w:noVBand="0"/>
      </w:tblPr>
      <w:tblGrid>
        <w:gridCol w:w="3348"/>
        <w:gridCol w:w="6150"/>
      </w:tblGrid>
      <w:tr w:rsidR="000678F2" w:rsidRPr="004171B3">
        <w:trPr>
          <w:jc w:val="center"/>
        </w:trPr>
        <w:tc>
          <w:tcPr>
            <w:tcW w:w="3348" w:type="dxa"/>
          </w:tcPr>
          <w:p w:rsidR="000678F2" w:rsidRPr="004171B3" w:rsidRDefault="000678F2" w:rsidP="004652EB">
            <w:pPr>
              <w:spacing w:before="120"/>
              <w:jc w:val="center"/>
              <w:rPr>
                <w:b/>
                <w:bCs/>
                <w:sz w:val="28"/>
                <w:szCs w:val="28"/>
                <w:lang w:eastAsia="en-US"/>
              </w:rPr>
            </w:pPr>
            <w:r w:rsidRPr="004171B3">
              <w:rPr>
                <w:sz w:val="26"/>
                <w:szCs w:val="26"/>
                <w:lang w:eastAsia="en-US"/>
              </w:rPr>
              <w:t xml:space="preserve">BỘ NÔNG NGHIỆP VÀ MÔI TRƯỜNG </w:t>
            </w:r>
            <w:r w:rsidRPr="004171B3">
              <w:rPr>
                <w:sz w:val="26"/>
                <w:szCs w:val="26"/>
                <w:lang w:eastAsia="en-US"/>
              </w:rPr>
              <w:br/>
              <w:t>MINISTRY OF AGRICULTURE AND ENVIRONMENT</w:t>
            </w:r>
            <w:r w:rsidRPr="004171B3">
              <w:rPr>
                <w:sz w:val="28"/>
                <w:szCs w:val="28"/>
                <w:lang w:eastAsia="en-US"/>
              </w:rPr>
              <w:br/>
            </w:r>
            <w:r w:rsidRPr="004171B3">
              <w:rPr>
                <w:b/>
                <w:bCs/>
                <w:sz w:val="28"/>
                <w:szCs w:val="28"/>
                <w:lang w:eastAsia="en-US"/>
              </w:rPr>
              <w:t xml:space="preserve">CỤC CHĂN NUÔI VÀ THÚ Y </w:t>
            </w:r>
            <w:r w:rsidRPr="004171B3">
              <w:rPr>
                <w:b/>
                <w:bCs/>
                <w:sz w:val="28"/>
                <w:szCs w:val="28"/>
                <w:lang w:eastAsia="en-US"/>
              </w:rPr>
              <w:br/>
              <w:t>DEPARTMENT OF ANIMAL HEALTH AND PRODUCTION</w:t>
            </w:r>
            <w:r w:rsidRPr="004171B3">
              <w:rPr>
                <w:b/>
                <w:bCs/>
                <w:sz w:val="28"/>
                <w:szCs w:val="28"/>
                <w:lang w:eastAsia="en-US"/>
              </w:rPr>
              <w:br/>
              <w:t>-------</w:t>
            </w:r>
          </w:p>
        </w:tc>
        <w:tc>
          <w:tcPr>
            <w:tcW w:w="6150" w:type="dxa"/>
          </w:tcPr>
          <w:p w:rsidR="000678F2" w:rsidRPr="004171B3" w:rsidRDefault="000678F2" w:rsidP="004652EB">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SOCIALIST REPUBLIC OF VIETNAM</w:t>
            </w:r>
            <w:r w:rsidRPr="004171B3">
              <w:rPr>
                <w:b/>
                <w:bCs/>
                <w:sz w:val="28"/>
                <w:szCs w:val="28"/>
                <w:lang w:eastAsia="en-US"/>
              </w:rPr>
              <w:br/>
              <w:t xml:space="preserve">Độc lập - Tự do - Hạnh phúc </w:t>
            </w:r>
            <w:r w:rsidRPr="004171B3">
              <w:rPr>
                <w:b/>
                <w:bCs/>
                <w:sz w:val="28"/>
                <w:szCs w:val="28"/>
                <w:lang w:eastAsia="en-US"/>
              </w:rPr>
              <w:br/>
              <w:t>Independence - Freedom - Happiness</w:t>
            </w:r>
            <w:r w:rsidRPr="004171B3">
              <w:rPr>
                <w:b/>
                <w:bCs/>
                <w:sz w:val="28"/>
                <w:szCs w:val="28"/>
                <w:lang w:eastAsia="en-US"/>
              </w:rPr>
              <w:br/>
              <w:t>---------------</w:t>
            </w:r>
          </w:p>
        </w:tc>
      </w:tr>
    </w:tbl>
    <w:p w:rsidR="000678F2" w:rsidRPr="004171B3" w:rsidRDefault="000678F2" w:rsidP="004652EB">
      <w:pPr>
        <w:widowControl w:val="0"/>
        <w:autoSpaceDE w:val="0"/>
        <w:autoSpaceDN w:val="0"/>
        <w:adjustRightInd w:val="0"/>
        <w:spacing w:before="120"/>
        <w:jc w:val="both"/>
        <w:rPr>
          <w:b/>
          <w:bCs/>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 xml:space="preserve">GIẤY CHỨNG NHẬN LƯU HÀNH THUỐC THÚ Y </w:t>
      </w:r>
      <w:r w:rsidRPr="004171B3">
        <w:rPr>
          <w:b/>
          <w:bCs/>
          <w:sz w:val="28"/>
          <w:szCs w:val="28"/>
          <w:lang w:eastAsia="en-US"/>
        </w:rPr>
        <w:br/>
        <w:t xml:space="preserve">(Thuốc sản xuất gia công, san chia) </w:t>
      </w:r>
      <w:r w:rsidRPr="004171B3">
        <w:rPr>
          <w:b/>
          <w:bCs/>
          <w:sz w:val="28"/>
          <w:szCs w:val="28"/>
          <w:lang w:eastAsia="en-US"/>
        </w:rPr>
        <w:br/>
      </w:r>
      <w:r w:rsidRPr="004171B3">
        <w:rPr>
          <w:b/>
          <w:bCs/>
          <w:i/>
          <w:iCs/>
          <w:sz w:val="28"/>
          <w:szCs w:val="28"/>
          <w:lang w:eastAsia="en-US"/>
        </w:rPr>
        <w:t>MARKETING AUTHORIZATION</w:t>
      </w:r>
      <w:r w:rsidRPr="004171B3">
        <w:rPr>
          <w:sz w:val="28"/>
          <w:szCs w:val="28"/>
          <w:lang w:eastAsia="en-US"/>
        </w:rPr>
        <w:br/>
        <w:t>Số/</w:t>
      </w:r>
      <w:r w:rsidRPr="004171B3">
        <w:rPr>
          <w:i/>
          <w:iCs/>
          <w:sz w:val="28"/>
          <w:szCs w:val="28"/>
          <w:lang w:eastAsia="en-US"/>
        </w:rPr>
        <w:t xml:space="preserve">No: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sản phẩm /</w:t>
      </w:r>
      <w:r w:rsidRPr="004171B3">
        <w:rPr>
          <w:i/>
          <w:iCs/>
          <w:sz w:val="28"/>
          <w:szCs w:val="28"/>
          <w:lang w:eastAsia="en-US"/>
        </w:rPr>
        <w:t xml:space="preserve">Name of product: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đăng ký/ </w:t>
      </w:r>
      <w:r w:rsidRPr="004171B3">
        <w:rPr>
          <w:i/>
          <w:iCs/>
          <w:sz w:val="28"/>
          <w:szCs w:val="28"/>
          <w:lang w:eastAsia="en-US"/>
        </w:rPr>
        <w:t>Registration number:</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Thành phần hoạt chất /</w:t>
      </w:r>
      <w:r w:rsidRPr="004171B3">
        <w:rPr>
          <w:i/>
          <w:iCs/>
          <w:sz w:val="28"/>
          <w:szCs w:val="28"/>
          <w:lang w:eastAsia="en-US"/>
        </w:rPr>
        <w:t xml:space="preserve">Active Ingredients: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Công dụng /</w:t>
      </w:r>
      <w:r w:rsidRPr="004171B3">
        <w:rPr>
          <w:i/>
          <w:iCs/>
          <w:sz w:val="28"/>
          <w:szCs w:val="28"/>
          <w:lang w:eastAsia="en-US"/>
        </w:rPr>
        <w:t xml:space="preserve">Indications: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Dạng bào chế /</w:t>
      </w:r>
      <w:r w:rsidRPr="004171B3">
        <w:rPr>
          <w:i/>
          <w:iCs/>
          <w:sz w:val="28"/>
          <w:szCs w:val="28"/>
          <w:lang w:eastAsia="en-US"/>
        </w:rPr>
        <w:t xml:space="preserve">Dosage form: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Quy cách đóng gói/</w:t>
      </w:r>
      <w:r w:rsidRPr="004171B3">
        <w:rPr>
          <w:i/>
          <w:iCs/>
          <w:sz w:val="28"/>
          <w:szCs w:val="28"/>
          <w:lang w:eastAsia="en-US"/>
        </w:rPr>
        <w:t xml:space="preserve">Packing Size: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Hạn dùng /</w:t>
      </w:r>
      <w:r w:rsidRPr="004171B3">
        <w:rPr>
          <w:i/>
          <w:iCs/>
          <w:sz w:val="28"/>
          <w:szCs w:val="28"/>
          <w:lang w:eastAsia="en-US"/>
        </w:rPr>
        <w:t>Shelf-life: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Tên cơ sở đăng ký lưu hành/ </w:t>
      </w:r>
      <w:r w:rsidRPr="004171B3">
        <w:rPr>
          <w:i/>
          <w:iCs/>
          <w:sz w:val="28"/>
          <w:szCs w:val="28"/>
          <w:lang w:eastAsia="en-US"/>
        </w:rPr>
        <w:t>Name of Marketing Authorization Holder</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cơ sở gia công, san chia /</w:t>
      </w:r>
      <w:r w:rsidRPr="004171B3">
        <w:rPr>
          <w:i/>
          <w:iCs/>
          <w:sz w:val="28"/>
          <w:szCs w:val="28"/>
          <w:lang w:eastAsia="en-US"/>
        </w:rPr>
        <w:t>Name of Manufacturer:</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Giấy chứng nhận lưu hành này có hiệu lực đến:</w:t>
      </w:r>
    </w:p>
    <w:p w:rsidR="000678F2" w:rsidRPr="004171B3" w:rsidRDefault="000678F2" w:rsidP="004652EB">
      <w:pPr>
        <w:widowControl w:val="0"/>
        <w:autoSpaceDE w:val="0"/>
        <w:autoSpaceDN w:val="0"/>
        <w:adjustRightInd w:val="0"/>
        <w:spacing w:before="120"/>
        <w:jc w:val="both"/>
        <w:rPr>
          <w:i/>
          <w:iCs/>
          <w:sz w:val="28"/>
          <w:szCs w:val="28"/>
          <w:lang w:eastAsia="en-US"/>
        </w:rPr>
      </w:pPr>
      <w:r w:rsidRPr="004171B3">
        <w:rPr>
          <w:i/>
          <w:iCs/>
          <w:sz w:val="28"/>
          <w:szCs w:val="28"/>
          <w:lang w:eastAsia="en-US"/>
        </w:rPr>
        <w:t>This marketing authorisation is valid until</w:t>
      </w:r>
    </w:p>
    <w:p w:rsidR="000678F2" w:rsidRPr="004171B3" w:rsidRDefault="000678F2" w:rsidP="004652EB">
      <w:pPr>
        <w:widowControl w:val="0"/>
        <w:autoSpaceDE w:val="0"/>
        <w:autoSpaceDN w:val="0"/>
        <w:adjustRightInd w:val="0"/>
        <w:spacing w:before="120"/>
        <w:jc w:val="both"/>
        <w:rPr>
          <w:i/>
          <w:iCs/>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jc w:val="both"/>
              <w:rPr>
                <w:sz w:val="28"/>
                <w:szCs w:val="28"/>
                <w:lang w:eastAsia="en-US"/>
              </w:rPr>
            </w:pPr>
          </w:p>
        </w:tc>
        <w:tc>
          <w:tcPr>
            <w:tcW w:w="4428" w:type="dxa"/>
          </w:tcPr>
          <w:p w:rsidR="000678F2" w:rsidRPr="004171B3" w:rsidRDefault="000678F2" w:rsidP="004652EB">
            <w:pPr>
              <w:spacing w:before="120"/>
              <w:jc w:val="center"/>
              <w:rPr>
                <w:b/>
                <w:bCs/>
                <w:sz w:val="28"/>
                <w:szCs w:val="28"/>
                <w:lang w:eastAsia="en-US"/>
              </w:rPr>
            </w:pPr>
            <w:r w:rsidRPr="004171B3">
              <w:rPr>
                <w:i/>
                <w:iCs/>
                <w:sz w:val="28"/>
                <w:szCs w:val="28"/>
                <w:lang w:eastAsia="en-US"/>
              </w:rPr>
              <w:t xml:space="preserve">Hà Nội, ngày   tháng   năm </w:t>
            </w:r>
            <w:r w:rsidRPr="004171B3">
              <w:rPr>
                <w:i/>
                <w:iCs/>
                <w:sz w:val="28"/>
                <w:szCs w:val="28"/>
                <w:lang w:eastAsia="en-US"/>
              </w:rPr>
              <w:br/>
              <w:t xml:space="preserve">Hanoi Date    month    year </w:t>
            </w:r>
            <w:r w:rsidRPr="004171B3">
              <w:rPr>
                <w:i/>
                <w:iCs/>
                <w:sz w:val="28"/>
                <w:szCs w:val="28"/>
                <w:lang w:eastAsia="en-US"/>
              </w:rPr>
              <w:br/>
            </w:r>
            <w:r w:rsidRPr="004171B3">
              <w:rPr>
                <w:b/>
                <w:bCs/>
                <w:sz w:val="28"/>
                <w:szCs w:val="28"/>
                <w:lang w:eastAsia="en-US"/>
              </w:rPr>
              <w:t>CỤC TRƯỞNG</w:t>
            </w:r>
          </w:p>
          <w:p w:rsidR="000678F2" w:rsidRPr="004171B3" w:rsidRDefault="000678F2" w:rsidP="004652EB">
            <w:pPr>
              <w:spacing w:before="120"/>
              <w:jc w:val="center"/>
              <w:rPr>
                <w:b/>
                <w:bCs/>
                <w:sz w:val="28"/>
                <w:szCs w:val="28"/>
                <w:lang w:eastAsia="en-US"/>
              </w:rPr>
            </w:pPr>
            <w:r w:rsidRPr="004171B3">
              <w:rPr>
                <w:b/>
                <w:bCs/>
                <w:sz w:val="28"/>
                <w:szCs w:val="28"/>
                <w:lang w:eastAsia="en-US"/>
              </w:rPr>
              <w:t>DIRECTOR GENERAL</w:t>
            </w:r>
            <w:r w:rsidRPr="004171B3">
              <w:rPr>
                <w:b/>
                <w:bCs/>
                <w:sz w:val="28"/>
                <w:szCs w:val="28"/>
                <w:lang w:eastAsia="en-US"/>
              </w:rPr>
              <w:br/>
            </w:r>
            <w:r w:rsidRPr="004171B3">
              <w:rPr>
                <w:b/>
                <w:bCs/>
                <w:sz w:val="28"/>
                <w:szCs w:val="28"/>
                <w:lang w:eastAsia="en-US"/>
              </w:rPr>
              <w:br/>
            </w:r>
            <w:r w:rsidRPr="004171B3">
              <w:rPr>
                <w:b/>
                <w:bCs/>
                <w:sz w:val="28"/>
                <w:szCs w:val="28"/>
                <w:lang w:eastAsia="en-US"/>
              </w:rPr>
              <w:br/>
            </w:r>
            <w:r w:rsidRPr="004171B3">
              <w:rPr>
                <w:b/>
                <w:bCs/>
                <w:sz w:val="28"/>
                <w:szCs w:val="28"/>
                <w:lang w:eastAsia="en-US"/>
              </w:rPr>
              <w:br/>
            </w:r>
            <w:r w:rsidRPr="004171B3">
              <w:rPr>
                <w:b/>
                <w:bCs/>
                <w:sz w:val="28"/>
                <w:szCs w:val="28"/>
                <w:lang w:eastAsia="en-US"/>
              </w:rPr>
              <w:br/>
            </w:r>
          </w:p>
        </w:tc>
      </w:tr>
    </w:tbl>
    <w:p w:rsidR="000678F2" w:rsidRDefault="000678F2" w:rsidP="004652EB">
      <w:pPr>
        <w:widowControl w:val="0"/>
        <w:autoSpaceDE w:val="0"/>
        <w:autoSpaceDN w:val="0"/>
        <w:adjustRightInd w:val="0"/>
        <w:spacing w:before="120"/>
        <w:jc w:val="center"/>
        <w:rPr>
          <w:b/>
          <w:bCs/>
          <w:sz w:val="28"/>
          <w:szCs w:val="28"/>
          <w:lang w:eastAsia="en-US"/>
        </w:rPr>
        <w:sectPr w:rsidR="000678F2" w:rsidSect="0006169C">
          <w:pgSz w:w="11900" w:h="16840"/>
          <w:pgMar w:top="1440" w:right="1440" w:bottom="1440" w:left="1440" w:header="0" w:footer="3" w:gutter="0"/>
          <w:cols w:space="720"/>
        </w:sectPr>
      </w:pPr>
    </w:p>
    <w:p w:rsidR="000678F2" w:rsidRPr="004171B3" w:rsidRDefault="000678F2" w:rsidP="004652EB">
      <w:pPr>
        <w:widowControl w:val="0"/>
        <w:autoSpaceDE w:val="0"/>
        <w:autoSpaceDN w:val="0"/>
        <w:adjustRightInd w:val="0"/>
        <w:spacing w:before="120"/>
        <w:jc w:val="center"/>
        <w:rPr>
          <w:i/>
          <w:iCs/>
          <w:sz w:val="28"/>
          <w:szCs w:val="28"/>
          <w:lang w:eastAsia="en-US"/>
        </w:rPr>
      </w:pPr>
      <w:r w:rsidRPr="004171B3">
        <w:rPr>
          <w:b/>
          <w:bCs/>
          <w:sz w:val="28"/>
          <w:szCs w:val="28"/>
          <w:lang w:eastAsia="en-US"/>
        </w:rPr>
        <w:lastRenderedPageBreak/>
        <w:t>PHỤ LỤC XIV</w:t>
      </w:r>
      <w:r w:rsidRPr="004171B3">
        <w:rPr>
          <w:b/>
          <w:bCs/>
          <w:sz w:val="28"/>
          <w:szCs w:val="28"/>
          <w:lang w:eastAsia="en-US"/>
        </w:rPr>
        <w:br/>
      </w:r>
      <w:r w:rsidRPr="004171B3">
        <w:rPr>
          <w:sz w:val="28"/>
          <w:szCs w:val="28"/>
          <w:lang w:eastAsia="en-US"/>
        </w:rPr>
        <w:t>MẪU GIẤY CHỨNG NHẬN LƯU HÀNH THUỐC THÚ Y ĐỂ XUẤT KHẨU</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tbl>
      <w:tblPr>
        <w:tblW w:w="9498" w:type="dxa"/>
        <w:tblInd w:w="2" w:type="dxa"/>
        <w:tblLook w:val="01E0" w:firstRow="1" w:lastRow="1" w:firstColumn="1" w:lastColumn="1" w:noHBand="0" w:noVBand="0"/>
      </w:tblPr>
      <w:tblGrid>
        <w:gridCol w:w="3600"/>
        <w:gridCol w:w="5898"/>
      </w:tblGrid>
      <w:tr w:rsidR="000678F2" w:rsidRPr="006663A9" w:rsidTr="006663A9">
        <w:tc>
          <w:tcPr>
            <w:tcW w:w="3600" w:type="dxa"/>
          </w:tcPr>
          <w:p w:rsidR="000678F2" w:rsidRPr="006663A9" w:rsidRDefault="000678F2" w:rsidP="004652EB">
            <w:pPr>
              <w:spacing w:before="120"/>
              <w:jc w:val="center"/>
              <w:rPr>
                <w:b/>
                <w:bCs/>
                <w:lang w:eastAsia="en-US"/>
              </w:rPr>
            </w:pPr>
            <w:r w:rsidRPr="006663A9">
              <w:rPr>
                <w:lang w:eastAsia="en-US"/>
              </w:rPr>
              <w:t xml:space="preserve">BỘ NÔNG NGHIỆP VÀ MÔI TRƯỜNG </w:t>
            </w:r>
            <w:r w:rsidRPr="006663A9">
              <w:rPr>
                <w:lang w:eastAsia="en-US"/>
              </w:rPr>
              <w:br/>
              <w:t>MINISTRY OF AGRICULTURE AND ENVIRONMENT</w:t>
            </w:r>
            <w:r w:rsidRPr="006663A9">
              <w:rPr>
                <w:lang w:eastAsia="en-US"/>
              </w:rPr>
              <w:br/>
            </w:r>
            <w:r w:rsidRPr="006663A9">
              <w:rPr>
                <w:b/>
                <w:bCs/>
                <w:lang w:eastAsia="en-US"/>
              </w:rPr>
              <w:t xml:space="preserve">CỤC CHĂN NUÔI VÀ THÚ Y </w:t>
            </w:r>
            <w:r w:rsidRPr="006663A9">
              <w:rPr>
                <w:b/>
                <w:bCs/>
                <w:lang w:eastAsia="en-US"/>
              </w:rPr>
              <w:br/>
              <w:t>DEPARTMENT OF ANIMAL HEALTH AND PRODUCTION</w:t>
            </w:r>
            <w:r w:rsidRPr="006663A9">
              <w:rPr>
                <w:b/>
                <w:bCs/>
                <w:lang w:eastAsia="en-US"/>
              </w:rPr>
              <w:br/>
              <w:t>-------</w:t>
            </w:r>
          </w:p>
        </w:tc>
        <w:tc>
          <w:tcPr>
            <w:tcW w:w="5898" w:type="dxa"/>
          </w:tcPr>
          <w:p w:rsidR="000678F2" w:rsidRPr="006663A9" w:rsidRDefault="000678F2" w:rsidP="004652EB">
            <w:pPr>
              <w:spacing w:before="120"/>
              <w:jc w:val="center"/>
              <w:rPr>
                <w:lang w:eastAsia="en-US"/>
              </w:rPr>
            </w:pPr>
            <w:r w:rsidRPr="006663A9">
              <w:rPr>
                <w:b/>
                <w:bCs/>
                <w:lang w:eastAsia="en-US"/>
              </w:rPr>
              <w:t>CỘNG HÒA XÃ HỘI CHỦ NGHĨA VIỆT NAM</w:t>
            </w:r>
            <w:r w:rsidRPr="006663A9">
              <w:rPr>
                <w:b/>
                <w:bCs/>
                <w:lang w:eastAsia="en-US"/>
              </w:rPr>
              <w:br/>
              <w:t>SOCIALIST REPUBLIC OF VIETNAM</w:t>
            </w:r>
            <w:r w:rsidRPr="006663A9">
              <w:rPr>
                <w:b/>
                <w:bCs/>
                <w:lang w:eastAsia="en-US"/>
              </w:rPr>
              <w:br/>
              <w:t>Độc lập - Tự do - Hạnh phúc</w:t>
            </w:r>
            <w:r w:rsidRPr="006663A9">
              <w:rPr>
                <w:b/>
                <w:bCs/>
                <w:lang w:eastAsia="en-US"/>
              </w:rPr>
              <w:br/>
              <w:t xml:space="preserve">Independence - Freedom - Happiness </w:t>
            </w:r>
            <w:r w:rsidRPr="006663A9">
              <w:rPr>
                <w:b/>
                <w:bCs/>
                <w:lang w:eastAsia="en-US"/>
              </w:rPr>
              <w:br/>
              <w:t>---------------</w:t>
            </w:r>
          </w:p>
        </w:tc>
      </w:tr>
    </w:tbl>
    <w:p w:rsidR="000678F2" w:rsidRPr="004171B3" w:rsidRDefault="000678F2" w:rsidP="004652EB">
      <w:pPr>
        <w:widowControl w:val="0"/>
        <w:autoSpaceDE w:val="0"/>
        <w:autoSpaceDN w:val="0"/>
        <w:adjustRightInd w:val="0"/>
        <w:spacing w:before="120"/>
        <w:jc w:val="both"/>
        <w:rPr>
          <w:sz w:val="28"/>
          <w:szCs w:val="28"/>
          <w:lang w:eastAsia="en-US"/>
        </w:rPr>
      </w:pPr>
    </w:p>
    <w:p w:rsidR="000678F2" w:rsidRPr="004171B3" w:rsidRDefault="000678F2" w:rsidP="004652EB">
      <w:pPr>
        <w:widowControl w:val="0"/>
        <w:autoSpaceDE w:val="0"/>
        <w:autoSpaceDN w:val="0"/>
        <w:adjustRightInd w:val="0"/>
        <w:spacing w:before="120"/>
        <w:jc w:val="center"/>
        <w:rPr>
          <w:sz w:val="28"/>
          <w:szCs w:val="28"/>
          <w:lang w:eastAsia="en-US"/>
        </w:rPr>
      </w:pPr>
      <w:r w:rsidRPr="004171B3">
        <w:rPr>
          <w:b/>
          <w:bCs/>
          <w:sz w:val="28"/>
          <w:szCs w:val="28"/>
          <w:lang w:eastAsia="en-US"/>
        </w:rPr>
        <w:t xml:space="preserve">GIẤY CHỨNG NHẬN LƯU HÀNH THUỐC THÚ Y ĐỂ XUẤT KHẨU </w:t>
      </w:r>
      <w:r w:rsidRPr="004171B3">
        <w:rPr>
          <w:b/>
          <w:bCs/>
          <w:sz w:val="28"/>
          <w:szCs w:val="28"/>
          <w:lang w:eastAsia="en-US"/>
        </w:rPr>
        <w:br/>
        <w:t xml:space="preserve">MARKETING AUTHORIZATION FOR EXPORT ONLY </w:t>
      </w:r>
      <w:r w:rsidRPr="004171B3">
        <w:rPr>
          <w:b/>
          <w:bCs/>
          <w:sz w:val="28"/>
          <w:szCs w:val="28"/>
          <w:lang w:eastAsia="en-US"/>
        </w:rPr>
        <w:br/>
      </w:r>
      <w:r w:rsidRPr="004171B3">
        <w:rPr>
          <w:sz w:val="28"/>
          <w:szCs w:val="28"/>
          <w:lang w:eastAsia="en-US"/>
        </w:rPr>
        <w:t>Số/</w:t>
      </w:r>
      <w:r w:rsidRPr="004171B3">
        <w:rPr>
          <w:i/>
          <w:iCs/>
          <w:sz w:val="28"/>
          <w:szCs w:val="28"/>
          <w:lang w:eastAsia="en-US"/>
        </w:rPr>
        <w:t xml:space="preserve">No: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sản phẩm /</w:t>
      </w:r>
      <w:r w:rsidRPr="004171B3">
        <w:rPr>
          <w:i/>
          <w:iCs/>
          <w:sz w:val="28"/>
          <w:szCs w:val="28"/>
          <w:lang w:eastAsia="en-US"/>
        </w:rPr>
        <w:t xml:space="preserve">Name of product: </w:t>
      </w:r>
      <w:r w:rsidRPr="004171B3">
        <w:rPr>
          <w:sz w:val="28"/>
          <w:szCs w:val="28"/>
          <w:lang w:eastAsia="en-US"/>
        </w:rPr>
        <w:t xml:space="preserve">... </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Số đăng ký/ </w:t>
      </w:r>
      <w:r w:rsidRPr="004171B3">
        <w:rPr>
          <w:i/>
          <w:iCs/>
          <w:sz w:val="28"/>
          <w:szCs w:val="28"/>
          <w:lang w:eastAsia="en-US"/>
        </w:rPr>
        <w:t>Registration No.:</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Thành phần hoạt chất /</w:t>
      </w:r>
      <w:r w:rsidRPr="004171B3">
        <w:rPr>
          <w:i/>
          <w:iCs/>
          <w:sz w:val="28"/>
          <w:szCs w:val="28"/>
          <w:lang w:eastAsia="en-US"/>
        </w:rPr>
        <w:t xml:space="preserve">Active Ingredients: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Dạng bào chế /</w:t>
      </w:r>
      <w:r w:rsidRPr="004171B3">
        <w:rPr>
          <w:i/>
          <w:iCs/>
          <w:sz w:val="28"/>
          <w:szCs w:val="28"/>
          <w:lang w:eastAsia="en-US"/>
        </w:rPr>
        <w:t xml:space="preserve">Dosage form: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Quy cách đóng gói/</w:t>
      </w:r>
      <w:r w:rsidRPr="004171B3">
        <w:rPr>
          <w:i/>
          <w:iCs/>
          <w:sz w:val="28"/>
          <w:szCs w:val="28"/>
          <w:lang w:eastAsia="en-US"/>
        </w:rPr>
        <w:t xml:space="preserve">Packing Size: </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 xml:space="preserve">Tên cơ sở đăng ký lưu hành/ </w:t>
      </w:r>
      <w:r w:rsidRPr="004171B3">
        <w:rPr>
          <w:i/>
          <w:iCs/>
          <w:sz w:val="28"/>
          <w:szCs w:val="28"/>
          <w:lang w:eastAsia="en-US"/>
        </w:rPr>
        <w:t>Name of Marketing Authorization Holder</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r w:rsidRPr="004171B3">
        <w:rPr>
          <w:sz w:val="28"/>
          <w:szCs w:val="28"/>
          <w:lang w:eastAsia="en-US"/>
        </w:rPr>
        <w:t>:</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Tên cơ sở sản xuất/</w:t>
      </w:r>
      <w:r w:rsidRPr="004171B3">
        <w:rPr>
          <w:i/>
          <w:iCs/>
          <w:sz w:val="28"/>
          <w:szCs w:val="28"/>
          <w:lang w:eastAsia="en-US"/>
        </w:rPr>
        <w:t>Name of Manufacturer:</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Địa chỉ/</w:t>
      </w:r>
      <w:r w:rsidRPr="004171B3">
        <w:rPr>
          <w:i/>
          <w:iCs/>
          <w:sz w:val="28"/>
          <w:szCs w:val="28"/>
          <w:lang w:eastAsia="en-US"/>
        </w:rPr>
        <w:t>Address:</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 xml:space="preserve">Tel:                                   </w:t>
      </w:r>
      <w:r w:rsidRPr="004171B3">
        <w:rPr>
          <w:sz w:val="28"/>
          <w:szCs w:val="28"/>
          <w:lang w:eastAsia="en-US"/>
        </w:rPr>
        <w:t>Số Fax/</w:t>
      </w:r>
      <w:r w:rsidRPr="004171B3">
        <w:rPr>
          <w:i/>
          <w:iCs/>
          <w:sz w:val="28"/>
          <w:szCs w:val="28"/>
          <w:lang w:eastAsia="en-US"/>
        </w:rPr>
        <w:t>Fax. No:</w:t>
      </w:r>
    </w:p>
    <w:p w:rsidR="000678F2" w:rsidRPr="004171B3" w:rsidRDefault="000678F2" w:rsidP="004652EB">
      <w:pPr>
        <w:widowControl w:val="0"/>
        <w:autoSpaceDE w:val="0"/>
        <w:autoSpaceDN w:val="0"/>
        <w:adjustRightInd w:val="0"/>
        <w:spacing w:before="120"/>
        <w:jc w:val="both"/>
        <w:rPr>
          <w:sz w:val="28"/>
          <w:szCs w:val="28"/>
          <w:lang w:eastAsia="en-US"/>
        </w:rPr>
      </w:pPr>
      <w:r w:rsidRPr="004171B3">
        <w:rPr>
          <w:sz w:val="28"/>
          <w:szCs w:val="28"/>
          <w:lang w:eastAsia="en-US"/>
        </w:rPr>
        <w:t>Giấy chứng nhận lưu hành này có hiệu lực đến:</w:t>
      </w:r>
    </w:p>
    <w:p w:rsidR="000678F2" w:rsidRPr="004171B3" w:rsidRDefault="000678F2" w:rsidP="004652EB">
      <w:pPr>
        <w:widowControl w:val="0"/>
        <w:autoSpaceDE w:val="0"/>
        <w:autoSpaceDN w:val="0"/>
        <w:adjustRightInd w:val="0"/>
        <w:spacing w:before="120"/>
        <w:jc w:val="both"/>
        <w:rPr>
          <w:i/>
          <w:iCs/>
          <w:sz w:val="28"/>
          <w:szCs w:val="28"/>
          <w:lang w:eastAsia="en-US"/>
        </w:rPr>
      </w:pPr>
      <w:r w:rsidRPr="004171B3">
        <w:rPr>
          <w:i/>
          <w:iCs/>
          <w:sz w:val="28"/>
          <w:szCs w:val="28"/>
          <w:lang w:eastAsia="en-US"/>
        </w:rPr>
        <w:t>This marketing authorisation is valid until</w:t>
      </w:r>
    </w:p>
    <w:p w:rsidR="000678F2" w:rsidRPr="004171B3" w:rsidRDefault="000678F2" w:rsidP="004652EB">
      <w:pPr>
        <w:widowControl w:val="0"/>
        <w:autoSpaceDE w:val="0"/>
        <w:autoSpaceDN w:val="0"/>
        <w:adjustRightInd w:val="0"/>
        <w:spacing w:before="120"/>
        <w:jc w:val="both"/>
        <w:rPr>
          <w:i/>
          <w:iCs/>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jc w:val="both"/>
              <w:rPr>
                <w:sz w:val="28"/>
                <w:szCs w:val="28"/>
                <w:lang w:eastAsia="en-US"/>
              </w:rPr>
            </w:pPr>
          </w:p>
        </w:tc>
        <w:tc>
          <w:tcPr>
            <w:tcW w:w="4428" w:type="dxa"/>
          </w:tcPr>
          <w:p w:rsidR="000678F2" w:rsidRPr="004171B3" w:rsidRDefault="000678F2" w:rsidP="004652EB">
            <w:pPr>
              <w:spacing w:before="120"/>
              <w:jc w:val="center"/>
              <w:rPr>
                <w:b/>
                <w:bCs/>
                <w:sz w:val="28"/>
                <w:szCs w:val="28"/>
                <w:lang w:eastAsia="en-US"/>
              </w:rPr>
            </w:pPr>
            <w:r w:rsidRPr="004171B3">
              <w:rPr>
                <w:i/>
                <w:iCs/>
                <w:sz w:val="28"/>
                <w:szCs w:val="28"/>
                <w:lang w:eastAsia="en-US"/>
              </w:rPr>
              <w:t xml:space="preserve">Hà Nội, ngày   tháng   năm </w:t>
            </w:r>
            <w:r w:rsidRPr="004171B3">
              <w:rPr>
                <w:i/>
                <w:iCs/>
                <w:sz w:val="28"/>
                <w:szCs w:val="28"/>
                <w:lang w:eastAsia="en-US"/>
              </w:rPr>
              <w:br/>
              <w:t xml:space="preserve">Hanoi Date    month    year </w:t>
            </w:r>
            <w:r w:rsidRPr="004171B3">
              <w:rPr>
                <w:i/>
                <w:iCs/>
                <w:sz w:val="28"/>
                <w:szCs w:val="28"/>
                <w:lang w:eastAsia="en-US"/>
              </w:rPr>
              <w:br/>
            </w:r>
            <w:r w:rsidRPr="004171B3">
              <w:rPr>
                <w:b/>
                <w:bCs/>
                <w:sz w:val="28"/>
                <w:szCs w:val="28"/>
                <w:lang w:eastAsia="en-US"/>
              </w:rPr>
              <w:t xml:space="preserve">CỤC TRƯỞNG </w:t>
            </w:r>
            <w:r w:rsidRPr="004171B3">
              <w:rPr>
                <w:b/>
                <w:bCs/>
                <w:sz w:val="28"/>
                <w:szCs w:val="28"/>
                <w:lang w:eastAsia="en-US"/>
              </w:rPr>
              <w:br/>
              <w:t>DIRECTOR GENERAL</w:t>
            </w:r>
            <w:r w:rsidRPr="004171B3">
              <w:rPr>
                <w:b/>
                <w:bCs/>
                <w:sz w:val="28"/>
                <w:szCs w:val="28"/>
                <w:lang w:eastAsia="en-US"/>
              </w:rPr>
              <w:br/>
            </w:r>
          </w:p>
        </w:tc>
      </w:tr>
    </w:tbl>
    <w:p w:rsidR="000678F2" w:rsidRDefault="000678F2" w:rsidP="00A556A0">
      <w:pPr>
        <w:widowControl w:val="0"/>
        <w:autoSpaceDE w:val="0"/>
        <w:autoSpaceDN w:val="0"/>
        <w:adjustRightInd w:val="0"/>
        <w:spacing w:after="120"/>
        <w:ind w:firstLine="720"/>
        <w:jc w:val="both"/>
        <w:rPr>
          <w:b/>
          <w:bCs/>
          <w:sz w:val="28"/>
          <w:szCs w:val="28"/>
        </w:rPr>
      </w:pPr>
      <w:bookmarkStart w:id="16" w:name="dieu_4"/>
    </w:p>
    <w:p w:rsidR="000678F2" w:rsidRPr="004171B3" w:rsidRDefault="000678F2" w:rsidP="006663A9">
      <w:pPr>
        <w:widowControl w:val="0"/>
        <w:autoSpaceDE w:val="0"/>
        <w:autoSpaceDN w:val="0"/>
        <w:adjustRightInd w:val="0"/>
        <w:spacing w:after="120"/>
        <w:ind w:firstLine="720"/>
        <w:jc w:val="both"/>
        <w:rPr>
          <w:sz w:val="28"/>
          <w:szCs w:val="28"/>
        </w:rPr>
      </w:pPr>
      <w:r w:rsidRPr="004171B3">
        <w:rPr>
          <w:b/>
          <w:bCs/>
          <w:sz w:val="28"/>
          <w:szCs w:val="28"/>
        </w:rPr>
        <w:lastRenderedPageBreak/>
        <w:t>9. Gia hạn Giấy chứng nhận lưu hành thuốc thú y</w:t>
      </w:r>
      <w:bookmarkEnd w:id="16"/>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a) Trình tự thực hiện:</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Bước 1: Trước thời hạn 03 tháng tính đến ngày hết hạn của Giấy chứng nhận lưu hành thuốc thú y; tổ chức, cá nhân có nhu cầu gia hạn nộp hồ sơ đăng ký gia hạn về Cục Chăn nuôi và Thú y.</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Bước 2: Trong thời hạn 20 ngày, kể từ ngày nhận được hồ sơ hợp lệ, Cục Chăn nuôi và Thú y thẩm định hồ sơ và gia hạn Giấy chứng nhận lưu hành thuốc thú y nếu hồ sơ đạt yêu cầu; trường hợp không gia hạn phải trả lời bằng văn bản và nêu rõ lý do.</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b) Cách thức thực hiện:</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Trực tuyến;</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Dịch vụ bưu chính;</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Trực tiếp.</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c) Thành phần, số lượng hồ sơ:</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Thành phần hồ sơ:</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Đơn gia hạn Giấy chứng nhận lưu hành theo mẫu quy định tại Phụ lục V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Bản sao Giấy chứng nhận lưu hành thuốc thú y còn hiệu lực;</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Giấy chứng nhận GMP hoặc Giấy chứng nhận ISO hoặc Giấy chứng nhận đủ điều kiện sản xuất thuốc thú y hoặc Giấy chứng nhận đủ điều kiện nhập khẩu thuốc thú y; Giấy chứng nhận lưu hành do cơ quan nhà nước có thẩm quyền của nước sản xuất cấp đối với thuốc nhập khẩu (bản chính hoặc bản sao có đóng dấu xác nhận của doanh nghiệp đăng ký);</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Phiếu phân tích chất lượng sản phẩm của cơ sở sản xuất hoặc của cơ quan kiểm nghiệm thuốc thú y được chỉ định tại Việt Nam cấp trong thời hạn 12 tháng tính đến ngày nộp hồ sơ đối với dược phẩm, hóa chất, chế phẩm sinh học; phiếu phân tích chất lượng sản phẩm của cơ sở sản xuất và của cơ quan kiểm nghiệm thuốc thú y được chỉ định tại Việt Nam cấp trong thời hạn 12 tháng tính đến ngày nộp hồ sơ đối với vắc xin, kháng thể (bản chính hoặc bản sao có đóng dấu xác nhận của doanh nghiệp đăng ký);</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Hợp đồng sản xuất gia công, san chia thuốc thú y giữa bên đặt gia công, san chia và bên nhận gia công, san chia đối với thuốc sản xuất gia công, san chia;</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Báo cáo theo dõi độ ổn định sản phẩm ở điều kiện bảo quản;</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Báo cáo quá trình lưu hành thuốc theo mẫu quy định tại Phụ lục VI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Lưu ý:</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lastRenderedPageBreak/>
        <w:t>- Hồ sơ đăng ký thuốc thú y sản xuất ở nước ngoài phải được viết bằng tiếng Việt hoặc tiếng Anh. Trường hợp hồ sơ viết bằng tiếng Anh, các thông tin trong tờ hướng dẫn sử dụng thuốc, tóm tắt đặc tính sản phẩm bắt buộc phải viết bằng tiếng Việt.</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Hồ sơ đăng ký thuốc thú y đối với hình thức nộp hồ sơ qua dịch vụ bưu chính hoặc trực tiếp phải được soạn thảo trên khổ giấy A4, đóng chắc chắn. Hồ sơ phải có trang bìa và Mục lục, được sắp xếp theo đúng trình tự của Mục lục, có phân cách giữa các phần. Các phần phân cách phải được đánh số thứ tự để dễ tham khảo; mỗi thuốc thú y phải có hồ sơ đăng kư riêng.</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Số lượng hồ sơ: 01 bộ</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d) Thời hạn giải quyết: 20 ngày kể từ ngày nhận được hồ sơ hợp lệ.</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đ) Đối tượng thực hiện thủ tục hành chính: Tổ chức, cá nhân</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xml:space="preserve">e) Cơ quan thực hiện thủ tục hành chính: Cục Chăn nuôi và Thú y </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f) Kết quả thực hiện thủ tục hành chính:</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Giấy chứng nhận lưu hành thuốc thú y theo mẫu quy định tại Phụ lục IX ban hành kèm theo Thông tư số 13/2016/TT-BNNPTNT; Giấy chứng nhận xuất khẩu thuốc thú y.</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Thời hạn của Giấy chứng nhận: 05 năm</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Giấy chứng nhận lưu hành thuốc thú y sản xuất gia công, san chia theo mẫu quy định tại Phụ lục XIII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Thời hạn của Giấy chứng nhận có hiệu lực bằng thời gian hiệu lực của Hợp đồng sản xuất gia công, san chia thuốc thú y cộng với thời hạn sử dụng của sản phẩm và tối đa là 05 năm kể từ ngày cấp.</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Giấy chứng nhận lưu hành thuốc thú y để xuất khẩu theo mẫu quy định tại Phụ lục XIV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xml:space="preserve">Thời hạn của Giấy chứng nhận: 05 năm. </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g) Phí, lệ phí:</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Phí thẩm định cấp số đăng ký lưu hành cho một loại thuốc thú y, thuốc thú y thủy sản khi nộp hồ sơ đăng ký lưu hành: 675.000 đồng/loại thuốc.</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h) Mẫu đơn, mẫu tờ khai hành chính:</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Đơn gia hạn Giấy chứng nhận lưu hành theo mẫu quy định tại Phụ lục V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Báo cáo quá trình lưu hành thuốc theo mẫu quy định tại Phụ lục VI ban hành kèm theo Thông tư số 13/2016/TT-BNNPTNT.</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i) Yêu cầu, điều kiện thực hiện thủ tục hành chính: Không</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lastRenderedPageBreak/>
        <w:t>k) Căn cứ pháp lý của thủ tục hành chính:</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xml:space="preserve">- Luật số </w:t>
      </w:r>
      <w:bookmarkStart w:id="17" w:name="tvpllink_hyimzgzoth_8"/>
      <w:r w:rsidRPr="004171B3">
        <w:rPr>
          <w:sz w:val="28"/>
          <w:szCs w:val="28"/>
        </w:rPr>
        <w:t>79/2015/QH13</w:t>
      </w:r>
      <w:bookmarkEnd w:id="17"/>
      <w:r w:rsidRPr="004171B3">
        <w:rPr>
          <w:sz w:val="28"/>
          <w:szCs w:val="28"/>
        </w:rPr>
        <w:t xml:space="preserve"> ngày 19/6/2015 của Quốc hội;</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xml:space="preserve">- Nghị định số 35/2016/NĐ-CP ngày 15/5/2016 của Chính phủ quy định chi tiết một số điều của </w:t>
      </w:r>
      <w:bookmarkStart w:id="18" w:name="tvpllink_hyimzgzoth_3"/>
      <w:r w:rsidRPr="004171B3">
        <w:rPr>
          <w:sz w:val="28"/>
          <w:szCs w:val="28"/>
        </w:rPr>
        <w:t>Luật Thú y</w:t>
      </w:r>
      <w:bookmarkEnd w:id="18"/>
      <w:r w:rsidRPr="004171B3">
        <w:rPr>
          <w:sz w:val="28"/>
          <w:szCs w:val="28"/>
        </w:rPr>
        <w:t>;</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Thông tư số 13/2016/TT-BNNPTNT ngày 02/6/2016 của Bộ Nông nghiệp và Phát triển nông thôn về quản lý thuốc thú y;</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Thông tư số 18/2018/TT-BNNPTNT ngày 15/11/2018 sửa đổi, bổ sung, bãi bỏ một số điều của Thông tư 13/2016/TT-BNNPTNT ngày 02/6/2016 của Bộ Nông nghiệp và Phát triển nông thôn về quản lý thuốc thú y;</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Thông tư số 13/2022/TT-BNNPTNT ngày 28/9/2022 của Bộ Nông nghiệp và Phát triển nông thôn sửa đổi, bổ sung các Thông tư về quản lý thuốc thú y;</w:t>
      </w:r>
    </w:p>
    <w:p w:rsidR="000678F2" w:rsidRPr="004171B3" w:rsidRDefault="000678F2" w:rsidP="00A556A0">
      <w:pPr>
        <w:widowControl w:val="0"/>
        <w:autoSpaceDE w:val="0"/>
        <w:autoSpaceDN w:val="0"/>
        <w:adjustRightInd w:val="0"/>
        <w:spacing w:after="120"/>
        <w:ind w:firstLine="720"/>
        <w:jc w:val="both"/>
        <w:rPr>
          <w:sz w:val="28"/>
          <w:szCs w:val="28"/>
        </w:rPr>
      </w:pPr>
      <w:r w:rsidRPr="004171B3">
        <w:rPr>
          <w:sz w:val="28"/>
          <w:szCs w:val="28"/>
        </w:rPr>
        <w:t>- Thông tư số 101/2020/TT-BTC ngày 23/11/2020 của Bộ Tài chính quy định mức thu, chế độ thu, nộp, quản lý phí, lệ phí trong công tác thú y.</w:t>
      </w:r>
    </w:p>
    <w:p w:rsidR="000678F2" w:rsidRPr="004171B3" w:rsidRDefault="000678F2" w:rsidP="004652EB">
      <w:pPr>
        <w:widowControl w:val="0"/>
        <w:autoSpaceDE w:val="0"/>
        <w:autoSpaceDN w:val="0"/>
        <w:adjustRightInd w:val="0"/>
        <w:spacing w:before="120"/>
        <w:jc w:val="both"/>
        <w:rPr>
          <w:sz w:val="28"/>
          <w:szCs w:val="28"/>
        </w:rPr>
      </w:pPr>
    </w:p>
    <w:p w:rsidR="000678F2" w:rsidRDefault="000678F2" w:rsidP="004652EB">
      <w:pPr>
        <w:widowControl w:val="0"/>
        <w:autoSpaceDE w:val="0"/>
        <w:autoSpaceDN w:val="0"/>
        <w:adjustRightInd w:val="0"/>
        <w:spacing w:before="120"/>
        <w:jc w:val="center"/>
        <w:rPr>
          <w:b/>
          <w:bCs/>
          <w:sz w:val="28"/>
          <w:szCs w:val="28"/>
        </w:rPr>
        <w:sectPr w:rsidR="000678F2" w:rsidSect="0006169C">
          <w:pgSz w:w="11900" w:h="16840"/>
          <w:pgMar w:top="1440" w:right="1440" w:bottom="1440" w:left="1440" w:header="0" w:footer="3" w:gutter="0"/>
          <w:cols w:space="720"/>
        </w:sectPr>
      </w:pPr>
    </w:p>
    <w:p w:rsidR="000678F2" w:rsidRPr="004171B3" w:rsidRDefault="000678F2" w:rsidP="004652EB">
      <w:pPr>
        <w:widowControl w:val="0"/>
        <w:autoSpaceDE w:val="0"/>
        <w:autoSpaceDN w:val="0"/>
        <w:adjustRightInd w:val="0"/>
        <w:spacing w:before="120"/>
        <w:jc w:val="center"/>
        <w:rPr>
          <w:b/>
          <w:bCs/>
          <w:sz w:val="28"/>
          <w:szCs w:val="28"/>
        </w:rPr>
      </w:pPr>
      <w:r w:rsidRPr="004171B3">
        <w:rPr>
          <w:b/>
          <w:bCs/>
          <w:sz w:val="28"/>
          <w:szCs w:val="28"/>
        </w:rPr>
        <w:lastRenderedPageBreak/>
        <w:t>PHỤ LỤC V</w:t>
      </w:r>
      <w:r w:rsidRPr="004171B3">
        <w:rPr>
          <w:b/>
          <w:bCs/>
          <w:sz w:val="28"/>
          <w:szCs w:val="28"/>
        </w:rPr>
        <w:br/>
      </w:r>
      <w:r w:rsidRPr="004171B3">
        <w:rPr>
          <w:sz w:val="28"/>
          <w:szCs w:val="28"/>
        </w:rPr>
        <w:t>MẪU ĐƠN GIA HẠN GIẤY CHỨNG NHẬN LƯU HÀNH THUỐC THÚ Y</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Nông nghiệp và Phát triển nông thôn)</w:t>
      </w:r>
    </w:p>
    <w:tbl>
      <w:tblPr>
        <w:tblW w:w="9781" w:type="dxa"/>
        <w:jc w:val="center"/>
        <w:tblLook w:val="01E0" w:firstRow="1" w:lastRow="1" w:firstColumn="1" w:lastColumn="1" w:noHBand="0" w:noVBand="0"/>
      </w:tblPr>
      <w:tblGrid>
        <w:gridCol w:w="3686"/>
        <w:gridCol w:w="6095"/>
      </w:tblGrid>
      <w:tr w:rsidR="000678F2" w:rsidRPr="004171B3">
        <w:trPr>
          <w:jc w:val="center"/>
        </w:trPr>
        <w:tc>
          <w:tcPr>
            <w:tcW w:w="3686" w:type="dxa"/>
          </w:tcPr>
          <w:p w:rsidR="000678F2" w:rsidRPr="004171B3" w:rsidRDefault="000678F2" w:rsidP="004652EB">
            <w:pPr>
              <w:spacing w:before="120"/>
              <w:jc w:val="center"/>
              <w:rPr>
                <w:b/>
                <w:bCs/>
                <w:sz w:val="28"/>
                <w:szCs w:val="28"/>
              </w:rPr>
            </w:pPr>
            <w:r w:rsidRPr="004171B3">
              <w:rPr>
                <w:b/>
                <w:bCs/>
                <w:sz w:val="28"/>
                <w:szCs w:val="28"/>
              </w:rPr>
              <w:t>TÊN TỔ CHỨC, CÁ NHÂN</w:t>
            </w:r>
            <w:r w:rsidRPr="004171B3">
              <w:rPr>
                <w:b/>
                <w:bCs/>
                <w:sz w:val="28"/>
                <w:szCs w:val="28"/>
              </w:rPr>
              <w:br/>
              <w:t>-------</w:t>
            </w:r>
          </w:p>
        </w:tc>
        <w:tc>
          <w:tcPr>
            <w:tcW w:w="6095" w:type="dxa"/>
          </w:tcPr>
          <w:p w:rsidR="000678F2" w:rsidRPr="004171B3" w:rsidRDefault="000678F2" w:rsidP="004652EB">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r w:rsidR="000678F2" w:rsidRPr="004171B3">
        <w:trPr>
          <w:jc w:val="center"/>
        </w:trPr>
        <w:tc>
          <w:tcPr>
            <w:tcW w:w="3686" w:type="dxa"/>
          </w:tcPr>
          <w:p w:rsidR="000678F2" w:rsidRPr="004171B3" w:rsidRDefault="000678F2" w:rsidP="004652EB">
            <w:pPr>
              <w:spacing w:before="120"/>
              <w:jc w:val="center"/>
              <w:rPr>
                <w:sz w:val="28"/>
                <w:szCs w:val="28"/>
              </w:rPr>
            </w:pPr>
            <w:r w:rsidRPr="004171B3">
              <w:rPr>
                <w:sz w:val="28"/>
                <w:szCs w:val="28"/>
              </w:rPr>
              <w:t>Số: ……../ĐK-CT</w:t>
            </w:r>
          </w:p>
        </w:tc>
        <w:tc>
          <w:tcPr>
            <w:tcW w:w="6095" w:type="dxa"/>
          </w:tcPr>
          <w:p w:rsidR="000678F2" w:rsidRPr="004171B3" w:rsidRDefault="000678F2" w:rsidP="004652EB">
            <w:pPr>
              <w:widowControl w:val="0"/>
              <w:autoSpaceDE w:val="0"/>
              <w:autoSpaceDN w:val="0"/>
              <w:adjustRightInd w:val="0"/>
              <w:spacing w:before="120"/>
              <w:jc w:val="right"/>
              <w:rPr>
                <w:sz w:val="28"/>
                <w:szCs w:val="28"/>
              </w:rPr>
            </w:pPr>
            <w:r w:rsidRPr="004171B3">
              <w:rPr>
                <w:i/>
                <w:iCs/>
                <w:sz w:val="28"/>
                <w:szCs w:val="28"/>
              </w:rPr>
              <w:t xml:space="preserve">(Địa danh), ngày …. tháng …. năm …. </w:t>
            </w:r>
          </w:p>
        </w:tc>
      </w:tr>
    </w:tbl>
    <w:p w:rsidR="000678F2" w:rsidRPr="004171B3" w:rsidRDefault="000678F2" w:rsidP="004652EB">
      <w:pPr>
        <w:widowControl w:val="0"/>
        <w:autoSpaceDE w:val="0"/>
        <w:autoSpaceDN w:val="0"/>
        <w:adjustRightInd w:val="0"/>
        <w:spacing w:before="120"/>
        <w:rPr>
          <w:sz w:val="28"/>
          <w:szCs w:val="28"/>
        </w:rPr>
      </w:pPr>
    </w:p>
    <w:p w:rsidR="000678F2" w:rsidRPr="004171B3" w:rsidRDefault="000678F2" w:rsidP="004652EB">
      <w:pPr>
        <w:widowControl w:val="0"/>
        <w:autoSpaceDE w:val="0"/>
        <w:autoSpaceDN w:val="0"/>
        <w:adjustRightInd w:val="0"/>
        <w:spacing w:before="120"/>
        <w:jc w:val="center"/>
        <w:rPr>
          <w:sz w:val="28"/>
          <w:szCs w:val="28"/>
        </w:rPr>
      </w:pPr>
      <w:r w:rsidRPr="004171B3">
        <w:rPr>
          <w:b/>
          <w:bCs/>
          <w:sz w:val="28"/>
          <w:szCs w:val="28"/>
        </w:rPr>
        <w:t>ĐƠN GIA HẠN GIẤY CHỨNG NHẬN LƯU HÀNH THUỐC THÚ Y</w:t>
      </w:r>
    </w:p>
    <w:p w:rsidR="000678F2" w:rsidRPr="004171B3" w:rsidRDefault="000678F2" w:rsidP="004652EB">
      <w:pPr>
        <w:widowControl w:val="0"/>
        <w:autoSpaceDE w:val="0"/>
        <w:autoSpaceDN w:val="0"/>
        <w:adjustRightInd w:val="0"/>
        <w:spacing w:before="120"/>
        <w:jc w:val="center"/>
        <w:rPr>
          <w:sz w:val="28"/>
          <w:szCs w:val="28"/>
        </w:rPr>
      </w:pPr>
      <w:r w:rsidRPr="004171B3">
        <w:rPr>
          <w:sz w:val="28"/>
          <w:szCs w:val="28"/>
        </w:rPr>
        <w:t>Kính gửi: Cục Chăn nuôi và Thú y</w:t>
      </w:r>
    </w:p>
    <w:p w:rsidR="000678F2" w:rsidRPr="004171B3" w:rsidRDefault="000678F2" w:rsidP="004652EB">
      <w:pPr>
        <w:widowControl w:val="0"/>
        <w:autoSpaceDE w:val="0"/>
        <w:autoSpaceDN w:val="0"/>
        <w:adjustRightInd w:val="0"/>
        <w:spacing w:before="120"/>
        <w:jc w:val="both"/>
        <w:rPr>
          <w:sz w:val="28"/>
          <w:szCs w:val="28"/>
        </w:rPr>
      </w:pPr>
      <w:r w:rsidRPr="004171B3">
        <w:rPr>
          <w:sz w:val="28"/>
          <w:szCs w:val="28"/>
        </w:rPr>
        <w:t>Căn cứ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jc w:val="both"/>
        <w:rPr>
          <w:sz w:val="28"/>
          <w:szCs w:val="28"/>
        </w:rPr>
      </w:pPr>
      <w:r w:rsidRPr="004171B3">
        <w:rPr>
          <w:sz w:val="28"/>
          <w:szCs w:val="28"/>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4652EB">
      <w:pPr>
        <w:widowControl w:val="0"/>
        <w:autoSpaceDE w:val="0"/>
        <w:autoSpaceDN w:val="0"/>
        <w:adjustRightInd w:val="0"/>
        <w:spacing w:before="120"/>
        <w:rPr>
          <w:sz w:val="28"/>
          <w:szCs w:val="28"/>
        </w:rPr>
      </w:pPr>
      <w:r w:rsidRPr="004171B3">
        <w:rPr>
          <w:b/>
          <w:bCs/>
          <w:sz w:val="28"/>
          <w:szCs w:val="28"/>
        </w:rPr>
        <w:t>TỔ CHỨC, CÁ NHÂN ĐĂNG KÝ LƯU HÀNH (ĐẶT GIA CÔNG, SAN CHIA):</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Tên: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Địa chỉ: ........................................................................................................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Số điện thoại: ………………………….Số Fax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Email: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Các chi nhánh (nếu có): ...............................................................................</w:t>
      </w:r>
    </w:p>
    <w:p w:rsidR="000678F2" w:rsidRPr="004171B3" w:rsidRDefault="000678F2" w:rsidP="004652EB">
      <w:pPr>
        <w:widowControl w:val="0"/>
        <w:autoSpaceDE w:val="0"/>
        <w:autoSpaceDN w:val="0"/>
        <w:adjustRightInd w:val="0"/>
        <w:spacing w:before="120"/>
        <w:rPr>
          <w:sz w:val="28"/>
          <w:szCs w:val="28"/>
        </w:rPr>
      </w:pPr>
      <w:r w:rsidRPr="004171B3">
        <w:rPr>
          <w:b/>
          <w:bCs/>
          <w:sz w:val="28"/>
          <w:szCs w:val="28"/>
        </w:rPr>
        <w:t>CƠ SỞ SẢN XUẤT (NHẬN GIA CÔNG, SAN CHIA):</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Tên: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Địa chỉ: ........................................................................................................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Số điện thoại: ………………………….Số Fax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Email: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Chúng tôi đăng ký gia hạn lưu hành các sản phẩm thuốc thú y sau đây:</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592"/>
        <w:gridCol w:w="2399"/>
        <w:gridCol w:w="2789"/>
        <w:gridCol w:w="3246"/>
      </w:tblGrid>
      <w:tr w:rsidR="000678F2" w:rsidRPr="004171B3">
        <w:tc>
          <w:tcPr>
            <w:tcW w:w="328" w:type="pct"/>
          </w:tcPr>
          <w:p w:rsidR="000678F2" w:rsidRPr="004171B3" w:rsidRDefault="000678F2" w:rsidP="004652EB">
            <w:pPr>
              <w:widowControl w:val="0"/>
              <w:autoSpaceDE w:val="0"/>
              <w:autoSpaceDN w:val="0"/>
              <w:adjustRightInd w:val="0"/>
              <w:spacing w:before="120"/>
              <w:rPr>
                <w:sz w:val="28"/>
                <w:szCs w:val="28"/>
              </w:rPr>
            </w:pPr>
            <w:r w:rsidRPr="004171B3">
              <w:rPr>
                <w:sz w:val="28"/>
                <w:szCs w:val="28"/>
              </w:rPr>
              <w:t>TT</w:t>
            </w:r>
          </w:p>
        </w:tc>
        <w:tc>
          <w:tcPr>
            <w:tcW w:w="1329" w:type="pct"/>
          </w:tcPr>
          <w:p w:rsidR="000678F2" w:rsidRPr="004171B3" w:rsidRDefault="000678F2" w:rsidP="004652EB">
            <w:pPr>
              <w:widowControl w:val="0"/>
              <w:autoSpaceDE w:val="0"/>
              <w:autoSpaceDN w:val="0"/>
              <w:adjustRightInd w:val="0"/>
              <w:spacing w:before="120"/>
              <w:rPr>
                <w:sz w:val="28"/>
                <w:szCs w:val="28"/>
              </w:rPr>
            </w:pPr>
            <w:r w:rsidRPr="004171B3">
              <w:rPr>
                <w:sz w:val="28"/>
                <w:szCs w:val="28"/>
              </w:rPr>
              <w:t>Tên sản phẩm</w:t>
            </w:r>
          </w:p>
        </w:tc>
        <w:tc>
          <w:tcPr>
            <w:tcW w:w="1545" w:type="pct"/>
          </w:tcPr>
          <w:p w:rsidR="000678F2" w:rsidRPr="004171B3" w:rsidRDefault="000678F2" w:rsidP="004652EB">
            <w:pPr>
              <w:widowControl w:val="0"/>
              <w:autoSpaceDE w:val="0"/>
              <w:autoSpaceDN w:val="0"/>
              <w:adjustRightInd w:val="0"/>
              <w:spacing w:before="120"/>
              <w:rPr>
                <w:sz w:val="28"/>
                <w:szCs w:val="28"/>
              </w:rPr>
            </w:pPr>
            <w:r w:rsidRPr="004171B3">
              <w:rPr>
                <w:sz w:val="28"/>
                <w:szCs w:val="28"/>
              </w:rPr>
              <w:t>Số đăng ký lưu hành</w:t>
            </w:r>
          </w:p>
        </w:tc>
        <w:tc>
          <w:tcPr>
            <w:tcW w:w="1798" w:type="pct"/>
          </w:tcPr>
          <w:p w:rsidR="000678F2" w:rsidRPr="004171B3" w:rsidRDefault="000678F2" w:rsidP="004652EB">
            <w:pPr>
              <w:widowControl w:val="0"/>
              <w:autoSpaceDE w:val="0"/>
              <w:autoSpaceDN w:val="0"/>
              <w:adjustRightInd w:val="0"/>
              <w:spacing w:before="120"/>
              <w:rPr>
                <w:sz w:val="28"/>
                <w:szCs w:val="28"/>
              </w:rPr>
            </w:pPr>
            <w:r w:rsidRPr="004171B3">
              <w:rPr>
                <w:sz w:val="28"/>
                <w:szCs w:val="28"/>
              </w:rPr>
              <w:t>Số GCN lưu hành, ngày, tháng, năm cấp</w:t>
            </w:r>
          </w:p>
        </w:tc>
      </w:tr>
      <w:tr w:rsidR="000678F2" w:rsidRPr="004171B3">
        <w:tc>
          <w:tcPr>
            <w:tcW w:w="328" w:type="pct"/>
          </w:tcPr>
          <w:p w:rsidR="000678F2" w:rsidRPr="004171B3" w:rsidRDefault="000678F2" w:rsidP="004652EB">
            <w:pPr>
              <w:widowControl w:val="0"/>
              <w:autoSpaceDE w:val="0"/>
              <w:autoSpaceDN w:val="0"/>
              <w:adjustRightInd w:val="0"/>
              <w:spacing w:before="120"/>
              <w:rPr>
                <w:sz w:val="28"/>
                <w:szCs w:val="28"/>
              </w:rPr>
            </w:pPr>
          </w:p>
        </w:tc>
        <w:tc>
          <w:tcPr>
            <w:tcW w:w="1329" w:type="pct"/>
          </w:tcPr>
          <w:p w:rsidR="000678F2" w:rsidRPr="004171B3" w:rsidRDefault="000678F2" w:rsidP="004652EB">
            <w:pPr>
              <w:widowControl w:val="0"/>
              <w:autoSpaceDE w:val="0"/>
              <w:autoSpaceDN w:val="0"/>
              <w:adjustRightInd w:val="0"/>
              <w:spacing w:before="120"/>
              <w:rPr>
                <w:sz w:val="28"/>
                <w:szCs w:val="28"/>
              </w:rPr>
            </w:pPr>
          </w:p>
        </w:tc>
        <w:tc>
          <w:tcPr>
            <w:tcW w:w="1545" w:type="pct"/>
          </w:tcPr>
          <w:p w:rsidR="000678F2" w:rsidRPr="004171B3" w:rsidRDefault="000678F2" w:rsidP="004652EB">
            <w:pPr>
              <w:widowControl w:val="0"/>
              <w:autoSpaceDE w:val="0"/>
              <w:autoSpaceDN w:val="0"/>
              <w:adjustRightInd w:val="0"/>
              <w:spacing w:before="120"/>
              <w:rPr>
                <w:sz w:val="28"/>
                <w:szCs w:val="28"/>
              </w:rPr>
            </w:pPr>
          </w:p>
        </w:tc>
        <w:tc>
          <w:tcPr>
            <w:tcW w:w="1798" w:type="pct"/>
          </w:tcPr>
          <w:p w:rsidR="000678F2" w:rsidRPr="004171B3" w:rsidRDefault="000678F2" w:rsidP="004652EB">
            <w:pPr>
              <w:widowControl w:val="0"/>
              <w:autoSpaceDE w:val="0"/>
              <w:autoSpaceDN w:val="0"/>
              <w:adjustRightInd w:val="0"/>
              <w:spacing w:before="120"/>
              <w:rPr>
                <w:sz w:val="28"/>
                <w:szCs w:val="28"/>
              </w:rPr>
            </w:pPr>
          </w:p>
        </w:tc>
      </w:tr>
    </w:tbl>
    <w:p w:rsidR="000678F2" w:rsidRPr="004171B3" w:rsidRDefault="000678F2" w:rsidP="004652EB">
      <w:pPr>
        <w:widowControl w:val="0"/>
        <w:autoSpaceDE w:val="0"/>
        <w:autoSpaceDN w:val="0"/>
        <w:adjustRightInd w:val="0"/>
        <w:spacing w:before="120"/>
        <w:jc w:val="center"/>
        <w:rPr>
          <w:b/>
          <w:bCs/>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rPr>
            </w:pPr>
          </w:p>
        </w:tc>
        <w:tc>
          <w:tcPr>
            <w:tcW w:w="4428" w:type="dxa"/>
          </w:tcPr>
          <w:p w:rsidR="000678F2" w:rsidRPr="004171B3" w:rsidRDefault="000678F2" w:rsidP="004652EB">
            <w:pPr>
              <w:widowControl w:val="0"/>
              <w:autoSpaceDE w:val="0"/>
              <w:autoSpaceDN w:val="0"/>
              <w:adjustRightInd w:val="0"/>
              <w:spacing w:before="120"/>
              <w:jc w:val="center"/>
              <w:rPr>
                <w:sz w:val="28"/>
                <w:szCs w:val="28"/>
              </w:rPr>
            </w:pPr>
            <w:r w:rsidRPr="004171B3">
              <w:rPr>
                <w:b/>
                <w:bCs/>
                <w:sz w:val="28"/>
                <w:szCs w:val="28"/>
              </w:rPr>
              <w:t>ĐẠI DIỆN TỔ CHỨC, CÁ NHÂN</w:t>
            </w:r>
            <w:r w:rsidRPr="004171B3">
              <w:rPr>
                <w:sz w:val="28"/>
                <w:szCs w:val="28"/>
              </w:rPr>
              <w:br/>
            </w:r>
            <w:r w:rsidRPr="004171B3">
              <w:rPr>
                <w:i/>
                <w:iCs/>
                <w:sz w:val="28"/>
                <w:szCs w:val="28"/>
              </w:rPr>
              <w:t>(Ký, ghi rõ họ tên và đóng dấu)</w:t>
            </w:r>
            <w:r w:rsidRPr="004171B3">
              <w:rPr>
                <w:sz w:val="28"/>
                <w:szCs w:val="28"/>
              </w:rPr>
              <w:br/>
            </w:r>
            <w:r w:rsidRPr="004171B3">
              <w:rPr>
                <w:sz w:val="28"/>
                <w:szCs w:val="28"/>
              </w:rPr>
              <w:br/>
            </w:r>
            <w:r w:rsidRPr="004171B3">
              <w:rPr>
                <w:sz w:val="28"/>
                <w:szCs w:val="28"/>
              </w:rPr>
              <w:br/>
            </w:r>
            <w:r w:rsidRPr="004171B3">
              <w:rPr>
                <w:sz w:val="28"/>
                <w:szCs w:val="28"/>
              </w:rPr>
              <w:br/>
            </w:r>
            <w:r w:rsidRPr="004171B3">
              <w:rPr>
                <w:sz w:val="28"/>
                <w:szCs w:val="28"/>
              </w:rPr>
              <w:br/>
            </w:r>
          </w:p>
        </w:tc>
      </w:tr>
    </w:tbl>
    <w:p w:rsidR="000678F2" w:rsidRPr="004171B3" w:rsidRDefault="000678F2" w:rsidP="0066465C">
      <w:pPr>
        <w:widowControl w:val="0"/>
        <w:autoSpaceDE w:val="0"/>
        <w:autoSpaceDN w:val="0"/>
        <w:adjustRightInd w:val="0"/>
        <w:spacing w:before="120"/>
        <w:rPr>
          <w:b/>
          <w:bCs/>
          <w:sz w:val="28"/>
          <w:szCs w:val="28"/>
        </w:rPr>
      </w:pPr>
    </w:p>
    <w:p w:rsidR="000678F2" w:rsidRDefault="000678F2" w:rsidP="004652EB">
      <w:pPr>
        <w:widowControl w:val="0"/>
        <w:autoSpaceDE w:val="0"/>
        <w:autoSpaceDN w:val="0"/>
        <w:adjustRightInd w:val="0"/>
        <w:spacing w:before="120"/>
        <w:jc w:val="center"/>
        <w:rPr>
          <w:b/>
          <w:bCs/>
          <w:sz w:val="28"/>
          <w:szCs w:val="28"/>
        </w:rPr>
        <w:sectPr w:rsidR="000678F2" w:rsidSect="0006169C">
          <w:pgSz w:w="11900" w:h="16840"/>
          <w:pgMar w:top="1440" w:right="1440" w:bottom="1440" w:left="1440" w:header="0" w:footer="3" w:gutter="0"/>
          <w:cols w:space="720"/>
        </w:sectPr>
      </w:pPr>
    </w:p>
    <w:p w:rsidR="000678F2" w:rsidRPr="004171B3" w:rsidRDefault="000678F2" w:rsidP="004652EB">
      <w:pPr>
        <w:widowControl w:val="0"/>
        <w:autoSpaceDE w:val="0"/>
        <w:autoSpaceDN w:val="0"/>
        <w:adjustRightInd w:val="0"/>
        <w:spacing w:before="120"/>
        <w:jc w:val="center"/>
        <w:rPr>
          <w:b/>
          <w:bCs/>
          <w:sz w:val="28"/>
          <w:szCs w:val="28"/>
        </w:rPr>
      </w:pPr>
      <w:r w:rsidRPr="004171B3">
        <w:rPr>
          <w:b/>
          <w:bCs/>
          <w:sz w:val="28"/>
          <w:szCs w:val="28"/>
        </w:rPr>
        <w:lastRenderedPageBreak/>
        <w:t>PHỤ LỤC VI</w:t>
      </w:r>
    </w:p>
    <w:p w:rsidR="000678F2" w:rsidRPr="004171B3" w:rsidRDefault="000678F2" w:rsidP="004652EB">
      <w:pPr>
        <w:widowControl w:val="0"/>
        <w:autoSpaceDE w:val="0"/>
        <w:autoSpaceDN w:val="0"/>
        <w:adjustRightInd w:val="0"/>
        <w:spacing w:before="120"/>
        <w:jc w:val="center"/>
        <w:rPr>
          <w:b/>
          <w:bCs/>
          <w:sz w:val="28"/>
          <w:szCs w:val="28"/>
        </w:rPr>
      </w:pPr>
      <w:r w:rsidRPr="004171B3">
        <w:rPr>
          <w:sz w:val="28"/>
          <w:szCs w:val="28"/>
        </w:rPr>
        <w:t>MẪU BÁO CÁO QUÁ TRÌNH LƯU HÀNH THUỐC THÚ Y</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Nông nghiệp và Phát triển nông thôn)</w:t>
      </w:r>
    </w:p>
    <w:p w:rsidR="000678F2" w:rsidRPr="004171B3" w:rsidRDefault="000678F2" w:rsidP="004652EB">
      <w:pPr>
        <w:widowControl w:val="0"/>
        <w:autoSpaceDE w:val="0"/>
        <w:autoSpaceDN w:val="0"/>
        <w:adjustRightInd w:val="0"/>
        <w:spacing w:before="120"/>
        <w:jc w:val="center"/>
        <w:rPr>
          <w:b/>
          <w:bCs/>
          <w:sz w:val="28"/>
          <w:szCs w:val="28"/>
        </w:rPr>
      </w:pPr>
      <w:r w:rsidRPr="004171B3">
        <w:rPr>
          <w:b/>
          <w:bCs/>
          <w:sz w:val="28"/>
          <w:szCs w:val="28"/>
        </w:rPr>
        <w:t>BÁO CÁO QUÁ TRÌNH LƯU HÀNH THUỐC THÚ Y</w:t>
      </w:r>
    </w:p>
    <w:p w:rsidR="000678F2" w:rsidRPr="004171B3" w:rsidRDefault="000678F2" w:rsidP="004652EB">
      <w:pPr>
        <w:widowControl w:val="0"/>
        <w:autoSpaceDE w:val="0"/>
        <w:autoSpaceDN w:val="0"/>
        <w:adjustRightInd w:val="0"/>
        <w:spacing w:before="120"/>
        <w:rPr>
          <w:sz w:val="28"/>
          <w:szCs w:val="28"/>
        </w:rPr>
      </w:pPr>
      <w:r w:rsidRPr="004171B3">
        <w:rPr>
          <w:b/>
          <w:bCs/>
          <w:sz w:val="28"/>
          <w:szCs w:val="28"/>
        </w:rPr>
        <w:t>(Từ khi được cấp giấy chứng nhận lưu hành đến khi đăng ký gia hạn)</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1. Tên tổ chức, cá nhân đăng ký lưu hành: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Địa chỉ:</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Số điện thoại: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Số Fax:</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2. Tên sản phẩm, số đăng ký đã được cấp:</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3. Dạng bào chế của sản phẩm:</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4. Hoạt chất, hàm lượng hoạt chất: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5. Lưu hành trên thị trường:</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Có  □ Không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Vi phạm chất lượng</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Có  □ Không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Nếu có thì ghi rõ: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Số lần sai phạm: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Loại vi phạm:</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6. Vi phạm quy chế, quy định liên quan đến đăng ký lưu hành thuốc thú y</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Có  □ Không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Nếu có thì ghi rõ: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Số lần sai phạm: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Loại vi phạm:</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7. Thay đổi trong thời gian giấy phép lưu hành còn hiệu lực</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Có  □ Không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Nếu có thay đổi thì phải gửi kèm theo bản sao công văn cho phép</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8. Thay đổi khi đăng ký lại (giấy phép lưu hành gần hết hoặc hết hiệu lực)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Có  □ Không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Nếu có thay đổi thì phải ghi rõ nội dung thay đổi so với hồ sơ đăng ký đã được duyệt: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lastRenderedPageBreak/>
        <w:t>Nếu không có thay đổi thì phải cam kết không có bất kỳ sự thay đổi nào so với hồ sơ đăng ký đã được duyệt.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9. Những ý kiến khác từ khách hàng về sản phẩm thuốc thú y khi lưu hành trên thị trường:</w:t>
      </w:r>
    </w:p>
    <w:p w:rsidR="000678F2" w:rsidRPr="004171B3" w:rsidRDefault="000678F2" w:rsidP="004652EB">
      <w:pPr>
        <w:widowControl w:val="0"/>
        <w:autoSpaceDE w:val="0"/>
        <w:autoSpaceDN w:val="0"/>
        <w:adjustRightInd w:val="0"/>
        <w:spacing w:before="120"/>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rPr>
            </w:pPr>
          </w:p>
        </w:tc>
        <w:tc>
          <w:tcPr>
            <w:tcW w:w="4428" w:type="dxa"/>
          </w:tcPr>
          <w:p w:rsidR="000678F2" w:rsidRPr="004171B3" w:rsidRDefault="000678F2" w:rsidP="004652EB">
            <w:pPr>
              <w:widowControl w:val="0"/>
              <w:autoSpaceDE w:val="0"/>
              <w:autoSpaceDN w:val="0"/>
              <w:adjustRightInd w:val="0"/>
              <w:spacing w:before="120"/>
              <w:jc w:val="center"/>
              <w:rPr>
                <w:sz w:val="28"/>
                <w:szCs w:val="28"/>
              </w:rPr>
            </w:pPr>
            <w:r w:rsidRPr="004171B3">
              <w:rPr>
                <w:b/>
                <w:bCs/>
                <w:sz w:val="28"/>
                <w:szCs w:val="28"/>
              </w:rPr>
              <w:t>ĐẠI DIỆN TỔ CHỨC, CÁ NHÂN</w:t>
            </w:r>
            <w:r w:rsidRPr="004171B3">
              <w:rPr>
                <w:sz w:val="28"/>
                <w:szCs w:val="28"/>
              </w:rPr>
              <w:br/>
            </w:r>
            <w:r w:rsidRPr="004171B3">
              <w:rPr>
                <w:i/>
                <w:iCs/>
                <w:sz w:val="28"/>
                <w:szCs w:val="28"/>
              </w:rPr>
              <w:t>(Ký, ghi rõ họ tên và đóng dấu)</w:t>
            </w:r>
            <w:r w:rsidRPr="004171B3">
              <w:rPr>
                <w:sz w:val="28"/>
                <w:szCs w:val="28"/>
              </w:rPr>
              <w:br/>
            </w:r>
            <w:r w:rsidRPr="004171B3">
              <w:rPr>
                <w:sz w:val="28"/>
                <w:szCs w:val="28"/>
              </w:rPr>
              <w:br/>
            </w:r>
            <w:r w:rsidRPr="004171B3">
              <w:rPr>
                <w:sz w:val="28"/>
                <w:szCs w:val="28"/>
              </w:rPr>
              <w:br/>
            </w:r>
            <w:r w:rsidRPr="004171B3">
              <w:rPr>
                <w:sz w:val="28"/>
                <w:szCs w:val="28"/>
              </w:rPr>
              <w:br/>
            </w:r>
            <w:r w:rsidRPr="004171B3">
              <w:rPr>
                <w:sz w:val="28"/>
                <w:szCs w:val="28"/>
              </w:rPr>
              <w:br/>
            </w:r>
          </w:p>
        </w:tc>
      </w:tr>
    </w:tbl>
    <w:p w:rsidR="000678F2" w:rsidRPr="004171B3" w:rsidRDefault="000678F2" w:rsidP="004652EB">
      <w:pPr>
        <w:widowControl w:val="0"/>
        <w:autoSpaceDE w:val="0"/>
        <w:autoSpaceDN w:val="0"/>
        <w:adjustRightInd w:val="0"/>
        <w:spacing w:before="120"/>
        <w:jc w:val="center"/>
        <w:rPr>
          <w:sz w:val="28"/>
          <w:szCs w:val="28"/>
        </w:rPr>
      </w:pPr>
    </w:p>
    <w:p w:rsidR="000678F2" w:rsidRPr="004171B3" w:rsidRDefault="000678F2" w:rsidP="004652EB">
      <w:pPr>
        <w:widowControl w:val="0"/>
        <w:autoSpaceDE w:val="0"/>
        <w:autoSpaceDN w:val="0"/>
        <w:adjustRightInd w:val="0"/>
        <w:spacing w:before="120"/>
        <w:jc w:val="center"/>
        <w:rPr>
          <w:sz w:val="28"/>
          <w:szCs w:val="28"/>
        </w:rPr>
      </w:pPr>
    </w:p>
    <w:p w:rsidR="000678F2" w:rsidRDefault="000678F2" w:rsidP="004652EB">
      <w:pPr>
        <w:widowControl w:val="0"/>
        <w:autoSpaceDE w:val="0"/>
        <w:autoSpaceDN w:val="0"/>
        <w:adjustRightInd w:val="0"/>
        <w:spacing w:before="120"/>
        <w:jc w:val="center"/>
        <w:rPr>
          <w:b/>
          <w:bCs/>
          <w:sz w:val="28"/>
          <w:szCs w:val="28"/>
        </w:rPr>
        <w:sectPr w:rsidR="000678F2" w:rsidSect="0006169C">
          <w:pgSz w:w="11900" w:h="16840"/>
          <w:pgMar w:top="1440" w:right="1440" w:bottom="1440" w:left="1440" w:header="0" w:footer="3" w:gutter="0"/>
          <w:cols w:space="720"/>
        </w:sectPr>
      </w:pPr>
    </w:p>
    <w:p w:rsidR="000678F2" w:rsidRPr="004171B3" w:rsidRDefault="000678F2" w:rsidP="004652EB">
      <w:pPr>
        <w:widowControl w:val="0"/>
        <w:autoSpaceDE w:val="0"/>
        <w:autoSpaceDN w:val="0"/>
        <w:adjustRightInd w:val="0"/>
        <w:spacing w:before="120"/>
        <w:jc w:val="center"/>
        <w:rPr>
          <w:b/>
          <w:bCs/>
          <w:sz w:val="28"/>
          <w:szCs w:val="28"/>
        </w:rPr>
      </w:pPr>
      <w:r w:rsidRPr="004171B3">
        <w:rPr>
          <w:b/>
          <w:bCs/>
          <w:sz w:val="28"/>
          <w:szCs w:val="28"/>
        </w:rPr>
        <w:lastRenderedPageBreak/>
        <w:t>PHỤ LỤC IX</w:t>
      </w:r>
      <w:r w:rsidRPr="004171B3">
        <w:rPr>
          <w:b/>
          <w:bCs/>
          <w:sz w:val="28"/>
          <w:szCs w:val="28"/>
        </w:rPr>
        <w:br/>
      </w:r>
      <w:r w:rsidRPr="004171B3">
        <w:rPr>
          <w:sz w:val="28"/>
          <w:szCs w:val="28"/>
        </w:rPr>
        <w:t>MẪU GIẤY CHỨNG NHẬN LƯU HÀNH THUỐC THÚ Y</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Nông nghiệp và Phát triển nông thôn)</w:t>
      </w:r>
    </w:p>
    <w:tbl>
      <w:tblPr>
        <w:tblW w:w="9498" w:type="dxa"/>
        <w:jc w:val="center"/>
        <w:tblLook w:val="01E0" w:firstRow="1" w:lastRow="1" w:firstColumn="1" w:lastColumn="1" w:noHBand="0" w:noVBand="0"/>
      </w:tblPr>
      <w:tblGrid>
        <w:gridCol w:w="3348"/>
        <w:gridCol w:w="6150"/>
      </w:tblGrid>
      <w:tr w:rsidR="000678F2" w:rsidRPr="004171B3">
        <w:trPr>
          <w:jc w:val="center"/>
        </w:trPr>
        <w:tc>
          <w:tcPr>
            <w:tcW w:w="3348" w:type="dxa"/>
          </w:tcPr>
          <w:p w:rsidR="000678F2" w:rsidRPr="004171B3" w:rsidRDefault="000678F2" w:rsidP="004652EB">
            <w:pPr>
              <w:widowControl w:val="0"/>
              <w:autoSpaceDE w:val="0"/>
              <w:autoSpaceDN w:val="0"/>
              <w:adjustRightInd w:val="0"/>
              <w:spacing w:before="120"/>
              <w:jc w:val="center"/>
              <w:rPr>
                <w:sz w:val="28"/>
                <w:szCs w:val="28"/>
              </w:rPr>
            </w:pPr>
            <w:r w:rsidRPr="004171B3">
              <w:rPr>
                <w:sz w:val="26"/>
                <w:szCs w:val="26"/>
              </w:rPr>
              <w:t xml:space="preserve">BỘ NÔNG NGHIỆP VÀ MÔI TRƯỜNG </w:t>
            </w:r>
            <w:r w:rsidRPr="004171B3">
              <w:rPr>
                <w:sz w:val="26"/>
                <w:szCs w:val="26"/>
              </w:rPr>
              <w:br/>
              <w:t>MINISTRY OF AGRICULTURE AND ENVIRONMENT</w:t>
            </w:r>
            <w:r w:rsidRPr="004171B3">
              <w:rPr>
                <w:sz w:val="28"/>
                <w:szCs w:val="28"/>
              </w:rPr>
              <w:br/>
            </w:r>
            <w:r w:rsidRPr="004171B3">
              <w:rPr>
                <w:b/>
                <w:bCs/>
                <w:sz w:val="28"/>
                <w:szCs w:val="28"/>
              </w:rPr>
              <w:t xml:space="preserve">CỤC CHĂN NUÔI VÀ THÚ Y </w:t>
            </w:r>
            <w:r w:rsidRPr="004171B3">
              <w:rPr>
                <w:b/>
                <w:bCs/>
                <w:sz w:val="28"/>
                <w:szCs w:val="28"/>
              </w:rPr>
              <w:br/>
              <w:t>DEPARTMENT OF ANIMAL HEALTH AND PRODUCTION</w:t>
            </w:r>
            <w:r w:rsidRPr="004171B3">
              <w:rPr>
                <w:sz w:val="28"/>
                <w:szCs w:val="28"/>
              </w:rPr>
              <w:br/>
            </w:r>
            <w:r w:rsidRPr="004171B3">
              <w:rPr>
                <w:b/>
                <w:bCs/>
                <w:sz w:val="28"/>
                <w:szCs w:val="28"/>
              </w:rPr>
              <w:t>-------</w:t>
            </w:r>
          </w:p>
        </w:tc>
        <w:tc>
          <w:tcPr>
            <w:tcW w:w="6150" w:type="dxa"/>
          </w:tcPr>
          <w:p w:rsidR="000678F2" w:rsidRPr="004171B3" w:rsidRDefault="000678F2" w:rsidP="004652EB">
            <w:pPr>
              <w:spacing w:before="120"/>
              <w:jc w:val="center"/>
              <w:rPr>
                <w:sz w:val="28"/>
                <w:szCs w:val="28"/>
              </w:rPr>
            </w:pPr>
            <w:r w:rsidRPr="004171B3">
              <w:rPr>
                <w:b/>
                <w:bCs/>
                <w:sz w:val="28"/>
                <w:szCs w:val="28"/>
              </w:rPr>
              <w:t>CỘNG HÒA XÃ HỘI CHỦ NGHĨA VIỆT NAM</w:t>
            </w:r>
            <w:r w:rsidRPr="004171B3">
              <w:rPr>
                <w:b/>
                <w:bCs/>
                <w:sz w:val="28"/>
                <w:szCs w:val="28"/>
              </w:rPr>
              <w:br/>
              <w:t>SOCIALIST REPUBLIC OF VIETNAM</w:t>
            </w:r>
            <w:r w:rsidRPr="004171B3">
              <w:rPr>
                <w:b/>
                <w:bCs/>
                <w:sz w:val="28"/>
                <w:szCs w:val="28"/>
              </w:rPr>
              <w:br/>
              <w:t>Độc lập - Tự do - Hạnh phúc</w:t>
            </w:r>
            <w:r w:rsidRPr="004171B3">
              <w:rPr>
                <w:b/>
                <w:bCs/>
                <w:sz w:val="28"/>
                <w:szCs w:val="28"/>
              </w:rPr>
              <w:br/>
              <w:t>Independence - Freedom - Happiness</w:t>
            </w:r>
            <w:r w:rsidRPr="004171B3">
              <w:rPr>
                <w:b/>
                <w:bCs/>
                <w:sz w:val="28"/>
                <w:szCs w:val="28"/>
              </w:rPr>
              <w:br/>
              <w:t>---------------</w:t>
            </w:r>
          </w:p>
        </w:tc>
      </w:tr>
    </w:tbl>
    <w:p w:rsidR="000678F2" w:rsidRPr="004171B3" w:rsidRDefault="000678F2" w:rsidP="004652EB">
      <w:pPr>
        <w:widowControl w:val="0"/>
        <w:autoSpaceDE w:val="0"/>
        <w:autoSpaceDN w:val="0"/>
        <w:adjustRightInd w:val="0"/>
        <w:spacing w:before="120"/>
        <w:jc w:val="center"/>
        <w:rPr>
          <w:sz w:val="28"/>
          <w:szCs w:val="28"/>
        </w:rPr>
      </w:pPr>
    </w:p>
    <w:p w:rsidR="000678F2" w:rsidRPr="004171B3" w:rsidRDefault="000678F2" w:rsidP="004652EB">
      <w:pPr>
        <w:widowControl w:val="0"/>
        <w:autoSpaceDE w:val="0"/>
        <w:autoSpaceDN w:val="0"/>
        <w:adjustRightInd w:val="0"/>
        <w:spacing w:before="120"/>
        <w:jc w:val="center"/>
        <w:rPr>
          <w:sz w:val="28"/>
          <w:szCs w:val="28"/>
        </w:rPr>
      </w:pPr>
      <w:r w:rsidRPr="004171B3">
        <w:rPr>
          <w:b/>
          <w:bCs/>
          <w:sz w:val="28"/>
          <w:szCs w:val="28"/>
        </w:rPr>
        <w:t xml:space="preserve">GIẤY CHỨNG NHẬN LƯU HÀNH THUỐC THÚ Y </w:t>
      </w:r>
      <w:r w:rsidRPr="004171B3">
        <w:rPr>
          <w:b/>
          <w:bCs/>
          <w:sz w:val="28"/>
          <w:szCs w:val="28"/>
        </w:rPr>
        <w:br/>
        <w:t>MARKETING AUTHORIZATION</w:t>
      </w:r>
    </w:p>
    <w:p w:rsidR="000678F2" w:rsidRPr="004171B3" w:rsidRDefault="000678F2" w:rsidP="00D977F3">
      <w:pPr>
        <w:widowControl w:val="0"/>
        <w:autoSpaceDE w:val="0"/>
        <w:autoSpaceDN w:val="0"/>
        <w:adjustRightInd w:val="0"/>
        <w:spacing w:before="120"/>
        <w:jc w:val="center"/>
        <w:rPr>
          <w:sz w:val="28"/>
          <w:szCs w:val="28"/>
        </w:rPr>
      </w:pPr>
      <w:r w:rsidRPr="004171B3">
        <w:rPr>
          <w:sz w:val="28"/>
          <w:szCs w:val="28"/>
        </w:rPr>
        <w:t xml:space="preserve">Số/ </w:t>
      </w:r>
      <w:r w:rsidRPr="004171B3">
        <w:rPr>
          <w:i/>
          <w:iCs/>
          <w:sz w:val="28"/>
          <w:szCs w:val="28"/>
        </w:rPr>
        <w:t xml:space="preserve">No: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Tên sản phẩm /</w:t>
      </w:r>
      <w:r w:rsidRPr="004171B3">
        <w:rPr>
          <w:i/>
          <w:iCs/>
          <w:sz w:val="28"/>
          <w:szCs w:val="28"/>
        </w:rPr>
        <w:t xml:space="preserve">Name of product: </w:t>
      </w:r>
      <w:r w:rsidRPr="004171B3">
        <w:rPr>
          <w:sz w:val="28"/>
          <w:szCs w:val="28"/>
        </w:rPr>
        <w:t xml:space="preserve">...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Số đăng ký/ </w:t>
      </w:r>
      <w:r w:rsidRPr="004171B3">
        <w:rPr>
          <w:i/>
          <w:iCs/>
          <w:sz w:val="28"/>
          <w:szCs w:val="28"/>
        </w:rPr>
        <w:t>Registration No:</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Thành phần hoạt chất /</w:t>
      </w:r>
      <w:r w:rsidRPr="004171B3">
        <w:rPr>
          <w:i/>
          <w:iCs/>
          <w:sz w:val="28"/>
          <w:szCs w:val="28"/>
        </w:rPr>
        <w:t xml:space="preserve">Active Ingredients: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Công dụng /</w:t>
      </w:r>
      <w:r w:rsidRPr="004171B3">
        <w:rPr>
          <w:i/>
          <w:iCs/>
          <w:sz w:val="28"/>
          <w:szCs w:val="28"/>
        </w:rPr>
        <w:t xml:space="preserve">Indications: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Dạng bào chế /</w:t>
      </w:r>
      <w:r w:rsidRPr="004171B3">
        <w:rPr>
          <w:i/>
          <w:iCs/>
          <w:sz w:val="28"/>
          <w:szCs w:val="28"/>
        </w:rPr>
        <w:t xml:space="preserve">Dosage form: </w:t>
      </w:r>
      <w:r w:rsidRPr="004171B3">
        <w:rPr>
          <w:sz w:val="28"/>
          <w:szCs w:val="28"/>
        </w:rPr>
        <w:t xml:space="preserve">.........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Quy cách đóng gói/</w:t>
      </w:r>
      <w:r w:rsidRPr="004171B3">
        <w:rPr>
          <w:i/>
          <w:iCs/>
          <w:sz w:val="28"/>
          <w:szCs w:val="28"/>
        </w:rPr>
        <w:t xml:space="preserve">Packing Size: </w:t>
      </w:r>
      <w:r w:rsidRPr="004171B3">
        <w:rPr>
          <w:sz w:val="28"/>
          <w:szCs w:val="28"/>
        </w:rPr>
        <w:t xml:space="preserve">…..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Hạn dùng /</w:t>
      </w:r>
      <w:r w:rsidRPr="004171B3">
        <w:rPr>
          <w:i/>
          <w:iCs/>
          <w:sz w:val="28"/>
          <w:szCs w:val="28"/>
        </w:rPr>
        <w:t>Shelf-life: ….. tháng</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Tên cơ sở đăng ký lưu hành/ </w:t>
      </w:r>
      <w:r w:rsidRPr="004171B3">
        <w:rPr>
          <w:i/>
          <w:iCs/>
          <w:sz w:val="28"/>
          <w:szCs w:val="28"/>
        </w:rPr>
        <w:t>Name of Marketing Authorization Holder:</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Địa chỉ/</w:t>
      </w:r>
      <w:r w:rsidRPr="004171B3">
        <w:rPr>
          <w:i/>
          <w:iCs/>
          <w:sz w:val="28"/>
          <w:szCs w:val="28"/>
        </w:rPr>
        <w:t>Address</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Số điện thoại/Tel:                                         Số Fax/</w:t>
      </w:r>
      <w:r w:rsidRPr="004171B3">
        <w:rPr>
          <w:i/>
          <w:iCs/>
          <w:sz w:val="28"/>
          <w:szCs w:val="28"/>
        </w:rPr>
        <w:t>Fax. No:</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Tên cơ sở sản xuất /</w:t>
      </w:r>
      <w:r w:rsidRPr="004171B3">
        <w:rPr>
          <w:i/>
          <w:iCs/>
          <w:sz w:val="28"/>
          <w:szCs w:val="28"/>
        </w:rPr>
        <w:t>Name of Manufacturer:</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Địa chỉ/</w:t>
      </w:r>
      <w:r w:rsidRPr="004171B3">
        <w:rPr>
          <w:i/>
          <w:iCs/>
          <w:sz w:val="28"/>
          <w:szCs w:val="28"/>
        </w:rPr>
        <w:t>Address:</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Số điện thoại/</w:t>
      </w:r>
      <w:r w:rsidRPr="004171B3">
        <w:rPr>
          <w:i/>
          <w:iCs/>
          <w:sz w:val="28"/>
          <w:szCs w:val="28"/>
        </w:rPr>
        <w:t xml:space="preserve">Tel:                                        </w:t>
      </w:r>
      <w:r w:rsidRPr="004171B3">
        <w:rPr>
          <w:sz w:val="28"/>
          <w:szCs w:val="28"/>
        </w:rPr>
        <w:t>Số Fax/</w:t>
      </w:r>
      <w:r w:rsidRPr="004171B3">
        <w:rPr>
          <w:i/>
          <w:iCs/>
          <w:sz w:val="28"/>
          <w:szCs w:val="28"/>
        </w:rPr>
        <w:t>Fax. No:</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Giấy chứng nhận lưu hành này có hiệu lực đến:</w:t>
      </w:r>
    </w:p>
    <w:p w:rsidR="000678F2" w:rsidRPr="004171B3" w:rsidRDefault="000678F2" w:rsidP="004652EB">
      <w:pPr>
        <w:widowControl w:val="0"/>
        <w:autoSpaceDE w:val="0"/>
        <w:autoSpaceDN w:val="0"/>
        <w:adjustRightInd w:val="0"/>
        <w:spacing w:before="120"/>
        <w:rPr>
          <w:i/>
          <w:iCs/>
          <w:sz w:val="28"/>
          <w:szCs w:val="28"/>
        </w:rPr>
      </w:pPr>
      <w:r w:rsidRPr="004171B3">
        <w:rPr>
          <w:i/>
          <w:iCs/>
          <w:sz w:val="28"/>
          <w:szCs w:val="28"/>
        </w:rPr>
        <w:t>This marketing authorisation is valid until</w:t>
      </w:r>
    </w:p>
    <w:p w:rsidR="000678F2" w:rsidRPr="004171B3" w:rsidRDefault="000678F2" w:rsidP="004652EB">
      <w:pPr>
        <w:widowControl w:val="0"/>
        <w:autoSpaceDE w:val="0"/>
        <w:autoSpaceDN w:val="0"/>
        <w:adjustRightInd w:val="0"/>
        <w:spacing w:before="120"/>
        <w:rPr>
          <w:i/>
          <w:iCs/>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rPr>
            </w:pPr>
          </w:p>
        </w:tc>
        <w:tc>
          <w:tcPr>
            <w:tcW w:w="4428" w:type="dxa"/>
          </w:tcPr>
          <w:p w:rsidR="000678F2" w:rsidRPr="004171B3" w:rsidRDefault="000678F2" w:rsidP="004652EB">
            <w:pPr>
              <w:spacing w:before="120"/>
              <w:jc w:val="center"/>
              <w:rPr>
                <w:b/>
                <w:bCs/>
                <w:sz w:val="28"/>
                <w:szCs w:val="28"/>
              </w:rPr>
            </w:pPr>
            <w:r w:rsidRPr="004171B3">
              <w:rPr>
                <w:i/>
                <w:iCs/>
                <w:sz w:val="28"/>
                <w:szCs w:val="28"/>
              </w:rPr>
              <w:t xml:space="preserve">Hà Nội, ngày    tháng    năm </w:t>
            </w:r>
            <w:r w:rsidRPr="004171B3">
              <w:rPr>
                <w:i/>
                <w:iCs/>
                <w:sz w:val="28"/>
                <w:szCs w:val="28"/>
              </w:rPr>
              <w:br/>
              <w:t xml:space="preserve">Hanoi Date    month    year </w:t>
            </w:r>
            <w:r w:rsidRPr="004171B3">
              <w:rPr>
                <w:i/>
                <w:iCs/>
                <w:sz w:val="28"/>
                <w:szCs w:val="28"/>
              </w:rPr>
              <w:br/>
            </w:r>
            <w:r w:rsidRPr="004171B3">
              <w:rPr>
                <w:b/>
                <w:bCs/>
                <w:sz w:val="28"/>
                <w:szCs w:val="28"/>
              </w:rPr>
              <w:t xml:space="preserve">CỤC TRƯỞNG </w:t>
            </w:r>
            <w:r w:rsidRPr="004171B3">
              <w:rPr>
                <w:b/>
                <w:bCs/>
                <w:sz w:val="28"/>
                <w:szCs w:val="28"/>
              </w:rPr>
              <w:br/>
              <w:t>DIRECTOR GENERAL</w:t>
            </w:r>
            <w:r w:rsidRPr="004171B3">
              <w:rPr>
                <w:b/>
                <w:bCs/>
                <w:sz w:val="28"/>
                <w:szCs w:val="28"/>
              </w:rPr>
              <w:br/>
            </w:r>
            <w:r w:rsidRPr="004171B3">
              <w:rPr>
                <w:b/>
                <w:bCs/>
                <w:sz w:val="28"/>
                <w:szCs w:val="28"/>
              </w:rPr>
              <w:br/>
            </w:r>
            <w:r w:rsidRPr="004171B3">
              <w:rPr>
                <w:b/>
                <w:bCs/>
                <w:sz w:val="28"/>
                <w:szCs w:val="28"/>
              </w:rPr>
              <w:br/>
            </w:r>
            <w:r w:rsidRPr="004171B3">
              <w:rPr>
                <w:b/>
                <w:bCs/>
                <w:sz w:val="28"/>
                <w:szCs w:val="28"/>
              </w:rPr>
              <w:br/>
            </w:r>
            <w:r w:rsidRPr="004171B3">
              <w:rPr>
                <w:b/>
                <w:bCs/>
                <w:sz w:val="28"/>
                <w:szCs w:val="28"/>
              </w:rPr>
              <w:br/>
            </w:r>
          </w:p>
        </w:tc>
      </w:tr>
    </w:tbl>
    <w:p w:rsidR="000678F2" w:rsidRDefault="000678F2" w:rsidP="004652EB">
      <w:pPr>
        <w:widowControl w:val="0"/>
        <w:autoSpaceDE w:val="0"/>
        <w:autoSpaceDN w:val="0"/>
        <w:adjustRightInd w:val="0"/>
        <w:spacing w:before="120"/>
        <w:jc w:val="center"/>
        <w:rPr>
          <w:b/>
          <w:bCs/>
          <w:sz w:val="28"/>
          <w:szCs w:val="28"/>
        </w:rPr>
        <w:sectPr w:rsidR="000678F2" w:rsidSect="0006169C">
          <w:pgSz w:w="11900" w:h="16840"/>
          <w:pgMar w:top="1440" w:right="1440" w:bottom="1440" w:left="1440" w:header="0" w:footer="3" w:gutter="0"/>
          <w:cols w:space="720"/>
        </w:sectPr>
      </w:pPr>
    </w:p>
    <w:p w:rsidR="000678F2" w:rsidRPr="004171B3" w:rsidRDefault="000678F2" w:rsidP="004652EB">
      <w:pPr>
        <w:widowControl w:val="0"/>
        <w:autoSpaceDE w:val="0"/>
        <w:autoSpaceDN w:val="0"/>
        <w:adjustRightInd w:val="0"/>
        <w:spacing w:before="120"/>
        <w:jc w:val="center"/>
        <w:rPr>
          <w:b/>
          <w:bCs/>
          <w:sz w:val="28"/>
          <w:szCs w:val="28"/>
        </w:rPr>
      </w:pPr>
      <w:r w:rsidRPr="004171B3">
        <w:rPr>
          <w:b/>
          <w:bCs/>
          <w:sz w:val="28"/>
          <w:szCs w:val="28"/>
        </w:rPr>
        <w:lastRenderedPageBreak/>
        <w:t>PHỤ LỤC XIII</w:t>
      </w:r>
      <w:r w:rsidRPr="004171B3">
        <w:rPr>
          <w:b/>
          <w:bCs/>
          <w:sz w:val="28"/>
          <w:szCs w:val="28"/>
        </w:rPr>
        <w:br/>
      </w:r>
      <w:r w:rsidRPr="004171B3">
        <w:rPr>
          <w:sz w:val="28"/>
          <w:szCs w:val="28"/>
        </w:rPr>
        <w:t>MẪU GIẤY CHỨNG NHẬN LƯU HÀNH THUỐC THÚ Y SẢN XUẤT GIA CÔNG, SAN CHIA</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Nông nghiệp và Phát triển nông thôn)</w:t>
      </w:r>
    </w:p>
    <w:tbl>
      <w:tblPr>
        <w:tblW w:w="9498" w:type="dxa"/>
        <w:jc w:val="center"/>
        <w:tblLook w:val="01E0" w:firstRow="1" w:lastRow="1" w:firstColumn="1" w:lastColumn="1" w:noHBand="0" w:noVBand="0"/>
      </w:tblPr>
      <w:tblGrid>
        <w:gridCol w:w="3348"/>
        <w:gridCol w:w="6150"/>
      </w:tblGrid>
      <w:tr w:rsidR="000678F2" w:rsidRPr="004171B3">
        <w:trPr>
          <w:jc w:val="center"/>
        </w:trPr>
        <w:tc>
          <w:tcPr>
            <w:tcW w:w="3348" w:type="dxa"/>
          </w:tcPr>
          <w:p w:rsidR="000678F2" w:rsidRPr="004171B3" w:rsidRDefault="000678F2" w:rsidP="004652EB">
            <w:pPr>
              <w:spacing w:before="120"/>
              <w:jc w:val="center"/>
              <w:rPr>
                <w:b/>
                <w:bCs/>
                <w:sz w:val="28"/>
                <w:szCs w:val="28"/>
              </w:rPr>
            </w:pPr>
            <w:r w:rsidRPr="004171B3">
              <w:rPr>
                <w:sz w:val="26"/>
                <w:szCs w:val="26"/>
              </w:rPr>
              <w:t xml:space="preserve">BỘ NÔNG NGHIỆP VÀ MÔI TRƯỜNG </w:t>
            </w:r>
            <w:r w:rsidRPr="004171B3">
              <w:rPr>
                <w:sz w:val="26"/>
                <w:szCs w:val="26"/>
              </w:rPr>
              <w:br/>
              <w:t>MINISTRY OF AGRICULTURE AND ENVIRONMENT</w:t>
            </w:r>
            <w:r w:rsidRPr="004171B3">
              <w:rPr>
                <w:sz w:val="28"/>
                <w:szCs w:val="28"/>
              </w:rPr>
              <w:br/>
            </w:r>
            <w:r w:rsidRPr="004171B3">
              <w:rPr>
                <w:b/>
                <w:bCs/>
                <w:sz w:val="28"/>
                <w:szCs w:val="28"/>
              </w:rPr>
              <w:t xml:space="preserve">CỤC CHĂN NUÔI VÀ THÚ Y </w:t>
            </w:r>
            <w:r w:rsidRPr="004171B3">
              <w:rPr>
                <w:b/>
                <w:bCs/>
                <w:sz w:val="28"/>
                <w:szCs w:val="28"/>
              </w:rPr>
              <w:br/>
              <w:t>DEPARTMENT OF ANIMAL HEALTH AND PRODUCTION</w:t>
            </w:r>
            <w:r w:rsidRPr="004171B3">
              <w:rPr>
                <w:sz w:val="28"/>
                <w:szCs w:val="28"/>
              </w:rPr>
              <w:br/>
            </w:r>
            <w:r w:rsidRPr="004171B3">
              <w:rPr>
                <w:b/>
                <w:bCs/>
                <w:sz w:val="28"/>
                <w:szCs w:val="28"/>
              </w:rPr>
              <w:t>-------</w:t>
            </w:r>
          </w:p>
        </w:tc>
        <w:tc>
          <w:tcPr>
            <w:tcW w:w="6150" w:type="dxa"/>
          </w:tcPr>
          <w:p w:rsidR="000678F2" w:rsidRPr="004171B3" w:rsidRDefault="000678F2" w:rsidP="004652EB">
            <w:pPr>
              <w:spacing w:before="120"/>
              <w:jc w:val="center"/>
              <w:rPr>
                <w:sz w:val="28"/>
                <w:szCs w:val="28"/>
              </w:rPr>
            </w:pPr>
            <w:r w:rsidRPr="004171B3">
              <w:rPr>
                <w:b/>
                <w:bCs/>
                <w:sz w:val="28"/>
                <w:szCs w:val="28"/>
              </w:rPr>
              <w:t>CỘNG HÒA XÃ HỘI CHỦ NGHĨA VIỆT NAM</w:t>
            </w:r>
            <w:r w:rsidRPr="004171B3">
              <w:rPr>
                <w:b/>
                <w:bCs/>
                <w:sz w:val="28"/>
                <w:szCs w:val="28"/>
              </w:rPr>
              <w:br/>
              <w:t>SOCIALIST REPUBLIC OF VIETNAM</w:t>
            </w:r>
            <w:r w:rsidRPr="004171B3">
              <w:rPr>
                <w:b/>
                <w:bCs/>
                <w:sz w:val="28"/>
                <w:szCs w:val="28"/>
              </w:rPr>
              <w:br/>
              <w:t>Độc lập - Tự do - Hạnh phúc</w:t>
            </w:r>
            <w:r w:rsidRPr="004171B3">
              <w:rPr>
                <w:b/>
                <w:bCs/>
                <w:sz w:val="28"/>
                <w:szCs w:val="28"/>
              </w:rPr>
              <w:br/>
              <w:t xml:space="preserve">Independence - Freedom - Happiness </w:t>
            </w:r>
            <w:r w:rsidRPr="004171B3">
              <w:rPr>
                <w:b/>
                <w:bCs/>
                <w:sz w:val="28"/>
                <w:szCs w:val="28"/>
              </w:rPr>
              <w:br/>
              <w:t>---------------</w:t>
            </w:r>
          </w:p>
        </w:tc>
      </w:tr>
    </w:tbl>
    <w:p w:rsidR="000678F2" w:rsidRPr="004171B3" w:rsidRDefault="000678F2" w:rsidP="004652EB">
      <w:pPr>
        <w:widowControl w:val="0"/>
        <w:autoSpaceDE w:val="0"/>
        <w:autoSpaceDN w:val="0"/>
        <w:adjustRightInd w:val="0"/>
        <w:spacing w:before="120"/>
        <w:jc w:val="center"/>
        <w:rPr>
          <w:sz w:val="28"/>
          <w:szCs w:val="28"/>
        </w:rPr>
      </w:pPr>
    </w:p>
    <w:p w:rsidR="000678F2" w:rsidRPr="004171B3" w:rsidRDefault="000678F2" w:rsidP="004652EB">
      <w:pPr>
        <w:widowControl w:val="0"/>
        <w:autoSpaceDE w:val="0"/>
        <w:autoSpaceDN w:val="0"/>
        <w:adjustRightInd w:val="0"/>
        <w:spacing w:before="120"/>
        <w:jc w:val="center"/>
        <w:rPr>
          <w:sz w:val="28"/>
          <w:szCs w:val="28"/>
        </w:rPr>
      </w:pPr>
      <w:r w:rsidRPr="004171B3">
        <w:rPr>
          <w:b/>
          <w:bCs/>
          <w:sz w:val="28"/>
          <w:szCs w:val="28"/>
        </w:rPr>
        <w:t xml:space="preserve">GIẤY CHỨNG NHẬN LƯU HÀNH THUỐC THÚ Y </w:t>
      </w:r>
      <w:r w:rsidRPr="004171B3">
        <w:rPr>
          <w:b/>
          <w:bCs/>
          <w:sz w:val="28"/>
          <w:szCs w:val="28"/>
        </w:rPr>
        <w:br/>
        <w:t xml:space="preserve">(Thuốc sản xuất gia công, san chia) </w:t>
      </w:r>
      <w:r w:rsidRPr="004171B3">
        <w:rPr>
          <w:b/>
          <w:bCs/>
          <w:sz w:val="28"/>
          <w:szCs w:val="28"/>
        </w:rPr>
        <w:br/>
      </w:r>
      <w:r w:rsidRPr="004171B3">
        <w:rPr>
          <w:b/>
          <w:bCs/>
          <w:i/>
          <w:iCs/>
          <w:sz w:val="28"/>
          <w:szCs w:val="28"/>
        </w:rPr>
        <w:t>MARKETING AUTHORIZATION</w:t>
      </w:r>
      <w:r w:rsidRPr="004171B3">
        <w:rPr>
          <w:sz w:val="28"/>
          <w:szCs w:val="28"/>
        </w:rPr>
        <w:br/>
        <w:t>Số/</w:t>
      </w:r>
      <w:r w:rsidRPr="004171B3">
        <w:rPr>
          <w:i/>
          <w:iCs/>
          <w:sz w:val="28"/>
          <w:szCs w:val="28"/>
        </w:rPr>
        <w:t xml:space="preserve">No: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Tên sản phẩm /</w:t>
      </w:r>
      <w:r w:rsidRPr="004171B3">
        <w:rPr>
          <w:i/>
          <w:iCs/>
          <w:sz w:val="28"/>
          <w:szCs w:val="28"/>
        </w:rPr>
        <w:t xml:space="preserve">Name of product: </w:t>
      </w:r>
      <w:r w:rsidRPr="004171B3">
        <w:rPr>
          <w:sz w:val="28"/>
          <w:szCs w:val="28"/>
        </w:rPr>
        <w:t xml:space="preserve">...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Số đăng ký/ </w:t>
      </w:r>
      <w:r w:rsidRPr="004171B3">
        <w:rPr>
          <w:i/>
          <w:iCs/>
          <w:sz w:val="28"/>
          <w:szCs w:val="28"/>
        </w:rPr>
        <w:t>Registration number:</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Thành phần hoạt chất /</w:t>
      </w:r>
      <w:r w:rsidRPr="004171B3">
        <w:rPr>
          <w:i/>
          <w:iCs/>
          <w:sz w:val="28"/>
          <w:szCs w:val="28"/>
        </w:rPr>
        <w:t xml:space="preserve">Active Ingredients: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Công dụng /</w:t>
      </w:r>
      <w:r w:rsidRPr="004171B3">
        <w:rPr>
          <w:i/>
          <w:iCs/>
          <w:sz w:val="28"/>
          <w:szCs w:val="28"/>
        </w:rPr>
        <w:t xml:space="preserve">Indications: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Dạng bào chế /</w:t>
      </w:r>
      <w:r w:rsidRPr="004171B3">
        <w:rPr>
          <w:i/>
          <w:iCs/>
          <w:sz w:val="28"/>
          <w:szCs w:val="28"/>
        </w:rPr>
        <w:t xml:space="preserve">Dosage form: </w:t>
      </w:r>
      <w:r w:rsidRPr="004171B3">
        <w:rPr>
          <w:sz w:val="28"/>
          <w:szCs w:val="28"/>
        </w:rPr>
        <w:t xml:space="preserve">.........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Quy cách đóng gói/</w:t>
      </w:r>
      <w:r w:rsidRPr="004171B3">
        <w:rPr>
          <w:i/>
          <w:iCs/>
          <w:sz w:val="28"/>
          <w:szCs w:val="28"/>
        </w:rPr>
        <w:t xml:space="preserve">Packing Size: </w:t>
      </w:r>
      <w:r w:rsidRPr="004171B3">
        <w:rPr>
          <w:sz w:val="28"/>
          <w:szCs w:val="28"/>
        </w:rPr>
        <w:t xml:space="preserve">…..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Hạn dùng /</w:t>
      </w:r>
      <w:r w:rsidRPr="004171B3">
        <w:rPr>
          <w:i/>
          <w:iCs/>
          <w:sz w:val="28"/>
          <w:szCs w:val="28"/>
        </w:rPr>
        <w:t>Shelf-life: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Tên cơ sở đăng ký lưu hành/ </w:t>
      </w:r>
      <w:r w:rsidRPr="004171B3">
        <w:rPr>
          <w:i/>
          <w:iCs/>
          <w:sz w:val="28"/>
          <w:szCs w:val="28"/>
        </w:rPr>
        <w:t>Name of Marketing Authorization Holder</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Địa chỉ/</w:t>
      </w:r>
      <w:r w:rsidRPr="004171B3">
        <w:rPr>
          <w:i/>
          <w:iCs/>
          <w:sz w:val="28"/>
          <w:szCs w:val="28"/>
        </w:rPr>
        <w:t>Address</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Số điện thoại/</w:t>
      </w:r>
      <w:r w:rsidRPr="004171B3">
        <w:rPr>
          <w:i/>
          <w:iCs/>
          <w:sz w:val="28"/>
          <w:szCs w:val="28"/>
        </w:rPr>
        <w:t xml:space="preserve">Tel:                                   </w:t>
      </w:r>
      <w:r w:rsidRPr="004171B3">
        <w:rPr>
          <w:sz w:val="28"/>
          <w:szCs w:val="28"/>
        </w:rPr>
        <w:t>Số Fax/</w:t>
      </w:r>
      <w:r w:rsidRPr="004171B3">
        <w:rPr>
          <w:i/>
          <w:iCs/>
          <w:sz w:val="28"/>
          <w:szCs w:val="28"/>
        </w:rPr>
        <w:t>Fax. No:</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Tên cơ sở gia công, san chia /</w:t>
      </w:r>
      <w:r w:rsidRPr="004171B3">
        <w:rPr>
          <w:i/>
          <w:iCs/>
          <w:sz w:val="28"/>
          <w:szCs w:val="28"/>
        </w:rPr>
        <w:t>Name of Manufacturer:</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Địa chỉ/</w:t>
      </w:r>
      <w:r w:rsidRPr="004171B3">
        <w:rPr>
          <w:i/>
          <w:iCs/>
          <w:sz w:val="28"/>
          <w:szCs w:val="28"/>
        </w:rPr>
        <w:t>Address:</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Số điện thoại/</w:t>
      </w:r>
      <w:r w:rsidRPr="004171B3">
        <w:rPr>
          <w:i/>
          <w:iCs/>
          <w:sz w:val="28"/>
          <w:szCs w:val="28"/>
        </w:rPr>
        <w:t xml:space="preserve">Tel:                                  </w:t>
      </w:r>
      <w:r w:rsidRPr="004171B3">
        <w:rPr>
          <w:sz w:val="28"/>
          <w:szCs w:val="28"/>
        </w:rPr>
        <w:t>Số Fax/</w:t>
      </w:r>
      <w:r w:rsidRPr="004171B3">
        <w:rPr>
          <w:i/>
          <w:iCs/>
          <w:sz w:val="28"/>
          <w:szCs w:val="28"/>
        </w:rPr>
        <w:t>Fax. No:</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Giấy chứng nhận lưu hành này có hiệu lực đến:</w:t>
      </w:r>
    </w:p>
    <w:p w:rsidR="000678F2" w:rsidRPr="004171B3" w:rsidRDefault="000678F2" w:rsidP="004652EB">
      <w:pPr>
        <w:widowControl w:val="0"/>
        <w:autoSpaceDE w:val="0"/>
        <w:autoSpaceDN w:val="0"/>
        <w:adjustRightInd w:val="0"/>
        <w:spacing w:before="120"/>
        <w:rPr>
          <w:i/>
          <w:iCs/>
          <w:sz w:val="28"/>
          <w:szCs w:val="28"/>
        </w:rPr>
      </w:pPr>
      <w:r w:rsidRPr="004171B3">
        <w:rPr>
          <w:i/>
          <w:iCs/>
          <w:sz w:val="28"/>
          <w:szCs w:val="28"/>
        </w:rPr>
        <w:t>This marketing authorisation is valid until</w:t>
      </w:r>
    </w:p>
    <w:p w:rsidR="000678F2" w:rsidRPr="004171B3" w:rsidRDefault="000678F2" w:rsidP="004652EB">
      <w:pPr>
        <w:widowControl w:val="0"/>
        <w:autoSpaceDE w:val="0"/>
        <w:autoSpaceDN w:val="0"/>
        <w:adjustRightInd w:val="0"/>
        <w:spacing w:before="120"/>
        <w:rPr>
          <w:i/>
          <w:iCs/>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rPr>
            </w:pPr>
          </w:p>
        </w:tc>
        <w:tc>
          <w:tcPr>
            <w:tcW w:w="4428" w:type="dxa"/>
          </w:tcPr>
          <w:p w:rsidR="000678F2" w:rsidRPr="004171B3" w:rsidRDefault="000678F2" w:rsidP="004652EB">
            <w:pPr>
              <w:spacing w:before="120"/>
              <w:jc w:val="center"/>
              <w:rPr>
                <w:b/>
                <w:bCs/>
                <w:sz w:val="28"/>
                <w:szCs w:val="28"/>
              </w:rPr>
            </w:pPr>
            <w:r w:rsidRPr="004171B3">
              <w:rPr>
                <w:i/>
                <w:iCs/>
                <w:sz w:val="28"/>
                <w:szCs w:val="28"/>
              </w:rPr>
              <w:t xml:space="preserve">Hà Nội, ngày    tháng    năm </w:t>
            </w:r>
            <w:r w:rsidRPr="004171B3">
              <w:rPr>
                <w:i/>
                <w:iCs/>
                <w:sz w:val="28"/>
                <w:szCs w:val="28"/>
              </w:rPr>
              <w:br/>
              <w:t xml:space="preserve">Hanoi Date    month    year </w:t>
            </w:r>
            <w:r w:rsidRPr="004171B3">
              <w:rPr>
                <w:i/>
                <w:iCs/>
                <w:sz w:val="28"/>
                <w:szCs w:val="28"/>
              </w:rPr>
              <w:br/>
            </w:r>
            <w:r w:rsidRPr="004171B3">
              <w:rPr>
                <w:b/>
                <w:bCs/>
                <w:sz w:val="28"/>
                <w:szCs w:val="28"/>
              </w:rPr>
              <w:t xml:space="preserve">CỤC TRƯỞNG </w:t>
            </w:r>
          </w:p>
          <w:p w:rsidR="000678F2" w:rsidRPr="004171B3" w:rsidRDefault="000678F2" w:rsidP="004652EB">
            <w:pPr>
              <w:spacing w:before="120"/>
              <w:jc w:val="center"/>
              <w:rPr>
                <w:b/>
                <w:bCs/>
                <w:sz w:val="28"/>
                <w:szCs w:val="28"/>
              </w:rPr>
            </w:pPr>
            <w:r w:rsidRPr="004171B3">
              <w:rPr>
                <w:b/>
                <w:bCs/>
                <w:sz w:val="28"/>
                <w:szCs w:val="28"/>
              </w:rPr>
              <w:t>DIRECTOR GENERAL</w:t>
            </w:r>
            <w:r w:rsidRPr="004171B3">
              <w:rPr>
                <w:b/>
                <w:bCs/>
                <w:sz w:val="28"/>
                <w:szCs w:val="28"/>
              </w:rPr>
              <w:br/>
            </w:r>
            <w:r w:rsidRPr="004171B3">
              <w:rPr>
                <w:b/>
                <w:bCs/>
                <w:sz w:val="28"/>
                <w:szCs w:val="28"/>
              </w:rPr>
              <w:br/>
            </w:r>
            <w:r w:rsidRPr="004171B3">
              <w:rPr>
                <w:b/>
                <w:bCs/>
                <w:sz w:val="28"/>
                <w:szCs w:val="28"/>
              </w:rPr>
              <w:br/>
            </w:r>
            <w:r w:rsidRPr="004171B3">
              <w:rPr>
                <w:b/>
                <w:bCs/>
                <w:sz w:val="28"/>
                <w:szCs w:val="28"/>
              </w:rPr>
              <w:br/>
            </w:r>
          </w:p>
        </w:tc>
      </w:tr>
    </w:tbl>
    <w:p w:rsidR="000678F2" w:rsidRDefault="000678F2" w:rsidP="004652EB">
      <w:pPr>
        <w:widowControl w:val="0"/>
        <w:autoSpaceDE w:val="0"/>
        <w:autoSpaceDN w:val="0"/>
        <w:adjustRightInd w:val="0"/>
        <w:spacing w:before="120"/>
        <w:jc w:val="center"/>
        <w:rPr>
          <w:b/>
          <w:bCs/>
          <w:sz w:val="28"/>
          <w:szCs w:val="28"/>
        </w:rPr>
        <w:sectPr w:rsidR="000678F2" w:rsidSect="0006169C">
          <w:pgSz w:w="11900" w:h="16840"/>
          <w:pgMar w:top="1440" w:right="1440" w:bottom="1440" w:left="1440" w:header="0" w:footer="3" w:gutter="0"/>
          <w:cols w:space="720"/>
        </w:sectPr>
      </w:pPr>
    </w:p>
    <w:p w:rsidR="000678F2" w:rsidRPr="004171B3" w:rsidRDefault="000678F2" w:rsidP="004652EB">
      <w:pPr>
        <w:widowControl w:val="0"/>
        <w:autoSpaceDE w:val="0"/>
        <w:autoSpaceDN w:val="0"/>
        <w:adjustRightInd w:val="0"/>
        <w:spacing w:before="120"/>
        <w:jc w:val="center"/>
        <w:rPr>
          <w:i/>
          <w:iCs/>
          <w:sz w:val="28"/>
          <w:szCs w:val="28"/>
        </w:rPr>
      </w:pPr>
      <w:r w:rsidRPr="004171B3">
        <w:rPr>
          <w:b/>
          <w:bCs/>
          <w:sz w:val="28"/>
          <w:szCs w:val="28"/>
        </w:rPr>
        <w:lastRenderedPageBreak/>
        <w:t>PHỤ LỤC XIV</w:t>
      </w:r>
      <w:r w:rsidRPr="004171B3">
        <w:rPr>
          <w:i/>
          <w:iCs/>
          <w:sz w:val="28"/>
          <w:szCs w:val="28"/>
        </w:rPr>
        <w:br/>
      </w:r>
      <w:r w:rsidRPr="004171B3">
        <w:rPr>
          <w:sz w:val="28"/>
          <w:szCs w:val="28"/>
        </w:rPr>
        <w:t>MẪU GIẤY CHỨNG NHẬN LƯU HÀNH THUỐC THÚ Y ĐỂ XUẤT KHẨU</w:t>
      </w:r>
      <w:r w:rsidRPr="004171B3">
        <w:rPr>
          <w:i/>
          <w:iCs/>
          <w:sz w:val="28"/>
          <w:szCs w:val="28"/>
        </w:rPr>
        <w:br/>
        <w:t>(Ban hành kèm theo Thông tư số 13/2016/TT-BNNPTNT ngày 02 tháng 6 năm 2016 của Bộ Nông nghiệp và Phát triển nông thôn)</w:t>
      </w:r>
    </w:p>
    <w:tbl>
      <w:tblPr>
        <w:tblW w:w="9639" w:type="dxa"/>
        <w:jc w:val="center"/>
        <w:tblLook w:val="01E0" w:firstRow="1" w:lastRow="1" w:firstColumn="1" w:lastColumn="1" w:noHBand="0" w:noVBand="0"/>
      </w:tblPr>
      <w:tblGrid>
        <w:gridCol w:w="3730"/>
        <w:gridCol w:w="5909"/>
      </w:tblGrid>
      <w:tr w:rsidR="000678F2" w:rsidRPr="006663A9" w:rsidTr="006663A9">
        <w:trPr>
          <w:jc w:val="center"/>
        </w:trPr>
        <w:tc>
          <w:tcPr>
            <w:tcW w:w="3730" w:type="dxa"/>
          </w:tcPr>
          <w:p w:rsidR="000678F2" w:rsidRPr="006663A9" w:rsidRDefault="000678F2" w:rsidP="004652EB">
            <w:pPr>
              <w:spacing w:before="120"/>
              <w:jc w:val="center"/>
              <w:rPr>
                <w:b/>
                <w:bCs/>
              </w:rPr>
            </w:pPr>
            <w:r w:rsidRPr="006663A9">
              <w:t xml:space="preserve">BỘ NÔNG NGHIỆP VÀ MÔI TRƯỜNG </w:t>
            </w:r>
            <w:r w:rsidRPr="006663A9">
              <w:br/>
              <w:t>MINISTRY OF AGRICULTURE AND ENVIRONMENT</w:t>
            </w:r>
            <w:r w:rsidRPr="006663A9">
              <w:br/>
            </w:r>
            <w:r w:rsidRPr="006663A9">
              <w:rPr>
                <w:b/>
                <w:bCs/>
              </w:rPr>
              <w:t xml:space="preserve">CỤC CHĂN NUÔI VÀ THÚ Y </w:t>
            </w:r>
            <w:r w:rsidRPr="006663A9">
              <w:rPr>
                <w:b/>
                <w:bCs/>
              </w:rPr>
              <w:br/>
              <w:t>DEPARTMENT OF ANIMAL HEALTH AND PRODUCTION</w:t>
            </w:r>
            <w:r w:rsidRPr="006663A9">
              <w:br/>
            </w:r>
            <w:r w:rsidRPr="006663A9">
              <w:rPr>
                <w:b/>
                <w:bCs/>
              </w:rPr>
              <w:t>-------</w:t>
            </w:r>
          </w:p>
        </w:tc>
        <w:tc>
          <w:tcPr>
            <w:tcW w:w="5909" w:type="dxa"/>
          </w:tcPr>
          <w:p w:rsidR="000678F2" w:rsidRPr="006663A9" w:rsidRDefault="000678F2" w:rsidP="004652EB">
            <w:pPr>
              <w:spacing w:before="120"/>
              <w:jc w:val="center"/>
            </w:pPr>
            <w:r w:rsidRPr="006663A9">
              <w:rPr>
                <w:b/>
                <w:bCs/>
              </w:rPr>
              <w:t>CỘNG HÒA XÃ HỘI CHỦ NGHĨA VIỆT NAM</w:t>
            </w:r>
            <w:r w:rsidRPr="006663A9">
              <w:rPr>
                <w:b/>
                <w:bCs/>
              </w:rPr>
              <w:br/>
              <w:t>SOCIALIST REPUBLIC OF VIETNAM</w:t>
            </w:r>
            <w:r w:rsidRPr="006663A9">
              <w:rPr>
                <w:b/>
                <w:bCs/>
              </w:rPr>
              <w:br/>
              <w:t xml:space="preserve">Độc lập - Tự do - Hạnh phúc </w:t>
            </w:r>
            <w:r w:rsidRPr="006663A9">
              <w:rPr>
                <w:b/>
                <w:bCs/>
              </w:rPr>
              <w:br/>
              <w:t>Independence - Freedom - Happiness</w:t>
            </w:r>
            <w:r w:rsidRPr="006663A9">
              <w:rPr>
                <w:b/>
                <w:bCs/>
              </w:rPr>
              <w:br/>
              <w:t>---------------</w:t>
            </w:r>
          </w:p>
        </w:tc>
      </w:tr>
    </w:tbl>
    <w:p w:rsidR="000678F2" w:rsidRPr="004171B3" w:rsidRDefault="000678F2" w:rsidP="004652EB">
      <w:pPr>
        <w:widowControl w:val="0"/>
        <w:autoSpaceDE w:val="0"/>
        <w:autoSpaceDN w:val="0"/>
        <w:adjustRightInd w:val="0"/>
        <w:spacing w:before="120"/>
        <w:jc w:val="center"/>
        <w:rPr>
          <w:sz w:val="28"/>
          <w:szCs w:val="28"/>
        </w:rPr>
      </w:pPr>
    </w:p>
    <w:p w:rsidR="000678F2" w:rsidRPr="004171B3" w:rsidRDefault="000678F2" w:rsidP="004652EB">
      <w:pPr>
        <w:widowControl w:val="0"/>
        <w:autoSpaceDE w:val="0"/>
        <w:autoSpaceDN w:val="0"/>
        <w:adjustRightInd w:val="0"/>
        <w:spacing w:before="120"/>
        <w:jc w:val="center"/>
        <w:rPr>
          <w:b/>
          <w:bCs/>
          <w:sz w:val="28"/>
          <w:szCs w:val="28"/>
        </w:rPr>
      </w:pPr>
      <w:r w:rsidRPr="004171B3">
        <w:rPr>
          <w:b/>
          <w:bCs/>
          <w:sz w:val="28"/>
          <w:szCs w:val="28"/>
        </w:rPr>
        <w:t xml:space="preserve">GIẤY CHỨNG NHẬN LƯU HÀNH THUỐC THÚ Y ĐỂ XUẤT KHẨU </w:t>
      </w:r>
      <w:r w:rsidRPr="004171B3">
        <w:rPr>
          <w:b/>
          <w:bCs/>
          <w:sz w:val="28"/>
          <w:szCs w:val="28"/>
        </w:rPr>
        <w:br/>
        <w:t xml:space="preserve">MARKETING AUTHORIZATIONFOR EXPORT ONLY </w:t>
      </w:r>
    </w:p>
    <w:p w:rsidR="000678F2" w:rsidRPr="004171B3" w:rsidRDefault="000678F2" w:rsidP="004652EB">
      <w:pPr>
        <w:widowControl w:val="0"/>
        <w:autoSpaceDE w:val="0"/>
        <w:autoSpaceDN w:val="0"/>
        <w:adjustRightInd w:val="0"/>
        <w:spacing w:before="120"/>
        <w:jc w:val="center"/>
        <w:rPr>
          <w:sz w:val="28"/>
          <w:szCs w:val="28"/>
        </w:rPr>
      </w:pPr>
      <w:r w:rsidRPr="004171B3">
        <w:rPr>
          <w:sz w:val="28"/>
          <w:szCs w:val="28"/>
        </w:rPr>
        <w:t>Số/</w:t>
      </w:r>
      <w:r w:rsidRPr="004171B3">
        <w:rPr>
          <w:i/>
          <w:iCs/>
          <w:sz w:val="28"/>
          <w:szCs w:val="28"/>
        </w:rPr>
        <w:t xml:space="preserve">No: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Tên sản phẩm /</w:t>
      </w:r>
      <w:r w:rsidRPr="004171B3">
        <w:rPr>
          <w:i/>
          <w:iCs/>
          <w:sz w:val="28"/>
          <w:szCs w:val="28"/>
        </w:rPr>
        <w:t xml:space="preserve">Name of product: </w:t>
      </w:r>
      <w:r w:rsidRPr="004171B3">
        <w:rPr>
          <w:sz w:val="28"/>
          <w:szCs w:val="28"/>
        </w:rPr>
        <w:t xml:space="preserve">... </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Số đăng ký/ </w:t>
      </w:r>
      <w:r w:rsidRPr="004171B3">
        <w:rPr>
          <w:i/>
          <w:iCs/>
          <w:sz w:val="28"/>
          <w:szCs w:val="28"/>
        </w:rPr>
        <w:t>Registration No.:</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Thành phần hoạt chất /</w:t>
      </w:r>
      <w:r w:rsidRPr="004171B3">
        <w:rPr>
          <w:i/>
          <w:iCs/>
          <w:sz w:val="28"/>
          <w:szCs w:val="28"/>
        </w:rPr>
        <w:t xml:space="preserve">Active Ingredients: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Dạng bào chế /</w:t>
      </w:r>
      <w:r w:rsidRPr="004171B3">
        <w:rPr>
          <w:i/>
          <w:iCs/>
          <w:sz w:val="28"/>
          <w:szCs w:val="28"/>
        </w:rPr>
        <w:t xml:space="preserve">Dosage form: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Quy cách đóng gói/</w:t>
      </w:r>
      <w:r w:rsidRPr="004171B3">
        <w:rPr>
          <w:i/>
          <w:iCs/>
          <w:sz w:val="28"/>
          <w:szCs w:val="28"/>
        </w:rPr>
        <w:t xml:space="preserve">Packing Size: </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 xml:space="preserve">Tên cơ sở đăng ký lưu hành/ </w:t>
      </w:r>
      <w:r w:rsidRPr="004171B3">
        <w:rPr>
          <w:i/>
          <w:iCs/>
          <w:sz w:val="28"/>
          <w:szCs w:val="28"/>
        </w:rPr>
        <w:t>Name of Marketing Authorization Holder</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Địa chỉ/</w:t>
      </w:r>
      <w:r w:rsidRPr="004171B3">
        <w:rPr>
          <w:i/>
          <w:iCs/>
          <w:sz w:val="28"/>
          <w:szCs w:val="28"/>
        </w:rPr>
        <w:t>Address</w:t>
      </w:r>
      <w:r w:rsidRPr="004171B3">
        <w:rPr>
          <w:sz w:val="28"/>
          <w:szCs w:val="28"/>
        </w:rPr>
        <w:t>:</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Số điện thoại/</w:t>
      </w:r>
      <w:r w:rsidRPr="004171B3">
        <w:rPr>
          <w:i/>
          <w:iCs/>
          <w:sz w:val="28"/>
          <w:szCs w:val="28"/>
        </w:rPr>
        <w:t xml:space="preserve">Tel:                                  </w:t>
      </w:r>
      <w:r w:rsidRPr="004171B3">
        <w:rPr>
          <w:sz w:val="28"/>
          <w:szCs w:val="28"/>
        </w:rPr>
        <w:t>Số Fax/</w:t>
      </w:r>
      <w:r w:rsidRPr="004171B3">
        <w:rPr>
          <w:i/>
          <w:iCs/>
          <w:sz w:val="28"/>
          <w:szCs w:val="28"/>
        </w:rPr>
        <w:t>Fax. No:</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Tên cơ sở sản xuất/</w:t>
      </w:r>
      <w:r w:rsidRPr="004171B3">
        <w:rPr>
          <w:i/>
          <w:iCs/>
          <w:sz w:val="28"/>
          <w:szCs w:val="28"/>
        </w:rPr>
        <w:t>Name of Manufacturer:</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Địa chỉ/</w:t>
      </w:r>
      <w:r w:rsidRPr="004171B3">
        <w:rPr>
          <w:i/>
          <w:iCs/>
          <w:sz w:val="28"/>
          <w:szCs w:val="28"/>
        </w:rPr>
        <w:t>Address:</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Số điện thoại/</w:t>
      </w:r>
      <w:r w:rsidRPr="004171B3">
        <w:rPr>
          <w:i/>
          <w:iCs/>
          <w:sz w:val="28"/>
          <w:szCs w:val="28"/>
        </w:rPr>
        <w:t xml:space="preserve">Tel:                                  </w:t>
      </w:r>
      <w:r w:rsidRPr="004171B3">
        <w:rPr>
          <w:sz w:val="28"/>
          <w:szCs w:val="28"/>
        </w:rPr>
        <w:t>Số Fax/</w:t>
      </w:r>
      <w:r w:rsidRPr="004171B3">
        <w:rPr>
          <w:i/>
          <w:iCs/>
          <w:sz w:val="28"/>
          <w:szCs w:val="28"/>
        </w:rPr>
        <w:t>Fax. No:</w:t>
      </w:r>
    </w:p>
    <w:p w:rsidR="000678F2" w:rsidRPr="004171B3" w:rsidRDefault="000678F2" w:rsidP="004652EB">
      <w:pPr>
        <w:widowControl w:val="0"/>
        <w:autoSpaceDE w:val="0"/>
        <w:autoSpaceDN w:val="0"/>
        <w:adjustRightInd w:val="0"/>
        <w:spacing w:before="120"/>
        <w:rPr>
          <w:sz w:val="28"/>
          <w:szCs w:val="28"/>
        </w:rPr>
      </w:pPr>
      <w:r w:rsidRPr="004171B3">
        <w:rPr>
          <w:sz w:val="28"/>
          <w:szCs w:val="28"/>
        </w:rPr>
        <w:t>Giấy chứng nhận lưu hành này có hiệu lực đến:</w:t>
      </w:r>
    </w:p>
    <w:p w:rsidR="000678F2" w:rsidRPr="004171B3" w:rsidRDefault="000678F2" w:rsidP="004652EB">
      <w:pPr>
        <w:widowControl w:val="0"/>
        <w:autoSpaceDE w:val="0"/>
        <w:autoSpaceDN w:val="0"/>
        <w:adjustRightInd w:val="0"/>
        <w:spacing w:before="120"/>
        <w:rPr>
          <w:i/>
          <w:iCs/>
          <w:sz w:val="28"/>
          <w:szCs w:val="28"/>
        </w:rPr>
      </w:pPr>
      <w:r w:rsidRPr="004171B3">
        <w:rPr>
          <w:i/>
          <w:iCs/>
          <w:sz w:val="28"/>
          <w:szCs w:val="28"/>
        </w:rPr>
        <w:t>This marketing authorisation is valid until</w:t>
      </w:r>
    </w:p>
    <w:p w:rsidR="000678F2" w:rsidRPr="004171B3" w:rsidRDefault="000678F2" w:rsidP="004652EB">
      <w:pPr>
        <w:widowControl w:val="0"/>
        <w:autoSpaceDE w:val="0"/>
        <w:autoSpaceDN w:val="0"/>
        <w:adjustRightInd w:val="0"/>
        <w:spacing w:before="120"/>
        <w:rPr>
          <w:i/>
          <w:iCs/>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4652EB">
            <w:pPr>
              <w:spacing w:before="120"/>
              <w:rPr>
                <w:sz w:val="28"/>
                <w:szCs w:val="28"/>
              </w:rPr>
            </w:pPr>
          </w:p>
        </w:tc>
        <w:tc>
          <w:tcPr>
            <w:tcW w:w="4428" w:type="dxa"/>
          </w:tcPr>
          <w:p w:rsidR="000678F2" w:rsidRPr="004171B3" w:rsidRDefault="000678F2" w:rsidP="004652EB">
            <w:pPr>
              <w:spacing w:before="120"/>
              <w:jc w:val="center"/>
              <w:rPr>
                <w:b/>
                <w:bCs/>
                <w:sz w:val="28"/>
                <w:szCs w:val="28"/>
              </w:rPr>
            </w:pPr>
            <w:r w:rsidRPr="004171B3">
              <w:rPr>
                <w:i/>
                <w:iCs/>
                <w:sz w:val="28"/>
                <w:szCs w:val="28"/>
              </w:rPr>
              <w:t xml:space="preserve">Hà Nội, ngày    tháng    năm </w:t>
            </w:r>
            <w:r w:rsidRPr="004171B3">
              <w:rPr>
                <w:i/>
                <w:iCs/>
                <w:sz w:val="28"/>
                <w:szCs w:val="28"/>
              </w:rPr>
              <w:br/>
              <w:t xml:space="preserve">Hanoi Date    month    year </w:t>
            </w:r>
            <w:r w:rsidRPr="004171B3">
              <w:rPr>
                <w:i/>
                <w:iCs/>
                <w:sz w:val="28"/>
                <w:szCs w:val="28"/>
              </w:rPr>
              <w:br/>
            </w:r>
            <w:r w:rsidRPr="004171B3">
              <w:rPr>
                <w:b/>
                <w:bCs/>
                <w:sz w:val="28"/>
                <w:szCs w:val="28"/>
              </w:rPr>
              <w:t xml:space="preserve">CỤC TRƯỞNG </w:t>
            </w:r>
            <w:r w:rsidRPr="004171B3">
              <w:rPr>
                <w:b/>
                <w:bCs/>
                <w:sz w:val="28"/>
                <w:szCs w:val="28"/>
              </w:rPr>
              <w:br/>
              <w:t>DIRECTOR GENERAL</w:t>
            </w:r>
            <w:r w:rsidRPr="004171B3">
              <w:rPr>
                <w:b/>
                <w:bCs/>
                <w:sz w:val="28"/>
                <w:szCs w:val="28"/>
              </w:rPr>
              <w:br/>
            </w:r>
          </w:p>
        </w:tc>
      </w:tr>
    </w:tbl>
    <w:p w:rsidR="000678F2" w:rsidRPr="004171B3" w:rsidRDefault="000678F2" w:rsidP="004652EB">
      <w:pPr>
        <w:rPr>
          <w:sz w:val="28"/>
          <w:szCs w:val="28"/>
        </w:rPr>
      </w:pPr>
    </w:p>
    <w:p w:rsidR="000678F2" w:rsidRPr="004171B3" w:rsidRDefault="000678F2" w:rsidP="00D977F3">
      <w:pPr>
        <w:widowControl w:val="0"/>
        <w:autoSpaceDE w:val="0"/>
        <w:autoSpaceDN w:val="0"/>
        <w:adjustRightInd w:val="0"/>
        <w:spacing w:after="120"/>
        <w:ind w:firstLine="720"/>
        <w:jc w:val="both"/>
        <w:rPr>
          <w:sz w:val="28"/>
          <w:szCs w:val="28"/>
        </w:rPr>
      </w:pPr>
      <w:bookmarkStart w:id="19" w:name="dieu_8"/>
      <w:r w:rsidRPr="004171B3">
        <w:rPr>
          <w:b/>
          <w:bCs/>
          <w:sz w:val="28"/>
          <w:szCs w:val="28"/>
        </w:rPr>
        <w:lastRenderedPageBreak/>
        <w:t>10. Cấp Giấy chứng nhận thực hành tốt sản xuất thuốc thú y (GMP) đối với cơ sở sản xuất thuốc thú y dạng dược phẩm, vắc xin</w:t>
      </w:r>
      <w:bookmarkEnd w:id="19"/>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a) Trình tự thực hiện:</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Bước 1: Tổ chức, cá nhân gửi 01 bộ hồ sơ đăng ký cấp Giấy chứng nhận GMP tới Cục Chăn nuôi và Thú y theo một trong các hình thức: trực tuyến hoặc qua dịch vụ bưu chính hoặc trực tiếp.</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Bước 2: Trong thời hạn 10 ngày kể từ ngày tiếp nhận hồ sơ đăng ký, Cục Chăn nuôi và Thú y thẩm định hồ sơ, yêu cầu sửa đổi, bổ sung nếu hồ sơ không đạt</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Bước 3: Trong thời hạn 30 ngày kể từ ngày nhận đủ hồ sơ hợp lệ, Cục Chăn nuôi và Thú y ra quyết định thành lập Đoàn kiểm tra GMP, đồng thời thông báo lịch kiểm tra cho cơ sở và tiến hành kiểm tra</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Bước 4: Trong thời hạn 10 ngày kể từ ngày kết thúc kiểm tra, nếu cơ sở đạt yêu cầu Cục Chăn nuôi và Thú y cấp Giấy chứng nhận GMP, nếu cơ sở không đạt yêu cầu phải trả lời bằng văn bản và nêu rõ lý do không đạt.</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b) Cách thức thực hiện:</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Trực tuyến;</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Qua dịch vụ bưu chính;</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Trực tiếp.</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c) Thành phần, số lượng hồ sơ:</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Thành phần hồ sơ:</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Bản chính Đơn đăng ký kiểm tra GMP theo phụ lục XXVIII Thông tư số 13/2022/TT-BNNPTNT;</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Bản chính Sơ đồ tổ chức và nhân sự của cơ sở;</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Bản chính Chương trình, tài liệu đào tạo, đánh giá kết quả đào tạo GMP tại cơ sở;</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Bản chính Danh mục thiết bị sản xuất, bảo quản và thiết bị kiểm tra chất lượng;</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Bản chính Danh mục các quy trình thao tác chuẩn;</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Bản chính Danh mục các mặt hàng đang sản xuất hoặc dự kiến sản xuất;</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Bản chính hoặc bản sao có chứng thực hoặc bản sao có đóng dấu xác nhận của doanh nghiệp Báo cáo đánh giá tác động môi trường được cơ quan quản lý nhà nước về môi trường phê duyệt;</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Bản chính Biên bản tự thanh tra GMP;</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xml:space="preserve">Hồ sơ đăng ký kiểm tra GMP phải có trang bìa và mục lục, được sắp xếp </w:t>
      </w:r>
      <w:r w:rsidRPr="004171B3">
        <w:rPr>
          <w:sz w:val="28"/>
          <w:szCs w:val="28"/>
        </w:rPr>
        <w:lastRenderedPageBreak/>
        <w:t>theo đúng trình tự của mục lục, có phân cách giữa các phần.</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d) Thời hạn giải quyết:</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Thẩm định hồ sơ, yêu cầu sửa đổi, bổ sung nếu hồ sơ không đạt yêu cầu: 10 ngày kể từ ngày tiếp nhận hồ sơ đăng ký;</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Cấp giấy chứng nhận: 40 ngày kể từ ngày nhận đủ hồ sơ hợp lệ.</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đ) Đối tượng thực hiện thủ tục hành chính:</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Tổ chức;</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Cá nhân.</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xml:space="preserve">e) Cơ quan thực hiện thủ tục hành chính: Cục Chăn nuôi và Thú y </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f) Kết quả thực hiện thủ tục hành chính:</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Giấy chứng nhận GMP theo quy định tại Phụ lục XXX Thông tư số 13/2016/TT-BNNPTNT.</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Giấy chứng nhận GMP có giá trị trong thời hạn 05 năm</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g) Phí, lệ phí:</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Phí thẩm định tiêu chuẩn và điều kiện sản xuất thuốc thú y, thuốc thú y thủy sản (cơ sở đăng ký GMP): 18.000.000 đồng.</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h) Mẫu đơn, mẫu tờ khai hành chính:</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Đơn đăng ký kiểm tra GMP theo phụ lục XXVIII Thông tư số 13/2022/TT-BNNPTNT.</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i) Yêu cầu, điều kiện thực hiện thủ tục hành chính:</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(1) Địa điểm: Phải có khoảng cách an toàn với khu dân cư, công trình công cộng, bệnh viện, bệnh xá thú y, cơ sở chẩn đoán bệnh động vật, các nguồn gây ô nhiễm khác;</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(2) Nhà xưởng:</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Phải có thiết kế phù hợp với quy mô và loại thuốc sản xuất, tránh sự xâm nhập của các loại côn trùng và động vật khác; có vị trí ngăn cách các nguồn lây nhiễm từ bên ngoài;</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Nền nhà không ngấm nước, dễ vệ sinh, khử trùng, tiêu độc; tường trần được làm bằng vật liệu bền, chắc, dễ vệ sinh;</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Có hệ thống cấp và xử lý nước, khí bảo đảm cho sản xuất; có hệ thống thoát nước, xử lý nước, khí tải, chất thải bảo đảm</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(3) Kho chứa đựng nguyên liệu, phụ liệu, thuốc thành phẩm có diện tích phù hợp với quy mô sản xuất và bảo đảm các điều kiện sau đây:</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Có kho riêng để bảo quản nguyên liệu, phụ liệu, thuốc thành phẩm;</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lastRenderedPageBreak/>
        <w:t>- Có kho riêng bên ngoài để bảo quản dung môi và nguyên liệu dễ cháy nổ; Tránh sự xâm nhập của các loại côn trùng và động vật khác;</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Nền, tường, trần không ngấm nước, dễ vệ sinh, khử trùng, tiêu độc; tường trần được làm bằng vật liệu bền, chắc, dễ vệ sinh;</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Có giá, kệ để nguyên liệu, phụ liệu, bao bì, thuốc thành phẩm; có thiết bị, phương tiện để bảo đảm Điều kiện bảo quản.</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(4) Trang thiết bị, dụng cụ phải được bố trí, lắp đặt phù hợp với quy mô và loại thuốc sản xuất; có hướng dẫn vận hành; có kế hoạch bảo trì bảo dưỡng; có quy trình vệ sinh và bảo đảm đạt yêu cầu vệ sinh, không gây nhiễm hoặc nhiễm chéo giữa các sản phẩm.</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(5) Kiểm tra chất lượng thuốc thú y:</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Khu vực kiểm tra chất lượng phải tách biệt với khu vực sản xuất; được bố trí phù hợp để tránh nhiễm chéo; các khu vực tiến hành phép thử sinh học, vi sinh;</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Mẫu, chất chuẩn phải được bảo quản tại khu vực riêng, bảo đảm điều kiện bảo quản;</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Phải có đủ trang thiết bị phù hợp.</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(6) Người trực tiếp quản lý sản xuất, kiểm nghiệm thuốc thú y phải có Chứng chỉ hành nghề thú y về sản xuất, kiểm nghiệm thuốc thú y.</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(7) Người trực tiếp sản xuất thuốc thú y phải được tập huấn, bồi dưỡng về chuyên môn phù hợp.</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k) Căn cứ pháp lý của thủ tục hành chính:</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xml:space="preserve">- Luật số </w:t>
      </w:r>
      <w:bookmarkStart w:id="20" w:name="tvpllink_hyimzgzoth_12"/>
      <w:r w:rsidRPr="004171B3">
        <w:rPr>
          <w:sz w:val="28"/>
          <w:szCs w:val="28"/>
        </w:rPr>
        <w:t>79/2015/QH13</w:t>
      </w:r>
      <w:bookmarkEnd w:id="20"/>
      <w:r w:rsidRPr="004171B3">
        <w:rPr>
          <w:sz w:val="28"/>
          <w:szCs w:val="28"/>
        </w:rPr>
        <w:t xml:space="preserve"> ngày 19 tháng 6 năm 2015 của Quốc hội;</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xml:space="preserve">- Nghị định số 35/2016/NĐ-CP ngày 15/5/2016 của Chính phủ quy định chi tiết một số Điều của </w:t>
      </w:r>
      <w:bookmarkStart w:id="21" w:name="tvpllink_hyimzgzoth_13"/>
      <w:r w:rsidRPr="004171B3">
        <w:rPr>
          <w:sz w:val="28"/>
          <w:szCs w:val="28"/>
        </w:rPr>
        <w:t>Luật Thú y</w:t>
      </w:r>
      <w:bookmarkEnd w:id="21"/>
      <w:r w:rsidRPr="004171B3">
        <w:rPr>
          <w:sz w:val="28"/>
          <w:szCs w:val="28"/>
        </w:rPr>
        <w:t>;</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Nghị định số 123/2018/NĐ-CP ngày 17/9/2018 của Chính phủ sửa đổi, bổ sung một số Nghị định quy định về điều kiện đầu tư, kinh doanh trong lĩnh vực nông nghiệp;</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Nghị định số 80/2022/NĐ-CP ngày 13/10/2022 của Chính phủ sửa đổi, bổ sung một số điều Nghị định số 35/2016/NĐ-CP ngày 15/5/2016 của Chính phủ quy định chi tiết một số Điều của Luật Thú y;</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Thông tư số 13/2016/TT-BNNPTNT ngày 02/6/2016 của Bộ Nông nghiệp và Phát triển nông thôn về quản lý thuốc thú y;</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Thông tư số 18/2018/TT-BNNPTNT ngày 15/11/2018 sửa đổi, bổ sung, bãi bỏ một số điều của Thông tư 13/2016/TT-BNNPTNT ngày 02/6/2016 của Bộ Nông nghiệp và Phát triển nông thôn về quản lý thuốc thú y;</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xml:space="preserve">- Thông tư số 13/2022/TT-BNNPTNT ngày 28/9/2022 của Bộ Nông </w:t>
      </w:r>
      <w:r w:rsidRPr="004171B3">
        <w:rPr>
          <w:sz w:val="28"/>
          <w:szCs w:val="28"/>
        </w:rPr>
        <w:lastRenderedPageBreak/>
        <w:t>nghiệp và Phát triển nông thôn sửa đổi, bổ sung các Thông tư về quản lý thuốc thú y;</w:t>
      </w:r>
    </w:p>
    <w:p w:rsidR="000678F2" w:rsidRPr="004171B3" w:rsidRDefault="000678F2" w:rsidP="00D977F3">
      <w:pPr>
        <w:widowControl w:val="0"/>
        <w:autoSpaceDE w:val="0"/>
        <w:autoSpaceDN w:val="0"/>
        <w:adjustRightInd w:val="0"/>
        <w:spacing w:after="120"/>
        <w:ind w:firstLine="720"/>
        <w:jc w:val="both"/>
        <w:rPr>
          <w:sz w:val="28"/>
          <w:szCs w:val="28"/>
        </w:rPr>
      </w:pPr>
      <w:r w:rsidRPr="004171B3">
        <w:rPr>
          <w:sz w:val="28"/>
          <w:szCs w:val="28"/>
        </w:rPr>
        <w:t>- Thông tư số 101/2020/TT-BTC ngày 23/11/2020 của Bộ Tài chính quy định mức thu, chế độ thu, nộp, quản lý phí, lệ phí trong công tác thú y.</w:t>
      </w:r>
    </w:p>
    <w:p w:rsidR="000678F2" w:rsidRPr="004171B3" w:rsidRDefault="000678F2" w:rsidP="00D977F3">
      <w:pPr>
        <w:widowControl w:val="0"/>
        <w:autoSpaceDE w:val="0"/>
        <w:autoSpaceDN w:val="0"/>
        <w:adjustRightInd w:val="0"/>
        <w:spacing w:after="120"/>
        <w:jc w:val="both"/>
        <w:rPr>
          <w:sz w:val="28"/>
          <w:szCs w:val="28"/>
        </w:rPr>
      </w:pPr>
    </w:p>
    <w:p w:rsidR="000678F2" w:rsidRDefault="000678F2" w:rsidP="00775AF6">
      <w:pPr>
        <w:widowControl w:val="0"/>
        <w:autoSpaceDE w:val="0"/>
        <w:autoSpaceDN w:val="0"/>
        <w:adjustRightInd w:val="0"/>
        <w:spacing w:before="120"/>
        <w:jc w:val="center"/>
        <w:rPr>
          <w:b/>
          <w:bCs/>
          <w:sz w:val="28"/>
          <w:szCs w:val="28"/>
        </w:rPr>
        <w:sectPr w:rsidR="000678F2" w:rsidSect="0006169C">
          <w:pgSz w:w="11900" w:h="16840"/>
          <w:pgMar w:top="1440" w:right="1440" w:bottom="1440" w:left="1440" w:header="0" w:footer="3" w:gutter="0"/>
          <w:cols w:space="720"/>
        </w:sectPr>
      </w:pPr>
    </w:p>
    <w:p w:rsidR="000678F2" w:rsidRPr="004171B3" w:rsidRDefault="000678F2" w:rsidP="00775AF6">
      <w:pPr>
        <w:widowControl w:val="0"/>
        <w:autoSpaceDE w:val="0"/>
        <w:autoSpaceDN w:val="0"/>
        <w:adjustRightInd w:val="0"/>
        <w:spacing w:before="120"/>
        <w:jc w:val="center"/>
        <w:rPr>
          <w:b/>
          <w:bCs/>
          <w:sz w:val="28"/>
          <w:szCs w:val="28"/>
        </w:rPr>
      </w:pPr>
      <w:r w:rsidRPr="004171B3">
        <w:rPr>
          <w:b/>
          <w:bCs/>
          <w:sz w:val="28"/>
          <w:szCs w:val="28"/>
        </w:rPr>
        <w:lastRenderedPageBreak/>
        <w:t>PHỤ LỤC XXVIII</w:t>
      </w:r>
      <w:r w:rsidRPr="004171B3">
        <w:rPr>
          <w:b/>
          <w:bCs/>
          <w:sz w:val="28"/>
          <w:szCs w:val="28"/>
        </w:rPr>
        <w:br/>
      </w:r>
      <w:r w:rsidRPr="004171B3">
        <w:rPr>
          <w:sz w:val="28"/>
          <w:szCs w:val="28"/>
        </w:rPr>
        <w:t>MẪU ĐƠN ĐĂNG KÝ, GIA HẠN ĐĂNG KÝ KIỂM TRA GMP</w:t>
      </w:r>
      <w:r w:rsidRPr="004171B3">
        <w:rPr>
          <w:sz w:val="28"/>
          <w:szCs w:val="28"/>
        </w:rPr>
        <w:br/>
      </w:r>
      <w:r w:rsidRPr="004171B3">
        <w:rPr>
          <w:i/>
          <w:iCs/>
          <w:sz w:val="28"/>
          <w:szCs w:val="28"/>
        </w:rPr>
        <w:t>(Ban hành kèm theo Thông tư số 13/2022/TT-BNNPTNT ngày 28/9/2022 của Bộ trưởng Bộ Nông nghiệp và Phát triển nông thôn)</w:t>
      </w:r>
    </w:p>
    <w:tbl>
      <w:tblPr>
        <w:tblW w:w="9639" w:type="dxa"/>
        <w:jc w:val="center"/>
        <w:tblLook w:val="01E0" w:firstRow="1" w:lastRow="1" w:firstColumn="1" w:lastColumn="1" w:noHBand="0" w:noVBand="0"/>
      </w:tblPr>
      <w:tblGrid>
        <w:gridCol w:w="3348"/>
        <w:gridCol w:w="6291"/>
      </w:tblGrid>
      <w:tr w:rsidR="000678F2" w:rsidRPr="004171B3">
        <w:trPr>
          <w:jc w:val="center"/>
        </w:trPr>
        <w:tc>
          <w:tcPr>
            <w:tcW w:w="3348" w:type="dxa"/>
          </w:tcPr>
          <w:p w:rsidR="000678F2" w:rsidRPr="004171B3" w:rsidRDefault="000678F2" w:rsidP="00775AF6">
            <w:pPr>
              <w:spacing w:before="120"/>
              <w:jc w:val="center"/>
              <w:rPr>
                <w:b/>
                <w:bCs/>
                <w:sz w:val="28"/>
                <w:szCs w:val="28"/>
              </w:rPr>
            </w:pPr>
            <w:r w:rsidRPr="004171B3">
              <w:rPr>
                <w:b/>
                <w:bCs/>
                <w:sz w:val="28"/>
                <w:szCs w:val="28"/>
              </w:rPr>
              <w:t>TÊN TỔ CHỨC</w:t>
            </w:r>
            <w:r w:rsidRPr="004171B3">
              <w:rPr>
                <w:b/>
                <w:bCs/>
                <w:sz w:val="28"/>
                <w:szCs w:val="28"/>
              </w:rPr>
              <w:br/>
              <w:t>-------</w:t>
            </w:r>
          </w:p>
        </w:tc>
        <w:tc>
          <w:tcPr>
            <w:tcW w:w="6291" w:type="dxa"/>
          </w:tcPr>
          <w:p w:rsidR="000678F2" w:rsidRPr="004171B3" w:rsidRDefault="000678F2" w:rsidP="00775AF6">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r w:rsidR="000678F2" w:rsidRPr="004171B3">
        <w:trPr>
          <w:jc w:val="center"/>
        </w:trPr>
        <w:tc>
          <w:tcPr>
            <w:tcW w:w="3348" w:type="dxa"/>
          </w:tcPr>
          <w:p w:rsidR="000678F2" w:rsidRPr="004171B3" w:rsidRDefault="000678F2" w:rsidP="00775AF6">
            <w:pPr>
              <w:spacing w:before="120"/>
              <w:jc w:val="center"/>
              <w:rPr>
                <w:sz w:val="28"/>
                <w:szCs w:val="28"/>
              </w:rPr>
            </w:pPr>
            <w:r w:rsidRPr="004171B3">
              <w:rPr>
                <w:sz w:val="28"/>
                <w:szCs w:val="28"/>
              </w:rPr>
              <w:t>Số: ……/ĐK-CT</w:t>
            </w:r>
          </w:p>
        </w:tc>
        <w:tc>
          <w:tcPr>
            <w:tcW w:w="6291" w:type="dxa"/>
          </w:tcPr>
          <w:p w:rsidR="000678F2" w:rsidRPr="004171B3" w:rsidRDefault="000678F2" w:rsidP="00775AF6">
            <w:pPr>
              <w:spacing w:before="120"/>
              <w:jc w:val="center"/>
              <w:rPr>
                <w:i/>
                <w:iCs/>
                <w:sz w:val="28"/>
                <w:szCs w:val="28"/>
              </w:rPr>
            </w:pPr>
            <w:r w:rsidRPr="004171B3">
              <w:rPr>
                <w:i/>
                <w:iCs/>
                <w:sz w:val="28"/>
                <w:szCs w:val="28"/>
              </w:rPr>
              <w:t>(Địa danh), ngày …… tháng …… năm …..</w:t>
            </w:r>
          </w:p>
        </w:tc>
      </w:tr>
    </w:tbl>
    <w:p w:rsidR="000678F2" w:rsidRPr="004171B3" w:rsidRDefault="000678F2" w:rsidP="00775AF6">
      <w:pPr>
        <w:widowControl w:val="0"/>
        <w:autoSpaceDE w:val="0"/>
        <w:autoSpaceDN w:val="0"/>
        <w:adjustRightInd w:val="0"/>
        <w:spacing w:before="120"/>
        <w:jc w:val="both"/>
        <w:rPr>
          <w:sz w:val="28"/>
          <w:szCs w:val="28"/>
        </w:rPr>
      </w:pPr>
    </w:p>
    <w:p w:rsidR="000678F2" w:rsidRPr="004171B3" w:rsidRDefault="000678F2" w:rsidP="00775AF6">
      <w:pPr>
        <w:widowControl w:val="0"/>
        <w:autoSpaceDE w:val="0"/>
        <w:autoSpaceDN w:val="0"/>
        <w:adjustRightInd w:val="0"/>
        <w:spacing w:before="120"/>
        <w:jc w:val="center"/>
        <w:rPr>
          <w:sz w:val="28"/>
          <w:szCs w:val="28"/>
        </w:rPr>
      </w:pPr>
      <w:r w:rsidRPr="004171B3">
        <w:rPr>
          <w:b/>
          <w:bCs/>
          <w:sz w:val="28"/>
          <w:szCs w:val="28"/>
        </w:rPr>
        <w:t>ĐƠN ĐĂNG KÝ, GIA HẠN ĐĂNG KÝ KIỂM TRA GMP</w:t>
      </w:r>
    </w:p>
    <w:p w:rsidR="000678F2" w:rsidRPr="004171B3" w:rsidRDefault="000678F2" w:rsidP="00775AF6">
      <w:pPr>
        <w:widowControl w:val="0"/>
        <w:autoSpaceDE w:val="0"/>
        <w:autoSpaceDN w:val="0"/>
        <w:adjustRightInd w:val="0"/>
        <w:spacing w:before="120"/>
        <w:jc w:val="center"/>
        <w:rPr>
          <w:sz w:val="28"/>
          <w:szCs w:val="28"/>
        </w:rPr>
      </w:pPr>
      <w:r w:rsidRPr="004171B3">
        <w:rPr>
          <w:sz w:val="28"/>
          <w:szCs w:val="28"/>
        </w:rPr>
        <w:t>Kính gửi: Cục Chăn nuôi và Thú y</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Căn cứ Thông tư số 13/2016/TT-BNNPTNT ngày 02 tháng 6 năm 2016 của Bộ Nông nghiệp và Phát triển nông thôn quy định về quản lý thuốc thú y</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Căn cứ Thông tư số 18/2018/TT-BNNPTNT ngày 15 tháng 11 năm 2018 của Bộ Nông nghiệp và Phát triển nông thôn sửa đổi, bổ sung, bãi bỏ một số điều của Thông tư số 13/2016/TT-BNNPTNT ngày 02 tháng 6 năm 2016 của Bộ Nông nghiệp và Phát triển nông thôn quy định về quản lý thuốc thú y</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1. Tên cơ sở:</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2. Địa chỉ nhà máy:</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3. Giấy chứng nhận đăng ký doanh nghiệp:</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4. Chứng chỉ hành nghề thú y:</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a) Của người phụ trách kỹ thuật: số……..ngày…. tháng…. năm …. cấp</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b) Của người phụ trách phòng kiểm nghiệm thuốc thú y: số…….. ngày…. tháng…..năm….cấp</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5. Điện thoại:                                   Fax:                           E.mail:</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Đề nghị Cục Chăn nuôi và Thú y tiến hành kiểm tra, tái kiểm tra cấp giấy chứng nhận thực hành tốt sản xuất thuốc theo GMP-WHO (ASEAN) cho cơ sở chúng tôi đối với các dây chuyền sản xuất thuốc thú y sau:</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 Thuốc dung dịch uống</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 Thuốc bột tiêm, dung dịch tiêm, hỗn dịch tiêm…</w:t>
      </w:r>
    </w:p>
    <w:p w:rsidR="000678F2" w:rsidRPr="004171B3" w:rsidRDefault="000678F2" w:rsidP="00775AF6">
      <w:pPr>
        <w:widowControl w:val="0"/>
        <w:autoSpaceDE w:val="0"/>
        <w:autoSpaceDN w:val="0"/>
        <w:adjustRightInd w:val="0"/>
        <w:spacing w:before="120"/>
        <w:jc w:val="both"/>
        <w:rPr>
          <w:sz w:val="28"/>
          <w:szCs w:val="28"/>
        </w:rPr>
      </w:pPr>
      <w:r w:rsidRPr="004171B3">
        <w:rPr>
          <w:i/>
          <w:iCs/>
          <w:sz w:val="28"/>
          <w:szCs w:val="28"/>
        </w:rPr>
        <w:t>(Ghi rõ: non-beta lactam hoặc beta-lactam)</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Hồ sơ gửi kèm gồm:</w:t>
      </w:r>
    </w:p>
    <w:p w:rsidR="000678F2" w:rsidRPr="004171B3" w:rsidRDefault="000678F2" w:rsidP="00775AF6">
      <w:pPr>
        <w:widowControl w:val="0"/>
        <w:autoSpaceDE w:val="0"/>
        <w:autoSpaceDN w:val="0"/>
        <w:adjustRightInd w:val="0"/>
        <w:spacing w:before="120"/>
        <w:jc w:val="both"/>
        <w:rPr>
          <w:sz w:val="28"/>
          <w:szCs w:val="28"/>
        </w:rPr>
      </w:pPr>
      <w:r w:rsidRPr="004171B3">
        <w:rPr>
          <w:sz w:val="28"/>
          <w:szCs w:val="28"/>
        </w:rPr>
        <w:t>- ……..;</w:t>
      </w:r>
    </w:p>
    <w:p w:rsidR="000678F2" w:rsidRPr="004171B3" w:rsidRDefault="000678F2" w:rsidP="00775AF6">
      <w:pPr>
        <w:widowControl w:val="0"/>
        <w:autoSpaceDE w:val="0"/>
        <w:autoSpaceDN w:val="0"/>
        <w:adjustRightInd w:val="0"/>
        <w:spacing w:before="120"/>
        <w:jc w:val="both"/>
        <w:rPr>
          <w:sz w:val="28"/>
          <w:szCs w:val="28"/>
        </w:rPr>
      </w:pPr>
    </w:p>
    <w:tbl>
      <w:tblPr>
        <w:tblW w:w="9356" w:type="dxa"/>
        <w:tblInd w:w="2" w:type="dxa"/>
        <w:tblLook w:val="01E0" w:firstRow="1" w:lastRow="1" w:firstColumn="1" w:lastColumn="1" w:noHBand="0" w:noVBand="0"/>
      </w:tblPr>
      <w:tblGrid>
        <w:gridCol w:w="3108"/>
        <w:gridCol w:w="6248"/>
      </w:tblGrid>
      <w:tr w:rsidR="000678F2" w:rsidRPr="004171B3">
        <w:tc>
          <w:tcPr>
            <w:tcW w:w="3108" w:type="dxa"/>
          </w:tcPr>
          <w:p w:rsidR="000678F2" w:rsidRPr="004171B3" w:rsidRDefault="000678F2" w:rsidP="00775AF6">
            <w:pPr>
              <w:spacing w:before="120"/>
              <w:jc w:val="both"/>
              <w:rPr>
                <w:sz w:val="28"/>
                <w:szCs w:val="28"/>
              </w:rPr>
            </w:pPr>
          </w:p>
        </w:tc>
        <w:tc>
          <w:tcPr>
            <w:tcW w:w="6248" w:type="dxa"/>
          </w:tcPr>
          <w:p w:rsidR="000678F2" w:rsidRPr="004171B3" w:rsidRDefault="000678F2" w:rsidP="00775AF6">
            <w:pPr>
              <w:widowControl w:val="0"/>
              <w:autoSpaceDE w:val="0"/>
              <w:autoSpaceDN w:val="0"/>
              <w:adjustRightInd w:val="0"/>
              <w:spacing w:before="120"/>
              <w:jc w:val="center"/>
              <w:rPr>
                <w:sz w:val="28"/>
                <w:szCs w:val="28"/>
              </w:rPr>
            </w:pPr>
            <w:r w:rsidRPr="004171B3">
              <w:rPr>
                <w:b/>
                <w:bCs/>
                <w:sz w:val="28"/>
                <w:szCs w:val="28"/>
              </w:rPr>
              <w:t>ĐẠI DIỆN TỔ CHỨC</w:t>
            </w:r>
            <w:r w:rsidRPr="004171B3">
              <w:rPr>
                <w:sz w:val="28"/>
                <w:szCs w:val="28"/>
              </w:rPr>
              <w:br/>
            </w:r>
            <w:r w:rsidRPr="004171B3">
              <w:rPr>
                <w:i/>
                <w:iCs/>
                <w:sz w:val="28"/>
                <w:szCs w:val="28"/>
              </w:rPr>
              <w:t>(Ký, ghi rõ họ, tên và đóng dấu/ chữ ký số nếu có)</w:t>
            </w:r>
            <w:r w:rsidRPr="004171B3">
              <w:rPr>
                <w:sz w:val="28"/>
                <w:szCs w:val="28"/>
              </w:rPr>
              <w:br/>
            </w:r>
            <w:r w:rsidRPr="004171B3">
              <w:rPr>
                <w:sz w:val="28"/>
                <w:szCs w:val="28"/>
              </w:rPr>
              <w:br/>
            </w:r>
            <w:r w:rsidRPr="004171B3">
              <w:rPr>
                <w:sz w:val="28"/>
                <w:szCs w:val="28"/>
              </w:rPr>
              <w:br/>
            </w:r>
            <w:r w:rsidRPr="004171B3">
              <w:rPr>
                <w:sz w:val="28"/>
                <w:szCs w:val="28"/>
              </w:rPr>
              <w:br/>
            </w:r>
            <w:r w:rsidRPr="004171B3">
              <w:rPr>
                <w:sz w:val="28"/>
                <w:szCs w:val="28"/>
              </w:rPr>
              <w:br/>
            </w:r>
          </w:p>
        </w:tc>
      </w:tr>
    </w:tbl>
    <w:p w:rsidR="000678F2" w:rsidRPr="004171B3" w:rsidRDefault="000678F2" w:rsidP="00775AF6">
      <w:pPr>
        <w:widowControl w:val="0"/>
        <w:autoSpaceDE w:val="0"/>
        <w:autoSpaceDN w:val="0"/>
        <w:adjustRightInd w:val="0"/>
        <w:spacing w:before="120"/>
        <w:jc w:val="center"/>
        <w:rPr>
          <w:b/>
          <w:bCs/>
          <w:sz w:val="28"/>
          <w:szCs w:val="28"/>
        </w:rPr>
      </w:pPr>
    </w:p>
    <w:p w:rsidR="000678F2" w:rsidRPr="004171B3" w:rsidRDefault="000678F2" w:rsidP="00775AF6">
      <w:pPr>
        <w:widowControl w:val="0"/>
        <w:autoSpaceDE w:val="0"/>
        <w:autoSpaceDN w:val="0"/>
        <w:adjustRightInd w:val="0"/>
        <w:spacing w:before="120"/>
        <w:jc w:val="center"/>
        <w:rPr>
          <w:b/>
          <w:bCs/>
          <w:sz w:val="28"/>
          <w:szCs w:val="28"/>
        </w:rPr>
      </w:pPr>
    </w:p>
    <w:p w:rsidR="000678F2" w:rsidRPr="004171B3" w:rsidRDefault="000678F2" w:rsidP="00775AF6">
      <w:pPr>
        <w:widowControl w:val="0"/>
        <w:autoSpaceDE w:val="0"/>
        <w:autoSpaceDN w:val="0"/>
        <w:adjustRightInd w:val="0"/>
        <w:spacing w:before="120"/>
        <w:jc w:val="center"/>
        <w:rPr>
          <w:b/>
          <w:bCs/>
          <w:sz w:val="28"/>
          <w:szCs w:val="28"/>
        </w:rPr>
      </w:pPr>
    </w:p>
    <w:p w:rsidR="000678F2" w:rsidRDefault="000678F2" w:rsidP="00775AF6">
      <w:pPr>
        <w:widowControl w:val="0"/>
        <w:autoSpaceDE w:val="0"/>
        <w:autoSpaceDN w:val="0"/>
        <w:adjustRightInd w:val="0"/>
        <w:spacing w:before="120"/>
        <w:jc w:val="center"/>
        <w:rPr>
          <w:b/>
          <w:bCs/>
          <w:sz w:val="28"/>
          <w:szCs w:val="28"/>
        </w:rPr>
        <w:sectPr w:rsidR="000678F2" w:rsidSect="0006169C">
          <w:pgSz w:w="11900" w:h="16840"/>
          <w:pgMar w:top="1440" w:right="1440" w:bottom="1440" w:left="1440" w:header="0" w:footer="3" w:gutter="0"/>
          <w:cols w:space="720"/>
        </w:sectPr>
      </w:pPr>
    </w:p>
    <w:p w:rsidR="000678F2" w:rsidRPr="004171B3" w:rsidRDefault="000678F2" w:rsidP="00775AF6">
      <w:pPr>
        <w:widowControl w:val="0"/>
        <w:autoSpaceDE w:val="0"/>
        <w:autoSpaceDN w:val="0"/>
        <w:adjustRightInd w:val="0"/>
        <w:spacing w:before="120"/>
        <w:jc w:val="center"/>
        <w:rPr>
          <w:b/>
          <w:bCs/>
          <w:sz w:val="28"/>
          <w:szCs w:val="28"/>
        </w:rPr>
      </w:pPr>
      <w:r w:rsidRPr="004171B3">
        <w:rPr>
          <w:b/>
          <w:bCs/>
          <w:sz w:val="28"/>
          <w:szCs w:val="28"/>
        </w:rPr>
        <w:lastRenderedPageBreak/>
        <w:t>PHỤ LỤC XXX</w:t>
      </w:r>
    </w:p>
    <w:p w:rsidR="000678F2" w:rsidRPr="004171B3" w:rsidRDefault="000678F2" w:rsidP="00775AF6">
      <w:pPr>
        <w:widowControl w:val="0"/>
        <w:autoSpaceDE w:val="0"/>
        <w:autoSpaceDN w:val="0"/>
        <w:adjustRightInd w:val="0"/>
        <w:spacing w:before="120"/>
        <w:jc w:val="center"/>
        <w:rPr>
          <w:b/>
          <w:bCs/>
          <w:sz w:val="28"/>
          <w:szCs w:val="28"/>
        </w:rPr>
      </w:pPr>
      <w:r w:rsidRPr="004171B3">
        <w:rPr>
          <w:sz w:val="28"/>
          <w:szCs w:val="28"/>
        </w:rPr>
        <w:t>MẪU GIẤY CHỨNG NHẬN GMP</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Nông nghiệp và Phát triển nông thôn)</w:t>
      </w:r>
    </w:p>
    <w:p w:rsidR="000678F2" w:rsidRPr="004171B3" w:rsidRDefault="000678F2" w:rsidP="00775AF6">
      <w:pPr>
        <w:widowControl w:val="0"/>
        <w:autoSpaceDE w:val="0"/>
        <w:autoSpaceDN w:val="0"/>
        <w:adjustRightInd w:val="0"/>
        <w:spacing w:before="120"/>
        <w:jc w:val="both"/>
        <w:rPr>
          <w:sz w:val="28"/>
          <w:szCs w:val="28"/>
        </w:rPr>
      </w:pPr>
    </w:p>
    <w:p w:rsidR="000678F2" w:rsidRPr="004171B3" w:rsidRDefault="00A105E7" w:rsidP="00775AF6">
      <w:pPr>
        <w:jc w:val="both"/>
        <w:rPr>
          <w:sz w:val="28"/>
          <w:szCs w:val="28"/>
        </w:rPr>
      </w:pPr>
      <w:r>
        <w:rPr>
          <w:noProof/>
          <w:lang w:eastAsia="en-US"/>
        </w:rPr>
        <w:drawing>
          <wp:inline distT="0" distB="0" distL="0" distR="0">
            <wp:extent cx="5753100" cy="3992880"/>
            <wp:effectExtent l="0" t="0" r="0" b="0"/>
            <wp:docPr id="3" name="Picture 870952225" descr="A certificate with blue and white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952225" descr="A certificate with blue and white text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3992880"/>
                    </a:xfrm>
                    <a:prstGeom prst="rect">
                      <a:avLst/>
                    </a:prstGeom>
                    <a:noFill/>
                    <a:ln>
                      <a:noFill/>
                    </a:ln>
                  </pic:spPr>
                </pic:pic>
              </a:graphicData>
            </a:graphic>
          </wp:inline>
        </w:drawing>
      </w:r>
    </w:p>
    <w:p w:rsidR="000678F2" w:rsidRPr="004171B3" w:rsidRDefault="000678F2" w:rsidP="004652EB">
      <w:pPr>
        <w:tabs>
          <w:tab w:val="left" w:pos="993"/>
        </w:tabs>
        <w:spacing w:line="264" w:lineRule="auto"/>
        <w:jc w:val="both"/>
        <w:rPr>
          <w:b/>
          <w:bCs/>
          <w:sz w:val="28"/>
          <w:szCs w:val="28"/>
        </w:rPr>
      </w:pP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b/>
          <w:bCs/>
          <w:sz w:val="28"/>
          <w:szCs w:val="28"/>
          <w:lang w:eastAsia="en-US"/>
        </w:rPr>
        <w:t>10. Cấp Giấy chứng nhận thực hành tốt sản xuất thuốc thú y (GMP) đối với cơ sở sản xuất thuốc thú y dạng dược phẩm, vắc xin</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a) Trình tự thực hiện:</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Bước 1: Tổ chức, cá nhân gửi 01 bộ hồ sơ đăng ký cấp Giấy chứng nhận GMP tới Cục Chăn nuôi và Thú y theo một trong các hình thức: trực tuyến hoặc qua dịch vụ bưu chính hoặc trực tiếp.</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Bước 2: Trong thời hạn 10 ngày kể từ ngày tiếp nhận hồ sơ đăng ký, Cục Chăn nuôi và Thú y thẩm định hồ sơ, yêu cầu sửa đổi, bổ sung nếu hồ sơ không đạt</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Bước 3: Trong thời hạn 30 ngày kể từ ngày nhận đủ hồ sơ hợp lệ, Cục Chăn nuôi và Thú y ra quyết định thành lập Đoàn kiểm tra GMP, đồng thời thông báo lịch kiểm tra cho cơ sở và tiến hành kiểm tra</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Bước 4: Trong thời hạn 10 ngày kể từ ngày kết thúc kiểm tra, nếu cơ sở đạt yêu cầu Cục Chăn nuôi và Thú y cấp Giấy chứng nhận GMP, nếu cơ sở </w:t>
      </w:r>
      <w:r w:rsidRPr="004171B3">
        <w:rPr>
          <w:sz w:val="28"/>
          <w:szCs w:val="28"/>
          <w:lang w:eastAsia="en-US"/>
        </w:rPr>
        <w:lastRenderedPageBreak/>
        <w:t>không đạt yêu cầu phải trả lời bằng văn bản và nêu rõ lý do không đạt.</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b) Cách thức thực hiện:</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Trực tuyến;</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Qua dịch vụ bưu chính;</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Trực tiếp.</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c) Thành phần, số lượng hồ sơ:</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Thành phần hồ sơ:</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chính Đơn đăng ký kiểm tra GMP theo phụ lục XXVIII Thông tư số 13/2022/TT-BNNPTNT;</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chính Sơ đồ tổ chức và nhân sự của cơ sở;</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chính Chương trình, tài liệu đào tạo, đánh giá kết quả đào tạo GMP tại cơ sở;</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chính Danh mục thiết bị sản xuất, bảo quản và thiết bị kiểm tra chất lượng;</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chính Danh mục các quy trình thao tác chuẩn;</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chính Danh mục các mặt hàng đang sản xuất hoặc dự kiến sản xuất;</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chính hoặc bản sao có chứng thực hoặc bản sao có đóng dấu xác nhận của doanh nghiệp Báo cáo đánh giá tác động môi trường được cơ quan quản lý nhà nước về môi trường phê duyệt;</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Bản chính Biên bản tự thanh tra GMP;</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Hồ sơ đăng ký kiểm tra GMP phải có trang bìa và mục lục, được sắp xếp theo đúng trình tự của mục lục, có phân cách giữa các phần.</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d) Thời hạn giải quyết:</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Thẩm định hồ sơ, yêu cầu sửa đổi, bổ sung nếu hồ sơ không đạt yêu cầu: 10 ngày kể từ ngày tiếp nhận hồ sơ đăng ký;</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Cấp giấy chứng nhận: 40 ngày kể từ ngày nhận đủ hồ sơ hợp lệ.</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đ) Đối tượng thực hiện thủ tục hành chính:</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Tổ chức;</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Cá nhân.</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e) Cơ quan thực hiện thủ tục hành chính: Cục Chăn nuôi và Thú y </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f) Kết quả thực hiện thủ tục hành chính:</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GMP theo quy định tại Phụ lục XXX Thông tư số 13/2016/TT-BNNPTNT.</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Giấy chứng nhận GMP có giá trị trong thời hạn 05 năm</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lastRenderedPageBreak/>
        <w:t>g) Phí, lệ phí:</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Phí thẩm định tiêu chuẩn và điều kiện sản xuất thuốc thú y, thuốc thú y thủy sản (cơ sở đăng ký GMP): 18.000.000 đồng.</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h) Mẫu đơn, mẫu tờ khai hành chính:</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Đơn đăng ký kiểm tra GMP theo phụ lục XXVIII Thông tư số 13/2022/TT-BNNPTNT.</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i) Yêu cầu, điều kiện thực hiện thủ tục hành chính:</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(1) Địa điểm: Phải có khoảng cách an toàn với khu dân cư, công trình công cộng, bệnh viện, bệnh xá thú y, cơ sở chẩn đoán bệnh động vật, các nguồn gây ô nhiễm khác;</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(2) Nhà xưởng:</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Phải có thiết kế phù hợp với quy mô và loại thuốc sản xuất, tránh sự xâm nhập của các loại côn trùng và động vật khác; có vị trí ngăn cách các nguồn lây nhiễm từ bên ngoài;</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Nền nhà không ngấm nước, dễ vệ sinh, khử trùng, tiêu độc; tường trần được làm bằng vật liệu bền, chắc, dễ vệ sinh;</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Có hệ thống cấp và xử lý nước, khí bảo đảm cho sản xuất; có hệ thống thoát nước, xử lý nước, khí tải, chất thải bảo đảm</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(3) Kho chứa đựng nguyên liệu, phụ liệu, thuốc thành phẩm có diện tích phù hợp với quy mô sản xuất và bảo đảm các điều kiện sau đây:</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Có kho riêng để bảo quản nguyên liệu, phụ liệu, thuốc thành phẩm;</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Có kho riêng bên ngoài để bảo quản dung môi và nguyên liệu dễ cháy nổ; Tránh sự xâm nhập của các loại côn trùng và động vật khác;</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Nền, tường, trần không ngấm nước, dễ vệ sinh, khử trùng, tiêu độc; tường trần được làm bằng vật liệu bền, chắc, dễ vệ sinh;</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Có giá, kệ để nguyên liệu, phụ liệu, bao bì, thuốc thành phẩm; có thiết bị, phương tiện để bảo đảm Điều kiện bảo quản.</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(4) Trang thiết bị, dụng cụ phải được bố trí, lắp đặt phù hợp với quy mô và loại thuốc sản xuất; có hướng dẫn vận hành; có kế hoạch bảo trì bảo dưỡng; có quy trình vệ sinh và bảo đảm đạt yêu cầu vệ sinh, không gây nhiễm hoặc nhiễm chéo giữa các sản phẩm.</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(5) Kiểm tra chất lượng thuốc thú y:</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Khu vực kiểm tra chất lượng phải tách biệt với khu vực sản xuất; được bố trí phù hợp để tránh nhiễm chéo; các khu vực tiến hành phép thử sinh học, vi sinh;</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xml:space="preserve">- Mẫu, chất chuẩn phải được bảo quản tại khu vực riêng, bảo đảm điều </w:t>
      </w:r>
      <w:r w:rsidRPr="004171B3">
        <w:rPr>
          <w:sz w:val="28"/>
          <w:szCs w:val="28"/>
          <w:lang w:eastAsia="en-US"/>
        </w:rPr>
        <w:lastRenderedPageBreak/>
        <w:t>kiện bảo quản;</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Phải có đủ trang thiết bị phù hợp.</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(6) Người trực tiếp quản lý sản xuất, kiểm nghiệm thuốc thú y phải có Chứng chỉ hành nghề thú y về sản xuất, kiểm nghiệm thuốc thú y.</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(7) Người trực tiếp sản xuất thuốc thú y phải được tập huấn, bồi dưỡng về chuyên môn phù hợp.</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k) Căn cứ pháp lý của thủ tục hành chính:</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Luật số 79/2015/QH13 ngày 19 tháng 6 năm 2015 của Quốc hội;</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Nghị định số 35/2016/NĐ-CP ngày 15/5/2016 của Chính phủ quy định chi tiết một số Điều của Luật Thú y;</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Nghị định số 123/2018/NĐ-CP ngày 17/9/2018 của Chính phủ sửa đổi, bổ sung một số Nghị định quy định về điều kiện đầu tư, kinh doanh trong lĩnh vực nông nghiệp;</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Nghị định số 80/2022/NĐ-CP ngày 13/10/2022 của Chính phủ sửa đổi, bổ sung một số điều Nghị định số 35/2016/NĐ-CP ngày 15/5/2016 của Chính phủ quy định chi tiết một số Điều của Luật Thú y;</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13/2016/TT-BNNPTNT ngày 02/6/2016 của Bộ Nông nghiệp và Phát triển nông thôn về quản lý thuốc thú y;</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18/2018/TT-BNNPTNT ngày 15/11/2018 sửa đổi, bổ sung, bãi bỏ một số điều của Thông tư 13/2016/TT-BNNPTNT ngày 02/6/2016 của Bộ Nông nghiệp và Phát triển nông thôn về quản lý thuốc thú y;</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13/2022/TT-BNNPTNT ngày 28/9/2022 của Bộ Nông nghiệp và Phát triển nông thôn sửa đổi, bổ sung các Thông tư về quản lý thuốc thú y;</w:t>
      </w:r>
    </w:p>
    <w:p w:rsidR="000678F2" w:rsidRPr="004171B3" w:rsidRDefault="000678F2" w:rsidP="0009067D">
      <w:pPr>
        <w:widowControl w:val="0"/>
        <w:autoSpaceDE w:val="0"/>
        <w:autoSpaceDN w:val="0"/>
        <w:adjustRightInd w:val="0"/>
        <w:spacing w:after="120"/>
        <w:ind w:firstLine="720"/>
        <w:jc w:val="both"/>
        <w:rPr>
          <w:sz w:val="28"/>
          <w:szCs w:val="28"/>
          <w:lang w:eastAsia="en-US"/>
        </w:rPr>
      </w:pPr>
      <w:r w:rsidRPr="004171B3">
        <w:rPr>
          <w:sz w:val="28"/>
          <w:szCs w:val="28"/>
          <w:lang w:eastAsia="en-US"/>
        </w:rPr>
        <w:t>- Thông tư số 101/2020/TT-BTC ngày 23/11/2020 của Bộ Tài chính quy định mức thu, chế độ thu, nộp, quản lý phí, lệ phí trong công tác thú y.</w:t>
      </w:r>
    </w:p>
    <w:p w:rsidR="000678F2" w:rsidRPr="004171B3" w:rsidRDefault="000678F2" w:rsidP="00775AF6">
      <w:pPr>
        <w:widowControl w:val="0"/>
        <w:autoSpaceDE w:val="0"/>
        <w:autoSpaceDN w:val="0"/>
        <w:adjustRightInd w:val="0"/>
        <w:spacing w:before="120"/>
        <w:jc w:val="both"/>
        <w:rPr>
          <w:sz w:val="28"/>
          <w:szCs w:val="28"/>
          <w:lang w:eastAsia="en-US"/>
        </w:rPr>
      </w:pPr>
    </w:p>
    <w:p w:rsidR="000678F2" w:rsidRDefault="000678F2" w:rsidP="00775AF6">
      <w:pPr>
        <w:widowControl w:val="0"/>
        <w:autoSpaceDE w:val="0"/>
        <w:autoSpaceDN w:val="0"/>
        <w:adjustRightInd w:val="0"/>
        <w:spacing w:before="120"/>
        <w:jc w:val="center"/>
        <w:rPr>
          <w:b/>
          <w:bCs/>
          <w:sz w:val="28"/>
          <w:szCs w:val="28"/>
          <w:lang w:eastAsia="en-US"/>
        </w:rPr>
        <w:sectPr w:rsidR="000678F2" w:rsidSect="0006169C">
          <w:pgSz w:w="11900" w:h="16840"/>
          <w:pgMar w:top="1440" w:right="1440" w:bottom="1440" w:left="1440" w:header="0" w:footer="3" w:gutter="0"/>
          <w:cols w:space="720"/>
        </w:sectPr>
      </w:pPr>
    </w:p>
    <w:p w:rsidR="000678F2" w:rsidRPr="004171B3" w:rsidRDefault="000678F2" w:rsidP="00775AF6">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XXVIII</w:t>
      </w:r>
      <w:r w:rsidRPr="004171B3">
        <w:rPr>
          <w:b/>
          <w:bCs/>
          <w:sz w:val="28"/>
          <w:szCs w:val="28"/>
          <w:lang w:eastAsia="en-US"/>
        </w:rPr>
        <w:br/>
      </w:r>
      <w:r w:rsidRPr="004171B3">
        <w:rPr>
          <w:sz w:val="28"/>
          <w:szCs w:val="28"/>
          <w:lang w:eastAsia="en-US"/>
        </w:rPr>
        <w:t>MẪU ĐƠN ĐĂNG KÝ, GIA HẠN ĐĂNG KÝ KIỂM TRA GMP</w:t>
      </w:r>
      <w:r w:rsidRPr="004171B3">
        <w:rPr>
          <w:sz w:val="28"/>
          <w:szCs w:val="28"/>
          <w:lang w:eastAsia="en-US"/>
        </w:rPr>
        <w:br/>
      </w:r>
      <w:r w:rsidRPr="004171B3">
        <w:rPr>
          <w:i/>
          <w:iCs/>
          <w:sz w:val="28"/>
          <w:szCs w:val="28"/>
          <w:lang w:eastAsia="en-US"/>
        </w:rPr>
        <w:t>(Ban hành kèm theo Thông tư số 13/2022/TT-BNNPTNT ngày 28/9/2022 của Bộ trưởng Bộ Nông nghiệp và Phát triển nông thôn)</w:t>
      </w:r>
    </w:p>
    <w:tbl>
      <w:tblPr>
        <w:tblW w:w="9639" w:type="dxa"/>
        <w:jc w:val="center"/>
        <w:tblLook w:val="01E0" w:firstRow="1" w:lastRow="1" w:firstColumn="1" w:lastColumn="1" w:noHBand="0" w:noVBand="0"/>
      </w:tblPr>
      <w:tblGrid>
        <w:gridCol w:w="3348"/>
        <w:gridCol w:w="6291"/>
      </w:tblGrid>
      <w:tr w:rsidR="000678F2" w:rsidRPr="004171B3">
        <w:trPr>
          <w:jc w:val="center"/>
        </w:trPr>
        <w:tc>
          <w:tcPr>
            <w:tcW w:w="3348" w:type="dxa"/>
          </w:tcPr>
          <w:p w:rsidR="000678F2" w:rsidRPr="004171B3" w:rsidRDefault="000678F2" w:rsidP="00775AF6">
            <w:pPr>
              <w:spacing w:before="120"/>
              <w:jc w:val="center"/>
              <w:rPr>
                <w:b/>
                <w:bCs/>
                <w:sz w:val="28"/>
                <w:szCs w:val="28"/>
                <w:lang w:eastAsia="en-US"/>
              </w:rPr>
            </w:pPr>
            <w:r w:rsidRPr="004171B3">
              <w:rPr>
                <w:b/>
                <w:bCs/>
                <w:sz w:val="28"/>
                <w:szCs w:val="28"/>
                <w:lang w:eastAsia="en-US"/>
              </w:rPr>
              <w:t>TÊN TỔ CHỨC</w:t>
            </w:r>
            <w:r w:rsidRPr="004171B3">
              <w:rPr>
                <w:b/>
                <w:bCs/>
                <w:sz w:val="28"/>
                <w:szCs w:val="28"/>
                <w:lang w:eastAsia="en-US"/>
              </w:rPr>
              <w:br/>
              <w:t>-------</w:t>
            </w:r>
          </w:p>
        </w:tc>
        <w:tc>
          <w:tcPr>
            <w:tcW w:w="6291" w:type="dxa"/>
          </w:tcPr>
          <w:p w:rsidR="000678F2" w:rsidRPr="004171B3" w:rsidRDefault="000678F2" w:rsidP="00775AF6">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r w:rsidR="000678F2" w:rsidRPr="004171B3">
        <w:trPr>
          <w:jc w:val="center"/>
        </w:trPr>
        <w:tc>
          <w:tcPr>
            <w:tcW w:w="3348" w:type="dxa"/>
          </w:tcPr>
          <w:p w:rsidR="000678F2" w:rsidRPr="004171B3" w:rsidRDefault="000678F2" w:rsidP="00775AF6">
            <w:pPr>
              <w:spacing w:before="120"/>
              <w:jc w:val="center"/>
              <w:rPr>
                <w:sz w:val="28"/>
                <w:szCs w:val="28"/>
                <w:lang w:eastAsia="en-US"/>
              </w:rPr>
            </w:pPr>
            <w:r w:rsidRPr="004171B3">
              <w:rPr>
                <w:sz w:val="28"/>
                <w:szCs w:val="28"/>
                <w:lang w:eastAsia="en-US"/>
              </w:rPr>
              <w:t>Số: ……/ĐK-CT</w:t>
            </w:r>
          </w:p>
        </w:tc>
        <w:tc>
          <w:tcPr>
            <w:tcW w:w="6291" w:type="dxa"/>
          </w:tcPr>
          <w:p w:rsidR="000678F2" w:rsidRPr="004171B3" w:rsidRDefault="000678F2" w:rsidP="00775AF6">
            <w:pPr>
              <w:spacing w:before="120"/>
              <w:jc w:val="center"/>
              <w:rPr>
                <w:i/>
                <w:iCs/>
                <w:sz w:val="28"/>
                <w:szCs w:val="28"/>
                <w:lang w:eastAsia="en-US"/>
              </w:rPr>
            </w:pPr>
            <w:r w:rsidRPr="004171B3">
              <w:rPr>
                <w:i/>
                <w:iCs/>
                <w:sz w:val="28"/>
                <w:szCs w:val="28"/>
                <w:lang w:eastAsia="en-US"/>
              </w:rPr>
              <w:t>(Địa danh), ngày …… tháng …… năm …..</w:t>
            </w:r>
          </w:p>
        </w:tc>
      </w:tr>
    </w:tbl>
    <w:p w:rsidR="000678F2" w:rsidRPr="004171B3" w:rsidRDefault="000678F2" w:rsidP="00775AF6">
      <w:pPr>
        <w:widowControl w:val="0"/>
        <w:autoSpaceDE w:val="0"/>
        <w:autoSpaceDN w:val="0"/>
        <w:adjustRightInd w:val="0"/>
        <w:spacing w:before="120"/>
        <w:jc w:val="both"/>
        <w:rPr>
          <w:sz w:val="28"/>
          <w:szCs w:val="28"/>
          <w:lang w:eastAsia="en-US"/>
        </w:rPr>
      </w:pPr>
    </w:p>
    <w:p w:rsidR="000678F2" w:rsidRPr="004171B3" w:rsidRDefault="000678F2" w:rsidP="00775AF6">
      <w:pPr>
        <w:widowControl w:val="0"/>
        <w:autoSpaceDE w:val="0"/>
        <w:autoSpaceDN w:val="0"/>
        <w:adjustRightInd w:val="0"/>
        <w:spacing w:before="120"/>
        <w:jc w:val="center"/>
        <w:rPr>
          <w:sz w:val="28"/>
          <w:szCs w:val="28"/>
          <w:lang w:eastAsia="en-US"/>
        </w:rPr>
      </w:pPr>
      <w:r w:rsidRPr="004171B3">
        <w:rPr>
          <w:b/>
          <w:bCs/>
          <w:sz w:val="28"/>
          <w:szCs w:val="28"/>
          <w:lang w:eastAsia="en-US"/>
        </w:rPr>
        <w:t>ĐƠN ĐĂNG KÝ, GIA HẠN ĐĂNG KÝ KIỂM TRA GMP</w:t>
      </w:r>
    </w:p>
    <w:p w:rsidR="000678F2" w:rsidRPr="004171B3" w:rsidRDefault="000678F2" w:rsidP="00775AF6">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 tháng 6 năm 2016 của Bộ Nông nghiệp và Phát triển nông thôn quy định về quản lý thuốc thú 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 tháng 11 năm 2018 của Bộ Nông nghiệp và Phát triển nông thôn sửa đổi, bổ sung, bãi bỏ một số điều của Thông tư số 13/2016/TT-BNNPTNT ngày 02 tháng 6 năm 2016 của Bộ Nông nghiệp và Phát triển nông thôn quy định về quản lý thuốc thú 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1. Tên cơ sở:</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2. Địa chỉ nhà máy: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3. Giấy chứng nhận đăng ký doanh nghiệp:</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4. Chứng chỉ hành nghề thú 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a) Của người phụ trách kỹ thuật: số……..ngày…. tháng…. năm …. cấp</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b) Của người phụ trách phòng kiểm nghiệm thuốc thú y: số…….. ngày…. tháng…..năm….cấp</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5. Điện thoại:                                   Fax:                           E.mail:</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Đề nghị Cục Chăn nuôi và Thú y tiến hành kiểm tra, tái kiểm tra cấp giấy chứng nhận thực hành tốt sản xuất thuốc theo GMP-WHO (ASEAN) cho cơ sở chúng tôi đối với các dây chuyền sản xuất thuốc thú y sau:</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 Thuốc dung dịch uống</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 Thuốc bột tiêm, dung dịch tiêm, hỗn dịch tiêm…</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i/>
          <w:iCs/>
          <w:sz w:val="28"/>
          <w:szCs w:val="28"/>
          <w:lang w:eastAsia="en-US"/>
        </w:rPr>
        <w:t>(Ghi rõ: non-beta lactam hoặc beta-lactam)</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Hồ sơ gửi kèm gồm:</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 ……..;</w:t>
      </w:r>
    </w:p>
    <w:p w:rsidR="000678F2" w:rsidRPr="004171B3" w:rsidRDefault="000678F2" w:rsidP="00775AF6">
      <w:pPr>
        <w:widowControl w:val="0"/>
        <w:autoSpaceDE w:val="0"/>
        <w:autoSpaceDN w:val="0"/>
        <w:adjustRightInd w:val="0"/>
        <w:spacing w:before="120"/>
        <w:jc w:val="both"/>
        <w:rPr>
          <w:sz w:val="28"/>
          <w:szCs w:val="28"/>
          <w:lang w:eastAsia="en-US"/>
        </w:rPr>
      </w:pPr>
    </w:p>
    <w:tbl>
      <w:tblPr>
        <w:tblW w:w="9356" w:type="dxa"/>
        <w:tblInd w:w="2" w:type="dxa"/>
        <w:tblLook w:val="01E0" w:firstRow="1" w:lastRow="1" w:firstColumn="1" w:lastColumn="1" w:noHBand="0" w:noVBand="0"/>
      </w:tblPr>
      <w:tblGrid>
        <w:gridCol w:w="3108"/>
        <w:gridCol w:w="6248"/>
      </w:tblGrid>
      <w:tr w:rsidR="000678F2" w:rsidRPr="004171B3">
        <w:tc>
          <w:tcPr>
            <w:tcW w:w="3108" w:type="dxa"/>
          </w:tcPr>
          <w:p w:rsidR="000678F2" w:rsidRPr="004171B3" w:rsidRDefault="000678F2" w:rsidP="00775AF6">
            <w:pPr>
              <w:spacing w:before="120"/>
              <w:jc w:val="both"/>
              <w:rPr>
                <w:sz w:val="28"/>
                <w:szCs w:val="28"/>
                <w:lang w:eastAsia="en-US"/>
              </w:rPr>
            </w:pPr>
          </w:p>
        </w:tc>
        <w:tc>
          <w:tcPr>
            <w:tcW w:w="6248" w:type="dxa"/>
          </w:tcPr>
          <w:p w:rsidR="000678F2" w:rsidRPr="004171B3" w:rsidRDefault="000678F2" w:rsidP="00775AF6">
            <w:pPr>
              <w:widowControl w:val="0"/>
              <w:autoSpaceDE w:val="0"/>
              <w:autoSpaceDN w:val="0"/>
              <w:adjustRightInd w:val="0"/>
              <w:spacing w:before="120"/>
              <w:jc w:val="center"/>
              <w:rPr>
                <w:sz w:val="28"/>
                <w:szCs w:val="28"/>
                <w:lang w:eastAsia="en-US"/>
              </w:rPr>
            </w:pPr>
            <w:r w:rsidRPr="004171B3">
              <w:rPr>
                <w:b/>
                <w:bCs/>
                <w:sz w:val="28"/>
                <w:szCs w:val="28"/>
                <w:lang w:eastAsia="en-US"/>
              </w:rPr>
              <w:t>ĐẠI DIỆN TỔ CHỨC</w:t>
            </w:r>
            <w:r w:rsidRPr="004171B3">
              <w:rPr>
                <w:sz w:val="28"/>
                <w:szCs w:val="28"/>
                <w:lang w:eastAsia="en-US"/>
              </w:rPr>
              <w:br/>
            </w:r>
            <w:r w:rsidRPr="004171B3">
              <w:rPr>
                <w:i/>
                <w:iCs/>
                <w:sz w:val="28"/>
                <w:szCs w:val="28"/>
                <w:lang w:eastAsia="en-US"/>
              </w:rPr>
              <w:t>(Ký, ghi rõ họ, tên và đóng dấu/ chữ ký số nếu có)</w:t>
            </w:r>
            <w:r w:rsidRPr="004171B3">
              <w:rPr>
                <w:sz w:val="28"/>
                <w:szCs w:val="28"/>
                <w:lang w:eastAsia="en-US"/>
              </w:rPr>
              <w:br/>
            </w:r>
          </w:p>
        </w:tc>
      </w:tr>
    </w:tbl>
    <w:p w:rsidR="000678F2" w:rsidRPr="004171B3" w:rsidRDefault="000678F2" w:rsidP="00775AF6">
      <w:pPr>
        <w:widowControl w:val="0"/>
        <w:autoSpaceDE w:val="0"/>
        <w:autoSpaceDN w:val="0"/>
        <w:adjustRightInd w:val="0"/>
        <w:spacing w:before="120"/>
        <w:jc w:val="center"/>
        <w:rPr>
          <w:b/>
          <w:bCs/>
          <w:sz w:val="28"/>
          <w:szCs w:val="28"/>
          <w:lang w:eastAsia="en-US"/>
        </w:rPr>
      </w:pPr>
    </w:p>
    <w:p w:rsidR="000678F2" w:rsidRPr="004171B3" w:rsidRDefault="000678F2" w:rsidP="00775AF6">
      <w:pPr>
        <w:widowControl w:val="0"/>
        <w:autoSpaceDE w:val="0"/>
        <w:autoSpaceDN w:val="0"/>
        <w:adjustRightInd w:val="0"/>
        <w:spacing w:before="120"/>
        <w:jc w:val="center"/>
        <w:rPr>
          <w:b/>
          <w:bCs/>
          <w:sz w:val="28"/>
          <w:szCs w:val="28"/>
          <w:lang w:eastAsia="en-US"/>
        </w:rPr>
      </w:pPr>
    </w:p>
    <w:p w:rsidR="000678F2" w:rsidRPr="004171B3" w:rsidRDefault="000678F2" w:rsidP="00775AF6">
      <w:pPr>
        <w:widowControl w:val="0"/>
        <w:autoSpaceDE w:val="0"/>
        <w:autoSpaceDN w:val="0"/>
        <w:adjustRightInd w:val="0"/>
        <w:spacing w:before="120"/>
        <w:jc w:val="center"/>
        <w:rPr>
          <w:b/>
          <w:bCs/>
          <w:sz w:val="28"/>
          <w:szCs w:val="28"/>
          <w:lang w:eastAsia="en-US"/>
        </w:rPr>
      </w:pPr>
    </w:p>
    <w:p w:rsidR="000678F2" w:rsidRPr="004171B3" w:rsidRDefault="000678F2" w:rsidP="00775AF6">
      <w:pPr>
        <w:widowControl w:val="0"/>
        <w:autoSpaceDE w:val="0"/>
        <w:autoSpaceDN w:val="0"/>
        <w:adjustRightInd w:val="0"/>
        <w:spacing w:before="120"/>
        <w:jc w:val="center"/>
        <w:rPr>
          <w:b/>
          <w:bCs/>
          <w:sz w:val="28"/>
          <w:szCs w:val="28"/>
          <w:lang w:eastAsia="en-US"/>
        </w:rPr>
      </w:pPr>
    </w:p>
    <w:p w:rsidR="000678F2" w:rsidRPr="004171B3" w:rsidRDefault="000678F2" w:rsidP="00775AF6">
      <w:pPr>
        <w:widowControl w:val="0"/>
        <w:autoSpaceDE w:val="0"/>
        <w:autoSpaceDN w:val="0"/>
        <w:adjustRightInd w:val="0"/>
        <w:spacing w:before="120"/>
        <w:jc w:val="center"/>
        <w:rPr>
          <w:b/>
          <w:bCs/>
          <w:sz w:val="28"/>
          <w:szCs w:val="28"/>
          <w:lang w:eastAsia="en-US"/>
        </w:rPr>
      </w:pPr>
    </w:p>
    <w:p w:rsidR="000678F2" w:rsidRDefault="000678F2" w:rsidP="00775AF6">
      <w:pPr>
        <w:widowControl w:val="0"/>
        <w:autoSpaceDE w:val="0"/>
        <w:autoSpaceDN w:val="0"/>
        <w:adjustRightInd w:val="0"/>
        <w:spacing w:before="120"/>
        <w:jc w:val="center"/>
        <w:rPr>
          <w:b/>
          <w:bCs/>
          <w:sz w:val="28"/>
          <w:szCs w:val="28"/>
          <w:lang w:eastAsia="en-US"/>
        </w:rPr>
        <w:sectPr w:rsidR="000678F2" w:rsidSect="0006169C">
          <w:pgSz w:w="11900" w:h="16840"/>
          <w:pgMar w:top="1440" w:right="1440" w:bottom="1440" w:left="1440" w:header="0" w:footer="3" w:gutter="0"/>
          <w:cols w:space="720"/>
        </w:sectPr>
      </w:pPr>
    </w:p>
    <w:p w:rsidR="000678F2" w:rsidRPr="004171B3" w:rsidRDefault="000678F2" w:rsidP="00775AF6">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XXX</w:t>
      </w:r>
    </w:p>
    <w:p w:rsidR="000678F2" w:rsidRPr="004171B3" w:rsidRDefault="000678F2" w:rsidP="00775AF6">
      <w:pPr>
        <w:widowControl w:val="0"/>
        <w:autoSpaceDE w:val="0"/>
        <w:autoSpaceDN w:val="0"/>
        <w:adjustRightInd w:val="0"/>
        <w:spacing w:before="120"/>
        <w:jc w:val="center"/>
        <w:rPr>
          <w:b/>
          <w:bCs/>
          <w:sz w:val="28"/>
          <w:szCs w:val="28"/>
          <w:lang w:eastAsia="en-US"/>
        </w:rPr>
      </w:pPr>
      <w:r w:rsidRPr="004171B3">
        <w:rPr>
          <w:sz w:val="28"/>
          <w:szCs w:val="28"/>
          <w:lang w:eastAsia="en-US"/>
        </w:rPr>
        <w:t>MẪU GIẤY CHỨNG NHẬN GMP</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p w:rsidR="000678F2" w:rsidRPr="004171B3" w:rsidRDefault="000678F2" w:rsidP="00775AF6">
      <w:pPr>
        <w:widowControl w:val="0"/>
        <w:autoSpaceDE w:val="0"/>
        <w:autoSpaceDN w:val="0"/>
        <w:adjustRightInd w:val="0"/>
        <w:spacing w:before="120"/>
        <w:jc w:val="both"/>
        <w:rPr>
          <w:sz w:val="28"/>
          <w:szCs w:val="28"/>
          <w:lang w:eastAsia="en-US"/>
        </w:rPr>
      </w:pPr>
    </w:p>
    <w:p w:rsidR="000678F2" w:rsidRPr="004171B3" w:rsidRDefault="00A105E7" w:rsidP="00775AF6">
      <w:pPr>
        <w:jc w:val="both"/>
        <w:rPr>
          <w:sz w:val="28"/>
          <w:szCs w:val="28"/>
          <w:lang w:eastAsia="en-US"/>
        </w:rPr>
      </w:pPr>
      <w:r>
        <w:rPr>
          <w:noProof/>
          <w:lang w:eastAsia="en-US"/>
        </w:rPr>
        <w:drawing>
          <wp:inline distT="0" distB="0" distL="0" distR="0">
            <wp:extent cx="5753100" cy="3992880"/>
            <wp:effectExtent l="0" t="0" r="0" b="0"/>
            <wp:docPr id="4" name="Picture 870952226" descr="A certificate with blue and white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952226" descr="A certificate with blue and white text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3992880"/>
                    </a:xfrm>
                    <a:prstGeom prst="rect">
                      <a:avLst/>
                    </a:prstGeom>
                    <a:noFill/>
                    <a:ln>
                      <a:noFill/>
                    </a:ln>
                  </pic:spPr>
                </pic:pic>
              </a:graphicData>
            </a:graphic>
          </wp:inline>
        </w:drawing>
      </w:r>
    </w:p>
    <w:p w:rsidR="000678F2" w:rsidRPr="004171B3" w:rsidRDefault="000678F2" w:rsidP="004652EB">
      <w:pPr>
        <w:tabs>
          <w:tab w:val="left" w:pos="993"/>
        </w:tabs>
        <w:spacing w:line="264" w:lineRule="auto"/>
        <w:jc w:val="both"/>
        <w:rPr>
          <w:b/>
          <w:bCs/>
          <w:sz w:val="28"/>
          <w:szCs w:val="28"/>
        </w:rPr>
      </w:pPr>
    </w:p>
    <w:p w:rsidR="000678F2" w:rsidRDefault="000678F2" w:rsidP="004652EB">
      <w:pPr>
        <w:tabs>
          <w:tab w:val="left" w:pos="993"/>
        </w:tabs>
        <w:spacing w:line="264" w:lineRule="auto"/>
        <w:jc w:val="both"/>
        <w:rPr>
          <w:b/>
          <w:bCs/>
          <w:sz w:val="28"/>
          <w:szCs w:val="28"/>
        </w:rPr>
        <w:sectPr w:rsidR="000678F2" w:rsidSect="0006169C">
          <w:pgSz w:w="11900" w:h="16840"/>
          <w:pgMar w:top="1440" w:right="1440" w:bottom="1440" w:left="1440" w:header="0" w:footer="3" w:gutter="0"/>
          <w:cols w:space="720"/>
        </w:sectPr>
      </w:pPr>
    </w:p>
    <w:p w:rsidR="000678F2" w:rsidRPr="004171B3" w:rsidRDefault="000678F2" w:rsidP="0066465C">
      <w:pPr>
        <w:widowControl w:val="0"/>
        <w:autoSpaceDE w:val="0"/>
        <w:autoSpaceDN w:val="0"/>
        <w:adjustRightInd w:val="0"/>
        <w:ind w:firstLine="720"/>
        <w:jc w:val="both"/>
        <w:rPr>
          <w:sz w:val="28"/>
          <w:szCs w:val="28"/>
          <w:lang w:eastAsia="en-US"/>
        </w:rPr>
      </w:pPr>
      <w:bookmarkStart w:id="22" w:name="dieu_9"/>
      <w:r w:rsidRPr="004171B3">
        <w:rPr>
          <w:b/>
          <w:bCs/>
          <w:sz w:val="28"/>
          <w:szCs w:val="28"/>
          <w:lang w:eastAsia="en-US"/>
        </w:rPr>
        <w:lastRenderedPageBreak/>
        <w:t>12. Gia hạn Giấy chứng nhận thực hành tốt sản xuất thuốc thú y (GMP)</w:t>
      </w:r>
      <w:bookmarkEnd w:id="22"/>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a) Trình tự thực hiện:</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Bước 1: Trước 03 tháng tính đến ngày hết hạn của Giấy chứng nhận GMP; tổ chức, cá nhân có nhu cầu tiếp tục sản xuất thuốc thú y nộp đơn đăng ký gia hạn Giấy chứng nhận tới Cục Chăn nuôi và Thú y theo một trong các hình thức: trực tuyến hoặc qua dịch vụ bưu chính hoặc trực tiếp.</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Bước 2: Trong thời hạn 10 ngày kể từ ngày tiếp nhận hồ sơ đăng ký, Cục Chăn nuôi và Thú y thẩm định hồ sơ, yêu cầu sửa đổi, bổ sung nếu hồ sơ không đạt</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Bước 3: Trong thời hạn 30 ngày kể từ ngày nhận đủ hồ sơ hợp lệ, Cục Chăn nuôi và Thú y ra quyết định thành lập Đoàn kiểm tra GMP, đồng thời thông báo lịch kiểm tra cho cơ sở và tiến hành kiểm tra</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Bước 4: Trong thời hạn 10 ngày kể từ ngày kết thúc kiểm tra, nếu cơ sở đạt yêu cầu Cục Chăn nuôi và Thú y cấp Giấy chứng nhận GMP, nếu cơ sở không đạt yêu cầu phải trả lời bằng văn bản và nêu rõ lý do không đạt.</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b) Cách thức thực hiện:</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Trực tuyến;</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Qua dịch vụ bưu chính;</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Trực tiếp.</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c) Thành phần, số lượng hồ sơ:</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Thành phần hồ sơ gồm các bản chính tài liệu sau:</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Đơn đăng ký tái kiểm tra GMP theo phụ lục XXVIII Thông tư số 13/2022/TT-BNNPTNT;</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Báo cáo hoạt động, những thay đổi của cơ sở trong 05 năm triển khai GMP; mô tả thông tin cơ sở đã có biện pháp bảo vệ môi trường theo quy định của pháp luật;</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Báo cáo khắc phục các tồn tại trong kiểm tra lần trước;</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Báo cáo về huấn luyện, đào tạo của cơ sở;</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Danh mục thiết bị hiện có của cơ sở;</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Danh mục các mặt hàng đang sản xuất;</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Danh mục các quy trình thao tác chuẩn;</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Biên bản tự thanh tra và đánh giá của cơ sở trong đợt tự thanh tra gần nhất (trong vòng 03 tháng) về triển khai GMP.</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Số lượng hồ sơ: 01 bộ</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d) Thời hạn giải quyết:</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Thẩm định hồ sơ, yêu cầu sửa đổi, bổ sung nếu hồ sơ không đạt yêu cầu:10 ngày kể từ ngày tiếp nhận hồ sơ đăng ký;</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Cấp giấy chứng nhận: 40 ngày kể từ ngày nhận đủ hồ sơ hợp lệ.</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đ) Đối tượng thực hiện thủ tục hành chính: Tổ chức, cá nhân</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e) Cơ quan thực hiện thủ tục hành chính: Cục Chăn nuôi và Thú y (Bộ Nông nghiệp và Phát triển nông thôn).</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f) Kết quả thực hiện thủ tục hành chính:</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lastRenderedPageBreak/>
        <w:t>- Giấy chứng nhận GMP theo quy định tại Phụ lục XXX Thông tư số 13/2016/TT-BNNPTNT.</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Giấy chứng nhận GMP có giá trị trong thời hạn 05 năm</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g) Phí, lệ phí: Phí thẩm định tiêu chuẩn và điều kiện sản xuất thuốc thú y, thuốc thú y thủy sản (cơ sở đăng ký GMP): 18.000.000 đồng.</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h) Mẫu đơn, mẫu tờ khai hành chính:</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Đơn đăng ký tái kiểm tra GMP theo phụ lục XXVIII Thông tư số 13/2022/TT-BNNPTNT.</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xml:space="preserve">i) Yêu cầu, điều kiện thực hiện thủ tục hành chính: </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(1) Địa điểm:</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Phải có khoảng cách an toàn với khu dân cư, công trình công cộng, bệnh viện, bệnh xá thú y, cơ sở chẩn đoán bệnh động vật, các nguồn gây ô nhiễm khác;</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(2) Nhà xưởng:</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Phải có thiết kế phù hợp với quy mô và loại thuốc sản xuất, tránh sự xâm nhập của các loại côn trùng và động vật khác; có vị trí ngăn cách các nguồn lây nhiễm từ bên ngoài;</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Nền nhà không ngấm nước, dễ vệ sinh, khử trùng, tiêu độc; tường trần được làm bằng vật liệu bền, chắc, dễ vệ sinh;</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Có hệ thống cấp và xử lý nước, khí bảo đảm cho sản xuất; có hệ thống thoát nước, xử lý nước, khí tải, chất thải bảo đảm</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(3) Kho chứa đựng nguyên liệu, phụ liệu, thuốc thành phẩm có diện tích phù hợp với quy mô sản xuất và bảo đảm các điều kiện sau đây:</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Có kho riêng để bảo quản nguyên liệu, phụ liệu, thuốc thành phẩm;</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Có kho riêng bên ngoài để bảo quản dung môi và nguyên liệu dễ cháy nổ; tránh sự xâm nhập của các loại côn trùng và động vật khác;</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Nền, tường, trần không ngấm nước, dễ vệ sinh, khử trùng, tiêu độc; tường trần được làm bằng vật liệu bền, chắc, dễ vệ sinh;</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Có giá, kệ để nguyên liệu, phụ liệu, bao bì, thuốc thành phẩm; có thiết bị, phương tiện để bảo đảm Điều kiện bảo quản.</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(4) Trang thiết bị, dụng cụ phải được bố trí, lắp đặt phù hợp với quy mô và loại thuốc sản xuất; có hướng dẫn vận hành; có kế hoạch bảo trì bảo dưỡng; có quy trình vệ sinh và bảo đảm đạt yêu cầu vệ sinh, không gây nhiễm hoặc nhiễm chéo giữa các sản phẩm.</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(5) Kiểm tra chất lượng thuốc thú y:</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Khu vực kiểm tra chất lượng phải tách biệt với khu vực sản xuất; được bố trí phù hợp để tránh nhiễm chéo; các khu vực tiến hành phép thử sinh học, vi sinh;</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Mẫu, chất chuẩn phải được bảo quản tại khu vực riêng, bảo đảm Điều kiện bảo quản;</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Phải có đủ trang thiết bị phù hợp.</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(6) Người trực tiếp quản lý sản xuất, kiểm nghiệm thuốc thú y phải có Chứng chỉ hành nghề thú y về sản xuất, kiểm nghiệm thuốc thú y.</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lastRenderedPageBreak/>
        <w:t>(7) Người trực tiếp sản xuất thuốc thú y phải được tập huấn, bồi dưỡng về chuyên môn phù hợp.</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k) Căn cứ pháp lý của thủ tục hành chính:</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xml:space="preserve">- Luật số </w:t>
      </w:r>
      <w:bookmarkStart w:id="23" w:name="tvpllink_hyimzgzoth_14"/>
      <w:r w:rsidRPr="004171B3">
        <w:rPr>
          <w:sz w:val="28"/>
          <w:szCs w:val="28"/>
          <w:lang w:eastAsia="en-US"/>
        </w:rPr>
        <w:t>79/2015/QH13</w:t>
      </w:r>
      <w:bookmarkEnd w:id="23"/>
      <w:r w:rsidRPr="004171B3">
        <w:rPr>
          <w:sz w:val="28"/>
          <w:szCs w:val="28"/>
          <w:lang w:eastAsia="en-US"/>
        </w:rPr>
        <w:t xml:space="preserve"> ngày 19 tháng 6 năm 2015 của Quốc hội;</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xml:space="preserve">- Nghị định số 35/2016/NĐ-CP ngày 15/5/2016 của Chính phủ quy định chi tiết một số Điều của </w:t>
      </w:r>
      <w:bookmarkStart w:id="24" w:name="tvpllink_hyimzgzoth_15"/>
      <w:r w:rsidRPr="004171B3">
        <w:rPr>
          <w:sz w:val="28"/>
          <w:szCs w:val="28"/>
          <w:lang w:eastAsia="en-US"/>
        </w:rPr>
        <w:t>Luật Thú y</w:t>
      </w:r>
      <w:bookmarkEnd w:id="24"/>
      <w:r w:rsidRPr="004171B3">
        <w:rPr>
          <w:sz w:val="28"/>
          <w:szCs w:val="28"/>
          <w:lang w:eastAsia="en-US"/>
        </w:rPr>
        <w:t>;</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Nghị định số 123/2018/NĐ-CP ngày 17/9/2018 của Chính phủ sửa đổi, bổ sung một số Nghị định quy định về điều kiện đầu tư, kinh doanh trong lĩnh vực nông nghiệp;</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Nghị định số 80/2022/NĐ-CP ngày 13/10/20 của Chính phủ sửa đổi, bổ sung một số điều Nghị định số 35/2016/NĐ-CP ngày 15/5/2016 của Chính phủ quy định chi tiết một số Điều của Luật Thú y;</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Thông tư số 13/2016/TT-BNNPTNT ngày 02/6/2016 của Bộ Nông nghiệp và Phát triển nông thôn về quản lý thuốc thú y;</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Thông tư số 18/2018/TT-BNNPTNT ngày 15/11/2018 sửa đổi, bổ sung, bãi bỏ một số điều của Thông tư 13/2016/TT-BNNPTNT ngày 02/6/2016 của Bộ Nông nghiệp và Phát triển nông thôn về quản lý thuốc thú y;</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Thông tư số 13/2022/TT-BNNPTNT ngày 28/9/2022 của Bộ Nông nghiệp và Phát triển nông thôn sửa đổi, bổ sung các Thông tư về quản lý thuốc thú y;</w:t>
      </w:r>
    </w:p>
    <w:p w:rsidR="000678F2" w:rsidRPr="004171B3" w:rsidRDefault="000678F2" w:rsidP="0066465C">
      <w:pPr>
        <w:widowControl w:val="0"/>
        <w:autoSpaceDE w:val="0"/>
        <w:autoSpaceDN w:val="0"/>
        <w:adjustRightInd w:val="0"/>
        <w:ind w:firstLine="720"/>
        <w:jc w:val="both"/>
        <w:rPr>
          <w:sz w:val="28"/>
          <w:szCs w:val="28"/>
          <w:lang w:eastAsia="en-US"/>
        </w:rPr>
      </w:pPr>
      <w:r w:rsidRPr="004171B3">
        <w:rPr>
          <w:sz w:val="28"/>
          <w:szCs w:val="28"/>
          <w:lang w:eastAsia="en-US"/>
        </w:rPr>
        <w:t>- Thông tư số 101/2020/TT-BTC ngày 23/11/2020 của Bộ Tài chính quy định mức thu, chế độ thu, nộp, quản lý phí, lệ phí trong công tác thú y.</w:t>
      </w:r>
    </w:p>
    <w:p w:rsidR="000678F2" w:rsidRPr="004171B3" w:rsidRDefault="000678F2" w:rsidP="0066465C">
      <w:pPr>
        <w:widowControl w:val="0"/>
        <w:autoSpaceDE w:val="0"/>
        <w:autoSpaceDN w:val="0"/>
        <w:adjustRightInd w:val="0"/>
        <w:ind w:firstLine="720"/>
        <w:jc w:val="both"/>
        <w:rPr>
          <w:sz w:val="28"/>
          <w:szCs w:val="28"/>
          <w:lang w:eastAsia="en-US"/>
        </w:rPr>
      </w:pPr>
    </w:p>
    <w:p w:rsidR="000678F2" w:rsidRDefault="000678F2" w:rsidP="00775AF6">
      <w:pPr>
        <w:widowControl w:val="0"/>
        <w:autoSpaceDE w:val="0"/>
        <w:autoSpaceDN w:val="0"/>
        <w:adjustRightInd w:val="0"/>
        <w:spacing w:before="120"/>
        <w:jc w:val="center"/>
        <w:rPr>
          <w:b/>
          <w:bCs/>
          <w:sz w:val="28"/>
          <w:szCs w:val="28"/>
          <w:lang w:eastAsia="en-US"/>
        </w:rPr>
        <w:sectPr w:rsidR="000678F2" w:rsidSect="0006169C">
          <w:pgSz w:w="11900" w:h="16840"/>
          <w:pgMar w:top="1440" w:right="1440" w:bottom="1440" w:left="1440" w:header="0" w:footer="3" w:gutter="0"/>
          <w:cols w:space="720"/>
        </w:sectPr>
      </w:pPr>
    </w:p>
    <w:p w:rsidR="000678F2" w:rsidRPr="004171B3" w:rsidRDefault="000678F2" w:rsidP="00775AF6">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XXVIII</w:t>
      </w:r>
      <w:r w:rsidRPr="004171B3">
        <w:rPr>
          <w:b/>
          <w:bCs/>
          <w:sz w:val="28"/>
          <w:szCs w:val="28"/>
          <w:lang w:eastAsia="en-US"/>
        </w:rPr>
        <w:br/>
      </w:r>
      <w:r w:rsidRPr="004171B3">
        <w:rPr>
          <w:sz w:val="28"/>
          <w:szCs w:val="28"/>
          <w:lang w:eastAsia="en-US"/>
        </w:rPr>
        <w:t>MẪU ĐƠN ĐĂNG KÝ, GIA HẠN ĐĂNG KÝ KIỂM TRA GMP</w:t>
      </w:r>
      <w:r w:rsidRPr="004171B3">
        <w:rPr>
          <w:sz w:val="28"/>
          <w:szCs w:val="28"/>
          <w:lang w:eastAsia="en-US"/>
        </w:rPr>
        <w:br/>
      </w:r>
      <w:r w:rsidRPr="004171B3">
        <w:rPr>
          <w:i/>
          <w:iCs/>
          <w:sz w:val="28"/>
          <w:szCs w:val="28"/>
          <w:lang w:eastAsia="en-US"/>
        </w:rPr>
        <w:t>(Ban hành kèm theo Thông tư số 13/2022/TT-BNNPTNT ngày 28/9/2022 của Bộ trưởng Bộ Nông nghiệp và Phát triển nông thôn)</w:t>
      </w:r>
    </w:p>
    <w:tbl>
      <w:tblPr>
        <w:tblW w:w="9923" w:type="dxa"/>
        <w:tblInd w:w="2" w:type="dxa"/>
        <w:tblLook w:val="01E0" w:firstRow="1" w:lastRow="1" w:firstColumn="1" w:lastColumn="1" w:noHBand="0" w:noVBand="0"/>
      </w:tblPr>
      <w:tblGrid>
        <w:gridCol w:w="3348"/>
        <w:gridCol w:w="6575"/>
      </w:tblGrid>
      <w:tr w:rsidR="000678F2" w:rsidRPr="004171B3">
        <w:tc>
          <w:tcPr>
            <w:tcW w:w="3348" w:type="dxa"/>
          </w:tcPr>
          <w:p w:rsidR="000678F2" w:rsidRPr="004171B3" w:rsidRDefault="000678F2" w:rsidP="00775AF6">
            <w:pPr>
              <w:spacing w:before="120"/>
              <w:jc w:val="center"/>
              <w:rPr>
                <w:b/>
                <w:bCs/>
                <w:sz w:val="28"/>
                <w:szCs w:val="28"/>
                <w:lang w:eastAsia="en-US"/>
              </w:rPr>
            </w:pPr>
            <w:r w:rsidRPr="004171B3">
              <w:rPr>
                <w:b/>
                <w:bCs/>
                <w:sz w:val="28"/>
                <w:szCs w:val="28"/>
                <w:lang w:eastAsia="en-US"/>
              </w:rPr>
              <w:t>TÊN TỔ CHỨC</w:t>
            </w:r>
            <w:r w:rsidRPr="004171B3">
              <w:rPr>
                <w:b/>
                <w:bCs/>
                <w:sz w:val="28"/>
                <w:szCs w:val="28"/>
                <w:lang w:eastAsia="en-US"/>
              </w:rPr>
              <w:br/>
              <w:t>-------</w:t>
            </w:r>
          </w:p>
        </w:tc>
        <w:tc>
          <w:tcPr>
            <w:tcW w:w="6575" w:type="dxa"/>
          </w:tcPr>
          <w:p w:rsidR="000678F2" w:rsidRPr="004171B3" w:rsidRDefault="000678F2" w:rsidP="00775AF6">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r w:rsidR="000678F2" w:rsidRPr="004171B3">
        <w:tc>
          <w:tcPr>
            <w:tcW w:w="3348" w:type="dxa"/>
          </w:tcPr>
          <w:p w:rsidR="000678F2" w:rsidRPr="004171B3" w:rsidRDefault="000678F2" w:rsidP="00775AF6">
            <w:pPr>
              <w:spacing w:before="120"/>
              <w:jc w:val="center"/>
              <w:rPr>
                <w:sz w:val="28"/>
                <w:szCs w:val="28"/>
                <w:lang w:eastAsia="en-US"/>
              </w:rPr>
            </w:pPr>
            <w:r w:rsidRPr="004171B3">
              <w:rPr>
                <w:sz w:val="28"/>
                <w:szCs w:val="28"/>
                <w:lang w:eastAsia="en-US"/>
              </w:rPr>
              <w:t>Số: ……/ĐK-CT</w:t>
            </w:r>
          </w:p>
        </w:tc>
        <w:tc>
          <w:tcPr>
            <w:tcW w:w="6575" w:type="dxa"/>
          </w:tcPr>
          <w:p w:rsidR="000678F2" w:rsidRPr="004171B3" w:rsidRDefault="000678F2" w:rsidP="00775AF6">
            <w:pPr>
              <w:widowControl w:val="0"/>
              <w:autoSpaceDE w:val="0"/>
              <w:autoSpaceDN w:val="0"/>
              <w:adjustRightInd w:val="0"/>
              <w:spacing w:before="120"/>
              <w:jc w:val="center"/>
              <w:rPr>
                <w:sz w:val="28"/>
                <w:szCs w:val="28"/>
                <w:lang w:eastAsia="en-US"/>
              </w:rPr>
            </w:pPr>
            <w:r w:rsidRPr="004171B3">
              <w:rPr>
                <w:i/>
                <w:iCs/>
                <w:sz w:val="28"/>
                <w:szCs w:val="28"/>
                <w:lang w:eastAsia="en-US"/>
              </w:rPr>
              <w:t>(Địa danh), ngày …… tháng …… năm …..</w:t>
            </w:r>
          </w:p>
        </w:tc>
      </w:tr>
    </w:tbl>
    <w:p w:rsidR="000678F2" w:rsidRPr="004171B3" w:rsidRDefault="000678F2" w:rsidP="00775AF6">
      <w:pPr>
        <w:widowControl w:val="0"/>
        <w:autoSpaceDE w:val="0"/>
        <w:autoSpaceDN w:val="0"/>
        <w:adjustRightInd w:val="0"/>
        <w:spacing w:before="120"/>
        <w:jc w:val="both"/>
        <w:rPr>
          <w:sz w:val="28"/>
          <w:szCs w:val="28"/>
          <w:lang w:eastAsia="en-US"/>
        </w:rPr>
      </w:pPr>
    </w:p>
    <w:p w:rsidR="000678F2" w:rsidRPr="004171B3" w:rsidRDefault="000678F2" w:rsidP="0009067D">
      <w:pPr>
        <w:widowControl w:val="0"/>
        <w:autoSpaceDE w:val="0"/>
        <w:autoSpaceDN w:val="0"/>
        <w:adjustRightInd w:val="0"/>
        <w:spacing w:before="120"/>
        <w:jc w:val="center"/>
        <w:rPr>
          <w:sz w:val="28"/>
          <w:szCs w:val="28"/>
          <w:lang w:eastAsia="en-US"/>
        </w:rPr>
      </w:pPr>
      <w:r w:rsidRPr="004171B3">
        <w:rPr>
          <w:b/>
          <w:bCs/>
          <w:sz w:val="28"/>
          <w:szCs w:val="28"/>
          <w:lang w:eastAsia="en-US"/>
        </w:rPr>
        <w:t>ĐƠN ĐĂNG KÝ, GIA HẠN ĐĂNG KÝ KIỂM TRA GMP</w:t>
      </w:r>
    </w:p>
    <w:p w:rsidR="000678F2" w:rsidRPr="004171B3" w:rsidRDefault="000678F2" w:rsidP="0009067D">
      <w:pPr>
        <w:widowControl w:val="0"/>
        <w:autoSpaceDE w:val="0"/>
        <w:autoSpaceDN w:val="0"/>
        <w:adjustRightInd w:val="0"/>
        <w:spacing w:before="120"/>
        <w:jc w:val="center"/>
        <w:rPr>
          <w:sz w:val="28"/>
          <w:szCs w:val="28"/>
          <w:lang w:eastAsia="en-US"/>
        </w:rPr>
      </w:pPr>
      <w:r w:rsidRPr="004171B3">
        <w:rPr>
          <w:sz w:val="28"/>
          <w:szCs w:val="28"/>
          <w:lang w:eastAsia="en-US"/>
        </w:rPr>
        <w:t>Kính gửi: Cục Chăn nuôi và Thú 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 tháng 6 năm 2016 của Bộ Nông nghiệp và Phát triển nông thôn quy định về quản lý thuốc thú 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 tháng 11 năm 2018 của Bộ Nông nghiệp và Phát triển nông thôn sửa đổi, bổ sung, bãi bỏ một số điều của Thông tư số 13/2016/TT-BNNPTNT ngày 02 tháng 6 năm 2016 của Bộ Nông nghiệp và Phát triển nông thôn quy định về quản lý thuốc thú 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1. Tên cơ sở:</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2. Địa chỉ nhà máy: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3. Giấy chứng nhận đăng ký doanh nghiệp:</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4. Chứng chỉ hành nghề thú y:</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a) Của người phụ trách kỹ thuật: số……..ngày…. tháng…. năm …. cấp</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b) Của người phụ trách phòng kiểm nghiệm thuốc thú y: số…….. ngày…. tháng…..năm….cấp</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5. Điện thoại:                                  Fax:                        E.mail:</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Đề nghị Cục Chăn nuôi và Thú y tiến hành kiểm tra, tái kiểm tra cấp giấy chứng nhận thực hành tốt sản xuất thuốc theo GMP-WHO (ASEAN) cho cơ sở chúng tôi đối với các dây chuyền sản xuất thuốc thú y sau:</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 Thuốc dung dịch uống</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 Thuốc bột tiêm, dung dịch tiêm, hỗn dịch tiêm…</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i/>
          <w:iCs/>
          <w:sz w:val="28"/>
          <w:szCs w:val="28"/>
          <w:lang w:eastAsia="en-US"/>
        </w:rPr>
        <w:t>(Ghi rõ: non-beta lactam hoặc beta-lactam)</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Hồ sơ gửi kèm gồm:</w:t>
      </w:r>
    </w:p>
    <w:p w:rsidR="000678F2" w:rsidRPr="004171B3" w:rsidRDefault="000678F2" w:rsidP="00775AF6">
      <w:pPr>
        <w:widowControl w:val="0"/>
        <w:autoSpaceDE w:val="0"/>
        <w:autoSpaceDN w:val="0"/>
        <w:adjustRightInd w:val="0"/>
        <w:spacing w:before="120"/>
        <w:jc w:val="both"/>
        <w:rPr>
          <w:sz w:val="28"/>
          <w:szCs w:val="28"/>
          <w:lang w:eastAsia="en-US"/>
        </w:rPr>
      </w:pPr>
      <w:r w:rsidRPr="004171B3">
        <w:rPr>
          <w:sz w:val="28"/>
          <w:szCs w:val="28"/>
          <w:lang w:eastAsia="en-US"/>
        </w:rPr>
        <w:t>- ……..;</w:t>
      </w:r>
    </w:p>
    <w:p w:rsidR="000678F2" w:rsidRPr="004171B3" w:rsidRDefault="000678F2" w:rsidP="00775AF6">
      <w:pPr>
        <w:widowControl w:val="0"/>
        <w:autoSpaceDE w:val="0"/>
        <w:autoSpaceDN w:val="0"/>
        <w:adjustRightInd w:val="0"/>
        <w:spacing w:before="120"/>
        <w:jc w:val="both"/>
        <w:rPr>
          <w:sz w:val="28"/>
          <w:szCs w:val="28"/>
          <w:lang w:eastAsia="en-US"/>
        </w:rPr>
      </w:pPr>
    </w:p>
    <w:tbl>
      <w:tblPr>
        <w:tblW w:w="9214" w:type="dxa"/>
        <w:tblInd w:w="2" w:type="dxa"/>
        <w:tblLook w:val="01E0" w:firstRow="1" w:lastRow="1" w:firstColumn="1" w:lastColumn="1" w:noHBand="0" w:noVBand="0"/>
      </w:tblPr>
      <w:tblGrid>
        <w:gridCol w:w="3108"/>
        <w:gridCol w:w="6106"/>
      </w:tblGrid>
      <w:tr w:rsidR="000678F2" w:rsidRPr="004171B3">
        <w:tc>
          <w:tcPr>
            <w:tcW w:w="3108" w:type="dxa"/>
          </w:tcPr>
          <w:p w:rsidR="000678F2" w:rsidRPr="004171B3" w:rsidRDefault="000678F2" w:rsidP="00775AF6">
            <w:pPr>
              <w:spacing w:before="120"/>
              <w:jc w:val="both"/>
              <w:rPr>
                <w:sz w:val="28"/>
                <w:szCs w:val="28"/>
                <w:lang w:eastAsia="en-US"/>
              </w:rPr>
            </w:pPr>
          </w:p>
        </w:tc>
        <w:tc>
          <w:tcPr>
            <w:tcW w:w="6106" w:type="dxa"/>
          </w:tcPr>
          <w:p w:rsidR="000678F2" w:rsidRPr="004171B3" w:rsidRDefault="000678F2" w:rsidP="00775AF6">
            <w:pPr>
              <w:spacing w:before="120"/>
              <w:jc w:val="center"/>
              <w:rPr>
                <w:b/>
                <w:bCs/>
                <w:sz w:val="28"/>
                <w:szCs w:val="28"/>
                <w:lang w:eastAsia="en-US"/>
              </w:rPr>
            </w:pPr>
            <w:r w:rsidRPr="004171B3">
              <w:rPr>
                <w:b/>
                <w:bCs/>
                <w:sz w:val="28"/>
                <w:szCs w:val="28"/>
                <w:lang w:eastAsia="en-US"/>
              </w:rPr>
              <w:t>ĐẠI DIỆN TỔ CHỨC</w:t>
            </w:r>
            <w:r w:rsidRPr="004171B3">
              <w:rPr>
                <w:sz w:val="28"/>
                <w:szCs w:val="28"/>
                <w:lang w:eastAsia="en-US"/>
              </w:rPr>
              <w:br/>
            </w:r>
            <w:r w:rsidRPr="004171B3">
              <w:rPr>
                <w:i/>
                <w:iCs/>
                <w:sz w:val="28"/>
                <w:szCs w:val="28"/>
                <w:lang w:eastAsia="en-US"/>
              </w:rPr>
              <w:t>(Ký, ghi rõ họ, tên và đóng dấu/ chữ ký số nếu có)</w:t>
            </w:r>
            <w:r w:rsidRPr="004171B3">
              <w:rPr>
                <w:i/>
                <w:iCs/>
                <w:sz w:val="28"/>
                <w:szCs w:val="28"/>
                <w:lang w:eastAsia="en-US"/>
              </w:rPr>
              <w:br/>
            </w:r>
            <w:r w:rsidRPr="004171B3">
              <w:rPr>
                <w:i/>
                <w:iCs/>
                <w:sz w:val="28"/>
                <w:szCs w:val="28"/>
                <w:lang w:eastAsia="en-US"/>
              </w:rPr>
              <w:br/>
            </w:r>
            <w:r w:rsidRPr="004171B3">
              <w:rPr>
                <w:i/>
                <w:iCs/>
                <w:sz w:val="28"/>
                <w:szCs w:val="28"/>
                <w:lang w:eastAsia="en-US"/>
              </w:rPr>
              <w:br/>
            </w:r>
          </w:p>
        </w:tc>
      </w:tr>
    </w:tbl>
    <w:p w:rsidR="000678F2" w:rsidRDefault="000678F2" w:rsidP="00775AF6">
      <w:pPr>
        <w:widowControl w:val="0"/>
        <w:autoSpaceDE w:val="0"/>
        <w:autoSpaceDN w:val="0"/>
        <w:adjustRightInd w:val="0"/>
        <w:spacing w:before="120"/>
        <w:jc w:val="center"/>
        <w:rPr>
          <w:b/>
          <w:bCs/>
          <w:sz w:val="28"/>
          <w:szCs w:val="28"/>
          <w:lang w:eastAsia="en-US"/>
        </w:rPr>
        <w:sectPr w:rsidR="000678F2" w:rsidSect="0006169C">
          <w:pgSz w:w="11900" w:h="16840"/>
          <w:pgMar w:top="1440" w:right="1440" w:bottom="1440" w:left="1440" w:header="0" w:footer="3" w:gutter="0"/>
          <w:cols w:space="720"/>
        </w:sectPr>
      </w:pPr>
    </w:p>
    <w:p w:rsidR="000678F2" w:rsidRPr="004171B3" w:rsidRDefault="000678F2" w:rsidP="00775AF6">
      <w:pPr>
        <w:widowControl w:val="0"/>
        <w:autoSpaceDE w:val="0"/>
        <w:autoSpaceDN w:val="0"/>
        <w:adjustRightInd w:val="0"/>
        <w:spacing w:before="120"/>
        <w:jc w:val="center"/>
        <w:rPr>
          <w:b/>
          <w:bCs/>
          <w:sz w:val="28"/>
          <w:szCs w:val="28"/>
          <w:lang w:eastAsia="en-US"/>
        </w:rPr>
      </w:pPr>
      <w:r w:rsidRPr="004171B3">
        <w:rPr>
          <w:b/>
          <w:bCs/>
          <w:sz w:val="28"/>
          <w:szCs w:val="28"/>
          <w:lang w:eastAsia="en-US"/>
        </w:rPr>
        <w:lastRenderedPageBreak/>
        <w:t>PHỤ LỤC XXX</w:t>
      </w:r>
    </w:p>
    <w:p w:rsidR="000678F2" w:rsidRPr="004171B3" w:rsidRDefault="000678F2" w:rsidP="00775AF6">
      <w:pPr>
        <w:widowControl w:val="0"/>
        <w:autoSpaceDE w:val="0"/>
        <w:autoSpaceDN w:val="0"/>
        <w:adjustRightInd w:val="0"/>
        <w:spacing w:before="120"/>
        <w:jc w:val="center"/>
        <w:rPr>
          <w:b/>
          <w:bCs/>
          <w:sz w:val="28"/>
          <w:szCs w:val="28"/>
          <w:lang w:eastAsia="en-US"/>
        </w:rPr>
      </w:pPr>
      <w:r w:rsidRPr="004171B3">
        <w:rPr>
          <w:sz w:val="28"/>
          <w:szCs w:val="28"/>
          <w:lang w:eastAsia="en-US"/>
        </w:rPr>
        <w:t>MẪU GIẤY CHỨNG NHẬN GMP</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p w:rsidR="000678F2" w:rsidRPr="004171B3" w:rsidRDefault="00A105E7" w:rsidP="00775AF6">
      <w:pPr>
        <w:widowControl w:val="0"/>
        <w:autoSpaceDE w:val="0"/>
        <w:autoSpaceDN w:val="0"/>
        <w:adjustRightInd w:val="0"/>
        <w:spacing w:before="120"/>
        <w:jc w:val="both"/>
        <w:rPr>
          <w:sz w:val="28"/>
          <w:szCs w:val="28"/>
          <w:lang w:eastAsia="en-US"/>
        </w:rPr>
      </w:pPr>
      <w:r>
        <w:rPr>
          <w:noProof/>
          <w:lang w:eastAsia="en-US"/>
        </w:rPr>
        <w:drawing>
          <wp:inline distT="0" distB="0" distL="0" distR="0">
            <wp:extent cx="5753100" cy="3992880"/>
            <wp:effectExtent l="0" t="0" r="0" b="0"/>
            <wp:docPr id="5" name="Picture 870952227" descr="A certificate with blue and white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952227" descr="A certificate with blue and white text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3992880"/>
                    </a:xfrm>
                    <a:prstGeom prst="rect">
                      <a:avLst/>
                    </a:prstGeom>
                    <a:noFill/>
                    <a:ln>
                      <a:noFill/>
                    </a:ln>
                  </pic:spPr>
                </pic:pic>
              </a:graphicData>
            </a:graphic>
          </wp:inline>
        </w:drawing>
      </w:r>
    </w:p>
    <w:p w:rsidR="000678F2" w:rsidRPr="004171B3" w:rsidRDefault="000678F2" w:rsidP="00775AF6">
      <w:pPr>
        <w:jc w:val="both"/>
        <w:rPr>
          <w:sz w:val="28"/>
          <w:szCs w:val="28"/>
          <w:lang w:eastAsia="en-US"/>
        </w:rPr>
      </w:pPr>
    </w:p>
    <w:p w:rsidR="000678F2" w:rsidRPr="004171B3" w:rsidRDefault="000678F2" w:rsidP="004652EB">
      <w:pPr>
        <w:tabs>
          <w:tab w:val="left" w:pos="993"/>
        </w:tabs>
        <w:spacing w:line="264" w:lineRule="auto"/>
        <w:jc w:val="both"/>
        <w:rPr>
          <w:b/>
          <w:bCs/>
          <w:sz w:val="28"/>
          <w:szCs w:val="28"/>
        </w:rPr>
      </w:pPr>
    </w:p>
    <w:p w:rsidR="000678F2" w:rsidRDefault="000678F2" w:rsidP="0009067D">
      <w:pPr>
        <w:widowControl w:val="0"/>
        <w:spacing w:after="120"/>
        <w:ind w:firstLine="720"/>
        <w:jc w:val="both"/>
        <w:rPr>
          <w:b/>
          <w:bCs/>
          <w:sz w:val="28"/>
          <w:szCs w:val="28"/>
          <w:lang w:val="vi-VN" w:eastAsia="vi-VN"/>
        </w:rPr>
        <w:sectPr w:rsidR="000678F2" w:rsidSect="0006169C">
          <w:pgSz w:w="11900" w:h="16840"/>
          <w:pgMar w:top="1440" w:right="1440" w:bottom="1440" w:left="1440" w:header="0" w:footer="3" w:gutter="0"/>
          <w:cols w:space="720"/>
        </w:sectPr>
      </w:pPr>
    </w:p>
    <w:p w:rsidR="000678F2" w:rsidRPr="004171B3" w:rsidRDefault="000678F2" w:rsidP="0009067D">
      <w:pPr>
        <w:widowControl w:val="0"/>
        <w:spacing w:after="120"/>
        <w:ind w:firstLine="720"/>
        <w:jc w:val="both"/>
        <w:rPr>
          <w:b/>
          <w:bCs/>
          <w:sz w:val="28"/>
          <w:szCs w:val="28"/>
          <w:lang w:val="vi-VN" w:eastAsia="vi-VN"/>
        </w:rPr>
      </w:pPr>
      <w:r w:rsidRPr="004171B3">
        <w:rPr>
          <w:b/>
          <w:bCs/>
          <w:sz w:val="28"/>
          <w:szCs w:val="28"/>
          <w:lang w:val="vi-VN" w:eastAsia="vi-VN"/>
        </w:rPr>
        <w:lastRenderedPageBreak/>
        <w:t>1</w:t>
      </w:r>
      <w:r w:rsidRPr="004171B3">
        <w:rPr>
          <w:b/>
          <w:bCs/>
          <w:sz w:val="28"/>
          <w:szCs w:val="28"/>
          <w:lang w:eastAsia="vi-VN"/>
        </w:rPr>
        <w:t>3</w:t>
      </w:r>
      <w:r w:rsidRPr="004171B3">
        <w:rPr>
          <w:b/>
          <w:bCs/>
          <w:sz w:val="28"/>
          <w:szCs w:val="28"/>
          <w:lang w:val="vi-VN" w:eastAsia="vi-VN"/>
        </w:rPr>
        <w:t xml:space="preserve">. </w:t>
      </w:r>
      <w:r w:rsidRPr="004171B3">
        <w:rPr>
          <w:b/>
          <w:bCs/>
          <w:sz w:val="28"/>
          <w:szCs w:val="28"/>
          <w:lang w:eastAsia="vi-VN"/>
        </w:rPr>
        <w:t>C</w:t>
      </w:r>
      <w:r w:rsidRPr="004171B3">
        <w:rPr>
          <w:b/>
          <w:bCs/>
          <w:sz w:val="28"/>
          <w:szCs w:val="28"/>
          <w:lang w:val="vi-VN" w:eastAsia="vi-VN"/>
        </w:rPr>
        <w:t>ấp Giấy phép khảo nghiệm thuốc thú y</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a) Trình tự thực hiện: Tổ chức, cá nhân nộp hồ sơ tại Cục Chăn nuôi và Thú y; Cục Chăn nuôi và Thú y thẩm định và cấp Giấy phép khảo nghiệm thuốc thú y nếu hồ sơ đạt yêu cầu; trường h</w:t>
      </w:r>
      <w:r w:rsidRPr="004171B3">
        <w:rPr>
          <w:sz w:val="28"/>
          <w:szCs w:val="28"/>
          <w:lang w:eastAsia="vi-VN"/>
        </w:rPr>
        <w:t>ợ</w:t>
      </w:r>
      <w:r w:rsidRPr="004171B3">
        <w:rPr>
          <w:sz w:val="28"/>
          <w:szCs w:val="28"/>
          <w:lang w:val="vi-VN" w:eastAsia="vi-VN"/>
        </w:rPr>
        <w:t>p không c</w:t>
      </w:r>
      <w:r w:rsidRPr="004171B3">
        <w:rPr>
          <w:sz w:val="28"/>
          <w:szCs w:val="28"/>
          <w:lang w:eastAsia="vi-VN"/>
        </w:rPr>
        <w:t>ấ</w:t>
      </w:r>
      <w:r w:rsidRPr="004171B3">
        <w:rPr>
          <w:sz w:val="28"/>
          <w:szCs w:val="28"/>
          <w:lang w:val="vi-VN" w:eastAsia="vi-VN"/>
        </w:rPr>
        <w:t>p phải trả lời b</w:t>
      </w:r>
      <w:r w:rsidRPr="004171B3">
        <w:rPr>
          <w:sz w:val="28"/>
          <w:szCs w:val="28"/>
          <w:lang w:eastAsia="vi-VN"/>
        </w:rPr>
        <w:t>ằ</w:t>
      </w:r>
      <w:r w:rsidRPr="004171B3">
        <w:rPr>
          <w:sz w:val="28"/>
          <w:szCs w:val="28"/>
          <w:lang w:val="vi-VN" w:eastAsia="vi-VN"/>
        </w:rPr>
        <w:t>ng văn bản và nêu rõ lý do.</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b) Cách thức thực hiện: Trực tiếp</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c) Thành phần, số lượng hồ sơ</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Thành ph</w:t>
      </w:r>
      <w:r w:rsidRPr="004171B3">
        <w:rPr>
          <w:sz w:val="28"/>
          <w:szCs w:val="28"/>
          <w:lang w:eastAsia="vi-VN"/>
        </w:rPr>
        <w:t>ầ</w:t>
      </w:r>
      <w:r w:rsidRPr="004171B3">
        <w:rPr>
          <w:sz w:val="28"/>
          <w:szCs w:val="28"/>
          <w:lang w:val="vi-VN" w:eastAsia="vi-VN"/>
        </w:rPr>
        <w:t>n hồ sơ:</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Đơn đăng ký cấp giấy phép khảo nghiệm thuốc thú y theo mẫu quy định tại Phụ lục XV ban hành kèm theo Thông tư số 13/2016/TT-BNNPTNT;</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Báo cáo kết quả đánh giá cơ sở đủ điều kiện khảo nghiệm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Tài liệu kỹ thuật của từng loại thuốc khảo nghiệm bao gồm: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Tóm tắt đặc tính của sản phẩm theo mẫu quy định tại Phụ lục VIII ban hành kèm theo Thông tư số 13/2016/TT-BNNPTNT;</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Thông tin kỹ thuật về chất lượng của sản phẩm;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Thông tin kỹ thuật về độ an toàn và hiệu lực của sản phẩm;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Phiếu phân tích chất lượng sản phẩm của nhà sản xuất (bản chính hoặc bản sao có đóng d</w:t>
      </w:r>
      <w:r w:rsidRPr="004171B3">
        <w:rPr>
          <w:sz w:val="28"/>
          <w:szCs w:val="28"/>
          <w:lang w:eastAsia="vi-VN"/>
        </w:rPr>
        <w:t>ấ</w:t>
      </w:r>
      <w:r w:rsidRPr="004171B3">
        <w:rPr>
          <w:sz w:val="28"/>
          <w:szCs w:val="28"/>
          <w:lang w:val="vi-VN" w:eastAsia="vi-VN"/>
        </w:rPr>
        <w:t>u xác nhận của cơ sở đăng ký);</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Phiếu phân tích chất lượng sản phẩm của cơ quan kiểm nghiệm thuốc thú y được chỉ định tại Việt Nam cấp (bản chính hoặc bản sao có đóng dấu xác nhận của cơ sở đăng ký);</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Đ</w:t>
      </w:r>
      <w:r w:rsidRPr="004171B3">
        <w:rPr>
          <w:sz w:val="28"/>
          <w:szCs w:val="28"/>
          <w:lang w:eastAsia="vi-VN"/>
        </w:rPr>
        <w:t>ề</w:t>
      </w:r>
      <w:r w:rsidRPr="004171B3">
        <w:rPr>
          <w:sz w:val="28"/>
          <w:szCs w:val="28"/>
          <w:lang w:val="vi-VN" w:eastAsia="vi-VN"/>
        </w:rPr>
        <w:t xml:space="preserve"> cương khảo nghiệm;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H</w:t>
      </w:r>
      <w:r w:rsidRPr="004171B3">
        <w:rPr>
          <w:sz w:val="28"/>
          <w:szCs w:val="28"/>
          <w:lang w:eastAsia="vi-VN"/>
        </w:rPr>
        <w:t>ợ</w:t>
      </w:r>
      <w:r w:rsidRPr="004171B3">
        <w:rPr>
          <w:sz w:val="28"/>
          <w:szCs w:val="28"/>
          <w:lang w:val="vi-VN" w:eastAsia="vi-VN"/>
        </w:rPr>
        <w:t>p đồng khảo nghiệm giữa cơ sở đăng ký và cơ sở khảo nghiệm (bản chính hoặc bản sao có đóng dấu xác nhận của cơ sở đăng ký).</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d) Thời hạn giải quyết: 25 ngày làm việc</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đ) Đối týợng thực hiện thủ tục hành chính:</w:t>
      </w:r>
      <w:r w:rsidRPr="004171B3">
        <w:rPr>
          <w:sz w:val="28"/>
          <w:szCs w:val="28"/>
          <w:lang w:eastAsia="vi-VN"/>
        </w:rPr>
        <w:t xml:space="preserve"> </w:t>
      </w:r>
      <w:r w:rsidRPr="004171B3">
        <w:rPr>
          <w:sz w:val="28"/>
          <w:szCs w:val="28"/>
          <w:lang w:val="vi-VN" w:eastAsia="vi-VN"/>
        </w:rPr>
        <w:t>Tổ chức, cá nhân</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e) Cơ quan thực hiện thủ tục hành chính: Cục Chăn nuôi và Thú y</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f) Kết quả thực hiện thủ tục hành chính: Giấy phép khảo nghiệm hoặc công văn trả lời. Giấy phép khảo nghiệm có thời hạn 05 năm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g) Phí, lệ phí: 1.350.000/1 sản phẩm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h) M</w:t>
      </w:r>
      <w:r w:rsidRPr="004171B3">
        <w:rPr>
          <w:sz w:val="28"/>
          <w:szCs w:val="28"/>
          <w:lang w:eastAsia="vi-VN"/>
        </w:rPr>
        <w:t>ẫ</w:t>
      </w:r>
      <w:r w:rsidRPr="004171B3">
        <w:rPr>
          <w:sz w:val="28"/>
          <w:szCs w:val="28"/>
          <w:lang w:val="vi-VN" w:eastAsia="vi-VN"/>
        </w:rPr>
        <w:t>u đơn, mẫu tờ khai hành chính:</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Đơn đăng ký cấp Giấy phép khảo nghiệm thuốc thú y theo mẫu quy định tại Phụ lục XV ban hành kèm theo Thông tư số 13/2016/TT-BNNPTNT;</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Tóm tắt đặc tính của sản phẩm theo mẫu quy định tại Phụ lục VIII ban hành kèm theo Thông tư số 13/2016/TT-BNNPTNT;</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lastRenderedPageBreak/>
        <w:t>i) Yêu cầu, điều kiện thực hiện thủ tục hành chính:</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Người phụ trách kỹ thuật của tổ chức khảo nghiệm phải có Chứng chỉ hành nghề thú y.</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Người lao động có trình độ chuyên môn phù h</w:t>
      </w:r>
      <w:r w:rsidRPr="004171B3">
        <w:rPr>
          <w:sz w:val="28"/>
          <w:szCs w:val="28"/>
          <w:lang w:eastAsia="vi-VN"/>
        </w:rPr>
        <w:t>ợ</w:t>
      </w:r>
      <w:r w:rsidRPr="004171B3">
        <w:rPr>
          <w:sz w:val="28"/>
          <w:szCs w:val="28"/>
          <w:lang w:val="vi-VN" w:eastAsia="vi-VN"/>
        </w:rPr>
        <w:t>p và đã được tập huấn về khảo nghiệm thuốc thú y.</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Không trực tiếp đứng tên đăng ký hoặc không được nhận ủy quyền đứng tên đăng ký thuốc thú y tại Việt Nam.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Nơi chăn nuôi, nuôi trồng thủy sản đáp ứng các Điều kiện sau đây:</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Có hàng rào hoặc tường bao quanh bảo đảm ngãn chặn được người, động vật từ bên ngoài vào cơ sở;</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Có nguồn nước sạch;</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Có chuồng, ao, bể nuôi động vật với diện tích đảm bảo mật độ nuôi theo quy trình khảo nghiệm;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Có số lượng động vật đáp ứng được việc khảo nghiệm theo quy định của Bộ Nông nghiệp và Phát triển nông thôn; có nơi riêng biệt để nuôi động vật thí nghiệm, có hệ thống xử lý chất thải, nước thải có khu vực để xử lý xác động vật, bệnh phẩm.</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Nơi sản xuất, chế biến và kho chứa thức ãn chăn nuôi phải cách biệt với nơi đ</w:t>
      </w:r>
      <w:r w:rsidRPr="004171B3">
        <w:rPr>
          <w:sz w:val="28"/>
          <w:szCs w:val="28"/>
          <w:lang w:eastAsia="vi-VN"/>
        </w:rPr>
        <w:t xml:space="preserve">ể </w:t>
      </w:r>
      <w:r w:rsidRPr="004171B3">
        <w:rPr>
          <w:sz w:val="28"/>
          <w:szCs w:val="28"/>
          <w:lang w:val="vi-VN" w:eastAsia="vi-VN"/>
        </w:rPr>
        <w:t>các hóa chất độc hại và có biện pháp phòng chống côn trùng, động vật gây hại;</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Khu vực chuồng nuôi, ao, bể nuôi có nơi chứa thức ãn cách biệt và được thiết kế đáp ứng yêu cầu bảo quản.</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k) Căn cứ pháp lý của thủ tục hành chính:</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Luật số 79/2015/QH13 ngày 19/6/2015 của Quốc hội;</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Nghị định số 35/2016/NĐ-CP ngày 15/5/2016 của Chính phủ quy định chi tiết một số điều của Luật thú y;</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Thông tư số</w:t>
      </w:r>
      <w:r w:rsidRPr="004171B3">
        <w:rPr>
          <w:sz w:val="28"/>
          <w:szCs w:val="28"/>
          <w:lang w:eastAsia="vi-VN"/>
        </w:rPr>
        <w:t xml:space="preserve"> </w:t>
      </w:r>
      <w:r w:rsidRPr="004171B3">
        <w:rPr>
          <w:sz w:val="28"/>
          <w:szCs w:val="28"/>
          <w:lang w:val="vi-VN" w:eastAsia="vi-VN"/>
        </w:rPr>
        <w:t xml:space="preserve">13/2016/TT-BNNPTNT ngày 02/6/2016 của Bộ Nông </w:t>
      </w:r>
      <w:r w:rsidRPr="004171B3">
        <w:rPr>
          <w:sz w:val="28"/>
          <w:szCs w:val="28"/>
          <w:lang w:eastAsia="vi-VN"/>
        </w:rPr>
        <w:t>n</w:t>
      </w:r>
      <w:r w:rsidRPr="004171B3">
        <w:rPr>
          <w:sz w:val="28"/>
          <w:szCs w:val="28"/>
          <w:lang w:val="vi-VN" w:eastAsia="vi-VN"/>
        </w:rPr>
        <w:t>ghiệp và Phát triển nông thôn về quản lý thuốc thú y;</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val="vi-VN" w:eastAsia="vi-VN"/>
        </w:rPr>
        <w:t>- Thông tư số 285/2016/TT-BTC ngày 14/11/2016 của Bộ Tài chính quy định mức thu, chế độ thu, nộp, quản lý phí, lệ phí trong công tác thú y;</w:t>
      </w:r>
    </w:p>
    <w:p w:rsidR="000678F2" w:rsidRPr="004171B3" w:rsidRDefault="000678F2" w:rsidP="0009067D">
      <w:pPr>
        <w:widowControl w:val="0"/>
        <w:spacing w:after="120"/>
        <w:ind w:firstLine="720"/>
        <w:jc w:val="both"/>
        <w:rPr>
          <w:sz w:val="28"/>
          <w:szCs w:val="28"/>
          <w:lang w:val="vi-VN" w:eastAsia="vi-VN"/>
        </w:rPr>
      </w:pPr>
      <w:r w:rsidRPr="004171B3">
        <w:rPr>
          <w:sz w:val="28"/>
          <w:szCs w:val="28"/>
          <w:lang w:eastAsia="vi-VN"/>
        </w:rPr>
        <w:t>-</w:t>
      </w:r>
      <w:r w:rsidRPr="004171B3">
        <w:rPr>
          <w:sz w:val="28"/>
          <w:szCs w:val="28"/>
          <w:lang w:val="vi-VN" w:eastAsia="vi-VN"/>
        </w:rPr>
        <w:t xml:space="preserve"> Thông tư </w:t>
      </w:r>
      <w:r w:rsidRPr="004171B3">
        <w:rPr>
          <w:sz w:val="28"/>
          <w:szCs w:val="28"/>
          <w:lang w:eastAsia="vi-VN"/>
        </w:rPr>
        <w:t xml:space="preserve">số </w:t>
      </w:r>
      <w:r w:rsidRPr="004171B3">
        <w:rPr>
          <w:sz w:val="28"/>
          <w:szCs w:val="28"/>
          <w:lang w:val="vi-VN" w:eastAsia="vi-VN"/>
        </w:rPr>
        <w:t>18/2018/TT-BNNPTNT ngày 15/11/2018 sửa đổi, bổ sung, bãi bỏ một số điều của Thông tư 13/2016/TT-BNNPTNT ngày 02/6/2016 của B</w:t>
      </w:r>
      <w:r w:rsidRPr="004171B3">
        <w:rPr>
          <w:sz w:val="28"/>
          <w:szCs w:val="28"/>
          <w:lang w:eastAsia="vi-VN"/>
        </w:rPr>
        <w:t>ộ</w:t>
      </w:r>
      <w:r w:rsidRPr="004171B3">
        <w:rPr>
          <w:sz w:val="28"/>
          <w:szCs w:val="28"/>
          <w:lang w:val="vi-VN" w:eastAsia="vi-VN"/>
        </w:rPr>
        <w:t xml:space="preserve"> Nông </w:t>
      </w:r>
      <w:r w:rsidRPr="004171B3">
        <w:rPr>
          <w:sz w:val="28"/>
          <w:szCs w:val="28"/>
          <w:lang w:eastAsia="vi-VN"/>
        </w:rPr>
        <w:t>n</w:t>
      </w:r>
      <w:r w:rsidRPr="004171B3">
        <w:rPr>
          <w:sz w:val="28"/>
          <w:szCs w:val="28"/>
          <w:lang w:val="vi-VN" w:eastAsia="vi-VN"/>
        </w:rPr>
        <w:t>ghiệp và Phát triển nông thôn về quản lý thuốc thú y;</w:t>
      </w:r>
    </w:p>
    <w:p w:rsidR="000678F2" w:rsidRPr="004171B3" w:rsidRDefault="000678F2" w:rsidP="0009067D">
      <w:pPr>
        <w:widowControl w:val="0"/>
        <w:spacing w:after="120"/>
        <w:ind w:firstLine="720"/>
        <w:jc w:val="both"/>
        <w:rPr>
          <w:sz w:val="28"/>
          <w:szCs w:val="28"/>
          <w:lang w:eastAsia="vi-VN"/>
        </w:rPr>
      </w:pPr>
      <w:r w:rsidRPr="004171B3">
        <w:rPr>
          <w:sz w:val="28"/>
          <w:szCs w:val="28"/>
          <w:lang w:val="vi-VN" w:eastAsia="vi-VN"/>
        </w:rPr>
        <w:t>- Nghị định số 123/2018/NĐ-CP ngày 17/9/2018 của Chính Phủ sửa đổi, bổ sung một số Nghị định quy định về điều kiện đầu tư, kinh doanh trong lĩnh vực nông nghiệp.</w:t>
      </w:r>
    </w:p>
    <w:p w:rsidR="000678F2" w:rsidRPr="004171B3" w:rsidRDefault="000678F2" w:rsidP="0009067D">
      <w:pPr>
        <w:widowControl w:val="0"/>
        <w:spacing w:after="120"/>
        <w:ind w:firstLine="720"/>
        <w:jc w:val="both"/>
        <w:rPr>
          <w:sz w:val="28"/>
          <w:szCs w:val="28"/>
          <w:lang w:eastAsia="vi-VN"/>
        </w:rPr>
      </w:pPr>
    </w:p>
    <w:p w:rsidR="000678F2" w:rsidRPr="004171B3" w:rsidRDefault="000678F2" w:rsidP="00775AF6">
      <w:pPr>
        <w:widowControl w:val="0"/>
        <w:spacing w:before="120"/>
        <w:jc w:val="center"/>
        <w:rPr>
          <w:b/>
          <w:bCs/>
          <w:sz w:val="28"/>
          <w:szCs w:val="28"/>
          <w:lang w:val="vi-VN" w:eastAsia="vi-VN"/>
        </w:rPr>
      </w:pPr>
      <w:r w:rsidRPr="004171B3">
        <w:rPr>
          <w:b/>
          <w:bCs/>
          <w:sz w:val="28"/>
          <w:szCs w:val="28"/>
          <w:lang w:val="vi-VN" w:eastAsia="vi-VN"/>
        </w:rPr>
        <w:t>PHỤ LỤC VIII</w:t>
      </w:r>
    </w:p>
    <w:p w:rsidR="000678F2" w:rsidRPr="004171B3" w:rsidRDefault="000678F2" w:rsidP="00775AF6">
      <w:pPr>
        <w:widowControl w:val="0"/>
        <w:spacing w:before="120"/>
        <w:jc w:val="center"/>
        <w:rPr>
          <w:i/>
          <w:iCs/>
          <w:sz w:val="28"/>
          <w:szCs w:val="28"/>
          <w:lang w:val="vi-VN" w:eastAsia="vi-VN"/>
        </w:rPr>
      </w:pPr>
      <w:r w:rsidRPr="004171B3">
        <w:rPr>
          <w:sz w:val="28"/>
          <w:szCs w:val="28"/>
          <w:lang w:val="vi-VN" w:eastAsia="vi-VN"/>
        </w:rPr>
        <w:t>MẪU TÓM TẮT ĐẶC TÍNH CỦA SẢN PHẨM</w:t>
      </w:r>
      <w:r w:rsidRPr="004171B3">
        <w:rPr>
          <w:sz w:val="28"/>
          <w:szCs w:val="28"/>
          <w:lang w:val="vi-VN" w:eastAsia="vi-VN"/>
        </w:rPr>
        <w:br/>
      </w:r>
      <w:r w:rsidRPr="004171B3">
        <w:rPr>
          <w:i/>
          <w:iCs/>
          <w:sz w:val="28"/>
          <w:szCs w:val="28"/>
          <w:lang w:val="vi-VN" w:eastAsia="vi-VN"/>
        </w:rPr>
        <w:t>(Ban hành kèm theo Thông tư s</w:t>
      </w:r>
      <w:r w:rsidRPr="004171B3">
        <w:rPr>
          <w:i/>
          <w:iCs/>
          <w:sz w:val="28"/>
          <w:szCs w:val="28"/>
          <w:lang w:eastAsia="vi-VN"/>
        </w:rPr>
        <w:t>ố</w:t>
      </w:r>
      <w:r w:rsidRPr="004171B3">
        <w:rPr>
          <w:i/>
          <w:iCs/>
          <w:sz w:val="28"/>
          <w:szCs w:val="28"/>
          <w:lang w:val="vi-VN" w:eastAsia="vi-VN"/>
        </w:rPr>
        <w:t xml:space="preserve"> 13/2016/TT-BNNPTNT ngày 02 th</w:t>
      </w:r>
      <w:r w:rsidRPr="004171B3">
        <w:rPr>
          <w:i/>
          <w:iCs/>
          <w:sz w:val="28"/>
          <w:szCs w:val="28"/>
          <w:lang w:eastAsia="vi-VN"/>
        </w:rPr>
        <w:t>á</w:t>
      </w:r>
      <w:r w:rsidRPr="004171B3">
        <w:rPr>
          <w:i/>
          <w:iCs/>
          <w:sz w:val="28"/>
          <w:szCs w:val="28"/>
          <w:lang w:val="vi-VN" w:eastAsia="vi-VN"/>
        </w:rPr>
        <w:t>ng 6 năm 2016 của Bộ Nông nghiệp và Phát triển nông thôn)</w:t>
      </w:r>
    </w:p>
    <w:p w:rsidR="000678F2" w:rsidRPr="004171B3" w:rsidRDefault="000678F2" w:rsidP="00775AF6">
      <w:pPr>
        <w:widowControl w:val="0"/>
        <w:spacing w:before="120"/>
        <w:jc w:val="both"/>
        <w:rPr>
          <w:b/>
          <w:bCs/>
          <w:sz w:val="28"/>
          <w:szCs w:val="28"/>
          <w:lang w:val="vi-VN" w:eastAsia="vi-VN"/>
        </w:rPr>
      </w:pPr>
      <w:r w:rsidRPr="004171B3">
        <w:rPr>
          <w:b/>
          <w:bCs/>
          <w:sz w:val="28"/>
          <w:szCs w:val="28"/>
          <w:lang w:val="vi-VN" w:eastAsia="vi-VN"/>
        </w:rPr>
        <w:t>TÓM TẮT ĐẶC TÍNH SẢN PHẨM</w:t>
      </w:r>
    </w:p>
    <w:p w:rsidR="000678F2" w:rsidRPr="004171B3" w:rsidRDefault="000678F2" w:rsidP="00775AF6">
      <w:pPr>
        <w:widowControl w:val="0"/>
        <w:spacing w:before="120"/>
        <w:jc w:val="both"/>
        <w:rPr>
          <w:sz w:val="28"/>
          <w:szCs w:val="28"/>
          <w:lang w:eastAsia="vi-VN"/>
        </w:rPr>
      </w:pPr>
      <w:r w:rsidRPr="004171B3">
        <w:rPr>
          <w:sz w:val="28"/>
          <w:szCs w:val="28"/>
          <w:lang w:val="vi-VN" w:eastAsia="vi-VN"/>
        </w:rPr>
        <w:t>1. Tên của sản 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2. Dạng bào chế của sản 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3. Đường dùng thuốc</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4. Thành phần, hàm lượng hoạt chất và tá dược có trong công thức của sản</w:t>
      </w:r>
      <w:r w:rsidRPr="004171B3">
        <w:rPr>
          <w:sz w:val="28"/>
          <w:szCs w:val="28"/>
          <w:lang w:eastAsia="vi-VN"/>
        </w:rPr>
        <w:t xml:space="preserve"> </w:t>
      </w:r>
      <w:r w:rsidRPr="004171B3">
        <w:rPr>
          <w:sz w:val="28"/>
          <w:szCs w:val="28"/>
          <w:lang w:val="vi-VN" w:eastAsia="vi-VN"/>
        </w:rPr>
        <w:t>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5. Đặc tính dược lực học, dược động học của sản 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6. Chỉ định điều trị</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7. Liều lượng sử dụng, cách dùng và đường dùng</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8. Những cảnh báo khi sử dụng</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a) Lưu ý khi sử dụng;</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b) Tương tác với thuốc khác, các dạng tươ</w:t>
      </w:r>
      <w:r w:rsidRPr="004171B3">
        <w:rPr>
          <w:sz w:val="28"/>
          <w:szCs w:val="28"/>
          <w:lang w:eastAsia="vi-VN"/>
        </w:rPr>
        <w:t>n</w:t>
      </w:r>
      <w:r w:rsidRPr="004171B3">
        <w:rPr>
          <w:sz w:val="28"/>
          <w:szCs w:val="28"/>
          <w:lang w:val="vi-VN" w:eastAsia="vi-VN"/>
        </w:rPr>
        <w:t>g tác khác;</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c) Tác dụng không mong muốn khi sử dụng theo chỉ dẫn và liều dùng đã được khuyến cáo của sản 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d) Tác dụng không mong muốn trong trường hợp sử dụng quá liều và cách xử lý (nếu có);</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đ) Thông tin về việc sử dụng sản phẩm cho gia súc mang thai, gia súc cho sữa và gia cầm đẻ trứng;</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e) Chống chỉ định.</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9. Cảnh báo cho người sử dụng thuốc để phòng, trị bệnh cho động vật</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10. Thời gian ngừng sử dụng thuốc</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11. Những thông tin về sử dụng thuốc</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a) Hạn sử dụng (trước khi mở sản phẩm lần đầu; sau lần đầu mở sản 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b) Điều kiện bảo quản sản 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c) Tính chất và dung lượng của bao bì đóng gói sản 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d) Chỉ dẫn đối với việc loại bỏ các phần của sản phẩm không được sử dụng.</w:t>
      </w:r>
    </w:p>
    <w:p w:rsidR="000678F2" w:rsidRPr="004171B3" w:rsidRDefault="000678F2" w:rsidP="00775AF6">
      <w:pPr>
        <w:widowControl w:val="0"/>
        <w:spacing w:before="120"/>
        <w:jc w:val="both"/>
        <w:rPr>
          <w:sz w:val="28"/>
          <w:szCs w:val="28"/>
          <w:lang w:eastAsia="vi-VN"/>
        </w:rPr>
      </w:pPr>
      <w:r w:rsidRPr="004171B3">
        <w:rPr>
          <w:sz w:val="28"/>
          <w:szCs w:val="28"/>
          <w:lang w:val="vi-VN" w:eastAsia="vi-VN"/>
        </w:rPr>
        <w:t xml:space="preserve">12. Tên và địa chỉ của </w:t>
      </w:r>
      <w:r w:rsidRPr="004171B3">
        <w:rPr>
          <w:sz w:val="28"/>
          <w:szCs w:val="28"/>
          <w:lang w:eastAsia="vi-VN"/>
        </w:rPr>
        <w:t>n</w:t>
      </w:r>
      <w:r w:rsidRPr="004171B3">
        <w:rPr>
          <w:sz w:val="28"/>
          <w:szCs w:val="28"/>
          <w:lang w:val="vi-VN" w:eastAsia="vi-VN"/>
        </w:rPr>
        <w:t>hà sản xuất.</w:t>
      </w:r>
    </w:p>
    <w:p w:rsidR="000678F2" w:rsidRPr="004171B3" w:rsidRDefault="000678F2" w:rsidP="00775AF6">
      <w:pPr>
        <w:widowControl w:val="0"/>
        <w:spacing w:before="120"/>
        <w:jc w:val="both"/>
        <w:rPr>
          <w:sz w:val="28"/>
          <w:szCs w:val="28"/>
          <w:lang w:eastAsia="vi-VN"/>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widowControl w:val="0"/>
              <w:spacing w:before="120"/>
              <w:jc w:val="both"/>
              <w:rPr>
                <w:rFonts w:ascii="Tahoma" w:hAnsi="Tahoma" w:cs="Tahoma"/>
                <w:sz w:val="28"/>
                <w:szCs w:val="28"/>
                <w:lang w:val="vi-VN" w:eastAsia="vi-VN"/>
              </w:rPr>
            </w:pPr>
          </w:p>
        </w:tc>
        <w:tc>
          <w:tcPr>
            <w:tcW w:w="4428" w:type="dxa"/>
          </w:tcPr>
          <w:p w:rsidR="000678F2" w:rsidRPr="00A91683" w:rsidRDefault="000678F2" w:rsidP="00A91683">
            <w:pPr>
              <w:widowControl w:val="0"/>
              <w:spacing w:before="120"/>
              <w:jc w:val="center"/>
              <w:rPr>
                <w:b/>
                <w:bCs/>
                <w:sz w:val="28"/>
                <w:szCs w:val="28"/>
                <w:lang w:eastAsia="vi-VN"/>
              </w:rPr>
            </w:pPr>
            <w:r w:rsidRPr="00A91683">
              <w:rPr>
                <w:b/>
                <w:bCs/>
                <w:sz w:val="28"/>
                <w:szCs w:val="28"/>
                <w:lang w:eastAsia="vi-VN"/>
              </w:rPr>
              <w:t>ĐẠI DIỆN TỔ CHỨC, CÁ NHÂN</w:t>
            </w:r>
            <w:r w:rsidRPr="00A91683">
              <w:rPr>
                <w:b/>
                <w:bCs/>
                <w:sz w:val="28"/>
                <w:szCs w:val="28"/>
                <w:lang w:eastAsia="vi-VN"/>
              </w:rPr>
              <w:br/>
            </w:r>
            <w:r w:rsidRPr="00A91683">
              <w:rPr>
                <w:i/>
                <w:iCs/>
                <w:sz w:val="28"/>
                <w:szCs w:val="28"/>
                <w:lang w:eastAsia="vi-VN"/>
              </w:rPr>
              <w:t>(Ký, ghi rõ họ tên và đóng dấu)</w:t>
            </w:r>
          </w:p>
        </w:tc>
      </w:tr>
    </w:tbl>
    <w:p w:rsidR="000678F2" w:rsidRPr="004171B3" w:rsidRDefault="000678F2" w:rsidP="00775AF6">
      <w:pPr>
        <w:widowControl w:val="0"/>
        <w:spacing w:before="120"/>
        <w:jc w:val="both"/>
        <w:rPr>
          <w:sz w:val="28"/>
          <w:szCs w:val="28"/>
          <w:lang w:eastAsia="vi-VN"/>
        </w:rPr>
      </w:pPr>
    </w:p>
    <w:p w:rsidR="000678F2" w:rsidRDefault="000678F2" w:rsidP="00775AF6">
      <w:pPr>
        <w:widowControl w:val="0"/>
        <w:spacing w:before="120"/>
        <w:jc w:val="center"/>
        <w:rPr>
          <w:b/>
          <w:bCs/>
          <w:sz w:val="28"/>
          <w:szCs w:val="28"/>
          <w:lang w:val="vi-VN" w:eastAsia="vi-VN"/>
        </w:rPr>
        <w:sectPr w:rsidR="000678F2" w:rsidSect="0006169C">
          <w:pgSz w:w="11900" w:h="16840"/>
          <w:pgMar w:top="1440" w:right="1440" w:bottom="1440" w:left="1440" w:header="0" w:footer="3" w:gutter="0"/>
          <w:cols w:space="720"/>
        </w:sectPr>
      </w:pPr>
    </w:p>
    <w:p w:rsidR="000678F2" w:rsidRPr="004171B3" w:rsidRDefault="000678F2" w:rsidP="00775AF6">
      <w:pPr>
        <w:widowControl w:val="0"/>
        <w:spacing w:before="120"/>
        <w:jc w:val="center"/>
        <w:rPr>
          <w:b/>
          <w:bCs/>
          <w:sz w:val="28"/>
          <w:szCs w:val="28"/>
          <w:lang w:val="vi-VN" w:eastAsia="vi-VN"/>
        </w:rPr>
      </w:pPr>
      <w:r w:rsidRPr="004171B3">
        <w:rPr>
          <w:b/>
          <w:bCs/>
          <w:sz w:val="28"/>
          <w:szCs w:val="28"/>
          <w:lang w:val="vi-VN" w:eastAsia="vi-VN"/>
        </w:rPr>
        <w:lastRenderedPageBreak/>
        <w:t>PHỤ LỤC XV</w:t>
      </w:r>
    </w:p>
    <w:p w:rsidR="000678F2" w:rsidRPr="004171B3" w:rsidRDefault="000678F2" w:rsidP="00775AF6">
      <w:pPr>
        <w:widowControl w:val="0"/>
        <w:spacing w:before="120"/>
        <w:jc w:val="center"/>
        <w:rPr>
          <w:i/>
          <w:iCs/>
          <w:sz w:val="28"/>
          <w:szCs w:val="28"/>
          <w:lang w:val="vi-VN" w:eastAsia="vi-VN"/>
        </w:rPr>
      </w:pPr>
      <w:r w:rsidRPr="004171B3">
        <w:rPr>
          <w:sz w:val="28"/>
          <w:szCs w:val="28"/>
          <w:lang w:val="vi-VN" w:eastAsia="vi-VN"/>
        </w:rPr>
        <w:t>MẪU ĐƠN ĐĂNG KÝ KHẢO NGHIỆM THUỐC THÚ Y</w:t>
      </w:r>
      <w:r w:rsidRPr="004171B3">
        <w:rPr>
          <w:sz w:val="28"/>
          <w:szCs w:val="28"/>
          <w:lang w:eastAsia="vi-VN"/>
        </w:rPr>
        <w:br/>
      </w:r>
      <w:r w:rsidRPr="004171B3">
        <w:rPr>
          <w:i/>
          <w:iCs/>
          <w:sz w:val="28"/>
          <w:szCs w:val="28"/>
          <w:lang w:val="vi-VN" w:eastAsia="vi-VN"/>
        </w:rPr>
        <w:t xml:space="preserve">(Ban hành kèm theo Thông tư số </w:t>
      </w:r>
      <w:r w:rsidRPr="004171B3">
        <w:rPr>
          <w:i/>
          <w:iCs/>
          <w:sz w:val="28"/>
          <w:szCs w:val="28"/>
          <w:lang w:eastAsia="vi-VN"/>
        </w:rPr>
        <w:t>1</w:t>
      </w:r>
      <w:r w:rsidRPr="004171B3">
        <w:rPr>
          <w:i/>
          <w:iCs/>
          <w:sz w:val="28"/>
          <w:szCs w:val="28"/>
          <w:lang w:val="vi-VN" w:eastAsia="vi-VN"/>
        </w:rPr>
        <w:t>3/20</w:t>
      </w:r>
      <w:r w:rsidRPr="004171B3">
        <w:rPr>
          <w:i/>
          <w:iCs/>
          <w:sz w:val="28"/>
          <w:szCs w:val="28"/>
          <w:lang w:eastAsia="vi-VN"/>
        </w:rPr>
        <w:t>1</w:t>
      </w:r>
      <w:r w:rsidRPr="004171B3">
        <w:rPr>
          <w:i/>
          <w:iCs/>
          <w:sz w:val="28"/>
          <w:szCs w:val="28"/>
          <w:lang w:val="vi-VN" w:eastAsia="vi-VN"/>
        </w:rPr>
        <w:t>6/T</w:t>
      </w:r>
      <w:r w:rsidRPr="004171B3">
        <w:rPr>
          <w:i/>
          <w:iCs/>
          <w:sz w:val="28"/>
          <w:szCs w:val="28"/>
          <w:lang w:eastAsia="vi-VN"/>
        </w:rPr>
        <w:t>T</w:t>
      </w:r>
      <w:r w:rsidRPr="004171B3">
        <w:rPr>
          <w:i/>
          <w:iCs/>
          <w:sz w:val="28"/>
          <w:szCs w:val="28"/>
          <w:lang w:val="vi-VN" w:eastAsia="vi-VN"/>
        </w:rPr>
        <w:t>-BNNPTNT ngày 02 th</w:t>
      </w:r>
      <w:r w:rsidRPr="004171B3">
        <w:rPr>
          <w:i/>
          <w:iCs/>
          <w:sz w:val="28"/>
          <w:szCs w:val="28"/>
          <w:lang w:eastAsia="vi-VN"/>
        </w:rPr>
        <w:t>á</w:t>
      </w:r>
      <w:r w:rsidRPr="004171B3">
        <w:rPr>
          <w:i/>
          <w:iCs/>
          <w:sz w:val="28"/>
          <w:szCs w:val="28"/>
          <w:lang w:val="vi-VN" w:eastAsia="vi-VN"/>
        </w:rPr>
        <w:t>ng 6 năm 20</w:t>
      </w:r>
      <w:r w:rsidRPr="004171B3">
        <w:rPr>
          <w:i/>
          <w:iCs/>
          <w:sz w:val="28"/>
          <w:szCs w:val="28"/>
          <w:lang w:eastAsia="vi-VN"/>
        </w:rPr>
        <w:t>1</w:t>
      </w:r>
      <w:r w:rsidRPr="004171B3">
        <w:rPr>
          <w:i/>
          <w:iCs/>
          <w:sz w:val="28"/>
          <w:szCs w:val="28"/>
          <w:lang w:val="vi-VN" w:eastAsia="vi-VN"/>
        </w:rPr>
        <w:t>6 của Bộ Nông nghiệp và Phát triển nông thôn)</w:t>
      </w:r>
    </w:p>
    <w:tbl>
      <w:tblPr>
        <w:tblW w:w="9639" w:type="dxa"/>
        <w:tblInd w:w="2" w:type="dxa"/>
        <w:tblLook w:val="01E0" w:firstRow="1" w:lastRow="1" w:firstColumn="1" w:lastColumn="1" w:noHBand="0" w:noVBand="0"/>
      </w:tblPr>
      <w:tblGrid>
        <w:gridCol w:w="3348"/>
        <w:gridCol w:w="6291"/>
      </w:tblGrid>
      <w:tr w:rsidR="000678F2" w:rsidRPr="004171B3">
        <w:tc>
          <w:tcPr>
            <w:tcW w:w="3348" w:type="dxa"/>
          </w:tcPr>
          <w:p w:rsidR="000678F2" w:rsidRPr="00A91683" w:rsidRDefault="000678F2" w:rsidP="00A91683">
            <w:pPr>
              <w:widowControl w:val="0"/>
              <w:spacing w:before="120"/>
              <w:jc w:val="center"/>
              <w:rPr>
                <w:b/>
                <w:bCs/>
                <w:sz w:val="28"/>
                <w:szCs w:val="28"/>
                <w:lang w:val="vi-VN" w:eastAsia="vi-VN"/>
              </w:rPr>
            </w:pPr>
            <w:r w:rsidRPr="00A91683">
              <w:rPr>
                <w:b/>
                <w:bCs/>
                <w:sz w:val="28"/>
                <w:szCs w:val="28"/>
                <w:lang w:eastAsia="vi-VN"/>
              </w:rPr>
              <w:t>TÊN CƠ SỞ SẢN XUẤT</w:t>
            </w:r>
            <w:r w:rsidRPr="00A91683">
              <w:rPr>
                <w:b/>
                <w:bCs/>
                <w:sz w:val="28"/>
                <w:szCs w:val="28"/>
                <w:lang w:val="vi-VN" w:eastAsia="vi-VN"/>
              </w:rPr>
              <w:br/>
              <w:t>-------</w:t>
            </w:r>
          </w:p>
        </w:tc>
        <w:tc>
          <w:tcPr>
            <w:tcW w:w="6291" w:type="dxa"/>
          </w:tcPr>
          <w:p w:rsidR="000678F2" w:rsidRPr="00A91683" w:rsidRDefault="000678F2" w:rsidP="00A91683">
            <w:pPr>
              <w:widowControl w:val="0"/>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c>
          <w:tcPr>
            <w:tcW w:w="3348" w:type="dxa"/>
          </w:tcPr>
          <w:p w:rsidR="000678F2" w:rsidRPr="00A91683" w:rsidRDefault="000678F2" w:rsidP="00A91683">
            <w:pPr>
              <w:widowControl w:val="0"/>
              <w:spacing w:before="120"/>
              <w:jc w:val="center"/>
              <w:rPr>
                <w:sz w:val="28"/>
                <w:szCs w:val="28"/>
                <w:lang w:eastAsia="vi-VN"/>
              </w:rPr>
            </w:pPr>
            <w:r w:rsidRPr="00A91683">
              <w:rPr>
                <w:sz w:val="28"/>
                <w:szCs w:val="28"/>
                <w:lang w:val="vi-VN" w:eastAsia="vi-VN"/>
              </w:rPr>
              <w:t>Số:</w:t>
            </w:r>
            <w:r w:rsidRPr="00A91683">
              <w:rPr>
                <w:sz w:val="28"/>
                <w:szCs w:val="28"/>
                <w:lang w:eastAsia="vi-VN"/>
              </w:rPr>
              <w:t xml:space="preserve"> ..….../ĐK-KN</w:t>
            </w:r>
          </w:p>
        </w:tc>
        <w:tc>
          <w:tcPr>
            <w:tcW w:w="6291" w:type="dxa"/>
          </w:tcPr>
          <w:p w:rsidR="000678F2" w:rsidRPr="00A91683" w:rsidRDefault="000678F2" w:rsidP="00A91683">
            <w:pPr>
              <w:widowControl w:val="0"/>
              <w:spacing w:before="120"/>
              <w:jc w:val="center"/>
              <w:rPr>
                <w:i/>
                <w:iCs/>
                <w:sz w:val="28"/>
                <w:szCs w:val="28"/>
                <w:lang w:eastAsia="vi-VN"/>
              </w:rPr>
            </w:pPr>
            <w:r w:rsidRPr="00A91683">
              <w:rPr>
                <w:i/>
                <w:iCs/>
                <w:sz w:val="28"/>
                <w:szCs w:val="28"/>
                <w:lang w:eastAsia="vi-VN"/>
              </w:rPr>
              <w:t>(Địa danh)</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w:t>
            </w:r>
          </w:p>
        </w:tc>
      </w:tr>
    </w:tbl>
    <w:p w:rsidR="000678F2" w:rsidRPr="004171B3" w:rsidRDefault="000678F2" w:rsidP="00775AF6">
      <w:pPr>
        <w:widowControl w:val="0"/>
        <w:spacing w:before="120"/>
        <w:jc w:val="both"/>
        <w:rPr>
          <w:sz w:val="28"/>
          <w:szCs w:val="28"/>
          <w:lang w:eastAsia="vi-VN"/>
        </w:rPr>
      </w:pPr>
    </w:p>
    <w:p w:rsidR="000678F2" w:rsidRPr="004171B3" w:rsidRDefault="000678F2" w:rsidP="00775AF6">
      <w:pPr>
        <w:widowControl w:val="0"/>
        <w:spacing w:before="120"/>
        <w:jc w:val="center"/>
        <w:rPr>
          <w:b/>
          <w:bCs/>
          <w:sz w:val="28"/>
          <w:szCs w:val="28"/>
          <w:lang w:val="vi-VN" w:eastAsia="vi-VN"/>
        </w:rPr>
      </w:pPr>
      <w:r w:rsidRPr="004171B3">
        <w:rPr>
          <w:b/>
          <w:bCs/>
          <w:sz w:val="28"/>
          <w:szCs w:val="28"/>
          <w:lang w:val="vi-VN" w:eastAsia="vi-VN"/>
        </w:rPr>
        <w:t>ĐƠN ĐĂNG KÝ KHẢO NGHIỆM THUỐC THÚ Y</w:t>
      </w:r>
    </w:p>
    <w:p w:rsidR="000678F2" w:rsidRPr="004171B3" w:rsidRDefault="000678F2" w:rsidP="00775AF6">
      <w:pPr>
        <w:widowControl w:val="0"/>
        <w:spacing w:before="120"/>
        <w:jc w:val="center"/>
        <w:rPr>
          <w:sz w:val="28"/>
          <w:szCs w:val="28"/>
          <w:lang w:val="vi-VN" w:eastAsia="vi-VN"/>
        </w:rPr>
      </w:pPr>
      <w:r w:rsidRPr="004171B3">
        <w:rPr>
          <w:sz w:val="28"/>
          <w:szCs w:val="28"/>
          <w:lang w:val="vi-VN" w:eastAsia="vi-VN"/>
        </w:rPr>
        <w:t>Kính gửi: Cục Chăn nuôi và Thú y</w:t>
      </w:r>
    </w:p>
    <w:p w:rsidR="000678F2" w:rsidRPr="004171B3" w:rsidRDefault="000678F2" w:rsidP="00775AF6">
      <w:pPr>
        <w:widowControl w:val="0"/>
        <w:spacing w:before="120"/>
        <w:jc w:val="both"/>
        <w:rPr>
          <w:sz w:val="28"/>
          <w:szCs w:val="28"/>
          <w:lang w:eastAsia="vi-VN"/>
        </w:rPr>
      </w:pPr>
      <w:r w:rsidRPr="004171B3">
        <w:rPr>
          <w:sz w:val="28"/>
          <w:szCs w:val="28"/>
          <w:lang w:val="vi-VN" w:eastAsia="vi-VN"/>
        </w:rPr>
        <w:t xml:space="preserve">Cơ sở đăng ký khảo nghiệm thuốc thú y: </w:t>
      </w:r>
      <w:r w:rsidRPr="004171B3">
        <w:rPr>
          <w:sz w:val="28"/>
          <w:szCs w:val="28"/>
          <w:lang w:eastAsia="vi-VN"/>
        </w:rPr>
        <w:t>………………….</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Địa chỉ:</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Số điện thoại:</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 xml:space="preserve">Cơ sở khảo nghiệm thuốc thú y: </w:t>
      </w:r>
      <w:r w:rsidRPr="004171B3">
        <w:rPr>
          <w:sz w:val="28"/>
          <w:szCs w:val="28"/>
          <w:lang w:eastAsia="vi-VN"/>
        </w:rPr>
        <w:t>…………………………</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Đ</w:t>
      </w:r>
      <w:r w:rsidRPr="004171B3">
        <w:rPr>
          <w:sz w:val="28"/>
          <w:szCs w:val="28"/>
          <w:lang w:eastAsia="vi-VN"/>
        </w:rPr>
        <w:t>ị</w:t>
      </w:r>
      <w:r w:rsidRPr="004171B3">
        <w:rPr>
          <w:sz w:val="28"/>
          <w:szCs w:val="28"/>
          <w:lang w:val="vi-VN" w:eastAsia="vi-VN"/>
        </w:rPr>
        <w:t>a chỉ:</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Số điện thoại:</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Đề nghị được khảo nghiệm thuốc (vắc xin...) sau đây:</w:t>
      </w:r>
    </w:p>
    <w:tbl>
      <w:tblPr>
        <w:tblW w:w="0" w:type="auto"/>
        <w:tblInd w:w="2" w:type="dxa"/>
        <w:tblCellMar>
          <w:left w:w="0" w:type="dxa"/>
          <w:right w:w="0" w:type="dxa"/>
        </w:tblCellMar>
        <w:tblLook w:val="0000" w:firstRow="0" w:lastRow="0" w:firstColumn="0" w:lastColumn="0" w:noHBand="0" w:noVBand="0"/>
      </w:tblPr>
      <w:tblGrid>
        <w:gridCol w:w="558"/>
        <w:gridCol w:w="1293"/>
        <w:gridCol w:w="1461"/>
        <w:gridCol w:w="1659"/>
        <w:gridCol w:w="2869"/>
        <w:gridCol w:w="1188"/>
      </w:tblGrid>
      <w:tr w:rsidR="000678F2" w:rsidRPr="004171B3">
        <w:tc>
          <w:tcPr>
            <w:tcW w:w="30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eastAsia="vi-VN"/>
              </w:rPr>
            </w:pPr>
            <w:r w:rsidRPr="004171B3">
              <w:rPr>
                <w:sz w:val="28"/>
                <w:szCs w:val="28"/>
                <w:lang w:val="vi-VN" w:eastAsia="vi-VN"/>
              </w:rPr>
              <w:t>T</w:t>
            </w:r>
            <w:r w:rsidRPr="004171B3">
              <w:rPr>
                <w:sz w:val="28"/>
                <w:szCs w:val="28"/>
                <w:lang w:eastAsia="vi-VN"/>
              </w:rPr>
              <w:t>T</w:t>
            </w:r>
          </w:p>
        </w:tc>
        <w:tc>
          <w:tcPr>
            <w:tcW w:w="716"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Tên thuốc</w:t>
            </w:r>
          </w:p>
        </w:tc>
        <w:tc>
          <w:tcPr>
            <w:tcW w:w="80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Thành phần</w:t>
            </w:r>
          </w:p>
        </w:tc>
        <w:tc>
          <w:tcPr>
            <w:tcW w:w="91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Đường</w:t>
            </w:r>
            <w:r w:rsidRPr="004171B3">
              <w:rPr>
                <w:sz w:val="28"/>
                <w:szCs w:val="28"/>
                <w:lang w:eastAsia="vi-VN"/>
              </w:rPr>
              <w:t xml:space="preserve"> </w:t>
            </w:r>
            <w:r w:rsidRPr="004171B3">
              <w:rPr>
                <w:sz w:val="28"/>
                <w:szCs w:val="28"/>
                <w:lang w:val="vi-VN" w:eastAsia="vi-VN"/>
              </w:rPr>
              <w:t>dùng</w:t>
            </w:r>
          </w:p>
        </w:tc>
        <w:tc>
          <w:tcPr>
            <w:tcW w:w="158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Các ch</w:t>
            </w:r>
            <w:r w:rsidRPr="004171B3">
              <w:rPr>
                <w:sz w:val="28"/>
                <w:szCs w:val="28"/>
                <w:lang w:eastAsia="vi-VN"/>
              </w:rPr>
              <w:t>ỉ</w:t>
            </w:r>
            <w:r w:rsidRPr="004171B3">
              <w:rPr>
                <w:sz w:val="28"/>
                <w:szCs w:val="28"/>
                <w:lang w:val="vi-VN" w:eastAsia="vi-VN"/>
              </w:rPr>
              <w:t xml:space="preserve"> tiêu, nội dung đăng ký khảo nghiệm</w:t>
            </w:r>
          </w:p>
        </w:tc>
        <w:tc>
          <w:tcPr>
            <w:tcW w:w="658"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Ghi chú</w:t>
            </w:r>
          </w:p>
        </w:tc>
      </w:tr>
      <w:tr w:rsidR="000678F2" w:rsidRPr="004171B3">
        <w:tc>
          <w:tcPr>
            <w:tcW w:w="30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eastAsia="vi-VN"/>
              </w:rPr>
            </w:pPr>
            <w:r w:rsidRPr="004171B3">
              <w:rPr>
                <w:sz w:val="28"/>
                <w:szCs w:val="28"/>
                <w:lang w:eastAsia="vi-VN"/>
              </w:rPr>
              <w:t>.</w:t>
            </w:r>
          </w:p>
        </w:tc>
        <w:tc>
          <w:tcPr>
            <w:tcW w:w="716"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80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91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158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658"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r>
      <w:tr w:rsidR="000678F2" w:rsidRPr="004171B3">
        <w:tc>
          <w:tcPr>
            <w:tcW w:w="30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eastAsia="vi-VN"/>
              </w:rPr>
            </w:pPr>
            <w:r w:rsidRPr="004171B3">
              <w:rPr>
                <w:sz w:val="28"/>
                <w:szCs w:val="28"/>
                <w:lang w:eastAsia="vi-VN"/>
              </w:rPr>
              <w:t>.</w:t>
            </w:r>
          </w:p>
        </w:tc>
        <w:tc>
          <w:tcPr>
            <w:tcW w:w="716"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80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91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1589" w:type="pct"/>
            <w:tcBorders>
              <w:top w:val="single" w:sz="4" w:space="0" w:color="auto"/>
              <w:left w:val="single" w:sz="4" w:space="0" w:color="auto"/>
              <w:bottom w:val="nil"/>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658"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r>
      <w:tr w:rsidR="000678F2" w:rsidRPr="004171B3">
        <w:tc>
          <w:tcPr>
            <w:tcW w:w="309" w:type="pct"/>
            <w:tcBorders>
              <w:top w:val="single" w:sz="4" w:space="0" w:color="auto"/>
              <w:left w:val="single" w:sz="4" w:space="0" w:color="auto"/>
              <w:bottom w:val="single" w:sz="4" w:space="0" w:color="auto"/>
              <w:right w:val="nil"/>
            </w:tcBorders>
            <w:shd w:val="clear" w:color="auto" w:fill="FFFFFF"/>
            <w:vAlign w:val="center"/>
          </w:tcPr>
          <w:p w:rsidR="000678F2" w:rsidRPr="004171B3" w:rsidRDefault="000678F2" w:rsidP="00775AF6">
            <w:pPr>
              <w:widowControl w:val="0"/>
              <w:spacing w:before="120"/>
              <w:jc w:val="both"/>
              <w:rPr>
                <w:sz w:val="28"/>
                <w:szCs w:val="28"/>
                <w:lang w:eastAsia="vi-VN"/>
              </w:rPr>
            </w:pPr>
            <w:r w:rsidRPr="004171B3">
              <w:rPr>
                <w:sz w:val="28"/>
                <w:szCs w:val="28"/>
                <w:lang w:eastAsia="vi-VN"/>
              </w:rPr>
              <w:t>.</w:t>
            </w:r>
          </w:p>
        </w:tc>
        <w:tc>
          <w:tcPr>
            <w:tcW w:w="716" w:type="pct"/>
            <w:tcBorders>
              <w:top w:val="single" w:sz="4" w:space="0" w:color="auto"/>
              <w:left w:val="single" w:sz="4" w:space="0" w:color="auto"/>
              <w:bottom w:val="single" w:sz="4" w:space="0" w:color="auto"/>
              <w:right w:val="nil"/>
            </w:tcBorders>
            <w:shd w:val="clear" w:color="auto" w:fill="FFFFFF"/>
            <w:vAlign w:val="center"/>
          </w:tcPr>
          <w:p w:rsidR="000678F2" w:rsidRPr="004171B3" w:rsidRDefault="000678F2" w:rsidP="00775AF6">
            <w:pPr>
              <w:widowControl w:val="0"/>
              <w:spacing w:before="120"/>
              <w:jc w:val="both"/>
              <w:rPr>
                <w:sz w:val="28"/>
                <w:szCs w:val="28"/>
                <w:lang w:eastAsia="vi-VN"/>
              </w:rPr>
            </w:pPr>
          </w:p>
        </w:tc>
        <w:tc>
          <w:tcPr>
            <w:tcW w:w="809" w:type="pct"/>
            <w:tcBorders>
              <w:top w:val="single" w:sz="4" w:space="0" w:color="auto"/>
              <w:left w:val="single" w:sz="4" w:space="0" w:color="auto"/>
              <w:bottom w:val="single" w:sz="4" w:space="0" w:color="auto"/>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919" w:type="pct"/>
            <w:tcBorders>
              <w:top w:val="single" w:sz="4" w:space="0" w:color="auto"/>
              <w:left w:val="single" w:sz="4" w:space="0" w:color="auto"/>
              <w:bottom w:val="single" w:sz="4" w:space="0" w:color="auto"/>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1589" w:type="pct"/>
            <w:tcBorders>
              <w:top w:val="single" w:sz="4" w:space="0" w:color="auto"/>
              <w:left w:val="single" w:sz="4" w:space="0" w:color="auto"/>
              <w:bottom w:val="single" w:sz="4" w:space="0" w:color="auto"/>
              <w:right w:val="nil"/>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rsidR="000678F2" w:rsidRPr="004171B3" w:rsidRDefault="000678F2" w:rsidP="00775AF6">
            <w:pPr>
              <w:widowControl w:val="0"/>
              <w:spacing w:before="120"/>
              <w:jc w:val="both"/>
              <w:rPr>
                <w:sz w:val="28"/>
                <w:szCs w:val="28"/>
                <w:lang w:val="vi-VN" w:eastAsia="vi-VN"/>
              </w:rPr>
            </w:pPr>
          </w:p>
        </w:tc>
      </w:tr>
    </w:tbl>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a) Thời gian dự ki</w:t>
      </w:r>
      <w:r w:rsidRPr="004171B3">
        <w:rPr>
          <w:sz w:val="28"/>
          <w:szCs w:val="28"/>
          <w:lang w:eastAsia="vi-VN"/>
        </w:rPr>
        <w:t>ế</w:t>
      </w:r>
      <w:r w:rsidRPr="004171B3">
        <w:rPr>
          <w:sz w:val="28"/>
          <w:szCs w:val="28"/>
          <w:lang w:val="vi-VN" w:eastAsia="vi-VN"/>
        </w:rPr>
        <w:t>n b</w:t>
      </w:r>
      <w:r w:rsidRPr="004171B3">
        <w:rPr>
          <w:sz w:val="28"/>
          <w:szCs w:val="28"/>
          <w:lang w:eastAsia="vi-VN"/>
        </w:rPr>
        <w:t>ắ</w:t>
      </w:r>
      <w:r w:rsidRPr="004171B3">
        <w:rPr>
          <w:sz w:val="28"/>
          <w:szCs w:val="28"/>
          <w:lang w:val="vi-VN" w:eastAsia="vi-VN"/>
        </w:rPr>
        <w:t>t đ</w:t>
      </w:r>
      <w:r w:rsidRPr="004171B3">
        <w:rPr>
          <w:sz w:val="28"/>
          <w:szCs w:val="28"/>
          <w:lang w:eastAsia="vi-VN"/>
        </w:rPr>
        <w:t>ầ</w:t>
      </w:r>
      <w:r w:rsidRPr="004171B3">
        <w:rPr>
          <w:sz w:val="28"/>
          <w:szCs w:val="28"/>
          <w:lang w:val="vi-VN" w:eastAsia="vi-VN"/>
        </w:rPr>
        <w:t>u:</w:t>
      </w:r>
    </w:p>
    <w:p w:rsidR="000678F2" w:rsidRPr="004171B3" w:rsidRDefault="000678F2" w:rsidP="00775AF6">
      <w:pPr>
        <w:widowControl w:val="0"/>
        <w:spacing w:before="120"/>
        <w:jc w:val="both"/>
        <w:rPr>
          <w:sz w:val="28"/>
          <w:szCs w:val="28"/>
          <w:lang w:eastAsia="vi-VN"/>
        </w:rPr>
      </w:pPr>
      <w:r w:rsidRPr="004171B3">
        <w:rPr>
          <w:sz w:val="28"/>
          <w:szCs w:val="28"/>
          <w:lang w:val="vi-VN" w:eastAsia="vi-VN"/>
        </w:rPr>
        <w:t>b) Thời g</w:t>
      </w:r>
      <w:r w:rsidRPr="004171B3">
        <w:rPr>
          <w:sz w:val="28"/>
          <w:szCs w:val="28"/>
          <w:lang w:eastAsia="vi-VN"/>
        </w:rPr>
        <w:t>i</w:t>
      </w:r>
      <w:r w:rsidRPr="004171B3">
        <w:rPr>
          <w:sz w:val="28"/>
          <w:szCs w:val="28"/>
          <w:lang w:val="vi-VN" w:eastAsia="vi-VN"/>
        </w:rPr>
        <w:t>an dự kiến kết thúc:</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c) Địa điểm:</w:t>
      </w:r>
    </w:p>
    <w:p w:rsidR="000678F2" w:rsidRPr="004171B3" w:rsidRDefault="000678F2" w:rsidP="00775AF6">
      <w:pPr>
        <w:widowControl w:val="0"/>
        <w:spacing w:before="120"/>
        <w:jc w:val="both"/>
        <w:rPr>
          <w:sz w:val="28"/>
          <w:szCs w:val="28"/>
          <w:lang w:eastAsia="vi-VN"/>
        </w:rPr>
      </w:pPr>
      <w:r w:rsidRPr="004171B3">
        <w:rPr>
          <w:sz w:val="28"/>
          <w:szCs w:val="28"/>
          <w:lang w:val="vi-VN" w:eastAsia="vi-VN"/>
        </w:rPr>
        <w:t>Chúng tôi cam kết chấp hành đúng các quy định của Nhà nước về khảo nghiệm thuốc thú y.</w:t>
      </w:r>
    </w:p>
    <w:p w:rsidR="000678F2" w:rsidRPr="004171B3" w:rsidRDefault="000678F2" w:rsidP="00775AF6">
      <w:pPr>
        <w:widowControl w:val="0"/>
        <w:spacing w:before="120"/>
        <w:jc w:val="both"/>
        <w:rPr>
          <w:sz w:val="28"/>
          <w:szCs w:val="28"/>
          <w:lang w:eastAsia="vi-VN"/>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widowControl w:val="0"/>
              <w:spacing w:before="120"/>
              <w:rPr>
                <w:sz w:val="28"/>
                <w:szCs w:val="28"/>
                <w:lang w:eastAsia="vi-VN"/>
              </w:rPr>
            </w:pPr>
            <w:r w:rsidRPr="00A91683">
              <w:rPr>
                <w:b/>
                <w:bCs/>
                <w:i/>
                <w:iCs/>
                <w:sz w:val="28"/>
                <w:szCs w:val="28"/>
                <w:lang w:val="vi-VN" w:eastAsia="vi-VN"/>
              </w:rPr>
              <w:t>Hồ sơ kèm theo:</w:t>
            </w:r>
            <w:r w:rsidRPr="00A91683">
              <w:rPr>
                <w:b/>
                <w:bCs/>
                <w:i/>
                <w:iCs/>
                <w:sz w:val="28"/>
                <w:szCs w:val="28"/>
                <w:lang w:eastAsia="vi-VN"/>
              </w:rPr>
              <w:br/>
            </w:r>
            <w:r w:rsidRPr="00A91683">
              <w:rPr>
                <w:sz w:val="28"/>
                <w:szCs w:val="28"/>
                <w:lang w:val="vi-VN" w:eastAsia="vi-VN"/>
              </w:rPr>
              <w:t>- Hợp đồng khảo nghiệm;</w:t>
            </w:r>
            <w:r w:rsidRPr="00A91683">
              <w:rPr>
                <w:sz w:val="28"/>
                <w:szCs w:val="28"/>
                <w:lang w:eastAsia="vi-VN"/>
              </w:rPr>
              <w:br/>
            </w:r>
            <w:r w:rsidRPr="00A91683">
              <w:rPr>
                <w:sz w:val="28"/>
                <w:szCs w:val="28"/>
                <w:lang w:val="vi-VN" w:eastAsia="vi-VN"/>
              </w:rPr>
              <w:t>- Đề cương khảo nghiệm;</w:t>
            </w:r>
            <w:r w:rsidRPr="00A91683">
              <w:rPr>
                <w:sz w:val="28"/>
                <w:szCs w:val="28"/>
                <w:lang w:eastAsia="vi-VN"/>
              </w:rPr>
              <w:br/>
              <w:t xml:space="preserve">- </w:t>
            </w:r>
            <w:r w:rsidRPr="00A91683">
              <w:rPr>
                <w:sz w:val="28"/>
                <w:szCs w:val="28"/>
                <w:lang w:val="vi-VN" w:eastAsia="vi-VN"/>
              </w:rPr>
              <w:t>Hồ sơ kỹ thuật của sản phẩm.</w:t>
            </w:r>
          </w:p>
        </w:tc>
        <w:tc>
          <w:tcPr>
            <w:tcW w:w="4428" w:type="dxa"/>
          </w:tcPr>
          <w:p w:rsidR="000678F2" w:rsidRPr="00A91683" w:rsidRDefault="000678F2" w:rsidP="00A91683">
            <w:pPr>
              <w:widowControl w:val="0"/>
              <w:spacing w:before="120"/>
              <w:jc w:val="center"/>
              <w:rPr>
                <w:b/>
                <w:bCs/>
                <w:sz w:val="28"/>
                <w:szCs w:val="28"/>
                <w:lang w:eastAsia="vi-VN"/>
              </w:rPr>
            </w:pPr>
            <w:r w:rsidRPr="00A91683">
              <w:rPr>
                <w:b/>
                <w:bCs/>
                <w:sz w:val="28"/>
                <w:szCs w:val="28"/>
                <w:lang w:eastAsia="vi-VN"/>
              </w:rPr>
              <w:t>ĐẠI DIỆN CƠ SỞ</w:t>
            </w:r>
            <w:r w:rsidRPr="00A91683">
              <w:rPr>
                <w:b/>
                <w:bCs/>
                <w:sz w:val="28"/>
                <w:szCs w:val="28"/>
                <w:lang w:eastAsia="vi-VN"/>
              </w:rPr>
              <w:br/>
            </w:r>
            <w:r w:rsidRPr="00A91683">
              <w:rPr>
                <w:i/>
                <w:iCs/>
                <w:sz w:val="28"/>
                <w:szCs w:val="28"/>
                <w:lang w:eastAsia="vi-VN"/>
              </w:rPr>
              <w:t>(Ký và đóng dấu)</w:t>
            </w:r>
          </w:p>
        </w:tc>
      </w:tr>
    </w:tbl>
    <w:p w:rsidR="000678F2" w:rsidRPr="004171B3" w:rsidRDefault="000678F2" w:rsidP="00775AF6">
      <w:pPr>
        <w:widowControl w:val="0"/>
        <w:spacing w:before="120"/>
        <w:jc w:val="both"/>
        <w:rPr>
          <w:sz w:val="28"/>
          <w:szCs w:val="28"/>
          <w:lang w:eastAsia="vi-VN"/>
        </w:rPr>
      </w:pPr>
    </w:p>
    <w:p w:rsidR="000678F2" w:rsidRDefault="000678F2" w:rsidP="00775AF6">
      <w:pPr>
        <w:widowControl w:val="0"/>
        <w:spacing w:before="120"/>
        <w:jc w:val="center"/>
        <w:rPr>
          <w:b/>
          <w:bCs/>
          <w:sz w:val="28"/>
          <w:szCs w:val="28"/>
          <w:lang w:val="vi-VN" w:eastAsia="vi-VN"/>
        </w:rPr>
        <w:sectPr w:rsidR="000678F2" w:rsidSect="0006169C">
          <w:pgSz w:w="11900" w:h="16840"/>
          <w:pgMar w:top="1440" w:right="1440" w:bottom="1440" w:left="1440" w:header="0" w:footer="3" w:gutter="0"/>
          <w:cols w:space="720"/>
        </w:sectPr>
      </w:pPr>
    </w:p>
    <w:p w:rsidR="000678F2" w:rsidRPr="004171B3" w:rsidRDefault="000678F2" w:rsidP="00775AF6">
      <w:pPr>
        <w:widowControl w:val="0"/>
        <w:spacing w:before="120"/>
        <w:jc w:val="center"/>
        <w:rPr>
          <w:b/>
          <w:bCs/>
          <w:sz w:val="28"/>
          <w:szCs w:val="28"/>
          <w:lang w:val="vi-VN" w:eastAsia="vi-VN"/>
        </w:rPr>
      </w:pPr>
      <w:r w:rsidRPr="004171B3">
        <w:rPr>
          <w:b/>
          <w:bCs/>
          <w:sz w:val="28"/>
          <w:szCs w:val="28"/>
          <w:lang w:val="vi-VN" w:eastAsia="vi-VN"/>
        </w:rPr>
        <w:lastRenderedPageBreak/>
        <w:t>PHỤ LỤC XVI</w:t>
      </w:r>
    </w:p>
    <w:p w:rsidR="000678F2" w:rsidRPr="004171B3" w:rsidRDefault="000678F2" w:rsidP="00775AF6">
      <w:pPr>
        <w:widowControl w:val="0"/>
        <w:spacing w:before="120"/>
        <w:jc w:val="center"/>
        <w:rPr>
          <w:sz w:val="28"/>
          <w:szCs w:val="28"/>
          <w:lang w:eastAsia="vi-VN"/>
        </w:rPr>
      </w:pPr>
      <w:r w:rsidRPr="004171B3">
        <w:rPr>
          <w:sz w:val="28"/>
          <w:szCs w:val="28"/>
          <w:lang w:val="vi-VN" w:eastAsia="vi-VN"/>
        </w:rPr>
        <w:t>MẪU GIẤY PHÉP KHẢO NGHIỆM THUỐC THÚ Y</w:t>
      </w:r>
      <w:r w:rsidRPr="004171B3">
        <w:rPr>
          <w:sz w:val="28"/>
          <w:szCs w:val="28"/>
          <w:lang w:val="vi-VN" w:eastAsia="vi-VN"/>
        </w:rPr>
        <w:br/>
      </w:r>
      <w:r w:rsidRPr="004171B3">
        <w:rPr>
          <w:i/>
          <w:iCs/>
          <w:sz w:val="28"/>
          <w:szCs w:val="28"/>
          <w:lang w:val="vi-VN" w:eastAsia="vi-VN"/>
        </w:rPr>
        <w:t>(Ban hành kèm theo Thông tư s</w:t>
      </w:r>
      <w:r w:rsidRPr="004171B3">
        <w:rPr>
          <w:i/>
          <w:iCs/>
          <w:sz w:val="28"/>
          <w:szCs w:val="28"/>
          <w:lang w:eastAsia="vi-VN"/>
        </w:rPr>
        <w:t>ố</w:t>
      </w:r>
      <w:r w:rsidRPr="004171B3">
        <w:rPr>
          <w:i/>
          <w:iCs/>
          <w:sz w:val="28"/>
          <w:szCs w:val="28"/>
          <w:lang w:val="vi-VN" w:eastAsia="vi-VN"/>
        </w:rPr>
        <w:t xml:space="preserve"> </w:t>
      </w:r>
      <w:r w:rsidRPr="004171B3">
        <w:rPr>
          <w:i/>
          <w:iCs/>
          <w:sz w:val="28"/>
          <w:szCs w:val="28"/>
          <w:lang w:eastAsia="vi-VN"/>
        </w:rPr>
        <w:t>1</w:t>
      </w:r>
      <w:r w:rsidRPr="004171B3">
        <w:rPr>
          <w:i/>
          <w:iCs/>
          <w:sz w:val="28"/>
          <w:szCs w:val="28"/>
          <w:lang w:val="vi-VN" w:eastAsia="vi-VN"/>
        </w:rPr>
        <w:t>3/20</w:t>
      </w:r>
      <w:r w:rsidRPr="004171B3">
        <w:rPr>
          <w:i/>
          <w:iCs/>
          <w:sz w:val="28"/>
          <w:szCs w:val="28"/>
          <w:lang w:eastAsia="vi-VN"/>
        </w:rPr>
        <w:t>1</w:t>
      </w:r>
      <w:r w:rsidRPr="004171B3">
        <w:rPr>
          <w:i/>
          <w:iCs/>
          <w:sz w:val="28"/>
          <w:szCs w:val="28"/>
          <w:lang w:val="vi-VN" w:eastAsia="vi-VN"/>
        </w:rPr>
        <w:t xml:space="preserve">6/TT-BNNPTNT ngày 02 tháng 6 năm 2016 của Bộ Nông nghiệp </w:t>
      </w:r>
      <w:r w:rsidRPr="004171B3">
        <w:rPr>
          <w:i/>
          <w:iCs/>
          <w:sz w:val="28"/>
          <w:szCs w:val="28"/>
          <w:lang w:eastAsia="vi-VN"/>
        </w:rPr>
        <w:t>v</w:t>
      </w:r>
      <w:r w:rsidRPr="004171B3">
        <w:rPr>
          <w:i/>
          <w:iCs/>
          <w:sz w:val="28"/>
          <w:szCs w:val="28"/>
          <w:lang w:val="vi-VN" w:eastAsia="vi-VN"/>
        </w:rPr>
        <w:t>à Phát triển nông thôn)</w:t>
      </w:r>
    </w:p>
    <w:tbl>
      <w:tblPr>
        <w:tblW w:w="9498" w:type="dxa"/>
        <w:tblInd w:w="2" w:type="dxa"/>
        <w:tblLook w:val="01E0" w:firstRow="1" w:lastRow="1" w:firstColumn="1" w:lastColumn="1" w:noHBand="0" w:noVBand="0"/>
      </w:tblPr>
      <w:tblGrid>
        <w:gridCol w:w="3348"/>
        <w:gridCol w:w="6150"/>
      </w:tblGrid>
      <w:tr w:rsidR="000678F2" w:rsidRPr="004171B3">
        <w:tc>
          <w:tcPr>
            <w:tcW w:w="3348" w:type="dxa"/>
          </w:tcPr>
          <w:p w:rsidR="000678F2" w:rsidRPr="00A91683" w:rsidRDefault="000678F2" w:rsidP="00A91683">
            <w:pPr>
              <w:widowControl w:val="0"/>
              <w:spacing w:before="120"/>
              <w:jc w:val="center"/>
              <w:rPr>
                <w:b/>
                <w:bCs/>
                <w:sz w:val="28"/>
                <w:szCs w:val="28"/>
                <w:lang w:val="vi-VN" w:eastAsia="vi-VN"/>
              </w:rPr>
            </w:pPr>
            <w:r w:rsidRPr="00A91683">
              <w:rPr>
                <w:sz w:val="28"/>
                <w:szCs w:val="28"/>
                <w:lang w:eastAsia="vi-VN"/>
              </w:rPr>
              <w:t>BỘ NÔNG NGHIỆP</w:t>
            </w:r>
            <w:r w:rsidRPr="00A91683">
              <w:rPr>
                <w:sz w:val="28"/>
                <w:szCs w:val="28"/>
                <w:lang w:eastAsia="vi-VN"/>
              </w:rPr>
              <w:br/>
              <w:t>VÀ MÔI TRƯỜNG</w:t>
            </w:r>
            <w:r w:rsidRPr="00A91683">
              <w:rPr>
                <w:b/>
                <w:bCs/>
                <w:sz w:val="28"/>
                <w:szCs w:val="28"/>
                <w:lang w:eastAsia="vi-VN"/>
              </w:rPr>
              <w:br/>
              <w:t>CỤC CHĂN NUÔI VÀ THÚ Y</w:t>
            </w:r>
            <w:r w:rsidRPr="00A91683">
              <w:rPr>
                <w:b/>
                <w:bCs/>
                <w:sz w:val="28"/>
                <w:szCs w:val="28"/>
                <w:lang w:eastAsia="vi-VN"/>
              </w:rPr>
              <w:br/>
              <w:t>-------</w:t>
            </w:r>
          </w:p>
        </w:tc>
        <w:tc>
          <w:tcPr>
            <w:tcW w:w="6150" w:type="dxa"/>
          </w:tcPr>
          <w:p w:rsidR="000678F2" w:rsidRPr="00A91683" w:rsidRDefault="000678F2" w:rsidP="00A91683">
            <w:pPr>
              <w:widowControl w:val="0"/>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bl>
    <w:p w:rsidR="000678F2" w:rsidRPr="004171B3" w:rsidRDefault="000678F2" w:rsidP="00775AF6">
      <w:pPr>
        <w:widowControl w:val="0"/>
        <w:spacing w:before="120"/>
        <w:jc w:val="both"/>
        <w:rPr>
          <w:sz w:val="28"/>
          <w:szCs w:val="28"/>
          <w:lang w:eastAsia="vi-VN"/>
        </w:rPr>
      </w:pPr>
    </w:p>
    <w:p w:rsidR="000678F2" w:rsidRPr="004171B3" w:rsidRDefault="000678F2" w:rsidP="00775AF6">
      <w:pPr>
        <w:widowControl w:val="0"/>
        <w:spacing w:before="120"/>
        <w:jc w:val="center"/>
        <w:rPr>
          <w:b/>
          <w:bCs/>
          <w:sz w:val="28"/>
          <w:szCs w:val="28"/>
          <w:lang w:val="vi-VN" w:eastAsia="vi-VN"/>
        </w:rPr>
      </w:pPr>
      <w:r w:rsidRPr="004171B3">
        <w:rPr>
          <w:b/>
          <w:bCs/>
          <w:sz w:val="28"/>
          <w:szCs w:val="28"/>
          <w:lang w:val="vi-VN" w:eastAsia="vi-VN"/>
        </w:rPr>
        <w:t>GIẤY PHÉP KHẢO NGHIỆM THUỐC THÚ Y</w:t>
      </w:r>
    </w:p>
    <w:p w:rsidR="000678F2" w:rsidRPr="004171B3" w:rsidRDefault="000678F2" w:rsidP="00775AF6">
      <w:pPr>
        <w:widowControl w:val="0"/>
        <w:spacing w:before="120"/>
        <w:jc w:val="center"/>
        <w:rPr>
          <w:sz w:val="28"/>
          <w:szCs w:val="28"/>
          <w:lang w:val="vi-VN" w:eastAsia="vi-VN"/>
        </w:rPr>
      </w:pPr>
      <w:r w:rsidRPr="004171B3">
        <w:rPr>
          <w:sz w:val="28"/>
          <w:szCs w:val="28"/>
          <w:lang w:val="vi-VN" w:eastAsia="vi-VN"/>
        </w:rPr>
        <w:t>Số:</w:t>
      </w:r>
      <w:r w:rsidRPr="004171B3">
        <w:rPr>
          <w:sz w:val="28"/>
          <w:szCs w:val="28"/>
          <w:lang w:eastAsia="vi-VN"/>
        </w:rPr>
        <w:t xml:space="preserve"> ……..</w:t>
      </w:r>
      <w:r w:rsidRPr="004171B3">
        <w:rPr>
          <w:sz w:val="28"/>
          <w:szCs w:val="28"/>
          <w:lang w:val="vi-VN" w:eastAsia="vi-VN"/>
        </w:rPr>
        <w:t>/QLT-KN</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Tên thuốc được phép khảo nghiệm:</w:t>
      </w:r>
    </w:p>
    <w:p w:rsidR="000678F2" w:rsidRPr="004171B3" w:rsidRDefault="000678F2" w:rsidP="00775AF6">
      <w:pPr>
        <w:widowControl w:val="0"/>
        <w:spacing w:before="120"/>
        <w:jc w:val="both"/>
        <w:rPr>
          <w:i/>
          <w:iCs/>
          <w:sz w:val="28"/>
          <w:szCs w:val="28"/>
          <w:lang w:eastAsia="vi-VN"/>
        </w:rPr>
      </w:pPr>
      <w:r w:rsidRPr="004171B3">
        <w:rPr>
          <w:i/>
          <w:iCs/>
          <w:sz w:val="28"/>
          <w:szCs w:val="28"/>
          <w:lang w:val="vi-VN" w:eastAsia="vi-VN"/>
        </w:rPr>
        <w:t>S</w:t>
      </w:r>
      <w:r w:rsidRPr="004171B3">
        <w:rPr>
          <w:i/>
          <w:iCs/>
          <w:sz w:val="28"/>
          <w:szCs w:val="28"/>
          <w:lang w:eastAsia="vi-VN"/>
        </w:rPr>
        <w:t>ố</w:t>
      </w:r>
      <w:r w:rsidRPr="004171B3">
        <w:rPr>
          <w:i/>
          <w:iCs/>
          <w:sz w:val="28"/>
          <w:szCs w:val="28"/>
          <w:lang w:val="vi-VN" w:eastAsia="vi-VN"/>
        </w:rPr>
        <w:t xml:space="preserve"> lượng thuốc nhập khẩu để khảo nghiệm (nếu có)</w:t>
      </w:r>
      <w:r w:rsidRPr="004171B3">
        <w:rPr>
          <w:i/>
          <w:iCs/>
          <w:sz w:val="28"/>
          <w:szCs w:val="28"/>
          <w:lang w:eastAsia="vi-VN"/>
        </w:rPr>
        <w:t>”.</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Th</w:t>
      </w:r>
      <w:r w:rsidRPr="004171B3">
        <w:rPr>
          <w:sz w:val="28"/>
          <w:szCs w:val="28"/>
          <w:lang w:eastAsia="vi-VN"/>
        </w:rPr>
        <w:t>à</w:t>
      </w:r>
      <w:r w:rsidRPr="004171B3">
        <w:rPr>
          <w:sz w:val="28"/>
          <w:szCs w:val="28"/>
          <w:lang w:val="vi-VN" w:eastAsia="vi-VN"/>
        </w:rPr>
        <w:t>nh phần hoạt chất:</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Dạng bào chế:</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Đường dùng:</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Tên, địa chỉ cơ sở sản xuất:</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Tên, địa chỉ cơ sở đăng ký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Tên cơ sở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Địa điểm tiến hành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Tên cơ sở giám sát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Loài động vật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Quy mô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Các chỉ tiêu khảo nghiệm:</w:t>
      </w:r>
    </w:p>
    <w:p w:rsidR="000678F2" w:rsidRPr="004171B3" w:rsidRDefault="000678F2" w:rsidP="00775AF6">
      <w:pPr>
        <w:widowControl w:val="0"/>
        <w:spacing w:before="120"/>
        <w:jc w:val="both"/>
        <w:rPr>
          <w:sz w:val="28"/>
          <w:szCs w:val="28"/>
          <w:lang w:eastAsia="vi-VN"/>
        </w:rPr>
      </w:pPr>
      <w:r w:rsidRPr="004171B3">
        <w:rPr>
          <w:sz w:val="28"/>
          <w:szCs w:val="28"/>
          <w:lang w:val="vi-VN" w:eastAsia="vi-VN"/>
        </w:rPr>
        <w:t>Giấy phép khảo nghiệm này có hiệu lực đến: ngày .... tháng.... năm</w:t>
      </w:r>
      <w:r w:rsidRPr="004171B3">
        <w:rPr>
          <w:sz w:val="28"/>
          <w:szCs w:val="28"/>
          <w:lang w:eastAsia="vi-VN"/>
        </w:rPr>
        <w:t>…..</w:t>
      </w:r>
    </w:p>
    <w:p w:rsidR="000678F2" w:rsidRPr="004171B3" w:rsidRDefault="000678F2" w:rsidP="00775AF6">
      <w:pPr>
        <w:widowControl w:val="0"/>
        <w:spacing w:before="120"/>
        <w:jc w:val="both"/>
        <w:rPr>
          <w:sz w:val="28"/>
          <w:szCs w:val="28"/>
          <w:lang w:eastAsia="vi-VN"/>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widowControl w:val="0"/>
              <w:spacing w:before="120"/>
              <w:jc w:val="both"/>
              <w:rPr>
                <w:sz w:val="28"/>
                <w:szCs w:val="28"/>
                <w:lang w:val="vi-VN" w:eastAsia="vi-VN"/>
              </w:rPr>
            </w:pPr>
          </w:p>
        </w:tc>
        <w:tc>
          <w:tcPr>
            <w:tcW w:w="4428" w:type="dxa"/>
          </w:tcPr>
          <w:p w:rsidR="000678F2" w:rsidRPr="00A91683" w:rsidRDefault="000678F2" w:rsidP="00A91683">
            <w:pPr>
              <w:widowControl w:val="0"/>
              <w:spacing w:before="120"/>
              <w:jc w:val="center"/>
              <w:rPr>
                <w:b/>
                <w:bCs/>
                <w:sz w:val="28"/>
                <w:szCs w:val="28"/>
                <w:lang w:eastAsia="vi-VN"/>
              </w:rPr>
            </w:pPr>
            <w:r w:rsidRPr="00A91683">
              <w:rPr>
                <w:i/>
                <w:iCs/>
                <w:sz w:val="28"/>
                <w:szCs w:val="28"/>
                <w:lang w:eastAsia="vi-VN"/>
              </w:rPr>
              <w:t>Hà Nội, ngày … tháng … năm …</w:t>
            </w:r>
            <w:r w:rsidRPr="00A91683">
              <w:rPr>
                <w:b/>
                <w:bCs/>
                <w:sz w:val="28"/>
                <w:szCs w:val="28"/>
                <w:lang w:eastAsia="vi-VN"/>
              </w:rPr>
              <w:br/>
              <w:t>CỤC TRƯỞNG</w:t>
            </w:r>
          </w:p>
        </w:tc>
      </w:tr>
    </w:tbl>
    <w:p w:rsidR="000678F2" w:rsidRPr="004171B3" w:rsidRDefault="000678F2" w:rsidP="00775AF6">
      <w:pPr>
        <w:widowControl w:val="0"/>
        <w:spacing w:before="120"/>
        <w:jc w:val="both"/>
        <w:rPr>
          <w:sz w:val="28"/>
          <w:szCs w:val="28"/>
          <w:lang w:eastAsia="vi-VN"/>
        </w:rPr>
      </w:pPr>
    </w:p>
    <w:p w:rsidR="000678F2" w:rsidRPr="004171B3" w:rsidRDefault="000678F2" w:rsidP="00775AF6">
      <w:pPr>
        <w:widowControl w:val="0"/>
        <w:spacing w:before="120"/>
        <w:jc w:val="center"/>
        <w:rPr>
          <w:b/>
          <w:bCs/>
          <w:sz w:val="28"/>
          <w:szCs w:val="28"/>
          <w:lang w:val="vi-VN" w:eastAsia="vi-VN"/>
        </w:rPr>
      </w:pPr>
    </w:p>
    <w:p w:rsidR="000678F2" w:rsidRDefault="000678F2" w:rsidP="00775AF6">
      <w:pPr>
        <w:widowControl w:val="0"/>
        <w:spacing w:before="120"/>
        <w:jc w:val="center"/>
        <w:rPr>
          <w:b/>
          <w:bCs/>
          <w:sz w:val="28"/>
          <w:szCs w:val="28"/>
          <w:lang w:val="vi-VN" w:eastAsia="vi-VN"/>
        </w:rPr>
        <w:sectPr w:rsidR="000678F2" w:rsidSect="0006169C">
          <w:pgSz w:w="11900" w:h="16840"/>
          <w:pgMar w:top="1440" w:right="1440" w:bottom="1440" w:left="1440" w:header="0" w:footer="3" w:gutter="0"/>
          <w:cols w:space="720"/>
        </w:sectPr>
      </w:pPr>
    </w:p>
    <w:p w:rsidR="000678F2" w:rsidRPr="004171B3" w:rsidRDefault="000678F2" w:rsidP="00775AF6">
      <w:pPr>
        <w:widowControl w:val="0"/>
        <w:spacing w:before="120"/>
        <w:jc w:val="center"/>
        <w:rPr>
          <w:b/>
          <w:bCs/>
          <w:sz w:val="28"/>
          <w:szCs w:val="28"/>
          <w:lang w:val="vi-VN" w:eastAsia="vi-VN"/>
        </w:rPr>
      </w:pPr>
      <w:r w:rsidRPr="004171B3">
        <w:rPr>
          <w:b/>
          <w:bCs/>
          <w:sz w:val="28"/>
          <w:szCs w:val="28"/>
          <w:lang w:val="vi-VN" w:eastAsia="vi-VN"/>
        </w:rPr>
        <w:lastRenderedPageBreak/>
        <w:t>PHỤ LỤC XVIII</w:t>
      </w:r>
    </w:p>
    <w:p w:rsidR="000678F2" w:rsidRPr="004171B3" w:rsidRDefault="000678F2" w:rsidP="00775AF6">
      <w:pPr>
        <w:widowControl w:val="0"/>
        <w:spacing w:before="120"/>
        <w:jc w:val="center"/>
        <w:rPr>
          <w:i/>
          <w:iCs/>
          <w:sz w:val="28"/>
          <w:szCs w:val="28"/>
          <w:lang w:val="vi-VN" w:eastAsia="vi-VN"/>
        </w:rPr>
      </w:pPr>
      <w:r w:rsidRPr="004171B3">
        <w:rPr>
          <w:sz w:val="28"/>
          <w:szCs w:val="28"/>
          <w:lang w:val="vi-VN" w:eastAsia="vi-VN"/>
        </w:rPr>
        <w:t>MẪU BÁO CÁO KẾT QUẢ KHẢO NGHIỆM THUỐC THÚ Y</w:t>
      </w:r>
      <w:r w:rsidRPr="004171B3">
        <w:rPr>
          <w:sz w:val="28"/>
          <w:szCs w:val="28"/>
          <w:lang w:val="vi-VN" w:eastAsia="vi-VN"/>
        </w:rPr>
        <w:br/>
      </w:r>
      <w:r w:rsidRPr="004171B3">
        <w:rPr>
          <w:i/>
          <w:iCs/>
          <w:sz w:val="28"/>
          <w:szCs w:val="28"/>
          <w:lang w:val="vi-VN" w:eastAsia="vi-VN"/>
        </w:rPr>
        <w:t>(Ban hành kèm theo Thông tư s</w:t>
      </w:r>
      <w:r w:rsidRPr="004171B3">
        <w:rPr>
          <w:i/>
          <w:iCs/>
          <w:sz w:val="28"/>
          <w:szCs w:val="28"/>
          <w:lang w:eastAsia="vi-VN"/>
        </w:rPr>
        <w:t>ố</w:t>
      </w:r>
      <w:r w:rsidRPr="004171B3">
        <w:rPr>
          <w:i/>
          <w:iCs/>
          <w:sz w:val="28"/>
          <w:szCs w:val="28"/>
          <w:lang w:val="vi-VN" w:eastAsia="vi-VN"/>
        </w:rPr>
        <w:t xml:space="preserve"> </w:t>
      </w:r>
      <w:r w:rsidRPr="004171B3">
        <w:rPr>
          <w:i/>
          <w:iCs/>
          <w:sz w:val="28"/>
          <w:szCs w:val="28"/>
          <w:lang w:eastAsia="vi-VN"/>
        </w:rPr>
        <w:t>1</w:t>
      </w:r>
      <w:r w:rsidRPr="004171B3">
        <w:rPr>
          <w:i/>
          <w:iCs/>
          <w:sz w:val="28"/>
          <w:szCs w:val="28"/>
          <w:lang w:val="vi-VN" w:eastAsia="vi-VN"/>
        </w:rPr>
        <w:t>3/20</w:t>
      </w:r>
      <w:r w:rsidRPr="004171B3">
        <w:rPr>
          <w:i/>
          <w:iCs/>
          <w:sz w:val="28"/>
          <w:szCs w:val="28"/>
          <w:lang w:eastAsia="vi-VN"/>
        </w:rPr>
        <w:t>1</w:t>
      </w:r>
      <w:r w:rsidRPr="004171B3">
        <w:rPr>
          <w:i/>
          <w:iCs/>
          <w:sz w:val="28"/>
          <w:szCs w:val="28"/>
          <w:lang w:val="vi-VN" w:eastAsia="vi-VN"/>
        </w:rPr>
        <w:t>6/TT-BNNPTNT ngày 02 tháng 6 năm 2016 của Bộ Nông nghiệp và Phát triển nông thôn)</w:t>
      </w:r>
    </w:p>
    <w:p w:rsidR="000678F2" w:rsidRPr="004171B3" w:rsidRDefault="000678F2" w:rsidP="00775AF6">
      <w:pPr>
        <w:widowControl w:val="0"/>
        <w:spacing w:before="120"/>
        <w:jc w:val="center"/>
        <w:rPr>
          <w:b/>
          <w:bCs/>
          <w:sz w:val="28"/>
          <w:szCs w:val="28"/>
          <w:lang w:eastAsia="vi-VN"/>
        </w:rPr>
      </w:pPr>
      <w:r w:rsidRPr="004171B3">
        <w:rPr>
          <w:b/>
          <w:bCs/>
          <w:sz w:val="28"/>
          <w:szCs w:val="28"/>
          <w:lang w:val="vi-VN" w:eastAsia="vi-VN"/>
        </w:rPr>
        <w:t>CỘNG HÒA XÃ HỘI CHỦ NGHĨA VIỆT NAM</w:t>
      </w:r>
      <w:r w:rsidRPr="004171B3">
        <w:rPr>
          <w:b/>
          <w:bCs/>
          <w:sz w:val="28"/>
          <w:szCs w:val="28"/>
          <w:lang w:val="vi-VN" w:eastAsia="vi-VN"/>
        </w:rPr>
        <w:br/>
        <w:t xml:space="preserve">Độc lập - Tự do - Hạnh phúc </w:t>
      </w:r>
      <w:r w:rsidRPr="004171B3">
        <w:rPr>
          <w:b/>
          <w:bCs/>
          <w:sz w:val="28"/>
          <w:szCs w:val="28"/>
          <w:lang w:val="vi-VN" w:eastAsia="vi-VN"/>
        </w:rPr>
        <w:br/>
        <w:t>---------------</w:t>
      </w:r>
    </w:p>
    <w:tbl>
      <w:tblPr>
        <w:tblW w:w="0" w:type="auto"/>
        <w:tblInd w:w="2" w:type="dxa"/>
        <w:tblLook w:val="01E0" w:firstRow="1" w:lastRow="1" w:firstColumn="1" w:lastColumn="1" w:noHBand="0" w:noVBand="0"/>
      </w:tblPr>
      <w:tblGrid>
        <w:gridCol w:w="3348"/>
        <w:gridCol w:w="5508"/>
      </w:tblGrid>
      <w:tr w:rsidR="000678F2" w:rsidRPr="004171B3">
        <w:tc>
          <w:tcPr>
            <w:tcW w:w="3348" w:type="dxa"/>
          </w:tcPr>
          <w:p w:rsidR="000678F2" w:rsidRPr="00A91683" w:rsidRDefault="000678F2" w:rsidP="00A91683">
            <w:pPr>
              <w:widowControl w:val="0"/>
              <w:spacing w:before="120"/>
              <w:jc w:val="center"/>
              <w:rPr>
                <w:sz w:val="28"/>
                <w:szCs w:val="28"/>
                <w:lang w:eastAsia="vi-VN"/>
              </w:rPr>
            </w:pPr>
            <w:r w:rsidRPr="00A91683">
              <w:rPr>
                <w:sz w:val="28"/>
                <w:szCs w:val="28"/>
                <w:lang w:val="vi-VN" w:eastAsia="vi-VN"/>
              </w:rPr>
              <w:t>Số:</w:t>
            </w:r>
            <w:r w:rsidRPr="00A91683">
              <w:rPr>
                <w:sz w:val="28"/>
                <w:szCs w:val="28"/>
                <w:lang w:eastAsia="vi-VN"/>
              </w:rPr>
              <w:t xml:space="preserve"> ….../BC-KN</w:t>
            </w:r>
          </w:p>
        </w:tc>
        <w:tc>
          <w:tcPr>
            <w:tcW w:w="5508" w:type="dxa"/>
          </w:tcPr>
          <w:p w:rsidR="000678F2" w:rsidRPr="00A91683" w:rsidRDefault="000678F2" w:rsidP="00A91683">
            <w:pPr>
              <w:widowControl w:val="0"/>
              <w:spacing w:before="120"/>
              <w:jc w:val="center"/>
              <w:rPr>
                <w:i/>
                <w:iCs/>
                <w:sz w:val="28"/>
                <w:szCs w:val="28"/>
                <w:lang w:eastAsia="vi-VN"/>
              </w:rPr>
            </w:pPr>
            <w:r w:rsidRPr="00A91683">
              <w:rPr>
                <w:i/>
                <w:iCs/>
                <w:sz w:val="28"/>
                <w:szCs w:val="28"/>
                <w:lang w:eastAsia="vi-VN"/>
              </w:rPr>
              <w:t>(Địa danh)</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w:t>
            </w:r>
          </w:p>
        </w:tc>
      </w:tr>
    </w:tbl>
    <w:p w:rsidR="000678F2" w:rsidRPr="004171B3" w:rsidRDefault="000678F2" w:rsidP="00775AF6">
      <w:pPr>
        <w:widowControl w:val="0"/>
        <w:spacing w:before="120"/>
        <w:jc w:val="both"/>
        <w:rPr>
          <w:sz w:val="28"/>
          <w:szCs w:val="28"/>
          <w:lang w:eastAsia="vi-VN"/>
        </w:rPr>
      </w:pPr>
    </w:p>
    <w:p w:rsidR="000678F2" w:rsidRPr="004171B3" w:rsidRDefault="000678F2" w:rsidP="00775AF6">
      <w:pPr>
        <w:widowControl w:val="0"/>
        <w:spacing w:before="120"/>
        <w:jc w:val="center"/>
        <w:rPr>
          <w:b/>
          <w:bCs/>
          <w:sz w:val="28"/>
          <w:szCs w:val="28"/>
          <w:lang w:eastAsia="vi-VN"/>
        </w:rPr>
      </w:pPr>
      <w:r w:rsidRPr="004171B3">
        <w:rPr>
          <w:b/>
          <w:bCs/>
          <w:sz w:val="28"/>
          <w:szCs w:val="28"/>
          <w:lang w:val="vi-VN" w:eastAsia="vi-VN"/>
        </w:rPr>
        <w:t>BÁO CÁO KẾT QUẢ KHẢO NGHIỆM THUỐC THÚ Y</w:t>
      </w:r>
    </w:p>
    <w:p w:rsidR="000678F2" w:rsidRPr="004171B3" w:rsidRDefault="000678F2" w:rsidP="00775AF6">
      <w:pPr>
        <w:widowControl w:val="0"/>
        <w:spacing w:before="120"/>
        <w:jc w:val="center"/>
        <w:rPr>
          <w:sz w:val="28"/>
          <w:szCs w:val="28"/>
          <w:lang w:val="vi-VN" w:eastAsia="vi-VN"/>
        </w:rPr>
      </w:pPr>
      <w:r w:rsidRPr="004171B3">
        <w:rPr>
          <w:i/>
          <w:iCs/>
          <w:sz w:val="28"/>
          <w:szCs w:val="28"/>
          <w:lang w:val="vi-VN" w:eastAsia="vi-VN"/>
        </w:rPr>
        <w:t>(Tên thuốc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1. Tên đơn vị sản xuất thuốc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2. Tên đơn vị đăng ký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3. Tên đơn vị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4. Tên đơn vị giám sát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5. Họ và tên người có chứng chỉ hành nghề của cơ sở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6. Thời gian, địa điểm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a) Thời gian bắt đầu</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b) Thời gian kết thúc</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c) Địa điểm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7. Mục đích, nội dung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a) Mục đích</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b) Nội dung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8. Nguyên vật liệu:</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a) Tên sản 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b) Thành phần</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c) Các công dụng của sản phẩm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d) Các nguyên vật liệu khác phục vụ quá trình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9. Động vật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a) Loài, số lượng, giới tính, lứa tuổi động vật khảo nghiệm</w:t>
      </w:r>
    </w:p>
    <w:p w:rsidR="000678F2" w:rsidRPr="004171B3" w:rsidRDefault="000678F2" w:rsidP="00775AF6">
      <w:pPr>
        <w:widowControl w:val="0"/>
        <w:spacing w:before="120"/>
        <w:jc w:val="both"/>
        <w:rPr>
          <w:sz w:val="28"/>
          <w:szCs w:val="28"/>
          <w:lang w:eastAsia="vi-VN"/>
        </w:rPr>
      </w:pPr>
      <w:r w:rsidRPr="004171B3">
        <w:rPr>
          <w:sz w:val="28"/>
          <w:szCs w:val="28"/>
          <w:lang w:val="vi-VN" w:eastAsia="vi-VN"/>
        </w:rPr>
        <w:t>b) Tình trạng sức khỏe, kết quả kiểm tra kháng thể (đối với vắc xin, kháng thể) của động vật trước khi tham gia khảo nghiệ</w:t>
      </w:r>
      <w:r w:rsidRPr="004171B3">
        <w:rPr>
          <w:sz w:val="28"/>
          <w:szCs w:val="28"/>
          <w:lang w:eastAsia="vi-VN"/>
        </w:rPr>
        <w:t>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lastRenderedPageBreak/>
        <w:t>10. Các phương pháp gây bệnh thực nghiệm trên động vật (nếu có)</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11. Quá trình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a) Lịch dùng thuốc khả</w:t>
      </w:r>
      <w:r w:rsidRPr="004171B3">
        <w:rPr>
          <w:sz w:val="28"/>
          <w:szCs w:val="28"/>
          <w:lang w:eastAsia="vi-VN"/>
        </w:rPr>
        <w:t>o</w:t>
      </w:r>
      <w:r w:rsidRPr="004171B3">
        <w:rPr>
          <w:sz w:val="28"/>
          <w:szCs w:val="28"/>
          <w:lang w:val="vi-VN" w:eastAsia="vi-VN"/>
        </w:rPr>
        <w:t xml:space="preserve"> nghiệm trên động vật</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b) Loài, số lượng, nhóm động vật (tuổi, giống, trọng lượng</w:t>
      </w:r>
      <w:r w:rsidRPr="004171B3">
        <w:rPr>
          <w:sz w:val="28"/>
          <w:szCs w:val="28"/>
          <w:lang w:eastAsia="vi-VN"/>
        </w:rPr>
        <w:t>…….</w:t>
      </w:r>
      <w:r w:rsidRPr="004171B3">
        <w:rPr>
          <w:sz w:val="28"/>
          <w:szCs w:val="28"/>
          <w:lang w:val="vi-VN" w:eastAsia="vi-VN"/>
        </w:rPr>
        <w:t>) được dùng</w:t>
      </w:r>
      <w:r w:rsidRPr="004171B3">
        <w:rPr>
          <w:sz w:val="28"/>
          <w:szCs w:val="28"/>
          <w:lang w:eastAsia="vi-VN"/>
        </w:rPr>
        <w:t xml:space="preserve"> </w:t>
      </w:r>
      <w:r w:rsidRPr="004171B3">
        <w:rPr>
          <w:sz w:val="28"/>
          <w:szCs w:val="28"/>
          <w:lang w:val="vi-VN" w:eastAsia="vi-VN"/>
        </w:rPr>
        <w:t>thuốc</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c) Loài, số lượng, nhóm động vật (tuổi, giống, trọng lượng</w:t>
      </w:r>
      <w:r w:rsidRPr="004171B3">
        <w:rPr>
          <w:sz w:val="28"/>
          <w:szCs w:val="28"/>
          <w:lang w:eastAsia="vi-VN"/>
        </w:rPr>
        <w:t>…….</w:t>
      </w:r>
      <w:r w:rsidRPr="004171B3">
        <w:rPr>
          <w:sz w:val="28"/>
          <w:szCs w:val="28"/>
          <w:lang w:val="vi-VN" w:eastAsia="vi-VN"/>
        </w:rPr>
        <w:t>) đối chứng</w:t>
      </w:r>
      <w:r w:rsidRPr="004171B3">
        <w:rPr>
          <w:sz w:val="28"/>
          <w:szCs w:val="28"/>
          <w:lang w:eastAsia="vi-VN"/>
        </w:rPr>
        <w:t xml:space="preserve"> </w:t>
      </w:r>
      <w:r w:rsidRPr="004171B3">
        <w:rPr>
          <w:sz w:val="28"/>
          <w:szCs w:val="28"/>
          <w:lang w:val="vi-VN" w:eastAsia="vi-VN"/>
        </w:rPr>
        <w:t>không dùng thu</w:t>
      </w:r>
      <w:r w:rsidRPr="004171B3">
        <w:rPr>
          <w:sz w:val="28"/>
          <w:szCs w:val="28"/>
          <w:lang w:eastAsia="vi-VN"/>
        </w:rPr>
        <w:t>ố</w:t>
      </w:r>
      <w:r w:rsidRPr="004171B3">
        <w:rPr>
          <w:sz w:val="28"/>
          <w:szCs w:val="28"/>
          <w:lang w:val="vi-VN" w:eastAsia="vi-VN"/>
        </w:rPr>
        <w:t>c</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d) Sổ theo dõi (hàng ngày) số động vật được khảo nghiệm trong thời gian dùng</w:t>
      </w:r>
      <w:r w:rsidRPr="004171B3">
        <w:rPr>
          <w:sz w:val="28"/>
          <w:szCs w:val="28"/>
          <w:lang w:eastAsia="vi-VN"/>
        </w:rPr>
        <w:t xml:space="preserve"> </w:t>
      </w:r>
      <w:r w:rsidRPr="004171B3">
        <w:rPr>
          <w:sz w:val="28"/>
          <w:szCs w:val="28"/>
          <w:lang w:val="vi-VN" w:eastAsia="vi-VN"/>
        </w:rPr>
        <w:t>thuốc</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đ) Sổ theo dõi ghi chép chi tiết số ốm, chết liên quan đến bệnh mà thuốc khảo nghiệm có chỉ định điều trị</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e) Thời gian và số lần lấy máu động vật khảo nghiệm để xác định hiệu giá kháng thể trong huyết thanh hoặc số lượng động vật để công cường độc đối với khảo nghiệm vắc xin, kháng thể</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g) Các hoạt động có liên quan khác trong quá trình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12. Kết quả</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a) Chỉ tiêu an toàn: Tình hình sức khỏe, dịch bệnh chung của các nhóm động vật tham gia khảo nghiệm, số ốm, chết</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b) Chỉ tiêu hiệu lực (Các công dụng của thuốc đã được khảo nghiệm, số động vật khỏi bệnh, kết quả kiểm tra huyết thanh, tỷ lệ bảo hộ,</w:t>
      </w:r>
      <w:r w:rsidRPr="004171B3">
        <w:rPr>
          <w:sz w:val="28"/>
          <w:szCs w:val="28"/>
          <w:lang w:eastAsia="vi-VN"/>
        </w:rPr>
        <w:t xml:space="preserve"> </w:t>
      </w:r>
      <w:r w:rsidRPr="004171B3">
        <w:rPr>
          <w:sz w:val="28"/>
          <w:szCs w:val="28"/>
          <w:lang w:val="vi-VN" w:eastAsia="vi-VN"/>
        </w:rPr>
        <w:t>....)</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c) Các kết quả khác nêu trong đề cương và hồ sơ đăng ký</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d) Những thay đổi (nếu có) trong quá trình khảo nghiệm</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13. Kết luận</w:t>
      </w:r>
    </w:p>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14. Ý kiến, đề nghị của các bên tham gia khảo nghiệm</w:t>
      </w:r>
    </w:p>
    <w:p w:rsidR="000678F2" w:rsidRPr="004171B3" w:rsidRDefault="000678F2" w:rsidP="00775AF6">
      <w:pPr>
        <w:widowControl w:val="0"/>
        <w:spacing w:before="120"/>
        <w:jc w:val="both"/>
        <w:rPr>
          <w:sz w:val="28"/>
          <w:szCs w:val="28"/>
          <w:lang w:eastAsia="vi-VN"/>
        </w:rPr>
      </w:pPr>
      <w:r w:rsidRPr="004171B3">
        <w:rPr>
          <w:sz w:val="28"/>
          <w:szCs w:val="28"/>
          <w:lang w:val="vi-VN" w:eastAsia="vi-VN"/>
        </w:rPr>
        <w:t>15. Xác nhận của đơn vị giám sát</w:t>
      </w:r>
    </w:p>
    <w:p w:rsidR="000678F2" w:rsidRPr="004171B3" w:rsidRDefault="000678F2" w:rsidP="00775AF6">
      <w:pPr>
        <w:widowControl w:val="0"/>
        <w:spacing w:before="120"/>
        <w:jc w:val="both"/>
        <w:rPr>
          <w:sz w:val="28"/>
          <w:szCs w:val="28"/>
          <w:lang w:eastAsia="vi-VN"/>
        </w:rPr>
      </w:pPr>
    </w:p>
    <w:tbl>
      <w:tblPr>
        <w:tblW w:w="0" w:type="auto"/>
        <w:jc w:val="center"/>
        <w:tblLook w:val="01E0" w:firstRow="1" w:lastRow="1" w:firstColumn="1" w:lastColumn="1" w:noHBand="0" w:noVBand="0"/>
      </w:tblPr>
      <w:tblGrid>
        <w:gridCol w:w="4668"/>
        <w:gridCol w:w="4188"/>
      </w:tblGrid>
      <w:tr w:rsidR="000678F2" w:rsidRPr="004171B3">
        <w:trPr>
          <w:jc w:val="center"/>
        </w:trPr>
        <w:tc>
          <w:tcPr>
            <w:tcW w:w="4668" w:type="dxa"/>
            <w:vAlign w:val="center"/>
          </w:tcPr>
          <w:p w:rsidR="000678F2" w:rsidRPr="00A91683" w:rsidRDefault="000678F2" w:rsidP="00A91683">
            <w:pPr>
              <w:widowControl w:val="0"/>
              <w:spacing w:before="120"/>
              <w:jc w:val="center"/>
              <w:rPr>
                <w:i/>
                <w:iCs/>
                <w:sz w:val="28"/>
                <w:szCs w:val="28"/>
                <w:lang w:val="vi-VN" w:eastAsia="vi-VN"/>
              </w:rPr>
            </w:pPr>
            <w:r w:rsidRPr="00A91683">
              <w:rPr>
                <w:b/>
                <w:bCs/>
                <w:sz w:val="28"/>
                <w:szCs w:val="28"/>
                <w:lang w:eastAsia="vi-VN"/>
              </w:rPr>
              <w:t>ĐẠI DIỆN CƠ SỞ ĐĂNG KÝ KHẢO NGHIỆM</w:t>
            </w:r>
            <w:r w:rsidRPr="00A91683">
              <w:rPr>
                <w:b/>
                <w:bCs/>
                <w:sz w:val="28"/>
                <w:szCs w:val="28"/>
                <w:lang w:eastAsia="vi-VN"/>
              </w:rPr>
              <w:br/>
            </w:r>
            <w:r w:rsidRPr="00A91683">
              <w:rPr>
                <w:i/>
                <w:iCs/>
                <w:sz w:val="28"/>
                <w:szCs w:val="28"/>
                <w:lang w:eastAsia="vi-VN"/>
              </w:rPr>
              <w:t>(Ký tên, đóng dấu)</w:t>
            </w:r>
          </w:p>
          <w:p w:rsidR="000678F2" w:rsidRPr="00A91683" w:rsidRDefault="000678F2" w:rsidP="00A91683">
            <w:pPr>
              <w:widowControl w:val="0"/>
              <w:spacing w:before="120"/>
              <w:jc w:val="center"/>
              <w:rPr>
                <w:sz w:val="28"/>
                <w:szCs w:val="28"/>
                <w:lang w:val="vi-VN" w:eastAsia="vi-VN"/>
              </w:rPr>
            </w:pPr>
          </w:p>
        </w:tc>
        <w:tc>
          <w:tcPr>
            <w:tcW w:w="4188" w:type="dxa"/>
            <w:vAlign w:val="center"/>
          </w:tcPr>
          <w:p w:rsidR="000678F2" w:rsidRPr="00A91683" w:rsidRDefault="000678F2" w:rsidP="00A91683">
            <w:pPr>
              <w:widowControl w:val="0"/>
              <w:spacing w:before="120"/>
              <w:jc w:val="center"/>
              <w:rPr>
                <w:b/>
                <w:bCs/>
                <w:sz w:val="28"/>
                <w:szCs w:val="28"/>
                <w:lang w:eastAsia="vi-VN"/>
              </w:rPr>
            </w:pPr>
            <w:r w:rsidRPr="00A91683">
              <w:rPr>
                <w:b/>
                <w:bCs/>
                <w:sz w:val="28"/>
                <w:szCs w:val="28"/>
                <w:lang w:eastAsia="vi-VN"/>
              </w:rPr>
              <w:t>ĐẠI DIỆN CƠ SỞ THỰC HIỆN KHẢO NGHIỆM</w:t>
            </w:r>
            <w:r w:rsidRPr="00A91683">
              <w:rPr>
                <w:b/>
                <w:bCs/>
                <w:sz w:val="28"/>
                <w:szCs w:val="28"/>
                <w:lang w:eastAsia="vi-VN"/>
              </w:rPr>
              <w:br/>
            </w:r>
            <w:r w:rsidRPr="00A91683">
              <w:rPr>
                <w:i/>
                <w:iCs/>
                <w:sz w:val="28"/>
                <w:szCs w:val="28"/>
                <w:lang w:eastAsia="vi-VN"/>
              </w:rPr>
              <w:t>(Ký tên, đóng dấu)</w:t>
            </w:r>
          </w:p>
        </w:tc>
      </w:tr>
      <w:tr w:rsidR="000678F2" w:rsidRPr="004171B3">
        <w:trPr>
          <w:jc w:val="center"/>
        </w:trPr>
        <w:tc>
          <w:tcPr>
            <w:tcW w:w="8856" w:type="dxa"/>
            <w:gridSpan w:val="2"/>
            <w:vAlign w:val="center"/>
          </w:tcPr>
          <w:p w:rsidR="000678F2" w:rsidRPr="00A91683" w:rsidRDefault="000678F2" w:rsidP="00A91683">
            <w:pPr>
              <w:widowControl w:val="0"/>
              <w:spacing w:before="120"/>
              <w:jc w:val="center"/>
              <w:rPr>
                <w:i/>
                <w:iCs/>
                <w:sz w:val="28"/>
                <w:szCs w:val="28"/>
                <w:lang w:val="vi-VN" w:eastAsia="vi-VN"/>
              </w:rPr>
            </w:pPr>
            <w:r w:rsidRPr="00A91683">
              <w:rPr>
                <w:b/>
                <w:bCs/>
                <w:sz w:val="28"/>
                <w:szCs w:val="28"/>
                <w:lang w:eastAsia="vi-VN"/>
              </w:rPr>
              <w:t>XÁC NHẬN CỦA CƠ QUAN GIÁM SÁT</w:t>
            </w:r>
            <w:r w:rsidRPr="00A91683">
              <w:rPr>
                <w:b/>
                <w:bCs/>
                <w:sz w:val="28"/>
                <w:szCs w:val="28"/>
                <w:lang w:eastAsia="vi-VN"/>
              </w:rPr>
              <w:br/>
            </w:r>
            <w:r w:rsidRPr="00A91683">
              <w:rPr>
                <w:i/>
                <w:iCs/>
                <w:sz w:val="28"/>
                <w:szCs w:val="28"/>
                <w:lang w:eastAsia="vi-VN"/>
              </w:rPr>
              <w:t>(Ký tên, đóng dấu)</w:t>
            </w:r>
          </w:p>
          <w:p w:rsidR="000678F2" w:rsidRPr="00A91683" w:rsidRDefault="000678F2" w:rsidP="00A91683">
            <w:pPr>
              <w:widowControl w:val="0"/>
              <w:spacing w:before="120"/>
              <w:jc w:val="center"/>
              <w:rPr>
                <w:b/>
                <w:bCs/>
                <w:sz w:val="28"/>
                <w:szCs w:val="28"/>
                <w:lang w:val="vi-VN" w:eastAsia="vi-VN"/>
              </w:rPr>
            </w:pPr>
          </w:p>
        </w:tc>
      </w:tr>
    </w:tbl>
    <w:p w:rsidR="000678F2" w:rsidRPr="004171B3" w:rsidRDefault="000678F2" w:rsidP="00775AF6">
      <w:pPr>
        <w:widowControl w:val="0"/>
        <w:spacing w:before="120"/>
        <w:jc w:val="both"/>
        <w:rPr>
          <w:sz w:val="28"/>
          <w:szCs w:val="28"/>
          <w:lang w:val="vi-VN" w:eastAsia="vi-VN"/>
        </w:rPr>
      </w:pPr>
      <w:r w:rsidRPr="004171B3">
        <w:rPr>
          <w:sz w:val="28"/>
          <w:szCs w:val="28"/>
          <w:lang w:val="vi-VN" w:eastAsia="vi-VN"/>
        </w:rPr>
        <w:t xml:space="preserve">Ghi chú: </w:t>
      </w:r>
      <w:r w:rsidRPr="004171B3">
        <w:rPr>
          <w:i/>
          <w:iCs/>
          <w:sz w:val="28"/>
          <w:szCs w:val="28"/>
          <w:lang w:val="vi-VN" w:eastAsia="vi-VN"/>
        </w:rPr>
        <w:t>M</w:t>
      </w:r>
      <w:r w:rsidRPr="004171B3">
        <w:rPr>
          <w:i/>
          <w:iCs/>
          <w:sz w:val="28"/>
          <w:szCs w:val="28"/>
          <w:lang w:eastAsia="vi-VN"/>
        </w:rPr>
        <w:t>ẫ</w:t>
      </w:r>
      <w:r w:rsidRPr="004171B3">
        <w:rPr>
          <w:i/>
          <w:iCs/>
          <w:sz w:val="28"/>
          <w:szCs w:val="28"/>
          <w:lang w:val="vi-VN" w:eastAsia="vi-VN"/>
        </w:rPr>
        <w:t>u chỉ ghi các điều khoản cần thiết liên quan đến khảo nghiệm, đơn vị có thể bổ sung c</w:t>
      </w:r>
      <w:r w:rsidRPr="004171B3">
        <w:rPr>
          <w:i/>
          <w:iCs/>
          <w:sz w:val="28"/>
          <w:szCs w:val="28"/>
          <w:lang w:eastAsia="vi-VN"/>
        </w:rPr>
        <w:t>á</w:t>
      </w:r>
      <w:r w:rsidRPr="004171B3">
        <w:rPr>
          <w:i/>
          <w:iCs/>
          <w:sz w:val="28"/>
          <w:szCs w:val="28"/>
          <w:lang w:val="vi-VN" w:eastAsia="vi-VN"/>
        </w:rPr>
        <w:t>c nội dung có liên quan khác</w:t>
      </w:r>
    </w:p>
    <w:p w:rsidR="000678F2" w:rsidRPr="004171B3" w:rsidRDefault="000678F2" w:rsidP="00775AF6">
      <w:pPr>
        <w:widowControl w:val="0"/>
        <w:spacing w:before="120"/>
        <w:jc w:val="both"/>
        <w:rPr>
          <w:sz w:val="28"/>
          <w:szCs w:val="28"/>
          <w:lang w:eastAsia="vi-VN"/>
        </w:rPr>
      </w:pPr>
    </w:p>
    <w:p w:rsidR="000678F2" w:rsidRPr="004171B3" w:rsidRDefault="000678F2" w:rsidP="007A08EE">
      <w:pPr>
        <w:spacing w:after="120"/>
        <w:ind w:firstLine="720"/>
        <w:jc w:val="both"/>
        <w:rPr>
          <w:sz w:val="28"/>
          <w:szCs w:val="28"/>
        </w:rPr>
      </w:pPr>
      <w:r w:rsidRPr="004171B3">
        <w:rPr>
          <w:b/>
          <w:bCs/>
          <w:sz w:val="28"/>
          <w:szCs w:val="28"/>
        </w:rPr>
        <w:t>14. Cấp lại giấy phép khảo nghiệm thuốc thú y</w:t>
      </w:r>
      <w:r w:rsidRPr="004171B3">
        <w:rPr>
          <w:sz w:val="28"/>
          <w:szCs w:val="28"/>
        </w:rPr>
        <w:t xml:space="preserve"> (trong trường hợp bị mất, sai sót, hư hỏng hoặc thay đổi tên thuốc thú y, thông tin của tổ chức, cá nhân đăng ký khảo nghiệm thuốc thú y)</w:t>
      </w:r>
    </w:p>
    <w:p w:rsidR="000678F2" w:rsidRPr="004171B3" w:rsidRDefault="000678F2" w:rsidP="007A08EE">
      <w:pPr>
        <w:spacing w:after="120"/>
        <w:ind w:firstLine="720"/>
        <w:jc w:val="both"/>
        <w:rPr>
          <w:sz w:val="28"/>
          <w:szCs w:val="28"/>
        </w:rPr>
      </w:pPr>
      <w:r w:rsidRPr="004171B3">
        <w:rPr>
          <w:sz w:val="28"/>
          <w:szCs w:val="28"/>
        </w:rPr>
        <w:t>a) Trình tự thực hiện:</w:t>
      </w:r>
    </w:p>
    <w:p w:rsidR="000678F2" w:rsidRPr="004171B3" w:rsidRDefault="000678F2" w:rsidP="007A08EE">
      <w:pPr>
        <w:spacing w:after="120"/>
        <w:ind w:firstLine="720"/>
        <w:jc w:val="both"/>
        <w:rPr>
          <w:sz w:val="28"/>
          <w:szCs w:val="28"/>
        </w:rPr>
      </w:pPr>
      <w:r w:rsidRPr="004171B3">
        <w:rPr>
          <w:sz w:val="28"/>
          <w:szCs w:val="28"/>
        </w:rPr>
        <w:t>- Bước 1: Tổ chức, cá nhân nộp hồ sơ tại Cục Chăn nuôi và Thú y;</w:t>
      </w:r>
    </w:p>
    <w:p w:rsidR="000678F2" w:rsidRPr="004171B3" w:rsidRDefault="000678F2" w:rsidP="007A08EE">
      <w:pPr>
        <w:spacing w:after="120"/>
        <w:ind w:firstLine="720"/>
        <w:jc w:val="both"/>
        <w:rPr>
          <w:sz w:val="28"/>
          <w:szCs w:val="28"/>
        </w:rPr>
      </w:pPr>
      <w:r w:rsidRPr="004171B3">
        <w:rPr>
          <w:sz w:val="28"/>
          <w:szCs w:val="28"/>
        </w:rPr>
        <w:t>- Bước 2: Cục Chăn nuôi và Thú y thẩm định hồ sơ và cấp lại giấy phép khảo nghiệm thuốc thú y nếu hồ sơ đạt yêu cầu; trường hợp không cấp phải trả lời bằng văn bản và nêu rõ lý do.</w:t>
      </w:r>
    </w:p>
    <w:p w:rsidR="000678F2" w:rsidRPr="004171B3" w:rsidRDefault="000678F2" w:rsidP="007A08EE">
      <w:pPr>
        <w:spacing w:after="120"/>
        <w:ind w:firstLine="720"/>
        <w:jc w:val="both"/>
        <w:rPr>
          <w:sz w:val="28"/>
          <w:szCs w:val="28"/>
        </w:rPr>
      </w:pPr>
      <w:r w:rsidRPr="004171B3">
        <w:rPr>
          <w:sz w:val="28"/>
          <w:szCs w:val="28"/>
        </w:rPr>
        <w:t>b) Cách thức thực hiện: Trực tiếp</w:t>
      </w:r>
    </w:p>
    <w:p w:rsidR="000678F2" w:rsidRPr="004171B3" w:rsidRDefault="000678F2" w:rsidP="007A08EE">
      <w:pPr>
        <w:spacing w:after="120"/>
        <w:ind w:firstLine="720"/>
        <w:jc w:val="both"/>
        <w:rPr>
          <w:sz w:val="28"/>
          <w:szCs w:val="28"/>
        </w:rPr>
      </w:pPr>
      <w:r w:rsidRPr="004171B3">
        <w:rPr>
          <w:sz w:val="28"/>
          <w:szCs w:val="28"/>
        </w:rPr>
        <w:t>c) Thành phần, số lượng hồ sơ</w:t>
      </w:r>
    </w:p>
    <w:p w:rsidR="000678F2" w:rsidRPr="004171B3" w:rsidRDefault="000678F2" w:rsidP="007A08EE">
      <w:pPr>
        <w:spacing w:after="120"/>
        <w:ind w:firstLine="720"/>
        <w:jc w:val="both"/>
        <w:rPr>
          <w:i/>
          <w:iCs/>
          <w:sz w:val="28"/>
          <w:szCs w:val="28"/>
        </w:rPr>
      </w:pPr>
      <w:r w:rsidRPr="004171B3">
        <w:rPr>
          <w:i/>
          <w:iCs/>
          <w:sz w:val="28"/>
          <w:szCs w:val="28"/>
        </w:rPr>
        <w:t>* Thành phần hồ sơ:</w:t>
      </w:r>
    </w:p>
    <w:p w:rsidR="000678F2" w:rsidRPr="004171B3" w:rsidRDefault="000678F2" w:rsidP="007A08EE">
      <w:pPr>
        <w:spacing w:after="120"/>
        <w:ind w:firstLine="720"/>
        <w:jc w:val="both"/>
        <w:rPr>
          <w:sz w:val="28"/>
          <w:szCs w:val="28"/>
        </w:rPr>
      </w:pPr>
      <w:r w:rsidRPr="004171B3">
        <w:rPr>
          <w:sz w:val="28"/>
          <w:szCs w:val="28"/>
        </w:rPr>
        <w:t>- Đơn đăng ký cấp lại giấy phép khảo nghiệm thuốc thú y theo mẫu quy định tại Phụ lục XVII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Giấy phép khảo nghiệm thuốc thú y đã được cấp, trừ trường hợp bị mất.</w:t>
      </w:r>
    </w:p>
    <w:p w:rsidR="000678F2" w:rsidRPr="004171B3" w:rsidRDefault="000678F2" w:rsidP="007A08EE">
      <w:pPr>
        <w:spacing w:after="120"/>
        <w:ind w:firstLine="720"/>
        <w:jc w:val="both"/>
        <w:rPr>
          <w:sz w:val="28"/>
          <w:szCs w:val="28"/>
        </w:rPr>
      </w:pPr>
      <w:r w:rsidRPr="004171B3">
        <w:rPr>
          <w:sz w:val="28"/>
          <w:szCs w:val="28"/>
        </w:rPr>
        <w:t>* Số lượng hồ sơ: 01 bộ</w:t>
      </w:r>
    </w:p>
    <w:p w:rsidR="000678F2" w:rsidRPr="004171B3" w:rsidRDefault="000678F2" w:rsidP="007A08EE">
      <w:pPr>
        <w:spacing w:after="120"/>
        <w:ind w:firstLine="720"/>
        <w:jc w:val="both"/>
        <w:rPr>
          <w:sz w:val="28"/>
          <w:szCs w:val="28"/>
        </w:rPr>
      </w:pPr>
      <w:r w:rsidRPr="004171B3">
        <w:rPr>
          <w:sz w:val="28"/>
          <w:szCs w:val="28"/>
        </w:rPr>
        <w:t>d) Thời hạn giải quyết: 05 ngày làm việc</w:t>
      </w:r>
    </w:p>
    <w:p w:rsidR="000678F2" w:rsidRPr="004171B3" w:rsidRDefault="000678F2" w:rsidP="007A08EE">
      <w:pPr>
        <w:spacing w:after="120"/>
        <w:ind w:firstLine="720"/>
        <w:jc w:val="both"/>
        <w:rPr>
          <w:sz w:val="28"/>
          <w:szCs w:val="28"/>
        </w:rPr>
      </w:pPr>
      <w:r w:rsidRPr="004171B3">
        <w:rPr>
          <w:sz w:val="28"/>
          <w:szCs w:val="28"/>
        </w:rPr>
        <w:t>đ) Đối týợng thực hiện thủ tục hành chính: Tổ chức, cá nhân</w:t>
      </w:r>
    </w:p>
    <w:p w:rsidR="000678F2" w:rsidRPr="004171B3" w:rsidRDefault="000678F2" w:rsidP="007A08EE">
      <w:pPr>
        <w:spacing w:after="120"/>
        <w:ind w:firstLine="720"/>
        <w:jc w:val="both"/>
        <w:rPr>
          <w:sz w:val="28"/>
          <w:szCs w:val="28"/>
        </w:rPr>
      </w:pPr>
      <w:r w:rsidRPr="004171B3">
        <w:rPr>
          <w:sz w:val="28"/>
          <w:szCs w:val="28"/>
        </w:rPr>
        <w:t>e) Cơ quan thực hiện thủ tục hành chính: Cục Chăn nuôi và Thú y</w:t>
      </w:r>
    </w:p>
    <w:p w:rsidR="000678F2" w:rsidRPr="004171B3" w:rsidRDefault="000678F2" w:rsidP="007A08EE">
      <w:pPr>
        <w:spacing w:after="120"/>
        <w:ind w:firstLine="720"/>
        <w:jc w:val="both"/>
        <w:rPr>
          <w:sz w:val="28"/>
          <w:szCs w:val="28"/>
        </w:rPr>
      </w:pPr>
      <w:r w:rsidRPr="004171B3">
        <w:rPr>
          <w:sz w:val="28"/>
          <w:szCs w:val="28"/>
        </w:rPr>
        <w:t>f) Kết quả thực hiện thủ tục hành chính: Giấy phép khảo nghiệm hoặc công văn trả lời</w:t>
      </w:r>
    </w:p>
    <w:p w:rsidR="000678F2" w:rsidRPr="004171B3" w:rsidRDefault="000678F2" w:rsidP="007A08EE">
      <w:pPr>
        <w:spacing w:after="120"/>
        <w:ind w:firstLine="720"/>
        <w:jc w:val="both"/>
        <w:rPr>
          <w:sz w:val="28"/>
          <w:szCs w:val="28"/>
        </w:rPr>
      </w:pPr>
      <w:r w:rsidRPr="004171B3">
        <w:rPr>
          <w:sz w:val="28"/>
          <w:szCs w:val="28"/>
        </w:rPr>
        <w:t>g) Phí, lệ phí: không</w:t>
      </w:r>
    </w:p>
    <w:p w:rsidR="000678F2" w:rsidRPr="004171B3" w:rsidRDefault="000678F2" w:rsidP="007A08EE">
      <w:pPr>
        <w:spacing w:after="120"/>
        <w:ind w:firstLine="720"/>
        <w:jc w:val="both"/>
        <w:rPr>
          <w:sz w:val="28"/>
          <w:szCs w:val="28"/>
        </w:rPr>
      </w:pPr>
      <w:r w:rsidRPr="004171B3">
        <w:rPr>
          <w:sz w:val="28"/>
          <w:szCs w:val="28"/>
        </w:rPr>
        <w:t>h) Mẫu đơn, mẫu tờ khai hành chính:</w:t>
      </w:r>
    </w:p>
    <w:p w:rsidR="000678F2" w:rsidRPr="004171B3" w:rsidRDefault="000678F2" w:rsidP="007A08EE">
      <w:pPr>
        <w:spacing w:after="120"/>
        <w:ind w:firstLine="720"/>
        <w:jc w:val="both"/>
        <w:rPr>
          <w:sz w:val="28"/>
          <w:szCs w:val="28"/>
        </w:rPr>
      </w:pPr>
      <w:r w:rsidRPr="004171B3">
        <w:rPr>
          <w:sz w:val="28"/>
          <w:szCs w:val="28"/>
        </w:rPr>
        <w:t>- Đơn đăng ký cấp lại giấy phép khảo nghiệm thuốc thú y theo mẫu quy định tại Phụ lục XVII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xml:space="preserve">i) Yêu cầu, điều kiện thực hiện thủ tục hành chính: Không </w:t>
      </w:r>
    </w:p>
    <w:p w:rsidR="000678F2" w:rsidRPr="004171B3" w:rsidRDefault="000678F2" w:rsidP="007A08EE">
      <w:pPr>
        <w:spacing w:after="120"/>
        <w:ind w:firstLine="720"/>
        <w:jc w:val="both"/>
        <w:rPr>
          <w:sz w:val="28"/>
          <w:szCs w:val="28"/>
        </w:rPr>
      </w:pPr>
      <w:r w:rsidRPr="004171B3">
        <w:rPr>
          <w:sz w:val="28"/>
          <w:szCs w:val="28"/>
        </w:rPr>
        <w:t>k) Căn cứ pháp lý của thủ tục hành chính:</w:t>
      </w:r>
    </w:p>
    <w:p w:rsidR="000678F2" w:rsidRPr="004171B3" w:rsidRDefault="000678F2" w:rsidP="007A08EE">
      <w:pPr>
        <w:spacing w:after="120"/>
        <w:ind w:firstLine="720"/>
        <w:jc w:val="both"/>
        <w:rPr>
          <w:sz w:val="28"/>
          <w:szCs w:val="28"/>
        </w:rPr>
      </w:pPr>
      <w:r w:rsidRPr="004171B3">
        <w:rPr>
          <w:sz w:val="28"/>
          <w:szCs w:val="28"/>
        </w:rPr>
        <w:t>- Luật số 79/2015/QH13 ngày 19/6/2015 của Quốc hội;</w:t>
      </w:r>
    </w:p>
    <w:p w:rsidR="000678F2" w:rsidRPr="004171B3" w:rsidRDefault="000678F2" w:rsidP="007A08EE">
      <w:pPr>
        <w:spacing w:after="120"/>
        <w:ind w:firstLine="720"/>
        <w:jc w:val="both"/>
        <w:rPr>
          <w:sz w:val="28"/>
          <w:szCs w:val="28"/>
        </w:rPr>
      </w:pPr>
      <w:r w:rsidRPr="004171B3">
        <w:rPr>
          <w:sz w:val="28"/>
          <w:szCs w:val="28"/>
        </w:rPr>
        <w:t>- Nghị định số 35/2016/NĐ-CP ngày 15/5/2016 của Chính phủ quy định chi tiết một số điều của Luật thú y;</w:t>
      </w:r>
    </w:p>
    <w:p w:rsidR="000678F2" w:rsidRPr="004171B3" w:rsidRDefault="000678F2" w:rsidP="007A08EE">
      <w:pPr>
        <w:spacing w:after="120"/>
        <w:ind w:firstLine="720"/>
        <w:jc w:val="both"/>
        <w:rPr>
          <w:sz w:val="28"/>
          <w:szCs w:val="28"/>
        </w:rPr>
      </w:pPr>
      <w:r w:rsidRPr="004171B3">
        <w:rPr>
          <w:sz w:val="28"/>
          <w:szCs w:val="28"/>
        </w:rPr>
        <w:t xml:space="preserve"> - Thông tư số 13/2016/TT-BNNPTNT ngày 02/6/2016 của Bộ Nông nghiệp và Phát triển nông thôn về quản lý thuốc thú y;</w:t>
      </w:r>
    </w:p>
    <w:p w:rsidR="000678F2" w:rsidRPr="004171B3" w:rsidRDefault="000678F2" w:rsidP="007A08EE">
      <w:pPr>
        <w:spacing w:after="120"/>
        <w:ind w:firstLine="720"/>
        <w:jc w:val="both"/>
        <w:rPr>
          <w:sz w:val="28"/>
          <w:szCs w:val="28"/>
        </w:rPr>
      </w:pPr>
      <w:r w:rsidRPr="004171B3">
        <w:rPr>
          <w:sz w:val="28"/>
          <w:szCs w:val="28"/>
        </w:rPr>
        <w:t xml:space="preserve">- Thông tư số 18/2018/TT-BNNPTNT ngày 15/11/2018 của Bộ Nông Nghiệp và PTNT sửa đổi, bổ sung, bãi bỏ một số điều của Thông tư số </w:t>
      </w:r>
      <w:r w:rsidRPr="004171B3">
        <w:rPr>
          <w:sz w:val="28"/>
          <w:szCs w:val="28"/>
        </w:rPr>
        <w:lastRenderedPageBreak/>
        <w:t>13/2016/TT-BNNPTNT ngày 02/6/2016 của Bộ Nông nghiệp và Phát triển nông thôn về quản lý thuốc thú y;</w:t>
      </w:r>
    </w:p>
    <w:p w:rsidR="000678F2" w:rsidRPr="004171B3" w:rsidRDefault="000678F2" w:rsidP="00855C22">
      <w:pPr>
        <w:ind w:firstLine="720"/>
        <w:jc w:val="both"/>
        <w:rPr>
          <w:sz w:val="28"/>
          <w:szCs w:val="28"/>
        </w:rPr>
      </w:pPr>
    </w:p>
    <w:p w:rsidR="000678F2" w:rsidRDefault="000678F2" w:rsidP="00675B79">
      <w:pPr>
        <w:spacing w:before="120"/>
        <w:jc w:val="center"/>
        <w:rPr>
          <w:b/>
          <w:bCs/>
          <w:sz w:val="28"/>
          <w:szCs w:val="28"/>
        </w:rPr>
        <w:sectPr w:rsidR="000678F2" w:rsidSect="0006169C">
          <w:pgSz w:w="11900" w:h="16840"/>
          <w:pgMar w:top="1440" w:right="1440" w:bottom="1440" w:left="1440" w:header="0" w:footer="3" w:gutter="0"/>
          <w:cols w:space="720"/>
        </w:sectPr>
      </w:pPr>
    </w:p>
    <w:p w:rsidR="000678F2" w:rsidRPr="004171B3" w:rsidRDefault="000678F2" w:rsidP="00675B79">
      <w:pPr>
        <w:spacing w:before="120"/>
        <w:jc w:val="center"/>
        <w:rPr>
          <w:b/>
          <w:bCs/>
          <w:sz w:val="28"/>
          <w:szCs w:val="28"/>
        </w:rPr>
      </w:pPr>
      <w:r w:rsidRPr="004171B3">
        <w:rPr>
          <w:b/>
          <w:bCs/>
          <w:sz w:val="28"/>
          <w:szCs w:val="28"/>
        </w:rPr>
        <w:lastRenderedPageBreak/>
        <w:t>PHỤ LỤC XVII</w:t>
      </w:r>
    </w:p>
    <w:p w:rsidR="000678F2" w:rsidRPr="004171B3" w:rsidRDefault="000678F2" w:rsidP="00675B79">
      <w:pPr>
        <w:spacing w:before="120"/>
        <w:jc w:val="center"/>
        <w:rPr>
          <w:sz w:val="28"/>
          <w:szCs w:val="28"/>
        </w:rPr>
      </w:pPr>
      <w:r w:rsidRPr="004171B3">
        <w:rPr>
          <w:sz w:val="28"/>
          <w:szCs w:val="28"/>
        </w:rPr>
        <w:t>MẪU ĐƠN ĐỀ NGHỊ CẤP LẠI GIẤY PHÉP KHẢO NGHIỆM</w:t>
      </w:r>
      <w:r w:rsidRPr="004171B3">
        <w:rPr>
          <w:sz w:val="28"/>
          <w:szCs w:val="28"/>
        </w:rPr>
        <w:br/>
      </w:r>
      <w:r w:rsidRPr="004171B3">
        <w:rPr>
          <w:i/>
          <w:iCs/>
          <w:sz w:val="28"/>
          <w:szCs w:val="28"/>
        </w:rPr>
        <w:t>(Ban hành kèm theo Thông tư số 13/2016/TT-BNNPTNT ngày 02 tháng 6 năm 2016 của Bộ Nông nghiệp và Phát triển nông thôn)</w:t>
      </w:r>
    </w:p>
    <w:tbl>
      <w:tblPr>
        <w:tblW w:w="9781" w:type="dxa"/>
        <w:jc w:val="center"/>
        <w:tblLook w:val="01E0" w:firstRow="1" w:lastRow="1" w:firstColumn="1" w:lastColumn="1" w:noHBand="0" w:noVBand="0"/>
      </w:tblPr>
      <w:tblGrid>
        <w:gridCol w:w="3686"/>
        <w:gridCol w:w="6095"/>
      </w:tblGrid>
      <w:tr w:rsidR="000678F2" w:rsidRPr="004171B3">
        <w:trPr>
          <w:jc w:val="center"/>
        </w:trPr>
        <w:tc>
          <w:tcPr>
            <w:tcW w:w="3686" w:type="dxa"/>
          </w:tcPr>
          <w:p w:rsidR="000678F2" w:rsidRPr="00A91683" w:rsidRDefault="000678F2" w:rsidP="00A91683">
            <w:pPr>
              <w:spacing w:before="120"/>
              <w:jc w:val="center"/>
              <w:rPr>
                <w:b/>
                <w:bCs/>
                <w:sz w:val="28"/>
                <w:szCs w:val="28"/>
                <w:lang w:val="vi-VN" w:eastAsia="vi-VN"/>
              </w:rPr>
            </w:pPr>
            <w:r w:rsidRPr="00A91683">
              <w:rPr>
                <w:b/>
                <w:bCs/>
                <w:sz w:val="28"/>
                <w:szCs w:val="28"/>
                <w:lang w:eastAsia="vi-VN"/>
              </w:rPr>
              <w:t>TÊN TỔ CHỨC, CÁ NHÂN</w:t>
            </w:r>
            <w:r w:rsidRPr="00A91683">
              <w:rPr>
                <w:b/>
                <w:bCs/>
                <w:sz w:val="28"/>
                <w:szCs w:val="28"/>
                <w:lang w:eastAsia="vi-VN"/>
              </w:rPr>
              <w:br/>
              <w:t>-------</w:t>
            </w:r>
          </w:p>
        </w:tc>
        <w:tc>
          <w:tcPr>
            <w:tcW w:w="6095" w:type="dxa"/>
          </w:tcPr>
          <w:p w:rsidR="000678F2" w:rsidRPr="00A91683" w:rsidRDefault="000678F2" w:rsidP="00A91683">
            <w:pPr>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rPr>
          <w:jc w:val="center"/>
        </w:trPr>
        <w:tc>
          <w:tcPr>
            <w:tcW w:w="3686" w:type="dxa"/>
          </w:tcPr>
          <w:p w:rsidR="000678F2" w:rsidRPr="00A91683" w:rsidRDefault="000678F2" w:rsidP="00A91683">
            <w:pPr>
              <w:spacing w:before="120"/>
              <w:jc w:val="center"/>
              <w:rPr>
                <w:sz w:val="28"/>
                <w:szCs w:val="28"/>
                <w:lang w:eastAsia="vi-VN"/>
              </w:rPr>
            </w:pPr>
            <w:r w:rsidRPr="00A91683">
              <w:rPr>
                <w:sz w:val="28"/>
                <w:szCs w:val="28"/>
                <w:lang w:val="vi-VN" w:eastAsia="vi-VN"/>
              </w:rPr>
              <w:t>Số:</w:t>
            </w:r>
            <w:r w:rsidRPr="00A91683">
              <w:rPr>
                <w:sz w:val="28"/>
                <w:szCs w:val="28"/>
                <w:lang w:eastAsia="vi-VN"/>
              </w:rPr>
              <w:t xml:space="preserve"> ….…..</w:t>
            </w:r>
          </w:p>
        </w:tc>
        <w:tc>
          <w:tcPr>
            <w:tcW w:w="6095" w:type="dxa"/>
          </w:tcPr>
          <w:p w:rsidR="000678F2" w:rsidRPr="00A91683" w:rsidRDefault="000678F2" w:rsidP="00A91683">
            <w:pPr>
              <w:spacing w:before="120"/>
              <w:jc w:val="center"/>
              <w:rPr>
                <w:i/>
                <w:iCs/>
                <w:sz w:val="28"/>
                <w:szCs w:val="28"/>
                <w:lang w:val="vi-VN" w:eastAsia="vi-VN"/>
              </w:rPr>
            </w:pPr>
            <w:r w:rsidRPr="00A91683">
              <w:rPr>
                <w:i/>
                <w:iCs/>
                <w:sz w:val="28"/>
                <w:szCs w:val="28"/>
                <w:lang w:eastAsia="vi-VN"/>
              </w:rPr>
              <w:t>(Địa danh)</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w:t>
            </w:r>
          </w:p>
        </w:tc>
      </w:tr>
    </w:tbl>
    <w:p w:rsidR="000678F2" w:rsidRPr="004171B3" w:rsidRDefault="000678F2" w:rsidP="00675B79">
      <w:pPr>
        <w:spacing w:before="120"/>
        <w:jc w:val="both"/>
        <w:rPr>
          <w:sz w:val="28"/>
          <w:szCs w:val="28"/>
        </w:rPr>
      </w:pPr>
    </w:p>
    <w:p w:rsidR="000678F2" w:rsidRPr="004171B3" w:rsidRDefault="000678F2" w:rsidP="00675B79">
      <w:pPr>
        <w:spacing w:before="120"/>
        <w:jc w:val="center"/>
        <w:rPr>
          <w:b/>
          <w:bCs/>
          <w:sz w:val="28"/>
          <w:szCs w:val="28"/>
        </w:rPr>
      </w:pPr>
      <w:r w:rsidRPr="004171B3">
        <w:rPr>
          <w:b/>
          <w:bCs/>
          <w:sz w:val="28"/>
          <w:szCs w:val="28"/>
        </w:rPr>
        <w:t>ĐƠN ĐỀ NGHỊ CẤP LẠI GIẤY PHÉP KHẢO NGHIỆM THUỐC THÚ Y</w:t>
      </w:r>
    </w:p>
    <w:p w:rsidR="000678F2" w:rsidRPr="004171B3" w:rsidRDefault="000678F2" w:rsidP="00675B79">
      <w:pPr>
        <w:spacing w:before="120"/>
        <w:jc w:val="center"/>
        <w:rPr>
          <w:sz w:val="28"/>
          <w:szCs w:val="28"/>
        </w:rPr>
      </w:pPr>
      <w:r w:rsidRPr="004171B3">
        <w:rPr>
          <w:sz w:val="28"/>
          <w:szCs w:val="28"/>
        </w:rPr>
        <w:t>Kính gửi: Cục Chăn nuôi và Thú y</w:t>
      </w:r>
    </w:p>
    <w:p w:rsidR="000678F2" w:rsidRPr="004171B3" w:rsidRDefault="000678F2" w:rsidP="00675B79">
      <w:pPr>
        <w:spacing w:before="120"/>
        <w:jc w:val="both"/>
        <w:rPr>
          <w:sz w:val="28"/>
          <w:szCs w:val="28"/>
        </w:rPr>
      </w:pPr>
      <w:r w:rsidRPr="004171B3">
        <w:rPr>
          <w:sz w:val="28"/>
          <w:szCs w:val="28"/>
        </w:rPr>
        <w:t>Căn cứ Thông tư số 13/2016/TT-BNNPTNT ngày 02 tháng 6 năm 2016 của Bộ Nông nghiệp và Phát triển nông thôn quy định về quản lý thuốc thú y;</w:t>
      </w:r>
    </w:p>
    <w:p w:rsidR="000678F2" w:rsidRPr="004171B3" w:rsidRDefault="000678F2" w:rsidP="00675B79">
      <w:pPr>
        <w:spacing w:before="120"/>
        <w:jc w:val="both"/>
        <w:rPr>
          <w:sz w:val="28"/>
          <w:szCs w:val="28"/>
        </w:rPr>
      </w:pPr>
      <w:r w:rsidRPr="004171B3">
        <w:rPr>
          <w:sz w:val="28"/>
          <w:szCs w:val="28"/>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675B79">
      <w:pPr>
        <w:spacing w:before="120"/>
        <w:jc w:val="both"/>
        <w:rPr>
          <w:b/>
          <w:bCs/>
          <w:sz w:val="28"/>
          <w:szCs w:val="28"/>
        </w:rPr>
      </w:pPr>
      <w:r w:rsidRPr="004171B3">
        <w:rPr>
          <w:b/>
          <w:bCs/>
          <w:sz w:val="28"/>
          <w:szCs w:val="28"/>
        </w:rPr>
        <w:t>TỔ CHỨC, CÁ NHÂN ĐĂNG KÝ:</w:t>
      </w:r>
    </w:p>
    <w:p w:rsidR="000678F2" w:rsidRPr="004171B3" w:rsidRDefault="000678F2" w:rsidP="00675B79">
      <w:pPr>
        <w:spacing w:before="120"/>
        <w:jc w:val="both"/>
        <w:rPr>
          <w:sz w:val="28"/>
          <w:szCs w:val="28"/>
        </w:rPr>
      </w:pPr>
      <w:r w:rsidRPr="004171B3">
        <w:rPr>
          <w:sz w:val="28"/>
          <w:szCs w:val="28"/>
        </w:rPr>
        <w:t>Tên:..………………………..………………………..………………………</w:t>
      </w:r>
    </w:p>
    <w:p w:rsidR="000678F2" w:rsidRPr="004171B3" w:rsidRDefault="000678F2" w:rsidP="00675B79">
      <w:pPr>
        <w:spacing w:before="120"/>
        <w:jc w:val="both"/>
        <w:rPr>
          <w:sz w:val="28"/>
          <w:szCs w:val="28"/>
        </w:rPr>
      </w:pPr>
      <w:r w:rsidRPr="004171B3">
        <w:rPr>
          <w:sz w:val="28"/>
          <w:szCs w:val="28"/>
        </w:rPr>
        <w:t>Địa chỉ: …………………..………………………..………………………..</w:t>
      </w:r>
    </w:p>
    <w:p w:rsidR="000678F2" w:rsidRPr="004171B3" w:rsidRDefault="000678F2" w:rsidP="00675B79">
      <w:pPr>
        <w:spacing w:before="120"/>
        <w:jc w:val="both"/>
        <w:rPr>
          <w:sz w:val="28"/>
          <w:szCs w:val="28"/>
        </w:rPr>
      </w:pPr>
      <w:r w:rsidRPr="004171B3">
        <w:rPr>
          <w:sz w:val="28"/>
          <w:szCs w:val="28"/>
        </w:rPr>
        <w:t>Số điện thoại: ……… Số Fax ………………………..……………………</w:t>
      </w:r>
    </w:p>
    <w:p w:rsidR="000678F2" w:rsidRPr="004171B3" w:rsidRDefault="000678F2" w:rsidP="00675B79">
      <w:pPr>
        <w:spacing w:before="120"/>
        <w:jc w:val="both"/>
        <w:rPr>
          <w:sz w:val="28"/>
          <w:szCs w:val="28"/>
        </w:rPr>
      </w:pPr>
      <w:r w:rsidRPr="004171B3">
        <w:rPr>
          <w:sz w:val="28"/>
          <w:szCs w:val="28"/>
        </w:rPr>
        <w:t>Chúng tôi đề nghị được cấp lại giấy phép khảo nghiệm thuốc thú y:</w:t>
      </w:r>
    </w:p>
    <w:p w:rsidR="000678F2" w:rsidRPr="004171B3" w:rsidRDefault="000678F2" w:rsidP="00675B79">
      <w:pPr>
        <w:spacing w:before="120"/>
        <w:jc w:val="both"/>
        <w:rPr>
          <w:sz w:val="28"/>
          <w:szCs w:val="28"/>
        </w:rPr>
      </w:pPr>
      <w:r w:rsidRPr="004171B3">
        <w:rPr>
          <w:sz w:val="28"/>
          <w:szCs w:val="28"/>
        </w:rPr>
        <w:t>Tên sản phẩm: …… giấy phép khảo nghiệm số: …… QLT-KN ngày….tháng .... năm ....</w:t>
      </w:r>
    </w:p>
    <w:p w:rsidR="000678F2" w:rsidRPr="004171B3" w:rsidRDefault="000678F2" w:rsidP="00675B79">
      <w:pPr>
        <w:spacing w:before="120"/>
        <w:jc w:val="both"/>
        <w:rPr>
          <w:sz w:val="28"/>
          <w:szCs w:val="28"/>
        </w:rPr>
      </w:pPr>
      <w:r w:rsidRPr="004171B3">
        <w:rPr>
          <w:sz w:val="28"/>
          <w:szCs w:val="28"/>
        </w:rPr>
        <w:t>Lý do đề nghị cấp lại:</w:t>
      </w:r>
    </w:p>
    <w:p w:rsidR="000678F2" w:rsidRPr="004171B3" w:rsidRDefault="000678F2" w:rsidP="00675B79">
      <w:pPr>
        <w:spacing w:before="120"/>
        <w:jc w:val="both"/>
        <w:rPr>
          <w:sz w:val="28"/>
          <w:szCs w:val="28"/>
        </w:rPr>
      </w:pPr>
      <w:r w:rsidRPr="004171B3">
        <w:rPr>
          <w:sz w:val="28"/>
          <w:szCs w:val="28"/>
        </w:rPr>
        <w:t>- Bị mất, sai sót, hư hỏng …………………..……………………………..</w:t>
      </w:r>
    </w:p>
    <w:p w:rsidR="000678F2" w:rsidRPr="004171B3" w:rsidRDefault="000678F2" w:rsidP="00675B79">
      <w:pPr>
        <w:spacing w:before="120"/>
        <w:jc w:val="both"/>
        <w:rPr>
          <w:sz w:val="28"/>
          <w:szCs w:val="28"/>
        </w:rPr>
      </w:pPr>
      <w:r w:rsidRPr="004171B3">
        <w:rPr>
          <w:sz w:val="28"/>
          <w:szCs w:val="28"/>
        </w:rPr>
        <w:t>- Thay đổi tên thuốc thú y, thông tin của tổ chức, cá nhân đăng ký khảo nghiệm thuốc thú y.</w:t>
      </w:r>
    </w:p>
    <w:p w:rsidR="000678F2" w:rsidRPr="004171B3" w:rsidRDefault="000678F2" w:rsidP="00675B79">
      <w:pPr>
        <w:spacing w:before="120"/>
        <w:jc w:val="both"/>
        <w:rPr>
          <w:sz w:val="28"/>
          <w:szCs w:val="28"/>
        </w:rPr>
      </w:pPr>
      <w:r w:rsidRPr="004171B3">
        <w:rPr>
          <w:sz w:val="28"/>
          <w:szCs w:val="28"/>
        </w:rPr>
        <w:t>Hồ sơ gửi kèm:</w:t>
      </w:r>
    </w:p>
    <w:p w:rsidR="000678F2" w:rsidRPr="004171B3" w:rsidRDefault="000678F2" w:rsidP="00675B79">
      <w:pPr>
        <w:spacing w:before="120"/>
        <w:jc w:val="both"/>
        <w:rPr>
          <w:sz w:val="28"/>
          <w:szCs w:val="28"/>
        </w:rPr>
      </w:pPr>
      <w:r w:rsidRPr="004171B3">
        <w:rPr>
          <w:sz w:val="28"/>
          <w:szCs w:val="28"/>
        </w:rPr>
        <w:t>a) Các tài liệu liên quan đến sự thay đổi, bổ sung (nếu có);</w:t>
      </w:r>
    </w:p>
    <w:p w:rsidR="000678F2" w:rsidRPr="004171B3" w:rsidRDefault="000678F2" w:rsidP="00675B79">
      <w:pPr>
        <w:spacing w:before="120"/>
        <w:jc w:val="both"/>
        <w:rPr>
          <w:sz w:val="28"/>
          <w:szCs w:val="28"/>
        </w:rPr>
      </w:pPr>
      <w:r w:rsidRPr="004171B3">
        <w:rPr>
          <w:sz w:val="28"/>
          <w:szCs w:val="28"/>
        </w:rPr>
        <w:t>b) Giấy phép khảo nghiệm thuốc thú y đã được cấp, trừ trường hợp bị mất.</w:t>
      </w:r>
    </w:p>
    <w:p w:rsidR="000678F2" w:rsidRPr="004171B3" w:rsidRDefault="000678F2" w:rsidP="00675B79">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spacing w:before="120"/>
              <w:jc w:val="both"/>
              <w:rPr>
                <w:sz w:val="28"/>
                <w:szCs w:val="28"/>
                <w:lang w:val="vi-VN" w:eastAsia="vi-VN"/>
              </w:rPr>
            </w:pPr>
          </w:p>
        </w:tc>
        <w:tc>
          <w:tcPr>
            <w:tcW w:w="4428" w:type="dxa"/>
          </w:tcPr>
          <w:p w:rsidR="000678F2" w:rsidRPr="00A91683" w:rsidRDefault="000678F2" w:rsidP="006663A9">
            <w:pPr>
              <w:spacing w:before="120"/>
              <w:jc w:val="center"/>
              <w:rPr>
                <w:b/>
                <w:bCs/>
                <w:sz w:val="28"/>
                <w:szCs w:val="28"/>
                <w:lang w:eastAsia="vi-VN"/>
              </w:rPr>
            </w:pPr>
            <w:r w:rsidRPr="00A91683">
              <w:rPr>
                <w:b/>
                <w:bCs/>
                <w:sz w:val="28"/>
                <w:szCs w:val="28"/>
                <w:lang w:eastAsia="vi-VN"/>
              </w:rPr>
              <w:t>ĐẠI DIỆN TỔ CHỨC, CÁ NHÂN</w:t>
            </w:r>
            <w:r w:rsidRPr="00A91683">
              <w:rPr>
                <w:b/>
                <w:bCs/>
                <w:sz w:val="28"/>
                <w:szCs w:val="28"/>
                <w:lang w:eastAsia="vi-VN"/>
              </w:rPr>
              <w:br/>
            </w:r>
            <w:r w:rsidRPr="00A91683">
              <w:rPr>
                <w:i/>
                <w:iCs/>
                <w:sz w:val="28"/>
                <w:szCs w:val="28"/>
                <w:lang w:eastAsia="vi-VN"/>
              </w:rPr>
              <w:t>(Ký, ghi rõ họ tên và đóng dấu)</w:t>
            </w:r>
          </w:p>
        </w:tc>
      </w:tr>
    </w:tbl>
    <w:p w:rsidR="000678F2" w:rsidRDefault="000678F2" w:rsidP="00675B79">
      <w:pPr>
        <w:jc w:val="both"/>
        <w:rPr>
          <w:sz w:val="28"/>
          <w:szCs w:val="28"/>
        </w:rPr>
        <w:sectPr w:rsidR="000678F2" w:rsidSect="0006169C">
          <w:pgSz w:w="11900" w:h="16840"/>
          <w:pgMar w:top="1440" w:right="1440" w:bottom="1440" w:left="1440" w:header="0" w:footer="3" w:gutter="0"/>
          <w:cols w:space="720"/>
        </w:sectPr>
      </w:pPr>
    </w:p>
    <w:p w:rsidR="000678F2" w:rsidRPr="004171B3" w:rsidRDefault="000678F2" w:rsidP="007A08EE">
      <w:pPr>
        <w:spacing w:after="120"/>
        <w:ind w:firstLine="720"/>
        <w:jc w:val="both"/>
        <w:rPr>
          <w:b/>
          <w:bCs/>
          <w:sz w:val="28"/>
          <w:szCs w:val="28"/>
        </w:rPr>
      </w:pPr>
      <w:r w:rsidRPr="004171B3">
        <w:rPr>
          <w:b/>
          <w:bCs/>
          <w:sz w:val="28"/>
          <w:szCs w:val="28"/>
        </w:rPr>
        <w:lastRenderedPageBreak/>
        <w:t>15. Cấp Giấy phép nhập khẩu thuốc thú y, nguyên liệu làm thuốc thú y</w:t>
      </w:r>
    </w:p>
    <w:p w:rsidR="000678F2" w:rsidRPr="004171B3" w:rsidRDefault="000678F2" w:rsidP="007A08EE">
      <w:pPr>
        <w:spacing w:after="120"/>
        <w:ind w:firstLine="720"/>
        <w:jc w:val="both"/>
        <w:rPr>
          <w:sz w:val="28"/>
          <w:szCs w:val="28"/>
        </w:rPr>
      </w:pPr>
      <w:r w:rsidRPr="004171B3">
        <w:rPr>
          <w:sz w:val="28"/>
          <w:szCs w:val="28"/>
        </w:rPr>
        <w:t>a) Trình tự thực hiện:</w:t>
      </w:r>
    </w:p>
    <w:p w:rsidR="000678F2" w:rsidRPr="004171B3" w:rsidRDefault="000678F2" w:rsidP="007A08EE">
      <w:pPr>
        <w:spacing w:after="120"/>
        <w:ind w:firstLine="720"/>
        <w:jc w:val="both"/>
        <w:rPr>
          <w:sz w:val="28"/>
          <w:szCs w:val="28"/>
        </w:rPr>
      </w:pPr>
      <w:r w:rsidRPr="004171B3">
        <w:rPr>
          <w:sz w:val="28"/>
          <w:szCs w:val="28"/>
        </w:rPr>
        <w:t>- Bước 1: Tổ chức, cá nhân nộp hồ sơ đến Cục Chăn nuôi và Thú y;</w:t>
      </w:r>
    </w:p>
    <w:p w:rsidR="000678F2" w:rsidRPr="004171B3" w:rsidRDefault="000678F2" w:rsidP="007A08EE">
      <w:pPr>
        <w:spacing w:after="120"/>
        <w:ind w:firstLine="720"/>
        <w:jc w:val="both"/>
        <w:rPr>
          <w:sz w:val="28"/>
          <w:szCs w:val="28"/>
        </w:rPr>
      </w:pPr>
      <w:r w:rsidRPr="004171B3">
        <w:rPr>
          <w:sz w:val="28"/>
          <w:szCs w:val="28"/>
        </w:rPr>
        <w:t>- Bước 2: Cục Chăn nuôi và Thú y xem xét cấp giấy phép nhập khẩu; trường hợp không cấp phải trả lời bằng văn bản và nêu rõ lý do.</w:t>
      </w:r>
    </w:p>
    <w:p w:rsidR="000678F2" w:rsidRPr="004171B3" w:rsidRDefault="000678F2" w:rsidP="007A08EE">
      <w:pPr>
        <w:spacing w:after="120"/>
        <w:ind w:firstLine="720"/>
        <w:jc w:val="both"/>
        <w:rPr>
          <w:sz w:val="28"/>
          <w:szCs w:val="28"/>
        </w:rPr>
      </w:pPr>
      <w:r w:rsidRPr="004171B3">
        <w:rPr>
          <w:sz w:val="28"/>
          <w:szCs w:val="28"/>
        </w:rPr>
        <w:t>b) Cách thức thực hiện: trực tiếp</w:t>
      </w:r>
    </w:p>
    <w:p w:rsidR="000678F2" w:rsidRPr="004171B3" w:rsidRDefault="000678F2" w:rsidP="007A08EE">
      <w:pPr>
        <w:spacing w:after="120"/>
        <w:ind w:firstLine="720"/>
        <w:jc w:val="both"/>
        <w:rPr>
          <w:sz w:val="28"/>
          <w:szCs w:val="28"/>
        </w:rPr>
      </w:pPr>
      <w:r w:rsidRPr="004171B3">
        <w:rPr>
          <w:sz w:val="28"/>
          <w:szCs w:val="28"/>
        </w:rPr>
        <w:t>c) Thành phần, số lượng hồ sơ</w:t>
      </w:r>
    </w:p>
    <w:p w:rsidR="000678F2" w:rsidRPr="004171B3" w:rsidRDefault="000678F2" w:rsidP="007A08EE">
      <w:pPr>
        <w:spacing w:after="120"/>
        <w:ind w:firstLine="720"/>
        <w:jc w:val="both"/>
        <w:rPr>
          <w:sz w:val="28"/>
          <w:szCs w:val="28"/>
        </w:rPr>
      </w:pPr>
      <w:r w:rsidRPr="004171B3">
        <w:rPr>
          <w:sz w:val="28"/>
          <w:szCs w:val="28"/>
        </w:rPr>
        <w:t>* Thành phần hồ sơ:</w:t>
      </w:r>
    </w:p>
    <w:p w:rsidR="000678F2" w:rsidRPr="004171B3" w:rsidRDefault="000678F2" w:rsidP="007A08EE">
      <w:pPr>
        <w:spacing w:after="120"/>
        <w:ind w:firstLine="720"/>
        <w:jc w:val="both"/>
        <w:rPr>
          <w:sz w:val="28"/>
          <w:szCs w:val="28"/>
        </w:rPr>
      </w:pPr>
      <w:r w:rsidRPr="004171B3">
        <w:rPr>
          <w:sz w:val="28"/>
          <w:szCs w:val="28"/>
        </w:rPr>
        <w:t>1. Hồ sơ nhập khẩu thuốc thú y chưa có giấy chứng nhận lưu hành để phòng, chống dịch bệnh động vật khẩn cấp, khắc phục hậu quả thiên tai, gồm:</w:t>
      </w:r>
    </w:p>
    <w:p w:rsidR="000678F2" w:rsidRPr="004171B3" w:rsidRDefault="000678F2" w:rsidP="007A08EE">
      <w:pPr>
        <w:spacing w:after="120"/>
        <w:ind w:firstLine="720"/>
        <w:jc w:val="both"/>
        <w:rPr>
          <w:sz w:val="28"/>
          <w:szCs w:val="28"/>
        </w:rPr>
      </w:pPr>
      <w:r w:rsidRPr="004171B3">
        <w:rPr>
          <w:sz w:val="28"/>
          <w:szCs w:val="28"/>
        </w:rPr>
        <w:t>- Đơn đăng ký nhập khẩu thuốc thú y theo mẫu quy định tại Phụ lục XXXII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Bản sao giấy chứng nhận đăng ký kinh doanh hoặc giấy chứng nhận đăng ký doanh nghiệp hoặc giấy phép đầu tư của doanh nghiệp với ngành nghề phù hợp của tổ chức, cá nhân đề nghị cấp giấy phép nhập khẩu thuốc thú y;</w:t>
      </w:r>
    </w:p>
    <w:p w:rsidR="000678F2" w:rsidRPr="004171B3" w:rsidRDefault="000678F2" w:rsidP="007A08EE">
      <w:pPr>
        <w:spacing w:after="120"/>
        <w:ind w:firstLine="720"/>
        <w:jc w:val="both"/>
        <w:rPr>
          <w:sz w:val="28"/>
          <w:szCs w:val="28"/>
        </w:rPr>
      </w:pPr>
      <w:r w:rsidRPr="004171B3">
        <w:rPr>
          <w:sz w:val="28"/>
          <w:szCs w:val="28"/>
        </w:rPr>
        <w:t>- Giấy chứng nhận thực hành tốt sản xuất thuốc (GMP) hoặc giấy chứng nhận hệ thống quản lý chất lượng (ISO) hoặc giấy chứng nhận khác tương đưõng đối với một số hóa chất thông dụng;</w:t>
      </w:r>
    </w:p>
    <w:p w:rsidR="000678F2" w:rsidRPr="004171B3" w:rsidRDefault="000678F2" w:rsidP="007A08EE">
      <w:pPr>
        <w:spacing w:after="120"/>
        <w:ind w:firstLine="720"/>
        <w:jc w:val="both"/>
        <w:rPr>
          <w:sz w:val="28"/>
          <w:szCs w:val="28"/>
        </w:rPr>
      </w:pPr>
      <w:r w:rsidRPr="004171B3">
        <w:rPr>
          <w:sz w:val="28"/>
          <w:szCs w:val="28"/>
        </w:rPr>
        <w:t>- Giấy chứng nhận lưu hành sản phẩm (CFS, CPP, MA) do cơ quan nhà nước có thẩm quyền của nước xuất khẩu cấp;</w:t>
      </w:r>
    </w:p>
    <w:p w:rsidR="000678F2" w:rsidRPr="004171B3" w:rsidRDefault="000678F2" w:rsidP="007A08EE">
      <w:pPr>
        <w:spacing w:after="120"/>
        <w:ind w:firstLine="720"/>
        <w:jc w:val="both"/>
        <w:rPr>
          <w:sz w:val="28"/>
          <w:szCs w:val="28"/>
        </w:rPr>
      </w:pPr>
      <w:r w:rsidRPr="004171B3">
        <w:rPr>
          <w:sz w:val="28"/>
          <w:szCs w:val="28"/>
        </w:rPr>
        <w:t>- Phiếu phân tích chất lượng sản phẩm (CoA) của nhà sản xuất;</w:t>
      </w:r>
    </w:p>
    <w:p w:rsidR="000678F2" w:rsidRPr="004171B3" w:rsidRDefault="000678F2" w:rsidP="007A08EE">
      <w:pPr>
        <w:spacing w:after="120"/>
        <w:ind w:firstLine="720"/>
        <w:jc w:val="both"/>
        <w:rPr>
          <w:sz w:val="28"/>
          <w:szCs w:val="28"/>
        </w:rPr>
      </w:pPr>
      <w:r w:rsidRPr="004171B3">
        <w:rPr>
          <w:sz w:val="28"/>
          <w:szCs w:val="28"/>
        </w:rPr>
        <w:t>- Nhãn sản phẩm.</w:t>
      </w:r>
    </w:p>
    <w:p w:rsidR="000678F2" w:rsidRPr="004171B3" w:rsidRDefault="000678F2" w:rsidP="007A08EE">
      <w:pPr>
        <w:spacing w:after="120"/>
        <w:ind w:firstLine="720"/>
        <w:jc w:val="both"/>
        <w:rPr>
          <w:i/>
          <w:iCs/>
          <w:sz w:val="28"/>
          <w:szCs w:val="28"/>
        </w:rPr>
      </w:pPr>
      <w:r w:rsidRPr="004171B3">
        <w:rPr>
          <w:i/>
          <w:iCs/>
          <w:sz w:val="28"/>
          <w:szCs w:val="28"/>
        </w:rPr>
        <w:t>2. Hồ sơ nhập khẩu mẫu thuốc thú y để kiểm nghiệm, khảo nghiệm, đăng ký lưu hành, gồm:</w:t>
      </w:r>
    </w:p>
    <w:p w:rsidR="000678F2" w:rsidRPr="004171B3" w:rsidRDefault="000678F2" w:rsidP="007A08EE">
      <w:pPr>
        <w:spacing w:after="120"/>
        <w:ind w:firstLine="720"/>
        <w:jc w:val="both"/>
        <w:rPr>
          <w:sz w:val="28"/>
          <w:szCs w:val="28"/>
        </w:rPr>
      </w:pPr>
      <w:r w:rsidRPr="004171B3">
        <w:rPr>
          <w:sz w:val="28"/>
          <w:szCs w:val="28"/>
        </w:rPr>
        <w:t>- Đơn đăng ký nhập khẩu thuốc thú y theo mẫu quy định tại Phụ lục XXXII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Bản sao giấy chứng nhận đăng ký kinh doanh hoặc giấy chứng nhận đăng ký doanh nghiệp hoặc giấy phép đầu tư của tổ chức, cá nhân đề nghị cấp giấy phép nhập khẩu thuốc thú y đối với tổ chức lần đầu nhập khẩu;</w:t>
      </w:r>
    </w:p>
    <w:p w:rsidR="000678F2" w:rsidRPr="004171B3" w:rsidRDefault="000678F2" w:rsidP="007A08EE">
      <w:pPr>
        <w:spacing w:after="120"/>
        <w:ind w:firstLine="720"/>
        <w:jc w:val="both"/>
        <w:rPr>
          <w:sz w:val="28"/>
          <w:szCs w:val="28"/>
        </w:rPr>
      </w:pPr>
      <w:r w:rsidRPr="004171B3">
        <w:rPr>
          <w:sz w:val="28"/>
          <w:szCs w:val="28"/>
        </w:rPr>
        <w:t>- Giấy chứng nhận thực hành tốt sản xuất thuốc (GMP) hoặc giấy chứng nhận hệ thống quản lý chất lượng (ISO) hoặc giấy chứng nhận khác tương đưõng đối với một số hóa chất thông dụng;</w:t>
      </w:r>
    </w:p>
    <w:p w:rsidR="000678F2" w:rsidRPr="004171B3" w:rsidRDefault="000678F2" w:rsidP="007A08EE">
      <w:pPr>
        <w:spacing w:after="120"/>
        <w:ind w:firstLine="720"/>
        <w:jc w:val="both"/>
        <w:rPr>
          <w:sz w:val="28"/>
          <w:szCs w:val="28"/>
        </w:rPr>
      </w:pPr>
      <w:r w:rsidRPr="004171B3">
        <w:rPr>
          <w:sz w:val="28"/>
          <w:szCs w:val="28"/>
        </w:rPr>
        <w:t>- Giấy chứng nhận lưu hành sản phẩm (CFS, CPP, MA) do cơ quan nhà nước có thẩm quyền của nước xuất khẩu cấp;</w:t>
      </w:r>
    </w:p>
    <w:p w:rsidR="000678F2" w:rsidRPr="004171B3" w:rsidRDefault="000678F2" w:rsidP="007A08EE">
      <w:pPr>
        <w:spacing w:after="120"/>
        <w:ind w:firstLine="720"/>
        <w:jc w:val="both"/>
        <w:rPr>
          <w:sz w:val="28"/>
          <w:szCs w:val="28"/>
        </w:rPr>
      </w:pPr>
      <w:r w:rsidRPr="004171B3">
        <w:rPr>
          <w:sz w:val="28"/>
          <w:szCs w:val="28"/>
        </w:rPr>
        <w:t>- Phiếu phân tích chất lượng sản phẩm (CoA) của nhà sản xuất;</w:t>
      </w:r>
    </w:p>
    <w:p w:rsidR="000678F2" w:rsidRPr="004171B3" w:rsidRDefault="000678F2" w:rsidP="007A08EE">
      <w:pPr>
        <w:spacing w:after="120"/>
        <w:ind w:firstLine="720"/>
        <w:jc w:val="both"/>
        <w:rPr>
          <w:sz w:val="28"/>
          <w:szCs w:val="28"/>
        </w:rPr>
      </w:pPr>
      <w:r w:rsidRPr="004171B3">
        <w:rPr>
          <w:sz w:val="28"/>
          <w:szCs w:val="28"/>
        </w:rPr>
        <w:lastRenderedPageBreak/>
        <w:t>- Tóm tắt đặc tính sản phẩm theo mẫu quy định tại phụ lục VIII ban hành kèm thông tư số 13/2016/TT-BNNPTNT.</w:t>
      </w:r>
    </w:p>
    <w:p w:rsidR="000678F2" w:rsidRPr="004171B3" w:rsidRDefault="000678F2" w:rsidP="007A08EE">
      <w:pPr>
        <w:spacing w:after="120"/>
        <w:ind w:firstLine="720"/>
        <w:jc w:val="both"/>
        <w:rPr>
          <w:i/>
          <w:iCs/>
          <w:sz w:val="28"/>
          <w:szCs w:val="28"/>
        </w:rPr>
      </w:pPr>
      <w:r w:rsidRPr="004171B3">
        <w:rPr>
          <w:i/>
          <w:iCs/>
          <w:sz w:val="28"/>
          <w:szCs w:val="28"/>
        </w:rPr>
        <w:t>3. Hồ sơ nhập khẩu thuốc thú y để tham gia trưng bày triển lãm, hội chợ, nghiên cứu khoa học, phòng bệnh cho động vật quý hiếm gồm:</w:t>
      </w:r>
    </w:p>
    <w:p w:rsidR="000678F2" w:rsidRPr="004171B3" w:rsidRDefault="000678F2" w:rsidP="007A08EE">
      <w:pPr>
        <w:spacing w:after="120"/>
        <w:ind w:firstLine="720"/>
        <w:jc w:val="both"/>
        <w:rPr>
          <w:sz w:val="28"/>
          <w:szCs w:val="28"/>
        </w:rPr>
      </w:pPr>
      <w:r w:rsidRPr="004171B3">
        <w:rPr>
          <w:sz w:val="28"/>
          <w:szCs w:val="28"/>
        </w:rPr>
        <w:t>- Đơn đăng ký nhập khẩu thuốc thú y theo mẫu quy định tại Phụ lục XXXII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Bản sao giấy chứng nhận đăng ký kinh doanh hoặc giấy chứng nhận đăng ký doanh nghiệp hoặc giấy phép đầu tư của tổ chức, cá nhân đề nghị cấp giấy phép nhập khẩu thuốc thú y đối với tổ chức lần đầu nhập khẩu;</w:t>
      </w:r>
    </w:p>
    <w:p w:rsidR="000678F2" w:rsidRPr="004171B3" w:rsidRDefault="000678F2" w:rsidP="007A08EE">
      <w:pPr>
        <w:spacing w:after="120"/>
        <w:ind w:firstLine="720"/>
        <w:jc w:val="both"/>
        <w:rPr>
          <w:sz w:val="28"/>
          <w:szCs w:val="28"/>
        </w:rPr>
      </w:pPr>
      <w:r w:rsidRPr="004171B3">
        <w:rPr>
          <w:sz w:val="28"/>
          <w:szCs w:val="28"/>
        </w:rPr>
        <w:t>- Bản sao tài liệu chứng minh mục đích nhập khẩu thuốc thú y;</w:t>
      </w:r>
    </w:p>
    <w:p w:rsidR="000678F2" w:rsidRPr="004171B3" w:rsidRDefault="000678F2" w:rsidP="007A08EE">
      <w:pPr>
        <w:spacing w:after="120"/>
        <w:ind w:firstLine="720"/>
        <w:jc w:val="both"/>
        <w:rPr>
          <w:sz w:val="28"/>
          <w:szCs w:val="28"/>
        </w:rPr>
      </w:pPr>
      <w:r w:rsidRPr="004171B3">
        <w:rPr>
          <w:sz w:val="28"/>
          <w:szCs w:val="28"/>
        </w:rPr>
        <w:t>- Phiếu phân tích chất lượng sản phẩm (CoA) của nhà sản xuất;</w:t>
      </w:r>
    </w:p>
    <w:p w:rsidR="000678F2" w:rsidRPr="004171B3" w:rsidRDefault="000678F2" w:rsidP="007A08EE">
      <w:pPr>
        <w:spacing w:after="120"/>
        <w:ind w:firstLine="720"/>
        <w:jc w:val="both"/>
        <w:rPr>
          <w:sz w:val="28"/>
          <w:szCs w:val="28"/>
        </w:rPr>
      </w:pPr>
      <w:r w:rsidRPr="004171B3">
        <w:rPr>
          <w:sz w:val="28"/>
          <w:szCs w:val="28"/>
        </w:rPr>
        <w:t>- Tóm tắt đặc tính sản phẩm theo mẫu quy định tại phụ lục VIII ban hành kèm thông tư số 13/2016/TT-BNNPTNT;</w:t>
      </w:r>
    </w:p>
    <w:p w:rsidR="000678F2" w:rsidRPr="004171B3" w:rsidRDefault="000678F2" w:rsidP="007A08EE">
      <w:pPr>
        <w:spacing w:after="120"/>
        <w:ind w:firstLine="720"/>
        <w:jc w:val="both"/>
        <w:rPr>
          <w:sz w:val="28"/>
          <w:szCs w:val="28"/>
        </w:rPr>
      </w:pPr>
      <w:r w:rsidRPr="004171B3">
        <w:rPr>
          <w:sz w:val="28"/>
          <w:szCs w:val="28"/>
        </w:rPr>
        <w:t>- Nhãn sản phẩm.</w:t>
      </w:r>
    </w:p>
    <w:p w:rsidR="000678F2" w:rsidRPr="004171B3" w:rsidRDefault="000678F2" w:rsidP="007A08EE">
      <w:pPr>
        <w:spacing w:after="120"/>
        <w:ind w:firstLine="720"/>
        <w:jc w:val="both"/>
        <w:rPr>
          <w:sz w:val="28"/>
          <w:szCs w:val="28"/>
        </w:rPr>
      </w:pPr>
      <w:r w:rsidRPr="004171B3">
        <w:rPr>
          <w:sz w:val="28"/>
          <w:szCs w:val="28"/>
        </w:rPr>
        <w:t>4. Hồ sơ nhập khẩu thuốc thú y để chữa bệnh đối với động vật tạm nhập tái xuất, quá cảnh lãnh thổ Việt Nam; tạm nhập tái xuất, gia công xuất khẩu theo hợp đồng đã ký với tổ chức, cá nhân nước ngoài, gồm:</w:t>
      </w:r>
    </w:p>
    <w:p w:rsidR="000678F2" w:rsidRPr="004171B3" w:rsidRDefault="000678F2" w:rsidP="007A08EE">
      <w:pPr>
        <w:spacing w:after="120"/>
        <w:ind w:firstLine="720"/>
        <w:jc w:val="both"/>
        <w:rPr>
          <w:sz w:val="28"/>
          <w:szCs w:val="28"/>
        </w:rPr>
      </w:pPr>
      <w:r w:rsidRPr="004171B3">
        <w:rPr>
          <w:sz w:val="28"/>
          <w:szCs w:val="28"/>
        </w:rPr>
        <w:t>- Đơn đăng ký nhập khẩu thuốc thú y theo mẫu quy định tại Phụ lục XXXII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Phiếu phân tích chất lượng sản phẩm (CoA) của nhà sản xuất;</w:t>
      </w:r>
    </w:p>
    <w:p w:rsidR="000678F2" w:rsidRPr="004171B3" w:rsidRDefault="000678F2" w:rsidP="007A08EE">
      <w:pPr>
        <w:spacing w:after="120"/>
        <w:ind w:firstLine="720"/>
        <w:jc w:val="both"/>
        <w:rPr>
          <w:sz w:val="28"/>
          <w:szCs w:val="28"/>
        </w:rPr>
      </w:pPr>
      <w:r w:rsidRPr="004171B3">
        <w:rPr>
          <w:sz w:val="28"/>
          <w:szCs w:val="28"/>
        </w:rPr>
        <w:t>- Bản sao tài liệu chứng minh mục đích nhập khẩu thuốc thú y;</w:t>
      </w:r>
    </w:p>
    <w:p w:rsidR="000678F2" w:rsidRPr="004171B3" w:rsidRDefault="000678F2" w:rsidP="007A08EE">
      <w:pPr>
        <w:spacing w:after="120"/>
        <w:ind w:firstLine="720"/>
        <w:jc w:val="both"/>
        <w:rPr>
          <w:sz w:val="28"/>
          <w:szCs w:val="28"/>
        </w:rPr>
      </w:pPr>
      <w:r w:rsidRPr="004171B3">
        <w:rPr>
          <w:sz w:val="28"/>
          <w:szCs w:val="28"/>
        </w:rPr>
        <w:t>- Nhãn sản phẩm.</w:t>
      </w:r>
    </w:p>
    <w:p w:rsidR="000678F2" w:rsidRPr="004171B3" w:rsidRDefault="000678F2" w:rsidP="007A08EE">
      <w:pPr>
        <w:spacing w:after="120"/>
        <w:ind w:firstLine="720"/>
        <w:jc w:val="both"/>
        <w:rPr>
          <w:sz w:val="28"/>
          <w:szCs w:val="28"/>
        </w:rPr>
      </w:pPr>
      <w:r w:rsidRPr="004171B3">
        <w:rPr>
          <w:sz w:val="28"/>
          <w:szCs w:val="28"/>
        </w:rPr>
        <w:t>5. Hồ sơ nhập khẩu nguyên liệu, thuốc thú y, vi sinh vật để nghiên cứu sản xuất thuốc thú y, chẩn đoán, xét nghiệm, kiểm nghiệm về thú y</w:t>
      </w:r>
    </w:p>
    <w:p w:rsidR="000678F2" w:rsidRPr="004171B3" w:rsidRDefault="000678F2" w:rsidP="007A08EE">
      <w:pPr>
        <w:spacing w:after="120"/>
        <w:ind w:firstLine="720"/>
        <w:jc w:val="both"/>
        <w:rPr>
          <w:sz w:val="28"/>
          <w:szCs w:val="28"/>
        </w:rPr>
      </w:pPr>
      <w:r w:rsidRPr="004171B3">
        <w:rPr>
          <w:sz w:val="28"/>
          <w:szCs w:val="28"/>
        </w:rPr>
        <w:t>- Đơn đăng ký nhập khẩu thuốc thú y theo mẫu quy định tại Phụ lục XXXII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Bản sao giấy chứng nhận đăng ký kinh doanh hoặc giấy chứng nhận đăng ký doanh nghiệp hoặc giấy phép đầu tư của tổ chức, cá nhân đề nghị cấp giấy phép nhập khẩu thuốc thú y đối với tổ chức lần đầu nhập khẩu;</w:t>
      </w:r>
    </w:p>
    <w:p w:rsidR="000678F2" w:rsidRPr="004171B3" w:rsidRDefault="000678F2" w:rsidP="007A08EE">
      <w:pPr>
        <w:spacing w:after="120"/>
        <w:ind w:firstLine="720"/>
        <w:jc w:val="both"/>
        <w:rPr>
          <w:sz w:val="28"/>
          <w:szCs w:val="28"/>
        </w:rPr>
      </w:pPr>
      <w:r w:rsidRPr="004171B3">
        <w:rPr>
          <w:sz w:val="28"/>
          <w:szCs w:val="28"/>
        </w:rPr>
        <w:t>- Phiếu phân tích chất lượng sản phẩm (CoA) của nhà sản xuất;</w:t>
      </w:r>
    </w:p>
    <w:p w:rsidR="000678F2" w:rsidRPr="004171B3" w:rsidRDefault="000678F2" w:rsidP="007A08EE">
      <w:pPr>
        <w:spacing w:after="120"/>
        <w:ind w:firstLine="720"/>
        <w:jc w:val="both"/>
        <w:rPr>
          <w:sz w:val="28"/>
          <w:szCs w:val="28"/>
        </w:rPr>
      </w:pPr>
      <w:r w:rsidRPr="004171B3">
        <w:rPr>
          <w:sz w:val="28"/>
          <w:szCs w:val="28"/>
        </w:rPr>
        <w:t>- Tóm tắt đặc tính sản phẩm theo mẫu quy định tại phụ lục VIII ban hành kèm thông tư số 13/2016/TT-BNNPTNT</w:t>
      </w:r>
    </w:p>
    <w:p w:rsidR="000678F2" w:rsidRPr="004171B3" w:rsidRDefault="000678F2" w:rsidP="007A08EE">
      <w:pPr>
        <w:spacing w:after="120"/>
        <w:ind w:firstLine="720"/>
        <w:jc w:val="both"/>
        <w:rPr>
          <w:sz w:val="28"/>
          <w:szCs w:val="28"/>
        </w:rPr>
      </w:pPr>
      <w:r w:rsidRPr="004171B3">
        <w:rPr>
          <w:sz w:val="28"/>
          <w:szCs w:val="28"/>
        </w:rPr>
        <w:t>- Nhãn sản phẩm.</w:t>
      </w:r>
    </w:p>
    <w:p w:rsidR="000678F2" w:rsidRPr="004171B3" w:rsidRDefault="000678F2" w:rsidP="007A08EE">
      <w:pPr>
        <w:spacing w:after="120"/>
        <w:ind w:firstLine="720"/>
        <w:jc w:val="both"/>
        <w:rPr>
          <w:sz w:val="28"/>
          <w:szCs w:val="28"/>
        </w:rPr>
      </w:pPr>
      <w:r w:rsidRPr="004171B3">
        <w:rPr>
          <w:sz w:val="28"/>
          <w:szCs w:val="28"/>
        </w:rPr>
        <w:t>6. Hồ sơ nhập khẩu thuốc thú y viện trợ của các tổ chức quốc tế và các hình thức nhập khẩu phi mậu dịch khác</w:t>
      </w:r>
    </w:p>
    <w:p w:rsidR="000678F2" w:rsidRPr="004171B3" w:rsidRDefault="000678F2" w:rsidP="007A08EE">
      <w:pPr>
        <w:spacing w:after="120"/>
        <w:ind w:firstLine="720"/>
        <w:jc w:val="both"/>
        <w:rPr>
          <w:sz w:val="28"/>
          <w:szCs w:val="28"/>
        </w:rPr>
      </w:pPr>
      <w:r w:rsidRPr="004171B3">
        <w:rPr>
          <w:sz w:val="28"/>
          <w:szCs w:val="28"/>
        </w:rPr>
        <w:lastRenderedPageBreak/>
        <w:t>- Đơn đăng ký nhập khẩu thuốc thú y theo mẫu quy định tại Phụ lục XXXII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Bản sao giấy chứng nhận đăng ký kinh doanh hoặc giấy chứng nhận đăng ký doanh nghiệp hoặc giấy phép đầu tư của doanh nghiệp với ngành nghề phù hợp của tổ chức, cá nhân đề nghị cấp giấy phép nhập khẩu thuốc thú y;</w:t>
      </w:r>
    </w:p>
    <w:p w:rsidR="000678F2" w:rsidRPr="004171B3" w:rsidRDefault="000678F2" w:rsidP="007A08EE">
      <w:pPr>
        <w:spacing w:after="120"/>
        <w:ind w:firstLine="720"/>
        <w:jc w:val="both"/>
        <w:rPr>
          <w:sz w:val="28"/>
          <w:szCs w:val="28"/>
        </w:rPr>
      </w:pPr>
      <w:r w:rsidRPr="004171B3">
        <w:rPr>
          <w:sz w:val="28"/>
          <w:szCs w:val="28"/>
        </w:rPr>
        <w:t>- Giấy chứng nhận thực hành tốt sản xuất thuốc (GMP) hoặc giấy chứng nhận hệ thống quản lý chất lượng (ISO) hoặc giấy chứng nhận khác tương đưõng đối với một số hóa chất thông dụng;</w:t>
      </w:r>
    </w:p>
    <w:p w:rsidR="000678F2" w:rsidRPr="004171B3" w:rsidRDefault="000678F2" w:rsidP="007A08EE">
      <w:pPr>
        <w:spacing w:after="120"/>
        <w:ind w:firstLine="720"/>
        <w:jc w:val="both"/>
        <w:rPr>
          <w:sz w:val="28"/>
          <w:szCs w:val="28"/>
        </w:rPr>
      </w:pPr>
      <w:r w:rsidRPr="004171B3">
        <w:rPr>
          <w:sz w:val="28"/>
          <w:szCs w:val="28"/>
        </w:rPr>
        <w:t>- Giấy chứng nhận lưu hành sản phẩm (CFS, CPP, MA) do cơ quan nhà nước có thẩm quyền của nước xuất khẩu cấp;</w:t>
      </w:r>
    </w:p>
    <w:p w:rsidR="000678F2" w:rsidRPr="004171B3" w:rsidRDefault="000678F2" w:rsidP="007A08EE">
      <w:pPr>
        <w:spacing w:after="120"/>
        <w:ind w:firstLine="720"/>
        <w:jc w:val="both"/>
        <w:rPr>
          <w:sz w:val="28"/>
          <w:szCs w:val="28"/>
        </w:rPr>
      </w:pPr>
      <w:r w:rsidRPr="004171B3">
        <w:rPr>
          <w:sz w:val="28"/>
          <w:szCs w:val="28"/>
        </w:rPr>
        <w:t>- Phiếu phân tích chất lượng sản phẩm (CoA) của nhà sản xuất;</w:t>
      </w:r>
    </w:p>
    <w:p w:rsidR="000678F2" w:rsidRPr="004171B3" w:rsidRDefault="000678F2" w:rsidP="007A08EE">
      <w:pPr>
        <w:spacing w:after="120"/>
        <w:ind w:firstLine="720"/>
        <w:jc w:val="both"/>
        <w:rPr>
          <w:sz w:val="28"/>
          <w:szCs w:val="28"/>
        </w:rPr>
      </w:pPr>
      <w:r w:rsidRPr="004171B3">
        <w:rPr>
          <w:sz w:val="28"/>
          <w:szCs w:val="28"/>
        </w:rPr>
        <w:t>- Nhãn sản phẩm.</w:t>
      </w:r>
    </w:p>
    <w:p w:rsidR="000678F2" w:rsidRPr="004171B3" w:rsidRDefault="000678F2" w:rsidP="007A08EE">
      <w:pPr>
        <w:spacing w:after="120"/>
        <w:ind w:firstLine="720"/>
        <w:jc w:val="both"/>
        <w:rPr>
          <w:i/>
          <w:iCs/>
          <w:sz w:val="28"/>
          <w:szCs w:val="28"/>
        </w:rPr>
      </w:pPr>
      <w:r w:rsidRPr="004171B3">
        <w:rPr>
          <w:i/>
          <w:iCs/>
          <w:sz w:val="28"/>
          <w:szCs w:val="28"/>
        </w:rPr>
        <w:t>7. Hồ sơ nhập khẩu nguyên liệu làm thuốc thú y gồm:</w:t>
      </w:r>
    </w:p>
    <w:p w:rsidR="000678F2" w:rsidRPr="004171B3" w:rsidRDefault="000678F2" w:rsidP="007A08EE">
      <w:pPr>
        <w:spacing w:after="120"/>
        <w:ind w:firstLine="720"/>
        <w:jc w:val="both"/>
        <w:rPr>
          <w:sz w:val="28"/>
          <w:szCs w:val="28"/>
        </w:rPr>
      </w:pPr>
      <w:r w:rsidRPr="004171B3">
        <w:rPr>
          <w:sz w:val="28"/>
          <w:szCs w:val="28"/>
        </w:rPr>
        <w:t>- Đơn đăng ký nhập khẩu thuốc thú y theo mẫu quy định tại Phụ lục XXXII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Giấy chứng nhận thực hành tốt sản xuất thuốc (GMP) hoặc giấy chứng nhận hệ thống quản lý chất lượng (ISO) hoặc giấy chứng nhận khác tương đưõng đối với một số hóa chất thông dụng;</w:t>
      </w:r>
    </w:p>
    <w:p w:rsidR="000678F2" w:rsidRPr="004171B3" w:rsidRDefault="000678F2" w:rsidP="007A08EE">
      <w:pPr>
        <w:spacing w:after="120"/>
        <w:ind w:firstLine="720"/>
        <w:jc w:val="both"/>
        <w:rPr>
          <w:sz w:val="28"/>
          <w:szCs w:val="28"/>
        </w:rPr>
      </w:pPr>
      <w:r w:rsidRPr="004171B3">
        <w:rPr>
          <w:sz w:val="28"/>
          <w:szCs w:val="28"/>
        </w:rPr>
        <w:t>- Giấy chứng nhận lưu hành sản phẩm (CFS, CPP, MA) do cơ quan nhà nước có thẩm quyền của nước xuất khẩu cấp;</w:t>
      </w:r>
    </w:p>
    <w:p w:rsidR="000678F2" w:rsidRPr="004171B3" w:rsidRDefault="000678F2" w:rsidP="007A08EE">
      <w:pPr>
        <w:spacing w:after="120"/>
        <w:ind w:firstLine="720"/>
        <w:jc w:val="both"/>
        <w:rPr>
          <w:sz w:val="28"/>
          <w:szCs w:val="28"/>
        </w:rPr>
      </w:pPr>
      <w:r w:rsidRPr="004171B3">
        <w:rPr>
          <w:sz w:val="28"/>
          <w:szCs w:val="28"/>
        </w:rPr>
        <w:t>- Phiếu phân tích chất lượng sản phẩm (CoA) của nhà sản xuất;</w:t>
      </w:r>
    </w:p>
    <w:p w:rsidR="000678F2" w:rsidRPr="004171B3" w:rsidRDefault="000678F2" w:rsidP="007A08EE">
      <w:pPr>
        <w:spacing w:after="120"/>
        <w:ind w:firstLine="720"/>
        <w:jc w:val="both"/>
        <w:rPr>
          <w:sz w:val="28"/>
          <w:szCs w:val="28"/>
        </w:rPr>
      </w:pPr>
      <w:r w:rsidRPr="004171B3">
        <w:rPr>
          <w:sz w:val="28"/>
          <w:szCs w:val="28"/>
        </w:rPr>
        <w:t>- Bản sao giấy chứng nhận đủ điều kiện nhập khẩu thuốc thú y của cơ sở đề nghị cấp phép nhập khẩu do Cục Chăn nuôi và Thú y cấp đối với cơ sở nhập khẩu nguyên liệu làm thuốc thú y lần đầu nhập khẩu;</w:t>
      </w:r>
    </w:p>
    <w:p w:rsidR="000678F2" w:rsidRPr="004171B3" w:rsidRDefault="000678F2" w:rsidP="007A08EE">
      <w:pPr>
        <w:spacing w:after="120"/>
        <w:ind w:firstLine="720"/>
        <w:jc w:val="both"/>
        <w:rPr>
          <w:sz w:val="28"/>
          <w:szCs w:val="28"/>
        </w:rPr>
      </w:pPr>
      <w:r w:rsidRPr="004171B3">
        <w:rPr>
          <w:sz w:val="28"/>
          <w:szCs w:val="28"/>
        </w:rPr>
        <w:t>- Báo cáo số lượng, mục đích sử dụng nguyên liệu kháng sinh, địa chỉ cơ sở mua nguyên liệu kháng sinh của lô nguyên liệu kháng sinh nhập khẩu lần trước, khi nộp hồ sơ đăng ký nhập khẩu nguyên liệu kháng sinh lô hàng tiếp theo về Cục Chăn nuôi và Thú y theo mẫu quy định tại Phụ lục XXXIV ban hành kèm theo Thông tư 13/2016/TT-BNNPTNT.</w:t>
      </w:r>
    </w:p>
    <w:p w:rsidR="000678F2" w:rsidRPr="004171B3" w:rsidRDefault="000678F2" w:rsidP="007A08EE">
      <w:pPr>
        <w:spacing w:after="120"/>
        <w:ind w:firstLine="720"/>
        <w:jc w:val="both"/>
        <w:rPr>
          <w:sz w:val="28"/>
          <w:szCs w:val="28"/>
        </w:rPr>
      </w:pPr>
      <w:r w:rsidRPr="004171B3">
        <w:rPr>
          <w:sz w:val="28"/>
          <w:szCs w:val="28"/>
        </w:rPr>
        <w:t>Trường hợp nhập khẩu nguyên liệu làm thuốc thú y là dung môi, tá dược hồ sơ gồm:</w:t>
      </w:r>
    </w:p>
    <w:p w:rsidR="000678F2" w:rsidRPr="004171B3" w:rsidRDefault="000678F2" w:rsidP="007A08EE">
      <w:pPr>
        <w:spacing w:after="120"/>
        <w:ind w:firstLine="720"/>
        <w:jc w:val="both"/>
        <w:rPr>
          <w:sz w:val="28"/>
          <w:szCs w:val="28"/>
        </w:rPr>
      </w:pPr>
      <w:r w:rsidRPr="004171B3">
        <w:rPr>
          <w:sz w:val="28"/>
          <w:szCs w:val="28"/>
        </w:rPr>
        <w:t>- Đơn đăng ký nhập khẩu thuốc thú y theo mẫu quy định tại Phụ lục XXXII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Phiếu phân tích chất lượng sản phẩm (CoA) của nhà sản xuất;</w:t>
      </w:r>
    </w:p>
    <w:p w:rsidR="000678F2" w:rsidRPr="004171B3" w:rsidRDefault="000678F2" w:rsidP="007A08EE">
      <w:pPr>
        <w:spacing w:after="120"/>
        <w:ind w:firstLine="720"/>
        <w:jc w:val="both"/>
        <w:rPr>
          <w:sz w:val="28"/>
          <w:szCs w:val="28"/>
        </w:rPr>
      </w:pPr>
      <w:r w:rsidRPr="004171B3">
        <w:rPr>
          <w:sz w:val="28"/>
          <w:szCs w:val="28"/>
        </w:rPr>
        <w:t>- Bản sao giấy chứng nhận đủ điều kiện nhập khẩu thuốc thú y của cơ sở đề nghị cấp phép nhập khẩu do Cục Chăn nuôi và Thú y cấp đối với cơ sở nhập khẩu nguyên liệu làm thuốc thú y lần đầu nhập khẩu.</w:t>
      </w:r>
    </w:p>
    <w:p w:rsidR="000678F2" w:rsidRPr="004171B3" w:rsidRDefault="000678F2" w:rsidP="007A08EE">
      <w:pPr>
        <w:spacing w:after="120"/>
        <w:ind w:firstLine="720"/>
        <w:jc w:val="both"/>
        <w:rPr>
          <w:sz w:val="28"/>
          <w:szCs w:val="28"/>
        </w:rPr>
      </w:pPr>
      <w:r w:rsidRPr="004171B3">
        <w:rPr>
          <w:sz w:val="28"/>
          <w:szCs w:val="28"/>
        </w:rPr>
        <w:lastRenderedPageBreak/>
        <w:t>8. Hồ sơ nhập khẩu vắc xin, vi sinh vật có tên trong Danh mục thuốc thú y được phép lưu hành tại Việt Nam hoặc đã có giấy chứng nhận lưu hành tại Việt Nam gồm:</w:t>
      </w:r>
    </w:p>
    <w:p w:rsidR="000678F2" w:rsidRPr="004171B3" w:rsidRDefault="000678F2" w:rsidP="007A08EE">
      <w:pPr>
        <w:spacing w:after="120"/>
        <w:ind w:firstLine="720"/>
        <w:jc w:val="both"/>
        <w:rPr>
          <w:sz w:val="28"/>
          <w:szCs w:val="28"/>
        </w:rPr>
      </w:pPr>
      <w:r w:rsidRPr="004171B3">
        <w:rPr>
          <w:sz w:val="28"/>
          <w:szCs w:val="28"/>
        </w:rPr>
        <w:t>- Đơn đăng ký nhập khẩu vắc xin, vi sinh vật theo mẫu quy định tại Phụ lục XXXIII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Bản sao chụp giấy chứng nhận đủ điều kiện nhập khẩu thuốc thú y của cơ sở đề nghị cấp phép nhập khẩu do Cục Chăn nuôi và Thú y cấp đối với tổ chức lần đầu nhập khẩu.</w:t>
      </w:r>
    </w:p>
    <w:p w:rsidR="000678F2" w:rsidRPr="004171B3" w:rsidRDefault="000678F2" w:rsidP="007A08EE">
      <w:pPr>
        <w:spacing w:after="120"/>
        <w:ind w:firstLine="720"/>
        <w:jc w:val="both"/>
        <w:rPr>
          <w:sz w:val="28"/>
          <w:szCs w:val="28"/>
        </w:rPr>
      </w:pPr>
      <w:r w:rsidRPr="004171B3">
        <w:rPr>
          <w:sz w:val="28"/>
          <w:szCs w:val="28"/>
        </w:rPr>
        <w:t>Các loại giấy chứng nhận GMP, ISO, CFS, CPP, MA, CoA kèm trong hồ sơ đăng ký có thể nộp bản chính hoặc bản sao có đóng dấu xác nhận của doanh nghiệp đăng ký.</w:t>
      </w:r>
    </w:p>
    <w:p w:rsidR="000678F2" w:rsidRPr="004171B3" w:rsidRDefault="000678F2" w:rsidP="007A08EE">
      <w:pPr>
        <w:spacing w:after="120"/>
        <w:ind w:firstLine="720"/>
        <w:jc w:val="both"/>
        <w:rPr>
          <w:sz w:val="28"/>
          <w:szCs w:val="28"/>
        </w:rPr>
      </w:pPr>
      <w:r w:rsidRPr="004171B3">
        <w:rPr>
          <w:sz w:val="28"/>
          <w:szCs w:val="28"/>
        </w:rPr>
        <w:t>* Số lượng hồ sơ: 01 bộ</w:t>
      </w:r>
    </w:p>
    <w:p w:rsidR="000678F2" w:rsidRPr="004171B3" w:rsidRDefault="000678F2" w:rsidP="007A08EE">
      <w:pPr>
        <w:spacing w:after="120"/>
        <w:ind w:firstLine="720"/>
        <w:jc w:val="both"/>
        <w:rPr>
          <w:sz w:val="28"/>
          <w:szCs w:val="28"/>
        </w:rPr>
      </w:pPr>
      <w:r w:rsidRPr="004171B3">
        <w:rPr>
          <w:sz w:val="28"/>
          <w:szCs w:val="28"/>
        </w:rPr>
        <w:t>d) Thời hạn giải quyết: 05 ngày làm việc</w:t>
      </w:r>
    </w:p>
    <w:p w:rsidR="000678F2" w:rsidRPr="004171B3" w:rsidRDefault="000678F2" w:rsidP="007A08EE">
      <w:pPr>
        <w:spacing w:after="120"/>
        <w:ind w:firstLine="720"/>
        <w:jc w:val="both"/>
        <w:rPr>
          <w:sz w:val="28"/>
          <w:szCs w:val="28"/>
        </w:rPr>
      </w:pPr>
      <w:r w:rsidRPr="004171B3">
        <w:rPr>
          <w:sz w:val="28"/>
          <w:szCs w:val="28"/>
        </w:rPr>
        <w:t>đ) Đối týợng thực hiện thủ tục hành chính: Tổ chức, cá nhân</w:t>
      </w:r>
    </w:p>
    <w:p w:rsidR="000678F2" w:rsidRPr="004171B3" w:rsidRDefault="000678F2" w:rsidP="007A08EE">
      <w:pPr>
        <w:spacing w:after="120"/>
        <w:ind w:firstLine="720"/>
        <w:jc w:val="both"/>
        <w:rPr>
          <w:sz w:val="28"/>
          <w:szCs w:val="28"/>
        </w:rPr>
      </w:pPr>
      <w:r w:rsidRPr="004171B3">
        <w:rPr>
          <w:sz w:val="28"/>
          <w:szCs w:val="28"/>
        </w:rPr>
        <w:t>e) Cơ quan thực hiện thủ tục hành chính: Cục Chăn nuôi và Thú y</w:t>
      </w:r>
    </w:p>
    <w:p w:rsidR="000678F2" w:rsidRPr="004171B3" w:rsidRDefault="000678F2" w:rsidP="007A08EE">
      <w:pPr>
        <w:spacing w:after="120"/>
        <w:ind w:firstLine="720"/>
        <w:jc w:val="both"/>
        <w:rPr>
          <w:sz w:val="28"/>
          <w:szCs w:val="28"/>
        </w:rPr>
      </w:pPr>
      <w:r w:rsidRPr="004171B3">
        <w:rPr>
          <w:sz w:val="28"/>
          <w:szCs w:val="28"/>
        </w:rPr>
        <w:t>f) Kết quả thực hiện thủ tục hành chính: Giấy phép nhập khẩu hoặc công văn trả lời</w:t>
      </w:r>
    </w:p>
    <w:p w:rsidR="000678F2" w:rsidRPr="004171B3" w:rsidRDefault="000678F2" w:rsidP="007A08EE">
      <w:pPr>
        <w:spacing w:after="120"/>
        <w:ind w:firstLine="720"/>
        <w:jc w:val="both"/>
        <w:rPr>
          <w:sz w:val="28"/>
          <w:szCs w:val="28"/>
        </w:rPr>
      </w:pPr>
      <w:r w:rsidRPr="004171B3">
        <w:rPr>
          <w:sz w:val="28"/>
          <w:szCs w:val="28"/>
        </w:rPr>
        <w:t>g) Phí, lệ phí: Phí kiểm tra và cấp giấy chứng nhận đơn hàng nhập khẩu thuốc, nguyên liệu làm thuốc thú y, thuốc thú y thủy sản (trừ các đơn hàng nhập khẩu để làm mẫu nghiên cứu, khảo nghiệm, kiểm nghiệm, phi mậu dịch): 2.000.000 đồng/01 đơn hàng.</w:t>
      </w:r>
    </w:p>
    <w:p w:rsidR="000678F2" w:rsidRPr="004171B3" w:rsidRDefault="000678F2" w:rsidP="007A08EE">
      <w:pPr>
        <w:spacing w:after="120"/>
        <w:ind w:firstLine="720"/>
        <w:jc w:val="both"/>
        <w:rPr>
          <w:sz w:val="28"/>
          <w:szCs w:val="28"/>
        </w:rPr>
      </w:pPr>
      <w:r w:rsidRPr="004171B3">
        <w:rPr>
          <w:sz w:val="28"/>
          <w:szCs w:val="28"/>
        </w:rPr>
        <w:t>h) Mẫu đơn, mẫu tờ khai hành chính:</w:t>
      </w:r>
    </w:p>
    <w:p w:rsidR="000678F2" w:rsidRPr="004171B3" w:rsidRDefault="000678F2" w:rsidP="007A08EE">
      <w:pPr>
        <w:spacing w:after="120"/>
        <w:ind w:firstLine="720"/>
        <w:jc w:val="both"/>
        <w:rPr>
          <w:sz w:val="28"/>
          <w:szCs w:val="28"/>
        </w:rPr>
      </w:pPr>
      <w:r w:rsidRPr="004171B3">
        <w:rPr>
          <w:sz w:val="28"/>
          <w:szCs w:val="28"/>
        </w:rPr>
        <w:t>- Đơn đăng ký nhập khẩu thuốc thú y theo mẫu quy định tại Phụ lục XXXII ban hành kèm theo Thông tư số 13/2016/TT-BNNPTNT.</w:t>
      </w:r>
    </w:p>
    <w:p w:rsidR="000678F2" w:rsidRPr="004171B3" w:rsidRDefault="000678F2" w:rsidP="007A08EE">
      <w:pPr>
        <w:spacing w:after="120"/>
        <w:ind w:firstLine="720"/>
        <w:jc w:val="both"/>
        <w:rPr>
          <w:sz w:val="28"/>
          <w:szCs w:val="28"/>
        </w:rPr>
      </w:pPr>
      <w:r w:rsidRPr="004171B3">
        <w:rPr>
          <w:sz w:val="28"/>
          <w:szCs w:val="28"/>
        </w:rPr>
        <w:t>- Đơn đăng ký nhập khẩu vắc xin, vi sinh vật theo mẫu quy định tại Phụ lục XXXIII ban hành kèm theo Thông tư 13/2016/TT-BNNPTNT;</w:t>
      </w:r>
    </w:p>
    <w:p w:rsidR="000678F2" w:rsidRPr="004171B3" w:rsidRDefault="000678F2" w:rsidP="007A08EE">
      <w:pPr>
        <w:spacing w:after="120"/>
        <w:ind w:firstLine="720"/>
        <w:jc w:val="both"/>
        <w:rPr>
          <w:sz w:val="28"/>
          <w:szCs w:val="28"/>
        </w:rPr>
      </w:pPr>
      <w:r w:rsidRPr="004171B3">
        <w:rPr>
          <w:sz w:val="28"/>
          <w:szCs w:val="28"/>
        </w:rPr>
        <w:t>- Mẫu Báo cáo Kinh doanh, sử dụng nguyên liệu kháng sinh, danh sách cơ sở mua nguyên liệu kháng sinh theo mẫu quy định tại Phụ lục XXXIV ban hành kèm theo Thông tư 13/2016/TT-BNNPTNT.</w:t>
      </w:r>
    </w:p>
    <w:p w:rsidR="000678F2" w:rsidRPr="004171B3" w:rsidRDefault="000678F2" w:rsidP="007A08EE">
      <w:pPr>
        <w:spacing w:after="120"/>
        <w:ind w:firstLine="720"/>
        <w:jc w:val="both"/>
        <w:rPr>
          <w:sz w:val="28"/>
          <w:szCs w:val="28"/>
        </w:rPr>
      </w:pPr>
      <w:r w:rsidRPr="004171B3">
        <w:rPr>
          <w:sz w:val="28"/>
          <w:szCs w:val="28"/>
        </w:rPr>
        <w:t>i) Yêu cầu, điều kiện thực hiện thủ tục hành chính: không</w:t>
      </w:r>
    </w:p>
    <w:p w:rsidR="000678F2" w:rsidRPr="004171B3" w:rsidRDefault="000678F2" w:rsidP="007A08EE">
      <w:pPr>
        <w:spacing w:after="120"/>
        <w:ind w:firstLine="720"/>
        <w:jc w:val="both"/>
        <w:rPr>
          <w:sz w:val="28"/>
          <w:szCs w:val="28"/>
        </w:rPr>
      </w:pPr>
      <w:r w:rsidRPr="004171B3">
        <w:rPr>
          <w:sz w:val="28"/>
          <w:szCs w:val="28"/>
        </w:rPr>
        <w:t>k) Căn cứ pháp lý của thủ tục hành chính:</w:t>
      </w:r>
    </w:p>
    <w:p w:rsidR="000678F2" w:rsidRPr="004171B3" w:rsidRDefault="000678F2" w:rsidP="007A08EE">
      <w:pPr>
        <w:spacing w:after="120"/>
        <w:ind w:firstLine="720"/>
        <w:jc w:val="both"/>
        <w:rPr>
          <w:sz w:val="28"/>
          <w:szCs w:val="28"/>
        </w:rPr>
      </w:pPr>
      <w:r w:rsidRPr="004171B3">
        <w:rPr>
          <w:sz w:val="28"/>
          <w:szCs w:val="28"/>
        </w:rPr>
        <w:t>- Luật số 79/2015/QH13 ngày 19/6/2015 của Quốc hội;</w:t>
      </w:r>
    </w:p>
    <w:p w:rsidR="000678F2" w:rsidRPr="004171B3" w:rsidRDefault="000678F2" w:rsidP="007A08EE">
      <w:pPr>
        <w:spacing w:after="120"/>
        <w:ind w:firstLine="720"/>
        <w:jc w:val="both"/>
        <w:rPr>
          <w:sz w:val="28"/>
          <w:szCs w:val="28"/>
        </w:rPr>
      </w:pPr>
      <w:r w:rsidRPr="004171B3">
        <w:rPr>
          <w:sz w:val="28"/>
          <w:szCs w:val="28"/>
        </w:rPr>
        <w:t>- Nghị định số 35/2016/NĐ-CP ngày 15/5/2016 của Chính Phủ quy định chi tiết một số điều của Luật thú y;</w:t>
      </w:r>
    </w:p>
    <w:p w:rsidR="000678F2" w:rsidRPr="004171B3" w:rsidRDefault="000678F2" w:rsidP="007A08EE">
      <w:pPr>
        <w:spacing w:after="120"/>
        <w:ind w:firstLine="720"/>
        <w:jc w:val="both"/>
        <w:rPr>
          <w:sz w:val="28"/>
          <w:szCs w:val="28"/>
        </w:rPr>
      </w:pPr>
      <w:r w:rsidRPr="004171B3">
        <w:rPr>
          <w:sz w:val="28"/>
          <w:szCs w:val="28"/>
        </w:rPr>
        <w:t>- Thông tư số 13/2016/TT-BNNPTNT ngày 02/6/2016 của Bộ Nông nghiệp và Phát triển nông thôn về quản lý thuốc thú y;</w:t>
      </w:r>
    </w:p>
    <w:p w:rsidR="000678F2" w:rsidRPr="004171B3" w:rsidRDefault="000678F2" w:rsidP="007A08EE">
      <w:pPr>
        <w:spacing w:after="120"/>
        <w:ind w:firstLine="720"/>
        <w:jc w:val="both"/>
        <w:rPr>
          <w:sz w:val="28"/>
          <w:szCs w:val="28"/>
        </w:rPr>
      </w:pPr>
      <w:r w:rsidRPr="004171B3">
        <w:rPr>
          <w:sz w:val="28"/>
          <w:szCs w:val="28"/>
        </w:rPr>
        <w:lastRenderedPageBreak/>
        <w:t>- Thông tư số 18/2018/TT-BNNPTNT ngày 15/11/2018 của Bộ Nông Nghiệp và PTNT sửa đổi, bổ sung, bãi bỏ một số điều của Thông tư số 13/2016/TT-BNNPTNT ngày 02/6/2016 của Bộ Nông nghiệp và Phát triển nông thôn về quản lý thuốc thú y;</w:t>
      </w:r>
    </w:p>
    <w:p w:rsidR="000678F2" w:rsidRPr="004171B3" w:rsidRDefault="000678F2" w:rsidP="007A08EE">
      <w:pPr>
        <w:spacing w:after="120"/>
        <w:ind w:firstLine="720"/>
        <w:jc w:val="both"/>
        <w:rPr>
          <w:sz w:val="28"/>
          <w:szCs w:val="28"/>
        </w:rPr>
      </w:pPr>
      <w:r w:rsidRPr="004171B3">
        <w:rPr>
          <w:sz w:val="28"/>
          <w:szCs w:val="28"/>
        </w:rPr>
        <w:t>- Thông tư số 285/2016/TT-BTC ngày 14/11/2016 của Bộ Tài chính quy định mức thu, chế độ thu, nộp, quản lý phí, lệ phí trong công tác thú y.</w:t>
      </w:r>
    </w:p>
    <w:p w:rsidR="000678F2" w:rsidRPr="004171B3" w:rsidRDefault="000678F2" w:rsidP="00675B79">
      <w:pPr>
        <w:spacing w:before="120"/>
        <w:jc w:val="both"/>
        <w:rPr>
          <w:sz w:val="28"/>
          <w:szCs w:val="28"/>
        </w:rPr>
      </w:pPr>
    </w:p>
    <w:p w:rsidR="000678F2" w:rsidRDefault="000678F2" w:rsidP="00675B79">
      <w:pPr>
        <w:spacing w:before="120"/>
        <w:jc w:val="center"/>
        <w:rPr>
          <w:b/>
          <w:bCs/>
          <w:sz w:val="28"/>
          <w:szCs w:val="28"/>
        </w:rPr>
        <w:sectPr w:rsidR="000678F2" w:rsidSect="0006169C">
          <w:pgSz w:w="11900" w:h="16840"/>
          <w:pgMar w:top="1440" w:right="1440" w:bottom="1440" w:left="1440" w:header="0" w:footer="3" w:gutter="0"/>
          <w:cols w:space="720"/>
        </w:sectPr>
      </w:pPr>
    </w:p>
    <w:p w:rsidR="000678F2" w:rsidRPr="004171B3" w:rsidRDefault="000678F2" w:rsidP="00675B79">
      <w:pPr>
        <w:spacing w:before="120"/>
        <w:jc w:val="center"/>
        <w:rPr>
          <w:b/>
          <w:bCs/>
          <w:sz w:val="28"/>
          <w:szCs w:val="28"/>
        </w:rPr>
      </w:pPr>
      <w:r w:rsidRPr="004171B3">
        <w:rPr>
          <w:b/>
          <w:bCs/>
          <w:sz w:val="28"/>
          <w:szCs w:val="28"/>
        </w:rPr>
        <w:lastRenderedPageBreak/>
        <w:t>PHỤ LỤC XXXII</w:t>
      </w:r>
    </w:p>
    <w:p w:rsidR="000678F2" w:rsidRPr="004171B3" w:rsidRDefault="000678F2" w:rsidP="00675B79">
      <w:pPr>
        <w:spacing w:before="120"/>
        <w:jc w:val="center"/>
        <w:rPr>
          <w:i/>
          <w:iCs/>
          <w:sz w:val="28"/>
          <w:szCs w:val="28"/>
        </w:rPr>
      </w:pPr>
      <w:r w:rsidRPr="004171B3">
        <w:rPr>
          <w:sz w:val="28"/>
          <w:szCs w:val="28"/>
        </w:rPr>
        <w:t>MẪU ĐƠN ĐĂNG KÝ NHẬP KHẨU THUỐC THÚ Y NGOÀI DANH MỤC THUỐC THÚ Y ĐƯỢC PHÉP LƯU HÀNH TẠI VIỆT NAM</w:t>
      </w:r>
      <w:r w:rsidRPr="004171B3">
        <w:rPr>
          <w:sz w:val="28"/>
          <w:szCs w:val="28"/>
        </w:rPr>
        <w:br/>
      </w:r>
      <w:r w:rsidRPr="004171B3">
        <w:rPr>
          <w:i/>
          <w:iCs/>
          <w:sz w:val="28"/>
          <w:szCs w:val="28"/>
        </w:rPr>
        <w:t>(Ban hành kèm theo Thông tư số 13/2016/TT-BNNPTNT ngày 02 tháng 6 năm 2016 của Bộ Nông nghiệp và Phát triển nông thôn)</w:t>
      </w:r>
    </w:p>
    <w:tbl>
      <w:tblPr>
        <w:tblW w:w="5469" w:type="pct"/>
        <w:jc w:val="center"/>
        <w:tblLook w:val="01E0" w:firstRow="1" w:lastRow="1" w:firstColumn="1" w:lastColumn="1" w:noHBand="0" w:noVBand="0"/>
      </w:tblPr>
      <w:tblGrid>
        <w:gridCol w:w="3897"/>
        <w:gridCol w:w="6205"/>
      </w:tblGrid>
      <w:tr w:rsidR="000678F2" w:rsidRPr="004171B3">
        <w:trPr>
          <w:jc w:val="center"/>
        </w:trPr>
        <w:tc>
          <w:tcPr>
            <w:tcW w:w="1929" w:type="pct"/>
          </w:tcPr>
          <w:p w:rsidR="000678F2" w:rsidRPr="00A91683" w:rsidRDefault="000678F2" w:rsidP="00A91683">
            <w:pPr>
              <w:spacing w:before="120"/>
              <w:jc w:val="center"/>
              <w:rPr>
                <w:b/>
                <w:bCs/>
                <w:sz w:val="28"/>
                <w:szCs w:val="28"/>
                <w:lang w:val="vi-VN" w:eastAsia="vi-VN"/>
              </w:rPr>
            </w:pPr>
            <w:r w:rsidRPr="00A91683">
              <w:rPr>
                <w:b/>
                <w:bCs/>
                <w:sz w:val="28"/>
                <w:szCs w:val="28"/>
                <w:lang w:eastAsia="vi-VN"/>
              </w:rPr>
              <w:t>TÊN TỔ CHỨC, CÁ NHÂN</w:t>
            </w:r>
            <w:r w:rsidRPr="00A91683">
              <w:rPr>
                <w:b/>
                <w:bCs/>
                <w:sz w:val="28"/>
                <w:szCs w:val="28"/>
                <w:lang w:eastAsia="vi-VN"/>
              </w:rPr>
              <w:br/>
              <w:t>-------</w:t>
            </w:r>
          </w:p>
        </w:tc>
        <w:tc>
          <w:tcPr>
            <w:tcW w:w="3071" w:type="pct"/>
          </w:tcPr>
          <w:p w:rsidR="000678F2" w:rsidRPr="00A91683" w:rsidRDefault="000678F2" w:rsidP="00A91683">
            <w:pPr>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rPr>
          <w:jc w:val="center"/>
        </w:trPr>
        <w:tc>
          <w:tcPr>
            <w:tcW w:w="1929" w:type="pct"/>
          </w:tcPr>
          <w:p w:rsidR="000678F2" w:rsidRPr="00A91683" w:rsidRDefault="000678F2" w:rsidP="00A91683">
            <w:pPr>
              <w:spacing w:before="120"/>
              <w:jc w:val="center"/>
              <w:rPr>
                <w:sz w:val="28"/>
                <w:szCs w:val="28"/>
                <w:lang w:eastAsia="vi-VN"/>
              </w:rPr>
            </w:pPr>
            <w:r w:rsidRPr="00A91683">
              <w:rPr>
                <w:sz w:val="28"/>
                <w:szCs w:val="28"/>
                <w:lang w:val="vi-VN" w:eastAsia="vi-VN"/>
              </w:rPr>
              <w:t xml:space="preserve">Số: </w:t>
            </w:r>
            <w:r w:rsidRPr="00A91683">
              <w:rPr>
                <w:sz w:val="28"/>
                <w:szCs w:val="28"/>
                <w:lang w:eastAsia="vi-VN"/>
              </w:rPr>
              <w:t>………….ĐKNK</w:t>
            </w:r>
          </w:p>
          <w:p w:rsidR="000678F2" w:rsidRPr="00A91683" w:rsidRDefault="000678F2" w:rsidP="00A91683">
            <w:pPr>
              <w:spacing w:before="120"/>
              <w:rPr>
                <w:sz w:val="28"/>
                <w:szCs w:val="28"/>
                <w:lang w:eastAsia="vi-VN"/>
              </w:rPr>
            </w:pPr>
            <w:r w:rsidRPr="00A91683">
              <w:rPr>
                <w:sz w:val="28"/>
                <w:szCs w:val="28"/>
                <w:lang w:val="vi-VN" w:eastAsia="vi-VN"/>
              </w:rPr>
              <w:t>Tel:</w:t>
            </w:r>
          </w:p>
          <w:p w:rsidR="000678F2" w:rsidRPr="00A91683" w:rsidRDefault="000678F2" w:rsidP="00A91683">
            <w:pPr>
              <w:spacing w:before="120"/>
              <w:rPr>
                <w:sz w:val="28"/>
                <w:szCs w:val="28"/>
                <w:lang w:eastAsia="vi-VN"/>
              </w:rPr>
            </w:pPr>
            <w:r w:rsidRPr="00A91683">
              <w:rPr>
                <w:sz w:val="28"/>
                <w:szCs w:val="28"/>
                <w:lang w:val="vi-VN" w:eastAsia="vi-VN"/>
              </w:rPr>
              <w:t>Fax</w:t>
            </w:r>
            <w:r w:rsidRPr="00A91683">
              <w:rPr>
                <w:sz w:val="28"/>
                <w:szCs w:val="28"/>
                <w:lang w:eastAsia="vi-VN"/>
              </w:rPr>
              <w:t>:</w:t>
            </w:r>
          </w:p>
          <w:p w:rsidR="000678F2" w:rsidRPr="00A91683" w:rsidRDefault="000678F2" w:rsidP="00A91683">
            <w:pPr>
              <w:spacing w:before="120"/>
              <w:rPr>
                <w:sz w:val="28"/>
                <w:szCs w:val="28"/>
                <w:lang w:eastAsia="vi-VN"/>
              </w:rPr>
            </w:pPr>
            <w:r w:rsidRPr="00A91683">
              <w:rPr>
                <w:sz w:val="28"/>
                <w:szCs w:val="28"/>
                <w:lang w:val="vi-VN" w:eastAsia="vi-VN"/>
              </w:rPr>
              <w:t>Email:</w:t>
            </w:r>
          </w:p>
          <w:p w:rsidR="000678F2" w:rsidRPr="00A91683" w:rsidRDefault="000678F2" w:rsidP="00A91683">
            <w:pPr>
              <w:spacing w:before="120"/>
              <w:rPr>
                <w:sz w:val="28"/>
                <w:szCs w:val="28"/>
                <w:lang w:eastAsia="vi-VN"/>
              </w:rPr>
            </w:pPr>
            <w:r w:rsidRPr="00A91683">
              <w:rPr>
                <w:sz w:val="28"/>
                <w:szCs w:val="28"/>
                <w:lang w:val="vi-VN" w:eastAsia="vi-VN"/>
              </w:rPr>
              <w:t>Địa chỉ:</w:t>
            </w:r>
          </w:p>
        </w:tc>
        <w:tc>
          <w:tcPr>
            <w:tcW w:w="3071" w:type="pct"/>
          </w:tcPr>
          <w:p w:rsidR="000678F2" w:rsidRPr="00A91683" w:rsidRDefault="000678F2" w:rsidP="00A91683">
            <w:pPr>
              <w:spacing w:before="120"/>
              <w:jc w:val="center"/>
              <w:rPr>
                <w:i/>
                <w:iCs/>
                <w:sz w:val="28"/>
                <w:szCs w:val="28"/>
                <w:lang w:val="vi-VN" w:eastAsia="vi-VN"/>
              </w:rPr>
            </w:pPr>
            <w:r w:rsidRPr="00A91683">
              <w:rPr>
                <w:i/>
                <w:iCs/>
                <w:sz w:val="28"/>
                <w:szCs w:val="28"/>
                <w:lang w:eastAsia="vi-VN"/>
              </w:rPr>
              <w:t>(Địa danh)</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w:t>
            </w:r>
          </w:p>
        </w:tc>
      </w:tr>
    </w:tbl>
    <w:p w:rsidR="000678F2" w:rsidRPr="004171B3" w:rsidRDefault="000678F2" w:rsidP="00675B79">
      <w:pPr>
        <w:spacing w:before="120"/>
        <w:jc w:val="both"/>
        <w:rPr>
          <w:sz w:val="28"/>
          <w:szCs w:val="28"/>
        </w:rPr>
      </w:pPr>
    </w:p>
    <w:p w:rsidR="000678F2" w:rsidRPr="004171B3" w:rsidRDefault="000678F2" w:rsidP="00675B79">
      <w:pPr>
        <w:spacing w:before="120"/>
        <w:jc w:val="center"/>
        <w:rPr>
          <w:b/>
          <w:bCs/>
          <w:sz w:val="28"/>
          <w:szCs w:val="28"/>
        </w:rPr>
      </w:pPr>
      <w:r w:rsidRPr="004171B3">
        <w:rPr>
          <w:b/>
          <w:bCs/>
          <w:sz w:val="28"/>
          <w:szCs w:val="28"/>
        </w:rPr>
        <w:t>ĐƠN ĐĂNG KÝ NHẬP KHẨU THUỐC THÚ Y</w:t>
      </w:r>
    </w:p>
    <w:p w:rsidR="000678F2" w:rsidRPr="004171B3" w:rsidRDefault="000678F2" w:rsidP="00675B79">
      <w:pPr>
        <w:spacing w:before="120"/>
        <w:jc w:val="center"/>
        <w:rPr>
          <w:sz w:val="28"/>
          <w:szCs w:val="28"/>
        </w:rPr>
      </w:pPr>
      <w:r w:rsidRPr="004171B3">
        <w:rPr>
          <w:sz w:val="28"/>
          <w:szCs w:val="28"/>
        </w:rPr>
        <w:t>Kính gửi: Cục Chăn nuôi và Thú y</w:t>
      </w:r>
    </w:p>
    <w:p w:rsidR="000678F2" w:rsidRPr="004171B3" w:rsidRDefault="000678F2" w:rsidP="00675B79">
      <w:pPr>
        <w:spacing w:before="120"/>
        <w:jc w:val="both"/>
        <w:rPr>
          <w:sz w:val="28"/>
          <w:szCs w:val="28"/>
        </w:rPr>
      </w:pPr>
      <w:r w:rsidRPr="004171B3">
        <w:rPr>
          <w:sz w:val="28"/>
          <w:szCs w:val="28"/>
        </w:rPr>
        <w:t>Căn cứ nhu cầu nhập khẩu thuốc thú y, nguyên liệu làm thuốc thú y, vắc xin, chế phẩm sinh học, vi sinh vật, hóa chất dùng trong thú y ngoài Danh mục thuốc thú y được phép lưu hành tại Việt Nam, cho mục đích:</w:t>
      </w:r>
    </w:p>
    <w:p w:rsidR="000678F2" w:rsidRPr="004171B3" w:rsidRDefault="000678F2" w:rsidP="00675B79">
      <w:pPr>
        <w:spacing w:before="120"/>
        <w:jc w:val="both"/>
        <w:rPr>
          <w:sz w:val="28"/>
          <w:szCs w:val="28"/>
        </w:rPr>
      </w:pPr>
      <w:r w:rsidRPr="004171B3">
        <w:rPr>
          <w:sz w:val="28"/>
          <w:szCs w:val="28"/>
        </w:rPr>
        <w:t>□ Sử dụng ………………………………….□ Quà biếu, tặng</w:t>
      </w:r>
    </w:p>
    <w:p w:rsidR="000678F2" w:rsidRPr="004171B3" w:rsidRDefault="000678F2" w:rsidP="00675B79">
      <w:pPr>
        <w:spacing w:before="120"/>
        <w:jc w:val="both"/>
        <w:rPr>
          <w:sz w:val="28"/>
          <w:szCs w:val="28"/>
        </w:rPr>
      </w:pPr>
      <w:r w:rsidRPr="004171B3">
        <w:rPr>
          <w:sz w:val="28"/>
          <w:szCs w:val="28"/>
        </w:rPr>
        <w:t>□ Kinh doanh ……………………………... □ Tham dự hội chợ triển lãm</w:t>
      </w:r>
    </w:p>
    <w:p w:rsidR="000678F2" w:rsidRPr="004171B3" w:rsidRDefault="000678F2" w:rsidP="00675B79">
      <w:pPr>
        <w:spacing w:before="120"/>
        <w:jc w:val="both"/>
        <w:rPr>
          <w:sz w:val="28"/>
          <w:szCs w:val="28"/>
        </w:rPr>
      </w:pPr>
      <w:r w:rsidRPr="004171B3">
        <w:rPr>
          <w:sz w:val="28"/>
          <w:szCs w:val="28"/>
        </w:rPr>
        <w:t>□ Kiểm nghiệm …………………………… □ Hàng mẫu</w:t>
      </w:r>
    </w:p>
    <w:p w:rsidR="000678F2" w:rsidRPr="004171B3" w:rsidRDefault="000678F2" w:rsidP="00675B79">
      <w:pPr>
        <w:spacing w:before="120"/>
        <w:jc w:val="both"/>
        <w:rPr>
          <w:sz w:val="28"/>
          <w:szCs w:val="28"/>
        </w:rPr>
      </w:pPr>
      <w:r w:rsidRPr="004171B3">
        <w:rPr>
          <w:sz w:val="28"/>
          <w:szCs w:val="28"/>
        </w:rPr>
        <w:t>□ Khảo nghiệm …………………………… □ Dùng cho vật nuôi nhập khẩu</w:t>
      </w:r>
    </w:p>
    <w:p w:rsidR="000678F2" w:rsidRPr="004171B3" w:rsidRDefault="000678F2" w:rsidP="00675B79">
      <w:pPr>
        <w:spacing w:before="120"/>
        <w:jc w:val="both"/>
        <w:rPr>
          <w:sz w:val="28"/>
          <w:szCs w:val="28"/>
        </w:rPr>
      </w:pPr>
      <w:r w:rsidRPr="004171B3">
        <w:rPr>
          <w:sz w:val="28"/>
          <w:szCs w:val="28"/>
        </w:rPr>
        <w:t>□ Khác</w:t>
      </w:r>
    </w:p>
    <w:p w:rsidR="000678F2" w:rsidRPr="004171B3" w:rsidRDefault="000678F2" w:rsidP="00675B79">
      <w:pPr>
        <w:spacing w:before="120"/>
        <w:jc w:val="both"/>
        <w:rPr>
          <w:sz w:val="28"/>
          <w:szCs w:val="28"/>
        </w:rPr>
      </w:pPr>
      <w:r w:rsidRPr="004171B3">
        <w:rPr>
          <w:sz w:val="28"/>
          <w:szCs w:val="28"/>
        </w:rPr>
        <w:t>Chúng tôi đề nghị nhập khẩu các loại thuốc, nguyên liệu làm thuốc thú y sau đây: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45"/>
        <w:gridCol w:w="1524"/>
        <w:gridCol w:w="2267"/>
        <w:gridCol w:w="997"/>
        <w:gridCol w:w="1109"/>
        <w:gridCol w:w="889"/>
        <w:gridCol w:w="836"/>
        <w:gridCol w:w="963"/>
      </w:tblGrid>
      <w:tr w:rsidR="000678F2" w:rsidRPr="004171B3">
        <w:trPr>
          <w:jc w:val="center"/>
        </w:trPr>
        <w:tc>
          <w:tcPr>
            <w:tcW w:w="247"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TT</w:t>
            </w:r>
          </w:p>
        </w:tc>
        <w:tc>
          <w:tcPr>
            <w:tcW w:w="844"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Tên sản phẩm</w:t>
            </w:r>
          </w:p>
        </w:tc>
        <w:tc>
          <w:tcPr>
            <w:tcW w:w="1255"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Số lô SX đối với nguyên liệu</w:t>
            </w:r>
          </w:p>
        </w:tc>
        <w:tc>
          <w:tcPr>
            <w:tcW w:w="552"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Nhà sản xuất</w:t>
            </w:r>
          </w:p>
        </w:tc>
        <w:tc>
          <w:tcPr>
            <w:tcW w:w="614"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Nước  sản xuất</w:t>
            </w:r>
          </w:p>
        </w:tc>
        <w:tc>
          <w:tcPr>
            <w:tcW w:w="492"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Đơn vị tính</w:t>
            </w:r>
          </w:p>
        </w:tc>
        <w:tc>
          <w:tcPr>
            <w:tcW w:w="463"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Số lượng nhập</w:t>
            </w:r>
          </w:p>
        </w:tc>
        <w:tc>
          <w:tcPr>
            <w:tcW w:w="533"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Thành tiền</w:t>
            </w:r>
          </w:p>
        </w:tc>
      </w:tr>
      <w:tr w:rsidR="000678F2" w:rsidRPr="004171B3">
        <w:trPr>
          <w:jc w:val="center"/>
        </w:trPr>
        <w:tc>
          <w:tcPr>
            <w:tcW w:w="247" w:type="pct"/>
            <w:shd w:val="clear" w:color="auto" w:fill="FFFFFF"/>
          </w:tcPr>
          <w:p w:rsidR="000678F2" w:rsidRPr="004171B3" w:rsidRDefault="000678F2" w:rsidP="00390513">
            <w:pPr>
              <w:spacing w:before="120"/>
              <w:jc w:val="center"/>
              <w:rPr>
                <w:sz w:val="28"/>
                <w:szCs w:val="28"/>
              </w:rPr>
            </w:pPr>
            <w:r w:rsidRPr="004171B3">
              <w:rPr>
                <w:sz w:val="28"/>
                <w:szCs w:val="28"/>
              </w:rPr>
              <w:t>1</w:t>
            </w:r>
          </w:p>
        </w:tc>
        <w:tc>
          <w:tcPr>
            <w:tcW w:w="844" w:type="pct"/>
            <w:shd w:val="clear" w:color="auto" w:fill="FFFFFF"/>
          </w:tcPr>
          <w:p w:rsidR="000678F2" w:rsidRPr="004171B3" w:rsidRDefault="000678F2" w:rsidP="00390513">
            <w:pPr>
              <w:spacing w:before="120"/>
              <w:jc w:val="center"/>
              <w:rPr>
                <w:sz w:val="28"/>
                <w:szCs w:val="28"/>
              </w:rPr>
            </w:pPr>
            <w:r w:rsidRPr="004171B3">
              <w:rPr>
                <w:sz w:val="28"/>
                <w:szCs w:val="28"/>
              </w:rPr>
              <w:t>2</w:t>
            </w:r>
          </w:p>
        </w:tc>
        <w:tc>
          <w:tcPr>
            <w:tcW w:w="1255" w:type="pct"/>
            <w:shd w:val="clear" w:color="auto" w:fill="FFFFFF"/>
          </w:tcPr>
          <w:p w:rsidR="000678F2" w:rsidRPr="004171B3" w:rsidRDefault="000678F2" w:rsidP="00390513">
            <w:pPr>
              <w:spacing w:before="120"/>
              <w:jc w:val="center"/>
              <w:rPr>
                <w:sz w:val="28"/>
                <w:szCs w:val="28"/>
              </w:rPr>
            </w:pPr>
            <w:r w:rsidRPr="004171B3">
              <w:rPr>
                <w:sz w:val="28"/>
                <w:szCs w:val="28"/>
              </w:rPr>
              <w:t>3</w:t>
            </w:r>
          </w:p>
        </w:tc>
        <w:tc>
          <w:tcPr>
            <w:tcW w:w="552" w:type="pct"/>
            <w:shd w:val="clear" w:color="auto" w:fill="FFFFFF"/>
          </w:tcPr>
          <w:p w:rsidR="000678F2" w:rsidRPr="004171B3" w:rsidRDefault="000678F2" w:rsidP="00390513">
            <w:pPr>
              <w:spacing w:before="120"/>
              <w:jc w:val="center"/>
              <w:rPr>
                <w:sz w:val="28"/>
                <w:szCs w:val="28"/>
              </w:rPr>
            </w:pPr>
            <w:r w:rsidRPr="004171B3">
              <w:rPr>
                <w:sz w:val="28"/>
                <w:szCs w:val="28"/>
              </w:rPr>
              <w:t>4</w:t>
            </w:r>
          </w:p>
        </w:tc>
        <w:tc>
          <w:tcPr>
            <w:tcW w:w="614" w:type="pct"/>
            <w:shd w:val="clear" w:color="auto" w:fill="FFFFFF"/>
          </w:tcPr>
          <w:p w:rsidR="000678F2" w:rsidRPr="004171B3" w:rsidRDefault="000678F2" w:rsidP="00390513">
            <w:pPr>
              <w:spacing w:before="120"/>
              <w:jc w:val="center"/>
              <w:rPr>
                <w:sz w:val="28"/>
                <w:szCs w:val="28"/>
              </w:rPr>
            </w:pPr>
            <w:r w:rsidRPr="004171B3">
              <w:rPr>
                <w:sz w:val="28"/>
                <w:szCs w:val="28"/>
              </w:rPr>
              <w:t>5</w:t>
            </w:r>
          </w:p>
        </w:tc>
        <w:tc>
          <w:tcPr>
            <w:tcW w:w="492" w:type="pct"/>
            <w:shd w:val="clear" w:color="auto" w:fill="FFFFFF"/>
          </w:tcPr>
          <w:p w:rsidR="000678F2" w:rsidRPr="004171B3" w:rsidRDefault="000678F2" w:rsidP="00390513">
            <w:pPr>
              <w:spacing w:before="120"/>
              <w:jc w:val="center"/>
              <w:rPr>
                <w:sz w:val="28"/>
                <w:szCs w:val="28"/>
              </w:rPr>
            </w:pPr>
            <w:r w:rsidRPr="004171B3">
              <w:rPr>
                <w:sz w:val="28"/>
                <w:szCs w:val="28"/>
              </w:rPr>
              <w:t>6</w:t>
            </w:r>
          </w:p>
        </w:tc>
        <w:tc>
          <w:tcPr>
            <w:tcW w:w="463" w:type="pct"/>
            <w:shd w:val="clear" w:color="auto" w:fill="FFFFFF"/>
          </w:tcPr>
          <w:p w:rsidR="000678F2" w:rsidRPr="004171B3" w:rsidRDefault="000678F2" w:rsidP="00390513">
            <w:pPr>
              <w:spacing w:before="120"/>
              <w:jc w:val="center"/>
              <w:rPr>
                <w:sz w:val="28"/>
                <w:szCs w:val="28"/>
              </w:rPr>
            </w:pPr>
            <w:r w:rsidRPr="004171B3">
              <w:rPr>
                <w:sz w:val="28"/>
                <w:szCs w:val="28"/>
              </w:rPr>
              <w:t>7</w:t>
            </w:r>
          </w:p>
        </w:tc>
        <w:tc>
          <w:tcPr>
            <w:tcW w:w="533" w:type="pct"/>
            <w:shd w:val="clear" w:color="auto" w:fill="FFFFFF"/>
          </w:tcPr>
          <w:p w:rsidR="000678F2" w:rsidRPr="004171B3" w:rsidRDefault="000678F2" w:rsidP="00390513">
            <w:pPr>
              <w:spacing w:before="120"/>
              <w:jc w:val="center"/>
              <w:rPr>
                <w:sz w:val="28"/>
                <w:szCs w:val="28"/>
              </w:rPr>
            </w:pPr>
            <w:r w:rsidRPr="004171B3">
              <w:rPr>
                <w:sz w:val="28"/>
                <w:szCs w:val="28"/>
              </w:rPr>
              <w:t>8</w:t>
            </w:r>
          </w:p>
        </w:tc>
      </w:tr>
      <w:tr w:rsidR="000678F2" w:rsidRPr="004171B3">
        <w:trPr>
          <w:jc w:val="center"/>
        </w:trPr>
        <w:tc>
          <w:tcPr>
            <w:tcW w:w="247" w:type="pct"/>
            <w:shd w:val="clear" w:color="auto" w:fill="FFFFFF"/>
          </w:tcPr>
          <w:p w:rsidR="000678F2" w:rsidRPr="004171B3" w:rsidRDefault="000678F2" w:rsidP="00390513">
            <w:pPr>
              <w:spacing w:before="120"/>
              <w:jc w:val="center"/>
              <w:rPr>
                <w:sz w:val="28"/>
                <w:szCs w:val="28"/>
              </w:rPr>
            </w:pPr>
          </w:p>
        </w:tc>
        <w:tc>
          <w:tcPr>
            <w:tcW w:w="844" w:type="pct"/>
            <w:shd w:val="clear" w:color="auto" w:fill="FFFFFF"/>
          </w:tcPr>
          <w:p w:rsidR="000678F2" w:rsidRPr="004171B3" w:rsidRDefault="000678F2" w:rsidP="00390513">
            <w:pPr>
              <w:spacing w:before="120"/>
              <w:jc w:val="center"/>
              <w:rPr>
                <w:sz w:val="28"/>
                <w:szCs w:val="28"/>
              </w:rPr>
            </w:pPr>
          </w:p>
        </w:tc>
        <w:tc>
          <w:tcPr>
            <w:tcW w:w="1255" w:type="pct"/>
            <w:shd w:val="clear" w:color="auto" w:fill="FFFFFF"/>
          </w:tcPr>
          <w:p w:rsidR="000678F2" w:rsidRPr="004171B3" w:rsidRDefault="000678F2" w:rsidP="00390513">
            <w:pPr>
              <w:spacing w:before="120"/>
              <w:jc w:val="center"/>
              <w:rPr>
                <w:sz w:val="28"/>
                <w:szCs w:val="28"/>
              </w:rPr>
            </w:pPr>
          </w:p>
        </w:tc>
        <w:tc>
          <w:tcPr>
            <w:tcW w:w="552" w:type="pct"/>
            <w:shd w:val="clear" w:color="auto" w:fill="FFFFFF"/>
          </w:tcPr>
          <w:p w:rsidR="000678F2" w:rsidRPr="004171B3" w:rsidRDefault="000678F2" w:rsidP="00390513">
            <w:pPr>
              <w:spacing w:before="120"/>
              <w:jc w:val="center"/>
              <w:rPr>
                <w:sz w:val="28"/>
                <w:szCs w:val="28"/>
              </w:rPr>
            </w:pPr>
          </w:p>
        </w:tc>
        <w:tc>
          <w:tcPr>
            <w:tcW w:w="614" w:type="pct"/>
            <w:shd w:val="clear" w:color="auto" w:fill="FFFFFF"/>
          </w:tcPr>
          <w:p w:rsidR="000678F2" w:rsidRPr="004171B3" w:rsidRDefault="000678F2" w:rsidP="00390513">
            <w:pPr>
              <w:spacing w:before="120"/>
              <w:jc w:val="center"/>
              <w:rPr>
                <w:sz w:val="28"/>
                <w:szCs w:val="28"/>
              </w:rPr>
            </w:pPr>
          </w:p>
        </w:tc>
        <w:tc>
          <w:tcPr>
            <w:tcW w:w="492" w:type="pct"/>
            <w:shd w:val="clear" w:color="auto" w:fill="FFFFFF"/>
          </w:tcPr>
          <w:p w:rsidR="000678F2" w:rsidRPr="004171B3" w:rsidRDefault="000678F2" w:rsidP="00390513">
            <w:pPr>
              <w:spacing w:before="120"/>
              <w:jc w:val="center"/>
              <w:rPr>
                <w:sz w:val="28"/>
                <w:szCs w:val="28"/>
              </w:rPr>
            </w:pPr>
          </w:p>
        </w:tc>
        <w:tc>
          <w:tcPr>
            <w:tcW w:w="463" w:type="pct"/>
            <w:shd w:val="clear" w:color="auto" w:fill="FFFFFF"/>
          </w:tcPr>
          <w:p w:rsidR="000678F2" w:rsidRPr="004171B3" w:rsidRDefault="000678F2" w:rsidP="00390513">
            <w:pPr>
              <w:spacing w:before="120"/>
              <w:jc w:val="center"/>
              <w:rPr>
                <w:sz w:val="28"/>
                <w:szCs w:val="28"/>
              </w:rPr>
            </w:pPr>
          </w:p>
        </w:tc>
        <w:tc>
          <w:tcPr>
            <w:tcW w:w="533" w:type="pct"/>
            <w:shd w:val="clear" w:color="auto" w:fill="FFFFFF"/>
          </w:tcPr>
          <w:p w:rsidR="000678F2" w:rsidRPr="004171B3" w:rsidRDefault="000678F2" w:rsidP="00390513">
            <w:pPr>
              <w:spacing w:before="120"/>
              <w:jc w:val="center"/>
              <w:rPr>
                <w:sz w:val="28"/>
                <w:szCs w:val="28"/>
              </w:rPr>
            </w:pPr>
          </w:p>
        </w:tc>
      </w:tr>
    </w:tbl>
    <w:p w:rsidR="000678F2" w:rsidRPr="004171B3" w:rsidRDefault="000678F2" w:rsidP="00675B79">
      <w:pPr>
        <w:spacing w:before="120"/>
        <w:jc w:val="both"/>
        <w:rPr>
          <w:sz w:val="28"/>
          <w:szCs w:val="28"/>
        </w:rPr>
      </w:pPr>
      <w:r w:rsidRPr="004171B3">
        <w:rPr>
          <w:sz w:val="28"/>
          <w:szCs w:val="28"/>
        </w:rPr>
        <w:t xml:space="preserve">Tổng giá trị đơn hàng </w:t>
      </w:r>
      <w:r w:rsidRPr="004171B3">
        <w:rPr>
          <w:i/>
          <w:iCs/>
          <w:sz w:val="28"/>
          <w:szCs w:val="28"/>
        </w:rPr>
        <w:t>(Bằng chữ):</w:t>
      </w:r>
      <w:r w:rsidRPr="004171B3">
        <w:rPr>
          <w:sz w:val="28"/>
          <w:szCs w:val="28"/>
        </w:rPr>
        <w:t xml:space="preserve"> …………………………..…………………</w:t>
      </w:r>
    </w:p>
    <w:p w:rsidR="000678F2" w:rsidRPr="004171B3" w:rsidRDefault="000678F2" w:rsidP="00675B79">
      <w:pPr>
        <w:spacing w:before="120"/>
        <w:jc w:val="both"/>
        <w:rPr>
          <w:sz w:val="28"/>
          <w:szCs w:val="28"/>
        </w:rPr>
      </w:pPr>
      <w:r w:rsidRPr="004171B3">
        <w:rPr>
          <w:sz w:val="28"/>
          <w:szCs w:val="28"/>
        </w:rPr>
        <w:t>Cửa khẩu nhập: ……………………………..…………………………………..</w:t>
      </w:r>
    </w:p>
    <w:p w:rsidR="000678F2" w:rsidRPr="004171B3" w:rsidRDefault="000678F2" w:rsidP="00675B79">
      <w:pPr>
        <w:spacing w:before="120"/>
        <w:jc w:val="both"/>
        <w:rPr>
          <w:sz w:val="28"/>
          <w:szCs w:val="28"/>
        </w:rPr>
      </w:pPr>
      <w:r w:rsidRPr="004171B3">
        <w:rPr>
          <w:sz w:val="28"/>
          <w:szCs w:val="28"/>
        </w:rPr>
        <w:t>Thời gian nhập khẩu dự kiến: ……………………………..……………………</w:t>
      </w:r>
    </w:p>
    <w:p w:rsidR="000678F2" w:rsidRPr="004171B3" w:rsidRDefault="000678F2" w:rsidP="00675B79">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spacing w:before="120"/>
              <w:jc w:val="both"/>
              <w:rPr>
                <w:sz w:val="28"/>
                <w:szCs w:val="28"/>
                <w:lang w:eastAsia="vi-VN"/>
              </w:rPr>
            </w:pPr>
          </w:p>
        </w:tc>
        <w:tc>
          <w:tcPr>
            <w:tcW w:w="4428" w:type="dxa"/>
          </w:tcPr>
          <w:p w:rsidR="000678F2" w:rsidRPr="00A91683" w:rsidRDefault="000678F2" w:rsidP="002654FE">
            <w:pPr>
              <w:spacing w:before="120"/>
              <w:jc w:val="center"/>
              <w:rPr>
                <w:b/>
                <w:bCs/>
                <w:sz w:val="28"/>
                <w:szCs w:val="28"/>
                <w:lang w:eastAsia="vi-VN"/>
              </w:rPr>
            </w:pPr>
            <w:r w:rsidRPr="00A91683">
              <w:rPr>
                <w:b/>
                <w:bCs/>
                <w:sz w:val="28"/>
                <w:szCs w:val="28"/>
                <w:lang w:eastAsia="vi-VN"/>
              </w:rPr>
              <w:t>ĐẠI DIỆN TỔ CHỨC, CÁ NHÂN</w:t>
            </w:r>
            <w:r w:rsidRPr="00A91683">
              <w:rPr>
                <w:b/>
                <w:bCs/>
                <w:sz w:val="28"/>
                <w:szCs w:val="28"/>
                <w:lang w:eastAsia="vi-VN"/>
              </w:rPr>
              <w:br/>
            </w:r>
            <w:r w:rsidRPr="00A91683">
              <w:rPr>
                <w:i/>
                <w:iCs/>
                <w:sz w:val="28"/>
                <w:szCs w:val="28"/>
                <w:lang w:eastAsia="vi-VN"/>
              </w:rPr>
              <w:t>(Ký, ghi rõ họ tên và đóng dấu)</w:t>
            </w:r>
          </w:p>
        </w:tc>
      </w:tr>
    </w:tbl>
    <w:p w:rsidR="000678F2" w:rsidRDefault="000678F2" w:rsidP="00675B79">
      <w:pPr>
        <w:spacing w:before="120"/>
        <w:jc w:val="both"/>
        <w:rPr>
          <w:sz w:val="28"/>
          <w:szCs w:val="28"/>
        </w:rPr>
        <w:sectPr w:rsidR="000678F2" w:rsidSect="002654FE">
          <w:pgSz w:w="11900" w:h="16840"/>
          <w:pgMar w:top="900" w:right="1440" w:bottom="720" w:left="1440" w:header="0" w:footer="3" w:gutter="0"/>
          <w:cols w:space="720"/>
        </w:sectPr>
      </w:pPr>
    </w:p>
    <w:p w:rsidR="000678F2" w:rsidRPr="004171B3" w:rsidRDefault="000678F2" w:rsidP="00675B79">
      <w:pPr>
        <w:spacing w:before="120"/>
        <w:jc w:val="center"/>
        <w:rPr>
          <w:b/>
          <w:bCs/>
          <w:sz w:val="28"/>
          <w:szCs w:val="28"/>
        </w:rPr>
      </w:pPr>
      <w:r w:rsidRPr="004171B3">
        <w:rPr>
          <w:b/>
          <w:bCs/>
          <w:sz w:val="28"/>
          <w:szCs w:val="28"/>
        </w:rPr>
        <w:lastRenderedPageBreak/>
        <w:t>PHỤ LỤC XXXIII</w:t>
      </w:r>
    </w:p>
    <w:p w:rsidR="000678F2" w:rsidRPr="004171B3" w:rsidRDefault="000678F2" w:rsidP="00675B79">
      <w:pPr>
        <w:spacing w:before="120"/>
        <w:jc w:val="center"/>
        <w:rPr>
          <w:i/>
          <w:iCs/>
          <w:sz w:val="28"/>
          <w:szCs w:val="28"/>
        </w:rPr>
      </w:pPr>
      <w:r w:rsidRPr="004171B3">
        <w:rPr>
          <w:sz w:val="26"/>
          <w:szCs w:val="26"/>
        </w:rPr>
        <w:t>MẪU ĐƠN ĐĂNG KÝ NHẬP KHẨU VẮC XIN, VI SINH VẬT ĐÃ CÓ TÊN TRONG DANH MỤC THUỐC THÚ Y ĐƯỢC PHÉP LƯU HÀNH TẠI VIỆT NAM</w:t>
      </w:r>
      <w:r w:rsidRPr="004171B3">
        <w:rPr>
          <w:sz w:val="28"/>
          <w:szCs w:val="28"/>
        </w:rPr>
        <w:br/>
      </w:r>
      <w:r w:rsidRPr="004171B3">
        <w:rPr>
          <w:i/>
          <w:iCs/>
          <w:sz w:val="28"/>
          <w:szCs w:val="28"/>
        </w:rPr>
        <w:t>(Ban hành kèm theo Thông tư số 13/2016/TT-BNNPTNT ngày 02 tháng 6 năm 2016 của Bộ Nông nghiệp và Phát triển nông thôn)</w:t>
      </w:r>
    </w:p>
    <w:tbl>
      <w:tblPr>
        <w:tblW w:w="5391" w:type="pct"/>
        <w:tblInd w:w="2" w:type="dxa"/>
        <w:tblLook w:val="01E0" w:firstRow="1" w:lastRow="1" w:firstColumn="1" w:lastColumn="1" w:noHBand="0" w:noVBand="0"/>
      </w:tblPr>
      <w:tblGrid>
        <w:gridCol w:w="3754"/>
        <w:gridCol w:w="6204"/>
      </w:tblGrid>
      <w:tr w:rsidR="000678F2" w:rsidRPr="004171B3">
        <w:tc>
          <w:tcPr>
            <w:tcW w:w="1885" w:type="pct"/>
          </w:tcPr>
          <w:p w:rsidR="000678F2" w:rsidRPr="00A91683" w:rsidRDefault="000678F2" w:rsidP="00A91683">
            <w:pPr>
              <w:spacing w:before="120"/>
              <w:jc w:val="center"/>
              <w:rPr>
                <w:b/>
                <w:bCs/>
                <w:sz w:val="28"/>
                <w:szCs w:val="28"/>
                <w:lang w:val="vi-VN" w:eastAsia="vi-VN"/>
              </w:rPr>
            </w:pPr>
            <w:r w:rsidRPr="00A91683">
              <w:rPr>
                <w:b/>
                <w:bCs/>
                <w:sz w:val="28"/>
                <w:szCs w:val="28"/>
                <w:lang w:eastAsia="vi-VN"/>
              </w:rPr>
              <w:t>TÊN TỔ CHỨC, CÁ NHÂN</w:t>
            </w:r>
            <w:r w:rsidRPr="00A91683">
              <w:rPr>
                <w:b/>
                <w:bCs/>
                <w:sz w:val="28"/>
                <w:szCs w:val="28"/>
                <w:lang w:eastAsia="vi-VN"/>
              </w:rPr>
              <w:br/>
              <w:t>-------</w:t>
            </w:r>
          </w:p>
        </w:tc>
        <w:tc>
          <w:tcPr>
            <w:tcW w:w="3115" w:type="pct"/>
          </w:tcPr>
          <w:p w:rsidR="000678F2" w:rsidRPr="00A91683" w:rsidRDefault="000678F2" w:rsidP="00A91683">
            <w:pPr>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c>
          <w:tcPr>
            <w:tcW w:w="1885" w:type="pct"/>
          </w:tcPr>
          <w:p w:rsidR="000678F2" w:rsidRPr="00A91683" w:rsidRDefault="000678F2" w:rsidP="00A91683">
            <w:pPr>
              <w:spacing w:before="120"/>
              <w:jc w:val="center"/>
              <w:rPr>
                <w:sz w:val="28"/>
                <w:szCs w:val="28"/>
                <w:lang w:eastAsia="vi-VN"/>
              </w:rPr>
            </w:pPr>
            <w:r w:rsidRPr="00A91683">
              <w:rPr>
                <w:sz w:val="28"/>
                <w:szCs w:val="28"/>
                <w:lang w:val="vi-VN" w:eastAsia="vi-VN"/>
              </w:rPr>
              <w:t xml:space="preserve">Số: </w:t>
            </w:r>
            <w:r w:rsidRPr="00A91683">
              <w:rPr>
                <w:sz w:val="28"/>
                <w:szCs w:val="28"/>
                <w:lang w:eastAsia="vi-VN"/>
              </w:rPr>
              <w:t>…………...ĐKNK</w:t>
            </w:r>
          </w:p>
          <w:p w:rsidR="000678F2" w:rsidRPr="00A91683" w:rsidRDefault="000678F2" w:rsidP="00A91683">
            <w:pPr>
              <w:spacing w:before="120"/>
              <w:rPr>
                <w:sz w:val="28"/>
                <w:szCs w:val="28"/>
                <w:lang w:eastAsia="vi-VN"/>
              </w:rPr>
            </w:pPr>
            <w:r w:rsidRPr="00A91683">
              <w:rPr>
                <w:sz w:val="28"/>
                <w:szCs w:val="28"/>
                <w:lang w:val="vi-VN" w:eastAsia="vi-VN"/>
              </w:rPr>
              <w:t>Tel:</w:t>
            </w:r>
          </w:p>
          <w:p w:rsidR="000678F2" w:rsidRPr="00A91683" w:rsidRDefault="000678F2" w:rsidP="00A91683">
            <w:pPr>
              <w:spacing w:before="120"/>
              <w:rPr>
                <w:sz w:val="28"/>
                <w:szCs w:val="28"/>
                <w:lang w:eastAsia="vi-VN"/>
              </w:rPr>
            </w:pPr>
            <w:r w:rsidRPr="00A91683">
              <w:rPr>
                <w:sz w:val="28"/>
                <w:szCs w:val="28"/>
                <w:lang w:val="vi-VN" w:eastAsia="vi-VN"/>
              </w:rPr>
              <w:t>Fax</w:t>
            </w:r>
            <w:r w:rsidRPr="00A91683">
              <w:rPr>
                <w:sz w:val="28"/>
                <w:szCs w:val="28"/>
                <w:lang w:eastAsia="vi-VN"/>
              </w:rPr>
              <w:t>:</w:t>
            </w:r>
          </w:p>
          <w:p w:rsidR="000678F2" w:rsidRPr="00A91683" w:rsidRDefault="000678F2" w:rsidP="00A91683">
            <w:pPr>
              <w:spacing w:before="120"/>
              <w:rPr>
                <w:sz w:val="28"/>
                <w:szCs w:val="28"/>
                <w:lang w:eastAsia="vi-VN"/>
              </w:rPr>
            </w:pPr>
            <w:r w:rsidRPr="00A91683">
              <w:rPr>
                <w:sz w:val="28"/>
                <w:szCs w:val="28"/>
                <w:lang w:val="vi-VN" w:eastAsia="vi-VN"/>
              </w:rPr>
              <w:t>Email:</w:t>
            </w:r>
          </w:p>
          <w:p w:rsidR="000678F2" w:rsidRPr="00A91683" w:rsidRDefault="000678F2" w:rsidP="00A91683">
            <w:pPr>
              <w:spacing w:before="120"/>
              <w:rPr>
                <w:sz w:val="28"/>
                <w:szCs w:val="28"/>
                <w:lang w:eastAsia="vi-VN"/>
              </w:rPr>
            </w:pPr>
            <w:r w:rsidRPr="00A91683">
              <w:rPr>
                <w:sz w:val="28"/>
                <w:szCs w:val="28"/>
                <w:lang w:val="vi-VN" w:eastAsia="vi-VN"/>
              </w:rPr>
              <w:t>Địa chỉ:</w:t>
            </w:r>
          </w:p>
        </w:tc>
        <w:tc>
          <w:tcPr>
            <w:tcW w:w="3115" w:type="pct"/>
          </w:tcPr>
          <w:p w:rsidR="000678F2" w:rsidRPr="00A91683" w:rsidRDefault="000678F2" w:rsidP="00A91683">
            <w:pPr>
              <w:spacing w:before="120"/>
              <w:jc w:val="center"/>
              <w:rPr>
                <w:i/>
                <w:iCs/>
                <w:sz w:val="28"/>
                <w:szCs w:val="28"/>
                <w:lang w:val="vi-VN" w:eastAsia="vi-VN"/>
              </w:rPr>
            </w:pPr>
            <w:r w:rsidRPr="00A91683">
              <w:rPr>
                <w:i/>
                <w:iCs/>
                <w:sz w:val="28"/>
                <w:szCs w:val="28"/>
                <w:lang w:eastAsia="vi-VN"/>
              </w:rPr>
              <w:t>(Địa danh)</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w:t>
            </w:r>
          </w:p>
        </w:tc>
      </w:tr>
    </w:tbl>
    <w:p w:rsidR="000678F2" w:rsidRPr="004171B3" w:rsidRDefault="000678F2" w:rsidP="00675B79">
      <w:pPr>
        <w:spacing w:before="120"/>
        <w:jc w:val="both"/>
        <w:rPr>
          <w:sz w:val="28"/>
          <w:szCs w:val="28"/>
        </w:rPr>
      </w:pPr>
    </w:p>
    <w:p w:rsidR="000678F2" w:rsidRPr="004171B3" w:rsidRDefault="000678F2" w:rsidP="00855C22">
      <w:pPr>
        <w:spacing w:before="120"/>
        <w:jc w:val="center"/>
        <w:rPr>
          <w:b/>
          <w:bCs/>
          <w:sz w:val="28"/>
          <w:szCs w:val="28"/>
        </w:rPr>
      </w:pPr>
      <w:r w:rsidRPr="004171B3">
        <w:rPr>
          <w:b/>
          <w:bCs/>
          <w:sz w:val="28"/>
          <w:szCs w:val="28"/>
        </w:rPr>
        <w:t>ĐƠN ĐĂNG KÝ NHẬP KHẨU VẮC XIN, VI SINH VẬT</w:t>
      </w:r>
    </w:p>
    <w:p w:rsidR="000678F2" w:rsidRPr="004171B3" w:rsidRDefault="000678F2" w:rsidP="007A08EE">
      <w:pPr>
        <w:spacing w:before="120"/>
        <w:jc w:val="center"/>
        <w:rPr>
          <w:sz w:val="28"/>
          <w:szCs w:val="28"/>
        </w:rPr>
      </w:pPr>
      <w:r w:rsidRPr="004171B3">
        <w:rPr>
          <w:sz w:val="28"/>
          <w:szCs w:val="28"/>
        </w:rPr>
        <w:t>Kính gửi: Cục Chăn nuôi và Thú y</w:t>
      </w:r>
    </w:p>
    <w:p w:rsidR="000678F2" w:rsidRPr="004171B3" w:rsidRDefault="000678F2" w:rsidP="00675B79">
      <w:pPr>
        <w:spacing w:before="120"/>
        <w:jc w:val="both"/>
        <w:rPr>
          <w:sz w:val="28"/>
          <w:szCs w:val="28"/>
        </w:rPr>
      </w:pPr>
      <w:r w:rsidRPr="004171B3">
        <w:rPr>
          <w:sz w:val="28"/>
          <w:szCs w:val="28"/>
        </w:rPr>
        <w:t>Căn cứ nhu cầu nhập khẩu vắc xin, vi sinh vật dùng trong thú y đã có tên trong Danh mục thuốc thú y được phép lưu hành tại Việt Nam, cho mục đích:</w:t>
      </w:r>
    </w:p>
    <w:p w:rsidR="000678F2" w:rsidRPr="004171B3" w:rsidRDefault="000678F2" w:rsidP="00675B79">
      <w:pPr>
        <w:spacing w:before="120"/>
        <w:jc w:val="both"/>
        <w:rPr>
          <w:sz w:val="28"/>
          <w:szCs w:val="28"/>
        </w:rPr>
      </w:pPr>
      <w:r w:rsidRPr="004171B3">
        <w:rPr>
          <w:sz w:val="28"/>
          <w:szCs w:val="28"/>
        </w:rPr>
        <w:t>□ Sử dụng □ Quà biếu, tặng</w:t>
      </w:r>
    </w:p>
    <w:p w:rsidR="000678F2" w:rsidRPr="004171B3" w:rsidRDefault="000678F2" w:rsidP="00675B79">
      <w:pPr>
        <w:spacing w:before="120"/>
        <w:jc w:val="both"/>
        <w:rPr>
          <w:sz w:val="28"/>
          <w:szCs w:val="28"/>
        </w:rPr>
      </w:pPr>
      <w:r w:rsidRPr="004171B3">
        <w:rPr>
          <w:sz w:val="28"/>
          <w:szCs w:val="28"/>
        </w:rPr>
        <w:t>□ Kinh doanh ………..………………… □ Tham dự hội chợ triển lãm</w:t>
      </w:r>
    </w:p>
    <w:p w:rsidR="000678F2" w:rsidRPr="004171B3" w:rsidRDefault="000678F2" w:rsidP="00675B79">
      <w:pPr>
        <w:spacing w:before="120"/>
        <w:jc w:val="both"/>
        <w:rPr>
          <w:sz w:val="28"/>
          <w:szCs w:val="28"/>
        </w:rPr>
      </w:pPr>
      <w:r w:rsidRPr="004171B3">
        <w:rPr>
          <w:sz w:val="28"/>
          <w:szCs w:val="28"/>
        </w:rPr>
        <w:t>□ Kiểm nghiệm ………..………………… □ Hàng mẫu</w:t>
      </w:r>
    </w:p>
    <w:p w:rsidR="000678F2" w:rsidRPr="004171B3" w:rsidRDefault="000678F2" w:rsidP="00675B79">
      <w:pPr>
        <w:spacing w:before="120"/>
        <w:jc w:val="both"/>
        <w:rPr>
          <w:sz w:val="28"/>
          <w:szCs w:val="28"/>
        </w:rPr>
      </w:pPr>
      <w:r w:rsidRPr="004171B3">
        <w:rPr>
          <w:sz w:val="28"/>
          <w:szCs w:val="28"/>
        </w:rPr>
        <w:t>□ Khảo nghiệm ………..………………… □ Dùng cho vật nuôi nhập khẩu</w:t>
      </w:r>
    </w:p>
    <w:p w:rsidR="000678F2" w:rsidRPr="004171B3" w:rsidRDefault="000678F2" w:rsidP="00675B79">
      <w:pPr>
        <w:spacing w:before="120"/>
        <w:jc w:val="both"/>
        <w:rPr>
          <w:sz w:val="28"/>
          <w:szCs w:val="28"/>
        </w:rPr>
      </w:pPr>
      <w:r w:rsidRPr="004171B3">
        <w:rPr>
          <w:sz w:val="28"/>
          <w:szCs w:val="28"/>
        </w:rPr>
        <w:t>□ Khác</w:t>
      </w:r>
    </w:p>
    <w:p w:rsidR="000678F2" w:rsidRPr="004171B3" w:rsidRDefault="000678F2" w:rsidP="00675B79">
      <w:pPr>
        <w:spacing w:before="120"/>
        <w:jc w:val="both"/>
        <w:rPr>
          <w:sz w:val="28"/>
          <w:szCs w:val="28"/>
        </w:rPr>
      </w:pPr>
      <w:r w:rsidRPr="004171B3">
        <w:rPr>
          <w:sz w:val="28"/>
          <w:szCs w:val="28"/>
        </w:rPr>
        <w:t>Chúng tôi đề nghị nhập khẩu các loại vắc xin, vi sinh vật dùng trong thú y sau đây:</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1"/>
        <w:gridCol w:w="2217"/>
        <w:gridCol w:w="1309"/>
        <w:gridCol w:w="980"/>
        <w:gridCol w:w="1165"/>
        <w:gridCol w:w="872"/>
        <w:gridCol w:w="943"/>
        <w:gridCol w:w="991"/>
      </w:tblGrid>
      <w:tr w:rsidR="000678F2" w:rsidRPr="004171B3">
        <w:tc>
          <w:tcPr>
            <w:tcW w:w="305"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TT</w:t>
            </w:r>
          </w:p>
        </w:tc>
        <w:tc>
          <w:tcPr>
            <w:tcW w:w="1228"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Tên sản phẩm</w:t>
            </w:r>
          </w:p>
        </w:tc>
        <w:tc>
          <w:tcPr>
            <w:tcW w:w="725"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Nhà sản xuất</w:t>
            </w:r>
          </w:p>
        </w:tc>
        <w:tc>
          <w:tcPr>
            <w:tcW w:w="543"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Nước sản xuất</w:t>
            </w:r>
          </w:p>
        </w:tc>
        <w:tc>
          <w:tcPr>
            <w:tcW w:w="645"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Số ĐKLH</w:t>
            </w:r>
          </w:p>
        </w:tc>
        <w:tc>
          <w:tcPr>
            <w:tcW w:w="483"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Đơn vị tính</w:t>
            </w:r>
          </w:p>
        </w:tc>
        <w:tc>
          <w:tcPr>
            <w:tcW w:w="522"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Số lượng nhập</w:t>
            </w:r>
          </w:p>
        </w:tc>
        <w:tc>
          <w:tcPr>
            <w:tcW w:w="549" w:type="pct"/>
            <w:shd w:val="clear" w:color="auto" w:fill="FFFFFF"/>
            <w:vAlign w:val="center"/>
          </w:tcPr>
          <w:p w:rsidR="000678F2" w:rsidRPr="004171B3" w:rsidRDefault="000678F2" w:rsidP="00390513">
            <w:pPr>
              <w:spacing w:before="120"/>
              <w:jc w:val="center"/>
              <w:rPr>
                <w:sz w:val="28"/>
                <w:szCs w:val="28"/>
              </w:rPr>
            </w:pPr>
            <w:r w:rsidRPr="004171B3">
              <w:rPr>
                <w:sz w:val="28"/>
                <w:szCs w:val="28"/>
              </w:rPr>
              <w:t>Thành tiền</w:t>
            </w:r>
          </w:p>
        </w:tc>
      </w:tr>
      <w:tr w:rsidR="000678F2" w:rsidRPr="004171B3">
        <w:tc>
          <w:tcPr>
            <w:tcW w:w="305" w:type="pct"/>
            <w:shd w:val="clear" w:color="auto" w:fill="FFFFFF"/>
          </w:tcPr>
          <w:p w:rsidR="000678F2" w:rsidRPr="004171B3" w:rsidRDefault="000678F2" w:rsidP="00390513">
            <w:pPr>
              <w:spacing w:before="120"/>
              <w:jc w:val="center"/>
              <w:rPr>
                <w:sz w:val="28"/>
                <w:szCs w:val="28"/>
              </w:rPr>
            </w:pPr>
            <w:r w:rsidRPr="004171B3">
              <w:rPr>
                <w:sz w:val="28"/>
                <w:szCs w:val="28"/>
              </w:rPr>
              <w:t>1</w:t>
            </w:r>
          </w:p>
        </w:tc>
        <w:tc>
          <w:tcPr>
            <w:tcW w:w="1228" w:type="pct"/>
            <w:shd w:val="clear" w:color="auto" w:fill="FFFFFF"/>
          </w:tcPr>
          <w:p w:rsidR="000678F2" w:rsidRPr="004171B3" w:rsidRDefault="000678F2" w:rsidP="00390513">
            <w:pPr>
              <w:spacing w:before="120"/>
              <w:jc w:val="center"/>
              <w:rPr>
                <w:sz w:val="28"/>
                <w:szCs w:val="28"/>
              </w:rPr>
            </w:pPr>
            <w:r w:rsidRPr="004171B3">
              <w:rPr>
                <w:sz w:val="28"/>
                <w:szCs w:val="28"/>
              </w:rPr>
              <w:t>2</w:t>
            </w:r>
          </w:p>
        </w:tc>
        <w:tc>
          <w:tcPr>
            <w:tcW w:w="725" w:type="pct"/>
            <w:shd w:val="clear" w:color="auto" w:fill="FFFFFF"/>
          </w:tcPr>
          <w:p w:rsidR="000678F2" w:rsidRPr="004171B3" w:rsidRDefault="000678F2" w:rsidP="00390513">
            <w:pPr>
              <w:spacing w:before="120"/>
              <w:jc w:val="center"/>
              <w:rPr>
                <w:sz w:val="28"/>
                <w:szCs w:val="28"/>
              </w:rPr>
            </w:pPr>
            <w:r w:rsidRPr="004171B3">
              <w:rPr>
                <w:sz w:val="28"/>
                <w:szCs w:val="28"/>
              </w:rPr>
              <w:t>3</w:t>
            </w:r>
          </w:p>
        </w:tc>
        <w:tc>
          <w:tcPr>
            <w:tcW w:w="543" w:type="pct"/>
            <w:shd w:val="clear" w:color="auto" w:fill="FFFFFF"/>
          </w:tcPr>
          <w:p w:rsidR="000678F2" w:rsidRPr="004171B3" w:rsidRDefault="000678F2" w:rsidP="00390513">
            <w:pPr>
              <w:spacing w:before="120"/>
              <w:jc w:val="center"/>
              <w:rPr>
                <w:sz w:val="28"/>
                <w:szCs w:val="28"/>
              </w:rPr>
            </w:pPr>
            <w:r w:rsidRPr="004171B3">
              <w:rPr>
                <w:sz w:val="28"/>
                <w:szCs w:val="28"/>
              </w:rPr>
              <w:t>4</w:t>
            </w:r>
          </w:p>
        </w:tc>
        <w:tc>
          <w:tcPr>
            <w:tcW w:w="645" w:type="pct"/>
            <w:shd w:val="clear" w:color="auto" w:fill="FFFFFF"/>
          </w:tcPr>
          <w:p w:rsidR="000678F2" w:rsidRPr="004171B3" w:rsidRDefault="000678F2" w:rsidP="00390513">
            <w:pPr>
              <w:spacing w:before="120"/>
              <w:jc w:val="center"/>
              <w:rPr>
                <w:sz w:val="28"/>
                <w:szCs w:val="28"/>
              </w:rPr>
            </w:pPr>
            <w:r w:rsidRPr="004171B3">
              <w:rPr>
                <w:sz w:val="28"/>
                <w:szCs w:val="28"/>
              </w:rPr>
              <w:t>5</w:t>
            </w:r>
          </w:p>
        </w:tc>
        <w:tc>
          <w:tcPr>
            <w:tcW w:w="483" w:type="pct"/>
            <w:shd w:val="clear" w:color="auto" w:fill="FFFFFF"/>
          </w:tcPr>
          <w:p w:rsidR="000678F2" w:rsidRPr="004171B3" w:rsidRDefault="000678F2" w:rsidP="00390513">
            <w:pPr>
              <w:spacing w:before="120"/>
              <w:jc w:val="center"/>
              <w:rPr>
                <w:sz w:val="28"/>
                <w:szCs w:val="28"/>
              </w:rPr>
            </w:pPr>
            <w:r w:rsidRPr="004171B3">
              <w:rPr>
                <w:sz w:val="28"/>
                <w:szCs w:val="28"/>
              </w:rPr>
              <w:t>6</w:t>
            </w:r>
          </w:p>
        </w:tc>
        <w:tc>
          <w:tcPr>
            <w:tcW w:w="522" w:type="pct"/>
            <w:shd w:val="clear" w:color="auto" w:fill="FFFFFF"/>
          </w:tcPr>
          <w:p w:rsidR="000678F2" w:rsidRPr="004171B3" w:rsidRDefault="000678F2" w:rsidP="00390513">
            <w:pPr>
              <w:spacing w:before="120"/>
              <w:jc w:val="center"/>
              <w:rPr>
                <w:sz w:val="28"/>
                <w:szCs w:val="28"/>
              </w:rPr>
            </w:pPr>
            <w:r w:rsidRPr="004171B3">
              <w:rPr>
                <w:sz w:val="28"/>
                <w:szCs w:val="28"/>
              </w:rPr>
              <w:t>7</w:t>
            </w:r>
          </w:p>
        </w:tc>
        <w:tc>
          <w:tcPr>
            <w:tcW w:w="549" w:type="pct"/>
            <w:shd w:val="clear" w:color="auto" w:fill="FFFFFF"/>
          </w:tcPr>
          <w:p w:rsidR="000678F2" w:rsidRPr="004171B3" w:rsidRDefault="000678F2" w:rsidP="00390513">
            <w:pPr>
              <w:spacing w:before="120"/>
              <w:jc w:val="center"/>
              <w:rPr>
                <w:sz w:val="28"/>
                <w:szCs w:val="28"/>
              </w:rPr>
            </w:pPr>
            <w:r w:rsidRPr="004171B3">
              <w:rPr>
                <w:sz w:val="28"/>
                <w:szCs w:val="28"/>
              </w:rPr>
              <w:t>8</w:t>
            </w:r>
          </w:p>
        </w:tc>
      </w:tr>
      <w:tr w:rsidR="000678F2" w:rsidRPr="004171B3">
        <w:tc>
          <w:tcPr>
            <w:tcW w:w="305" w:type="pct"/>
            <w:shd w:val="clear" w:color="auto" w:fill="FFFFFF"/>
          </w:tcPr>
          <w:p w:rsidR="000678F2" w:rsidRPr="004171B3" w:rsidRDefault="000678F2" w:rsidP="00390513">
            <w:pPr>
              <w:spacing w:before="120"/>
              <w:jc w:val="center"/>
              <w:rPr>
                <w:sz w:val="28"/>
                <w:szCs w:val="28"/>
              </w:rPr>
            </w:pPr>
          </w:p>
        </w:tc>
        <w:tc>
          <w:tcPr>
            <w:tcW w:w="1228" w:type="pct"/>
            <w:shd w:val="clear" w:color="auto" w:fill="FFFFFF"/>
          </w:tcPr>
          <w:p w:rsidR="000678F2" w:rsidRPr="004171B3" w:rsidRDefault="000678F2" w:rsidP="00390513">
            <w:pPr>
              <w:spacing w:before="120"/>
              <w:jc w:val="center"/>
              <w:rPr>
                <w:sz w:val="28"/>
                <w:szCs w:val="28"/>
              </w:rPr>
            </w:pPr>
          </w:p>
        </w:tc>
        <w:tc>
          <w:tcPr>
            <w:tcW w:w="725" w:type="pct"/>
            <w:shd w:val="clear" w:color="auto" w:fill="FFFFFF"/>
          </w:tcPr>
          <w:p w:rsidR="000678F2" w:rsidRPr="004171B3" w:rsidRDefault="000678F2" w:rsidP="00390513">
            <w:pPr>
              <w:spacing w:before="120"/>
              <w:jc w:val="center"/>
              <w:rPr>
                <w:sz w:val="28"/>
                <w:szCs w:val="28"/>
              </w:rPr>
            </w:pPr>
          </w:p>
        </w:tc>
        <w:tc>
          <w:tcPr>
            <w:tcW w:w="543" w:type="pct"/>
            <w:shd w:val="clear" w:color="auto" w:fill="FFFFFF"/>
          </w:tcPr>
          <w:p w:rsidR="000678F2" w:rsidRPr="004171B3" w:rsidRDefault="000678F2" w:rsidP="00390513">
            <w:pPr>
              <w:spacing w:before="120"/>
              <w:jc w:val="center"/>
              <w:rPr>
                <w:sz w:val="28"/>
                <w:szCs w:val="28"/>
              </w:rPr>
            </w:pPr>
          </w:p>
        </w:tc>
        <w:tc>
          <w:tcPr>
            <w:tcW w:w="645" w:type="pct"/>
            <w:shd w:val="clear" w:color="auto" w:fill="FFFFFF"/>
          </w:tcPr>
          <w:p w:rsidR="000678F2" w:rsidRPr="004171B3" w:rsidRDefault="000678F2" w:rsidP="00390513">
            <w:pPr>
              <w:spacing w:before="120"/>
              <w:jc w:val="center"/>
              <w:rPr>
                <w:sz w:val="28"/>
                <w:szCs w:val="28"/>
              </w:rPr>
            </w:pPr>
          </w:p>
        </w:tc>
        <w:tc>
          <w:tcPr>
            <w:tcW w:w="483" w:type="pct"/>
            <w:shd w:val="clear" w:color="auto" w:fill="FFFFFF"/>
          </w:tcPr>
          <w:p w:rsidR="000678F2" w:rsidRPr="004171B3" w:rsidRDefault="000678F2" w:rsidP="00390513">
            <w:pPr>
              <w:spacing w:before="120"/>
              <w:jc w:val="center"/>
              <w:rPr>
                <w:sz w:val="28"/>
                <w:szCs w:val="28"/>
              </w:rPr>
            </w:pPr>
          </w:p>
        </w:tc>
        <w:tc>
          <w:tcPr>
            <w:tcW w:w="522" w:type="pct"/>
            <w:shd w:val="clear" w:color="auto" w:fill="FFFFFF"/>
          </w:tcPr>
          <w:p w:rsidR="000678F2" w:rsidRPr="004171B3" w:rsidRDefault="000678F2" w:rsidP="00390513">
            <w:pPr>
              <w:spacing w:before="120"/>
              <w:jc w:val="center"/>
              <w:rPr>
                <w:sz w:val="28"/>
                <w:szCs w:val="28"/>
              </w:rPr>
            </w:pPr>
          </w:p>
        </w:tc>
        <w:tc>
          <w:tcPr>
            <w:tcW w:w="549" w:type="pct"/>
            <w:shd w:val="clear" w:color="auto" w:fill="FFFFFF"/>
          </w:tcPr>
          <w:p w:rsidR="000678F2" w:rsidRPr="004171B3" w:rsidRDefault="000678F2" w:rsidP="00390513">
            <w:pPr>
              <w:spacing w:before="120"/>
              <w:jc w:val="center"/>
              <w:rPr>
                <w:sz w:val="28"/>
                <w:szCs w:val="28"/>
              </w:rPr>
            </w:pPr>
          </w:p>
        </w:tc>
      </w:tr>
    </w:tbl>
    <w:p w:rsidR="000678F2" w:rsidRPr="004171B3" w:rsidRDefault="000678F2" w:rsidP="00675B79">
      <w:pPr>
        <w:spacing w:before="120"/>
        <w:jc w:val="both"/>
        <w:rPr>
          <w:sz w:val="28"/>
          <w:szCs w:val="28"/>
        </w:rPr>
      </w:pPr>
      <w:r w:rsidRPr="004171B3">
        <w:rPr>
          <w:sz w:val="28"/>
          <w:szCs w:val="28"/>
        </w:rPr>
        <w:t>Tổng giá trị đơn hàng</w:t>
      </w:r>
      <w:r w:rsidRPr="004171B3">
        <w:rPr>
          <w:i/>
          <w:iCs/>
          <w:sz w:val="28"/>
          <w:szCs w:val="28"/>
        </w:rPr>
        <w:t xml:space="preserve"> (Bằng chữ):</w:t>
      </w:r>
      <w:r w:rsidRPr="004171B3">
        <w:rPr>
          <w:sz w:val="28"/>
          <w:szCs w:val="28"/>
        </w:rPr>
        <w:t xml:space="preserve"> ………..………………………..…………..</w:t>
      </w:r>
    </w:p>
    <w:p w:rsidR="000678F2" w:rsidRPr="004171B3" w:rsidRDefault="000678F2" w:rsidP="00675B79">
      <w:pPr>
        <w:spacing w:before="120"/>
        <w:jc w:val="both"/>
        <w:rPr>
          <w:sz w:val="28"/>
          <w:szCs w:val="28"/>
        </w:rPr>
      </w:pPr>
      <w:r w:rsidRPr="004171B3">
        <w:rPr>
          <w:sz w:val="28"/>
          <w:szCs w:val="28"/>
        </w:rPr>
        <w:t>Cửa khẩu nhập: ………..………………………..……………………………..</w:t>
      </w:r>
    </w:p>
    <w:p w:rsidR="000678F2" w:rsidRPr="004171B3" w:rsidRDefault="000678F2" w:rsidP="00675B79">
      <w:pPr>
        <w:spacing w:before="120"/>
        <w:jc w:val="both"/>
        <w:rPr>
          <w:sz w:val="28"/>
          <w:szCs w:val="28"/>
        </w:rPr>
      </w:pPr>
      <w:r w:rsidRPr="004171B3">
        <w:rPr>
          <w:sz w:val="28"/>
          <w:szCs w:val="28"/>
        </w:rPr>
        <w:t>Thời gian nhập khẩu dự kiến: ………..………………………..………………..</w:t>
      </w:r>
    </w:p>
    <w:p w:rsidR="000678F2" w:rsidRPr="004171B3" w:rsidRDefault="000678F2" w:rsidP="00675B79">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spacing w:before="120"/>
              <w:jc w:val="both"/>
              <w:rPr>
                <w:sz w:val="28"/>
                <w:szCs w:val="28"/>
                <w:lang w:val="vi-VN" w:eastAsia="vi-VN"/>
              </w:rPr>
            </w:pPr>
          </w:p>
        </w:tc>
        <w:tc>
          <w:tcPr>
            <w:tcW w:w="4428" w:type="dxa"/>
          </w:tcPr>
          <w:p w:rsidR="000678F2" w:rsidRPr="00A91683" w:rsidRDefault="000678F2" w:rsidP="002654FE">
            <w:pPr>
              <w:spacing w:before="120"/>
              <w:jc w:val="center"/>
              <w:rPr>
                <w:b/>
                <w:bCs/>
                <w:sz w:val="28"/>
                <w:szCs w:val="28"/>
                <w:lang w:eastAsia="vi-VN"/>
              </w:rPr>
            </w:pPr>
            <w:r w:rsidRPr="00A91683">
              <w:rPr>
                <w:b/>
                <w:bCs/>
                <w:sz w:val="28"/>
                <w:szCs w:val="28"/>
                <w:lang w:eastAsia="vi-VN"/>
              </w:rPr>
              <w:t>ĐẠI DIỆN TỔ CHỨC, CÁ NHÂN</w:t>
            </w:r>
            <w:r w:rsidRPr="00A91683">
              <w:rPr>
                <w:b/>
                <w:bCs/>
                <w:sz w:val="28"/>
                <w:szCs w:val="28"/>
                <w:lang w:eastAsia="vi-VN"/>
              </w:rPr>
              <w:br/>
            </w:r>
            <w:r w:rsidRPr="00A91683">
              <w:rPr>
                <w:i/>
                <w:iCs/>
                <w:sz w:val="28"/>
                <w:szCs w:val="28"/>
                <w:lang w:eastAsia="vi-VN"/>
              </w:rPr>
              <w:t>(Ký, ghi rõ họ tên và đóng dấu)</w:t>
            </w:r>
          </w:p>
        </w:tc>
      </w:tr>
    </w:tbl>
    <w:p w:rsidR="000678F2" w:rsidRDefault="000678F2" w:rsidP="00675B79">
      <w:pPr>
        <w:spacing w:before="120"/>
        <w:jc w:val="both"/>
        <w:rPr>
          <w:sz w:val="28"/>
          <w:szCs w:val="28"/>
        </w:rPr>
        <w:sectPr w:rsidR="000678F2" w:rsidSect="002654FE">
          <w:pgSz w:w="11900" w:h="16840"/>
          <w:pgMar w:top="900" w:right="1440" w:bottom="720" w:left="1440" w:header="0" w:footer="3" w:gutter="0"/>
          <w:cols w:space="720"/>
        </w:sectPr>
      </w:pPr>
    </w:p>
    <w:p w:rsidR="000678F2" w:rsidRPr="004171B3" w:rsidRDefault="000678F2" w:rsidP="00675B79">
      <w:pPr>
        <w:spacing w:before="120"/>
        <w:jc w:val="center"/>
        <w:rPr>
          <w:b/>
          <w:bCs/>
          <w:sz w:val="28"/>
          <w:szCs w:val="28"/>
        </w:rPr>
      </w:pPr>
      <w:r w:rsidRPr="004171B3">
        <w:rPr>
          <w:b/>
          <w:bCs/>
          <w:sz w:val="28"/>
          <w:szCs w:val="28"/>
        </w:rPr>
        <w:lastRenderedPageBreak/>
        <w:t>PHỤ LỤC XXXIV</w:t>
      </w:r>
    </w:p>
    <w:p w:rsidR="000678F2" w:rsidRPr="004171B3" w:rsidRDefault="000678F2" w:rsidP="00675B79">
      <w:pPr>
        <w:spacing w:before="120"/>
        <w:jc w:val="center"/>
        <w:rPr>
          <w:i/>
          <w:iCs/>
          <w:sz w:val="28"/>
          <w:szCs w:val="28"/>
        </w:rPr>
      </w:pPr>
      <w:r w:rsidRPr="004171B3">
        <w:rPr>
          <w:sz w:val="28"/>
          <w:szCs w:val="28"/>
        </w:rPr>
        <w:t>MẪU BÁO CÁO KINH DOANH, SỬ DỤNG NGUYÊN LIỆU KHÁNG SINH, DANH SÁCH CƠ Sở MUA NGUYÊN LIỆU KHÁNG SINH</w:t>
      </w:r>
      <w:r w:rsidRPr="004171B3">
        <w:rPr>
          <w:sz w:val="28"/>
          <w:szCs w:val="28"/>
        </w:rPr>
        <w:br/>
      </w:r>
      <w:r w:rsidRPr="004171B3">
        <w:rPr>
          <w:i/>
          <w:iCs/>
          <w:sz w:val="28"/>
          <w:szCs w:val="28"/>
        </w:rPr>
        <w:t>(Ban hành kèm theo Thông tư số 13/2016/TT-BNNPTNT ngày 02 tháng 6 năm 2016 của Bộ Nông nghiệp và Phát triển nông thôn)</w:t>
      </w:r>
    </w:p>
    <w:tbl>
      <w:tblPr>
        <w:tblW w:w="5235" w:type="pct"/>
        <w:tblInd w:w="2" w:type="dxa"/>
        <w:tblLook w:val="01E0" w:firstRow="1" w:lastRow="1" w:firstColumn="1" w:lastColumn="1" w:noHBand="0" w:noVBand="0"/>
      </w:tblPr>
      <w:tblGrid>
        <w:gridCol w:w="3448"/>
        <w:gridCol w:w="6222"/>
      </w:tblGrid>
      <w:tr w:rsidR="000678F2" w:rsidRPr="004171B3">
        <w:tc>
          <w:tcPr>
            <w:tcW w:w="1783" w:type="pct"/>
          </w:tcPr>
          <w:p w:rsidR="000678F2" w:rsidRPr="00A91683" w:rsidRDefault="000678F2" w:rsidP="00A91683">
            <w:pPr>
              <w:spacing w:before="120"/>
              <w:jc w:val="center"/>
              <w:rPr>
                <w:b/>
                <w:bCs/>
                <w:sz w:val="28"/>
                <w:szCs w:val="28"/>
                <w:lang w:val="vi-VN" w:eastAsia="vi-VN"/>
              </w:rPr>
            </w:pPr>
            <w:r w:rsidRPr="00A91683">
              <w:rPr>
                <w:b/>
                <w:bCs/>
                <w:sz w:val="28"/>
                <w:szCs w:val="28"/>
                <w:lang w:eastAsia="vi-VN"/>
              </w:rPr>
              <w:t>TÊN CÔNG TY</w:t>
            </w:r>
            <w:r w:rsidRPr="00A91683">
              <w:rPr>
                <w:b/>
                <w:bCs/>
                <w:sz w:val="28"/>
                <w:szCs w:val="28"/>
                <w:lang w:eastAsia="vi-VN"/>
              </w:rPr>
              <w:br/>
              <w:t>-------</w:t>
            </w:r>
          </w:p>
        </w:tc>
        <w:tc>
          <w:tcPr>
            <w:tcW w:w="3217" w:type="pct"/>
          </w:tcPr>
          <w:p w:rsidR="000678F2" w:rsidRPr="00A91683" w:rsidRDefault="000678F2" w:rsidP="00A91683">
            <w:pPr>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c>
          <w:tcPr>
            <w:tcW w:w="1783" w:type="pct"/>
          </w:tcPr>
          <w:p w:rsidR="000678F2" w:rsidRPr="00A91683" w:rsidRDefault="000678F2" w:rsidP="00A91683">
            <w:pPr>
              <w:spacing w:before="120"/>
              <w:jc w:val="center"/>
              <w:rPr>
                <w:sz w:val="28"/>
                <w:szCs w:val="28"/>
                <w:lang w:eastAsia="vi-VN"/>
              </w:rPr>
            </w:pPr>
            <w:r w:rsidRPr="00A91683">
              <w:rPr>
                <w:sz w:val="28"/>
                <w:szCs w:val="28"/>
                <w:lang w:val="vi-VN" w:eastAsia="vi-VN"/>
              </w:rPr>
              <w:t>Số:</w:t>
            </w:r>
            <w:r w:rsidRPr="00A91683">
              <w:rPr>
                <w:sz w:val="28"/>
                <w:szCs w:val="28"/>
                <w:lang w:eastAsia="vi-VN"/>
              </w:rPr>
              <w:t xml:space="preserve"> ….../ </w:t>
            </w:r>
            <w:r w:rsidRPr="00A91683">
              <w:rPr>
                <w:sz w:val="28"/>
                <w:szCs w:val="28"/>
                <w:lang w:val="vi-VN" w:eastAsia="vi-VN"/>
              </w:rPr>
              <w:t>Tel:</w:t>
            </w:r>
            <w:r w:rsidRPr="00A91683">
              <w:rPr>
                <w:sz w:val="28"/>
                <w:szCs w:val="28"/>
                <w:lang w:eastAsia="vi-VN"/>
              </w:rPr>
              <w:t xml:space="preserve"> …..…….</w:t>
            </w:r>
          </w:p>
          <w:p w:rsidR="000678F2" w:rsidRPr="00A91683" w:rsidRDefault="000678F2" w:rsidP="00A91683">
            <w:pPr>
              <w:spacing w:before="120"/>
              <w:jc w:val="both"/>
              <w:rPr>
                <w:sz w:val="28"/>
                <w:szCs w:val="28"/>
                <w:lang w:eastAsia="vi-VN"/>
              </w:rPr>
            </w:pPr>
            <w:r w:rsidRPr="00A91683">
              <w:rPr>
                <w:sz w:val="28"/>
                <w:szCs w:val="28"/>
                <w:lang w:val="vi-VN" w:eastAsia="vi-VN"/>
              </w:rPr>
              <w:t>Fax</w:t>
            </w:r>
            <w:r w:rsidRPr="00A91683">
              <w:rPr>
                <w:sz w:val="28"/>
                <w:szCs w:val="28"/>
                <w:lang w:eastAsia="vi-VN"/>
              </w:rPr>
              <w:t>:</w:t>
            </w:r>
          </w:p>
          <w:p w:rsidR="000678F2" w:rsidRPr="00A91683" w:rsidRDefault="000678F2" w:rsidP="00A91683">
            <w:pPr>
              <w:spacing w:before="120"/>
              <w:jc w:val="both"/>
              <w:rPr>
                <w:sz w:val="28"/>
                <w:szCs w:val="28"/>
                <w:lang w:eastAsia="vi-VN"/>
              </w:rPr>
            </w:pPr>
            <w:r w:rsidRPr="00A91683">
              <w:rPr>
                <w:sz w:val="28"/>
                <w:szCs w:val="28"/>
                <w:lang w:val="vi-VN" w:eastAsia="vi-VN"/>
              </w:rPr>
              <w:t>Email:</w:t>
            </w:r>
          </w:p>
          <w:p w:rsidR="000678F2" w:rsidRPr="00A91683" w:rsidRDefault="000678F2" w:rsidP="00A91683">
            <w:pPr>
              <w:spacing w:before="120"/>
              <w:jc w:val="both"/>
              <w:rPr>
                <w:sz w:val="28"/>
                <w:szCs w:val="28"/>
                <w:lang w:eastAsia="vi-VN"/>
              </w:rPr>
            </w:pPr>
            <w:r w:rsidRPr="00A91683">
              <w:rPr>
                <w:sz w:val="28"/>
                <w:szCs w:val="28"/>
                <w:lang w:val="vi-VN" w:eastAsia="vi-VN"/>
              </w:rPr>
              <w:t>Địa chỉ:</w:t>
            </w:r>
          </w:p>
        </w:tc>
        <w:tc>
          <w:tcPr>
            <w:tcW w:w="3217" w:type="pct"/>
          </w:tcPr>
          <w:p w:rsidR="000678F2" w:rsidRPr="00A91683" w:rsidRDefault="000678F2" w:rsidP="00A91683">
            <w:pPr>
              <w:spacing w:before="120"/>
              <w:jc w:val="center"/>
              <w:rPr>
                <w:i/>
                <w:iCs/>
                <w:sz w:val="28"/>
                <w:szCs w:val="28"/>
                <w:lang w:val="vi-VN" w:eastAsia="vi-VN"/>
              </w:rPr>
            </w:pPr>
            <w:r w:rsidRPr="00A91683">
              <w:rPr>
                <w:i/>
                <w:iCs/>
                <w:sz w:val="28"/>
                <w:szCs w:val="28"/>
                <w:lang w:eastAsia="vi-VN"/>
              </w:rPr>
              <w:t>(Địa danh)</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w:t>
            </w:r>
          </w:p>
        </w:tc>
      </w:tr>
    </w:tbl>
    <w:p w:rsidR="000678F2" w:rsidRPr="004171B3" w:rsidRDefault="000678F2" w:rsidP="00675B79">
      <w:pPr>
        <w:spacing w:before="120"/>
        <w:jc w:val="both"/>
        <w:rPr>
          <w:sz w:val="28"/>
          <w:szCs w:val="28"/>
        </w:rPr>
      </w:pPr>
    </w:p>
    <w:p w:rsidR="000678F2" w:rsidRPr="004171B3" w:rsidRDefault="000678F2" w:rsidP="00675B79">
      <w:pPr>
        <w:spacing w:before="120"/>
        <w:jc w:val="both"/>
        <w:rPr>
          <w:b/>
          <w:bCs/>
          <w:sz w:val="28"/>
          <w:szCs w:val="28"/>
        </w:rPr>
      </w:pPr>
      <w:r w:rsidRPr="004171B3">
        <w:rPr>
          <w:b/>
          <w:bCs/>
          <w:sz w:val="28"/>
          <w:szCs w:val="28"/>
        </w:rPr>
        <w:t>I. BÁO CÁO KINH DOANH, SỬ DỤNG NGUYÊN LIỆU KHÁNG SINH</w:t>
      </w:r>
    </w:p>
    <w:tbl>
      <w:tblPr>
        <w:tblW w:w="0" w:type="auto"/>
        <w:tblInd w:w="2" w:type="dxa"/>
        <w:tblCellMar>
          <w:left w:w="0" w:type="dxa"/>
          <w:right w:w="0" w:type="dxa"/>
        </w:tblCellMar>
        <w:tblLook w:val="0000" w:firstRow="0" w:lastRow="0" w:firstColumn="0" w:lastColumn="0" w:noHBand="0" w:noVBand="0"/>
      </w:tblPr>
      <w:tblGrid>
        <w:gridCol w:w="643"/>
        <w:gridCol w:w="1210"/>
        <w:gridCol w:w="1011"/>
        <w:gridCol w:w="831"/>
        <w:gridCol w:w="883"/>
        <w:gridCol w:w="964"/>
        <w:gridCol w:w="968"/>
        <w:gridCol w:w="881"/>
        <w:gridCol w:w="870"/>
        <w:gridCol w:w="767"/>
      </w:tblGrid>
      <w:tr w:rsidR="000678F2" w:rsidRPr="004171B3">
        <w:tc>
          <w:tcPr>
            <w:tcW w:w="356"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both"/>
              <w:rPr>
                <w:b/>
                <w:bCs/>
                <w:i/>
                <w:iCs/>
                <w:sz w:val="28"/>
                <w:szCs w:val="28"/>
              </w:rPr>
            </w:pPr>
            <w:r w:rsidRPr="004171B3">
              <w:rPr>
                <w:b/>
                <w:bCs/>
                <w:i/>
                <w:iCs/>
                <w:sz w:val="28"/>
                <w:szCs w:val="28"/>
              </w:rPr>
              <w:t>TT</w:t>
            </w:r>
          </w:p>
        </w:tc>
        <w:tc>
          <w:tcPr>
            <w:tcW w:w="670"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Tên nguyên liệu</w:t>
            </w:r>
          </w:p>
        </w:tc>
        <w:tc>
          <w:tcPr>
            <w:tcW w:w="560"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Số lô (Batch No)</w:t>
            </w:r>
          </w:p>
        </w:tc>
        <w:tc>
          <w:tcPr>
            <w:tcW w:w="460"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Nhà sản xuất</w:t>
            </w:r>
          </w:p>
        </w:tc>
        <w:tc>
          <w:tcPr>
            <w:tcW w:w="489"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Nước sản xuất</w:t>
            </w:r>
          </w:p>
        </w:tc>
        <w:tc>
          <w:tcPr>
            <w:tcW w:w="534"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Số lượng tồn kho kỳ trước (Kg)</w:t>
            </w:r>
          </w:p>
        </w:tc>
        <w:tc>
          <w:tcPr>
            <w:tcW w:w="536"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Số lượng nhập trong kỳ (Kg)</w:t>
            </w:r>
          </w:p>
        </w:tc>
        <w:tc>
          <w:tcPr>
            <w:tcW w:w="488"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Tổng số</w:t>
            </w:r>
          </w:p>
        </w:tc>
        <w:tc>
          <w:tcPr>
            <w:tcW w:w="482"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Tổng số xuất trong kỳ (Kg)</w:t>
            </w:r>
          </w:p>
        </w:tc>
        <w:tc>
          <w:tcPr>
            <w:tcW w:w="425"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Tồn kho cuối kỳ (Kg)</w:t>
            </w:r>
          </w:p>
        </w:tc>
      </w:tr>
      <w:tr w:rsidR="000678F2" w:rsidRPr="004171B3">
        <w:tc>
          <w:tcPr>
            <w:tcW w:w="356"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both"/>
              <w:rPr>
                <w:sz w:val="28"/>
                <w:szCs w:val="28"/>
              </w:rPr>
            </w:pPr>
            <w:r w:rsidRPr="004171B3">
              <w:rPr>
                <w:sz w:val="28"/>
                <w:szCs w:val="28"/>
              </w:rPr>
              <w:t>.</w:t>
            </w:r>
          </w:p>
        </w:tc>
        <w:tc>
          <w:tcPr>
            <w:tcW w:w="670"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60"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60"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8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34"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36"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88"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82"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25"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390513">
            <w:pPr>
              <w:spacing w:before="120"/>
              <w:jc w:val="both"/>
              <w:rPr>
                <w:sz w:val="28"/>
                <w:szCs w:val="28"/>
              </w:rPr>
            </w:pPr>
          </w:p>
        </w:tc>
      </w:tr>
      <w:tr w:rsidR="000678F2" w:rsidRPr="004171B3">
        <w:tc>
          <w:tcPr>
            <w:tcW w:w="356"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both"/>
              <w:rPr>
                <w:sz w:val="28"/>
                <w:szCs w:val="28"/>
              </w:rPr>
            </w:pPr>
            <w:r w:rsidRPr="004171B3">
              <w:rPr>
                <w:sz w:val="28"/>
                <w:szCs w:val="28"/>
              </w:rPr>
              <w:t>.</w:t>
            </w:r>
          </w:p>
        </w:tc>
        <w:tc>
          <w:tcPr>
            <w:tcW w:w="670"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60"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60"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8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34"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36"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88"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82"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25"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390513">
            <w:pPr>
              <w:spacing w:before="120"/>
              <w:jc w:val="both"/>
              <w:rPr>
                <w:sz w:val="28"/>
                <w:szCs w:val="28"/>
              </w:rPr>
            </w:pPr>
          </w:p>
        </w:tc>
      </w:tr>
      <w:tr w:rsidR="000678F2" w:rsidRPr="004171B3">
        <w:tc>
          <w:tcPr>
            <w:tcW w:w="356" w:type="pct"/>
            <w:tcBorders>
              <w:top w:val="single" w:sz="4" w:space="0" w:color="auto"/>
              <w:left w:val="single" w:sz="4" w:space="0" w:color="auto"/>
              <w:bottom w:val="single" w:sz="4" w:space="0" w:color="auto"/>
              <w:right w:val="nil"/>
            </w:tcBorders>
            <w:shd w:val="clear" w:color="auto" w:fill="FFFFFF"/>
            <w:vAlign w:val="center"/>
          </w:tcPr>
          <w:p w:rsidR="000678F2" w:rsidRPr="004171B3" w:rsidRDefault="000678F2" w:rsidP="00390513">
            <w:pPr>
              <w:spacing w:before="120"/>
              <w:jc w:val="both"/>
              <w:rPr>
                <w:sz w:val="28"/>
                <w:szCs w:val="28"/>
              </w:rPr>
            </w:pPr>
            <w:r w:rsidRPr="004171B3">
              <w:rPr>
                <w:sz w:val="28"/>
                <w:szCs w:val="28"/>
              </w:rPr>
              <w:t>.</w:t>
            </w:r>
          </w:p>
        </w:tc>
        <w:tc>
          <w:tcPr>
            <w:tcW w:w="670"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560"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460"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489"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534"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536"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488"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482"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425" w:type="pct"/>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390513">
            <w:pPr>
              <w:spacing w:before="120"/>
              <w:jc w:val="both"/>
              <w:rPr>
                <w:sz w:val="28"/>
                <w:szCs w:val="28"/>
              </w:rPr>
            </w:pPr>
          </w:p>
        </w:tc>
      </w:tr>
    </w:tbl>
    <w:p w:rsidR="000678F2" w:rsidRPr="004171B3" w:rsidRDefault="000678F2" w:rsidP="00675B79">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spacing w:before="120"/>
              <w:jc w:val="both"/>
              <w:rPr>
                <w:sz w:val="28"/>
                <w:szCs w:val="28"/>
                <w:lang w:val="vi-VN" w:eastAsia="vi-VN"/>
              </w:rPr>
            </w:pPr>
          </w:p>
        </w:tc>
        <w:tc>
          <w:tcPr>
            <w:tcW w:w="4428" w:type="dxa"/>
          </w:tcPr>
          <w:p w:rsidR="000678F2" w:rsidRPr="00A91683" w:rsidRDefault="000678F2" w:rsidP="00A91683">
            <w:pPr>
              <w:spacing w:before="120"/>
              <w:jc w:val="center"/>
              <w:rPr>
                <w:b/>
                <w:bCs/>
                <w:sz w:val="28"/>
                <w:szCs w:val="28"/>
                <w:lang w:eastAsia="vi-VN"/>
              </w:rPr>
            </w:pPr>
            <w:r w:rsidRPr="00A91683">
              <w:rPr>
                <w:b/>
                <w:bCs/>
                <w:sz w:val="28"/>
                <w:szCs w:val="28"/>
                <w:lang w:eastAsia="vi-VN"/>
              </w:rPr>
              <w:t>GIÁM ĐỐC</w:t>
            </w:r>
            <w:r w:rsidRPr="00A91683">
              <w:rPr>
                <w:b/>
                <w:bCs/>
                <w:sz w:val="28"/>
                <w:szCs w:val="28"/>
                <w:lang w:eastAsia="vi-VN"/>
              </w:rPr>
              <w:br/>
            </w:r>
            <w:r w:rsidRPr="00A91683">
              <w:rPr>
                <w:i/>
                <w:iCs/>
                <w:sz w:val="28"/>
                <w:szCs w:val="28"/>
                <w:lang w:eastAsia="vi-VN"/>
              </w:rPr>
              <w:t>(Ký tên, đóng dấu)</w:t>
            </w:r>
          </w:p>
        </w:tc>
      </w:tr>
    </w:tbl>
    <w:p w:rsidR="000678F2" w:rsidRDefault="000678F2" w:rsidP="00675B79">
      <w:pPr>
        <w:spacing w:before="120"/>
        <w:jc w:val="both"/>
        <w:rPr>
          <w:sz w:val="28"/>
          <w:szCs w:val="28"/>
        </w:rPr>
        <w:sectPr w:rsidR="000678F2" w:rsidSect="002654FE">
          <w:pgSz w:w="11900" w:h="16840"/>
          <w:pgMar w:top="900" w:right="1440" w:bottom="720" w:left="1440" w:header="0" w:footer="3" w:gutter="0"/>
          <w:cols w:space="720"/>
        </w:sectPr>
      </w:pPr>
    </w:p>
    <w:tbl>
      <w:tblPr>
        <w:tblW w:w="5235" w:type="pct"/>
        <w:tblInd w:w="2" w:type="dxa"/>
        <w:tblLook w:val="01E0" w:firstRow="1" w:lastRow="1" w:firstColumn="1" w:lastColumn="1" w:noHBand="0" w:noVBand="0"/>
      </w:tblPr>
      <w:tblGrid>
        <w:gridCol w:w="3448"/>
        <w:gridCol w:w="6222"/>
      </w:tblGrid>
      <w:tr w:rsidR="000678F2" w:rsidRPr="004171B3">
        <w:tc>
          <w:tcPr>
            <w:tcW w:w="1783" w:type="pct"/>
          </w:tcPr>
          <w:p w:rsidR="000678F2" w:rsidRPr="00A91683" w:rsidRDefault="000678F2" w:rsidP="00A91683">
            <w:pPr>
              <w:spacing w:before="120"/>
              <w:jc w:val="center"/>
              <w:rPr>
                <w:b/>
                <w:bCs/>
                <w:sz w:val="28"/>
                <w:szCs w:val="28"/>
                <w:lang w:val="vi-VN" w:eastAsia="vi-VN"/>
              </w:rPr>
            </w:pPr>
            <w:r w:rsidRPr="00A91683">
              <w:rPr>
                <w:b/>
                <w:bCs/>
                <w:sz w:val="28"/>
                <w:szCs w:val="28"/>
                <w:lang w:eastAsia="vi-VN"/>
              </w:rPr>
              <w:lastRenderedPageBreak/>
              <w:t>TÊN CÔNG TY</w:t>
            </w:r>
            <w:r w:rsidRPr="00A91683">
              <w:rPr>
                <w:b/>
                <w:bCs/>
                <w:sz w:val="28"/>
                <w:szCs w:val="28"/>
                <w:lang w:eastAsia="vi-VN"/>
              </w:rPr>
              <w:br/>
              <w:t>-------</w:t>
            </w:r>
          </w:p>
        </w:tc>
        <w:tc>
          <w:tcPr>
            <w:tcW w:w="3217" w:type="pct"/>
          </w:tcPr>
          <w:p w:rsidR="000678F2" w:rsidRPr="00A91683" w:rsidRDefault="000678F2" w:rsidP="00A91683">
            <w:pPr>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c>
          <w:tcPr>
            <w:tcW w:w="1783" w:type="pct"/>
          </w:tcPr>
          <w:p w:rsidR="000678F2" w:rsidRPr="00A91683" w:rsidRDefault="000678F2" w:rsidP="00A91683">
            <w:pPr>
              <w:spacing w:before="120"/>
              <w:jc w:val="center"/>
              <w:rPr>
                <w:sz w:val="28"/>
                <w:szCs w:val="28"/>
                <w:lang w:eastAsia="vi-VN"/>
              </w:rPr>
            </w:pPr>
            <w:r w:rsidRPr="00A91683">
              <w:rPr>
                <w:sz w:val="28"/>
                <w:szCs w:val="28"/>
                <w:lang w:val="vi-VN" w:eastAsia="vi-VN"/>
              </w:rPr>
              <w:t>Số:</w:t>
            </w:r>
            <w:r w:rsidRPr="00A91683">
              <w:rPr>
                <w:sz w:val="28"/>
                <w:szCs w:val="28"/>
                <w:lang w:eastAsia="vi-VN"/>
              </w:rPr>
              <w:t xml:space="preserve"> …../</w:t>
            </w:r>
          </w:p>
          <w:p w:rsidR="000678F2" w:rsidRPr="00A91683" w:rsidRDefault="000678F2" w:rsidP="00A91683">
            <w:pPr>
              <w:spacing w:before="120"/>
              <w:jc w:val="both"/>
              <w:rPr>
                <w:sz w:val="28"/>
                <w:szCs w:val="28"/>
                <w:lang w:eastAsia="vi-VN"/>
              </w:rPr>
            </w:pPr>
            <w:r w:rsidRPr="00A91683">
              <w:rPr>
                <w:sz w:val="28"/>
                <w:szCs w:val="28"/>
                <w:lang w:val="vi-VN" w:eastAsia="vi-VN"/>
              </w:rPr>
              <w:t>Tel:</w:t>
            </w:r>
            <w:r w:rsidRPr="00A91683">
              <w:rPr>
                <w:sz w:val="28"/>
                <w:szCs w:val="28"/>
                <w:lang w:eastAsia="vi-VN"/>
              </w:rPr>
              <w:t xml:space="preserve"> …………. </w:t>
            </w:r>
          </w:p>
          <w:p w:rsidR="000678F2" w:rsidRPr="00A91683" w:rsidRDefault="000678F2" w:rsidP="00A91683">
            <w:pPr>
              <w:spacing w:before="120"/>
              <w:jc w:val="both"/>
              <w:rPr>
                <w:sz w:val="28"/>
                <w:szCs w:val="28"/>
                <w:lang w:eastAsia="vi-VN"/>
              </w:rPr>
            </w:pPr>
            <w:r w:rsidRPr="00A91683">
              <w:rPr>
                <w:sz w:val="28"/>
                <w:szCs w:val="28"/>
                <w:lang w:val="vi-VN" w:eastAsia="vi-VN"/>
              </w:rPr>
              <w:t>Fax</w:t>
            </w:r>
            <w:r w:rsidRPr="00A91683">
              <w:rPr>
                <w:sz w:val="28"/>
                <w:szCs w:val="28"/>
                <w:lang w:eastAsia="vi-VN"/>
              </w:rPr>
              <w:t>: ………….</w:t>
            </w:r>
          </w:p>
          <w:p w:rsidR="000678F2" w:rsidRPr="00A91683" w:rsidRDefault="000678F2" w:rsidP="00A91683">
            <w:pPr>
              <w:spacing w:before="120"/>
              <w:jc w:val="both"/>
              <w:rPr>
                <w:sz w:val="28"/>
                <w:szCs w:val="28"/>
                <w:lang w:eastAsia="vi-VN"/>
              </w:rPr>
            </w:pPr>
            <w:r w:rsidRPr="00A91683">
              <w:rPr>
                <w:sz w:val="28"/>
                <w:szCs w:val="28"/>
                <w:lang w:val="vi-VN" w:eastAsia="vi-VN"/>
              </w:rPr>
              <w:t>Email:</w:t>
            </w:r>
          </w:p>
          <w:p w:rsidR="000678F2" w:rsidRPr="00A91683" w:rsidRDefault="000678F2" w:rsidP="00A91683">
            <w:pPr>
              <w:spacing w:before="120"/>
              <w:jc w:val="both"/>
              <w:rPr>
                <w:sz w:val="28"/>
                <w:szCs w:val="28"/>
                <w:lang w:eastAsia="vi-VN"/>
              </w:rPr>
            </w:pPr>
            <w:r w:rsidRPr="00A91683">
              <w:rPr>
                <w:sz w:val="28"/>
                <w:szCs w:val="28"/>
                <w:lang w:val="vi-VN" w:eastAsia="vi-VN"/>
              </w:rPr>
              <w:t>Địa chỉ:</w:t>
            </w:r>
          </w:p>
        </w:tc>
        <w:tc>
          <w:tcPr>
            <w:tcW w:w="3217" w:type="pct"/>
          </w:tcPr>
          <w:p w:rsidR="000678F2" w:rsidRPr="00A91683" w:rsidRDefault="000678F2" w:rsidP="00A91683">
            <w:pPr>
              <w:spacing w:before="120"/>
              <w:jc w:val="center"/>
              <w:rPr>
                <w:i/>
                <w:iCs/>
                <w:sz w:val="28"/>
                <w:szCs w:val="28"/>
                <w:lang w:val="vi-VN" w:eastAsia="vi-VN"/>
              </w:rPr>
            </w:pPr>
            <w:r w:rsidRPr="00A91683">
              <w:rPr>
                <w:i/>
                <w:iCs/>
                <w:sz w:val="28"/>
                <w:szCs w:val="28"/>
                <w:lang w:eastAsia="vi-VN"/>
              </w:rPr>
              <w:t>(Địa danh)</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w:t>
            </w:r>
          </w:p>
        </w:tc>
      </w:tr>
    </w:tbl>
    <w:p w:rsidR="000678F2" w:rsidRPr="004171B3" w:rsidRDefault="000678F2" w:rsidP="00675B79">
      <w:pPr>
        <w:spacing w:before="120"/>
        <w:jc w:val="both"/>
        <w:rPr>
          <w:sz w:val="28"/>
          <w:szCs w:val="28"/>
        </w:rPr>
      </w:pPr>
    </w:p>
    <w:p w:rsidR="000678F2" w:rsidRPr="004171B3" w:rsidRDefault="000678F2" w:rsidP="00675B79">
      <w:pPr>
        <w:spacing w:before="120"/>
        <w:jc w:val="both"/>
        <w:rPr>
          <w:b/>
          <w:bCs/>
          <w:sz w:val="28"/>
          <w:szCs w:val="28"/>
        </w:rPr>
      </w:pPr>
      <w:r w:rsidRPr="004171B3">
        <w:rPr>
          <w:b/>
          <w:bCs/>
          <w:sz w:val="28"/>
          <w:szCs w:val="28"/>
        </w:rPr>
        <w:t>II. DANH SÁCH CƠ Sở MUA NGUYÊN LIỆU KHÁNG SINH</w:t>
      </w:r>
    </w:p>
    <w:tbl>
      <w:tblPr>
        <w:tblW w:w="0" w:type="auto"/>
        <w:tblInd w:w="2" w:type="dxa"/>
        <w:tblCellMar>
          <w:left w:w="0" w:type="dxa"/>
          <w:right w:w="0" w:type="dxa"/>
        </w:tblCellMar>
        <w:tblLook w:val="0000" w:firstRow="0" w:lastRow="0" w:firstColumn="0" w:lastColumn="0" w:noHBand="0" w:noVBand="0"/>
      </w:tblPr>
      <w:tblGrid>
        <w:gridCol w:w="566"/>
        <w:gridCol w:w="919"/>
        <w:gridCol w:w="648"/>
        <w:gridCol w:w="883"/>
        <w:gridCol w:w="1217"/>
        <w:gridCol w:w="1091"/>
        <w:gridCol w:w="791"/>
        <w:gridCol w:w="977"/>
        <w:gridCol w:w="1033"/>
        <w:gridCol w:w="903"/>
      </w:tblGrid>
      <w:tr w:rsidR="000678F2" w:rsidRPr="004171B3">
        <w:tc>
          <w:tcPr>
            <w:tcW w:w="314"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TT</w:t>
            </w:r>
          </w:p>
        </w:tc>
        <w:tc>
          <w:tcPr>
            <w:tcW w:w="509"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Ngày bán, sử dụng</w:t>
            </w:r>
          </w:p>
        </w:tc>
        <w:tc>
          <w:tcPr>
            <w:tcW w:w="359"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Tên cơ sở</w:t>
            </w:r>
          </w:p>
        </w:tc>
        <w:tc>
          <w:tcPr>
            <w:tcW w:w="489"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Địa chỉ, số điện thoại liên hệ</w:t>
            </w:r>
          </w:p>
        </w:tc>
        <w:tc>
          <w:tcPr>
            <w:tcW w:w="674"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Tên nguyên liệu</w:t>
            </w:r>
          </w:p>
        </w:tc>
        <w:tc>
          <w:tcPr>
            <w:tcW w:w="604"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Số lô (Batch No)</w:t>
            </w:r>
          </w:p>
        </w:tc>
        <w:tc>
          <w:tcPr>
            <w:tcW w:w="438"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Nhà sản xuất</w:t>
            </w:r>
          </w:p>
        </w:tc>
        <w:tc>
          <w:tcPr>
            <w:tcW w:w="541"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Nước sản xuất</w:t>
            </w:r>
          </w:p>
        </w:tc>
        <w:tc>
          <w:tcPr>
            <w:tcW w:w="572"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Số lượng (Kg)</w:t>
            </w:r>
          </w:p>
        </w:tc>
        <w:tc>
          <w:tcPr>
            <w:tcW w:w="501"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390513">
            <w:pPr>
              <w:spacing w:before="120"/>
              <w:jc w:val="center"/>
              <w:rPr>
                <w:b/>
                <w:bCs/>
                <w:i/>
                <w:iCs/>
                <w:sz w:val="28"/>
                <w:szCs w:val="28"/>
              </w:rPr>
            </w:pPr>
            <w:r w:rsidRPr="004171B3">
              <w:rPr>
                <w:b/>
                <w:bCs/>
                <w:i/>
                <w:iCs/>
                <w:sz w:val="28"/>
                <w:szCs w:val="28"/>
              </w:rPr>
              <w:t>Mục đích sử dụng</w:t>
            </w:r>
          </w:p>
        </w:tc>
      </w:tr>
      <w:tr w:rsidR="000678F2" w:rsidRPr="004171B3">
        <w:tc>
          <w:tcPr>
            <w:tcW w:w="314"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both"/>
              <w:rPr>
                <w:sz w:val="28"/>
                <w:szCs w:val="28"/>
              </w:rPr>
            </w:pPr>
            <w:r w:rsidRPr="004171B3">
              <w:rPr>
                <w:sz w:val="28"/>
                <w:szCs w:val="28"/>
              </w:rPr>
              <w:t>.</w:t>
            </w:r>
          </w:p>
        </w:tc>
        <w:tc>
          <w:tcPr>
            <w:tcW w:w="50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35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8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674"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604"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38"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41"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72"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01"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390513">
            <w:pPr>
              <w:spacing w:before="120"/>
              <w:jc w:val="both"/>
              <w:rPr>
                <w:sz w:val="28"/>
                <w:szCs w:val="28"/>
              </w:rPr>
            </w:pPr>
          </w:p>
        </w:tc>
      </w:tr>
      <w:tr w:rsidR="000678F2" w:rsidRPr="004171B3">
        <w:tc>
          <w:tcPr>
            <w:tcW w:w="314"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both"/>
              <w:rPr>
                <w:sz w:val="28"/>
                <w:szCs w:val="28"/>
              </w:rPr>
            </w:pPr>
            <w:r w:rsidRPr="004171B3">
              <w:rPr>
                <w:sz w:val="28"/>
                <w:szCs w:val="28"/>
              </w:rPr>
              <w:t>.</w:t>
            </w:r>
          </w:p>
        </w:tc>
        <w:tc>
          <w:tcPr>
            <w:tcW w:w="50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35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8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674"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604"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38"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41"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72"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01"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390513">
            <w:pPr>
              <w:spacing w:before="120"/>
              <w:jc w:val="both"/>
              <w:rPr>
                <w:sz w:val="28"/>
                <w:szCs w:val="28"/>
              </w:rPr>
            </w:pPr>
          </w:p>
        </w:tc>
      </w:tr>
      <w:tr w:rsidR="000678F2" w:rsidRPr="004171B3">
        <w:tc>
          <w:tcPr>
            <w:tcW w:w="314" w:type="pct"/>
            <w:tcBorders>
              <w:top w:val="single" w:sz="4" w:space="0" w:color="auto"/>
              <w:left w:val="single" w:sz="4" w:space="0" w:color="auto"/>
              <w:bottom w:val="nil"/>
              <w:right w:val="nil"/>
            </w:tcBorders>
            <w:shd w:val="clear" w:color="auto" w:fill="FFFFFF"/>
            <w:vAlign w:val="center"/>
          </w:tcPr>
          <w:p w:rsidR="000678F2" w:rsidRPr="004171B3" w:rsidRDefault="000678F2" w:rsidP="00390513">
            <w:pPr>
              <w:spacing w:before="120"/>
              <w:jc w:val="both"/>
              <w:rPr>
                <w:sz w:val="28"/>
                <w:szCs w:val="28"/>
              </w:rPr>
            </w:pPr>
            <w:r w:rsidRPr="004171B3">
              <w:rPr>
                <w:sz w:val="28"/>
                <w:szCs w:val="28"/>
              </w:rPr>
              <w:t>.</w:t>
            </w:r>
          </w:p>
        </w:tc>
        <w:tc>
          <w:tcPr>
            <w:tcW w:w="50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35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89"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674"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604"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438"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41"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72" w:type="pct"/>
            <w:tcBorders>
              <w:top w:val="single" w:sz="4" w:space="0" w:color="auto"/>
              <w:left w:val="single" w:sz="4" w:space="0" w:color="auto"/>
              <w:bottom w:val="nil"/>
              <w:right w:val="nil"/>
            </w:tcBorders>
            <w:shd w:val="clear" w:color="auto" w:fill="FFFFFF"/>
          </w:tcPr>
          <w:p w:rsidR="000678F2" w:rsidRPr="004171B3" w:rsidRDefault="000678F2" w:rsidP="00390513">
            <w:pPr>
              <w:spacing w:before="120"/>
              <w:jc w:val="both"/>
              <w:rPr>
                <w:sz w:val="28"/>
                <w:szCs w:val="28"/>
              </w:rPr>
            </w:pPr>
          </w:p>
        </w:tc>
        <w:tc>
          <w:tcPr>
            <w:tcW w:w="501"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390513">
            <w:pPr>
              <w:spacing w:before="120"/>
              <w:jc w:val="both"/>
              <w:rPr>
                <w:sz w:val="28"/>
                <w:szCs w:val="28"/>
              </w:rPr>
            </w:pPr>
          </w:p>
        </w:tc>
      </w:tr>
      <w:tr w:rsidR="000678F2" w:rsidRPr="004171B3">
        <w:tc>
          <w:tcPr>
            <w:tcW w:w="314" w:type="pct"/>
            <w:tcBorders>
              <w:top w:val="single" w:sz="4" w:space="0" w:color="auto"/>
              <w:left w:val="single" w:sz="4" w:space="0" w:color="auto"/>
              <w:bottom w:val="single" w:sz="4" w:space="0" w:color="auto"/>
              <w:right w:val="nil"/>
            </w:tcBorders>
            <w:shd w:val="clear" w:color="auto" w:fill="FFFFFF"/>
            <w:vAlign w:val="center"/>
          </w:tcPr>
          <w:p w:rsidR="000678F2" w:rsidRPr="004171B3" w:rsidRDefault="000678F2" w:rsidP="00390513">
            <w:pPr>
              <w:spacing w:before="120"/>
              <w:jc w:val="both"/>
              <w:rPr>
                <w:sz w:val="28"/>
                <w:szCs w:val="28"/>
              </w:rPr>
            </w:pPr>
            <w:r w:rsidRPr="004171B3">
              <w:rPr>
                <w:sz w:val="28"/>
                <w:szCs w:val="28"/>
              </w:rPr>
              <w:t>.</w:t>
            </w:r>
          </w:p>
        </w:tc>
        <w:tc>
          <w:tcPr>
            <w:tcW w:w="509"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359"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489"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674"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604"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438"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541"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572"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390513">
            <w:pPr>
              <w:spacing w:before="120"/>
              <w:jc w:val="both"/>
              <w:rPr>
                <w:sz w:val="28"/>
                <w:szCs w:val="28"/>
              </w:rPr>
            </w:pPr>
          </w:p>
        </w:tc>
        <w:tc>
          <w:tcPr>
            <w:tcW w:w="501" w:type="pct"/>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390513">
            <w:pPr>
              <w:spacing w:before="120"/>
              <w:jc w:val="both"/>
              <w:rPr>
                <w:sz w:val="28"/>
                <w:szCs w:val="28"/>
              </w:rPr>
            </w:pPr>
          </w:p>
        </w:tc>
      </w:tr>
    </w:tbl>
    <w:p w:rsidR="000678F2" w:rsidRPr="004171B3" w:rsidRDefault="000678F2" w:rsidP="00675B79">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spacing w:before="120"/>
              <w:jc w:val="both"/>
              <w:rPr>
                <w:sz w:val="28"/>
                <w:szCs w:val="28"/>
                <w:lang w:val="vi-VN" w:eastAsia="vi-VN"/>
              </w:rPr>
            </w:pPr>
          </w:p>
        </w:tc>
        <w:tc>
          <w:tcPr>
            <w:tcW w:w="4428" w:type="dxa"/>
          </w:tcPr>
          <w:p w:rsidR="000678F2" w:rsidRPr="00A91683" w:rsidRDefault="000678F2" w:rsidP="00A91683">
            <w:pPr>
              <w:spacing w:before="120"/>
              <w:jc w:val="center"/>
              <w:rPr>
                <w:b/>
                <w:bCs/>
                <w:sz w:val="28"/>
                <w:szCs w:val="28"/>
                <w:lang w:eastAsia="vi-VN"/>
              </w:rPr>
            </w:pPr>
            <w:r w:rsidRPr="00A91683">
              <w:rPr>
                <w:b/>
                <w:bCs/>
                <w:sz w:val="28"/>
                <w:szCs w:val="28"/>
                <w:lang w:eastAsia="vi-VN"/>
              </w:rPr>
              <w:t>GIÁM ĐỐC</w:t>
            </w:r>
            <w:r w:rsidRPr="00A91683">
              <w:rPr>
                <w:b/>
                <w:bCs/>
                <w:sz w:val="28"/>
                <w:szCs w:val="28"/>
                <w:lang w:eastAsia="vi-VN"/>
              </w:rPr>
              <w:br/>
            </w:r>
            <w:r w:rsidRPr="00A91683">
              <w:rPr>
                <w:i/>
                <w:iCs/>
                <w:sz w:val="28"/>
                <w:szCs w:val="28"/>
                <w:lang w:eastAsia="vi-VN"/>
              </w:rPr>
              <w:t>(Ký tên, đóng dấu)</w:t>
            </w:r>
          </w:p>
        </w:tc>
      </w:tr>
    </w:tbl>
    <w:p w:rsidR="000678F2" w:rsidRPr="004171B3" w:rsidRDefault="000678F2" w:rsidP="00675B79">
      <w:pPr>
        <w:spacing w:before="120"/>
        <w:jc w:val="both"/>
        <w:rPr>
          <w:sz w:val="28"/>
          <w:szCs w:val="28"/>
        </w:rPr>
      </w:pPr>
    </w:p>
    <w:p w:rsidR="000678F2" w:rsidRPr="004171B3" w:rsidRDefault="000678F2" w:rsidP="00675B79">
      <w:pPr>
        <w:jc w:val="both"/>
        <w:rPr>
          <w:sz w:val="28"/>
          <w:szCs w:val="28"/>
        </w:rPr>
      </w:pPr>
    </w:p>
    <w:p w:rsidR="000678F2" w:rsidRDefault="000678F2" w:rsidP="00B31C4D">
      <w:pPr>
        <w:widowControl w:val="0"/>
        <w:autoSpaceDE w:val="0"/>
        <w:autoSpaceDN w:val="0"/>
        <w:adjustRightInd w:val="0"/>
        <w:spacing w:after="120"/>
        <w:ind w:firstLine="720"/>
        <w:jc w:val="both"/>
        <w:rPr>
          <w:b/>
          <w:bCs/>
          <w:sz w:val="28"/>
          <w:szCs w:val="28"/>
        </w:rPr>
        <w:sectPr w:rsidR="000678F2" w:rsidSect="002654FE">
          <w:pgSz w:w="11900" w:h="16840"/>
          <w:pgMar w:top="900" w:right="1440" w:bottom="720" w:left="1440" w:header="0" w:footer="3" w:gutter="0"/>
          <w:cols w:space="720"/>
        </w:sectPr>
      </w:pPr>
      <w:bookmarkStart w:id="25" w:name="dieu_7"/>
    </w:p>
    <w:p w:rsidR="000678F2" w:rsidRPr="004171B3" w:rsidRDefault="000678F2" w:rsidP="00B31C4D">
      <w:pPr>
        <w:widowControl w:val="0"/>
        <w:autoSpaceDE w:val="0"/>
        <w:autoSpaceDN w:val="0"/>
        <w:adjustRightInd w:val="0"/>
        <w:spacing w:after="120"/>
        <w:ind w:firstLine="720"/>
        <w:jc w:val="both"/>
        <w:rPr>
          <w:sz w:val="28"/>
          <w:szCs w:val="28"/>
        </w:rPr>
      </w:pPr>
      <w:r w:rsidRPr="004171B3">
        <w:rPr>
          <w:b/>
          <w:bCs/>
          <w:sz w:val="28"/>
          <w:szCs w:val="28"/>
        </w:rPr>
        <w:lastRenderedPageBreak/>
        <w:t>16. Cấp giấy chứng nhận đủ điều kiện nhập khẩu thuốc thú y</w:t>
      </w:r>
      <w:bookmarkEnd w:id="25"/>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a) Trình tự thực hiện:</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Bước 1: Tổ chức, cá nhân nhập khẩu thuốc thú y nộp hồ sơ đăng ký cấp Giấy chứng nhận đủ điều kiện nhập khẩu thuốc thú y cho Cục Chăn nuôi và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Bước 2: Trong thời hạn 10 ngày, kể từ ngày nhận được hồ sơ hợp lệ, Cục Chăn nuôi và Thú y kiểm tra điều kiện của cơ sở nhập khẩu thuốc thú y, nếu đủ điều kiện thì trong thời hạn 03 ngày làm việc, kể từ ngày kết thúc việc kiểm tra phải cấp Giấy chứng nhận đủ điều kiện nhập khẩu thuốc thú y; trường hợp không cấp phải trả lời bằng văn bản và nêu rõ lý do.</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Thực hiện kiểm tra, đánh giá trực tuyến trong trường hợp do thiên tai hoặc phải áp dụng quy định về phòng, chống dịch bệnh nguy hiểm mà không thể thực hiện kiểm tra, đánh giá trực tiếp tại hiện trường để cấp giấy chứng nhận đủ điều kiện buôn bán, nhập khẩu thuốc thú y. Việc đánh giá trực tiếp tại hiện trường sẽ được thực hiện sau khi các địa phương kiểm soát được thiên tai, dịch bệnh theo quy định; thực hiện thu hồi ngay giấy chứng nhận đối với trường hợp tổ chức, cá nhân vi phạm quy định pháp luật và xử lý vi phạm theo quy định của pháp luật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Trong trường hợp cơ sở sản xuất thuốc thú y đã có Giấy chứng nhận thực hành tốt sản xuất thuốc (GMP) hoặc có Giấy chứng nhận đủ điều kiện sản xuất thuốc thú y do Cục Chăn nuôi và Thú y cấp còn hiệu lực không phải làm thủ tục cấp Giấy chứng nhận đủ điều kiện nhập khẩu thuốc thú y đối với các dạng thuốc thú y đang được phép sản xuất.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xml:space="preserve">b) Cách thức thực hiện: Trực tiếp </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c) Thành phần, số lượng hồ sơ</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Thành phần hồ sơ:</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Đơn đăng ký cấp, gia hạn giấy chứng nhận đủ điều kiện buôn bán, nhập khẩu thuốc thú y theo mẫu quy định tại Phụ lục XX ban hành kèm theo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Bản thuyết minh chi tiết về cơ sở vật chất, kỹ thuật buôn bán, nhập khẩu thuốc thú y theo mẫu quy định tại Phụ lục XXII ban hành kèm theo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Giấy chứng nhận đăng ký doanh nghiệp hoặc giấy chứng nhận đăng ký kinh doanh (bản chính hoặc bản sao có đóng dấu xác nhận của doanh nghiệp đăng ký);</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Chứng chỉ hành nghề buôn bán, nhập khẩu thuốc thú y (bản chính hoặc bản sao có đóng dấu xác nhận của doanh nghiệp đăng ký).</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Số lượng hồ sơ: 01 bộ</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xml:space="preserve">d) Thời hạn giải quyết: 13 ngày kể từ ngày nhận được hồ sơ hợp lệ </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đ) Đối tượng thực hiện thủ tục hành chính: Tổ chức, cá nhân</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xml:space="preserve">e) Cơ quan thực hiện thủ tục hành chính: Cục Chăn nuôi và Thú y (Bộ </w:t>
      </w:r>
      <w:r w:rsidRPr="004171B3">
        <w:rPr>
          <w:sz w:val="28"/>
          <w:szCs w:val="28"/>
        </w:rPr>
        <w:lastRenderedPageBreak/>
        <w:t>Nông nghiệp và Môi trường).</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f) Kết quả thực hiện thủ tục hành chính: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Giấy chứng nhận đủ điều kiện nhập khẩu thuốc thú y theo mẫu quy định tại Phụ lục XXVII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Giấy chứng nhận có thời hạn 05 năm.</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g) Phí: Kiểm tra điều kiện nhập khẩu thuốc thú y, thuốc thú y thủy sản: 450.000 đồng/lần.</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h) Mẫu đơn, mẫu tờ khai hành chính: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Đơn đăng ký cấp, gia hạn giấy chứng nhận đủ điều kiện buôn bán, nhập khẩu thuốc thú y theo mẫu quy định tại Phụ lục XX ban hành kèm theo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Bản thuyết minh chi tiết về cơ sở vật chất, kỹ thuật buôn bán, nhập khẩu thuốc thú y theo mẫu quy định tại Phụ lục XXII ban hành kèm theo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i) Yêu cầu, điều kiện thực hiện thủ tục hành chính: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Giấy chứng nhận đăng ký kinh doanh hoặc Giấy chứng nhận đăng ký doanh nghiệp;</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địa điểm, cơ sở vật chất, kỹ thuật phù hợp;</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Người quản lý, người trực tiếp bán thuốc thú y phải có Chứng chỉ hành nghề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kho đủ điều kiện bảo quản thuốc; có kho riêng để bảo quản nguyên liệu, phụ liệu, thuốc thành phẩm; có kho riêng bên ngoài để bảo quản dung môi và nguyên liệu dễ cháy nổ; Tránh sự xâm nhập của các loại côn trùng và động vật khác; nền, tường, trần không ngấm nước, dễ vệ sinh, khử trùng, tiêu độc; tường trần được làm bằng vật liệu bền, chắc, dễ vệ sinh;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quạt thông gió, hệ thống điều hòa không khí để bảo đảm điều kiện bảo quản ghi trên nhãn của sản phẩm; có nhiệt kế, ẩm kế theo dõi điều kiện bảo quản của sản phẩm. Đối với cơ sở nhập khẩu vắc xin, chế phẩm sinh học phải có kho riêng bảo quản, có máy phát điện dự phòng, có trang thiết bị, phương tiện vận chuyển bảo đảm điều kiện bảo quản ghi trên nhãn sản phẩm trong quá trình vận chuyển, phân phối;</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đủ quầy, tủ, giá kệ để chứa, đựng và trưng bày sản phẩm phải đảm bảo chắc chắn, dễ vệ sinh và tránh được những tác động bất lợi của ánh sáng, nhiệt độ, độ ẩm, nấm mốc, động vật gặm nhấm và côn trùng gây hại;</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Có trang thiết bị để bảo đảm điều kiện bảo quản ghi trên nhãn của sản phẩm; có nhiệt kế, ẩm kế theo dõi điều kiện bảo quản sản phẩm. Đối với cơ sở buôn bán vắc xin, chế phẩm sinh học phải có tủ lạnh, tủ mát hoặc kho lạnh; có nhiệt kế để kiểm tra điều kiện bảo quản; có máy phát điện dự phòng, vật dụng, phương tiện vận chuyển phân phối vắc xin bảo đảm điều kiện bảo quản ghi trên nhãn sản phẩm;</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xml:space="preserve">- Có giấy chứng nhận lưu hành thuốc thú y tai Việt Nam hoặc giấy phép </w:t>
      </w:r>
      <w:r w:rsidRPr="004171B3">
        <w:rPr>
          <w:sz w:val="28"/>
          <w:szCs w:val="28"/>
        </w:rPr>
        <w:lastRenderedPageBreak/>
        <w:t>nhập khẩu thuốc thú y theo quy định;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hồ sơ kiểm soát chất lượng và theo dõi xuất, nhập đối với từng loại thuốc.</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k) Căn cứ pháp lý của thủ tục hành chính: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xml:space="preserve">- Luật số </w:t>
      </w:r>
      <w:bookmarkStart w:id="26" w:name="tvpllink_hyimzgzoth_10"/>
      <w:r w:rsidRPr="004171B3">
        <w:rPr>
          <w:sz w:val="28"/>
          <w:szCs w:val="28"/>
        </w:rPr>
        <w:t>79/2015/QH13</w:t>
      </w:r>
      <w:bookmarkEnd w:id="26"/>
      <w:r w:rsidRPr="004171B3">
        <w:rPr>
          <w:sz w:val="28"/>
          <w:szCs w:val="28"/>
        </w:rPr>
        <w:t xml:space="preserve"> ngày 19/6/2015 của Quốc hội;</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xml:space="preserve">- Nghị định số 35/2016/NĐ-CP ngày 15/5/2016 của Chính phủ quy định chi tiết một số điều của </w:t>
      </w:r>
      <w:bookmarkStart w:id="27" w:name="tvpllink_hyimzgzoth_11"/>
      <w:r w:rsidRPr="004171B3">
        <w:rPr>
          <w:sz w:val="28"/>
          <w:szCs w:val="28"/>
        </w:rPr>
        <w:t>Luật Thú y</w:t>
      </w:r>
      <w:bookmarkEnd w:id="27"/>
      <w:r w:rsidRPr="004171B3">
        <w:rPr>
          <w:sz w:val="28"/>
          <w:szCs w:val="28"/>
        </w:rPr>
        <w: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Nghị định số 123/2018/NĐ-CP ngày 17/9/2018 của Chính phủ sửa đổi, bổ sung một số Nghị định quy định về điều kiện đầu tư, kinh doanh trong lĩnh vực nông nghiệp;</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Thông tư số 13/2016/TT-BNNPTNT ngày 02/6/2016 của Bộ Nông nghiệp và Phát triển nông thôn về quản lý thuốc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Thông tư số 18/2018/TT-BNNPTNT ngày 15/11/2018 của Bộ Nông nghiệp và Phát triển nông thôn về sửa đổi bổ sung, bãi bỏ một số điều của Thông tư số 13/2016/TT-BNNPTNT ngày 02/6/2016 của Bộ Nông nghiệp và Phát triển nông thôn về quản lý thuốc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Thông tư số 13/2022/TT-BNNPTNT ngày 28/9/2022 của Bộ Nông nghiệp và Phát triển nông thôn sửa đổi, bổ sung các Thông tư về quản lý thuốc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Thông tư số 101/2020/TT-BTC ngày 23/11/2020 của Bộ Tài chính quy định mức thu, chế độ thu, nộp, quản lý phí, lệ phí trong công tác thú y.</w:t>
      </w:r>
    </w:p>
    <w:p w:rsidR="000678F2" w:rsidRPr="004171B3" w:rsidRDefault="000678F2" w:rsidP="00390513">
      <w:pPr>
        <w:widowControl w:val="0"/>
        <w:autoSpaceDE w:val="0"/>
        <w:autoSpaceDN w:val="0"/>
        <w:adjustRightInd w:val="0"/>
        <w:spacing w:before="120"/>
        <w:jc w:val="both"/>
        <w:rPr>
          <w:sz w:val="28"/>
          <w:szCs w:val="28"/>
        </w:rPr>
      </w:pPr>
    </w:p>
    <w:p w:rsidR="000678F2" w:rsidRDefault="000678F2" w:rsidP="00390513">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390513">
      <w:pPr>
        <w:widowControl w:val="0"/>
        <w:autoSpaceDE w:val="0"/>
        <w:autoSpaceDN w:val="0"/>
        <w:adjustRightInd w:val="0"/>
        <w:spacing w:before="120"/>
        <w:jc w:val="center"/>
        <w:rPr>
          <w:b/>
          <w:bCs/>
          <w:sz w:val="28"/>
          <w:szCs w:val="28"/>
        </w:rPr>
      </w:pPr>
      <w:r w:rsidRPr="004171B3">
        <w:rPr>
          <w:b/>
          <w:bCs/>
          <w:sz w:val="28"/>
          <w:szCs w:val="28"/>
        </w:rPr>
        <w:lastRenderedPageBreak/>
        <w:t>PHỤ LỤC XX</w:t>
      </w:r>
    </w:p>
    <w:p w:rsidR="000678F2" w:rsidRPr="004171B3" w:rsidRDefault="000678F2" w:rsidP="00390513">
      <w:pPr>
        <w:widowControl w:val="0"/>
        <w:autoSpaceDE w:val="0"/>
        <w:autoSpaceDN w:val="0"/>
        <w:adjustRightInd w:val="0"/>
        <w:spacing w:before="120"/>
        <w:jc w:val="center"/>
        <w:rPr>
          <w:b/>
          <w:bCs/>
          <w:sz w:val="28"/>
          <w:szCs w:val="28"/>
        </w:rPr>
      </w:pPr>
      <w:r w:rsidRPr="004171B3">
        <w:rPr>
          <w:sz w:val="28"/>
          <w:szCs w:val="28"/>
        </w:rPr>
        <w:t>MẪU ĐƠN ĐĂNG KÝ CẤP, GIA HẠN GIẤY CHỨNG NHẬN ĐỦ ĐIỀU KIỆN BUÔN BÁN, NHẬP KHẨU THUỐC THÚ Y</w:t>
      </w:r>
      <w:r w:rsidRPr="004171B3">
        <w:rPr>
          <w:sz w:val="28"/>
          <w:szCs w:val="28"/>
        </w:rPr>
        <w:br/>
      </w:r>
      <w:r w:rsidRPr="004171B3">
        <w:rPr>
          <w:i/>
          <w:iCs/>
          <w:sz w:val="28"/>
          <w:szCs w:val="28"/>
        </w:rPr>
        <w:t>(Ban hành kèm theo Thông tư số 13/2016/TT-BNNPTNT ngày 02 tháng 6 năm 2016 của Bộ Nông nghiệp và Phát triển nông thôn)</w:t>
      </w: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CỘNG HÒA XÃ HỘI CHỦ NGHĨA VIỆT NAM</w:t>
      </w:r>
      <w:r w:rsidRPr="004171B3">
        <w:rPr>
          <w:sz w:val="28"/>
          <w:szCs w:val="28"/>
        </w:rPr>
        <w:br/>
      </w:r>
      <w:r w:rsidRPr="004171B3">
        <w:rPr>
          <w:b/>
          <w:bCs/>
          <w:sz w:val="28"/>
          <w:szCs w:val="28"/>
        </w:rPr>
        <w:t>Độc lập - Tự do - Hạnh phúc</w:t>
      </w:r>
      <w:r w:rsidRPr="004171B3">
        <w:rPr>
          <w:sz w:val="28"/>
          <w:szCs w:val="28"/>
        </w:rPr>
        <w:br/>
      </w:r>
      <w:r w:rsidRPr="004171B3">
        <w:rPr>
          <w:i/>
          <w:iCs/>
          <w:sz w:val="28"/>
          <w:szCs w:val="28"/>
        </w:rPr>
        <w:t>------------</w:t>
      </w: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ĐƠN ĐĂNG KÝ CẤP, GIA HẠN GIẤY CHỨNG NHẬN ĐỦ ĐIỀU KIỆN BUÔN BÁN, NHẬP KHẨU THUỐC THÚ Y</w:t>
      </w:r>
    </w:p>
    <w:p w:rsidR="000678F2" w:rsidRPr="004171B3" w:rsidRDefault="000678F2" w:rsidP="00390513">
      <w:pPr>
        <w:widowControl w:val="0"/>
        <w:autoSpaceDE w:val="0"/>
        <w:autoSpaceDN w:val="0"/>
        <w:adjustRightInd w:val="0"/>
        <w:spacing w:before="120"/>
        <w:jc w:val="center"/>
        <w:rPr>
          <w:sz w:val="28"/>
          <w:szCs w:val="28"/>
        </w:rPr>
      </w:pPr>
      <w:r w:rsidRPr="004171B3">
        <w:rPr>
          <w:sz w:val="28"/>
          <w:szCs w:val="28"/>
        </w:rPr>
        <w:t xml:space="preserve">Kính gửi: </w:t>
      </w:r>
      <w:r w:rsidRPr="004171B3">
        <w:rPr>
          <w:sz w:val="28"/>
          <w:szCs w:val="28"/>
          <w:vertAlign w:val="superscript"/>
        </w:rPr>
        <w:t>(1)</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Căn cứ Thông tư số 13/2016/TT-BNNPTNT ngày 02/6/2016 của Bộ Nông nghiệp và Phát triển nông thôn quy định về quản lý thuốc thú y;</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Tên cơ sở:</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Địa chỉ cơ sở:</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Số điện thoại:                                            Fax: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Chủ cơ sở:</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Địa chỉ thường trú:</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Các loại sản phẩm kinh doanh:</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Thuốc dược phẩm □ Vắc xin, chế phẩm sinh học</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Hóa chất                □ Các loại khác</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Đề nghị quý đơn vị tiến hành kiểm tra cấp giấy chứng nhận đủ điều kiện buôn bán, nhập khẩu thuốc thú y cho cơ sở chúng tôi.</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Hồ sơ gửi kèm </w:t>
      </w:r>
      <w:r w:rsidRPr="004171B3">
        <w:rPr>
          <w:i/>
          <w:iCs/>
          <w:sz w:val="28"/>
          <w:szCs w:val="28"/>
        </w:rPr>
        <w:t>(đối với đăng ký kiểm tra lần đầu)</w:t>
      </w: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a) Đơn đăng ký kiểm tra điều kiện buôn bán, nhập khẩu thuốc thú y;</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b) Bản thuyết minh về cơ sở vật chất, kỹ thuật buôn bán, nhập khẩu thuốc thú y;</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 Giấy chứng nhận đăng ký doanh nghiệp hoặc giấy chứng nhận đăng ký kinh doanh (bản chính hoặc bản sao có đóng dấu xác nhận của doanh nghiệp đăng ký);</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d) Chứng chỉ hành nghề buôn bán, nhập khẩu thuốc thú y (bản chính hoặc bản sao có đóng dấu xác nhận của doanh nghiệp đăng ký).</w:t>
      </w:r>
    </w:p>
    <w:p w:rsidR="000678F2" w:rsidRPr="004171B3" w:rsidRDefault="000678F2" w:rsidP="00390513">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90513">
            <w:pPr>
              <w:spacing w:before="120"/>
              <w:jc w:val="both"/>
              <w:rPr>
                <w:sz w:val="28"/>
                <w:szCs w:val="28"/>
              </w:rPr>
            </w:pPr>
          </w:p>
        </w:tc>
        <w:tc>
          <w:tcPr>
            <w:tcW w:w="4428" w:type="dxa"/>
          </w:tcPr>
          <w:p w:rsidR="000678F2" w:rsidRPr="004171B3" w:rsidRDefault="000678F2" w:rsidP="00390513">
            <w:pPr>
              <w:spacing w:before="120"/>
              <w:jc w:val="center"/>
              <w:rPr>
                <w:b/>
                <w:bCs/>
                <w:sz w:val="28"/>
                <w:szCs w:val="28"/>
              </w:rPr>
            </w:pPr>
            <w:r w:rsidRPr="004171B3">
              <w:rPr>
                <w:i/>
                <w:iCs/>
                <w:sz w:val="28"/>
                <w:szCs w:val="28"/>
              </w:rPr>
              <w:t>......., ngày … tháng …. năm …..</w:t>
            </w:r>
            <w:r w:rsidRPr="004171B3">
              <w:rPr>
                <w:sz w:val="28"/>
                <w:szCs w:val="28"/>
              </w:rPr>
              <w:br/>
            </w:r>
            <w:r w:rsidRPr="004171B3">
              <w:rPr>
                <w:b/>
                <w:bCs/>
                <w:sz w:val="28"/>
                <w:szCs w:val="28"/>
              </w:rPr>
              <w:t>Đại diện cơ sở</w:t>
            </w:r>
            <w:r w:rsidRPr="004171B3">
              <w:rPr>
                <w:sz w:val="28"/>
                <w:szCs w:val="28"/>
              </w:rPr>
              <w:br/>
            </w:r>
            <w:r w:rsidRPr="004171B3">
              <w:rPr>
                <w:i/>
                <w:iCs/>
                <w:sz w:val="28"/>
                <w:szCs w:val="28"/>
              </w:rPr>
              <w:lastRenderedPageBreak/>
              <w:t>(ký tên và đóng dấu nếu có)</w:t>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p>
        </w:tc>
      </w:tr>
    </w:tbl>
    <w:p w:rsidR="000678F2" w:rsidRPr="004171B3" w:rsidRDefault="000678F2" w:rsidP="00390513">
      <w:pPr>
        <w:widowControl w:val="0"/>
        <w:autoSpaceDE w:val="0"/>
        <w:autoSpaceDN w:val="0"/>
        <w:adjustRightInd w:val="0"/>
        <w:spacing w:before="120"/>
        <w:jc w:val="both"/>
        <w:rPr>
          <w:i/>
          <w:iCs/>
          <w:sz w:val="28"/>
          <w:szCs w:val="28"/>
        </w:rPr>
      </w:pPr>
      <w:r w:rsidRPr="004171B3">
        <w:rPr>
          <w:sz w:val="28"/>
          <w:szCs w:val="28"/>
        </w:rPr>
        <w:lastRenderedPageBreak/>
        <w:t xml:space="preserve">Ghi chú: </w:t>
      </w:r>
      <w:r w:rsidRPr="004171B3">
        <w:rPr>
          <w:i/>
          <w:iCs/>
          <w:sz w:val="28"/>
          <w:szCs w:val="28"/>
        </w:rPr>
        <w:t>(1) Gửi cơ quan quản lý chuyên ngành thú y cấp tỉnh nếu cơ sở đăng ký kiểm tra là cơ sở</w:t>
      </w:r>
      <w:r w:rsidRPr="004171B3">
        <w:rPr>
          <w:sz w:val="28"/>
          <w:szCs w:val="28"/>
        </w:rPr>
        <w:t xml:space="preserve"> </w:t>
      </w:r>
      <w:r w:rsidRPr="004171B3">
        <w:rPr>
          <w:i/>
          <w:iCs/>
          <w:sz w:val="28"/>
          <w:szCs w:val="28"/>
        </w:rPr>
        <w:t>buôn bán thuốc thú y; gửi Cục Chăn nuôi và Thú y nếu cơ sở đăng ký kiểm tra là cơ sở nhập khẩu thuốc thú y.</w:t>
      </w:r>
    </w:p>
    <w:p w:rsidR="000678F2" w:rsidRPr="004171B3" w:rsidRDefault="000678F2" w:rsidP="00390513">
      <w:pPr>
        <w:widowControl w:val="0"/>
        <w:autoSpaceDE w:val="0"/>
        <w:autoSpaceDN w:val="0"/>
        <w:adjustRightInd w:val="0"/>
        <w:spacing w:before="120"/>
        <w:jc w:val="both"/>
        <w:rPr>
          <w:sz w:val="28"/>
          <w:szCs w:val="28"/>
        </w:rPr>
      </w:pPr>
    </w:p>
    <w:p w:rsidR="000678F2" w:rsidRDefault="000678F2" w:rsidP="00390513">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390513">
      <w:pPr>
        <w:widowControl w:val="0"/>
        <w:autoSpaceDE w:val="0"/>
        <w:autoSpaceDN w:val="0"/>
        <w:adjustRightInd w:val="0"/>
        <w:spacing w:before="120"/>
        <w:jc w:val="center"/>
        <w:rPr>
          <w:b/>
          <w:bCs/>
          <w:sz w:val="28"/>
          <w:szCs w:val="28"/>
        </w:rPr>
      </w:pPr>
      <w:r w:rsidRPr="004171B3">
        <w:rPr>
          <w:b/>
          <w:bCs/>
          <w:sz w:val="28"/>
          <w:szCs w:val="28"/>
        </w:rPr>
        <w:lastRenderedPageBreak/>
        <w:t>PHỤ LỤC XXII</w:t>
      </w:r>
      <w:r w:rsidRPr="004171B3">
        <w:rPr>
          <w:b/>
          <w:bCs/>
          <w:sz w:val="28"/>
          <w:szCs w:val="28"/>
        </w:rPr>
        <w:br/>
      </w:r>
      <w:r w:rsidRPr="004171B3">
        <w:rPr>
          <w:sz w:val="28"/>
          <w:szCs w:val="28"/>
        </w:rPr>
        <w:t>MẪU BẢN THUYẾT MINH CHI TIẾT VỀ CƠ SỞ VẬT CHẤT, KỸ THUẬT BUÔN BÁN, NHẬP KHẨU THUỐC THÚ Y</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Nông nghiệp và Phát triển nông thôn)</w:t>
      </w: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CỘNG HÒA XÃ HỘI CHỦ NGHĨA VIỆT NAM</w:t>
      </w:r>
      <w:r w:rsidRPr="004171B3">
        <w:rPr>
          <w:sz w:val="28"/>
          <w:szCs w:val="28"/>
        </w:rPr>
        <w:br/>
      </w:r>
      <w:r w:rsidRPr="004171B3">
        <w:rPr>
          <w:b/>
          <w:bCs/>
          <w:sz w:val="28"/>
          <w:szCs w:val="28"/>
        </w:rPr>
        <w:t>Độc Lập - Tự do - Hạnh phúc</w:t>
      </w:r>
      <w:r w:rsidRPr="004171B3">
        <w:rPr>
          <w:sz w:val="28"/>
          <w:szCs w:val="28"/>
        </w:rPr>
        <w:br/>
      </w:r>
      <w:r w:rsidRPr="004171B3">
        <w:rPr>
          <w:b/>
          <w:bCs/>
          <w:sz w:val="28"/>
          <w:szCs w:val="28"/>
        </w:rPr>
        <w:t>----------------</w:t>
      </w: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BẢN THUYẾT MINH CHI TIẾT VỀ CƠ SỞ VẬT CHẤT, KỸ THUẬT BUÔN BÁN, NHẬP KHẨU THUỐC THÚ Y</w:t>
      </w:r>
    </w:p>
    <w:p w:rsidR="000678F2" w:rsidRPr="004171B3" w:rsidRDefault="000678F2" w:rsidP="00390513">
      <w:pPr>
        <w:widowControl w:val="0"/>
        <w:autoSpaceDE w:val="0"/>
        <w:autoSpaceDN w:val="0"/>
        <w:adjustRightInd w:val="0"/>
        <w:spacing w:before="120"/>
        <w:jc w:val="center"/>
        <w:rPr>
          <w:sz w:val="28"/>
          <w:szCs w:val="28"/>
        </w:rPr>
      </w:pPr>
      <w:r w:rsidRPr="004171B3">
        <w:rPr>
          <w:sz w:val="28"/>
          <w:szCs w:val="28"/>
        </w:rPr>
        <w:t xml:space="preserve">Kính gửi: </w:t>
      </w:r>
      <w:r w:rsidRPr="004171B3">
        <w:rPr>
          <w:sz w:val="28"/>
          <w:szCs w:val="28"/>
          <w:vertAlign w:val="superscript"/>
        </w:rPr>
        <w:t xml:space="preserve">(1) </w:t>
      </w: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Tên cơ sở đăng ký kiểm tra: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Địa chỉ: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Số điện thoại: ..................... Fax: ……………..Email: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Loại hình đăng ký kinh doanh: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Xin giải trình điều kiện buôn bán, nhập khẩu thuốc thú y, cụ thể như sau:</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1. Cơ sở vật chất: (mô tả kết cấu, diện tích quy mô cơ sở, các khu vực trưng bày/bày bán)</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2. Trang thiết bị: (nêu đầy đủ tên, số lượng thiết bị phục vụ bảo quản thuốc thú y như tủ, quầy, kệ, ẩm kế, nhiệt kế, tủ lạnh,…..)</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3. Hồ sơ sổ sách: (GCN đăng ký kinh doanh, chứng chỉ hành nghề, sổ sách theo dõi mua bán hàng,...)</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4. Danh mục các mặt hàng kinh doanh tại cơ sở</w:t>
      </w:r>
    </w:p>
    <w:p w:rsidR="000678F2" w:rsidRPr="004171B3" w:rsidRDefault="000678F2" w:rsidP="00390513">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90513">
            <w:pPr>
              <w:spacing w:before="120"/>
              <w:jc w:val="both"/>
              <w:rPr>
                <w:sz w:val="28"/>
                <w:szCs w:val="28"/>
              </w:rPr>
            </w:pPr>
          </w:p>
        </w:tc>
        <w:tc>
          <w:tcPr>
            <w:tcW w:w="4428" w:type="dxa"/>
          </w:tcPr>
          <w:p w:rsidR="000678F2" w:rsidRPr="004171B3" w:rsidRDefault="000678F2" w:rsidP="00390513">
            <w:pPr>
              <w:spacing w:before="120"/>
              <w:jc w:val="center"/>
              <w:rPr>
                <w:b/>
                <w:bCs/>
                <w:sz w:val="28"/>
                <w:szCs w:val="28"/>
              </w:rPr>
            </w:pPr>
            <w:r w:rsidRPr="004171B3">
              <w:rPr>
                <w:sz w:val="28"/>
                <w:szCs w:val="28"/>
              </w:rPr>
              <w:t xml:space="preserve">…..,ngày …. tháng …. năm ….. </w:t>
            </w:r>
            <w:r w:rsidRPr="004171B3">
              <w:rPr>
                <w:sz w:val="28"/>
                <w:szCs w:val="28"/>
              </w:rPr>
              <w:br/>
            </w:r>
            <w:r w:rsidRPr="004171B3">
              <w:rPr>
                <w:b/>
                <w:bCs/>
                <w:sz w:val="28"/>
                <w:szCs w:val="28"/>
              </w:rPr>
              <w:t xml:space="preserve">Chủ cơ sở đăng ký kiểm tra </w:t>
            </w:r>
            <w:r w:rsidRPr="004171B3">
              <w:rPr>
                <w:b/>
                <w:bCs/>
                <w:sz w:val="28"/>
                <w:szCs w:val="28"/>
              </w:rPr>
              <w:br/>
            </w:r>
            <w:r w:rsidRPr="004171B3">
              <w:rPr>
                <w:i/>
                <w:iCs/>
                <w:sz w:val="28"/>
                <w:szCs w:val="28"/>
              </w:rPr>
              <w:t>(Ký tên, đóng dấu nếu có)</w:t>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p>
        </w:tc>
      </w:tr>
    </w:tbl>
    <w:p w:rsidR="000678F2" w:rsidRPr="004171B3" w:rsidRDefault="000678F2" w:rsidP="00390513">
      <w:pPr>
        <w:widowControl w:val="0"/>
        <w:autoSpaceDE w:val="0"/>
        <w:autoSpaceDN w:val="0"/>
        <w:adjustRightInd w:val="0"/>
        <w:spacing w:before="120"/>
        <w:jc w:val="both"/>
        <w:rPr>
          <w:i/>
          <w:iCs/>
          <w:sz w:val="28"/>
          <w:szCs w:val="28"/>
        </w:rPr>
      </w:pPr>
      <w:r w:rsidRPr="004171B3">
        <w:rPr>
          <w:b/>
          <w:bCs/>
          <w:i/>
          <w:iCs/>
          <w:sz w:val="28"/>
          <w:szCs w:val="28"/>
        </w:rPr>
        <w:t xml:space="preserve">Ghi chú: </w:t>
      </w:r>
      <w:r w:rsidRPr="004171B3">
        <w:rPr>
          <w:i/>
          <w:iCs/>
          <w:sz w:val="28"/>
          <w:szCs w:val="28"/>
        </w:rPr>
        <w:t>(1) Gửi Cục Chăn nuôi và Thú y nếu cơ sở đăng ký kiểm tra là cơ sở nhập khẩu thuốc thú y; gửi cơ quan</w:t>
      </w:r>
      <w:r w:rsidRPr="004171B3">
        <w:rPr>
          <w:sz w:val="28"/>
          <w:szCs w:val="28"/>
        </w:rPr>
        <w:t xml:space="preserve"> </w:t>
      </w:r>
      <w:r w:rsidRPr="004171B3">
        <w:rPr>
          <w:i/>
          <w:iCs/>
          <w:sz w:val="28"/>
          <w:szCs w:val="28"/>
        </w:rPr>
        <w:t>quản lý chuyên ngành thú y cấp tỉnh, nếu cơ sở đăng ký kiểm tra là cơ sở buôn bán thuốc thú y.</w:t>
      </w:r>
    </w:p>
    <w:p w:rsidR="000678F2" w:rsidRPr="004171B3" w:rsidRDefault="000678F2" w:rsidP="00390513">
      <w:pPr>
        <w:widowControl w:val="0"/>
        <w:autoSpaceDE w:val="0"/>
        <w:autoSpaceDN w:val="0"/>
        <w:adjustRightInd w:val="0"/>
        <w:spacing w:before="120"/>
        <w:jc w:val="both"/>
        <w:rPr>
          <w:sz w:val="28"/>
          <w:szCs w:val="28"/>
        </w:rPr>
      </w:pPr>
    </w:p>
    <w:p w:rsidR="000678F2" w:rsidRDefault="000678F2" w:rsidP="00390513">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390513">
      <w:pPr>
        <w:widowControl w:val="0"/>
        <w:autoSpaceDE w:val="0"/>
        <w:autoSpaceDN w:val="0"/>
        <w:adjustRightInd w:val="0"/>
        <w:spacing w:before="120"/>
        <w:jc w:val="center"/>
        <w:rPr>
          <w:b/>
          <w:bCs/>
          <w:sz w:val="28"/>
          <w:szCs w:val="28"/>
        </w:rPr>
      </w:pPr>
      <w:r w:rsidRPr="004171B3">
        <w:rPr>
          <w:b/>
          <w:bCs/>
          <w:sz w:val="28"/>
          <w:szCs w:val="28"/>
        </w:rPr>
        <w:lastRenderedPageBreak/>
        <w:t>PHỤ LỤC XXVII</w:t>
      </w:r>
      <w:r w:rsidRPr="004171B3">
        <w:rPr>
          <w:b/>
          <w:bCs/>
          <w:sz w:val="28"/>
          <w:szCs w:val="28"/>
        </w:rPr>
        <w:br/>
      </w:r>
      <w:r w:rsidRPr="004171B3">
        <w:rPr>
          <w:sz w:val="28"/>
          <w:szCs w:val="28"/>
        </w:rPr>
        <w:t xml:space="preserve">MẪU GIẤY CHỨNG NHẬN ĐỦ ĐIỀU KIỆN NHẬP KHẨU THUỐC THÚ Y </w:t>
      </w:r>
      <w:r w:rsidRPr="004171B3">
        <w:rPr>
          <w:sz w:val="28"/>
          <w:szCs w:val="28"/>
        </w:rPr>
        <w:br/>
      </w:r>
      <w:r w:rsidRPr="004171B3">
        <w:rPr>
          <w:i/>
          <w:iCs/>
          <w:sz w:val="28"/>
          <w:szCs w:val="28"/>
        </w:rPr>
        <w:t>(Ban hành kèm theo Thông tư số 13/2016/TT-BNNPTNT ngày 02 tháng 6 năm 2016 của Bộ trưởng Bộ Nông nghiệp và Phát triển nông thôn)</w:t>
      </w:r>
    </w:p>
    <w:tbl>
      <w:tblPr>
        <w:tblW w:w="9498" w:type="dxa"/>
        <w:tblInd w:w="2" w:type="dxa"/>
        <w:tblLook w:val="01E0" w:firstRow="1" w:lastRow="1" w:firstColumn="1" w:lastColumn="1" w:noHBand="0" w:noVBand="0"/>
      </w:tblPr>
      <w:tblGrid>
        <w:gridCol w:w="3348"/>
        <w:gridCol w:w="6150"/>
      </w:tblGrid>
      <w:tr w:rsidR="000678F2" w:rsidRPr="004171B3">
        <w:tc>
          <w:tcPr>
            <w:tcW w:w="3348" w:type="dxa"/>
          </w:tcPr>
          <w:p w:rsidR="000678F2" w:rsidRPr="004171B3" w:rsidRDefault="000678F2" w:rsidP="00390513">
            <w:pPr>
              <w:spacing w:before="120"/>
              <w:jc w:val="center"/>
              <w:rPr>
                <w:b/>
                <w:bCs/>
                <w:sz w:val="28"/>
                <w:szCs w:val="28"/>
              </w:rPr>
            </w:pPr>
            <w:r w:rsidRPr="004171B3">
              <w:rPr>
                <w:sz w:val="26"/>
                <w:szCs w:val="26"/>
              </w:rPr>
              <w:t xml:space="preserve">BỘ NÔNG NGHIỆP VÀ MÔI TRƯỜNG </w:t>
            </w:r>
            <w:r w:rsidRPr="004171B3">
              <w:rPr>
                <w:sz w:val="26"/>
                <w:szCs w:val="26"/>
              </w:rPr>
              <w:br/>
              <w:t>MINISTRY OF AGRICULTURE AND ENVIRONMENT</w:t>
            </w:r>
            <w:r w:rsidRPr="004171B3">
              <w:rPr>
                <w:sz w:val="28"/>
                <w:szCs w:val="28"/>
              </w:rPr>
              <w:br/>
            </w:r>
            <w:r w:rsidRPr="004171B3">
              <w:rPr>
                <w:b/>
                <w:bCs/>
                <w:sz w:val="28"/>
                <w:szCs w:val="28"/>
              </w:rPr>
              <w:t xml:space="preserve">CỤC CHĂN NUÔI VÀ THÚ Y </w:t>
            </w:r>
            <w:r w:rsidRPr="004171B3">
              <w:rPr>
                <w:b/>
                <w:bCs/>
                <w:sz w:val="28"/>
                <w:szCs w:val="28"/>
              </w:rPr>
              <w:br/>
              <w:t>DEPARTMENT OF ANIMAL HEALTH AND PRODUCTION</w:t>
            </w:r>
            <w:r w:rsidRPr="004171B3">
              <w:rPr>
                <w:b/>
                <w:bCs/>
                <w:sz w:val="28"/>
                <w:szCs w:val="28"/>
              </w:rPr>
              <w:br/>
              <w:t>-------</w:t>
            </w:r>
          </w:p>
        </w:tc>
        <w:tc>
          <w:tcPr>
            <w:tcW w:w="6150" w:type="dxa"/>
          </w:tcPr>
          <w:p w:rsidR="000678F2" w:rsidRPr="004171B3" w:rsidRDefault="000678F2" w:rsidP="00390513">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bl>
    <w:p w:rsidR="000678F2" w:rsidRPr="004171B3" w:rsidRDefault="000678F2" w:rsidP="00390513">
      <w:pPr>
        <w:widowControl w:val="0"/>
        <w:autoSpaceDE w:val="0"/>
        <w:autoSpaceDN w:val="0"/>
        <w:adjustRightInd w:val="0"/>
        <w:spacing w:before="120"/>
        <w:jc w:val="both"/>
        <w:rPr>
          <w:sz w:val="28"/>
          <w:szCs w:val="28"/>
        </w:rPr>
      </w:pP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GIẤY CHỨNG NHẬN</w:t>
      </w:r>
      <w:r w:rsidRPr="004171B3">
        <w:rPr>
          <w:sz w:val="28"/>
          <w:szCs w:val="28"/>
        </w:rPr>
        <w:t xml:space="preserve"> </w:t>
      </w:r>
      <w:r w:rsidRPr="004171B3">
        <w:rPr>
          <w:b/>
          <w:bCs/>
          <w:sz w:val="28"/>
          <w:szCs w:val="28"/>
        </w:rPr>
        <w:t>ĐỦ ĐIỀU KIỆN NHẬP KHẨU THUỐC THÚ Y</w:t>
      </w:r>
      <w:r w:rsidRPr="004171B3">
        <w:rPr>
          <w:sz w:val="28"/>
          <w:szCs w:val="28"/>
        </w:rPr>
        <w:br/>
        <w:t>Số:……../GCN-KDT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Tên cơ sở: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Địa chỉ: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Số điện thoại/</w:t>
      </w:r>
      <w:r w:rsidRPr="004171B3">
        <w:rPr>
          <w:i/>
          <w:iCs/>
          <w:sz w:val="28"/>
          <w:szCs w:val="28"/>
        </w:rPr>
        <w:t>Tel</w:t>
      </w:r>
      <w:r w:rsidRPr="004171B3">
        <w:rPr>
          <w:sz w:val="28"/>
          <w:szCs w:val="28"/>
        </w:rPr>
        <w:t>: ……………………….. Số Fax/</w:t>
      </w:r>
      <w:r w:rsidRPr="004171B3">
        <w:rPr>
          <w:i/>
          <w:iCs/>
          <w:sz w:val="28"/>
          <w:szCs w:val="28"/>
        </w:rPr>
        <w:t>Fax . No:</w:t>
      </w:r>
      <w:r w:rsidRPr="004171B3">
        <w:rPr>
          <w:sz w:val="28"/>
          <w:szCs w:val="28"/>
        </w:rPr>
        <w:t xml:space="preserve">…………...............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Chủ cơ sở:……………………………………………………………………….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Địa chỉ thường trú: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Được công nhận đủ điều kiện nhập khẩu thuốc thú y đối với: </w:t>
      </w:r>
      <w:r w:rsidRPr="004171B3">
        <w:rPr>
          <w:sz w:val="28"/>
          <w:szCs w:val="28"/>
          <w:vertAlign w:val="superscript"/>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Giấy chứng nhận đủ điều kiện này có hiệu lực đến: ngày…….tháng…..năm…..</w:t>
      </w:r>
    </w:p>
    <w:p w:rsidR="000678F2" w:rsidRPr="004171B3" w:rsidRDefault="000678F2" w:rsidP="00390513">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90513">
            <w:pPr>
              <w:spacing w:before="120"/>
              <w:jc w:val="both"/>
              <w:rPr>
                <w:sz w:val="28"/>
                <w:szCs w:val="28"/>
              </w:rPr>
            </w:pPr>
          </w:p>
        </w:tc>
        <w:tc>
          <w:tcPr>
            <w:tcW w:w="4428" w:type="dxa"/>
          </w:tcPr>
          <w:p w:rsidR="000678F2" w:rsidRPr="004171B3" w:rsidRDefault="000678F2" w:rsidP="00390513">
            <w:pPr>
              <w:widowControl w:val="0"/>
              <w:autoSpaceDE w:val="0"/>
              <w:autoSpaceDN w:val="0"/>
              <w:adjustRightInd w:val="0"/>
              <w:spacing w:before="120"/>
              <w:jc w:val="center"/>
              <w:rPr>
                <w:sz w:val="28"/>
                <w:szCs w:val="28"/>
              </w:rPr>
            </w:pPr>
            <w:r w:rsidRPr="004171B3">
              <w:rPr>
                <w:i/>
                <w:iCs/>
                <w:sz w:val="28"/>
                <w:szCs w:val="28"/>
              </w:rPr>
              <w:t>………, ngày ….tháng …. năm ….</w:t>
            </w:r>
            <w:r w:rsidRPr="004171B3">
              <w:rPr>
                <w:sz w:val="28"/>
                <w:szCs w:val="28"/>
              </w:rPr>
              <w:br/>
            </w:r>
            <w:r w:rsidRPr="004171B3">
              <w:rPr>
                <w:b/>
                <w:bCs/>
                <w:sz w:val="28"/>
                <w:szCs w:val="28"/>
              </w:rPr>
              <w:t>CỤC TRƯỞNG</w:t>
            </w:r>
            <w:r w:rsidRPr="004171B3">
              <w:rPr>
                <w:b/>
                <w:bCs/>
                <w:sz w:val="28"/>
                <w:szCs w:val="28"/>
              </w:rPr>
              <w:br/>
            </w:r>
            <w:r w:rsidRPr="004171B3">
              <w:rPr>
                <w:b/>
                <w:bCs/>
                <w:sz w:val="28"/>
                <w:szCs w:val="28"/>
              </w:rPr>
              <w:br/>
            </w:r>
            <w:r w:rsidRPr="004171B3">
              <w:rPr>
                <w:b/>
                <w:bCs/>
                <w:sz w:val="28"/>
                <w:szCs w:val="28"/>
              </w:rPr>
              <w:br/>
            </w:r>
            <w:r w:rsidRPr="004171B3">
              <w:rPr>
                <w:b/>
                <w:bCs/>
                <w:sz w:val="28"/>
                <w:szCs w:val="28"/>
              </w:rPr>
              <w:br/>
            </w:r>
            <w:r w:rsidRPr="004171B3">
              <w:rPr>
                <w:b/>
                <w:bCs/>
                <w:sz w:val="28"/>
                <w:szCs w:val="28"/>
              </w:rPr>
              <w:br/>
            </w:r>
          </w:p>
        </w:tc>
      </w:tr>
    </w:tbl>
    <w:p w:rsidR="000678F2" w:rsidRPr="004171B3" w:rsidRDefault="000678F2" w:rsidP="00390513">
      <w:pPr>
        <w:widowControl w:val="0"/>
        <w:autoSpaceDE w:val="0"/>
        <w:autoSpaceDN w:val="0"/>
        <w:adjustRightInd w:val="0"/>
        <w:spacing w:before="120"/>
        <w:jc w:val="both"/>
        <w:rPr>
          <w:sz w:val="28"/>
          <w:szCs w:val="28"/>
        </w:rPr>
      </w:pPr>
      <w:r w:rsidRPr="004171B3">
        <w:rPr>
          <w:i/>
          <w:iCs/>
          <w:sz w:val="28"/>
          <w:szCs w:val="28"/>
        </w:rPr>
        <w:t>Ghi chú: (*) ghi rõ loại sản phẩm được phép nhập khẩu như vắc xin, dược phẩm, hóa chất,…</w:t>
      </w:r>
    </w:p>
    <w:p w:rsidR="000678F2" w:rsidRPr="004171B3" w:rsidRDefault="000678F2" w:rsidP="00390513">
      <w:pPr>
        <w:jc w:val="both"/>
        <w:rPr>
          <w:sz w:val="28"/>
          <w:szCs w:val="28"/>
        </w:rPr>
      </w:pPr>
    </w:p>
    <w:p w:rsidR="000678F2" w:rsidRPr="004171B3" w:rsidRDefault="000678F2" w:rsidP="00B31C4D">
      <w:pPr>
        <w:widowControl w:val="0"/>
        <w:autoSpaceDE w:val="0"/>
        <w:autoSpaceDN w:val="0"/>
        <w:adjustRightInd w:val="0"/>
        <w:spacing w:after="120"/>
        <w:ind w:firstLine="720"/>
        <w:jc w:val="both"/>
        <w:rPr>
          <w:sz w:val="28"/>
          <w:szCs w:val="28"/>
        </w:rPr>
      </w:pPr>
      <w:r w:rsidRPr="004171B3">
        <w:rPr>
          <w:b/>
          <w:bCs/>
          <w:sz w:val="28"/>
          <w:szCs w:val="28"/>
        </w:rPr>
        <w:t>17. Cấp giấy chứng nhận đủ điều kiện nhập khẩu thuốc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a) Trình tự thực hiện:</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Bước 1: Tổ chức, cá nhân nhập khẩu thuốc thú y nộp hồ sơ đăng ký cấp Giấy chứng nhận đủ điều kiện nhập khẩu thuốc thú y cho Cục Chăn nuôi và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Bước 2: Trong thời hạn 10 ngày, kể từ ngày nhận được hồ sơ hợp lệ, Cục Chăn nuôi và Thú y kiểm tra điều kiện của cơ sở nhập khẩu thuốc thú y, nếu đủ điều kiện thì trong thời hạn 03 ngày làm việc, kể từ ngày kết thúc việc kiểm tra phải cấp Giấy chứng nhận đủ điều kiện nhập khẩu thuốc thú y; trường hợp không cấp phải trả lời bằng văn bản và nêu rõ lý do.</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Thực hiện kiểm tra, đánh giá trực tuyến trong trường hợp do thiên tai hoặc phải áp dụng quy định về phòng, chống dịch bệnh nguy hiểm mà không thể thực hiện kiểm tra, đánh giá trực tiếp tại hiện trường để cấp giấy chứng nhận đủ điều kiện buôn bán, nhập khẩu thuốc thú y. Việc đánh giá trực tiếp tại hiện trường sẽ được thực hiện sau khi các địa phương kiểm soát được thiên tai, dịch bệnh theo quy định; thực hiện thu hồi ngay giấy chứng nhận đối với trường hợp tổ chức, cá nhân vi phạm quy định pháp luật và xử lý vi phạm theo quy định của pháp luật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Trong trường hợp cơ sở sản xuất thuốc thú y đã có Giấy chứng nhận thực hành tốt sản xuất thuốc (GMP) hoặc có Giấy chứng nhận đủ điều kiện sản xuất thuốc thú y do Cục Chăn nuôi và Thú y cấp còn hiệu lực không phải làm thủ tục cấp Giấy chứng nhận đủ điều kiện nhập khẩu thuốc thú y đối với các dạng thuốc thú y đang được phép sản xuất.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xml:space="preserve">b) Cách thức thực hiện: Trực tiếp </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c) Thành phần, số lượng hồ sơ</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Thành phần hồ sơ:</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Đơn đăng ký cấp, gia hạn giấy chứng nhận đủ điều kiện buôn bán, nhập khẩu thuốc thú y theo mẫu quy định tại Phụ lục XX ban hành kèm theo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Bản thuyết minh chi tiết về cơ sở vật chất, kỹ thuật buôn bán, nhập khẩu thuốc thú y theo mẫu quy định tại Phụ lục XXII ban hành kèm theo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Giấy chứng nhận đăng ký doanh nghiệp hoặc giấy chứng nhận đăng ký kinh doanh (bản chính hoặc bản sao có đóng dấu xác nhận của doanh nghiệp đăng ký);</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Chứng chỉ hành nghề buôn bán, nhập khẩu thuốc thú y (bản chính hoặc bản sao có đóng dấu xác nhận của doanh nghiệp đăng ký).</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Số lượng hồ sơ: 01 bộ</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xml:space="preserve">d) Thời hạn giải quyết: 13 ngày kể từ ngày nhận được hồ sơ hợp lệ </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đ) Đối tượng thực hiện thủ tục hành chính: Tổ chức, cá nhân</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lastRenderedPageBreak/>
        <w:t>e) Cơ quan thực hiện thủ tục hành chính: Cục Chăn nuôi và Thú y (Bộ Nông nghiệp và Môi trường).</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f) Kết quả thực hiện thủ tục hành chính: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Giấy chứng nhận đủ điều kiện nhập khẩu thuốc thú y theo mẫu quy định tại Phụ lục XXVII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Giấy chứng nhận có thời hạn 05 năm.</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g) Phí: Kiểm tra điều kiện nhập khẩu thuốc thú y, thuốc thú y thủy sản: 450.000 đồng/lần.</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h) Mẫu đơn, mẫu tờ khai hành chính: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Đơn đăng ký cấp, gia hạn giấy chứng nhận đủ điều kiện buôn bán, nhập khẩu thuốc thú y theo mẫu quy định tại Phụ lục XX ban hành kèm theo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Bản thuyết minh chi tiết về cơ sở vật chất, kỹ thuật buôn bán, nhập khẩu thuốc thú y theo mẫu quy định tại Phụ lục XXII ban hành kèm theo Thông tư số 13/2016/TT-BNNPTNT</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i) Yêu cầu, điều kiện thực hiện thủ tục hành chính: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Giấy chứng nhận đăng ký kinh doanh hoặc Giấy chứng nhận đăng ký doanh nghiệp;</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địa điểm, cơ sở vật chất, kỹ thuật phù hợp;</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Người quản lý, người trực tiếp bán thuốc thú y phải có Chứng chỉ hành nghề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kho đủ điều kiện bảo quản thuốc; có kho riêng để bảo quản nguyên liệu, phụ liệu, thuốc thành phẩm; có kho riêng bên ngoài để bảo quản dung môi và nguyên liệu dễ cháy nổ; Tránh sự xâm nhập của các loại côn trùng và động vật khác; nền, tường, trần không ngấm nước, dễ vệ sinh, khử trùng, tiêu độc; tường trần được làm bằng vật liệu bền, chắc, dễ vệ sinh;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quạt thông gió, hệ thống điều hòa không khí để bảo đảm điều kiện bảo quản ghi trên nhãn của sản phẩm; có nhiệt kế, ẩm kế theo dõi điều kiện bảo quản của sản phẩm. Đối với cơ sở nhập khẩu vắc xin, chế phẩm sinh học phải có kho riêng bảo quản, có máy phát điện dự phòng, có trang thiết bị, phương tiện vận chuyển bảo đảm điều kiện bảo quản ghi trên nhãn sản phẩm trong quá trình vận chuyển, phân phối;</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đủ quầy, tủ, giá kệ để chứa, đựng và trưng bày sản phẩm phải đảm bảo chắc chắn, dễ vệ sinh và tránh được những tác động bất lợi của ánh sáng, nhiệt độ, độ ẩm, nấm mốc, động vật gặm nhấm và côn trùng gây hại;</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Có trang thiết bị để bảo đảm điều kiện bảo quản ghi trên nhãn của sản phẩm; có nhiệt kế, ẩm kế theo dõi điều kiện bảo quản sản phẩm. Đối với cơ sở buôn bán vắc xin, chế phẩm sinh học phải có tủ lạnh, tủ mát hoặc kho lạnh; có nhiệt kế để kiểm tra điều kiện bảo quản; có máy phát điện dự phòng, vật dụng, phương tiện vận chuyển phân phối vắc xin bảo đảm điều kiện bảo quản ghi trên nhãn sản phẩm;</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lastRenderedPageBreak/>
        <w:t>- Có giấy chứng nhận lưu hành thuốc thú y tai Việt Nam hoặc giấy phép nhập khẩu thuốc thú y theo quy định;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Có hồ sơ kiểm soát chất lượng và theo dõi xuất, nhập đối với từng loại thuốc.</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k) Căn cứ pháp lý của thủ tục hành chính:</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Luật số 79/2015/QH13 ngày 19/6/2015 của Quốc hội;</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Nghị định số 35/2016/NĐ-CP ngày 15/5/2016 của Chính phủ quy định chi tiết một số điều của Luật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Nghị định số 123/2018/NĐ-CP ngày 17/9/2018 của Chính phủ sửa đổi, bổ sung một số Nghị định quy định về điều kiện đầu tư, kinh doanh trong lĩnh vực nông nghiệp;</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Thông tư số 13/2016/TT-BNNPTNT ngày 02/6/2016 của Bộ Nông nghiệp và Phát triển nông thôn về quản lý thuốc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Thông tư số 18/2018/TT-BNNPTNT ngày 15/11/2018 của Bộ Nông nghiệp và Phát triển nông thôn về sửa đổi bổ sung, bãi bỏ một số điều của Thông tư số 13/2016/TT-BNNPTNT ngày 02/6/2016 của Bộ Nông nghiệp và Phát triển nông thôn về quản lư thuốc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Thông tư số 13/2022/TT-BNNPTNT ngày 28/9/2022 của Bộ Nông nghiệp và Phát triển nông thôn sửa đổi, bổ sung các Thông tư về quản lý thuốc thú y;</w:t>
      </w:r>
    </w:p>
    <w:p w:rsidR="000678F2" w:rsidRPr="004171B3" w:rsidRDefault="000678F2" w:rsidP="00B31C4D">
      <w:pPr>
        <w:widowControl w:val="0"/>
        <w:autoSpaceDE w:val="0"/>
        <w:autoSpaceDN w:val="0"/>
        <w:adjustRightInd w:val="0"/>
        <w:spacing w:after="120"/>
        <w:ind w:firstLine="720"/>
        <w:jc w:val="both"/>
        <w:rPr>
          <w:sz w:val="28"/>
          <w:szCs w:val="28"/>
        </w:rPr>
      </w:pPr>
      <w:r w:rsidRPr="004171B3">
        <w:rPr>
          <w:sz w:val="28"/>
          <w:szCs w:val="28"/>
        </w:rPr>
        <w:t>- Thông tư số 101/2020/TT-BTC ngày 23/11/2020 của Bộ Tài chính quy định mức thu, chế độ thu, nộp, quản lý phí, lệ phí trong công tác thú y.</w:t>
      </w:r>
    </w:p>
    <w:p w:rsidR="000678F2" w:rsidRPr="004171B3" w:rsidRDefault="000678F2" w:rsidP="000B59D2">
      <w:pPr>
        <w:widowControl w:val="0"/>
        <w:autoSpaceDE w:val="0"/>
        <w:autoSpaceDN w:val="0"/>
        <w:adjustRightInd w:val="0"/>
        <w:ind w:firstLine="720"/>
        <w:jc w:val="both"/>
        <w:rPr>
          <w:sz w:val="28"/>
          <w:szCs w:val="28"/>
        </w:rPr>
      </w:pPr>
    </w:p>
    <w:p w:rsidR="000678F2" w:rsidRDefault="000678F2" w:rsidP="00390513">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390513">
      <w:pPr>
        <w:widowControl w:val="0"/>
        <w:autoSpaceDE w:val="0"/>
        <w:autoSpaceDN w:val="0"/>
        <w:adjustRightInd w:val="0"/>
        <w:spacing w:before="120"/>
        <w:jc w:val="center"/>
        <w:rPr>
          <w:b/>
          <w:bCs/>
          <w:sz w:val="28"/>
          <w:szCs w:val="28"/>
        </w:rPr>
      </w:pPr>
      <w:r w:rsidRPr="004171B3">
        <w:rPr>
          <w:b/>
          <w:bCs/>
          <w:sz w:val="28"/>
          <w:szCs w:val="28"/>
        </w:rPr>
        <w:lastRenderedPageBreak/>
        <w:t>PHỤ LỤC XX</w:t>
      </w:r>
    </w:p>
    <w:p w:rsidR="000678F2" w:rsidRPr="004171B3" w:rsidRDefault="000678F2" w:rsidP="00390513">
      <w:pPr>
        <w:widowControl w:val="0"/>
        <w:autoSpaceDE w:val="0"/>
        <w:autoSpaceDN w:val="0"/>
        <w:adjustRightInd w:val="0"/>
        <w:spacing w:before="120"/>
        <w:jc w:val="center"/>
        <w:rPr>
          <w:b/>
          <w:bCs/>
          <w:sz w:val="28"/>
          <w:szCs w:val="28"/>
        </w:rPr>
      </w:pPr>
      <w:r w:rsidRPr="004171B3">
        <w:rPr>
          <w:sz w:val="28"/>
          <w:szCs w:val="28"/>
        </w:rPr>
        <w:t>MẪU ĐƠN ĐĂNG KÝ CẤP, GIA HẠN GIẤY CHỨNG NHẬN ĐỦ ĐIỀU KIỆN BUÔN BÁN, NHẬP KHẨU THUỐC THÚ Y</w:t>
      </w:r>
      <w:r w:rsidRPr="004171B3">
        <w:rPr>
          <w:sz w:val="28"/>
          <w:szCs w:val="28"/>
        </w:rPr>
        <w:br/>
      </w:r>
      <w:r w:rsidRPr="004171B3">
        <w:rPr>
          <w:i/>
          <w:iCs/>
          <w:sz w:val="28"/>
          <w:szCs w:val="28"/>
        </w:rPr>
        <w:t>(Ban hành kèm theo Thông tư số 13/2016/TT-BNNPTNT ngày 02 tháng 6 năm 2016 của Bộ Nông nghiệp và Phát triển nông thôn)</w:t>
      </w: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CỘNG HÒA XÃ HỘI CHỦ NGHĨA VIỆT NAM</w:t>
      </w:r>
      <w:r w:rsidRPr="004171B3">
        <w:rPr>
          <w:sz w:val="28"/>
          <w:szCs w:val="28"/>
        </w:rPr>
        <w:br/>
      </w:r>
      <w:r w:rsidRPr="004171B3">
        <w:rPr>
          <w:b/>
          <w:bCs/>
          <w:sz w:val="28"/>
          <w:szCs w:val="28"/>
        </w:rPr>
        <w:t>Độc lập - Tự do - Hạnh phúc</w:t>
      </w:r>
      <w:r w:rsidRPr="004171B3">
        <w:rPr>
          <w:sz w:val="28"/>
          <w:szCs w:val="28"/>
        </w:rPr>
        <w:br/>
      </w:r>
      <w:r w:rsidRPr="004171B3">
        <w:rPr>
          <w:i/>
          <w:iCs/>
          <w:sz w:val="28"/>
          <w:szCs w:val="28"/>
        </w:rPr>
        <w:t>------------</w:t>
      </w: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ĐƠN ĐĂNG KÝ CẤP, GIA HẠN GIẤY CHỨNG NHẬN ĐỦ ĐIỀU KIỆN BUÔN BÁN, NHẬP KHẨU THUỐC THÚ Y</w:t>
      </w:r>
    </w:p>
    <w:p w:rsidR="000678F2" w:rsidRPr="004171B3" w:rsidRDefault="000678F2" w:rsidP="00390513">
      <w:pPr>
        <w:widowControl w:val="0"/>
        <w:autoSpaceDE w:val="0"/>
        <w:autoSpaceDN w:val="0"/>
        <w:adjustRightInd w:val="0"/>
        <w:spacing w:before="120"/>
        <w:jc w:val="center"/>
        <w:rPr>
          <w:sz w:val="28"/>
          <w:szCs w:val="28"/>
        </w:rPr>
      </w:pPr>
      <w:r w:rsidRPr="004171B3">
        <w:rPr>
          <w:sz w:val="28"/>
          <w:szCs w:val="28"/>
        </w:rPr>
        <w:t xml:space="preserve">Kính gửi: </w:t>
      </w:r>
      <w:r w:rsidRPr="004171B3">
        <w:rPr>
          <w:sz w:val="28"/>
          <w:szCs w:val="28"/>
          <w:vertAlign w:val="superscript"/>
        </w:rPr>
        <w:t>(1)</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Căn cứ Thông tư số 13/2016/TT-BNNPTNT ngày 02/6/2016 của Bộ Nông nghiệp và Phát triển nông thôn quy định về quản lý thuốc thú y;</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Tên cơ sở:</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Địa chỉ cơ sở:</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Số điện thoại:                                            Fax: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Chủ cơ sở:</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Địa chỉ thường trú:</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Các loại sản phẩm kinh doanh:</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Thuốc dược phẩm □ Vắc xin, chế phẩm sinh học</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Hóa chất                □ Các loại khác</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Đề nghị quý đơn vị tiến hành kiểm tra cấp giấy chứng nhận đủ điều kiện buôn bán, nhập khẩu thuốc thú y cho cơ sở chúng tôi.</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Hồ sơ gửi kèm </w:t>
      </w:r>
      <w:r w:rsidRPr="004171B3">
        <w:rPr>
          <w:i/>
          <w:iCs/>
          <w:sz w:val="28"/>
          <w:szCs w:val="28"/>
        </w:rPr>
        <w:t>(đối với đăng ký kiểm tra lần đầu)</w:t>
      </w: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a) Đơn đăng ký kiểm tra điều kiện buôn bán, nhập khẩu thuốc thú y;</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b) Bản thuyết minh về cơ sở vật chất, kỹ thuật buôn bán, nhập khẩu thuốc thú y;</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c) Giấy chứng nhận đăng ký doanh nghiệp hoặc giấy chứng nhận đăng ký kinh doanh (bản chính hoặc bản sao có đóng dấu xác nhận của doanh nghiệp đăng ký);</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d) Chứng chỉ hành nghề buôn bán, nhập khẩu thuốc thú y (bản chính hoặc bản sao có đóng dấu xác nhận của doanh nghiệp đăng ký).</w:t>
      </w:r>
    </w:p>
    <w:p w:rsidR="000678F2" w:rsidRPr="004171B3" w:rsidRDefault="000678F2" w:rsidP="00390513">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90513">
            <w:pPr>
              <w:spacing w:before="120"/>
              <w:jc w:val="both"/>
              <w:rPr>
                <w:sz w:val="28"/>
                <w:szCs w:val="28"/>
              </w:rPr>
            </w:pPr>
          </w:p>
        </w:tc>
        <w:tc>
          <w:tcPr>
            <w:tcW w:w="4428" w:type="dxa"/>
          </w:tcPr>
          <w:p w:rsidR="000678F2" w:rsidRPr="004171B3" w:rsidRDefault="000678F2" w:rsidP="00390513">
            <w:pPr>
              <w:spacing w:before="120"/>
              <w:jc w:val="center"/>
              <w:rPr>
                <w:b/>
                <w:bCs/>
                <w:sz w:val="28"/>
                <w:szCs w:val="28"/>
              </w:rPr>
            </w:pPr>
            <w:r w:rsidRPr="004171B3">
              <w:rPr>
                <w:i/>
                <w:iCs/>
                <w:sz w:val="28"/>
                <w:szCs w:val="28"/>
              </w:rPr>
              <w:t>......., ngày … tháng …. năm …..</w:t>
            </w:r>
            <w:r w:rsidRPr="004171B3">
              <w:rPr>
                <w:sz w:val="28"/>
                <w:szCs w:val="28"/>
              </w:rPr>
              <w:br/>
            </w:r>
            <w:r w:rsidRPr="004171B3">
              <w:rPr>
                <w:b/>
                <w:bCs/>
                <w:sz w:val="28"/>
                <w:szCs w:val="28"/>
              </w:rPr>
              <w:t>Đại diện cơ sở</w:t>
            </w:r>
            <w:r w:rsidRPr="004171B3">
              <w:rPr>
                <w:sz w:val="28"/>
                <w:szCs w:val="28"/>
              </w:rPr>
              <w:br/>
            </w:r>
            <w:r w:rsidRPr="004171B3">
              <w:rPr>
                <w:i/>
                <w:iCs/>
                <w:sz w:val="28"/>
                <w:szCs w:val="28"/>
              </w:rPr>
              <w:lastRenderedPageBreak/>
              <w:t>(ký tên và đóng dấu nếu có)</w:t>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p>
        </w:tc>
      </w:tr>
    </w:tbl>
    <w:p w:rsidR="000678F2" w:rsidRPr="004171B3" w:rsidRDefault="000678F2" w:rsidP="00390513">
      <w:pPr>
        <w:widowControl w:val="0"/>
        <w:autoSpaceDE w:val="0"/>
        <w:autoSpaceDN w:val="0"/>
        <w:adjustRightInd w:val="0"/>
        <w:spacing w:before="120"/>
        <w:jc w:val="both"/>
        <w:rPr>
          <w:i/>
          <w:iCs/>
          <w:sz w:val="28"/>
          <w:szCs w:val="28"/>
        </w:rPr>
      </w:pPr>
      <w:r w:rsidRPr="004171B3">
        <w:rPr>
          <w:sz w:val="28"/>
          <w:szCs w:val="28"/>
        </w:rPr>
        <w:lastRenderedPageBreak/>
        <w:t xml:space="preserve">Ghi chú: </w:t>
      </w:r>
      <w:r w:rsidRPr="004171B3">
        <w:rPr>
          <w:i/>
          <w:iCs/>
          <w:sz w:val="28"/>
          <w:szCs w:val="28"/>
        </w:rPr>
        <w:t>(1) Gửi cơ quan quản lý chuyên ngành thú y cấp tỉnh nếu cơ sở đăng ký kiểm tra là cơ sở</w:t>
      </w:r>
      <w:r w:rsidRPr="004171B3">
        <w:rPr>
          <w:sz w:val="28"/>
          <w:szCs w:val="28"/>
        </w:rPr>
        <w:t xml:space="preserve"> </w:t>
      </w:r>
      <w:r w:rsidRPr="004171B3">
        <w:rPr>
          <w:i/>
          <w:iCs/>
          <w:sz w:val="28"/>
          <w:szCs w:val="28"/>
        </w:rPr>
        <w:t>buôn bán thuốc thú y; gửi Cục Chăn nuôi và Thú y nếu cơ sở đăng ký kiểm tra là cơ sở nhập khẩu thuốc thú y.</w:t>
      </w:r>
    </w:p>
    <w:p w:rsidR="000678F2" w:rsidRPr="004171B3" w:rsidRDefault="000678F2" w:rsidP="00390513">
      <w:pPr>
        <w:widowControl w:val="0"/>
        <w:autoSpaceDE w:val="0"/>
        <w:autoSpaceDN w:val="0"/>
        <w:adjustRightInd w:val="0"/>
        <w:spacing w:before="120"/>
        <w:jc w:val="both"/>
        <w:rPr>
          <w:sz w:val="28"/>
          <w:szCs w:val="28"/>
        </w:rPr>
      </w:pPr>
    </w:p>
    <w:p w:rsidR="000678F2" w:rsidRDefault="000678F2" w:rsidP="00390513">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390513">
      <w:pPr>
        <w:widowControl w:val="0"/>
        <w:autoSpaceDE w:val="0"/>
        <w:autoSpaceDN w:val="0"/>
        <w:adjustRightInd w:val="0"/>
        <w:spacing w:before="120"/>
        <w:jc w:val="center"/>
        <w:rPr>
          <w:b/>
          <w:bCs/>
          <w:sz w:val="28"/>
          <w:szCs w:val="28"/>
        </w:rPr>
      </w:pPr>
      <w:r w:rsidRPr="004171B3">
        <w:rPr>
          <w:b/>
          <w:bCs/>
          <w:sz w:val="28"/>
          <w:szCs w:val="28"/>
        </w:rPr>
        <w:lastRenderedPageBreak/>
        <w:t>PHỤ LỤC XXII</w:t>
      </w:r>
      <w:r w:rsidRPr="004171B3">
        <w:rPr>
          <w:b/>
          <w:bCs/>
          <w:sz w:val="28"/>
          <w:szCs w:val="28"/>
        </w:rPr>
        <w:br/>
      </w:r>
      <w:r w:rsidRPr="004171B3">
        <w:rPr>
          <w:sz w:val="28"/>
          <w:szCs w:val="28"/>
        </w:rPr>
        <w:t>MẪU BẢN THUYẾT MINH CHI TIẾT VỀ CƠ SỞ VẬT CHẤT, KỸ THUẬT BUÔN BÁN, NHẬP KHẨU THUỐC THÚ Y</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Nông nghiệp và Phát triển nông thôn)</w:t>
      </w: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CỘNG HÒA XÃ HỘI CHỦ NGHĨA VIỆT NAM</w:t>
      </w:r>
      <w:r w:rsidRPr="004171B3">
        <w:rPr>
          <w:sz w:val="28"/>
          <w:szCs w:val="28"/>
        </w:rPr>
        <w:br/>
      </w:r>
      <w:r w:rsidRPr="004171B3">
        <w:rPr>
          <w:b/>
          <w:bCs/>
          <w:sz w:val="28"/>
          <w:szCs w:val="28"/>
        </w:rPr>
        <w:t>Độc Lập - Tự do - Hạnh phúc</w:t>
      </w:r>
      <w:r w:rsidRPr="004171B3">
        <w:rPr>
          <w:sz w:val="28"/>
          <w:szCs w:val="28"/>
        </w:rPr>
        <w:br/>
      </w:r>
      <w:r w:rsidRPr="004171B3">
        <w:rPr>
          <w:b/>
          <w:bCs/>
          <w:sz w:val="28"/>
          <w:szCs w:val="28"/>
        </w:rPr>
        <w:t>----------------</w:t>
      </w: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BẢN THUYẾT MINH CHI TIẾT VỀ CƠ SỞ VẬT CHẤT, KỸ THUẬT BUÔN BÁN, NHẬP KHẨU THUỐC THÚ Y</w:t>
      </w:r>
    </w:p>
    <w:p w:rsidR="000678F2" w:rsidRPr="004171B3" w:rsidRDefault="000678F2" w:rsidP="00390513">
      <w:pPr>
        <w:widowControl w:val="0"/>
        <w:autoSpaceDE w:val="0"/>
        <w:autoSpaceDN w:val="0"/>
        <w:adjustRightInd w:val="0"/>
        <w:spacing w:before="120"/>
        <w:jc w:val="center"/>
        <w:rPr>
          <w:sz w:val="28"/>
          <w:szCs w:val="28"/>
        </w:rPr>
      </w:pPr>
      <w:r w:rsidRPr="004171B3">
        <w:rPr>
          <w:sz w:val="28"/>
          <w:szCs w:val="28"/>
        </w:rPr>
        <w:t xml:space="preserve">Kính gửi: </w:t>
      </w:r>
      <w:r w:rsidRPr="004171B3">
        <w:rPr>
          <w:sz w:val="28"/>
          <w:szCs w:val="28"/>
          <w:vertAlign w:val="superscript"/>
        </w:rPr>
        <w:t xml:space="preserve">(1) </w:t>
      </w: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Tên cơ sở đăng ký kiểm tra: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Địa chỉ: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Số điện thoại: ..................... Fax: ……………..Email: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Loại hình đăng ký kinh doanh: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Xin giải trình điều kiện buôn bán, nhập khẩu thuốc thú y, cụ thể như sau:</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1. Cơ sở vật chất: (mô tả kết cấu, diện tích quy mô cơ sở, các khu vực trưng bày/bày bán)</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2. Trang thiết bị: (nêu đầy đủ tên, số lượng thiết bị phục vụ bảo quản thuốc thú y như tủ, quầy, kệ, ẩm kế, nhiệt kế, tủ lạnh,…..)</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3. Hồ sơ sổ sách: (GCN đăng ký kinh doanh, chứng chỉ hành nghề, sổ sách theo dõi mua bán hàng,...)</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4. Danh mục các mặt hàng kinh doanh tại cơ sở</w:t>
      </w:r>
    </w:p>
    <w:p w:rsidR="000678F2" w:rsidRPr="004171B3" w:rsidRDefault="000678F2" w:rsidP="00390513">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90513">
            <w:pPr>
              <w:spacing w:before="120"/>
              <w:jc w:val="both"/>
              <w:rPr>
                <w:sz w:val="28"/>
                <w:szCs w:val="28"/>
              </w:rPr>
            </w:pPr>
          </w:p>
        </w:tc>
        <w:tc>
          <w:tcPr>
            <w:tcW w:w="4428" w:type="dxa"/>
          </w:tcPr>
          <w:p w:rsidR="000678F2" w:rsidRPr="004171B3" w:rsidRDefault="000678F2" w:rsidP="00390513">
            <w:pPr>
              <w:spacing w:before="120"/>
              <w:jc w:val="center"/>
              <w:rPr>
                <w:b/>
                <w:bCs/>
                <w:sz w:val="28"/>
                <w:szCs w:val="28"/>
              </w:rPr>
            </w:pPr>
            <w:r w:rsidRPr="004171B3">
              <w:rPr>
                <w:sz w:val="28"/>
                <w:szCs w:val="28"/>
              </w:rPr>
              <w:t xml:space="preserve">…..,ngày …. tháng …. năm ….. </w:t>
            </w:r>
            <w:r w:rsidRPr="004171B3">
              <w:rPr>
                <w:sz w:val="28"/>
                <w:szCs w:val="28"/>
              </w:rPr>
              <w:br/>
            </w:r>
            <w:r w:rsidRPr="004171B3">
              <w:rPr>
                <w:b/>
                <w:bCs/>
                <w:sz w:val="28"/>
                <w:szCs w:val="28"/>
              </w:rPr>
              <w:t xml:space="preserve">Chủ cơ sở đăng ký kiểm tra </w:t>
            </w:r>
            <w:r w:rsidRPr="004171B3">
              <w:rPr>
                <w:b/>
                <w:bCs/>
                <w:sz w:val="28"/>
                <w:szCs w:val="28"/>
              </w:rPr>
              <w:br/>
            </w:r>
            <w:r w:rsidRPr="004171B3">
              <w:rPr>
                <w:i/>
                <w:iCs/>
                <w:sz w:val="28"/>
                <w:szCs w:val="28"/>
              </w:rPr>
              <w:t>(Ký tên, đóng dấu nếu có)</w:t>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p>
        </w:tc>
      </w:tr>
    </w:tbl>
    <w:p w:rsidR="000678F2" w:rsidRPr="004171B3" w:rsidRDefault="000678F2" w:rsidP="00390513">
      <w:pPr>
        <w:widowControl w:val="0"/>
        <w:autoSpaceDE w:val="0"/>
        <w:autoSpaceDN w:val="0"/>
        <w:adjustRightInd w:val="0"/>
        <w:spacing w:before="120"/>
        <w:jc w:val="both"/>
        <w:rPr>
          <w:i/>
          <w:iCs/>
          <w:sz w:val="28"/>
          <w:szCs w:val="28"/>
        </w:rPr>
      </w:pPr>
      <w:r w:rsidRPr="004171B3">
        <w:rPr>
          <w:b/>
          <w:bCs/>
          <w:i/>
          <w:iCs/>
          <w:sz w:val="28"/>
          <w:szCs w:val="28"/>
        </w:rPr>
        <w:t xml:space="preserve">Ghi chú: </w:t>
      </w:r>
      <w:r w:rsidRPr="004171B3">
        <w:rPr>
          <w:i/>
          <w:iCs/>
          <w:sz w:val="28"/>
          <w:szCs w:val="28"/>
        </w:rPr>
        <w:t>(1) Gửi Cục Chăn nuôi và Thú y nếu cơ sở đăng ký kiểm tra là cơ sở nhập khẩu thuốc thú y; gửi cơ quan</w:t>
      </w:r>
      <w:r w:rsidRPr="004171B3">
        <w:rPr>
          <w:sz w:val="28"/>
          <w:szCs w:val="28"/>
        </w:rPr>
        <w:t xml:space="preserve"> </w:t>
      </w:r>
      <w:r w:rsidRPr="004171B3">
        <w:rPr>
          <w:i/>
          <w:iCs/>
          <w:sz w:val="28"/>
          <w:szCs w:val="28"/>
        </w:rPr>
        <w:t>quản lý chuyên ngành thú y cấp tỉnh, nếu cơ sở đăng ký kiểm tra là cơ sở buôn bán thuốc thú y.</w:t>
      </w:r>
    </w:p>
    <w:p w:rsidR="000678F2" w:rsidRPr="004171B3" w:rsidRDefault="000678F2" w:rsidP="00390513">
      <w:pPr>
        <w:widowControl w:val="0"/>
        <w:autoSpaceDE w:val="0"/>
        <w:autoSpaceDN w:val="0"/>
        <w:adjustRightInd w:val="0"/>
        <w:spacing w:before="120"/>
        <w:jc w:val="both"/>
        <w:rPr>
          <w:sz w:val="28"/>
          <w:szCs w:val="28"/>
        </w:rPr>
      </w:pPr>
    </w:p>
    <w:p w:rsidR="000678F2" w:rsidRDefault="000678F2" w:rsidP="00390513">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390513">
      <w:pPr>
        <w:widowControl w:val="0"/>
        <w:autoSpaceDE w:val="0"/>
        <w:autoSpaceDN w:val="0"/>
        <w:adjustRightInd w:val="0"/>
        <w:spacing w:before="120"/>
        <w:jc w:val="center"/>
        <w:rPr>
          <w:b/>
          <w:bCs/>
          <w:sz w:val="28"/>
          <w:szCs w:val="28"/>
        </w:rPr>
      </w:pPr>
      <w:r w:rsidRPr="004171B3">
        <w:rPr>
          <w:b/>
          <w:bCs/>
          <w:sz w:val="28"/>
          <w:szCs w:val="28"/>
        </w:rPr>
        <w:lastRenderedPageBreak/>
        <w:t>PHỤ LỤC XXVII</w:t>
      </w:r>
      <w:r w:rsidRPr="004171B3">
        <w:rPr>
          <w:b/>
          <w:bCs/>
          <w:sz w:val="28"/>
          <w:szCs w:val="28"/>
        </w:rPr>
        <w:br/>
      </w:r>
      <w:r w:rsidRPr="004171B3">
        <w:rPr>
          <w:sz w:val="28"/>
          <w:szCs w:val="28"/>
        </w:rPr>
        <w:t xml:space="preserve">MẪU GIẤY CHỨNG NHẬN ĐỦ ĐIỀU KIỆN NHẬP KHẨU THUỐC THÚ Y </w:t>
      </w:r>
      <w:r w:rsidRPr="004171B3">
        <w:rPr>
          <w:sz w:val="28"/>
          <w:szCs w:val="28"/>
        </w:rPr>
        <w:br/>
      </w:r>
      <w:r w:rsidRPr="004171B3">
        <w:rPr>
          <w:i/>
          <w:iCs/>
          <w:sz w:val="28"/>
          <w:szCs w:val="28"/>
        </w:rPr>
        <w:t>(Ban hành kèm theo Thông tư số 13/2016/TT-BNNPTNT ngày 02 tháng 6 năm 2016 của Bộ trưởng Bộ Nông nghiệp và Phát triển nông thôn)</w:t>
      </w:r>
    </w:p>
    <w:tbl>
      <w:tblPr>
        <w:tblW w:w="9498" w:type="dxa"/>
        <w:tblInd w:w="2" w:type="dxa"/>
        <w:tblLook w:val="01E0" w:firstRow="1" w:lastRow="1" w:firstColumn="1" w:lastColumn="1" w:noHBand="0" w:noVBand="0"/>
      </w:tblPr>
      <w:tblGrid>
        <w:gridCol w:w="3348"/>
        <w:gridCol w:w="6150"/>
      </w:tblGrid>
      <w:tr w:rsidR="000678F2" w:rsidRPr="004171B3">
        <w:tc>
          <w:tcPr>
            <w:tcW w:w="3348" w:type="dxa"/>
          </w:tcPr>
          <w:p w:rsidR="000678F2" w:rsidRPr="004171B3" w:rsidRDefault="000678F2" w:rsidP="00390513">
            <w:pPr>
              <w:spacing w:before="120"/>
              <w:jc w:val="center"/>
              <w:rPr>
                <w:b/>
                <w:bCs/>
                <w:sz w:val="28"/>
                <w:szCs w:val="28"/>
              </w:rPr>
            </w:pPr>
            <w:r w:rsidRPr="004171B3">
              <w:rPr>
                <w:sz w:val="26"/>
                <w:szCs w:val="26"/>
              </w:rPr>
              <w:t xml:space="preserve">BỘ NÔNG NGHIỆP VÀ MÔI TRƯỜNG </w:t>
            </w:r>
            <w:r w:rsidRPr="004171B3">
              <w:rPr>
                <w:sz w:val="26"/>
                <w:szCs w:val="26"/>
              </w:rPr>
              <w:br/>
              <w:t>MINISTRY OF AGRICULTURE AND ENVIRONMENT</w:t>
            </w:r>
            <w:r w:rsidRPr="004171B3">
              <w:rPr>
                <w:sz w:val="28"/>
                <w:szCs w:val="28"/>
              </w:rPr>
              <w:br/>
            </w:r>
            <w:r w:rsidRPr="004171B3">
              <w:rPr>
                <w:b/>
                <w:bCs/>
                <w:sz w:val="28"/>
                <w:szCs w:val="28"/>
              </w:rPr>
              <w:t xml:space="preserve">CỤC CHĂN NUÔI VÀ THÚ Y </w:t>
            </w:r>
            <w:r w:rsidRPr="004171B3">
              <w:rPr>
                <w:b/>
                <w:bCs/>
                <w:sz w:val="28"/>
                <w:szCs w:val="28"/>
              </w:rPr>
              <w:br/>
              <w:t>DEPARTMENT OF ANIMAL HEALTH AND PRODUCTION</w:t>
            </w:r>
            <w:r w:rsidRPr="004171B3">
              <w:rPr>
                <w:b/>
                <w:bCs/>
                <w:sz w:val="28"/>
                <w:szCs w:val="28"/>
              </w:rPr>
              <w:br/>
              <w:t>-------</w:t>
            </w:r>
          </w:p>
        </w:tc>
        <w:tc>
          <w:tcPr>
            <w:tcW w:w="6150" w:type="dxa"/>
          </w:tcPr>
          <w:p w:rsidR="000678F2" w:rsidRPr="004171B3" w:rsidRDefault="000678F2" w:rsidP="00390513">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bl>
    <w:p w:rsidR="000678F2" w:rsidRPr="004171B3" w:rsidRDefault="000678F2" w:rsidP="00390513">
      <w:pPr>
        <w:widowControl w:val="0"/>
        <w:autoSpaceDE w:val="0"/>
        <w:autoSpaceDN w:val="0"/>
        <w:adjustRightInd w:val="0"/>
        <w:spacing w:before="120"/>
        <w:jc w:val="both"/>
        <w:rPr>
          <w:sz w:val="28"/>
          <w:szCs w:val="28"/>
        </w:rPr>
      </w:pPr>
    </w:p>
    <w:p w:rsidR="000678F2" w:rsidRPr="004171B3" w:rsidRDefault="000678F2" w:rsidP="00390513">
      <w:pPr>
        <w:widowControl w:val="0"/>
        <w:autoSpaceDE w:val="0"/>
        <w:autoSpaceDN w:val="0"/>
        <w:adjustRightInd w:val="0"/>
        <w:spacing w:before="120"/>
        <w:jc w:val="center"/>
        <w:rPr>
          <w:sz w:val="28"/>
          <w:szCs w:val="28"/>
        </w:rPr>
      </w:pPr>
      <w:r w:rsidRPr="004171B3">
        <w:rPr>
          <w:b/>
          <w:bCs/>
          <w:sz w:val="28"/>
          <w:szCs w:val="28"/>
        </w:rPr>
        <w:t>GIẤY CHỨNG NHẬN</w:t>
      </w:r>
      <w:r w:rsidRPr="004171B3">
        <w:rPr>
          <w:sz w:val="28"/>
          <w:szCs w:val="28"/>
        </w:rPr>
        <w:t xml:space="preserve"> </w:t>
      </w:r>
      <w:r w:rsidRPr="004171B3">
        <w:rPr>
          <w:b/>
          <w:bCs/>
          <w:sz w:val="28"/>
          <w:szCs w:val="28"/>
        </w:rPr>
        <w:t>ĐỦ ĐIỀU KIỆN NHẬP KHẨU THUỐC THÚ Y</w:t>
      </w:r>
      <w:r w:rsidRPr="004171B3">
        <w:rPr>
          <w:sz w:val="28"/>
          <w:szCs w:val="28"/>
        </w:rPr>
        <w:br/>
        <w:t>Số:……../GCN-KDT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Tên cơ sở: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Địa chỉ: …………………………………………………………………………..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Số điện thoại/</w:t>
      </w:r>
      <w:r w:rsidRPr="004171B3">
        <w:rPr>
          <w:i/>
          <w:iCs/>
          <w:sz w:val="28"/>
          <w:szCs w:val="28"/>
        </w:rPr>
        <w:t>Tel</w:t>
      </w:r>
      <w:r w:rsidRPr="004171B3">
        <w:rPr>
          <w:sz w:val="28"/>
          <w:szCs w:val="28"/>
        </w:rPr>
        <w:t>: ……………………….. Số Fax/</w:t>
      </w:r>
      <w:r w:rsidRPr="004171B3">
        <w:rPr>
          <w:i/>
          <w:iCs/>
          <w:sz w:val="28"/>
          <w:szCs w:val="28"/>
        </w:rPr>
        <w:t>Fax . No:</w:t>
      </w:r>
      <w:r w:rsidRPr="004171B3">
        <w:rPr>
          <w:sz w:val="28"/>
          <w:szCs w:val="28"/>
        </w:rPr>
        <w:t xml:space="preserve">…………...............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Chủ cơ sở:……………………………………………………………………….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Địa chỉ thường trú: ………………………………………………………………</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 xml:space="preserve">Được công nhận đủ điều kiện nhập khẩu thuốc thú y đối với: </w:t>
      </w:r>
      <w:r w:rsidRPr="004171B3">
        <w:rPr>
          <w:sz w:val="28"/>
          <w:szCs w:val="28"/>
          <w:vertAlign w:val="superscript"/>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390513">
      <w:pPr>
        <w:widowControl w:val="0"/>
        <w:autoSpaceDE w:val="0"/>
        <w:autoSpaceDN w:val="0"/>
        <w:adjustRightInd w:val="0"/>
        <w:spacing w:before="120"/>
        <w:jc w:val="both"/>
        <w:rPr>
          <w:sz w:val="28"/>
          <w:szCs w:val="28"/>
        </w:rPr>
      </w:pPr>
      <w:r w:rsidRPr="004171B3">
        <w:rPr>
          <w:sz w:val="28"/>
          <w:szCs w:val="28"/>
        </w:rPr>
        <w:t>Giấy chứng nhận đủ điều kiện này có hiệu lực đến: ngày…….tháng…..năm…..</w:t>
      </w:r>
    </w:p>
    <w:p w:rsidR="000678F2" w:rsidRPr="004171B3" w:rsidRDefault="000678F2" w:rsidP="00390513">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90513">
            <w:pPr>
              <w:spacing w:before="120"/>
              <w:jc w:val="both"/>
              <w:rPr>
                <w:sz w:val="28"/>
                <w:szCs w:val="28"/>
              </w:rPr>
            </w:pPr>
          </w:p>
        </w:tc>
        <w:tc>
          <w:tcPr>
            <w:tcW w:w="4428" w:type="dxa"/>
          </w:tcPr>
          <w:p w:rsidR="000678F2" w:rsidRPr="004171B3" w:rsidRDefault="000678F2" w:rsidP="00390513">
            <w:pPr>
              <w:widowControl w:val="0"/>
              <w:autoSpaceDE w:val="0"/>
              <w:autoSpaceDN w:val="0"/>
              <w:adjustRightInd w:val="0"/>
              <w:spacing w:before="120"/>
              <w:jc w:val="center"/>
              <w:rPr>
                <w:sz w:val="28"/>
                <w:szCs w:val="28"/>
              </w:rPr>
            </w:pPr>
            <w:r w:rsidRPr="004171B3">
              <w:rPr>
                <w:i/>
                <w:iCs/>
                <w:sz w:val="28"/>
                <w:szCs w:val="28"/>
              </w:rPr>
              <w:t>………, ngày ….tháng …. năm ….</w:t>
            </w:r>
            <w:r w:rsidRPr="004171B3">
              <w:rPr>
                <w:sz w:val="28"/>
                <w:szCs w:val="28"/>
              </w:rPr>
              <w:br/>
            </w:r>
            <w:r w:rsidRPr="004171B3">
              <w:rPr>
                <w:b/>
                <w:bCs/>
                <w:sz w:val="28"/>
                <w:szCs w:val="28"/>
              </w:rPr>
              <w:t>CỤC TRƯỞNG</w:t>
            </w:r>
            <w:r w:rsidRPr="004171B3">
              <w:rPr>
                <w:b/>
                <w:bCs/>
                <w:sz w:val="28"/>
                <w:szCs w:val="28"/>
              </w:rPr>
              <w:br/>
            </w:r>
            <w:r w:rsidRPr="004171B3">
              <w:rPr>
                <w:b/>
                <w:bCs/>
                <w:sz w:val="28"/>
                <w:szCs w:val="28"/>
              </w:rPr>
              <w:br/>
            </w:r>
            <w:r w:rsidRPr="004171B3">
              <w:rPr>
                <w:b/>
                <w:bCs/>
                <w:sz w:val="28"/>
                <w:szCs w:val="28"/>
              </w:rPr>
              <w:br/>
            </w:r>
            <w:r w:rsidRPr="004171B3">
              <w:rPr>
                <w:b/>
                <w:bCs/>
                <w:sz w:val="28"/>
                <w:szCs w:val="28"/>
              </w:rPr>
              <w:br/>
            </w:r>
            <w:r w:rsidRPr="004171B3">
              <w:rPr>
                <w:b/>
                <w:bCs/>
                <w:sz w:val="28"/>
                <w:szCs w:val="28"/>
              </w:rPr>
              <w:br/>
            </w:r>
          </w:p>
        </w:tc>
      </w:tr>
    </w:tbl>
    <w:p w:rsidR="000678F2" w:rsidRPr="004171B3" w:rsidRDefault="000678F2" w:rsidP="00390513">
      <w:pPr>
        <w:widowControl w:val="0"/>
        <w:autoSpaceDE w:val="0"/>
        <w:autoSpaceDN w:val="0"/>
        <w:adjustRightInd w:val="0"/>
        <w:spacing w:before="120"/>
        <w:jc w:val="both"/>
        <w:rPr>
          <w:sz w:val="28"/>
          <w:szCs w:val="28"/>
        </w:rPr>
      </w:pPr>
      <w:r w:rsidRPr="004171B3">
        <w:rPr>
          <w:i/>
          <w:iCs/>
          <w:sz w:val="28"/>
          <w:szCs w:val="28"/>
        </w:rPr>
        <w:t>Ghi chú: (*) ghi rõ loại sản phẩm được phép nhập khẩu như vắc xin, dược phẩm, hóa chất,…</w:t>
      </w:r>
    </w:p>
    <w:p w:rsidR="000678F2" w:rsidRPr="004171B3" w:rsidRDefault="000678F2" w:rsidP="004652EB">
      <w:pPr>
        <w:tabs>
          <w:tab w:val="left" w:pos="993"/>
        </w:tabs>
        <w:spacing w:line="264" w:lineRule="auto"/>
        <w:jc w:val="both"/>
        <w:rPr>
          <w:b/>
          <w:bCs/>
          <w:sz w:val="28"/>
          <w:szCs w:val="28"/>
        </w:rPr>
      </w:pPr>
    </w:p>
    <w:p w:rsidR="000678F2" w:rsidRPr="004171B3" w:rsidRDefault="000678F2" w:rsidP="00D2176C">
      <w:pPr>
        <w:spacing w:after="120"/>
        <w:ind w:firstLine="720"/>
        <w:jc w:val="both"/>
        <w:rPr>
          <w:b/>
          <w:bCs/>
          <w:sz w:val="28"/>
          <w:szCs w:val="28"/>
        </w:rPr>
      </w:pPr>
      <w:r w:rsidRPr="004171B3">
        <w:rPr>
          <w:b/>
          <w:bCs/>
          <w:sz w:val="28"/>
          <w:szCs w:val="28"/>
        </w:rPr>
        <w:t>18. Kiểm tra nhà nước về chất lượng thuốc thú y nhập khẩu</w:t>
      </w:r>
    </w:p>
    <w:p w:rsidR="000678F2" w:rsidRPr="004171B3" w:rsidRDefault="000678F2" w:rsidP="00D2176C">
      <w:pPr>
        <w:spacing w:after="120"/>
        <w:ind w:firstLine="720"/>
        <w:jc w:val="both"/>
        <w:rPr>
          <w:b/>
          <w:bCs/>
          <w:sz w:val="28"/>
          <w:szCs w:val="28"/>
        </w:rPr>
      </w:pPr>
      <w:r w:rsidRPr="004171B3">
        <w:rPr>
          <w:b/>
          <w:bCs/>
          <w:sz w:val="28"/>
          <w:szCs w:val="28"/>
        </w:rPr>
        <w:t>a) Trình tự thực hiện:</w:t>
      </w:r>
    </w:p>
    <w:p w:rsidR="000678F2" w:rsidRPr="004171B3" w:rsidRDefault="000678F2" w:rsidP="00D2176C">
      <w:pPr>
        <w:spacing w:after="120"/>
        <w:ind w:firstLine="720"/>
        <w:jc w:val="both"/>
        <w:rPr>
          <w:sz w:val="28"/>
          <w:szCs w:val="28"/>
        </w:rPr>
      </w:pPr>
      <w:r w:rsidRPr="004171B3">
        <w:rPr>
          <w:b/>
          <w:bCs/>
          <w:sz w:val="28"/>
          <w:szCs w:val="28"/>
        </w:rPr>
        <w:t>Bước 1:</w:t>
      </w:r>
      <w:r w:rsidRPr="004171B3">
        <w:rPr>
          <w:sz w:val="28"/>
          <w:szCs w:val="28"/>
        </w:rPr>
        <w:t xml:space="preserve"> Tiếp nhận hồ sơ</w:t>
      </w:r>
    </w:p>
    <w:p w:rsidR="000678F2" w:rsidRPr="004171B3" w:rsidRDefault="000678F2" w:rsidP="00D2176C">
      <w:pPr>
        <w:spacing w:after="120"/>
        <w:ind w:firstLine="720"/>
        <w:jc w:val="both"/>
        <w:rPr>
          <w:sz w:val="28"/>
          <w:szCs w:val="28"/>
        </w:rPr>
      </w:pPr>
      <w:r w:rsidRPr="004171B3">
        <w:rPr>
          <w:sz w:val="28"/>
          <w:szCs w:val="28"/>
        </w:rPr>
        <w:t>Tổ chức, cá nhân nộp hồ sơ đăng ký kiểm tra nhà nước về chất lượng thuốc thú y nhập khẩu đến Cục Chăn nuôi và Thú y:</w:t>
      </w:r>
    </w:p>
    <w:p w:rsidR="000678F2" w:rsidRPr="004171B3" w:rsidRDefault="000678F2" w:rsidP="00D2176C">
      <w:pPr>
        <w:spacing w:after="120"/>
        <w:ind w:firstLine="720"/>
        <w:jc w:val="both"/>
        <w:rPr>
          <w:sz w:val="28"/>
          <w:szCs w:val="28"/>
        </w:rPr>
      </w:pPr>
      <w:r w:rsidRPr="004171B3">
        <w:rPr>
          <w:sz w:val="28"/>
          <w:szCs w:val="28"/>
        </w:rPr>
        <w:t>Bước 2: Xử lý hồ sơ</w:t>
      </w:r>
    </w:p>
    <w:p w:rsidR="000678F2" w:rsidRPr="004171B3" w:rsidRDefault="000678F2" w:rsidP="00D2176C">
      <w:pPr>
        <w:spacing w:after="120"/>
        <w:ind w:firstLine="720"/>
        <w:jc w:val="both"/>
        <w:rPr>
          <w:sz w:val="28"/>
          <w:szCs w:val="28"/>
        </w:rPr>
      </w:pPr>
      <w:r w:rsidRPr="004171B3">
        <w:rPr>
          <w:sz w:val="28"/>
          <w:szCs w:val="28"/>
        </w:rPr>
        <w:t>(1) Đối với thuốc thú y nhập khẩu, tại quy chuẩn kỹ thuật quốc gia quy định biện pháp công bố hợp quy theo kết quả chứng nhận của tổ chức chứng nhận đã đăng ký hoặc được thừa nhận theo quy định của pháp luật:</w:t>
      </w:r>
    </w:p>
    <w:p w:rsidR="000678F2" w:rsidRPr="004171B3" w:rsidRDefault="000678F2" w:rsidP="00D2176C">
      <w:pPr>
        <w:spacing w:after="120"/>
        <w:ind w:firstLine="720"/>
        <w:jc w:val="both"/>
        <w:rPr>
          <w:sz w:val="28"/>
          <w:szCs w:val="28"/>
        </w:rPr>
      </w:pPr>
      <w:r w:rsidRPr="004171B3">
        <w:rPr>
          <w:sz w:val="28"/>
          <w:szCs w:val="28"/>
        </w:rPr>
        <w:t>- Trong thời hạn 01 ngày làm việc, Cục Chăn nuôi và Thú y xác nhận người nhập khẩu đã đăng ký kiểm tra chất lượng hàng hóa nhập khẩu trên bản đăng ký của người nhập khẩu. Người nhập khẩu nộp bản đăng ký có xác nhận của Cục Chăn nuôi và Thú y cho cơ quan hải quan để được phép thông quan hàng hóa;</w:t>
      </w:r>
    </w:p>
    <w:p w:rsidR="000678F2" w:rsidRPr="004171B3" w:rsidRDefault="000678F2" w:rsidP="00D2176C">
      <w:pPr>
        <w:spacing w:after="120"/>
        <w:ind w:firstLine="720"/>
        <w:jc w:val="both"/>
        <w:rPr>
          <w:sz w:val="28"/>
          <w:szCs w:val="28"/>
        </w:rPr>
      </w:pPr>
      <w:r w:rsidRPr="004171B3">
        <w:rPr>
          <w:sz w:val="28"/>
          <w:szCs w:val="28"/>
        </w:rPr>
        <w:t>- Trong thời hạn 15 ngày làm việc kể từ ngày thông quan hàng hóa, người nhập khẩu phải nộp cho Cục Chăn nuôi và Thú y bản sao y bản chính (có ký tên và đóng dấu của người nhập khẩu) chứng chỉ chất lượng (Giấy chứng nhận phù hợp quy chuẩn kỹ thuật của tổ chức chứng nhận hoặc Chứng thư giám định phù hợp quy chuẩn kỹ thuật của tổ chức giám định).</w:t>
      </w:r>
    </w:p>
    <w:p w:rsidR="000678F2" w:rsidRPr="004171B3" w:rsidRDefault="000678F2" w:rsidP="00D2176C">
      <w:pPr>
        <w:spacing w:after="120"/>
        <w:ind w:firstLine="720"/>
        <w:jc w:val="both"/>
        <w:rPr>
          <w:sz w:val="28"/>
          <w:szCs w:val="28"/>
        </w:rPr>
      </w:pPr>
      <w:r w:rsidRPr="004171B3">
        <w:rPr>
          <w:sz w:val="28"/>
          <w:szCs w:val="28"/>
        </w:rPr>
        <w:t>Trường hợp, hàng hóa đã được tổ chức chứng nhận đánh giá tại nước xuất khẩu, trong thời hạn 03 ngày làm việc kể từ ngày thông quan, người nhập khẩu phải nộp bản sao y bản chính (có ký tên và đóng dấu của người nhập khẩu) Giấy chứng nhận phù hợp quy chuẩn kỹ thuật cho cơ quan kiểm tra. Người nhập khẩu phải hoàn toàn chịu trách nhiệm và bảo đảm hàng hóa phù hợp quy chuẩn kỹ thuật, tiêu chuẩn công bố áp dụng. Trường hợp hàng hóa không phù hợp quy chuẩn kỹ thuật, tiêu chuẩn công bố áp dụng, người nhập khẩu phải kịp thời báo cáo cơ quan kiểm tra, đồng thời tổ chức việc xử lý, thu hồi hàng hóa này theo quy định của pháp luật.</w:t>
      </w:r>
    </w:p>
    <w:p w:rsidR="000678F2" w:rsidRPr="004171B3" w:rsidRDefault="000678F2" w:rsidP="00D2176C">
      <w:pPr>
        <w:spacing w:after="120"/>
        <w:ind w:firstLine="720"/>
        <w:jc w:val="both"/>
        <w:rPr>
          <w:sz w:val="28"/>
          <w:szCs w:val="28"/>
        </w:rPr>
      </w:pPr>
      <w:r w:rsidRPr="004171B3">
        <w:rPr>
          <w:sz w:val="28"/>
          <w:szCs w:val="28"/>
        </w:rPr>
        <w:t>(2) Đối với thuốc thú y nhập khẩu, tại quy chuẩn kỹ thuật quốc gia quy định biện pháp công bố hợp quy theo kết quả chứng nhận của tổ chức chứng nhận được chỉ định theo quy định của pháp luật:</w:t>
      </w:r>
    </w:p>
    <w:p w:rsidR="000678F2" w:rsidRPr="004171B3" w:rsidRDefault="000678F2" w:rsidP="00D2176C">
      <w:pPr>
        <w:spacing w:after="120"/>
        <w:ind w:firstLine="720"/>
        <w:jc w:val="both"/>
        <w:rPr>
          <w:sz w:val="28"/>
          <w:szCs w:val="28"/>
        </w:rPr>
      </w:pPr>
      <w:r w:rsidRPr="004171B3">
        <w:rPr>
          <w:sz w:val="28"/>
          <w:szCs w:val="28"/>
        </w:rPr>
        <w:t>- Tiếp nhận hồ sơ đăng ký kiểm tra chất lượng thuốc thú y nhập khẩu và xác nhận người nhập khẩu đã đăng ký kiểm tra chất lượng hàng hóa nhập khẩu trên bản đăng ký của người nhập khẩu.</w:t>
      </w:r>
    </w:p>
    <w:p w:rsidR="000678F2" w:rsidRPr="004171B3" w:rsidRDefault="000678F2" w:rsidP="00D2176C">
      <w:pPr>
        <w:spacing w:after="120"/>
        <w:ind w:firstLine="720"/>
        <w:jc w:val="both"/>
        <w:rPr>
          <w:sz w:val="28"/>
          <w:szCs w:val="28"/>
        </w:rPr>
      </w:pPr>
      <w:r w:rsidRPr="004171B3">
        <w:rPr>
          <w:sz w:val="28"/>
          <w:szCs w:val="28"/>
        </w:rPr>
        <w:t>- Tiến hành kiểm tra theo các nội dung:</w:t>
      </w:r>
    </w:p>
    <w:p w:rsidR="000678F2" w:rsidRPr="004171B3" w:rsidRDefault="000678F2" w:rsidP="00D2176C">
      <w:pPr>
        <w:spacing w:after="120"/>
        <w:ind w:firstLine="720"/>
        <w:jc w:val="both"/>
        <w:rPr>
          <w:sz w:val="28"/>
          <w:szCs w:val="28"/>
        </w:rPr>
      </w:pPr>
      <w:r w:rsidRPr="004171B3">
        <w:rPr>
          <w:sz w:val="28"/>
          <w:szCs w:val="28"/>
        </w:rPr>
        <w:t>* Kiểm tra tính đầy đủ của hồ sơ đăng ký kiểm tra chất lượng hàng hóa nhập khẩu;</w:t>
      </w:r>
    </w:p>
    <w:p w:rsidR="000678F2" w:rsidRPr="004171B3" w:rsidRDefault="000678F2" w:rsidP="00D2176C">
      <w:pPr>
        <w:spacing w:after="120"/>
        <w:ind w:firstLine="720"/>
        <w:jc w:val="both"/>
        <w:rPr>
          <w:sz w:val="28"/>
          <w:szCs w:val="28"/>
        </w:rPr>
      </w:pPr>
      <w:r w:rsidRPr="004171B3">
        <w:rPr>
          <w:sz w:val="28"/>
          <w:szCs w:val="28"/>
        </w:rPr>
        <w:t>* Kiểm tra kết quả đánh giá sự phù hợp, dấu hợp quy, nhãn hàng hóa (đối với hàng hóa phải ghi nhãn) và các tài liệu kèm theo sản phẩm, hàng hóa cần kiểm tra:</w:t>
      </w:r>
    </w:p>
    <w:p w:rsidR="000678F2" w:rsidRPr="004171B3" w:rsidRDefault="000678F2" w:rsidP="00D2176C">
      <w:pPr>
        <w:spacing w:after="120"/>
        <w:ind w:firstLine="720"/>
        <w:jc w:val="both"/>
        <w:rPr>
          <w:sz w:val="28"/>
          <w:szCs w:val="28"/>
        </w:rPr>
      </w:pPr>
      <w:r w:rsidRPr="004171B3">
        <w:rPr>
          <w:sz w:val="28"/>
          <w:szCs w:val="28"/>
        </w:rPr>
        <w:lastRenderedPageBreak/>
        <w:t>+ Kiểm tra sự phù hợp của nội dung chứng chỉ chất lượng của lô hàng nhập khẩu so với yêu cầu của quy chuẩn kỹ thuật, tiêu chuẩn công bố áp dụng và các quy định hiện hành; kiểm tra tính chính xác và đồng bộ về thông tin của bộ hồ sơ đăng ký kiểm tra chất lượng;</w:t>
      </w:r>
    </w:p>
    <w:p w:rsidR="000678F2" w:rsidRPr="004171B3" w:rsidRDefault="000678F2" w:rsidP="00D2176C">
      <w:pPr>
        <w:spacing w:after="120"/>
        <w:ind w:firstLine="720"/>
        <w:jc w:val="both"/>
        <w:rPr>
          <w:sz w:val="28"/>
          <w:szCs w:val="28"/>
        </w:rPr>
      </w:pPr>
      <w:r w:rsidRPr="004171B3">
        <w:rPr>
          <w:sz w:val="28"/>
          <w:szCs w:val="28"/>
        </w:rPr>
        <w:t>+ Kiểm tra các nội dung bắt buộc ghi trên mẫu nhãn (và nhãn phụ) bao gồm tên hàng hóa, tên địa chỉ của tổ chức cá nhân chịu trách nhiệm về hàng hóa; xuất xứ của hàng hóa và các nội dung khác quy định cho từng loại hàng hóa; sự phù hợp của mẫu nhãn với bộ hồ sơ nhập khẩu lô hàng;</w:t>
      </w:r>
    </w:p>
    <w:p w:rsidR="000678F2" w:rsidRPr="004171B3" w:rsidRDefault="000678F2" w:rsidP="00D2176C">
      <w:pPr>
        <w:spacing w:after="120"/>
        <w:ind w:firstLine="720"/>
        <w:jc w:val="both"/>
        <w:rPr>
          <w:sz w:val="28"/>
          <w:szCs w:val="28"/>
        </w:rPr>
      </w:pPr>
      <w:r w:rsidRPr="004171B3">
        <w:rPr>
          <w:sz w:val="28"/>
          <w:szCs w:val="28"/>
        </w:rPr>
        <w:t>+ Kiểm tra vị trí, màu sắc, kích thước và ngôn ngữ trình bày của nhãn;</w:t>
      </w:r>
    </w:p>
    <w:p w:rsidR="000678F2" w:rsidRPr="004171B3" w:rsidRDefault="000678F2" w:rsidP="00D2176C">
      <w:pPr>
        <w:spacing w:after="120"/>
        <w:ind w:firstLine="720"/>
        <w:jc w:val="both"/>
        <w:rPr>
          <w:sz w:val="28"/>
          <w:szCs w:val="28"/>
        </w:rPr>
      </w:pPr>
      <w:r w:rsidRPr="004171B3">
        <w:rPr>
          <w:sz w:val="28"/>
          <w:szCs w:val="28"/>
        </w:rPr>
        <w:t>+ Kiểm tra việc thể hiện dấu hợp quy được trình bày trực tiếp trên sản phẩm, hàng hóa hoặc trên bao bì hoặc nhãn gắn trên sản phẩm, hàng hóa;</w:t>
      </w:r>
    </w:p>
    <w:p w:rsidR="000678F2" w:rsidRPr="004171B3" w:rsidRDefault="000678F2" w:rsidP="00D2176C">
      <w:pPr>
        <w:spacing w:after="120"/>
        <w:ind w:firstLine="720"/>
        <w:jc w:val="both"/>
        <w:rPr>
          <w:sz w:val="28"/>
          <w:szCs w:val="28"/>
        </w:rPr>
      </w:pPr>
      <w:r w:rsidRPr="004171B3">
        <w:rPr>
          <w:sz w:val="28"/>
          <w:szCs w:val="28"/>
        </w:rPr>
        <w:t>+ Kiểm tra văn bản chấp thuận theo quy định của bộ quản lý ngành, lĩnh vực đối với hàng hóa nhập khẩu thuộc sản phẩm, hàng hóa nhóm 2 mang đặc tính mới có khả nãng gây mất an toàn mà chưa được quy định trong quy chuẩn kỹ thuật tương ứng.</w:t>
      </w:r>
    </w:p>
    <w:p w:rsidR="000678F2" w:rsidRPr="004171B3" w:rsidRDefault="000678F2" w:rsidP="00D2176C">
      <w:pPr>
        <w:spacing w:after="120"/>
        <w:ind w:firstLine="720"/>
        <w:jc w:val="both"/>
        <w:rPr>
          <w:sz w:val="28"/>
          <w:szCs w:val="28"/>
        </w:rPr>
      </w:pPr>
      <w:r w:rsidRPr="004171B3">
        <w:rPr>
          <w:sz w:val="28"/>
          <w:szCs w:val="28"/>
        </w:rPr>
        <w:t>- Trường hợp hồ sơ đầy đủ và phù hợp, trong thời hạn 01 ngày làm việc kể từ ngày tiếp nhận hồ sơ đăng ký kiểm tra chất lượng, Cục Chăn nuôi và Thú y phải ra Thông báo kết quả kiểm tra nhà nước về chất lượng hàng hóa nhập khẩu đáp ứng yêu cầu chất lượng theo quy định và gửi tới người nhập khẩu để làm thủ tục thông quan cho lô hàng;</w:t>
      </w:r>
    </w:p>
    <w:p w:rsidR="000678F2" w:rsidRPr="004171B3" w:rsidRDefault="000678F2" w:rsidP="00D2176C">
      <w:pPr>
        <w:spacing w:after="120"/>
        <w:ind w:firstLine="720"/>
        <w:jc w:val="both"/>
        <w:rPr>
          <w:sz w:val="28"/>
          <w:szCs w:val="28"/>
        </w:rPr>
      </w:pPr>
      <w:r w:rsidRPr="004171B3">
        <w:rPr>
          <w:sz w:val="28"/>
          <w:szCs w:val="28"/>
        </w:rPr>
        <w:t>- Trường hợp hồ sơ đầy đủ nhýng không phù hợp, Cục Chăn nuôi và Thú y xử lý như sau:</w:t>
      </w:r>
    </w:p>
    <w:p w:rsidR="000678F2" w:rsidRPr="004171B3" w:rsidRDefault="000678F2" w:rsidP="00D2176C">
      <w:pPr>
        <w:spacing w:after="120"/>
        <w:ind w:firstLine="720"/>
        <w:jc w:val="both"/>
        <w:rPr>
          <w:sz w:val="28"/>
          <w:szCs w:val="28"/>
        </w:rPr>
      </w:pPr>
      <w:r w:rsidRPr="004171B3">
        <w:rPr>
          <w:sz w:val="28"/>
          <w:szCs w:val="28"/>
        </w:rPr>
        <w:t>+ Trường hợp hàng hóa không đáp ứng yêu cầu về nhãn, Cục Chăn nuôi và Thú y ra thông báo kết quả kiểm tra nhà nước về chất lượng hàng hóa nhập khẩu không đáp ứng yêu cầu chất lượng, trong thông báo nêu rõ các nội dung không đạt yêu cầu gửi tới người nhập khẩu, đồng thời yêu cầu người nhập khẩu khắc phục về nhãn hàng hóa trong thời hạn không quá 05 ngày làm việc Cục Chăn nuôi và Thú y chỉ cấp thông báo lô hàng nhập khẩu đáp ứng yêu cầu chất lượng khi người nhập khẩu có bằng chứng khắc phục;</w:t>
      </w:r>
    </w:p>
    <w:p w:rsidR="000678F2" w:rsidRPr="004171B3" w:rsidRDefault="000678F2" w:rsidP="00D2176C">
      <w:pPr>
        <w:spacing w:after="120"/>
        <w:ind w:firstLine="720"/>
        <w:jc w:val="both"/>
        <w:rPr>
          <w:sz w:val="28"/>
          <w:szCs w:val="28"/>
        </w:rPr>
      </w:pPr>
      <w:r w:rsidRPr="004171B3">
        <w:rPr>
          <w:sz w:val="28"/>
          <w:szCs w:val="28"/>
        </w:rPr>
        <w:t>+ Trường hợp hàng hóa nhập khẩu có chứng chỉ chất lượng không phù hợp với hồ sơ của lô hàng nhập khẩu hoặc chứng chỉ chất lượng không phù hợp với tiêu chuẩn công bố áp dụng, quy chuẩn kỹ thuật tương ứng, Cục Chăn nuôi và Thú y ra thông báo kết quả kiểm tra nhà nước về chất lượng hàng hóa nhập khẩu không đáp ứng yêu cầu chất lượng, trong thông báo nêu rõ các nội dung không đạt yêu cầu gửi tới cơ quan hải quan và người nhập khẩu. Đồng thời báo cáo cơ quan quản lý có thẩm quyền để xử lý theo quy định tại Khoản 2 Điều 8 Nghị định 132/2008/NĐ-CP;</w:t>
      </w:r>
    </w:p>
    <w:p w:rsidR="000678F2" w:rsidRPr="004171B3" w:rsidRDefault="000678F2" w:rsidP="00D2176C">
      <w:pPr>
        <w:spacing w:after="120"/>
        <w:ind w:firstLine="720"/>
        <w:jc w:val="both"/>
        <w:rPr>
          <w:sz w:val="28"/>
          <w:szCs w:val="28"/>
        </w:rPr>
      </w:pPr>
      <w:r w:rsidRPr="004171B3">
        <w:rPr>
          <w:sz w:val="28"/>
          <w:szCs w:val="28"/>
        </w:rPr>
        <w:t>- Trường hợp hồ sơ không đầy đủ, Cục Chăn nuôi và Thú y xác nhận các hạng mục hồ sơ còn thiếu trong phiếu tiếp nhận hồ sơ và yêu cầu người nhập khẩu bổ sung, hoàn thiện hồ sơ trong thời hạn 15 ngày làm việc, nếu quá thời hạn mà vẫn chưa bổ sung đủ hồ sơ thì người nhập khẩu phải có văn bản gửi Cục Chăn nuôi và Thú y nêu rõ lý do và thời gian hoàn thành. Các bước kiểm tra tiếp theo chỉ được thực hiện sau khi người nhập khẩu hoàn thiện đầy đủ hồ sơ.</w:t>
      </w:r>
    </w:p>
    <w:p w:rsidR="000678F2" w:rsidRPr="004171B3" w:rsidRDefault="000678F2" w:rsidP="00D2176C">
      <w:pPr>
        <w:spacing w:after="120"/>
        <w:ind w:firstLine="720"/>
        <w:jc w:val="both"/>
        <w:rPr>
          <w:sz w:val="28"/>
          <w:szCs w:val="28"/>
        </w:rPr>
      </w:pPr>
      <w:r w:rsidRPr="004171B3">
        <w:rPr>
          <w:sz w:val="28"/>
          <w:szCs w:val="28"/>
        </w:rPr>
        <w:lastRenderedPageBreak/>
        <w:t>Trường hợp người nhập khẩu không hoàn thiện đầy đủ hồ sơ trong thời hạn quy định, trong thời hạn 01 ngày làm việc kể từ khi hết thời hạn bổ sung hồ sơ, Cục Chăn nuôi và Thú y ra thông báo kết quả kiểm tra nhà nước về chất lượng hàng hóa nhập khẩu. Trong thông báo nêu rõ “Lô hàng không hoàn thiện đầy đủ hồ sơ” gửi tới người nhập khẩu và cơ quan hải quan. Đồng thời chủ trì, phối hợp cơ quan kiểm tra có thẩm quyền tiến hành kiểm tra đột xuất về chất lượng hàng hóa tại cơ sở của người nhập khẩu.</w:t>
      </w:r>
    </w:p>
    <w:p w:rsidR="000678F2" w:rsidRPr="004171B3" w:rsidRDefault="000678F2" w:rsidP="00D2176C">
      <w:pPr>
        <w:spacing w:after="120"/>
        <w:ind w:firstLine="720"/>
        <w:jc w:val="both"/>
        <w:rPr>
          <w:sz w:val="28"/>
          <w:szCs w:val="28"/>
        </w:rPr>
      </w:pPr>
      <w:r w:rsidRPr="004171B3">
        <w:rPr>
          <w:sz w:val="28"/>
          <w:szCs w:val="28"/>
        </w:rPr>
        <w:t>(3) Áp dụng miễn giảm kiểm tra chất lượng thuốc thú y nhập khẩu đối với hàng hóa nhập khẩu có cùng tên gọi, công dụng, nhãn hiệu, kiểu loại, đặc tính kỹ thuật của cùng một cơ sở sản xuất, xuất xứ do cùng một người nhập khẩu, sau 03 lần nhập khẩu liên tiếp, có kết quả đánh giá phù hợp quy chuẩn kỹ thuật quốc gia được Cục Chăn nuôi và Thú y có văn bản xác nhận miễn kiểm tra nhà nước về chất lượng trong thời hạn 02 năm:</w:t>
      </w:r>
    </w:p>
    <w:p w:rsidR="000678F2" w:rsidRPr="004171B3" w:rsidRDefault="000678F2" w:rsidP="00D2176C">
      <w:pPr>
        <w:spacing w:after="120"/>
        <w:ind w:firstLine="720"/>
        <w:jc w:val="both"/>
        <w:rPr>
          <w:sz w:val="28"/>
          <w:szCs w:val="28"/>
        </w:rPr>
      </w:pPr>
      <w:r w:rsidRPr="004171B3">
        <w:rPr>
          <w:sz w:val="28"/>
          <w:szCs w:val="28"/>
        </w:rPr>
        <w:t>- Trong thời hạn 03 ngày làm việc kể từ ngày nhận được hồ sơ đề nghị miễn kiểm tra, nếu hồ sơ không đầy đủ, hợp lệ theo quy định, Cục Chăn nuôi và Thú y thông báo bằng văn bản yêu người nhập khẩu sửa đổi, bổ sung hồ sơ;</w:t>
      </w:r>
    </w:p>
    <w:p w:rsidR="000678F2" w:rsidRPr="004171B3" w:rsidRDefault="000678F2" w:rsidP="00D2176C">
      <w:pPr>
        <w:spacing w:after="120"/>
        <w:ind w:firstLine="720"/>
        <w:jc w:val="both"/>
        <w:rPr>
          <w:sz w:val="28"/>
          <w:szCs w:val="28"/>
        </w:rPr>
      </w:pPr>
      <w:r w:rsidRPr="004171B3">
        <w:rPr>
          <w:sz w:val="28"/>
          <w:szCs w:val="28"/>
        </w:rPr>
        <w:t>- Trong thời hạn 05 ngày làm việc kể từ khi nhận được hồ sơ hợp lệ, Cục Chăn nuôi và Thú y có văn bản xác nhận miễn kiểm tra nhà nước về chất lượng với các thông tin sau: tên hàng hóa, nhãn hiệu, kiểu loại; đặc tính kỹ thuật; xuất xứ, nhà sản xuất; số lượng, khối lượng nhập khẩu theo đăng ký; đơn vị tính.</w:t>
      </w:r>
    </w:p>
    <w:p w:rsidR="000678F2" w:rsidRPr="004171B3" w:rsidRDefault="000678F2" w:rsidP="00D2176C">
      <w:pPr>
        <w:spacing w:after="120"/>
        <w:ind w:firstLine="720"/>
        <w:jc w:val="both"/>
        <w:rPr>
          <w:sz w:val="28"/>
          <w:szCs w:val="28"/>
        </w:rPr>
      </w:pPr>
      <w:r w:rsidRPr="004171B3">
        <w:rPr>
          <w:sz w:val="28"/>
          <w:szCs w:val="28"/>
        </w:rPr>
        <w:t>Trong trường hợp từ chối việc xác nhận miễn kiểm tra nhà nước về chất lượng, Cục Chăn nuôi và Thú y phải thông báo lý do bằng văn bản cho người nhập khẩu.</w:t>
      </w:r>
    </w:p>
    <w:p w:rsidR="000678F2" w:rsidRPr="004171B3" w:rsidRDefault="000678F2" w:rsidP="00D2176C">
      <w:pPr>
        <w:spacing w:after="120"/>
        <w:ind w:firstLine="720"/>
        <w:jc w:val="both"/>
        <w:rPr>
          <w:sz w:val="28"/>
          <w:szCs w:val="28"/>
        </w:rPr>
      </w:pPr>
      <w:r w:rsidRPr="004171B3">
        <w:rPr>
          <w:sz w:val="28"/>
          <w:szCs w:val="28"/>
        </w:rPr>
        <w:t>- Trong thời gian được miễn giảm kiểm tra nhà nước về chất lượng hàng hóa nhập khẩu:</w:t>
      </w:r>
    </w:p>
    <w:p w:rsidR="000678F2" w:rsidRPr="004171B3" w:rsidRDefault="000678F2" w:rsidP="00D2176C">
      <w:pPr>
        <w:spacing w:after="120"/>
        <w:ind w:firstLine="720"/>
        <w:jc w:val="both"/>
        <w:rPr>
          <w:sz w:val="28"/>
          <w:szCs w:val="28"/>
        </w:rPr>
      </w:pPr>
      <w:r w:rsidRPr="004171B3">
        <w:rPr>
          <w:sz w:val="28"/>
          <w:szCs w:val="28"/>
        </w:rPr>
        <w:t>Định kỳ 03 tháng, người nhập khẩu phải báo cáo tình hình nhập khẩu kèm theo kết quả đánh giá phù hợp quy chuẩn kỹ thuật quốc gia, tiêu chuẩn công bố áp dụng cho cơ quan kiểm tra để theo dõi và thực hiện công tác hậu kiểm.</w:t>
      </w:r>
    </w:p>
    <w:p w:rsidR="000678F2" w:rsidRPr="004171B3" w:rsidRDefault="000678F2" w:rsidP="00D2176C">
      <w:pPr>
        <w:spacing w:after="120"/>
        <w:ind w:firstLine="720"/>
        <w:jc w:val="both"/>
        <w:rPr>
          <w:sz w:val="28"/>
          <w:szCs w:val="28"/>
        </w:rPr>
      </w:pPr>
      <w:r w:rsidRPr="004171B3">
        <w:rPr>
          <w:sz w:val="28"/>
          <w:szCs w:val="28"/>
        </w:rPr>
        <w:t>Cục Chăn nuôi và Thú y có quyền kiểm tra đột xuất lô hàng nhập khẩu khi phát hiện hoặc có khiếu nại, tố cáo về chất lượng hàng hóa nhập khẩu (nếu cần).</w:t>
      </w:r>
    </w:p>
    <w:p w:rsidR="000678F2" w:rsidRPr="004171B3" w:rsidRDefault="000678F2" w:rsidP="00D2176C">
      <w:pPr>
        <w:spacing w:after="120"/>
        <w:ind w:firstLine="720"/>
        <w:jc w:val="both"/>
        <w:rPr>
          <w:sz w:val="28"/>
          <w:szCs w:val="28"/>
        </w:rPr>
      </w:pPr>
      <w:r w:rsidRPr="004171B3">
        <w:rPr>
          <w:sz w:val="28"/>
          <w:szCs w:val="28"/>
        </w:rPr>
        <w:t>- Nếu hàng hóa nhập khẩu lưu thông trên thị trường phát hiện không phù hợp quy chuẩn kỹ thuật quốc gia, tiêu chuẩn công bố áp dụng hoặc khi có khiếu nại, tố cáo về kết quả đánh giá sự phù hợp và được xác minh đúng sự thật hoặc qua kiểm tra đột xuất lô hàng nhập khẩu có kết quả đánh giá sự phù hợp không đạt yêu cầu, Cục Chăn nuôi và Thú y có văn bản thông báo dừng áp dụng chế độ miễn kiểm tra.</w:t>
      </w:r>
    </w:p>
    <w:p w:rsidR="000678F2" w:rsidRPr="004171B3" w:rsidRDefault="000678F2" w:rsidP="00D2176C">
      <w:pPr>
        <w:spacing w:after="120"/>
        <w:ind w:firstLine="720"/>
        <w:jc w:val="both"/>
        <w:rPr>
          <w:sz w:val="28"/>
          <w:szCs w:val="28"/>
        </w:rPr>
      </w:pPr>
      <w:r w:rsidRPr="004171B3">
        <w:rPr>
          <w:sz w:val="28"/>
          <w:szCs w:val="28"/>
        </w:rPr>
        <w:t xml:space="preserve">* Chứng chỉ chất lượng là kết quả đánh giá sự phù hợp quy chuẩn kỹ thuật quốc gia, tiêu chuẩn công bố áp dụng; chứng chỉ chất lượng của nước xuất khẩu là giấy chứng nhận phân tích chất lượng thuốc thú y (CoA) của nhà sản xuất hoặc của cơ quan thẩm quyền nước xuất khẩu cấp. Trong trường hợp chưa có tổ chức chứng nhận được công nhận, chỉ định đánh giá sự phù hợp hoặc sản </w:t>
      </w:r>
      <w:r w:rsidRPr="004171B3">
        <w:rPr>
          <w:sz w:val="28"/>
          <w:szCs w:val="28"/>
        </w:rPr>
        <w:lastRenderedPageBreak/>
        <w:t>phẩm chưa công bố hợp quy thì chứng chỉ chất lượng của lô hàng nhập khẩu là kết quả kiểm nghiệm chất lượng sản phẩm của phòng thử nghiệm được chỉ định theo quy định của pháp luật hoặc thừa nhận kết quả kiểm nghiệm chất lượng của nhà sản xuất khi chưa có phương pháp kiểm nghiệm được chỉ định hoặc thừa nhận kết quả kiểm nghiệm chất lượng theo khoản 2 Điều 31 Thông tư 18/2018/TT-BNNPTNT;</w:t>
      </w:r>
    </w:p>
    <w:p w:rsidR="000678F2" w:rsidRPr="004171B3" w:rsidRDefault="000678F2" w:rsidP="00D2176C">
      <w:pPr>
        <w:spacing w:after="120"/>
        <w:ind w:firstLine="720"/>
        <w:jc w:val="both"/>
        <w:rPr>
          <w:b/>
          <w:bCs/>
          <w:sz w:val="28"/>
          <w:szCs w:val="28"/>
        </w:rPr>
      </w:pPr>
      <w:r w:rsidRPr="004171B3">
        <w:rPr>
          <w:b/>
          <w:bCs/>
          <w:sz w:val="28"/>
          <w:szCs w:val="28"/>
        </w:rPr>
        <w:t>b. Cách thức thực hiện:</w:t>
      </w:r>
    </w:p>
    <w:p w:rsidR="000678F2" w:rsidRPr="004171B3" w:rsidRDefault="000678F2" w:rsidP="00D2176C">
      <w:pPr>
        <w:spacing w:after="120"/>
        <w:ind w:firstLine="720"/>
        <w:jc w:val="both"/>
        <w:rPr>
          <w:sz w:val="28"/>
          <w:szCs w:val="28"/>
        </w:rPr>
      </w:pPr>
      <w:r w:rsidRPr="004171B3">
        <w:rPr>
          <w:sz w:val="28"/>
          <w:szCs w:val="28"/>
        </w:rPr>
        <w:t>Tổ chức, cá nhân nhập khẩu nộp hồ sơ trực tiếp tại trụ sở hoặc gửi qua đường bưu điện đến cơ quan kiểm tra hoặc trên Cổng thông tin một cửa quốc gia theo quy định.</w:t>
      </w:r>
    </w:p>
    <w:p w:rsidR="000678F2" w:rsidRPr="004171B3" w:rsidRDefault="000678F2" w:rsidP="00D2176C">
      <w:pPr>
        <w:spacing w:after="120"/>
        <w:ind w:firstLine="720"/>
        <w:jc w:val="both"/>
        <w:rPr>
          <w:b/>
          <w:bCs/>
          <w:sz w:val="28"/>
          <w:szCs w:val="28"/>
        </w:rPr>
      </w:pPr>
      <w:r w:rsidRPr="004171B3">
        <w:rPr>
          <w:b/>
          <w:bCs/>
          <w:sz w:val="28"/>
          <w:szCs w:val="28"/>
        </w:rPr>
        <w:t>c. Thành phần, số lượng hồ sơ:</w:t>
      </w:r>
    </w:p>
    <w:p w:rsidR="000678F2" w:rsidRPr="004171B3" w:rsidRDefault="000678F2" w:rsidP="00D2176C">
      <w:pPr>
        <w:spacing w:after="120"/>
        <w:ind w:firstLine="720"/>
        <w:jc w:val="both"/>
        <w:rPr>
          <w:sz w:val="28"/>
          <w:szCs w:val="28"/>
        </w:rPr>
      </w:pPr>
      <w:r w:rsidRPr="004171B3">
        <w:rPr>
          <w:sz w:val="28"/>
          <w:szCs w:val="28"/>
        </w:rPr>
        <w:t>(1) Đối với thuốc thú y nhập khẩu theo kết quả chứng nhận của tổ chức chứng nhận đã đăng ký hoặc được thừa nhận theo quy định của pháp luật:</w:t>
      </w:r>
    </w:p>
    <w:p w:rsidR="000678F2" w:rsidRPr="004171B3" w:rsidRDefault="000678F2" w:rsidP="00D2176C">
      <w:pPr>
        <w:spacing w:after="120"/>
        <w:ind w:firstLine="720"/>
        <w:jc w:val="both"/>
        <w:rPr>
          <w:sz w:val="28"/>
          <w:szCs w:val="28"/>
        </w:rPr>
      </w:pPr>
      <w:r w:rsidRPr="004171B3">
        <w:rPr>
          <w:sz w:val="28"/>
          <w:szCs w:val="28"/>
        </w:rPr>
        <w:t>- Đăng ký kiểm tra nhà nước về chất lượng hàng hóa nhập khẩu và cam kết chất lượng hàng hóa phù hợp với quy chuẩn kỹ thuật, tiêu chuẩn công bố áp dụng theo quy định tại Mẫu số 01 Phụ lục ban hành kèm theo Nghị định 74/2018/NĐ-CP;</w:t>
      </w:r>
    </w:p>
    <w:p w:rsidR="000678F2" w:rsidRPr="004171B3" w:rsidRDefault="000678F2" w:rsidP="00D2176C">
      <w:pPr>
        <w:spacing w:after="120"/>
        <w:ind w:firstLine="720"/>
        <w:jc w:val="both"/>
        <w:rPr>
          <w:sz w:val="28"/>
          <w:szCs w:val="28"/>
        </w:rPr>
      </w:pPr>
      <w:r w:rsidRPr="004171B3">
        <w:rPr>
          <w:sz w:val="28"/>
          <w:szCs w:val="28"/>
        </w:rPr>
        <w:t>- Bản sao Hợp đồng;</w:t>
      </w:r>
    </w:p>
    <w:p w:rsidR="000678F2" w:rsidRPr="004171B3" w:rsidRDefault="000678F2" w:rsidP="00D2176C">
      <w:pPr>
        <w:spacing w:after="120"/>
        <w:ind w:firstLine="720"/>
        <w:jc w:val="both"/>
        <w:rPr>
          <w:sz w:val="28"/>
          <w:szCs w:val="28"/>
        </w:rPr>
      </w:pPr>
      <w:r w:rsidRPr="004171B3">
        <w:rPr>
          <w:sz w:val="28"/>
          <w:szCs w:val="28"/>
        </w:rPr>
        <w:t>- Danh mục hàng hóa (nếu có);</w:t>
      </w:r>
    </w:p>
    <w:p w:rsidR="000678F2" w:rsidRPr="004171B3" w:rsidRDefault="000678F2" w:rsidP="00D2176C">
      <w:pPr>
        <w:spacing w:after="120"/>
        <w:ind w:firstLine="720"/>
        <w:jc w:val="both"/>
        <w:rPr>
          <w:sz w:val="28"/>
          <w:szCs w:val="28"/>
        </w:rPr>
      </w:pPr>
      <w:r w:rsidRPr="004171B3">
        <w:rPr>
          <w:sz w:val="28"/>
          <w:szCs w:val="28"/>
        </w:rPr>
        <w:t>- Bản sao (có xác nhận của người nhập khẩu) vận đơn, hóa đơn, tờ khai hàng hóa nhập khẩu (nếu có);</w:t>
      </w:r>
    </w:p>
    <w:p w:rsidR="000678F2" w:rsidRPr="004171B3" w:rsidRDefault="000678F2" w:rsidP="00D2176C">
      <w:pPr>
        <w:spacing w:after="120"/>
        <w:ind w:firstLine="720"/>
        <w:jc w:val="both"/>
        <w:rPr>
          <w:sz w:val="28"/>
          <w:szCs w:val="28"/>
        </w:rPr>
      </w:pPr>
      <w:r w:rsidRPr="004171B3">
        <w:rPr>
          <w:sz w:val="28"/>
          <w:szCs w:val="28"/>
        </w:rPr>
        <w:t>- Chứng chỉ chất lượng của nước xuất khẩu (giấy chứng nhận hợp quy, giấy chứng nhận chất lượng, kết quả thử nghiệm) (nếu có);</w:t>
      </w:r>
    </w:p>
    <w:p w:rsidR="000678F2" w:rsidRPr="004171B3" w:rsidRDefault="000678F2" w:rsidP="00D2176C">
      <w:pPr>
        <w:spacing w:after="120"/>
        <w:ind w:firstLine="720"/>
        <w:jc w:val="both"/>
        <w:rPr>
          <w:sz w:val="28"/>
          <w:szCs w:val="28"/>
        </w:rPr>
      </w:pPr>
      <w:r w:rsidRPr="004171B3">
        <w:rPr>
          <w:sz w:val="28"/>
          <w:szCs w:val="28"/>
        </w:rPr>
        <w:t>- Giấy chứng nhận xuất xứ (nếu có), ảnh hoặc bản mô tả hàng hóa có các nội dung bắt buộc phải thể hiện trên nhãn hàng hóa và nhãn phụ (nếu nhãn chính chưa đủ nội dung theo quy định);</w:t>
      </w:r>
    </w:p>
    <w:p w:rsidR="000678F2" w:rsidRPr="004171B3" w:rsidRDefault="000678F2" w:rsidP="00D2176C">
      <w:pPr>
        <w:spacing w:after="120"/>
        <w:ind w:firstLine="720"/>
        <w:jc w:val="both"/>
        <w:rPr>
          <w:sz w:val="28"/>
          <w:szCs w:val="28"/>
        </w:rPr>
      </w:pPr>
      <w:r w:rsidRPr="004171B3">
        <w:rPr>
          <w:sz w:val="28"/>
          <w:szCs w:val="28"/>
        </w:rPr>
        <w:t>- Chứng nhận lưu hành tự do CFS (nếu có);</w:t>
      </w:r>
    </w:p>
    <w:p w:rsidR="000678F2" w:rsidRPr="004171B3" w:rsidRDefault="000678F2" w:rsidP="00D2176C">
      <w:pPr>
        <w:spacing w:after="120"/>
        <w:ind w:firstLine="720"/>
        <w:jc w:val="both"/>
        <w:rPr>
          <w:sz w:val="28"/>
          <w:szCs w:val="28"/>
        </w:rPr>
      </w:pPr>
      <w:r w:rsidRPr="004171B3">
        <w:rPr>
          <w:sz w:val="28"/>
          <w:szCs w:val="28"/>
        </w:rPr>
        <w:t>- Bản sao y bản chính (có ký tên và đóng dấu của người nhập khẩu) chứng chỉ chất lượng (Giấy chứng nhận phù hợp quy chuẩn kỹ thuật của tổ chức chứng nhận) trong thời hạn 15 ngày làm việc kể từ ngày thông quan hàng hóa;</w:t>
      </w:r>
    </w:p>
    <w:p w:rsidR="000678F2" w:rsidRPr="004171B3" w:rsidRDefault="000678F2" w:rsidP="00D2176C">
      <w:pPr>
        <w:spacing w:after="120"/>
        <w:ind w:firstLine="720"/>
        <w:jc w:val="both"/>
        <w:rPr>
          <w:sz w:val="28"/>
          <w:szCs w:val="28"/>
        </w:rPr>
      </w:pPr>
      <w:r w:rsidRPr="004171B3">
        <w:rPr>
          <w:sz w:val="28"/>
          <w:szCs w:val="28"/>
        </w:rPr>
        <w:t>- Bản sao y bản chính (có ký tên và đóng dấu của người nhập khẩu) Giấy chứng nhận phù hợp quy chuẩn kỹ thuật trong thời hạn 03 ngày làm việc kể từ ngày thông quan đối với trường hợp, hàng hóa đã được tổ chức chứng nhận đánh giá tại nước xuất khẩu.</w:t>
      </w:r>
    </w:p>
    <w:p w:rsidR="000678F2" w:rsidRPr="004171B3" w:rsidRDefault="000678F2" w:rsidP="00D2176C">
      <w:pPr>
        <w:spacing w:after="120"/>
        <w:ind w:firstLine="720"/>
        <w:jc w:val="both"/>
        <w:rPr>
          <w:sz w:val="28"/>
          <w:szCs w:val="28"/>
        </w:rPr>
      </w:pPr>
      <w:r w:rsidRPr="004171B3">
        <w:rPr>
          <w:sz w:val="28"/>
          <w:szCs w:val="28"/>
        </w:rPr>
        <w:t>(2) Đối với thuốc thú y nhập khẩu theo kết quả chứng nhận của tổ chức chứng nhận được chỉ định theo quy định của pháp luật:</w:t>
      </w:r>
    </w:p>
    <w:p w:rsidR="000678F2" w:rsidRPr="004171B3" w:rsidRDefault="000678F2" w:rsidP="00D2176C">
      <w:pPr>
        <w:spacing w:after="120"/>
        <w:ind w:firstLine="720"/>
        <w:jc w:val="both"/>
        <w:rPr>
          <w:sz w:val="28"/>
          <w:szCs w:val="28"/>
        </w:rPr>
      </w:pPr>
      <w:r w:rsidRPr="004171B3">
        <w:rPr>
          <w:sz w:val="28"/>
          <w:szCs w:val="28"/>
        </w:rPr>
        <w:t>- Đăng ký kiểm tra nhà nước về chất lượng hàng hóa nhập khẩu và cam kết chất lượng hàng hóa phù hợp với quy chuẩn kỹ thuật, tiêu chuẩn công bố áp dụng theo quy định tại Mẫu số 01 Phụ lục ban hành kèm theo Nghị định 74/2018/NĐ-CP kèm theo Bản sao y bản chính (có ký tên và đóng dấu của người nhập khẩu) chứng chỉ chất lượng;</w:t>
      </w:r>
    </w:p>
    <w:p w:rsidR="000678F2" w:rsidRPr="004171B3" w:rsidRDefault="000678F2" w:rsidP="00D2176C">
      <w:pPr>
        <w:spacing w:after="120"/>
        <w:ind w:firstLine="720"/>
        <w:jc w:val="both"/>
        <w:rPr>
          <w:sz w:val="28"/>
          <w:szCs w:val="28"/>
        </w:rPr>
      </w:pPr>
      <w:r w:rsidRPr="004171B3">
        <w:rPr>
          <w:sz w:val="28"/>
          <w:szCs w:val="28"/>
        </w:rPr>
        <w:lastRenderedPageBreak/>
        <w:t>- Bản sao Hợp đồng, Danh mục hàng hóa (nếu có);</w:t>
      </w:r>
    </w:p>
    <w:p w:rsidR="000678F2" w:rsidRPr="004171B3" w:rsidRDefault="000678F2" w:rsidP="00D2176C">
      <w:pPr>
        <w:spacing w:after="120"/>
        <w:ind w:firstLine="720"/>
        <w:jc w:val="both"/>
        <w:rPr>
          <w:sz w:val="28"/>
          <w:szCs w:val="28"/>
        </w:rPr>
      </w:pPr>
      <w:r w:rsidRPr="004171B3">
        <w:rPr>
          <w:sz w:val="28"/>
          <w:szCs w:val="28"/>
        </w:rPr>
        <w:t>- Bản sao (có xác nhận của người nhập khẩu) vận đơn, hóa đơn, tờ khai hàng hóa nhập khẩu (nếu có);</w:t>
      </w:r>
    </w:p>
    <w:p w:rsidR="000678F2" w:rsidRPr="004171B3" w:rsidRDefault="000678F2" w:rsidP="00D2176C">
      <w:pPr>
        <w:spacing w:after="120"/>
        <w:ind w:firstLine="720"/>
        <w:jc w:val="both"/>
        <w:rPr>
          <w:sz w:val="28"/>
          <w:szCs w:val="28"/>
        </w:rPr>
      </w:pPr>
      <w:r w:rsidRPr="004171B3">
        <w:rPr>
          <w:sz w:val="28"/>
          <w:szCs w:val="28"/>
        </w:rPr>
        <w:t>- Chứng chỉ chất lượng của nước xuất khẩu (giấy chứng nhận hợp quy, giấy chứng nhận chất lượng, kết quả thử nghiệm) (nếu có);</w:t>
      </w:r>
    </w:p>
    <w:p w:rsidR="000678F2" w:rsidRPr="004171B3" w:rsidRDefault="000678F2" w:rsidP="00D2176C">
      <w:pPr>
        <w:spacing w:after="120"/>
        <w:ind w:firstLine="720"/>
        <w:jc w:val="both"/>
        <w:rPr>
          <w:sz w:val="28"/>
          <w:szCs w:val="28"/>
        </w:rPr>
      </w:pPr>
      <w:r w:rsidRPr="004171B3">
        <w:rPr>
          <w:sz w:val="28"/>
          <w:szCs w:val="28"/>
        </w:rPr>
        <w:t>- Giấy chứng nhận xuất xứ (nếu có), ảnh hoặc bản mô tả hàng hóa có các nội dung bắt buộc phải thể hiện trên nhãn hàng hóa và nhãn phụ (nếu nhãn chính chưa đủ nội dung theo quy định);</w:t>
      </w:r>
    </w:p>
    <w:p w:rsidR="000678F2" w:rsidRPr="004171B3" w:rsidRDefault="000678F2" w:rsidP="00D2176C">
      <w:pPr>
        <w:spacing w:after="120"/>
        <w:ind w:firstLine="720"/>
        <w:jc w:val="both"/>
        <w:rPr>
          <w:sz w:val="28"/>
          <w:szCs w:val="28"/>
        </w:rPr>
      </w:pPr>
      <w:r w:rsidRPr="004171B3">
        <w:rPr>
          <w:sz w:val="28"/>
          <w:szCs w:val="28"/>
        </w:rPr>
        <w:t>- Chứng nhận lưu hành tự do CFS (nếu có);</w:t>
      </w:r>
    </w:p>
    <w:p w:rsidR="000678F2" w:rsidRPr="004171B3" w:rsidRDefault="000678F2" w:rsidP="00D2176C">
      <w:pPr>
        <w:spacing w:after="120"/>
        <w:ind w:firstLine="720"/>
        <w:jc w:val="both"/>
        <w:rPr>
          <w:sz w:val="28"/>
          <w:szCs w:val="28"/>
        </w:rPr>
      </w:pPr>
      <w:r w:rsidRPr="004171B3">
        <w:rPr>
          <w:sz w:val="28"/>
          <w:szCs w:val="28"/>
        </w:rPr>
        <w:t>- Văn bản chấp thuận theo quy định của Bộ Nông nghiệp và Phát triển nông thôn đối với thuốc thú y mang đặc tính mới có khả nãng gây mất an toàn mà chưa được quy định trong quy chuẩn kỹ thuật tương ứng.</w:t>
      </w:r>
    </w:p>
    <w:p w:rsidR="000678F2" w:rsidRPr="004171B3" w:rsidRDefault="000678F2" w:rsidP="00D2176C">
      <w:pPr>
        <w:spacing w:after="120"/>
        <w:ind w:firstLine="720"/>
        <w:jc w:val="both"/>
        <w:rPr>
          <w:sz w:val="28"/>
          <w:szCs w:val="28"/>
        </w:rPr>
      </w:pPr>
      <w:r w:rsidRPr="004171B3">
        <w:rPr>
          <w:sz w:val="28"/>
          <w:szCs w:val="28"/>
        </w:rPr>
        <w:t>(3) Đối với thuốc thú y nhập khẩu được áp dụng miễn giảm kiểm tra chất lượng:</w:t>
      </w:r>
    </w:p>
    <w:p w:rsidR="000678F2" w:rsidRPr="004171B3" w:rsidRDefault="000678F2" w:rsidP="00D2176C">
      <w:pPr>
        <w:spacing w:after="120"/>
        <w:ind w:firstLine="720"/>
        <w:jc w:val="both"/>
        <w:rPr>
          <w:sz w:val="28"/>
          <w:szCs w:val="28"/>
        </w:rPr>
      </w:pPr>
      <w:r w:rsidRPr="004171B3">
        <w:rPr>
          <w:sz w:val="28"/>
          <w:szCs w:val="28"/>
        </w:rPr>
        <w:t>- Văn bản đề nghị miễn kiểm tra với các thông tin sau: tên hàng hóa, nhãn hiệu, kiểu loại; đặc tính kỹ thuật; xuất xứ, nhà sản xuất; số lượng, khối lượng nhập khẩu theo đăng ký; đơn vị tính.</w:t>
      </w:r>
    </w:p>
    <w:p w:rsidR="000678F2" w:rsidRPr="004171B3" w:rsidRDefault="000678F2" w:rsidP="00D2176C">
      <w:pPr>
        <w:spacing w:after="120"/>
        <w:ind w:firstLine="720"/>
        <w:jc w:val="both"/>
        <w:rPr>
          <w:sz w:val="28"/>
          <w:szCs w:val="28"/>
        </w:rPr>
      </w:pPr>
      <w:r w:rsidRPr="004171B3">
        <w:rPr>
          <w:sz w:val="28"/>
          <w:szCs w:val="28"/>
        </w:rPr>
        <w:t>- Bản sao kết quả đánh giá phù hợp quy chuẩn kỹ thuật quốc gia của 03 lần liên tiếp.</w:t>
      </w:r>
    </w:p>
    <w:p w:rsidR="000678F2" w:rsidRPr="004171B3" w:rsidRDefault="000678F2" w:rsidP="00D2176C">
      <w:pPr>
        <w:spacing w:after="120"/>
        <w:ind w:firstLine="720"/>
        <w:jc w:val="both"/>
        <w:rPr>
          <w:sz w:val="28"/>
          <w:szCs w:val="28"/>
        </w:rPr>
      </w:pPr>
      <w:r w:rsidRPr="004171B3">
        <w:rPr>
          <w:sz w:val="28"/>
          <w:szCs w:val="28"/>
        </w:rPr>
        <w:t>(Trường hợp nộp hồ sơ trực tiếp, bản sao các tài liệu chưa được chứng thực thì phải có bản chính để đối chiếu; Trường hợp hồ sơ được gửi qua bưu điện, người nhập khẩu phải nộp bản sao được chứng thực hoặc bản sao y bản chính (có ký tên và đóng dấu))</w:t>
      </w:r>
    </w:p>
    <w:p w:rsidR="000678F2" w:rsidRPr="004171B3" w:rsidRDefault="000678F2" w:rsidP="00D2176C">
      <w:pPr>
        <w:spacing w:after="120"/>
        <w:ind w:firstLine="720"/>
        <w:jc w:val="both"/>
        <w:rPr>
          <w:sz w:val="28"/>
          <w:szCs w:val="28"/>
        </w:rPr>
      </w:pPr>
      <w:r w:rsidRPr="004171B3">
        <w:rPr>
          <w:sz w:val="28"/>
          <w:szCs w:val="28"/>
        </w:rPr>
        <w:t>* Trường hợp hồ sơ đăng ký kiểm tra chất lượng lô hàng vắc xin, kháng thể thú y nhập khẩu, người nhập khẩu có trách nhiệm bổ sung chứng chỉ chất lượng trong thời gian 60 ngày kể từ ngày đăng ký.</w:t>
      </w:r>
    </w:p>
    <w:p w:rsidR="000678F2" w:rsidRPr="004171B3" w:rsidRDefault="000678F2" w:rsidP="00D2176C">
      <w:pPr>
        <w:spacing w:after="120"/>
        <w:ind w:firstLine="720"/>
        <w:jc w:val="both"/>
        <w:rPr>
          <w:sz w:val="28"/>
          <w:szCs w:val="28"/>
        </w:rPr>
      </w:pPr>
      <w:r w:rsidRPr="004171B3">
        <w:rPr>
          <w:sz w:val="28"/>
          <w:szCs w:val="28"/>
        </w:rPr>
        <w:t>- Số lượng hồ sơ: 01 bộ.</w:t>
      </w:r>
    </w:p>
    <w:p w:rsidR="000678F2" w:rsidRPr="004171B3" w:rsidRDefault="000678F2" w:rsidP="00D2176C">
      <w:pPr>
        <w:spacing w:after="120"/>
        <w:ind w:firstLine="720"/>
        <w:jc w:val="both"/>
        <w:rPr>
          <w:b/>
          <w:bCs/>
          <w:sz w:val="28"/>
          <w:szCs w:val="28"/>
        </w:rPr>
      </w:pPr>
      <w:r w:rsidRPr="004171B3">
        <w:rPr>
          <w:b/>
          <w:bCs/>
          <w:sz w:val="28"/>
          <w:szCs w:val="28"/>
        </w:rPr>
        <w:t>d. Thời hạn giải quyết:</w:t>
      </w:r>
    </w:p>
    <w:p w:rsidR="000678F2" w:rsidRPr="004171B3" w:rsidRDefault="000678F2" w:rsidP="00D2176C">
      <w:pPr>
        <w:spacing w:after="120"/>
        <w:ind w:firstLine="720"/>
        <w:jc w:val="both"/>
        <w:rPr>
          <w:sz w:val="28"/>
          <w:szCs w:val="28"/>
        </w:rPr>
      </w:pPr>
      <w:r w:rsidRPr="004171B3">
        <w:rPr>
          <w:sz w:val="28"/>
          <w:szCs w:val="28"/>
        </w:rPr>
        <w:t>* Đối với thuốc thú y nhập khẩu theo kết quả chứng nhận của tổ chức đã đăng ký hoặc thừa nhận: Xác nhận vào bản đăng ký của người nhập khẩu: 01 ngày làm việc.</w:t>
      </w:r>
    </w:p>
    <w:p w:rsidR="000678F2" w:rsidRPr="004171B3" w:rsidRDefault="000678F2" w:rsidP="00D2176C">
      <w:pPr>
        <w:spacing w:after="120"/>
        <w:ind w:firstLine="720"/>
        <w:jc w:val="both"/>
        <w:rPr>
          <w:sz w:val="28"/>
          <w:szCs w:val="28"/>
        </w:rPr>
      </w:pPr>
      <w:r w:rsidRPr="004171B3">
        <w:rPr>
          <w:sz w:val="28"/>
          <w:szCs w:val="28"/>
        </w:rPr>
        <w:t>* Đối với thuốc thú y nhập khẩu theo kết quả chứng nhận của tổ chức chứng nhận được chỉ định:</w:t>
      </w:r>
    </w:p>
    <w:p w:rsidR="000678F2" w:rsidRPr="004171B3" w:rsidRDefault="000678F2" w:rsidP="00D2176C">
      <w:pPr>
        <w:spacing w:after="120"/>
        <w:ind w:firstLine="720"/>
        <w:jc w:val="both"/>
        <w:rPr>
          <w:sz w:val="28"/>
          <w:szCs w:val="28"/>
        </w:rPr>
      </w:pPr>
      <w:r w:rsidRPr="004171B3">
        <w:rPr>
          <w:sz w:val="28"/>
          <w:szCs w:val="28"/>
        </w:rPr>
        <w:t>- Trường hợp hồ sơ đầy đủ: Thông báo kết quả kiểm tra nhà nước về chất lượng lô hàng tới người nhập khẩu để làm thủ tục thông quan cho lô hàng theo Mẫu số 03 ban hành kèm theo Nghị định 74/2018/NĐ-CP: 01 ngày làm việc.</w:t>
      </w:r>
    </w:p>
    <w:p w:rsidR="000678F2" w:rsidRPr="004171B3" w:rsidRDefault="000678F2" w:rsidP="00D2176C">
      <w:pPr>
        <w:spacing w:after="120"/>
        <w:ind w:firstLine="720"/>
        <w:jc w:val="both"/>
        <w:rPr>
          <w:sz w:val="28"/>
          <w:szCs w:val="28"/>
        </w:rPr>
      </w:pPr>
      <w:r w:rsidRPr="004171B3">
        <w:rPr>
          <w:sz w:val="28"/>
          <w:szCs w:val="28"/>
        </w:rPr>
        <w:t>- Trường hợp hồ sơ đầy đủ nhýng không phù hợp, cơ quan kiểm tra xử lý như sau:</w:t>
      </w:r>
    </w:p>
    <w:p w:rsidR="000678F2" w:rsidRPr="004171B3" w:rsidRDefault="000678F2" w:rsidP="00D2176C">
      <w:pPr>
        <w:spacing w:after="120"/>
        <w:ind w:firstLine="720"/>
        <w:jc w:val="both"/>
        <w:rPr>
          <w:sz w:val="28"/>
          <w:szCs w:val="28"/>
        </w:rPr>
      </w:pPr>
      <w:r w:rsidRPr="004171B3">
        <w:rPr>
          <w:sz w:val="28"/>
          <w:szCs w:val="28"/>
        </w:rPr>
        <w:t xml:space="preserve">+ Trường hợp hàng hóa không đáp ứng yêu cầu về nhãn, cơ quan kiểm tra ra thông báo kết quả kiểm tra nhà nước về chất lượng hàng hóa nhập khẩu </w:t>
      </w:r>
      <w:r w:rsidRPr="004171B3">
        <w:rPr>
          <w:sz w:val="28"/>
          <w:szCs w:val="28"/>
        </w:rPr>
        <w:lastRenderedPageBreak/>
        <w:t>không đáp ứng yêu cầu chất lượng theo quy định tại Mẫu số 03 Phụ lục ban hành kèm theo Nghị định này, yêu cầu người nhập khẩu khắc phục về nhãn hàng hóa trong thời hạn không quá 05 ngày làm việc. Cơ quan kiểm tra chỉ cấp thông báo lô hàng nhập khẩu đáp ứng yêu cầu chất lượng khi người nhập khẩu có bằng chứng khắc phục;</w:t>
      </w:r>
    </w:p>
    <w:p w:rsidR="000678F2" w:rsidRPr="004171B3" w:rsidRDefault="000678F2" w:rsidP="00D2176C">
      <w:pPr>
        <w:spacing w:after="120"/>
        <w:ind w:firstLine="720"/>
        <w:jc w:val="both"/>
        <w:rPr>
          <w:sz w:val="28"/>
          <w:szCs w:val="28"/>
        </w:rPr>
      </w:pPr>
      <w:r w:rsidRPr="004171B3">
        <w:rPr>
          <w:sz w:val="28"/>
          <w:szCs w:val="28"/>
        </w:rPr>
        <w:t>+ Trường hợp hàng hóa nhập khẩu có chứng chỉ chất lượng không phù hợp với hồ sơ của lô hàng nhập khẩu hoặc chứng chỉ chất lượng không phù hợp với tiêu chuẩn công bố áp dụng, quy chuẩn kỹ thuật tương ứng, cơ quan kiểm tra ra thông báo kết quả kiểm tra nhà nước về chất lượng hàng hóa nhập khẩu không đáp ứng yêu cầu chất lượng theo quy định tại Mẫu số 03 gửi tới cơ quan hải quan và người nhập khẩu. Đồng thời báo cáo cơ quan quản lý có thẩm quyền để xử lý theo quy định tại Khoản 2 Điều 8 Nghị định này;</w:t>
      </w:r>
    </w:p>
    <w:p w:rsidR="000678F2" w:rsidRPr="004171B3" w:rsidRDefault="000678F2" w:rsidP="00D2176C">
      <w:pPr>
        <w:spacing w:after="120"/>
        <w:ind w:firstLine="720"/>
        <w:jc w:val="both"/>
        <w:rPr>
          <w:sz w:val="28"/>
          <w:szCs w:val="28"/>
        </w:rPr>
      </w:pPr>
      <w:r w:rsidRPr="004171B3">
        <w:rPr>
          <w:sz w:val="28"/>
          <w:szCs w:val="28"/>
        </w:rPr>
        <w:t>- Trường hợp hồ sơ không đầy đủ, cơ quan kiểm tra xác nhận các hạng mục hồ sơ còn thiếu trong phiếu tiếp nhận hồ sơ và yêu cầu người nhập khẩu bổ sung, hoàn thiện hồ sơ trong thời hạn 15 ngày làm việc, nếu quá thời hạn mà vẫn chưa bổ sung đủ hồ sơ thì người nhập khẩu phải có văn bản gửi cơ quan kiểm tra nêu rõ lý do và thời gian hoàn thành. Các bước kiểm tra tiếp theo chỉ được thực hiện sau khi người nhập khẩu hoàn thiện đầy đủ hồ sơ.</w:t>
      </w:r>
    </w:p>
    <w:p w:rsidR="000678F2" w:rsidRPr="004171B3" w:rsidRDefault="000678F2" w:rsidP="00D2176C">
      <w:pPr>
        <w:spacing w:after="120"/>
        <w:ind w:firstLine="720"/>
        <w:jc w:val="both"/>
        <w:rPr>
          <w:sz w:val="28"/>
          <w:szCs w:val="28"/>
        </w:rPr>
      </w:pPr>
      <w:r w:rsidRPr="004171B3">
        <w:rPr>
          <w:sz w:val="28"/>
          <w:szCs w:val="28"/>
        </w:rPr>
        <w:t>Trường hợp người nhập khẩu không hoàn thiện đầy đủ hồ sơ trong thời hạn quy định, trong thời hạn 01 ngày làm việc kể từ khi hết thời hạn bổ sung hồ sơ, cơ quan kiểm tra ra thông báo kết quả kiểm tra nhà nước về chất lượng hàng hóa nhập khẩu theo quy định tại Mẫu số 03 Phụ lục ban hành kèm theo Nghị định này. Trong thông báo nêu rõ “Lô hàng không hoàn thiện đầy đủ hồ sơ” gửi tới người nhập khẩu và cơ quan hải quan. Đồng thời chủ trì, phối hợp cơ quan kiểm tra có thẩm quyền tiến hành kiểm tra đột xuất về chất lượng hàng hóa tại cơ sở của người nhập khẩu.</w:t>
      </w:r>
    </w:p>
    <w:p w:rsidR="000678F2" w:rsidRPr="004171B3" w:rsidRDefault="000678F2" w:rsidP="00D2176C">
      <w:pPr>
        <w:spacing w:after="120"/>
        <w:ind w:firstLine="720"/>
        <w:jc w:val="both"/>
        <w:rPr>
          <w:sz w:val="28"/>
          <w:szCs w:val="28"/>
        </w:rPr>
      </w:pPr>
      <w:r w:rsidRPr="004171B3">
        <w:rPr>
          <w:sz w:val="28"/>
          <w:szCs w:val="28"/>
        </w:rPr>
        <w:t>* Đối với thuốc thú y áp dụng miễn kiểm tra chất lượng:</w:t>
      </w:r>
    </w:p>
    <w:p w:rsidR="000678F2" w:rsidRPr="004171B3" w:rsidRDefault="000678F2" w:rsidP="00D2176C">
      <w:pPr>
        <w:spacing w:after="120"/>
        <w:ind w:firstLine="720"/>
        <w:jc w:val="both"/>
        <w:rPr>
          <w:sz w:val="28"/>
          <w:szCs w:val="28"/>
        </w:rPr>
      </w:pPr>
      <w:r w:rsidRPr="004171B3">
        <w:rPr>
          <w:sz w:val="28"/>
          <w:szCs w:val="28"/>
        </w:rPr>
        <w:t>+ Thông báo bằng văn bản yêu cầu hoàn thiện hồ sơ: 03 ngày làm việc kể từ ngày nhận hồ sơ;</w:t>
      </w:r>
    </w:p>
    <w:p w:rsidR="000678F2" w:rsidRPr="004171B3" w:rsidRDefault="000678F2" w:rsidP="00D2176C">
      <w:pPr>
        <w:spacing w:after="120"/>
        <w:ind w:firstLine="720"/>
        <w:jc w:val="both"/>
        <w:rPr>
          <w:sz w:val="28"/>
          <w:szCs w:val="28"/>
        </w:rPr>
      </w:pPr>
      <w:r w:rsidRPr="004171B3">
        <w:rPr>
          <w:sz w:val="28"/>
          <w:szCs w:val="28"/>
        </w:rPr>
        <w:t>+ Xác nhận miễn kiểm tra nhà nước về chất lượng: 05 ngày làm việc kể từ khi nhận được hồ sơ hợp lệ.</w:t>
      </w:r>
    </w:p>
    <w:p w:rsidR="000678F2" w:rsidRPr="004171B3" w:rsidRDefault="000678F2" w:rsidP="00D2176C">
      <w:pPr>
        <w:spacing w:after="120"/>
        <w:ind w:firstLine="720"/>
        <w:jc w:val="both"/>
        <w:rPr>
          <w:sz w:val="28"/>
          <w:szCs w:val="28"/>
        </w:rPr>
      </w:pPr>
      <w:r w:rsidRPr="004171B3">
        <w:rPr>
          <w:sz w:val="28"/>
          <w:szCs w:val="28"/>
        </w:rPr>
        <w:t>đ. Đối tượng thực hiện thủ tục hành chính: Tổ chức, cá nhân</w:t>
      </w:r>
    </w:p>
    <w:p w:rsidR="000678F2" w:rsidRPr="004171B3" w:rsidRDefault="000678F2" w:rsidP="00D2176C">
      <w:pPr>
        <w:spacing w:after="120"/>
        <w:ind w:firstLine="720"/>
        <w:jc w:val="both"/>
        <w:rPr>
          <w:sz w:val="28"/>
          <w:szCs w:val="28"/>
        </w:rPr>
      </w:pPr>
      <w:r w:rsidRPr="004171B3">
        <w:rPr>
          <w:sz w:val="28"/>
          <w:szCs w:val="28"/>
        </w:rPr>
        <w:t>e. Cơ quan thực hiện thủ tục hành chính: Cục Chăn nuôi và Thú y</w:t>
      </w:r>
    </w:p>
    <w:p w:rsidR="000678F2" w:rsidRPr="004171B3" w:rsidRDefault="000678F2" w:rsidP="00D2176C">
      <w:pPr>
        <w:spacing w:after="120"/>
        <w:ind w:firstLine="720"/>
        <w:jc w:val="both"/>
        <w:rPr>
          <w:sz w:val="28"/>
          <w:szCs w:val="28"/>
        </w:rPr>
      </w:pPr>
      <w:r w:rsidRPr="004171B3">
        <w:rPr>
          <w:sz w:val="28"/>
          <w:szCs w:val="28"/>
        </w:rPr>
        <w:t>g. Kết quả thực hiện thủ tục hành chính:</w:t>
      </w:r>
    </w:p>
    <w:p w:rsidR="000678F2" w:rsidRPr="004171B3" w:rsidRDefault="000678F2" w:rsidP="00D2176C">
      <w:pPr>
        <w:spacing w:after="120"/>
        <w:ind w:firstLine="720"/>
        <w:jc w:val="both"/>
        <w:rPr>
          <w:sz w:val="28"/>
          <w:szCs w:val="28"/>
        </w:rPr>
      </w:pPr>
      <w:r w:rsidRPr="004171B3">
        <w:rPr>
          <w:sz w:val="28"/>
          <w:szCs w:val="28"/>
        </w:rPr>
        <w:t>- Đối với thuốc thú y nhập khẩu theo kết quả chứng nhận của tổ chức đã đăng ký hoặc được thừa nhận: Cơ quan kiểm tra xác nhận trên bản đăng ký kiểm tra chất lượng.</w:t>
      </w:r>
    </w:p>
    <w:p w:rsidR="000678F2" w:rsidRPr="004171B3" w:rsidRDefault="000678F2" w:rsidP="00D2176C">
      <w:pPr>
        <w:spacing w:after="120"/>
        <w:ind w:firstLine="720"/>
        <w:jc w:val="both"/>
        <w:rPr>
          <w:sz w:val="28"/>
          <w:szCs w:val="28"/>
        </w:rPr>
      </w:pPr>
      <w:r w:rsidRPr="004171B3">
        <w:rPr>
          <w:sz w:val="28"/>
          <w:szCs w:val="28"/>
        </w:rPr>
        <w:t>- Đối với thuốc thú y nhập khẩu theo kết quả chứng nhận của tổ chức chứng nhận được chỉ định theo quy định của pháp luật: Thông báo kết quả kiểm tra nhà nước về chất lượng hàng hóa nhập khẩu.</w:t>
      </w:r>
    </w:p>
    <w:p w:rsidR="000678F2" w:rsidRPr="004171B3" w:rsidRDefault="000678F2" w:rsidP="00D2176C">
      <w:pPr>
        <w:spacing w:after="120"/>
        <w:ind w:firstLine="720"/>
        <w:jc w:val="both"/>
        <w:rPr>
          <w:sz w:val="28"/>
          <w:szCs w:val="28"/>
        </w:rPr>
      </w:pPr>
      <w:r w:rsidRPr="004171B3">
        <w:rPr>
          <w:sz w:val="28"/>
          <w:szCs w:val="28"/>
        </w:rPr>
        <w:t>- Đối với thuốc thú y áp dụng miễn kiểm tra chất lượng: Văn bản xác nhận miễn kiểm tra nhà nước về chất lượng</w:t>
      </w:r>
    </w:p>
    <w:p w:rsidR="000678F2" w:rsidRPr="004171B3" w:rsidRDefault="000678F2" w:rsidP="00D2176C">
      <w:pPr>
        <w:spacing w:after="120"/>
        <w:ind w:firstLine="720"/>
        <w:jc w:val="both"/>
        <w:rPr>
          <w:sz w:val="28"/>
          <w:szCs w:val="28"/>
        </w:rPr>
      </w:pPr>
      <w:r w:rsidRPr="004171B3">
        <w:rPr>
          <w:sz w:val="28"/>
          <w:szCs w:val="28"/>
        </w:rPr>
        <w:lastRenderedPageBreak/>
        <w:t>h. Phí: Phí kiểm tra chất lượng lô hàng thuốc thú y, nguyên liệu thuốc thú y nhập khẩu đối với kiểm tra ngoại quan: 250.000 đồng/lô hàng.</w:t>
      </w:r>
    </w:p>
    <w:p w:rsidR="000678F2" w:rsidRPr="004171B3" w:rsidRDefault="000678F2" w:rsidP="00D2176C">
      <w:pPr>
        <w:spacing w:after="120"/>
        <w:ind w:firstLine="720"/>
        <w:jc w:val="both"/>
        <w:rPr>
          <w:sz w:val="28"/>
          <w:szCs w:val="28"/>
        </w:rPr>
      </w:pPr>
      <w:r w:rsidRPr="004171B3">
        <w:rPr>
          <w:sz w:val="28"/>
          <w:szCs w:val="28"/>
        </w:rPr>
        <w:t>Giá dịch vụ kiểm nghiệm thuốc: Tùy theo từng chỉ tiêu kiểm nghiệm quy định tại Thông tư số 283/2016/TT-BTC ngày 14/11/2016 của Bộ Tài chính quy định khung giá dịch vụ kiểm nghiệm thuốc dùng cho động vật và theo giá cụ thể do các đơn vị thực hiện kiểm nghiệm quy định.</w:t>
      </w:r>
    </w:p>
    <w:p w:rsidR="000678F2" w:rsidRPr="004171B3" w:rsidRDefault="000678F2" w:rsidP="00D2176C">
      <w:pPr>
        <w:spacing w:after="120"/>
        <w:ind w:firstLine="720"/>
        <w:jc w:val="both"/>
        <w:rPr>
          <w:sz w:val="28"/>
          <w:szCs w:val="28"/>
        </w:rPr>
      </w:pPr>
      <w:r w:rsidRPr="004171B3">
        <w:rPr>
          <w:sz w:val="28"/>
          <w:szCs w:val="28"/>
        </w:rPr>
        <w:t>i. Tên mẫu đơn, mẫu tờ khai:</w:t>
      </w:r>
    </w:p>
    <w:p w:rsidR="000678F2" w:rsidRPr="004171B3" w:rsidRDefault="000678F2" w:rsidP="00D2176C">
      <w:pPr>
        <w:spacing w:after="120"/>
        <w:ind w:firstLine="720"/>
        <w:jc w:val="both"/>
        <w:rPr>
          <w:sz w:val="28"/>
          <w:szCs w:val="28"/>
        </w:rPr>
      </w:pPr>
      <w:r w:rsidRPr="004171B3">
        <w:rPr>
          <w:sz w:val="28"/>
          <w:szCs w:val="28"/>
        </w:rPr>
        <w:t>Đăng ký kiểm tra nhà nước về chất lượng hàng hóa nhập khẩu (Mẫu kèm theo).</w:t>
      </w:r>
    </w:p>
    <w:p w:rsidR="000678F2" w:rsidRPr="004171B3" w:rsidRDefault="000678F2" w:rsidP="00D2176C">
      <w:pPr>
        <w:spacing w:after="120"/>
        <w:ind w:firstLine="720"/>
        <w:jc w:val="both"/>
        <w:rPr>
          <w:sz w:val="28"/>
          <w:szCs w:val="28"/>
        </w:rPr>
      </w:pPr>
      <w:r w:rsidRPr="004171B3">
        <w:rPr>
          <w:sz w:val="28"/>
          <w:szCs w:val="28"/>
        </w:rPr>
        <w:t>k. Yêu cầu, điều kiện thực hiện thủ tục hành chính: Không</w:t>
      </w:r>
    </w:p>
    <w:p w:rsidR="000678F2" w:rsidRPr="004171B3" w:rsidRDefault="000678F2" w:rsidP="00D2176C">
      <w:pPr>
        <w:spacing w:after="120"/>
        <w:ind w:firstLine="720"/>
        <w:jc w:val="both"/>
        <w:rPr>
          <w:sz w:val="28"/>
          <w:szCs w:val="28"/>
        </w:rPr>
      </w:pPr>
      <w:r w:rsidRPr="004171B3">
        <w:rPr>
          <w:sz w:val="28"/>
          <w:szCs w:val="28"/>
        </w:rPr>
        <w:t>l. Căn cứ pháp lý của thủ tục hành chính:</w:t>
      </w:r>
    </w:p>
    <w:p w:rsidR="000678F2" w:rsidRPr="004171B3" w:rsidRDefault="000678F2" w:rsidP="00D2176C">
      <w:pPr>
        <w:spacing w:after="120"/>
        <w:ind w:firstLine="720"/>
        <w:jc w:val="both"/>
        <w:rPr>
          <w:sz w:val="28"/>
          <w:szCs w:val="28"/>
        </w:rPr>
      </w:pPr>
      <w:r w:rsidRPr="004171B3">
        <w:rPr>
          <w:sz w:val="28"/>
          <w:szCs w:val="28"/>
        </w:rPr>
        <w:t>- Luật Chất lượng sản phẩm, hàng hóa số 05/2007/QH12 ngày 21/11/2007.</w:t>
      </w:r>
    </w:p>
    <w:p w:rsidR="000678F2" w:rsidRPr="004171B3" w:rsidRDefault="000678F2" w:rsidP="00D2176C">
      <w:pPr>
        <w:spacing w:after="120"/>
        <w:ind w:firstLine="720"/>
        <w:jc w:val="both"/>
        <w:rPr>
          <w:sz w:val="28"/>
          <w:szCs w:val="28"/>
        </w:rPr>
      </w:pPr>
      <w:r w:rsidRPr="004171B3">
        <w:rPr>
          <w:sz w:val="28"/>
          <w:szCs w:val="28"/>
        </w:rPr>
        <w:t>- Nghị định số 132/2008/NĐ-CP ngày 31/12/2008 của Chính phủ quy định chi tiết thi hành một số điều của Luật Chất lượng sản phẩm, hàng hóa.</w:t>
      </w:r>
    </w:p>
    <w:p w:rsidR="000678F2" w:rsidRPr="004171B3" w:rsidRDefault="000678F2" w:rsidP="00D2176C">
      <w:pPr>
        <w:spacing w:after="120"/>
        <w:ind w:firstLine="720"/>
        <w:jc w:val="both"/>
        <w:rPr>
          <w:sz w:val="28"/>
          <w:szCs w:val="28"/>
        </w:rPr>
      </w:pPr>
      <w:r w:rsidRPr="004171B3">
        <w:rPr>
          <w:sz w:val="28"/>
          <w:szCs w:val="28"/>
        </w:rPr>
        <w:t>- Nghị định số 74/2018/NĐ-CP ngày 15 tháng 5 năm 2018 của Chính phủ về việc sửa đổi, bổ sung Nghị định số 132/2008/NĐ-CP ngày 31/12/2008 của Chính phủ quy định chi tiết thi hành một số điều của Luật Chất lượng sản phẩm hàng hóa.</w:t>
      </w:r>
    </w:p>
    <w:p w:rsidR="000678F2" w:rsidRPr="004171B3" w:rsidRDefault="000678F2" w:rsidP="00D2176C">
      <w:pPr>
        <w:spacing w:after="120"/>
        <w:ind w:firstLine="720"/>
        <w:jc w:val="both"/>
        <w:rPr>
          <w:sz w:val="28"/>
          <w:szCs w:val="28"/>
        </w:rPr>
      </w:pPr>
      <w:r w:rsidRPr="004171B3">
        <w:rPr>
          <w:sz w:val="28"/>
          <w:szCs w:val="28"/>
        </w:rPr>
        <w:t>- Nghị định số 43/2017/NĐ-CP ngày 14/4/2017 của Chính phủ về nhãn hàng hóa.</w:t>
      </w:r>
    </w:p>
    <w:p w:rsidR="000678F2" w:rsidRPr="004171B3" w:rsidRDefault="000678F2" w:rsidP="00D2176C">
      <w:pPr>
        <w:spacing w:after="120"/>
        <w:ind w:firstLine="720"/>
        <w:jc w:val="both"/>
        <w:rPr>
          <w:sz w:val="28"/>
          <w:szCs w:val="28"/>
        </w:rPr>
      </w:pPr>
      <w:r w:rsidRPr="004171B3">
        <w:rPr>
          <w:sz w:val="28"/>
          <w:szCs w:val="28"/>
        </w:rPr>
        <w:t>- Nghị định số 154/2018/NĐ-CP ngày 09/11/2018 của Chính phủ sửa đổi, bổ sung, bãi bỏ một số quy định về điều kiện đầu tư, kinh doanh trong lĩnh vực quản lý nhà nước của Bộ Khoa học và Công nghệ và một số quy định về kiểm tra chuyên ngành;</w:t>
      </w:r>
    </w:p>
    <w:p w:rsidR="000678F2" w:rsidRPr="004171B3" w:rsidRDefault="000678F2" w:rsidP="00D2176C">
      <w:pPr>
        <w:spacing w:after="120"/>
        <w:ind w:firstLine="720"/>
        <w:jc w:val="both"/>
        <w:rPr>
          <w:sz w:val="28"/>
          <w:szCs w:val="28"/>
        </w:rPr>
      </w:pPr>
      <w:r w:rsidRPr="004171B3">
        <w:rPr>
          <w:sz w:val="28"/>
          <w:szCs w:val="28"/>
        </w:rPr>
        <w:t>- Thông tư số 13/2016/TT-BNNPTNT ngày 02/6/2016 của Bộ Nông nghiệp và Phát triển nông thôn về quản lý thuốc thú y;</w:t>
      </w:r>
    </w:p>
    <w:p w:rsidR="000678F2" w:rsidRPr="004171B3" w:rsidRDefault="000678F2" w:rsidP="00D2176C">
      <w:pPr>
        <w:spacing w:after="120"/>
        <w:ind w:firstLine="720"/>
        <w:jc w:val="both"/>
        <w:rPr>
          <w:sz w:val="28"/>
          <w:szCs w:val="28"/>
        </w:rPr>
      </w:pPr>
      <w:r w:rsidRPr="004171B3">
        <w:rPr>
          <w:sz w:val="28"/>
          <w:szCs w:val="28"/>
        </w:rPr>
        <w:t>- Thông tư số 283/2016/TT-BTC ngày 14/11/2016 của Bộ Tài chính quy định khung giá dịch vụ tiêm phòng, tiêu độc, khử trùng cho động vật, chẩn đoán thú y và dịch vụ kiểm nghiệm thuốc dùng cho động vật;</w:t>
      </w:r>
    </w:p>
    <w:p w:rsidR="000678F2" w:rsidRPr="004171B3" w:rsidRDefault="000678F2" w:rsidP="00D2176C">
      <w:pPr>
        <w:spacing w:after="120"/>
        <w:ind w:firstLine="720"/>
        <w:jc w:val="both"/>
        <w:rPr>
          <w:sz w:val="28"/>
          <w:szCs w:val="28"/>
        </w:rPr>
      </w:pPr>
      <w:r w:rsidRPr="004171B3">
        <w:rPr>
          <w:sz w:val="28"/>
          <w:szCs w:val="28"/>
        </w:rPr>
        <w:t>- Thông tư số 18/2018/TT-BNNPTNT ngày 15/11/2018 của Bộ Nông nghiệp và Phát triển nông thôn sửa đổi, bổ sung, bãi bỏ một số điều của Thông tư số 13/2016/TT-BNNPTNT ngày 02/6/2016 của Bộ Nông nghiệp và Phát triển nông thôn về quản lý thuốc thú y;</w:t>
      </w:r>
    </w:p>
    <w:p w:rsidR="000678F2" w:rsidRPr="004171B3" w:rsidRDefault="000678F2" w:rsidP="00D2176C">
      <w:pPr>
        <w:spacing w:after="120"/>
        <w:ind w:firstLine="720"/>
        <w:jc w:val="both"/>
        <w:rPr>
          <w:sz w:val="28"/>
          <w:szCs w:val="28"/>
        </w:rPr>
      </w:pPr>
      <w:r w:rsidRPr="004171B3">
        <w:rPr>
          <w:sz w:val="28"/>
          <w:szCs w:val="28"/>
        </w:rPr>
        <w:t>- Thông tư số 10/2018/TT-BNNPTNT ngày 14/8/2018 của Bộ Nông nghiệp và phát triển nông thôn ban hành Quy chuẩn kỹ thuật quốc gia thuốc thú y - Yêu cầu chung.</w:t>
      </w:r>
    </w:p>
    <w:p w:rsidR="000678F2" w:rsidRPr="004171B3" w:rsidRDefault="000678F2" w:rsidP="00D2176C">
      <w:pPr>
        <w:spacing w:after="120"/>
        <w:jc w:val="both"/>
        <w:rPr>
          <w:sz w:val="28"/>
          <w:szCs w:val="28"/>
        </w:rPr>
      </w:pPr>
    </w:p>
    <w:p w:rsidR="000678F2" w:rsidRDefault="000678F2" w:rsidP="009B00EC">
      <w:pPr>
        <w:spacing w:before="120"/>
        <w:jc w:val="center"/>
        <w:rPr>
          <w:b/>
          <w:bCs/>
          <w:i/>
          <w:iCs/>
          <w:sz w:val="28"/>
          <w:szCs w:val="28"/>
        </w:rPr>
        <w:sectPr w:rsidR="000678F2" w:rsidSect="002654FE">
          <w:pgSz w:w="11900" w:h="16840"/>
          <w:pgMar w:top="900" w:right="1440" w:bottom="720" w:left="1440" w:header="0" w:footer="3" w:gutter="0"/>
          <w:cols w:space="720"/>
        </w:sectPr>
      </w:pPr>
    </w:p>
    <w:p w:rsidR="000678F2" w:rsidRPr="004171B3" w:rsidRDefault="000678F2" w:rsidP="009B00EC">
      <w:pPr>
        <w:spacing w:before="120"/>
        <w:jc w:val="center"/>
        <w:rPr>
          <w:b/>
          <w:bCs/>
          <w:i/>
          <w:iCs/>
          <w:sz w:val="28"/>
          <w:szCs w:val="28"/>
        </w:rPr>
      </w:pPr>
      <w:r w:rsidRPr="004171B3">
        <w:rPr>
          <w:b/>
          <w:bCs/>
          <w:i/>
          <w:iCs/>
          <w:sz w:val="28"/>
          <w:szCs w:val="28"/>
        </w:rPr>
        <w:lastRenderedPageBreak/>
        <w:t>Mẫu số 01</w:t>
      </w:r>
    </w:p>
    <w:p w:rsidR="000678F2" w:rsidRPr="004171B3" w:rsidRDefault="000678F2" w:rsidP="009B00EC">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p w:rsidR="000678F2" w:rsidRPr="004171B3" w:rsidRDefault="000678F2" w:rsidP="009B00EC">
      <w:pPr>
        <w:spacing w:before="120"/>
        <w:jc w:val="center"/>
        <w:rPr>
          <w:b/>
          <w:bCs/>
          <w:sz w:val="28"/>
          <w:szCs w:val="28"/>
        </w:rPr>
      </w:pPr>
      <w:r w:rsidRPr="004171B3">
        <w:rPr>
          <w:b/>
          <w:bCs/>
          <w:sz w:val="28"/>
          <w:szCs w:val="28"/>
        </w:rPr>
        <w:t>ĐĂNG KÝ KIỂM TRA NHÀ NƯỚC VỀ CHẤT LƯợNG THUỐC THÚ Y NHẬP KHẨU</w:t>
      </w:r>
    </w:p>
    <w:p w:rsidR="000678F2" w:rsidRPr="004171B3" w:rsidRDefault="000678F2" w:rsidP="009B00EC">
      <w:pPr>
        <w:spacing w:before="120"/>
        <w:jc w:val="center"/>
        <w:rPr>
          <w:sz w:val="28"/>
          <w:szCs w:val="28"/>
        </w:rPr>
      </w:pPr>
      <w:r w:rsidRPr="004171B3">
        <w:rPr>
          <w:sz w:val="28"/>
          <w:szCs w:val="28"/>
        </w:rPr>
        <w:t>Kính gửi: Cục Chăn nuôi và Thú y</w:t>
      </w:r>
    </w:p>
    <w:p w:rsidR="000678F2" w:rsidRPr="004171B3" w:rsidRDefault="000678F2" w:rsidP="009B00EC">
      <w:pPr>
        <w:spacing w:before="120"/>
        <w:jc w:val="both"/>
        <w:rPr>
          <w:sz w:val="28"/>
          <w:szCs w:val="28"/>
        </w:rPr>
      </w:pPr>
      <w:r w:rsidRPr="004171B3">
        <w:rPr>
          <w:sz w:val="28"/>
          <w:szCs w:val="28"/>
        </w:rPr>
        <w:t>Người nhập khẩu: …………………..…………………..…………………..……</w:t>
      </w:r>
    </w:p>
    <w:p w:rsidR="000678F2" w:rsidRPr="004171B3" w:rsidRDefault="000678F2" w:rsidP="009B00EC">
      <w:pPr>
        <w:spacing w:before="120"/>
        <w:jc w:val="both"/>
        <w:rPr>
          <w:sz w:val="28"/>
          <w:szCs w:val="28"/>
        </w:rPr>
      </w:pPr>
      <w:r w:rsidRPr="004171B3">
        <w:rPr>
          <w:sz w:val="28"/>
          <w:szCs w:val="28"/>
        </w:rPr>
        <w:t>Địa chỉ: …………………..…………………..…………………..………………</w:t>
      </w:r>
    </w:p>
    <w:p w:rsidR="000678F2" w:rsidRPr="004171B3" w:rsidRDefault="000678F2" w:rsidP="009B00EC">
      <w:pPr>
        <w:spacing w:before="120"/>
        <w:jc w:val="both"/>
        <w:rPr>
          <w:sz w:val="28"/>
          <w:szCs w:val="28"/>
        </w:rPr>
      </w:pPr>
      <w:r w:rsidRPr="004171B3">
        <w:rPr>
          <w:sz w:val="28"/>
          <w:szCs w:val="28"/>
        </w:rPr>
        <w:t>Điện thoại: ………………….. Fax: ………………….. Email: ……………….</w:t>
      </w:r>
    </w:p>
    <w:p w:rsidR="000678F2" w:rsidRPr="004171B3" w:rsidRDefault="000678F2" w:rsidP="009B00EC">
      <w:pPr>
        <w:spacing w:before="120"/>
        <w:jc w:val="both"/>
        <w:rPr>
          <w:sz w:val="28"/>
          <w:szCs w:val="28"/>
        </w:rPr>
      </w:pPr>
      <w:r w:rsidRPr="004171B3">
        <w:rPr>
          <w:sz w:val="28"/>
          <w:szCs w:val="28"/>
        </w:rPr>
        <w:t>Đăng ký kiểm tra chất lượng thuốc thú y kèm theo</w:t>
      </w:r>
    </w:p>
    <w:p w:rsidR="000678F2" w:rsidRPr="004171B3" w:rsidRDefault="000678F2" w:rsidP="009B00EC">
      <w:pPr>
        <w:spacing w:before="120"/>
        <w:jc w:val="both"/>
        <w:rPr>
          <w:sz w:val="28"/>
          <w:szCs w:val="28"/>
        </w:rPr>
      </w:pPr>
      <w:r w:rsidRPr="004171B3">
        <w:rPr>
          <w:sz w:val="28"/>
          <w:szCs w:val="28"/>
        </w:rPr>
        <w:t>Địa chỉ tập kết thuốc t</w:t>
      </w:r>
      <w:r>
        <w:rPr>
          <w:sz w:val="28"/>
          <w:szCs w:val="28"/>
        </w:rPr>
        <w:t>hú y: …………………..…………………..………………</w:t>
      </w:r>
    </w:p>
    <w:p w:rsidR="000678F2" w:rsidRPr="004171B3" w:rsidRDefault="000678F2" w:rsidP="009B00EC">
      <w:pPr>
        <w:spacing w:before="120"/>
        <w:jc w:val="both"/>
        <w:rPr>
          <w:sz w:val="28"/>
          <w:szCs w:val="28"/>
        </w:rPr>
      </w:pPr>
      <w:r w:rsidRPr="004171B3">
        <w:rPr>
          <w:sz w:val="28"/>
          <w:szCs w:val="28"/>
        </w:rPr>
        <w:t>Hồ sơ nhập khẩu gồm:</w:t>
      </w:r>
    </w:p>
    <w:p w:rsidR="000678F2" w:rsidRPr="004171B3" w:rsidRDefault="000678F2" w:rsidP="009B00EC">
      <w:pPr>
        <w:spacing w:before="120"/>
        <w:jc w:val="both"/>
        <w:rPr>
          <w:sz w:val="28"/>
          <w:szCs w:val="28"/>
        </w:rPr>
      </w:pPr>
      <w:r w:rsidRPr="004171B3">
        <w:rPr>
          <w:sz w:val="28"/>
          <w:szCs w:val="28"/>
        </w:rPr>
        <w:t>Hợp đồng (Contract) số</w:t>
      </w:r>
      <w:r>
        <w:rPr>
          <w:sz w:val="28"/>
          <w:szCs w:val="28"/>
        </w:rPr>
        <w:t>: …………………..…………………..…………………</w:t>
      </w:r>
    </w:p>
    <w:p w:rsidR="000678F2" w:rsidRPr="004171B3" w:rsidRDefault="000678F2" w:rsidP="009B00EC">
      <w:pPr>
        <w:spacing w:before="120"/>
        <w:jc w:val="both"/>
        <w:rPr>
          <w:sz w:val="28"/>
          <w:szCs w:val="28"/>
        </w:rPr>
      </w:pPr>
      <w:r w:rsidRPr="004171B3">
        <w:rPr>
          <w:sz w:val="28"/>
          <w:szCs w:val="28"/>
        </w:rPr>
        <w:t>- Danh mục thuốc thú y (Pa</w:t>
      </w:r>
      <w:r>
        <w:rPr>
          <w:sz w:val="28"/>
          <w:szCs w:val="28"/>
        </w:rPr>
        <w:t>cking list): …………………..………………………</w:t>
      </w:r>
    </w:p>
    <w:p w:rsidR="000678F2" w:rsidRPr="004171B3" w:rsidRDefault="000678F2" w:rsidP="009B00EC">
      <w:pPr>
        <w:spacing w:before="120"/>
        <w:jc w:val="both"/>
        <w:rPr>
          <w:sz w:val="28"/>
          <w:szCs w:val="28"/>
        </w:rPr>
      </w:pPr>
      <w:r w:rsidRPr="004171B3">
        <w:rPr>
          <w:sz w:val="28"/>
          <w:szCs w:val="28"/>
        </w:rPr>
        <w:t>- Giấy chứng nhận hợp quy hoặc Giấy chứng nhận chất lượng lô hàng thuốc thú y nhập khẩu hoặc Chứng thư giám định chất lượng lô hàng thuốc thú y nhập khẩu: ………………….. do………………….. Tổ chức cấp ngày: …./…/… tại: …………………..</w:t>
      </w:r>
    </w:p>
    <w:p w:rsidR="000678F2" w:rsidRPr="004171B3" w:rsidRDefault="000678F2" w:rsidP="009B00EC">
      <w:pPr>
        <w:spacing w:before="120"/>
        <w:jc w:val="both"/>
        <w:rPr>
          <w:sz w:val="28"/>
          <w:szCs w:val="28"/>
        </w:rPr>
      </w:pPr>
      <w:r w:rsidRPr="004171B3">
        <w:rPr>
          <w:sz w:val="28"/>
          <w:szCs w:val="28"/>
        </w:rPr>
        <w:t>- Giấy chứng nhận Hệ thống quản lý (nếu có) số: …………………..………… do Tổ chức chứng nhận: …………………..………………….. cấp ngày: …/…/… tại: …………………..</w:t>
      </w:r>
    </w:p>
    <w:p w:rsidR="000678F2" w:rsidRPr="004171B3" w:rsidRDefault="000678F2" w:rsidP="009B00EC">
      <w:pPr>
        <w:spacing w:before="120"/>
        <w:jc w:val="both"/>
        <w:rPr>
          <w:sz w:val="28"/>
          <w:szCs w:val="28"/>
        </w:rPr>
      </w:pPr>
      <w:r w:rsidRPr="004171B3">
        <w:rPr>
          <w:sz w:val="28"/>
          <w:szCs w:val="28"/>
        </w:rPr>
        <w:t xml:space="preserve">- Hóa đơn (Invoice) số: </w:t>
      </w:r>
    </w:p>
    <w:p w:rsidR="000678F2" w:rsidRPr="004171B3" w:rsidRDefault="000678F2" w:rsidP="009B00EC">
      <w:pPr>
        <w:spacing w:before="120"/>
        <w:jc w:val="both"/>
        <w:rPr>
          <w:sz w:val="28"/>
          <w:szCs w:val="28"/>
        </w:rPr>
      </w:pPr>
      <w:r w:rsidRPr="004171B3">
        <w:rPr>
          <w:sz w:val="28"/>
          <w:szCs w:val="28"/>
        </w:rPr>
        <w:t>…………………..…………………..…………………..…………………..……</w:t>
      </w:r>
    </w:p>
    <w:p w:rsidR="000678F2" w:rsidRPr="004171B3" w:rsidRDefault="000678F2" w:rsidP="009B00EC">
      <w:pPr>
        <w:spacing w:before="120"/>
        <w:jc w:val="both"/>
        <w:rPr>
          <w:sz w:val="28"/>
          <w:szCs w:val="28"/>
        </w:rPr>
      </w:pPr>
      <w:r w:rsidRPr="004171B3">
        <w:rPr>
          <w:sz w:val="28"/>
          <w:szCs w:val="28"/>
        </w:rPr>
        <w:t xml:space="preserve">- Vận đơn (Bill of Lading) số: </w:t>
      </w:r>
    </w:p>
    <w:p w:rsidR="000678F2" w:rsidRPr="004171B3" w:rsidRDefault="000678F2" w:rsidP="009B00EC">
      <w:pPr>
        <w:spacing w:before="120"/>
        <w:jc w:val="both"/>
        <w:rPr>
          <w:sz w:val="28"/>
          <w:szCs w:val="28"/>
        </w:rPr>
      </w:pPr>
      <w:r w:rsidRPr="004171B3">
        <w:rPr>
          <w:sz w:val="28"/>
          <w:szCs w:val="28"/>
        </w:rPr>
        <w:t>…………………..…………………..…………………..…………………..……</w:t>
      </w:r>
    </w:p>
    <w:p w:rsidR="000678F2" w:rsidRPr="004171B3" w:rsidRDefault="000678F2" w:rsidP="009B00EC">
      <w:pPr>
        <w:spacing w:before="120"/>
        <w:jc w:val="both"/>
        <w:rPr>
          <w:sz w:val="28"/>
          <w:szCs w:val="28"/>
        </w:rPr>
      </w:pPr>
      <w:r w:rsidRPr="004171B3">
        <w:rPr>
          <w:sz w:val="28"/>
          <w:szCs w:val="28"/>
        </w:rPr>
        <w:t xml:space="preserve">- Tờ khai hàng hóa nhập khẩu số: </w:t>
      </w:r>
    </w:p>
    <w:p w:rsidR="000678F2" w:rsidRPr="004171B3" w:rsidRDefault="000678F2" w:rsidP="009B00EC">
      <w:pPr>
        <w:spacing w:before="120"/>
        <w:jc w:val="both"/>
        <w:rPr>
          <w:sz w:val="28"/>
          <w:szCs w:val="28"/>
        </w:rPr>
      </w:pPr>
      <w:r w:rsidRPr="004171B3">
        <w:rPr>
          <w:sz w:val="28"/>
          <w:szCs w:val="28"/>
        </w:rPr>
        <w:t>…………………..…………………..…………………..…………………..……</w:t>
      </w:r>
    </w:p>
    <w:p w:rsidR="000678F2" w:rsidRPr="004171B3" w:rsidRDefault="000678F2" w:rsidP="009B00EC">
      <w:pPr>
        <w:spacing w:before="120"/>
        <w:jc w:val="both"/>
        <w:rPr>
          <w:sz w:val="28"/>
          <w:szCs w:val="28"/>
        </w:rPr>
      </w:pPr>
      <w:r w:rsidRPr="004171B3">
        <w:rPr>
          <w:sz w:val="28"/>
          <w:szCs w:val="28"/>
        </w:rPr>
        <w:t xml:space="preserve">- Giấy chứng nhận xuất xứ C/O (nếu có) số: </w:t>
      </w:r>
    </w:p>
    <w:p w:rsidR="000678F2" w:rsidRPr="004171B3" w:rsidRDefault="000678F2" w:rsidP="009B00EC">
      <w:pPr>
        <w:spacing w:before="120"/>
        <w:jc w:val="both"/>
        <w:rPr>
          <w:sz w:val="28"/>
          <w:szCs w:val="28"/>
        </w:rPr>
      </w:pPr>
      <w:r w:rsidRPr="004171B3">
        <w:rPr>
          <w:sz w:val="28"/>
          <w:szCs w:val="28"/>
        </w:rPr>
        <w:t>…………………..…………………..…………………..…………………..……</w:t>
      </w:r>
    </w:p>
    <w:p w:rsidR="000678F2" w:rsidRPr="004171B3" w:rsidRDefault="000678F2" w:rsidP="009B00EC">
      <w:pPr>
        <w:spacing w:before="120"/>
        <w:jc w:val="both"/>
        <w:rPr>
          <w:sz w:val="28"/>
          <w:szCs w:val="28"/>
        </w:rPr>
      </w:pPr>
      <w:r w:rsidRPr="004171B3">
        <w:rPr>
          <w:sz w:val="28"/>
          <w:szCs w:val="28"/>
        </w:rPr>
        <w:t>- Giấy Chứng nhận lưu hành tự do CFS (nếu có):</w:t>
      </w:r>
    </w:p>
    <w:p w:rsidR="000678F2" w:rsidRPr="004171B3" w:rsidRDefault="000678F2" w:rsidP="009B00EC">
      <w:pPr>
        <w:spacing w:before="120"/>
        <w:jc w:val="both"/>
        <w:rPr>
          <w:sz w:val="28"/>
          <w:szCs w:val="28"/>
        </w:rPr>
      </w:pPr>
      <w:r w:rsidRPr="004171B3">
        <w:rPr>
          <w:sz w:val="28"/>
          <w:szCs w:val="28"/>
        </w:rPr>
        <w:t>…………………..…………………..…………………..…………………..……</w:t>
      </w:r>
    </w:p>
    <w:p w:rsidR="000678F2" w:rsidRPr="004171B3" w:rsidRDefault="000678F2" w:rsidP="009B00EC">
      <w:pPr>
        <w:spacing w:before="120"/>
        <w:jc w:val="both"/>
        <w:rPr>
          <w:sz w:val="28"/>
          <w:szCs w:val="28"/>
        </w:rPr>
      </w:pPr>
      <w:r w:rsidRPr="004171B3">
        <w:rPr>
          <w:sz w:val="28"/>
          <w:szCs w:val="28"/>
        </w:rPr>
        <w:t>- Ảnh hoặc bản mô tả hàng hóa, mẫu nhãn thuốc thú y nhập khẩu, nhãn phụ (nếu nhãn chính chưa đủ nội dung theo quy định).</w:t>
      </w:r>
    </w:p>
    <w:p w:rsidR="000678F2" w:rsidRPr="004171B3" w:rsidRDefault="000678F2" w:rsidP="009B00EC">
      <w:pPr>
        <w:spacing w:before="120"/>
        <w:jc w:val="both"/>
        <w:rPr>
          <w:sz w:val="28"/>
          <w:szCs w:val="28"/>
        </w:rPr>
      </w:pPr>
      <w:r w:rsidRPr="004171B3">
        <w:rPr>
          <w:sz w:val="28"/>
          <w:szCs w:val="28"/>
        </w:rPr>
        <w:t xml:space="preserve">Chúng tôi xin cam đoan và chịu trách nhiệm về tính hợp lệ, hợp pháp của các nội dung đã khai báo nêu trên về hồ sơ của lô thuốc thú y nhập khẩu, đồng thời </w:t>
      </w:r>
      <w:r w:rsidRPr="004171B3">
        <w:rPr>
          <w:sz w:val="28"/>
          <w:szCs w:val="28"/>
        </w:rPr>
        <w:lastRenderedPageBreak/>
        <w:t>cam kết chất lượng lô thuốc thú y nhập khẩu phù hợp với quy chuẩn kỹ thuật ………………… và tiêu chuẩn công bố áp dụng …………………</w:t>
      </w:r>
    </w:p>
    <w:p w:rsidR="000678F2" w:rsidRPr="004171B3" w:rsidRDefault="000678F2" w:rsidP="009B00EC">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spacing w:before="120"/>
              <w:jc w:val="center"/>
              <w:rPr>
                <w:sz w:val="28"/>
                <w:szCs w:val="28"/>
                <w:lang w:eastAsia="vi-VN"/>
              </w:rPr>
            </w:pPr>
            <w:r w:rsidRPr="00A91683">
              <w:rPr>
                <w:b/>
                <w:bCs/>
                <w:sz w:val="28"/>
                <w:szCs w:val="28"/>
                <w:lang w:eastAsia="vi-VN"/>
              </w:rPr>
              <w:t>CỤC CHĂN NUÔI VÀ THÚ Y</w:t>
            </w:r>
            <w:r w:rsidRPr="00A91683">
              <w:rPr>
                <w:b/>
                <w:bCs/>
                <w:sz w:val="28"/>
                <w:szCs w:val="28"/>
                <w:lang w:eastAsia="vi-VN"/>
              </w:rPr>
              <w:br/>
            </w:r>
            <w:r w:rsidRPr="00A91683">
              <w:rPr>
                <w:sz w:val="28"/>
                <w:szCs w:val="28"/>
                <w:lang w:eastAsia="vi-VN"/>
              </w:rPr>
              <w:t>Vào sổ đăng ký: Số………/TY-QLT</w:t>
            </w:r>
            <w:r w:rsidRPr="00A91683">
              <w:rPr>
                <w:sz w:val="28"/>
                <w:szCs w:val="28"/>
                <w:lang w:eastAsia="vi-VN"/>
              </w:rPr>
              <w:br/>
            </w:r>
            <w:r w:rsidRPr="00A91683">
              <w:rPr>
                <w:i/>
                <w:iCs/>
                <w:sz w:val="28"/>
                <w:szCs w:val="28"/>
                <w:lang w:eastAsia="vi-VN"/>
              </w:rPr>
              <w:t>Ngày….tháng….năm</w:t>
            </w:r>
          </w:p>
        </w:tc>
        <w:tc>
          <w:tcPr>
            <w:tcW w:w="4428" w:type="dxa"/>
          </w:tcPr>
          <w:p w:rsidR="000678F2" w:rsidRPr="00A91683" w:rsidRDefault="000678F2" w:rsidP="00A91683">
            <w:pPr>
              <w:spacing w:before="120"/>
              <w:jc w:val="center"/>
              <w:rPr>
                <w:b/>
                <w:bCs/>
                <w:sz w:val="28"/>
                <w:szCs w:val="28"/>
                <w:lang w:eastAsia="vi-VN"/>
              </w:rPr>
            </w:pPr>
            <w:r w:rsidRPr="00A91683">
              <w:rPr>
                <w:i/>
                <w:iCs/>
                <w:sz w:val="28"/>
                <w:szCs w:val="28"/>
                <w:lang w:eastAsia="vi-VN"/>
              </w:rPr>
              <w:t>….....ngày…tháng…năm 20.....</w:t>
            </w:r>
            <w:r w:rsidRPr="00A91683">
              <w:rPr>
                <w:b/>
                <w:bCs/>
                <w:sz w:val="28"/>
                <w:szCs w:val="28"/>
                <w:lang w:eastAsia="vi-VN"/>
              </w:rPr>
              <w:br/>
              <w:t>(NGƯỜI NHẬP KHẨU)</w:t>
            </w:r>
            <w:r w:rsidRPr="00A91683">
              <w:rPr>
                <w:b/>
                <w:bCs/>
                <w:sz w:val="28"/>
                <w:szCs w:val="28"/>
                <w:lang w:eastAsia="vi-VN"/>
              </w:rPr>
              <w:br/>
            </w:r>
            <w:r w:rsidRPr="00A91683">
              <w:rPr>
                <w:i/>
                <w:iCs/>
                <w:sz w:val="28"/>
                <w:szCs w:val="28"/>
                <w:lang w:eastAsia="vi-VN"/>
              </w:rPr>
              <w:t>(Ký tên, đóng dấu)</w:t>
            </w:r>
          </w:p>
        </w:tc>
      </w:tr>
    </w:tbl>
    <w:p w:rsidR="000678F2" w:rsidRPr="004171B3" w:rsidRDefault="000678F2" w:rsidP="009B00EC">
      <w:pPr>
        <w:spacing w:before="120"/>
        <w:jc w:val="center"/>
        <w:rPr>
          <w:sz w:val="28"/>
          <w:szCs w:val="28"/>
        </w:rPr>
      </w:pPr>
    </w:p>
    <w:p w:rsidR="000678F2" w:rsidRPr="004171B3" w:rsidRDefault="000678F2" w:rsidP="009B00EC">
      <w:pPr>
        <w:spacing w:before="120"/>
        <w:jc w:val="center"/>
        <w:rPr>
          <w:b/>
          <w:bCs/>
          <w:sz w:val="28"/>
          <w:szCs w:val="28"/>
        </w:rPr>
      </w:pPr>
      <w:r w:rsidRPr="004171B3">
        <w:rPr>
          <w:b/>
          <w:bCs/>
          <w:sz w:val="28"/>
          <w:szCs w:val="28"/>
        </w:rPr>
        <w:t>DANH MỤC THUỐC THÚ Y ĐĂNG KÝ KIỂM TRA CHẤT LƯỢNG</w:t>
      </w:r>
    </w:p>
    <w:p w:rsidR="000678F2" w:rsidRPr="004171B3" w:rsidRDefault="000678F2" w:rsidP="009B00EC">
      <w:pPr>
        <w:spacing w:before="120"/>
        <w:jc w:val="center"/>
        <w:rPr>
          <w:sz w:val="28"/>
          <w:szCs w:val="28"/>
        </w:rPr>
      </w:pPr>
      <w:r w:rsidRPr="004171B3">
        <w:rPr>
          <w:sz w:val="28"/>
          <w:szCs w:val="28"/>
        </w:rPr>
        <w:t>(Kèm theo đơn đăng ký ngày   tháng   năm     )</w:t>
      </w:r>
    </w:p>
    <w:tbl>
      <w:tblPr>
        <w:tblW w:w="0" w:type="auto"/>
        <w:tblInd w:w="2" w:type="dxa"/>
        <w:tblCellMar>
          <w:left w:w="0" w:type="dxa"/>
          <w:right w:w="0" w:type="dxa"/>
        </w:tblCellMar>
        <w:tblLook w:val="0000" w:firstRow="0" w:lastRow="0" w:firstColumn="0" w:lastColumn="0" w:noHBand="0" w:noVBand="0"/>
      </w:tblPr>
      <w:tblGrid>
        <w:gridCol w:w="417"/>
        <w:gridCol w:w="986"/>
        <w:gridCol w:w="896"/>
        <w:gridCol w:w="1085"/>
        <w:gridCol w:w="722"/>
        <w:gridCol w:w="1006"/>
        <w:gridCol w:w="1096"/>
        <w:gridCol w:w="995"/>
        <w:gridCol w:w="843"/>
        <w:gridCol w:w="982"/>
      </w:tblGrid>
      <w:tr w:rsidR="000678F2" w:rsidRPr="004171B3">
        <w:tc>
          <w:tcPr>
            <w:tcW w:w="231"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TT</w:t>
            </w:r>
          </w:p>
        </w:tc>
        <w:tc>
          <w:tcPr>
            <w:tcW w:w="546"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Tên thuốc thú y</w:t>
            </w:r>
          </w:p>
        </w:tc>
        <w:tc>
          <w:tcPr>
            <w:tcW w:w="496"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Số ĐKLH</w:t>
            </w:r>
          </w:p>
        </w:tc>
        <w:tc>
          <w:tcPr>
            <w:tcW w:w="601"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Số hiệu văn bản đồng ý nhập khẩu</w:t>
            </w:r>
          </w:p>
        </w:tc>
        <w:tc>
          <w:tcPr>
            <w:tcW w:w="400"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Số lô sản xuất</w:t>
            </w:r>
          </w:p>
        </w:tc>
        <w:tc>
          <w:tcPr>
            <w:tcW w:w="557"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Quy cách đóng gói</w:t>
            </w:r>
          </w:p>
        </w:tc>
        <w:tc>
          <w:tcPr>
            <w:tcW w:w="607"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Khối lượng/Số lượng</w:t>
            </w:r>
          </w:p>
        </w:tc>
        <w:tc>
          <w:tcPr>
            <w:tcW w:w="551"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Xuất xứ, Nhà sản xuất</w:t>
            </w:r>
          </w:p>
        </w:tc>
        <w:tc>
          <w:tcPr>
            <w:tcW w:w="467"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Cửa khẩu nhập</w:t>
            </w:r>
          </w:p>
        </w:tc>
        <w:tc>
          <w:tcPr>
            <w:tcW w:w="544"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Thời gian nhập khẩu</w:t>
            </w:r>
          </w:p>
        </w:tc>
      </w:tr>
      <w:tr w:rsidR="000678F2" w:rsidRPr="004171B3">
        <w:tc>
          <w:tcPr>
            <w:tcW w:w="231"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46"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496"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01"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400"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5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0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51"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46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44"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053A56">
            <w:pPr>
              <w:spacing w:before="120"/>
              <w:jc w:val="both"/>
              <w:rPr>
                <w:sz w:val="28"/>
                <w:szCs w:val="28"/>
              </w:rPr>
            </w:pPr>
          </w:p>
        </w:tc>
      </w:tr>
      <w:tr w:rsidR="000678F2" w:rsidRPr="004171B3">
        <w:tc>
          <w:tcPr>
            <w:tcW w:w="231"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46"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496"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01"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400"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5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0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51"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46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44"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053A56">
            <w:pPr>
              <w:spacing w:before="120"/>
              <w:jc w:val="both"/>
              <w:rPr>
                <w:sz w:val="28"/>
                <w:szCs w:val="28"/>
              </w:rPr>
            </w:pPr>
          </w:p>
        </w:tc>
      </w:tr>
      <w:tr w:rsidR="000678F2" w:rsidRPr="004171B3">
        <w:tc>
          <w:tcPr>
            <w:tcW w:w="231"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546"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496"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601"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400"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557"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607"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551"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467"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544" w:type="pct"/>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53A56">
            <w:pPr>
              <w:spacing w:before="120"/>
              <w:jc w:val="both"/>
              <w:rPr>
                <w:sz w:val="28"/>
                <w:szCs w:val="28"/>
              </w:rPr>
            </w:pPr>
          </w:p>
        </w:tc>
      </w:tr>
    </w:tbl>
    <w:p w:rsidR="000678F2" w:rsidRPr="004171B3" w:rsidRDefault="000678F2" w:rsidP="009B00EC">
      <w:pPr>
        <w:spacing w:before="120"/>
        <w:jc w:val="both"/>
        <w:rPr>
          <w:sz w:val="28"/>
          <w:szCs w:val="28"/>
        </w:rPr>
      </w:pPr>
    </w:p>
    <w:p w:rsidR="000678F2" w:rsidRDefault="000678F2" w:rsidP="009B00EC">
      <w:pPr>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9B00EC">
      <w:pPr>
        <w:spacing w:before="120"/>
        <w:jc w:val="center"/>
        <w:rPr>
          <w:b/>
          <w:bCs/>
          <w:sz w:val="28"/>
          <w:szCs w:val="28"/>
        </w:rPr>
      </w:pPr>
      <w:r w:rsidRPr="004171B3">
        <w:rPr>
          <w:b/>
          <w:bCs/>
          <w:sz w:val="28"/>
          <w:szCs w:val="28"/>
        </w:rPr>
        <w:lastRenderedPageBreak/>
        <w:t>Mẫu số 02</w:t>
      </w:r>
    </w:p>
    <w:tbl>
      <w:tblPr>
        <w:tblW w:w="9639" w:type="dxa"/>
        <w:jc w:val="center"/>
        <w:tblLook w:val="01E0" w:firstRow="1" w:lastRow="1" w:firstColumn="1" w:lastColumn="1" w:noHBand="0" w:noVBand="0"/>
      </w:tblPr>
      <w:tblGrid>
        <w:gridCol w:w="3348"/>
        <w:gridCol w:w="6291"/>
      </w:tblGrid>
      <w:tr w:rsidR="000678F2" w:rsidRPr="004171B3">
        <w:trPr>
          <w:jc w:val="center"/>
        </w:trPr>
        <w:tc>
          <w:tcPr>
            <w:tcW w:w="3348" w:type="dxa"/>
          </w:tcPr>
          <w:p w:rsidR="000678F2" w:rsidRPr="00A91683" w:rsidRDefault="000678F2" w:rsidP="00A91683">
            <w:pPr>
              <w:spacing w:before="120"/>
              <w:jc w:val="center"/>
              <w:rPr>
                <w:sz w:val="28"/>
                <w:szCs w:val="28"/>
                <w:lang w:val="vi-VN" w:eastAsia="vi-VN"/>
              </w:rPr>
            </w:pPr>
            <w:r w:rsidRPr="00A91683">
              <w:rPr>
                <w:sz w:val="26"/>
                <w:szCs w:val="26"/>
                <w:lang w:eastAsia="en-US"/>
              </w:rPr>
              <w:t xml:space="preserve">BỘ NÔNG NGHIỆP VÀ MÔI TRƯỜNG </w:t>
            </w:r>
            <w:r w:rsidRPr="00A91683">
              <w:rPr>
                <w:sz w:val="26"/>
                <w:szCs w:val="26"/>
                <w:lang w:eastAsia="en-US"/>
              </w:rPr>
              <w:br/>
            </w:r>
            <w:r w:rsidRPr="00A91683">
              <w:rPr>
                <w:b/>
                <w:bCs/>
                <w:sz w:val="28"/>
                <w:szCs w:val="28"/>
                <w:lang w:eastAsia="en-US"/>
              </w:rPr>
              <w:t xml:space="preserve">CỤC CHĂN NUÔI VÀ THÚ Y </w:t>
            </w:r>
            <w:r w:rsidRPr="00A91683">
              <w:rPr>
                <w:b/>
                <w:bCs/>
                <w:sz w:val="28"/>
                <w:szCs w:val="28"/>
                <w:lang w:eastAsia="en-US"/>
              </w:rPr>
              <w:br/>
            </w:r>
            <w:r w:rsidRPr="00A91683">
              <w:rPr>
                <w:b/>
                <w:bCs/>
                <w:sz w:val="28"/>
                <w:szCs w:val="28"/>
                <w:lang w:eastAsia="vi-VN"/>
              </w:rPr>
              <w:t>-------</w:t>
            </w:r>
          </w:p>
        </w:tc>
        <w:tc>
          <w:tcPr>
            <w:tcW w:w="6291" w:type="dxa"/>
          </w:tcPr>
          <w:p w:rsidR="000678F2" w:rsidRPr="00A91683" w:rsidRDefault="000678F2" w:rsidP="00A91683">
            <w:pPr>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rPr>
          <w:jc w:val="center"/>
        </w:trPr>
        <w:tc>
          <w:tcPr>
            <w:tcW w:w="3348" w:type="dxa"/>
          </w:tcPr>
          <w:p w:rsidR="000678F2" w:rsidRPr="00A91683" w:rsidRDefault="000678F2" w:rsidP="00A91683">
            <w:pPr>
              <w:spacing w:before="120"/>
              <w:jc w:val="center"/>
              <w:rPr>
                <w:sz w:val="28"/>
                <w:szCs w:val="28"/>
                <w:lang w:eastAsia="vi-VN"/>
              </w:rPr>
            </w:pPr>
            <w:r w:rsidRPr="00A91683">
              <w:rPr>
                <w:sz w:val="28"/>
                <w:szCs w:val="28"/>
                <w:lang w:val="vi-VN" w:eastAsia="vi-VN"/>
              </w:rPr>
              <w:t xml:space="preserve">Số: </w:t>
            </w:r>
            <w:r w:rsidRPr="00A91683">
              <w:rPr>
                <w:sz w:val="28"/>
                <w:szCs w:val="28"/>
                <w:lang w:eastAsia="vi-VN"/>
              </w:rPr>
              <w:t xml:space="preserve">   /TN-TY-QLT</w:t>
            </w:r>
          </w:p>
        </w:tc>
        <w:tc>
          <w:tcPr>
            <w:tcW w:w="6291" w:type="dxa"/>
          </w:tcPr>
          <w:p w:rsidR="000678F2" w:rsidRPr="00A91683" w:rsidRDefault="000678F2" w:rsidP="00A91683">
            <w:pPr>
              <w:spacing w:before="120"/>
              <w:jc w:val="center"/>
              <w:rPr>
                <w:i/>
                <w:iCs/>
                <w:sz w:val="28"/>
                <w:szCs w:val="28"/>
                <w:lang w:eastAsia="vi-VN"/>
              </w:rPr>
            </w:pPr>
            <w:r w:rsidRPr="00A91683">
              <w:rPr>
                <w:i/>
                <w:iCs/>
                <w:sz w:val="28"/>
                <w:szCs w:val="28"/>
                <w:lang w:eastAsia="vi-VN"/>
              </w:rPr>
              <w:t>…</w:t>
            </w:r>
            <w:r w:rsidRPr="00A91683">
              <w:rPr>
                <w:i/>
                <w:iCs/>
                <w:sz w:val="28"/>
                <w:szCs w:val="28"/>
                <w:lang w:val="vi-VN" w:eastAsia="vi-VN"/>
              </w:rPr>
              <w:t>, ngày</w:t>
            </w:r>
            <w:r w:rsidRPr="00A91683">
              <w:rPr>
                <w:i/>
                <w:iCs/>
                <w:sz w:val="28"/>
                <w:szCs w:val="28"/>
                <w:lang w:eastAsia="vi-VN"/>
              </w:rPr>
              <w:t xml:space="preserve">…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20…</w:t>
            </w:r>
          </w:p>
        </w:tc>
      </w:tr>
    </w:tbl>
    <w:p w:rsidR="000678F2" w:rsidRPr="004171B3" w:rsidRDefault="000678F2" w:rsidP="009B00EC">
      <w:pPr>
        <w:spacing w:before="120"/>
        <w:jc w:val="both"/>
        <w:rPr>
          <w:sz w:val="28"/>
          <w:szCs w:val="28"/>
        </w:rPr>
      </w:pPr>
    </w:p>
    <w:p w:rsidR="000678F2" w:rsidRPr="004171B3" w:rsidRDefault="000678F2" w:rsidP="009B00EC">
      <w:pPr>
        <w:spacing w:before="120"/>
        <w:jc w:val="center"/>
        <w:rPr>
          <w:b/>
          <w:bCs/>
          <w:sz w:val="28"/>
          <w:szCs w:val="28"/>
        </w:rPr>
      </w:pPr>
      <w:r w:rsidRPr="004171B3">
        <w:rPr>
          <w:b/>
          <w:bCs/>
          <w:sz w:val="28"/>
          <w:szCs w:val="28"/>
        </w:rPr>
        <w:t>PHIẾU TIẾP NHẬN HỒ SÕ ĐĂNG KÝ KIỂM TRA CHẤT LƯỢNG THUỐC THÚ Y NHẬP KHẨU</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71"/>
        <w:gridCol w:w="6166"/>
        <w:gridCol w:w="679"/>
        <w:gridCol w:w="901"/>
        <w:gridCol w:w="711"/>
      </w:tblGrid>
      <w:tr w:rsidR="000678F2" w:rsidRPr="004171B3">
        <w:tc>
          <w:tcPr>
            <w:tcW w:w="316" w:type="pct"/>
            <w:vMerge w:val="restart"/>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TT</w:t>
            </w:r>
          </w:p>
        </w:tc>
        <w:tc>
          <w:tcPr>
            <w:tcW w:w="3415" w:type="pct"/>
            <w:vMerge w:val="restart"/>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HẠNG MỤC KIỂM TRA</w:t>
            </w:r>
          </w:p>
        </w:tc>
        <w:tc>
          <w:tcPr>
            <w:tcW w:w="875" w:type="pct"/>
            <w:gridSpan w:val="2"/>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Có/Không</w:t>
            </w:r>
          </w:p>
        </w:tc>
        <w:tc>
          <w:tcPr>
            <w:tcW w:w="394" w:type="pct"/>
            <w:vMerge w:val="restart"/>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Ghi chú</w:t>
            </w:r>
          </w:p>
        </w:tc>
      </w:tr>
      <w:tr w:rsidR="000678F2" w:rsidRPr="004171B3">
        <w:tc>
          <w:tcPr>
            <w:tcW w:w="316" w:type="pct"/>
            <w:vMerge/>
            <w:shd w:val="clear" w:color="auto" w:fill="FFFFFF"/>
            <w:vAlign w:val="center"/>
          </w:tcPr>
          <w:p w:rsidR="000678F2" w:rsidRPr="004171B3" w:rsidRDefault="000678F2" w:rsidP="00053A56">
            <w:pPr>
              <w:spacing w:before="120"/>
              <w:jc w:val="both"/>
              <w:rPr>
                <w:sz w:val="28"/>
                <w:szCs w:val="28"/>
              </w:rPr>
            </w:pPr>
          </w:p>
        </w:tc>
        <w:tc>
          <w:tcPr>
            <w:tcW w:w="3415" w:type="pct"/>
            <w:vMerge/>
            <w:shd w:val="clear" w:color="auto" w:fill="FFFFFF"/>
            <w:vAlign w:val="center"/>
          </w:tcPr>
          <w:p w:rsidR="000678F2" w:rsidRPr="004171B3" w:rsidRDefault="000678F2" w:rsidP="00053A56">
            <w:pPr>
              <w:spacing w:before="120"/>
              <w:jc w:val="both"/>
              <w:rPr>
                <w:sz w:val="28"/>
                <w:szCs w:val="28"/>
              </w:rPr>
            </w:pPr>
          </w:p>
        </w:tc>
        <w:tc>
          <w:tcPr>
            <w:tcW w:w="376" w:type="pct"/>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Có</w:t>
            </w:r>
          </w:p>
        </w:tc>
        <w:tc>
          <w:tcPr>
            <w:tcW w:w="499" w:type="pct"/>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Không</w:t>
            </w:r>
          </w:p>
        </w:tc>
        <w:tc>
          <w:tcPr>
            <w:tcW w:w="394" w:type="pct"/>
            <w:vMerge/>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Giấy đăng ký kiểm tra nhà nước về chất lượng thuốc thú y nhập khẩu.</w:t>
            </w:r>
          </w:p>
        </w:tc>
        <w:tc>
          <w:tcPr>
            <w:tcW w:w="376" w:type="pct"/>
            <w:shd w:val="clear" w:color="auto" w:fill="FFFFFF"/>
            <w:vAlign w:val="center"/>
          </w:tcPr>
          <w:p w:rsidR="000678F2" w:rsidRPr="004171B3" w:rsidRDefault="000678F2" w:rsidP="00053A56">
            <w:pPr>
              <w:spacing w:before="120"/>
              <w:jc w:val="center"/>
              <w:rPr>
                <w:sz w:val="28"/>
                <w:szCs w:val="28"/>
              </w:rPr>
            </w:pPr>
            <w:r w:rsidRPr="004171B3">
              <w:rPr>
                <w:sz w:val="28"/>
                <w:szCs w:val="28"/>
              </w:rPr>
              <w:t>□</w:t>
            </w:r>
          </w:p>
        </w:tc>
        <w:tc>
          <w:tcPr>
            <w:tcW w:w="499" w:type="pct"/>
            <w:shd w:val="clear" w:color="auto" w:fill="FFFFFF"/>
            <w:vAlign w:val="center"/>
          </w:tcPr>
          <w:p w:rsidR="000678F2" w:rsidRPr="004171B3" w:rsidRDefault="000678F2" w:rsidP="00053A56">
            <w:pPr>
              <w:spacing w:before="120"/>
              <w:jc w:val="center"/>
              <w:rPr>
                <w:sz w:val="28"/>
                <w:szCs w:val="28"/>
              </w:rPr>
            </w:pPr>
            <w:r w:rsidRPr="004171B3">
              <w:rPr>
                <w:sz w:val="28"/>
                <w:szCs w:val="28"/>
              </w:rPr>
              <w:t>□</w:t>
            </w: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Hợp đồng (Contract) (bản sao).</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Danh mục hàng hóa (Packing list) kèm theo hợp đồng (bản sao).</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Bản sao có chứng thực chứng chỉ chất lượng</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4.1. Giấy chứng nhận hợp quy</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4.2. Giấy chứng nhận chất lượng lô hàng</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4.3. Giấy giám định chất lượng lô hàng</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4.4. Giấy chứng nhận hệ thống quản lý chất lượng</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Hóa đơn (Invoice)</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Vận đơn (Bill of Lading)</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Tờ khai hàng hóa nhập khẩu</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Giấy chứng nhận xuất xứ (C/O-Certificate of Origin)</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Ảnh hoặc bản mô tả hàng hóa</w:t>
            </w:r>
          </w:p>
        </w:tc>
        <w:tc>
          <w:tcPr>
            <w:tcW w:w="376" w:type="pct"/>
            <w:shd w:val="clear" w:color="auto" w:fill="FFFFFF"/>
            <w:vAlign w:val="center"/>
          </w:tcPr>
          <w:p w:rsidR="000678F2" w:rsidRPr="004171B3" w:rsidRDefault="000678F2" w:rsidP="00053A56">
            <w:pPr>
              <w:spacing w:before="120"/>
              <w:jc w:val="both"/>
              <w:rPr>
                <w:sz w:val="28"/>
                <w:szCs w:val="28"/>
              </w:rPr>
            </w:pPr>
          </w:p>
        </w:tc>
        <w:tc>
          <w:tcPr>
            <w:tcW w:w="499" w:type="pct"/>
            <w:shd w:val="clear" w:color="auto" w:fill="FFFFFF"/>
            <w:vAlign w:val="center"/>
          </w:tcPr>
          <w:p w:rsidR="000678F2" w:rsidRPr="004171B3" w:rsidRDefault="000678F2" w:rsidP="00053A56">
            <w:pPr>
              <w:spacing w:before="120"/>
              <w:jc w:val="both"/>
              <w:rPr>
                <w:sz w:val="28"/>
                <w:szCs w:val="28"/>
              </w:rPr>
            </w:pPr>
          </w:p>
        </w:tc>
        <w:tc>
          <w:tcPr>
            <w:tcW w:w="394" w:type="pct"/>
            <w:shd w:val="clear" w:color="auto" w:fill="FFFFFF"/>
            <w:vAlign w:val="center"/>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r w:rsidRPr="004171B3">
              <w:rPr>
                <w:sz w:val="28"/>
                <w:szCs w:val="28"/>
              </w:rPr>
              <w:t>0</w:t>
            </w: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Giấy Chứng nhận lưu hành tự do CFS</w:t>
            </w:r>
          </w:p>
        </w:tc>
        <w:tc>
          <w:tcPr>
            <w:tcW w:w="376" w:type="pct"/>
            <w:shd w:val="clear" w:color="auto" w:fill="FFFFFF"/>
          </w:tcPr>
          <w:p w:rsidR="000678F2" w:rsidRPr="004171B3" w:rsidRDefault="000678F2" w:rsidP="00053A56">
            <w:pPr>
              <w:spacing w:before="120"/>
              <w:jc w:val="both"/>
              <w:rPr>
                <w:sz w:val="28"/>
                <w:szCs w:val="28"/>
              </w:rPr>
            </w:pPr>
          </w:p>
        </w:tc>
        <w:tc>
          <w:tcPr>
            <w:tcW w:w="499" w:type="pct"/>
            <w:shd w:val="clear" w:color="auto" w:fill="FFFFFF"/>
          </w:tcPr>
          <w:p w:rsidR="000678F2" w:rsidRPr="004171B3" w:rsidRDefault="000678F2" w:rsidP="00053A56">
            <w:pPr>
              <w:spacing w:before="120"/>
              <w:jc w:val="both"/>
              <w:rPr>
                <w:sz w:val="28"/>
                <w:szCs w:val="28"/>
              </w:rPr>
            </w:pPr>
          </w:p>
        </w:tc>
        <w:tc>
          <w:tcPr>
            <w:tcW w:w="394" w:type="pct"/>
            <w:shd w:val="clear" w:color="auto" w:fill="FFFFFF"/>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r w:rsidRPr="004171B3">
              <w:rPr>
                <w:sz w:val="28"/>
                <w:szCs w:val="28"/>
              </w:rPr>
              <w:t>1</w:t>
            </w: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Mẫu nhãn hàng nhập khẩu đã được gắn dấu hợp quy</w:t>
            </w:r>
          </w:p>
        </w:tc>
        <w:tc>
          <w:tcPr>
            <w:tcW w:w="376" w:type="pct"/>
            <w:shd w:val="clear" w:color="auto" w:fill="FFFFFF"/>
          </w:tcPr>
          <w:p w:rsidR="000678F2" w:rsidRPr="004171B3" w:rsidRDefault="000678F2" w:rsidP="00053A56">
            <w:pPr>
              <w:spacing w:before="120"/>
              <w:jc w:val="both"/>
              <w:rPr>
                <w:sz w:val="28"/>
                <w:szCs w:val="28"/>
              </w:rPr>
            </w:pPr>
          </w:p>
        </w:tc>
        <w:tc>
          <w:tcPr>
            <w:tcW w:w="499" w:type="pct"/>
            <w:shd w:val="clear" w:color="auto" w:fill="FFFFFF"/>
          </w:tcPr>
          <w:p w:rsidR="000678F2" w:rsidRPr="004171B3" w:rsidRDefault="000678F2" w:rsidP="00053A56">
            <w:pPr>
              <w:spacing w:before="120"/>
              <w:jc w:val="both"/>
              <w:rPr>
                <w:sz w:val="28"/>
                <w:szCs w:val="28"/>
              </w:rPr>
            </w:pPr>
          </w:p>
        </w:tc>
        <w:tc>
          <w:tcPr>
            <w:tcW w:w="394" w:type="pct"/>
            <w:shd w:val="clear" w:color="auto" w:fill="FFFFFF"/>
          </w:tcPr>
          <w:p w:rsidR="000678F2" w:rsidRPr="004171B3" w:rsidRDefault="000678F2" w:rsidP="00053A56">
            <w:pPr>
              <w:spacing w:before="120"/>
              <w:jc w:val="both"/>
              <w:rPr>
                <w:sz w:val="28"/>
                <w:szCs w:val="28"/>
              </w:rPr>
            </w:pPr>
          </w:p>
        </w:tc>
      </w:tr>
      <w:tr w:rsidR="000678F2" w:rsidRPr="004171B3">
        <w:tc>
          <w:tcPr>
            <w:tcW w:w="316" w:type="pct"/>
            <w:shd w:val="clear" w:color="auto" w:fill="FFFFFF"/>
            <w:vAlign w:val="center"/>
          </w:tcPr>
          <w:p w:rsidR="000678F2" w:rsidRPr="004171B3" w:rsidRDefault="000678F2" w:rsidP="00053A56">
            <w:pPr>
              <w:spacing w:before="120"/>
              <w:jc w:val="both"/>
              <w:rPr>
                <w:sz w:val="28"/>
                <w:szCs w:val="28"/>
              </w:rPr>
            </w:pPr>
            <w:r w:rsidRPr="004171B3">
              <w:rPr>
                <w:sz w:val="28"/>
                <w:szCs w:val="28"/>
              </w:rPr>
              <w:t>2</w:t>
            </w:r>
          </w:p>
        </w:tc>
        <w:tc>
          <w:tcPr>
            <w:tcW w:w="3415" w:type="pct"/>
            <w:shd w:val="clear" w:color="auto" w:fill="FFFFFF"/>
            <w:vAlign w:val="center"/>
          </w:tcPr>
          <w:p w:rsidR="000678F2" w:rsidRPr="004171B3" w:rsidRDefault="000678F2" w:rsidP="00053A56">
            <w:pPr>
              <w:spacing w:before="120"/>
              <w:jc w:val="both"/>
              <w:rPr>
                <w:sz w:val="28"/>
                <w:szCs w:val="28"/>
              </w:rPr>
            </w:pPr>
            <w:r w:rsidRPr="004171B3">
              <w:rPr>
                <w:sz w:val="28"/>
                <w:szCs w:val="28"/>
              </w:rPr>
              <w:t>Nhãn phụ (nếu nhãn chính chưa đủ nội dung theo quy định).</w:t>
            </w:r>
          </w:p>
        </w:tc>
        <w:tc>
          <w:tcPr>
            <w:tcW w:w="376" w:type="pct"/>
            <w:shd w:val="clear" w:color="auto" w:fill="FFFFFF"/>
          </w:tcPr>
          <w:p w:rsidR="000678F2" w:rsidRPr="004171B3" w:rsidRDefault="000678F2" w:rsidP="00053A56">
            <w:pPr>
              <w:spacing w:before="120"/>
              <w:jc w:val="both"/>
              <w:rPr>
                <w:sz w:val="28"/>
                <w:szCs w:val="28"/>
              </w:rPr>
            </w:pPr>
          </w:p>
        </w:tc>
        <w:tc>
          <w:tcPr>
            <w:tcW w:w="499" w:type="pct"/>
            <w:shd w:val="clear" w:color="auto" w:fill="FFFFFF"/>
          </w:tcPr>
          <w:p w:rsidR="000678F2" w:rsidRPr="004171B3" w:rsidRDefault="000678F2" w:rsidP="00053A56">
            <w:pPr>
              <w:spacing w:before="120"/>
              <w:jc w:val="both"/>
              <w:rPr>
                <w:sz w:val="28"/>
                <w:szCs w:val="28"/>
              </w:rPr>
            </w:pPr>
          </w:p>
        </w:tc>
        <w:tc>
          <w:tcPr>
            <w:tcW w:w="394" w:type="pct"/>
            <w:shd w:val="clear" w:color="auto" w:fill="FFFFFF"/>
          </w:tcPr>
          <w:p w:rsidR="000678F2" w:rsidRPr="004171B3" w:rsidRDefault="000678F2" w:rsidP="00053A56">
            <w:pPr>
              <w:spacing w:before="120"/>
              <w:jc w:val="both"/>
              <w:rPr>
                <w:sz w:val="28"/>
                <w:szCs w:val="28"/>
              </w:rPr>
            </w:pPr>
          </w:p>
        </w:tc>
      </w:tr>
    </w:tbl>
    <w:p w:rsidR="000678F2" w:rsidRPr="004171B3" w:rsidRDefault="000678F2" w:rsidP="009B00EC">
      <w:pPr>
        <w:spacing w:before="120"/>
        <w:jc w:val="both"/>
        <w:rPr>
          <w:b/>
          <w:bCs/>
          <w:sz w:val="28"/>
          <w:szCs w:val="28"/>
        </w:rPr>
      </w:pPr>
      <w:r w:rsidRPr="004171B3">
        <w:rPr>
          <w:b/>
          <w:bCs/>
          <w:sz w:val="28"/>
          <w:szCs w:val="28"/>
        </w:rPr>
        <w:t>KẾT LUẬN</w:t>
      </w:r>
    </w:p>
    <w:p w:rsidR="000678F2" w:rsidRPr="004171B3" w:rsidRDefault="000678F2" w:rsidP="009B00EC">
      <w:pPr>
        <w:spacing w:before="120"/>
        <w:jc w:val="both"/>
        <w:rPr>
          <w:sz w:val="28"/>
          <w:szCs w:val="28"/>
        </w:rPr>
      </w:pPr>
      <w:r w:rsidRPr="004171B3">
        <w:rPr>
          <w:sz w:val="28"/>
          <w:szCs w:val="28"/>
        </w:rPr>
        <w:t>□ Hồ sơ đầy đủ về số lượng: Tiếp nhận hồ sơ để kiểm tra các bước tiếp theo.</w:t>
      </w:r>
    </w:p>
    <w:p w:rsidR="000678F2" w:rsidRPr="004171B3" w:rsidRDefault="000678F2" w:rsidP="009B00EC">
      <w:pPr>
        <w:spacing w:before="120"/>
        <w:jc w:val="both"/>
        <w:rPr>
          <w:sz w:val="28"/>
          <w:szCs w:val="28"/>
        </w:rPr>
      </w:pPr>
      <w:r w:rsidRPr="004171B3">
        <w:rPr>
          <w:sz w:val="28"/>
          <w:szCs w:val="28"/>
        </w:rPr>
        <w:t>□ Hồ sơ không đầy đủ về số lượng: Tiếp nhận hồ sơ nhýng cần bổ sung các mục:……. trong thời gian 15 ngày; các mục…….  trong thời gian 60 ngày. Sau khi hồ sơ đầy đủ thì kiểm tra các bước tiếp theo theo quy định./.</w:t>
      </w:r>
    </w:p>
    <w:p w:rsidR="000678F2" w:rsidRPr="004171B3" w:rsidRDefault="000678F2" w:rsidP="009B00EC">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vAlign w:val="center"/>
          </w:tcPr>
          <w:p w:rsidR="000678F2" w:rsidRPr="00A91683" w:rsidRDefault="000678F2" w:rsidP="00A91683">
            <w:pPr>
              <w:spacing w:before="120"/>
              <w:jc w:val="center"/>
              <w:rPr>
                <w:sz w:val="28"/>
                <w:szCs w:val="28"/>
                <w:lang w:eastAsia="vi-VN"/>
              </w:rPr>
            </w:pPr>
            <w:r w:rsidRPr="00A91683">
              <w:rPr>
                <w:b/>
                <w:bCs/>
                <w:sz w:val="28"/>
                <w:szCs w:val="28"/>
                <w:lang w:eastAsia="vi-VN"/>
              </w:rPr>
              <w:t>NGƯỜI NỘP HỒ SƠ</w:t>
            </w:r>
            <w:r w:rsidRPr="00A91683">
              <w:rPr>
                <w:b/>
                <w:bCs/>
                <w:sz w:val="28"/>
                <w:szCs w:val="28"/>
                <w:lang w:eastAsia="vi-VN"/>
              </w:rPr>
              <w:br/>
            </w:r>
            <w:r w:rsidRPr="00A91683">
              <w:rPr>
                <w:i/>
                <w:iCs/>
                <w:sz w:val="28"/>
                <w:szCs w:val="28"/>
                <w:lang w:eastAsia="vi-VN"/>
              </w:rPr>
              <w:t>(Ký, ghi rõ họ tên)</w:t>
            </w:r>
          </w:p>
        </w:tc>
        <w:tc>
          <w:tcPr>
            <w:tcW w:w="4428" w:type="dxa"/>
            <w:vAlign w:val="center"/>
          </w:tcPr>
          <w:p w:rsidR="000678F2" w:rsidRPr="00A91683" w:rsidRDefault="000678F2" w:rsidP="00A91683">
            <w:pPr>
              <w:spacing w:before="120"/>
              <w:jc w:val="center"/>
              <w:rPr>
                <w:b/>
                <w:bCs/>
                <w:sz w:val="28"/>
                <w:szCs w:val="28"/>
                <w:lang w:eastAsia="vi-VN"/>
              </w:rPr>
            </w:pPr>
            <w:r w:rsidRPr="00A91683">
              <w:rPr>
                <w:b/>
                <w:bCs/>
                <w:sz w:val="28"/>
                <w:szCs w:val="28"/>
                <w:lang w:eastAsia="vi-VN"/>
              </w:rPr>
              <w:t>NGƯỜI KIỂM TRA HỒ SƠ</w:t>
            </w:r>
            <w:r w:rsidRPr="00A91683">
              <w:rPr>
                <w:b/>
                <w:bCs/>
                <w:sz w:val="28"/>
                <w:szCs w:val="28"/>
                <w:lang w:eastAsia="vi-VN"/>
              </w:rPr>
              <w:br/>
            </w:r>
            <w:r w:rsidRPr="00A91683">
              <w:rPr>
                <w:i/>
                <w:iCs/>
                <w:sz w:val="28"/>
                <w:szCs w:val="28"/>
                <w:lang w:eastAsia="vi-VN"/>
              </w:rPr>
              <w:t>(Ký, ghi rõ họ tên)</w:t>
            </w:r>
          </w:p>
        </w:tc>
      </w:tr>
    </w:tbl>
    <w:p w:rsidR="000678F2" w:rsidRPr="004171B3" w:rsidRDefault="000678F2" w:rsidP="009B00EC">
      <w:pPr>
        <w:spacing w:before="120"/>
        <w:jc w:val="both"/>
        <w:rPr>
          <w:sz w:val="28"/>
          <w:szCs w:val="28"/>
        </w:rPr>
      </w:pPr>
    </w:p>
    <w:tbl>
      <w:tblPr>
        <w:tblW w:w="9498" w:type="dxa"/>
        <w:tblInd w:w="2" w:type="dxa"/>
        <w:tblLook w:val="01E0" w:firstRow="1" w:lastRow="1" w:firstColumn="1" w:lastColumn="1" w:noHBand="0" w:noVBand="0"/>
      </w:tblPr>
      <w:tblGrid>
        <w:gridCol w:w="3348"/>
        <w:gridCol w:w="6150"/>
      </w:tblGrid>
      <w:tr w:rsidR="000678F2" w:rsidRPr="004171B3">
        <w:tc>
          <w:tcPr>
            <w:tcW w:w="3348" w:type="dxa"/>
          </w:tcPr>
          <w:p w:rsidR="000678F2" w:rsidRPr="00A91683" w:rsidRDefault="000678F2" w:rsidP="00A91683">
            <w:pPr>
              <w:spacing w:before="120"/>
              <w:jc w:val="center"/>
              <w:rPr>
                <w:sz w:val="28"/>
                <w:szCs w:val="28"/>
                <w:lang w:val="vi-VN" w:eastAsia="vi-VN"/>
              </w:rPr>
            </w:pPr>
            <w:r w:rsidRPr="00A91683">
              <w:rPr>
                <w:sz w:val="26"/>
                <w:szCs w:val="26"/>
                <w:lang w:eastAsia="vi-VN"/>
              </w:rPr>
              <w:t>BỘ NÔNG NGHIỆP</w:t>
            </w:r>
            <w:r w:rsidRPr="00A91683">
              <w:rPr>
                <w:sz w:val="26"/>
                <w:szCs w:val="26"/>
                <w:lang w:eastAsia="vi-VN"/>
              </w:rPr>
              <w:br/>
              <w:t>VÀ MÔI TRƯỜNG</w:t>
            </w:r>
            <w:r w:rsidRPr="00A91683">
              <w:rPr>
                <w:sz w:val="28"/>
                <w:szCs w:val="28"/>
                <w:lang w:eastAsia="vi-VN"/>
              </w:rPr>
              <w:br/>
            </w:r>
            <w:r w:rsidRPr="00A91683">
              <w:rPr>
                <w:b/>
                <w:bCs/>
                <w:sz w:val="28"/>
                <w:szCs w:val="28"/>
                <w:lang w:eastAsia="vi-VN"/>
              </w:rPr>
              <w:t>CỤC CHĂN NUÔI VÀ THÚ Y</w:t>
            </w:r>
            <w:r w:rsidRPr="00A91683">
              <w:rPr>
                <w:b/>
                <w:bCs/>
                <w:sz w:val="28"/>
                <w:szCs w:val="28"/>
                <w:lang w:eastAsia="vi-VN"/>
              </w:rPr>
              <w:br/>
              <w:t>-------</w:t>
            </w:r>
          </w:p>
        </w:tc>
        <w:tc>
          <w:tcPr>
            <w:tcW w:w="6150" w:type="dxa"/>
          </w:tcPr>
          <w:p w:rsidR="000678F2" w:rsidRPr="00A91683" w:rsidRDefault="000678F2" w:rsidP="00A91683">
            <w:pPr>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c>
          <w:tcPr>
            <w:tcW w:w="3348" w:type="dxa"/>
          </w:tcPr>
          <w:p w:rsidR="000678F2" w:rsidRPr="00A91683" w:rsidRDefault="000678F2" w:rsidP="00A91683">
            <w:pPr>
              <w:spacing w:before="120"/>
              <w:jc w:val="center"/>
              <w:rPr>
                <w:sz w:val="28"/>
                <w:szCs w:val="28"/>
                <w:lang w:eastAsia="vi-VN"/>
              </w:rPr>
            </w:pPr>
            <w:r w:rsidRPr="00A91683">
              <w:rPr>
                <w:sz w:val="28"/>
                <w:szCs w:val="28"/>
                <w:lang w:val="vi-VN" w:eastAsia="vi-VN"/>
              </w:rPr>
              <w:t xml:space="preserve">Số: </w:t>
            </w:r>
            <w:r w:rsidRPr="00A91683">
              <w:rPr>
                <w:sz w:val="28"/>
                <w:szCs w:val="28"/>
                <w:lang w:eastAsia="vi-VN"/>
              </w:rPr>
              <w:t xml:space="preserve">   /TB-TY-QLT</w:t>
            </w:r>
          </w:p>
        </w:tc>
        <w:tc>
          <w:tcPr>
            <w:tcW w:w="6150" w:type="dxa"/>
          </w:tcPr>
          <w:p w:rsidR="000678F2" w:rsidRPr="00A91683" w:rsidRDefault="000678F2" w:rsidP="00A91683">
            <w:pPr>
              <w:spacing w:before="120"/>
              <w:jc w:val="center"/>
              <w:rPr>
                <w:i/>
                <w:iCs/>
                <w:sz w:val="28"/>
                <w:szCs w:val="28"/>
                <w:lang w:eastAsia="vi-VN"/>
              </w:rPr>
            </w:pPr>
            <w:r w:rsidRPr="00A91683">
              <w:rPr>
                <w:i/>
                <w:iCs/>
                <w:sz w:val="28"/>
                <w:szCs w:val="28"/>
                <w:lang w:eastAsia="vi-VN"/>
              </w:rPr>
              <w:t>.…</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20…</w:t>
            </w:r>
          </w:p>
        </w:tc>
      </w:tr>
    </w:tbl>
    <w:p w:rsidR="000678F2" w:rsidRPr="004171B3" w:rsidRDefault="000678F2" w:rsidP="009B00EC">
      <w:pPr>
        <w:spacing w:before="120"/>
        <w:jc w:val="both"/>
        <w:rPr>
          <w:sz w:val="28"/>
          <w:szCs w:val="28"/>
        </w:rPr>
      </w:pPr>
    </w:p>
    <w:p w:rsidR="000678F2" w:rsidRPr="004171B3" w:rsidRDefault="000678F2" w:rsidP="009B00EC">
      <w:pPr>
        <w:spacing w:before="120"/>
        <w:jc w:val="center"/>
        <w:rPr>
          <w:b/>
          <w:bCs/>
          <w:sz w:val="28"/>
          <w:szCs w:val="28"/>
        </w:rPr>
      </w:pPr>
      <w:r w:rsidRPr="004171B3">
        <w:rPr>
          <w:b/>
          <w:bCs/>
          <w:sz w:val="28"/>
          <w:szCs w:val="28"/>
        </w:rPr>
        <w:t>THÔNG BÁO</w:t>
      </w:r>
    </w:p>
    <w:p w:rsidR="000678F2" w:rsidRPr="004171B3" w:rsidRDefault="000678F2" w:rsidP="009B00EC">
      <w:pPr>
        <w:spacing w:before="120"/>
        <w:jc w:val="center"/>
        <w:rPr>
          <w:b/>
          <w:bCs/>
          <w:sz w:val="28"/>
          <w:szCs w:val="28"/>
        </w:rPr>
      </w:pPr>
      <w:r w:rsidRPr="004171B3">
        <w:rPr>
          <w:b/>
          <w:bCs/>
          <w:sz w:val="28"/>
          <w:szCs w:val="28"/>
        </w:rPr>
        <w:t>Kết quả kiểm tra nhà nước về chất lượng thuốc thú y nhập khẩu</w:t>
      </w:r>
    </w:p>
    <w:tbl>
      <w:tblPr>
        <w:tblW w:w="0" w:type="auto"/>
        <w:tblInd w:w="2" w:type="dxa"/>
        <w:tblCellMar>
          <w:left w:w="0" w:type="dxa"/>
          <w:right w:w="0" w:type="dxa"/>
        </w:tblCellMar>
        <w:tblLook w:val="0000" w:firstRow="0" w:lastRow="0" w:firstColumn="0" w:lastColumn="0" w:noHBand="0" w:noVBand="0"/>
      </w:tblPr>
      <w:tblGrid>
        <w:gridCol w:w="492"/>
        <w:gridCol w:w="1147"/>
        <w:gridCol w:w="1013"/>
        <w:gridCol w:w="841"/>
        <w:gridCol w:w="1183"/>
        <w:gridCol w:w="1264"/>
        <w:gridCol w:w="1184"/>
        <w:gridCol w:w="952"/>
        <w:gridCol w:w="952"/>
      </w:tblGrid>
      <w:tr w:rsidR="000678F2" w:rsidRPr="004171B3">
        <w:tc>
          <w:tcPr>
            <w:tcW w:w="273"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Số TT</w:t>
            </w:r>
          </w:p>
        </w:tc>
        <w:tc>
          <w:tcPr>
            <w:tcW w:w="635"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Tên thuốc thú y</w:t>
            </w:r>
          </w:p>
        </w:tc>
        <w:tc>
          <w:tcPr>
            <w:tcW w:w="561"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Số ĐKLH</w:t>
            </w:r>
          </w:p>
        </w:tc>
        <w:tc>
          <w:tcPr>
            <w:tcW w:w="466"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Số lô sản xuất</w:t>
            </w:r>
          </w:p>
        </w:tc>
        <w:tc>
          <w:tcPr>
            <w:tcW w:w="655"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Quy cách đóng gói</w:t>
            </w:r>
          </w:p>
        </w:tc>
        <w:tc>
          <w:tcPr>
            <w:tcW w:w="700"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Khối lượng/ số lượng</w:t>
            </w:r>
          </w:p>
        </w:tc>
        <w:tc>
          <w:tcPr>
            <w:tcW w:w="656"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Xuất xứ, Nhà sản xuất</w:t>
            </w:r>
          </w:p>
        </w:tc>
        <w:tc>
          <w:tcPr>
            <w:tcW w:w="527"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Đơn vị tính</w:t>
            </w:r>
          </w:p>
        </w:tc>
        <w:tc>
          <w:tcPr>
            <w:tcW w:w="527"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053A56">
            <w:pPr>
              <w:spacing w:before="120"/>
              <w:jc w:val="center"/>
              <w:rPr>
                <w:b/>
                <w:bCs/>
                <w:sz w:val="28"/>
                <w:szCs w:val="28"/>
              </w:rPr>
            </w:pPr>
            <w:r w:rsidRPr="004171B3">
              <w:rPr>
                <w:b/>
                <w:bCs/>
                <w:sz w:val="28"/>
                <w:szCs w:val="28"/>
              </w:rPr>
              <w:t>Ghi chú</w:t>
            </w:r>
          </w:p>
        </w:tc>
      </w:tr>
      <w:tr w:rsidR="000678F2" w:rsidRPr="004171B3">
        <w:tc>
          <w:tcPr>
            <w:tcW w:w="273"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35"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61"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466"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55"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700"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56"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2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27"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053A56">
            <w:pPr>
              <w:spacing w:before="120"/>
              <w:jc w:val="both"/>
              <w:rPr>
                <w:sz w:val="28"/>
                <w:szCs w:val="28"/>
              </w:rPr>
            </w:pPr>
          </w:p>
        </w:tc>
      </w:tr>
      <w:tr w:rsidR="000678F2" w:rsidRPr="004171B3">
        <w:tc>
          <w:tcPr>
            <w:tcW w:w="273"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35"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61"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466"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55"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700"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56"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2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27"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053A56">
            <w:pPr>
              <w:spacing w:before="120"/>
              <w:jc w:val="both"/>
              <w:rPr>
                <w:sz w:val="28"/>
                <w:szCs w:val="28"/>
              </w:rPr>
            </w:pPr>
          </w:p>
        </w:tc>
      </w:tr>
      <w:tr w:rsidR="000678F2" w:rsidRPr="004171B3">
        <w:tc>
          <w:tcPr>
            <w:tcW w:w="273"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635"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561"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466"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655"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700"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656"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527"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527" w:type="pct"/>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53A56">
            <w:pPr>
              <w:spacing w:before="120"/>
              <w:jc w:val="both"/>
              <w:rPr>
                <w:sz w:val="28"/>
                <w:szCs w:val="28"/>
              </w:rPr>
            </w:pPr>
          </w:p>
        </w:tc>
      </w:tr>
    </w:tbl>
    <w:p w:rsidR="000678F2" w:rsidRPr="004171B3" w:rsidRDefault="000678F2" w:rsidP="009B00EC">
      <w:pPr>
        <w:spacing w:before="120"/>
        <w:jc w:val="both"/>
        <w:rPr>
          <w:sz w:val="28"/>
          <w:szCs w:val="28"/>
        </w:rPr>
      </w:pPr>
      <w:r w:rsidRPr="004171B3">
        <w:rPr>
          <w:sz w:val="28"/>
          <w:szCs w:val="28"/>
        </w:rPr>
        <w:t>- Cửa khẩu nhập: ………………..………………..………………..……………</w:t>
      </w:r>
    </w:p>
    <w:p w:rsidR="000678F2" w:rsidRPr="004171B3" w:rsidRDefault="000678F2" w:rsidP="009B00EC">
      <w:pPr>
        <w:spacing w:before="120"/>
        <w:jc w:val="both"/>
        <w:rPr>
          <w:sz w:val="28"/>
          <w:szCs w:val="28"/>
        </w:rPr>
      </w:pPr>
      <w:r w:rsidRPr="004171B3">
        <w:rPr>
          <w:sz w:val="28"/>
          <w:szCs w:val="28"/>
        </w:rPr>
        <w:t>- Thời gian nhập khẩu: ………………..………………..………………..………</w:t>
      </w:r>
    </w:p>
    <w:p w:rsidR="000678F2" w:rsidRPr="004171B3" w:rsidRDefault="000678F2" w:rsidP="009B00EC">
      <w:pPr>
        <w:spacing w:before="120"/>
        <w:jc w:val="both"/>
        <w:rPr>
          <w:sz w:val="28"/>
          <w:szCs w:val="28"/>
        </w:rPr>
      </w:pPr>
      <w:r w:rsidRPr="004171B3">
        <w:rPr>
          <w:sz w:val="28"/>
          <w:szCs w:val="28"/>
        </w:rPr>
        <w:t>- Thuộc lô hàng có các chứng từ sau:</w:t>
      </w:r>
    </w:p>
    <w:p w:rsidR="000678F2" w:rsidRPr="004171B3" w:rsidRDefault="000678F2" w:rsidP="009B00EC">
      <w:pPr>
        <w:spacing w:before="120"/>
        <w:jc w:val="both"/>
        <w:rPr>
          <w:sz w:val="28"/>
          <w:szCs w:val="28"/>
        </w:rPr>
      </w:pPr>
      <w:r w:rsidRPr="004171B3">
        <w:rPr>
          <w:sz w:val="28"/>
          <w:szCs w:val="28"/>
        </w:rPr>
        <w:t>+ Hợp đồng số: ………………..……………..………………..……………….</w:t>
      </w:r>
    </w:p>
    <w:p w:rsidR="000678F2" w:rsidRPr="004171B3" w:rsidRDefault="000678F2" w:rsidP="009B00EC">
      <w:pPr>
        <w:spacing w:before="120"/>
        <w:jc w:val="both"/>
        <w:rPr>
          <w:sz w:val="28"/>
          <w:szCs w:val="28"/>
        </w:rPr>
      </w:pPr>
      <w:r w:rsidRPr="004171B3">
        <w:rPr>
          <w:sz w:val="28"/>
          <w:szCs w:val="28"/>
        </w:rPr>
        <w:t>+ Danh mục hàng hóa số: ……………..………………..………………..……</w:t>
      </w:r>
    </w:p>
    <w:p w:rsidR="000678F2" w:rsidRPr="004171B3" w:rsidRDefault="000678F2" w:rsidP="009B00EC">
      <w:pPr>
        <w:spacing w:before="120"/>
        <w:jc w:val="both"/>
        <w:rPr>
          <w:sz w:val="28"/>
          <w:szCs w:val="28"/>
        </w:rPr>
      </w:pPr>
      <w:r w:rsidRPr="004171B3">
        <w:rPr>
          <w:sz w:val="28"/>
          <w:szCs w:val="28"/>
        </w:rPr>
        <w:t>+ Hóa đơn số: ………………..………………..……………..…………………</w:t>
      </w:r>
    </w:p>
    <w:p w:rsidR="000678F2" w:rsidRPr="004171B3" w:rsidRDefault="000678F2" w:rsidP="009B00EC">
      <w:pPr>
        <w:spacing w:before="120"/>
        <w:jc w:val="both"/>
        <w:rPr>
          <w:sz w:val="28"/>
          <w:szCs w:val="28"/>
        </w:rPr>
      </w:pPr>
      <w:r w:rsidRPr="004171B3">
        <w:rPr>
          <w:sz w:val="28"/>
          <w:szCs w:val="28"/>
        </w:rPr>
        <w:t>+ Vận đơn số: ………………..………………..………………..………………</w:t>
      </w:r>
    </w:p>
    <w:p w:rsidR="000678F2" w:rsidRPr="004171B3" w:rsidRDefault="000678F2" w:rsidP="009B00EC">
      <w:pPr>
        <w:spacing w:before="120"/>
        <w:jc w:val="both"/>
        <w:rPr>
          <w:sz w:val="28"/>
          <w:szCs w:val="28"/>
        </w:rPr>
      </w:pPr>
      <w:r w:rsidRPr="004171B3">
        <w:rPr>
          <w:sz w:val="28"/>
          <w:szCs w:val="28"/>
        </w:rPr>
        <w:t>+ Tờ khai hàng nhập khẩu số: ………………..………………..…………………</w:t>
      </w:r>
    </w:p>
    <w:p w:rsidR="000678F2" w:rsidRPr="004171B3" w:rsidRDefault="000678F2" w:rsidP="009B00EC">
      <w:pPr>
        <w:spacing w:before="120"/>
        <w:jc w:val="both"/>
        <w:rPr>
          <w:sz w:val="28"/>
          <w:szCs w:val="28"/>
        </w:rPr>
      </w:pPr>
      <w:r w:rsidRPr="004171B3">
        <w:rPr>
          <w:sz w:val="28"/>
          <w:szCs w:val="28"/>
        </w:rPr>
        <w:t>+ Giấy chứng nhận xuất xứ số (C/O): ………………..………………..…………</w:t>
      </w:r>
    </w:p>
    <w:p w:rsidR="000678F2" w:rsidRPr="004171B3" w:rsidRDefault="000678F2" w:rsidP="009B00EC">
      <w:pPr>
        <w:spacing w:before="120"/>
        <w:jc w:val="both"/>
        <w:rPr>
          <w:sz w:val="28"/>
          <w:szCs w:val="28"/>
        </w:rPr>
      </w:pPr>
      <w:r w:rsidRPr="004171B3">
        <w:rPr>
          <w:sz w:val="28"/>
          <w:szCs w:val="28"/>
        </w:rPr>
        <w:t>+ Giấy chứng nhận lưu hành tự do CFS</w:t>
      </w:r>
    </w:p>
    <w:p w:rsidR="000678F2" w:rsidRPr="004171B3" w:rsidRDefault="000678F2" w:rsidP="009B00EC">
      <w:pPr>
        <w:spacing w:before="120"/>
        <w:jc w:val="both"/>
        <w:rPr>
          <w:sz w:val="28"/>
          <w:szCs w:val="28"/>
        </w:rPr>
      </w:pPr>
      <w:r w:rsidRPr="004171B3">
        <w:rPr>
          <w:sz w:val="28"/>
          <w:szCs w:val="28"/>
        </w:rPr>
        <w:t>- Người nhập khẩu: ………………..………………..………………..…………</w:t>
      </w:r>
    </w:p>
    <w:p w:rsidR="000678F2" w:rsidRPr="004171B3" w:rsidRDefault="000678F2" w:rsidP="009B00EC">
      <w:pPr>
        <w:spacing w:before="120"/>
        <w:jc w:val="both"/>
        <w:rPr>
          <w:sz w:val="28"/>
          <w:szCs w:val="28"/>
        </w:rPr>
      </w:pPr>
      <w:r w:rsidRPr="004171B3">
        <w:rPr>
          <w:sz w:val="28"/>
          <w:szCs w:val="28"/>
        </w:rPr>
        <w:t xml:space="preserve">- Giấy đăng ký kiểm tra số: ….…. ngày….tháng….năm 20 </w:t>
      </w:r>
    </w:p>
    <w:p w:rsidR="000678F2" w:rsidRPr="004171B3" w:rsidRDefault="000678F2" w:rsidP="009B00EC">
      <w:pPr>
        <w:spacing w:before="120"/>
        <w:jc w:val="both"/>
        <w:rPr>
          <w:sz w:val="28"/>
          <w:szCs w:val="28"/>
        </w:rPr>
      </w:pPr>
      <w:r w:rsidRPr="004171B3">
        <w:rPr>
          <w:sz w:val="28"/>
          <w:szCs w:val="28"/>
        </w:rPr>
        <w:t>….….….….….….….….….….….….….….….….….….….….….….….….….</w:t>
      </w:r>
    </w:p>
    <w:p w:rsidR="000678F2" w:rsidRPr="004171B3" w:rsidRDefault="000678F2" w:rsidP="009B00EC">
      <w:pPr>
        <w:spacing w:before="120"/>
        <w:jc w:val="both"/>
        <w:rPr>
          <w:sz w:val="28"/>
          <w:szCs w:val="28"/>
        </w:rPr>
      </w:pPr>
      <w:r w:rsidRPr="004171B3">
        <w:rPr>
          <w:sz w:val="28"/>
          <w:szCs w:val="28"/>
        </w:rPr>
        <w:t>- Căn cứ kiểm tra:</w:t>
      </w:r>
    </w:p>
    <w:p w:rsidR="000678F2" w:rsidRPr="004171B3" w:rsidRDefault="000678F2" w:rsidP="009B00EC">
      <w:pPr>
        <w:spacing w:before="120"/>
        <w:jc w:val="both"/>
        <w:rPr>
          <w:sz w:val="28"/>
          <w:szCs w:val="28"/>
        </w:rPr>
      </w:pPr>
      <w:r w:rsidRPr="004171B3">
        <w:rPr>
          <w:sz w:val="28"/>
          <w:szCs w:val="28"/>
        </w:rPr>
        <w:t>+ Tiêu chuẩn công bố áp dụng: ….….….….….….….….….….….….….….…..</w:t>
      </w:r>
    </w:p>
    <w:p w:rsidR="000678F2" w:rsidRPr="004171B3" w:rsidRDefault="000678F2" w:rsidP="009B00EC">
      <w:pPr>
        <w:spacing w:before="120"/>
        <w:jc w:val="both"/>
        <w:rPr>
          <w:sz w:val="28"/>
          <w:szCs w:val="28"/>
        </w:rPr>
      </w:pPr>
      <w:r w:rsidRPr="004171B3">
        <w:rPr>
          <w:sz w:val="28"/>
          <w:szCs w:val="28"/>
        </w:rPr>
        <w:t>+ Quy chuẩn kỹ thuật: ….….….….….….….….….….….….….….….….….…...</w:t>
      </w:r>
    </w:p>
    <w:p w:rsidR="000678F2" w:rsidRPr="004171B3" w:rsidRDefault="000678F2" w:rsidP="009B00EC">
      <w:pPr>
        <w:spacing w:before="120"/>
        <w:jc w:val="both"/>
        <w:rPr>
          <w:sz w:val="28"/>
          <w:szCs w:val="28"/>
        </w:rPr>
      </w:pPr>
      <w:r w:rsidRPr="004171B3">
        <w:rPr>
          <w:sz w:val="28"/>
          <w:szCs w:val="28"/>
        </w:rPr>
        <w:t>+ Quy định khác: ….….…..….….….….….….….….….….….….….….….….</w:t>
      </w:r>
    </w:p>
    <w:p w:rsidR="000678F2" w:rsidRPr="004171B3" w:rsidRDefault="000678F2" w:rsidP="009B00EC">
      <w:pPr>
        <w:spacing w:before="120"/>
        <w:jc w:val="both"/>
        <w:rPr>
          <w:sz w:val="28"/>
          <w:szCs w:val="28"/>
        </w:rPr>
      </w:pPr>
      <w:r w:rsidRPr="004171B3">
        <w:rPr>
          <w:sz w:val="28"/>
          <w:szCs w:val="28"/>
        </w:rPr>
        <w:lastRenderedPageBreak/>
        <w:t>- Giấy chứng nhận hợp quy hoặc Giấy chứng nhận/giám định chất lượng lô thuốc thú y nhập khẩu số: ….…. do tổ chức….….….… cấp ngày: …./…./…. tại: ….….….….….….</w:t>
      </w:r>
    </w:p>
    <w:p w:rsidR="000678F2" w:rsidRPr="004171B3" w:rsidRDefault="000678F2" w:rsidP="009B00EC">
      <w:pPr>
        <w:spacing w:before="120"/>
        <w:jc w:val="both"/>
        <w:rPr>
          <w:b/>
          <w:bCs/>
          <w:sz w:val="28"/>
          <w:szCs w:val="28"/>
        </w:rPr>
      </w:pPr>
      <w:r w:rsidRPr="004171B3">
        <w:rPr>
          <w:b/>
          <w:bCs/>
          <w:sz w:val="28"/>
          <w:szCs w:val="28"/>
        </w:rPr>
        <w:t>KẾT QUẢ KIỂM TRA</w:t>
      </w:r>
    </w:p>
    <w:p w:rsidR="000678F2" w:rsidRPr="004171B3" w:rsidRDefault="000678F2" w:rsidP="009B00EC">
      <w:pPr>
        <w:spacing w:before="120"/>
        <w:jc w:val="both"/>
        <w:rPr>
          <w:sz w:val="28"/>
          <w:szCs w:val="28"/>
        </w:rPr>
      </w:pPr>
      <w:r w:rsidRPr="004171B3">
        <w:rPr>
          <w:sz w:val="28"/>
          <w:szCs w:val="28"/>
        </w:rPr>
        <w:t>Ghi một trong các nội dung:</w:t>
      </w:r>
    </w:p>
    <w:p w:rsidR="000678F2" w:rsidRPr="004171B3" w:rsidRDefault="000678F2" w:rsidP="009B00EC">
      <w:pPr>
        <w:spacing w:before="120"/>
        <w:jc w:val="both"/>
        <w:rPr>
          <w:sz w:val="28"/>
          <w:szCs w:val="28"/>
        </w:rPr>
      </w:pPr>
      <w:r w:rsidRPr="004171B3">
        <w:rPr>
          <w:sz w:val="28"/>
          <w:szCs w:val="28"/>
        </w:rPr>
        <w:t>Đáp ứng yêu cầu chất lượng hàng hóa nhập khẩu</w:t>
      </w:r>
    </w:p>
    <w:p w:rsidR="000678F2" w:rsidRPr="004171B3" w:rsidRDefault="000678F2" w:rsidP="009B00EC">
      <w:pPr>
        <w:spacing w:before="120"/>
        <w:jc w:val="both"/>
        <w:rPr>
          <w:sz w:val="28"/>
          <w:szCs w:val="28"/>
        </w:rPr>
      </w:pPr>
      <w:r w:rsidRPr="004171B3">
        <w:rPr>
          <w:sz w:val="28"/>
          <w:szCs w:val="28"/>
        </w:rPr>
        <w:t>Hoặc Không đáp ứng yêu cầu chất lượng hàng hóa nhập khẩu thì nêu lý do và các yêu cầu khác nếu có</w:t>
      </w:r>
    </w:p>
    <w:p w:rsidR="000678F2" w:rsidRPr="004171B3" w:rsidRDefault="000678F2" w:rsidP="009B00EC">
      <w:pPr>
        <w:spacing w:before="120"/>
        <w:jc w:val="both"/>
        <w:rPr>
          <w:sz w:val="28"/>
          <w:szCs w:val="28"/>
        </w:rPr>
      </w:pPr>
      <w:r w:rsidRPr="004171B3">
        <w:rPr>
          <w:sz w:val="28"/>
          <w:szCs w:val="28"/>
        </w:rPr>
        <w:t>Hoặc Lô hàng không hoàn thiện đầy đủ hồ sơ</w:t>
      </w:r>
    </w:p>
    <w:p w:rsidR="000678F2" w:rsidRPr="004171B3" w:rsidRDefault="000678F2" w:rsidP="009B00EC">
      <w:pPr>
        <w:spacing w:before="120"/>
        <w:jc w:val="both"/>
        <w:rPr>
          <w:sz w:val="28"/>
          <w:szCs w:val="28"/>
        </w:rPr>
      </w:pPr>
      <w:r w:rsidRPr="004171B3">
        <w:rPr>
          <w:sz w:val="28"/>
          <w:szCs w:val="28"/>
        </w:rPr>
        <w:t>Hoặc Lô hàng đề nghị đánh giá sự phù hợp lại tại ….….….….</w:t>
      </w:r>
    </w:p>
    <w:p w:rsidR="000678F2" w:rsidRPr="004171B3" w:rsidRDefault="000678F2" w:rsidP="009B00EC">
      <w:pPr>
        <w:spacing w:before="120"/>
        <w:jc w:val="both"/>
        <w:rPr>
          <w:sz w:val="28"/>
          <w:szCs w:val="28"/>
        </w:rPr>
      </w:pPr>
      <w:r w:rsidRPr="004171B3">
        <w:rPr>
          <w:sz w:val="28"/>
          <w:szCs w:val="28"/>
        </w:rPr>
        <w:t>Hoặc Lô hàng chờ CQKT tiến hành lấy mẫu và thử nghiệm.</w:t>
      </w:r>
    </w:p>
    <w:p w:rsidR="000678F2" w:rsidRPr="004171B3" w:rsidRDefault="000678F2" w:rsidP="009B00EC">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spacing w:before="120"/>
              <w:rPr>
                <w:sz w:val="28"/>
                <w:szCs w:val="28"/>
                <w:lang w:eastAsia="vi-VN"/>
              </w:rPr>
            </w:pPr>
            <w:r w:rsidRPr="00A91683">
              <w:rPr>
                <w:b/>
                <w:bCs/>
                <w:i/>
                <w:iCs/>
                <w:sz w:val="28"/>
                <w:szCs w:val="28"/>
                <w:lang w:val="vi-VN" w:eastAsia="vi-VN"/>
              </w:rPr>
              <w:t>Nơi nhận:</w:t>
            </w:r>
            <w:r w:rsidRPr="00A91683">
              <w:rPr>
                <w:b/>
                <w:bCs/>
                <w:i/>
                <w:iCs/>
                <w:sz w:val="28"/>
                <w:szCs w:val="28"/>
                <w:lang w:val="vi-VN" w:eastAsia="vi-VN"/>
              </w:rPr>
              <w:br/>
            </w:r>
            <w:r w:rsidRPr="00A91683">
              <w:rPr>
                <w:sz w:val="22"/>
                <w:szCs w:val="22"/>
                <w:lang w:val="vi-VN" w:eastAsia="vi-VN"/>
              </w:rPr>
              <w:t>- Người nhập khẩu;</w:t>
            </w:r>
            <w:r w:rsidRPr="00A91683">
              <w:rPr>
                <w:sz w:val="22"/>
                <w:szCs w:val="22"/>
                <w:lang w:val="vi-VN" w:eastAsia="vi-VN"/>
              </w:rPr>
              <w:br/>
              <w:t>- Hải quan c</w:t>
            </w:r>
            <w:r w:rsidRPr="00A91683">
              <w:rPr>
                <w:sz w:val="22"/>
                <w:szCs w:val="22"/>
                <w:lang w:eastAsia="vi-VN"/>
              </w:rPr>
              <w:t>ử</w:t>
            </w:r>
            <w:r w:rsidRPr="00A91683">
              <w:rPr>
                <w:sz w:val="22"/>
                <w:szCs w:val="22"/>
                <w:lang w:val="vi-VN" w:eastAsia="vi-VN"/>
              </w:rPr>
              <w:t>a khẩu;</w:t>
            </w:r>
            <w:r w:rsidRPr="00A91683">
              <w:rPr>
                <w:sz w:val="22"/>
                <w:szCs w:val="22"/>
                <w:lang w:val="vi-VN" w:eastAsia="vi-VN"/>
              </w:rPr>
              <w:br/>
              <w:t>- Lưu: VT, QLT</w:t>
            </w:r>
            <w:r w:rsidRPr="00A91683">
              <w:rPr>
                <w:sz w:val="28"/>
                <w:szCs w:val="28"/>
                <w:lang w:val="vi-VN" w:eastAsia="vi-VN"/>
              </w:rPr>
              <w:t>.</w:t>
            </w:r>
          </w:p>
        </w:tc>
        <w:tc>
          <w:tcPr>
            <w:tcW w:w="4428" w:type="dxa"/>
          </w:tcPr>
          <w:p w:rsidR="000678F2" w:rsidRPr="00A91683" w:rsidRDefault="000678F2" w:rsidP="00A91683">
            <w:pPr>
              <w:spacing w:before="120"/>
              <w:jc w:val="center"/>
              <w:rPr>
                <w:b/>
                <w:bCs/>
                <w:sz w:val="28"/>
                <w:szCs w:val="28"/>
                <w:lang w:eastAsia="vi-VN"/>
              </w:rPr>
            </w:pPr>
            <w:r w:rsidRPr="00A91683">
              <w:rPr>
                <w:b/>
                <w:bCs/>
                <w:sz w:val="28"/>
                <w:szCs w:val="28"/>
                <w:lang w:eastAsia="vi-VN"/>
              </w:rPr>
              <w:t>CỤC TRƯỞNG</w:t>
            </w:r>
            <w:r w:rsidRPr="00A91683">
              <w:rPr>
                <w:b/>
                <w:bCs/>
                <w:sz w:val="28"/>
                <w:szCs w:val="28"/>
                <w:lang w:eastAsia="vi-VN"/>
              </w:rPr>
              <w:br/>
            </w:r>
            <w:r w:rsidRPr="00A91683">
              <w:rPr>
                <w:i/>
                <w:iCs/>
                <w:sz w:val="28"/>
                <w:szCs w:val="28"/>
                <w:lang w:eastAsia="vi-VN"/>
              </w:rPr>
              <w:t>(Ký tên, đóng dấu)</w:t>
            </w:r>
          </w:p>
        </w:tc>
      </w:tr>
    </w:tbl>
    <w:p w:rsidR="000678F2" w:rsidRPr="004171B3" w:rsidRDefault="000678F2" w:rsidP="009B00EC">
      <w:pPr>
        <w:spacing w:before="120"/>
        <w:jc w:val="both"/>
        <w:rPr>
          <w:sz w:val="28"/>
          <w:szCs w:val="28"/>
        </w:rPr>
      </w:pPr>
    </w:p>
    <w:p w:rsidR="000678F2" w:rsidRPr="004171B3" w:rsidRDefault="000678F2" w:rsidP="009B00EC">
      <w:pPr>
        <w:jc w:val="both"/>
        <w:rPr>
          <w:sz w:val="28"/>
          <w:szCs w:val="28"/>
        </w:rPr>
      </w:pPr>
    </w:p>
    <w:p w:rsidR="000678F2" w:rsidRDefault="000678F2" w:rsidP="00434E77">
      <w:pPr>
        <w:spacing w:before="120"/>
        <w:ind w:firstLine="720"/>
        <w:jc w:val="both"/>
        <w:rPr>
          <w:b/>
          <w:bCs/>
          <w:sz w:val="28"/>
          <w:szCs w:val="28"/>
        </w:rPr>
        <w:sectPr w:rsidR="000678F2" w:rsidSect="002654FE">
          <w:pgSz w:w="11900" w:h="16840"/>
          <w:pgMar w:top="900" w:right="1440" w:bottom="720" w:left="1440" w:header="0" w:footer="3" w:gutter="0"/>
          <w:cols w:space="720"/>
        </w:sectPr>
      </w:pPr>
    </w:p>
    <w:p w:rsidR="000678F2" w:rsidRPr="004171B3" w:rsidRDefault="000678F2" w:rsidP="00434E77">
      <w:pPr>
        <w:spacing w:before="120"/>
        <w:ind w:firstLine="720"/>
        <w:jc w:val="both"/>
        <w:rPr>
          <w:b/>
          <w:bCs/>
          <w:sz w:val="28"/>
          <w:szCs w:val="28"/>
        </w:rPr>
      </w:pPr>
      <w:r w:rsidRPr="004171B3">
        <w:rPr>
          <w:b/>
          <w:bCs/>
          <w:sz w:val="28"/>
          <w:szCs w:val="28"/>
        </w:rPr>
        <w:lastRenderedPageBreak/>
        <w:t>19. Kiểm tra nhà nước về chất lượng thuốc thú y xuất khẩu theo yêu cầu của cơ sở</w:t>
      </w:r>
    </w:p>
    <w:p w:rsidR="000678F2" w:rsidRPr="004171B3" w:rsidRDefault="000678F2" w:rsidP="00434E77">
      <w:pPr>
        <w:spacing w:before="120"/>
        <w:ind w:firstLine="720"/>
        <w:jc w:val="both"/>
        <w:rPr>
          <w:sz w:val="28"/>
          <w:szCs w:val="28"/>
        </w:rPr>
      </w:pPr>
      <w:r w:rsidRPr="004171B3">
        <w:rPr>
          <w:sz w:val="28"/>
          <w:szCs w:val="28"/>
        </w:rPr>
        <w:t>a) Trình tự thực hiện:</w:t>
      </w:r>
    </w:p>
    <w:p w:rsidR="000678F2" w:rsidRPr="004171B3" w:rsidRDefault="000678F2" w:rsidP="00434E77">
      <w:pPr>
        <w:spacing w:before="120"/>
        <w:ind w:firstLine="720"/>
        <w:jc w:val="both"/>
        <w:rPr>
          <w:sz w:val="28"/>
          <w:szCs w:val="28"/>
        </w:rPr>
      </w:pPr>
      <w:r w:rsidRPr="004171B3">
        <w:rPr>
          <w:sz w:val="28"/>
          <w:szCs w:val="28"/>
        </w:rPr>
        <w:t>- Bước 1: Cơ sở nộp trực tiếp hoặc gửi bằng đường bưu điện 01 bộ hồ sơ đăng ký kiểm tra chất lượng sản phẩm xuất khẩu về Cục Chăn nuôi và Thú y;</w:t>
      </w:r>
    </w:p>
    <w:p w:rsidR="000678F2" w:rsidRPr="004171B3" w:rsidRDefault="000678F2" w:rsidP="00434E77">
      <w:pPr>
        <w:spacing w:before="120"/>
        <w:ind w:firstLine="720"/>
        <w:jc w:val="both"/>
        <w:rPr>
          <w:sz w:val="28"/>
          <w:szCs w:val="28"/>
        </w:rPr>
      </w:pPr>
      <w:r w:rsidRPr="004171B3">
        <w:rPr>
          <w:sz w:val="28"/>
          <w:szCs w:val="28"/>
        </w:rPr>
        <w:t>- Bước 2: Cục Chăn nuôi và Thú y có trách nhiệm thẩm định hồ sơ, thông báo kết quả.</w:t>
      </w:r>
    </w:p>
    <w:p w:rsidR="000678F2" w:rsidRPr="004171B3" w:rsidRDefault="000678F2" w:rsidP="00434E77">
      <w:pPr>
        <w:spacing w:before="120"/>
        <w:ind w:firstLine="720"/>
        <w:jc w:val="both"/>
        <w:rPr>
          <w:sz w:val="28"/>
          <w:szCs w:val="28"/>
        </w:rPr>
      </w:pPr>
      <w:r w:rsidRPr="004171B3">
        <w:rPr>
          <w:sz w:val="28"/>
          <w:szCs w:val="28"/>
        </w:rPr>
        <w:t>b) Cách thức thực hiện: Trực tiếp hoặc gửi qua đường bưu điện</w:t>
      </w:r>
    </w:p>
    <w:p w:rsidR="000678F2" w:rsidRPr="004171B3" w:rsidRDefault="000678F2" w:rsidP="00434E77">
      <w:pPr>
        <w:spacing w:before="120"/>
        <w:ind w:firstLine="720"/>
        <w:jc w:val="both"/>
        <w:rPr>
          <w:sz w:val="28"/>
          <w:szCs w:val="28"/>
        </w:rPr>
      </w:pPr>
      <w:r w:rsidRPr="004171B3">
        <w:rPr>
          <w:sz w:val="28"/>
          <w:szCs w:val="28"/>
        </w:rPr>
        <w:t>c) Thành phần, số lượng hồ sơ</w:t>
      </w:r>
    </w:p>
    <w:p w:rsidR="000678F2" w:rsidRPr="004171B3" w:rsidRDefault="000678F2" w:rsidP="00434E77">
      <w:pPr>
        <w:spacing w:before="120"/>
        <w:ind w:firstLine="720"/>
        <w:jc w:val="both"/>
        <w:rPr>
          <w:sz w:val="28"/>
          <w:szCs w:val="28"/>
        </w:rPr>
      </w:pPr>
      <w:r w:rsidRPr="004171B3">
        <w:rPr>
          <w:sz w:val="28"/>
          <w:szCs w:val="28"/>
        </w:rPr>
        <w:t>* Thành phần hồ sơ:</w:t>
      </w:r>
    </w:p>
    <w:p w:rsidR="000678F2" w:rsidRPr="004171B3" w:rsidRDefault="000678F2" w:rsidP="00434E77">
      <w:pPr>
        <w:spacing w:before="120"/>
        <w:ind w:firstLine="720"/>
        <w:jc w:val="both"/>
        <w:rPr>
          <w:sz w:val="28"/>
          <w:szCs w:val="28"/>
        </w:rPr>
      </w:pPr>
      <w:r w:rsidRPr="004171B3">
        <w:rPr>
          <w:sz w:val="28"/>
          <w:szCs w:val="28"/>
        </w:rPr>
        <w:t>- Giấy đăng ký kiểm tra chất lượng thuốc thú y xuất khẩu theo mẫu quy định tại Phụ lục XL ban hành kèm theo Thông tư số 13/2016/TT-BNNPTNT</w:t>
      </w:r>
    </w:p>
    <w:p w:rsidR="000678F2" w:rsidRPr="004171B3" w:rsidRDefault="000678F2" w:rsidP="00434E77">
      <w:pPr>
        <w:spacing w:before="120"/>
        <w:ind w:firstLine="720"/>
        <w:jc w:val="both"/>
        <w:rPr>
          <w:sz w:val="28"/>
          <w:szCs w:val="28"/>
        </w:rPr>
      </w:pPr>
      <w:r w:rsidRPr="004171B3">
        <w:rPr>
          <w:sz w:val="28"/>
          <w:szCs w:val="28"/>
        </w:rPr>
        <w:t>- Tiêu chuẩn công bố áp dụng, các chỉ tiêu yêu cầu kiểm tra;</w:t>
      </w:r>
    </w:p>
    <w:p w:rsidR="000678F2" w:rsidRPr="004171B3" w:rsidRDefault="000678F2" w:rsidP="00434E77">
      <w:pPr>
        <w:spacing w:before="120"/>
        <w:ind w:firstLine="720"/>
        <w:jc w:val="both"/>
        <w:rPr>
          <w:sz w:val="28"/>
          <w:szCs w:val="28"/>
        </w:rPr>
      </w:pPr>
      <w:r w:rsidRPr="004171B3">
        <w:rPr>
          <w:sz w:val="28"/>
          <w:szCs w:val="28"/>
        </w:rPr>
        <w:t>- Phiếu phân tích chất lượng sản phẩm của cơ quan kiểm nghiệm thuốc thú y được chỉ định tại Việt Nam đối với các chỉ tiêu yêu cầu kiểm tra (bản chính hoặc bản sao có đóng dấu xác nhận của doanh nghiệp).</w:t>
      </w:r>
    </w:p>
    <w:p w:rsidR="000678F2" w:rsidRPr="004171B3" w:rsidRDefault="000678F2" w:rsidP="00434E77">
      <w:pPr>
        <w:spacing w:before="120"/>
        <w:ind w:firstLine="720"/>
        <w:jc w:val="both"/>
        <w:rPr>
          <w:sz w:val="28"/>
          <w:szCs w:val="28"/>
        </w:rPr>
      </w:pPr>
      <w:r w:rsidRPr="004171B3">
        <w:rPr>
          <w:sz w:val="28"/>
          <w:szCs w:val="28"/>
        </w:rPr>
        <w:t>* Số lượng hồ sơ: 01 bộ</w:t>
      </w:r>
    </w:p>
    <w:p w:rsidR="000678F2" w:rsidRPr="004171B3" w:rsidRDefault="000678F2" w:rsidP="00434E77">
      <w:pPr>
        <w:spacing w:before="120"/>
        <w:ind w:firstLine="720"/>
        <w:jc w:val="both"/>
        <w:rPr>
          <w:sz w:val="28"/>
          <w:szCs w:val="28"/>
        </w:rPr>
      </w:pPr>
      <w:r w:rsidRPr="004171B3">
        <w:rPr>
          <w:sz w:val="28"/>
          <w:szCs w:val="28"/>
        </w:rPr>
        <w:t>d) Thời hạn giải quyết: 05 ngày làm việc</w:t>
      </w:r>
    </w:p>
    <w:p w:rsidR="000678F2" w:rsidRPr="004171B3" w:rsidRDefault="000678F2" w:rsidP="00434E77">
      <w:pPr>
        <w:spacing w:before="120"/>
        <w:ind w:firstLine="720"/>
        <w:jc w:val="both"/>
        <w:rPr>
          <w:sz w:val="28"/>
          <w:szCs w:val="28"/>
        </w:rPr>
      </w:pPr>
      <w:r w:rsidRPr="004171B3">
        <w:rPr>
          <w:sz w:val="28"/>
          <w:szCs w:val="28"/>
        </w:rPr>
        <w:t>đ) Đối tượng thực hiện thủ tục hành chính: Tổ chức</w:t>
      </w:r>
    </w:p>
    <w:p w:rsidR="000678F2" w:rsidRPr="004171B3" w:rsidRDefault="000678F2" w:rsidP="00434E77">
      <w:pPr>
        <w:spacing w:before="120"/>
        <w:ind w:firstLine="720"/>
        <w:jc w:val="both"/>
        <w:rPr>
          <w:sz w:val="28"/>
          <w:szCs w:val="28"/>
        </w:rPr>
      </w:pPr>
      <w:r w:rsidRPr="004171B3">
        <w:rPr>
          <w:sz w:val="28"/>
          <w:szCs w:val="28"/>
        </w:rPr>
        <w:t>e) Cơ quan thực hiện thủ tục hành chính: Cục Chăn nuôi và Thú y</w:t>
      </w:r>
    </w:p>
    <w:p w:rsidR="000678F2" w:rsidRPr="004171B3" w:rsidRDefault="000678F2" w:rsidP="00434E77">
      <w:pPr>
        <w:spacing w:before="120"/>
        <w:ind w:firstLine="720"/>
        <w:jc w:val="both"/>
        <w:rPr>
          <w:sz w:val="28"/>
          <w:szCs w:val="28"/>
        </w:rPr>
      </w:pPr>
      <w:r w:rsidRPr="004171B3">
        <w:rPr>
          <w:sz w:val="28"/>
          <w:szCs w:val="28"/>
        </w:rPr>
        <w:t>f) Kết quả thực hiện thủ tục hành chính: Thông báo</w:t>
      </w:r>
    </w:p>
    <w:p w:rsidR="000678F2" w:rsidRPr="004171B3" w:rsidRDefault="000678F2" w:rsidP="00434E77">
      <w:pPr>
        <w:spacing w:before="120"/>
        <w:ind w:firstLine="720"/>
        <w:jc w:val="both"/>
        <w:rPr>
          <w:sz w:val="28"/>
          <w:szCs w:val="28"/>
        </w:rPr>
      </w:pPr>
      <w:r w:rsidRPr="004171B3">
        <w:rPr>
          <w:sz w:val="28"/>
          <w:szCs w:val="28"/>
        </w:rPr>
        <w:t>g) Phí, lệ phí: Không.</w:t>
      </w:r>
    </w:p>
    <w:p w:rsidR="000678F2" w:rsidRPr="004171B3" w:rsidRDefault="000678F2" w:rsidP="00434E77">
      <w:pPr>
        <w:spacing w:before="120"/>
        <w:ind w:firstLine="720"/>
        <w:jc w:val="both"/>
        <w:rPr>
          <w:sz w:val="28"/>
          <w:szCs w:val="28"/>
        </w:rPr>
      </w:pPr>
      <w:r w:rsidRPr="004171B3">
        <w:rPr>
          <w:sz w:val="28"/>
          <w:szCs w:val="28"/>
        </w:rPr>
        <w:t>Giá dịch vụ kiểm nghiệm thuốc: Tùy theo từng chỉ tiêu kiểm nghiệm quy định tại Phụ lục III Thông tư số 283/2016/TT-BTC ngày 14/11/2016 của Bộ Tài chính ngày 14/11/2016 của Bộ Tài chính quy định khung giá dịch vụ kiểm nghiệm thuốc dùng cho động vật và theo giá cụ thể do các đơn vị thực hiện kiểm nghiệm quy định.</w:t>
      </w:r>
    </w:p>
    <w:p w:rsidR="000678F2" w:rsidRPr="004171B3" w:rsidRDefault="000678F2" w:rsidP="00434E77">
      <w:pPr>
        <w:spacing w:before="120"/>
        <w:ind w:firstLine="720"/>
        <w:jc w:val="both"/>
        <w:rPr>
          <w:sz w:val="28"/>
          <w:szCs w:val="28"/>
        </w:rPr>
      </w:pPr>
      <w:r w:rsidRPr="004171B3">
        <w:rPr>
          <w:sz w:val="28"/>
          <w:szCs w:val="28"/>
        </w:rPr>
        <w:t>h) Mẫu đơn, mẫu tờ khai hành chính: Giấy đăng ký kiểm tra chất lượng thuốc thú y xuất khẩu theo mẫu quy định tại Phụ lục XL ban hành kèm theo Thông tư 13/2016/TT-BNNPTNT</w:t>
      </w:r>
    </w:p>
    <w:p w:rsidR="000678F2" w:rsidRPr="004171B3" w:rsidRDefault="000678F2" w:rsidP="00434E77">
      <w:pPr>
        <w:spacing w:before="120"/>
        <w:ind w:firstLine="720"/>
        <w:jc w:val="both"/>
        <w:rPr>
          <w:sz w:val="28"/>
          <w:szCs w:val="28"/>
        </w:rPr>
      </w:pPr>
      <w:r w:rsidRPr="004171B3">
        <w:rPr>
          <w:sz w:val="28"/>
          <w:szCs w:val="28"/>
        </w:rPr>
        <w:t xml:space="preserve">i) Yêu cầu, điều kiện thực hiện thủ tục hành chính: Không </w:t>
      </w:r>
    </w:p>
    <w:p w:rsidR="000678F2" w:rsidRPr="004171B3" w:rsidRDefault="000678F2" w:rsidP="00434E77">
      <w:pPr>
        <w:spacing w:before="120"/>
        <w:ind w:firstLine="720"/>
        <w:jc w:val="both"/>
        <w:rPr>
          <w:sz w:val="28"/>
          <w:szCs w:val="28"/>
        </w:rPr>
      </w:pPr>
      <w:r w:rsidRPr="004171B3">
        <w:rPr>
          <w:sz w:val="28"/>
          <w:szCs w:val="28"/>
        </w:rPr>
        <w:t>k) Căn cứ pháp lý của thủ tục hành chính:</w:t>
      </w:r>
    </w:p>
    <w:p w:rsidR="000678F2" w:rsidRPr="004171B3" w:rsidRDefault="000678F2" w:rsidP="00434E77">
      <w:pPr>
        <w:spacing w:before="120"/>
        <w:ind w:firstLine="720"/>
        <w:jc w:val="both"/>
        <w:rPr>
          <w:sz w:val="28"/>
          <w:szCs w:val="28"/>
        </w:rPr>
      </w:pPr>
      <w:r w:rsidRPr="004171B3">
        <w:rPr>
          <w:sz w:val="28"/>
          <w:szCs w:val="28"/>
        </w:rPr>
        <w:t>- Luật chất lượng sản phẩm, hàng hóa năm 2007;</w:t>
      </w:r>
    </w:p>
    <w:p w:rsidR="000678F2" w:rsidRPr="004171B3" w:rsidRDefault="000678F2" w:rsidP="00434E77">
      <w:pPr>
        <w:spacing w:before="120"/>
        <w:ind w:firstLine="720"/>
        <w:jc w:val="both"/>
        <w:rPr>
          <w:sz w:val="28"/>
          <w:szCs w:val="28"/>
        </w:rPr>
      </w:pPr>
      <w:r w:rsidRPr="004171B3">
        <w:rPr>
          <w:sz w:val="28"/>
          <w:szCs w:val="28"/>
        </w:rPr>
        <w:t>- Nghị định 132/2008/NĐ-CP ngày 31/12/2008 của Chính phủ quy định chi tiết thi hành một số điều của Luật chất lượng, sản phẩm hàng hóa;</w:t>
      </w:r>
    </w:p>
    <w:p w:rsidR="000678F2" w:rsidRPr="004171B3" w:rsidRDefault="000678F2" w:rsidP="00434E77">
      <w:pPr>
        <w:spacing w:before="120"/>
        <w:ind w:firstLine="720"/>
        <w:jc w:val="both"/>
        <w:rPr>
          <w:sz w:val="28"/>
          <w:szCs w:val="28"/>
        </w:rPr>
      </w:pPr>
      <w:r w:rsidRPr="004171B3">
        <w:rPr>
          <w:sz w:val="28"/>
          <w:szCs w:val="28"/>
        </w:rPr>
        <w:t>- Thông tư số 13/2016/TT-BNNPTNT ngày 02/6/2016 của Bộ Nông nghiệp và Phát triển nông thôn về quản lý thuốc thú y;</w:t>
      </w:r>
    </w:p>
    <w:p w:rsidR="000678F2" w:rsidRPr="004171B3" w:rsidRDefault="000678F2" w:rsidP="00434E77">
      <w:pPr>
        <w:spacing w:before="120"/>
        <w:ind w:firstLine="720"/>
        <w:jc w:val="both"/>
        <w:rPr>
          <w:sz w:val="28"/>
          <w:szCs w:val="28"/>
        </w:rPr>
      </w:pPr>
      <w:r w:rsidRPr="004171B3">
        <w:rPr>
          <w:sz w:val="28"/>
          <w:szCs w:val="28"/>
        </w:rPr>
        <w:lastRenderedPageBreak/>
        <w:t>- Thông tư số 283/2015/TT-BTC ngày 14/11/2016 của Bộ Tài chính quy định khung giá dịch vụ tiêm phòng, tiêu độc, khử trùng cho động vật, chẩn đoán thú y và dịch vụ kiểm nghiệm thuốc dùng cho động vật.</w:t>
      </w:r>
    </w:p>
    <w:p w:rsidR="000678F2" w:rsidRPr="004171B3" w:rsidRDefault="000678F2" w:rsidP="00053A56">
      <w:pPr>
        <w:spacing w:before="120"/>
        <w:jc w:val="both"/>
        <w:rPr>
          <w:sz w:val="28"/>
          <w:szCs w:val="28"/>
        </w:rPr>
      </w:pPr>
    </w:p>
    <w:p w:rsidR="000678F2" w:rsidRDefault="000678F2" w:rsidP="00053A56">
      <w:pPr>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053A56">
      <w:pPr>
        <w:spacing w:before="120"/>
        <w:jc w:val="center"/>
        <w:rPr>
          <w:b/>
          <w:bCs/>
          <w:sz w:val="28"/>
          <w:szCs w:val="28"/>
        </w:rPr>
      </w:pPr>
      <w:r w:rsidRPr="004171B3">
        <w:rPr>
          <w:b/>
          <w:bCs/>
          <w:sz w:val="28"/>
          <w:szCs w:val="28"/>
        </w:rPr>
        <w:lastRenderedPageBreak/>
        <w:t>PHỤ LỤC XL</w:t>
      </w:r>
    </w:p>
    <w:p w:rsidR="000678F2" w:rsidRPr="004171B3" w:rsidRDefault="000678F2" w:rsidP="00053A56">
      <w:pPr>
        <w:spacing w:before="120"/>
        <w:jc w:val="center"/>
        <w:rPr>
          <w:i/>
          <w:iCs/>
          <w:sz w:val="28"/>
          <w:szCs w:val="28"/>
        </w:rPr>
      </w:pPr>
      <w:r w:rsidRPr="004171B3">
        <w:rPr>
          <w:sz w:val="28"/>
          <w:szCs w:val="28"/>
        </w:rPr>
        <w:t>MẪU ĐĂNG KÝ KIỂM TRA CHẤT LƯợNG THUỐC THÚ Y XUẤT KHẨU</w:t>
      </w:r>
      <w:r w:rsidRPr="004171B3">
        <w:rPr>
          <w:sz w:val="28"/>
          <w:szCs w:val="28"/>
        </w:rPr>
        <w:br/>
      </w:r>
      <w:r w:rsidRPr="004171B3">
        <w:rPr>
          <w:i/>
          <w:iCs/>
          <w:sz w:val="28"/>
          <w:szCs w:val="28"/>
        </w:rPr>
        <w:t>(Ban hành kèm theo Thông tư số 13/2016/TT-BNNPTNT ngày 02 tháng 6 năm 2016 của Bộ Nông nghiệp và Phát triển nông thôn)</w:t>
      </w:r>
    </w:p>
    <w:tbl>
      <w:tblPr>
        <w:tblW w:w="9781" w:type="dxa"/>
        <w:tblInd w:w="2" w:type="dxa"/>
        <w:tblLook w:val="01E0" w:firstRow="1" w:lastRow="1" w:firstColumn="1" w:lastColumn="1" w:noHBand="0" w:noVBand="0"/>
      </w:tblPr>
      <w:tblGrid>
        <w:gridCol w:w="3686"/>
        <w:gridCol w:w="6095"/>
      </w:tblGrid>
      <w:tr w:rsidR="000678F2" w:rsidRPr="004171B3">
        <w:tc>
          <w:tcPr>
            <w:tcW w:w="3686" w:type="dxa"/>
          </w:tcPr>
          <w:p w:rsidR="000678F2" w:rsidRPr="00A91683" w:rsidRDefault="000678F2" w:rsidP="00A91683">
            <w:pPr>
              <w:spacing w:before="120"/>
              <w:jc w:val="center"/>
              <w:rPr>
                <w:b/>
                <w:bCs/>
                <w:sz w:val="28"/>
                <w:szCs w:val="28"/>
                <w:lang w:val="vi-VN" w:eastAsia="vi-VN"/>
              </w:rPr>
            </w:pPr>
            <w:r w:rsidRPr="00A91683">
              <w:rPr>
                <w:b/>
                <w:bCs/>
                <w:sz w:val="28"/>
                <w:szCs w:val="28"/>
                <w:lang w:eastAsia="vi-VN"/>
              </w:rPr>
              <w:t>TÊN TỔ CHỨC, CÁ NHÂN</w:t>
            </w:r>
            <w:r w:rsidRPr="00A91683">
              <w:rPr>
                <w:b/>
                <w:bCs/>
                <w:sz w:val="28"/>
                <w:szCs w:val="28"/>
                <w:lang w:eastAsia="vi-VN"/>
              </w:rPr>
              <w:br/>
              <w:t>-------</w:t>
            </w:r>
          </w:p>
        </w:tc>
        <w:tc>
          <w:tcPr>
            <w:tcW w:w="6095" w:type="dxa"/>
          </w:tcPr>
          <w:p w:rsidR="000678F2" w:rsidRPr="00A91683" w:rsidRDefault="000678F2" w:rsidP="00A91683">
            <w:pPr>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c>
          <w:tcPr>
            <w:tcW w:w="3686" w:type="dxa"/>
          </w:tcPr>
          <w:p w:rsidR="000678F2" w:rsidRPr="00A91683" w:rsidRDefault="000678F2" w:rsidP="00A91683">
            <w:pPr>
              <w:spacing w:before="120"/>
              <w:jc w:val="center"/>
              <w:rPr>
                <w:sz w:val="28"/>
                <w:szCs w:val="28"/>
                <w:lang w:eastAsia="vi-VN"/>
              </w:rPr>
            </w:pPr>
            <w:r w:rsidRPr="00A91683">
              <w:rPr>
                <w:sz w:val="28"/>
                <w:szCs w:val="28"/>
                <w:lang w:val="vi-VN" w:eastAsia="vi-VN"/>
              </w:rPr>
              <w:t>Số:</w:t>
            </w:r>
            <w:r w:rsidRPr="00A91683">
              <w:rPr>
                <w:sz w:val="28"/>
                <w:szCs w:val="28"/>
                <w:lang w:eastAsia="vi-VN"/>
              </w:rPr>
              <w:t xml:space="preserve"> ……..……….</w:t>
            </w:r>
          </w:p>
        </w:tc>
        <w:tc>
          <w:tcPr>
            <w:tcW w:w="6095" w:type="dxa"/>
          </w:tcPr>
          <w:p w:rsidR="000678F2" w:rsidRPr="00A91683" w:rsidRDefault="000678F2" w:rsidP="00A91683">
            <w:pPr>
              <w:spacing w:before="120"/>
              <w:jc w:val="center"/>
              <w:rPr>
                <w:i/>
                <w:iCs/>
                <w:sz w:val="28"/>
                <w:szCs w:val="28"/>
                <w:lang w:val="vi-VN" w:eastAsia="vi-VN"/>
              </w:rPr>
            </w:pPr>
            <w:r w:rsidRPr="00A91683">
              <w:rPr>
                <w:i/>
                <w:iCs/>
                <w:sz w:val="28"/>
                <w:szCs w:val="28"/>
                <w:lang w:eastAsia="vi-VN"/>
              </w:rPr>
              <w:t>(Địa danh)</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w:t>
            </w:r>
          </w:p>
        </w:tc>
      </w:tr>
    </w:tbl>
    <w:p w:rsidR="000678F2" w:rsidRPr="004171B3" w:rsidRDefault="000678F2" w:rsidP="00053A56">
      <w:pPr>
        <w:spacing w:before="120"/>
        <w:jc w:val="both"/>
        <w:rPr>
          <w:sz w:val="28"/>
          <w:szCs w:val="28"/>
        </w:rPr>
      </w:pPr>
    </w:p>
    <w:p w:rsidR="000678F2" w:rsidRPr="004171B3" w:rsidRDefault="000678F2" w:rsidP="00053A56">
      <w:pPr>
        <w:spacing w:before="120"/>
        <w:jc w:val="center"/>
        <w:rPr>
          <w:b/>
          <w:bCs/>
          <w:sz w:val="28"/>
          <w:szCs w:val="28"/>
        </w:rPr>
      </w:pPr>
      <w:r w:rsidRPr="004171B3">
        <w:rPr>
          <w:b/>
          <w:bCs/>
          <w:sz w:val="28"/>
          <w:szCs w:val="28"/>
        </w:rPr>
        <w:t>ĐĂNG KÝ KIỂM TRA CHẤT LƯỢNG THUỐC THÚ Y XUẤT KHẨU</w:t>
      </w:r>
    </w:p>
    <w:p w:rsidR="000678F2" w:rsidRPr="004171B3" w:rsidRDefault="000678F2" w:rsidP="00053A56">
      <w:pPr>
        <w:spacing w:before="120"/>
        <w:jc w:val="center"/>
        <w:rPr>
          <w:sz w:val="28"/>
          <w:szCs w:val="28"/>
        </w:rPr>
      </w:pPr>
      <w:r w:rsidRPr="004171B3">
        <w:rPr>
          <w:sz w:val="28"/>
          <w:szCs w:val="28"/>
        </w:rPr>
        <w:t>Kính gửi: Cục Chăn nuôi và Thú y</w:t>
      </w:r>
    </w:p>
    <w:p w:rsidR="000678F2" w:rsidRPr="004171B3" w:rsidRDefault="000678F2" w:rsidP="00053A56">
      <w:pPr>
        <w:spacing w:before="120"/>
        <w:jc w:val="both"/>
        <w:rPr>
          <w:sz w:val="28"/>
          <w:szCs w:val="28"/>
        </w:rPr>
      </w:pPr>
      <w:r w:rsidRPr="004171B3">
        <w:rPr>
          <w:sz w:val="28"/>
          <w:szCs w:val="28"/>
        </w:rPr>
        <w:t>Cơ sở xuất khẩu: …..………………..…..………………..…..…………………</w:t>
      </w:r>
    </w:p>
    <w:p w:rsidR="000678F2" w:rsidRPr="004171B3" w:rsidRDefault="000678F2" w:rsidP="00053A56">
      <w:pPr>
        <w:spacing w:before="120"/>
        <w:jc w:val="both"/>
        <w:rPr>
          <w:sz w:val="28"/>
          <w:szCs w:val="28"/>
        </w:rPr>
      </w:pPr>
      <w:r w:rsidRPr="004171B3">
        <w:rPr>
          <w:sz w:val="28"/>
          <w:szCs w:val="28"/>
        </w:rPr>
        <w:t>Địa chỉ: …..………………..…..………………..…..………………..…..………</w:t>
      </w:r>
    </w:p>
    <w:p w:rsidR="000678F2" w:rsidRPr="004171B3" w:rsidRDefault="000678F2" w:rsidP="00053A56">
      <w:pPr>
        <w:spacing w:before="120"/>
        <w:jc w:val="both"/>
        <w:rPr>
          <w:sz w:val="28"/>
          <w:szCs w:val="28"/>
        </w:rPr>
      </w:pPr>
      <w:r w:rsidRPr="004171B3">
        <w:rPr>
          <w:sz w:val="28"/>
          <w:szCs w:val="28"/>
        </w:rPr>
        <w:t>Điện thoại: …..………………..…..………… Fax: …..………………..…..…….</w:t>
      </w:r>
    </w:p>
    <w:p w:rsidR="000678F2" w:rsidRPr="004171B3" w:rsidRDefault="000678F2" w:rsidP="00053A56">
      <w:pPr>
        <w:spacing w:before="120"/>
        <w:jc w:val="both"/>
        <w:rPr>
          <w:sz w:val="28"/>
          <w:szCs w:val="28"/>
        </w:rPr>
      </w:pPr>
      <w:r w:rsidRPr="004171B3">
        <w:rPr>
          <w:sz w:val="28"/>
          <w:szCs w:val="28"/>
        </w:rPr>
        <w:t>Đăng ký kiểm tra chất lượng lô hàng sau:</w:t>
      </w:r>
    </w:p>
    <w:tbl>
      <w:tblPr>
        <w:tblW w:w="0" w:type="auto"/>
        <w:tblInd w:w="2" w:type="dxa"/>
        <w:tblCellMar>
          <w:left w:w="0" w:type="dxa"/>
          <w:right w:w="0" w:type="dxa"/>
        </w:tblCellMar>
        <w:tblLook w:val="0000" w:firstRow="0" w:lastRow="0" w:firstColumn="0" w:lastColumn="0" w:noHBand="0" w:noVBand="0"/>
      </w:tblPr>
      <w:tblGrid>
        <w:gridCol w:w="549"/>
        <w:gridCol w:w="1170"/>
        <w:gridCol w:w="1042"/>
        <w:gridCol w:w="1101"/>
        <w:gridCol w:w="1242"/>
        <w:gridCol w:w="1439"/>
        <w:gridCol w:w="1136"/>
        <w:gridCol w:w="1349"/>
      </w:tblGrid>
      <w:tr w:rsidR="000678F2" w:rsidRPr="004171B3">
        <w:tc>
          <w:tcPr>
            <w:tcW w:w="304"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sz w:val="28"/>
                <w:szCs w:val="28"/>
              </w:rPr>
            </w:pPr>
            <w:r w:rsidRPr="004171B3">
              <w:rPr>
                <w:sz w:val="28"/>
                <w:szCs w:val="28"/>
              </w:rPr>
              <w:t>TT</w:t>
            </w:r>
          </w:p>
        </w:tc>
        <w:tc>
          <w:tcPr>
            <w:tcW w:w="648"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sz w:val="28"/>
                <w:szCs w:val="28"/>
              </w:rPr>
            </w:pPr>
            <w:r w:rsidRPr="004171B3">
              <w:rPr>
                <w:sz w:val="28"/>
                <w:szCs w:val="28"/>
              </w:rPr>
              <w:t>Tên sản phẩm</w:t>
            </w:r>
          </w:p>
        </w:tc>
        <w:tc>
          <w:tcPr>
            <w:tcW w:w="577"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sz w:val="28"/>
                <w:szCs w:val="28"/>
              </w:rPr>
            </w:pPr>
            <w:r w:rsidRPr="004171B3">
              <w:rPr>
                <w:sz w:val="28"/>
                <w:szCs w:val="28"/>
              </w:rPr>
              <w:t>Thành phần</w:t>
            </w:r>
          </w:p>
        </w:tc>
        <w:tc>
          <w:tcPr>
            <w:tcW w:w="610"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sz w:val="28"/>
                <w:szCs w:val="28"/>
              </w:rPr>
            </w:pPr>
            <w:r w:rsidRPr="004171B3">
              <w:rPr>
                <w:sz w:val="28"/>
                <w:szCs w:val="28"/>
              </w:rPr>
              <w:t>Nhà sản xuất</w:t>
            </w:r>
          </w:p>
        </w:tc>
        <w:tc>
          <w:tcPr>
            <w:tcW w:w="688"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sz w:val="28"/>
                <w:szCs w:val="28"/>
              </w:rPr>
            </w:pPr>
            <w:r w:rsidRPr="004171B3">
              <w:rPr>
                <w:sz w:val="28"/>
                <w:szCs w:val="28"/>
              </w:rPr>
              <w:t>Số đăng ký lưu hành</w:t>
            </w:r>
          </w:p>
        </w:tc>
        <w:tc>
          <w:tcPr>
            <w:tcW w:w="797"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sz w:val="28"/>
                <w:szCs w:val="28"/>
              </w:rPr>
            </w:pPr>
            <w:r w:rsidRPr="004171B3">
              <w:rPr>
                <w:sz w:val="28"/>
                <w:szCs w:val="28"/>
              </w:rPr>
              <w:t>Khối lượng/ số lượng</w:t>
            </w:r>
          </w:p>
        </w:tc>
        <w:tc>
          <w:tcPr>
            <w:tcW w:w="629" w:type="pct"/>
            <w:tcBorders>
              <w:top w:val="single" w:sz="4" w:space="0" w:color="auto"/>
              <w:left w:val="single" w:sz="4" w:space="0" w:color="auto"/>
              <w:bottom w:val="nil"/>
              <w:right w:val="nil"/>
            </w:tcBorders>
            <w:shd w:val="clear" w:color="auto" w:fill="FFFFFF"/>
            <w:vAlign w:val="center"/>
          </w:tcPr>
          <w:p w:rsidR="000678F2" w:rsidRPr="004171B3" w:rsidRDefault="000678F2" w:rsidP="00053A56">
            <w:pPr>
              <w:spacing w:before="120"/>
              <w:jc w:val="center"/>
              <w:rPr>
                <w:sz w:val="28"/>
                <w:szCs w:val="28"/>
              </w:rPr>
            </w:pPr>
            <w:r w:rsidRPr="004171B3">
              <w:rPr>
                <w:sz w:val="28"/>
                <w:szCs w:val="28"/>
              </w:rPr>
              <w:t>Cửa khẩu xuất</w:t>
            </w:r>
          </w:p>
        </w:tc>
        <w:tc>
          <w:tcPr>
            <w:tcW w:w="747"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053A56">
            <w:pPr>
              <w:spacing w:before="120"/>
              <w:jc w:val="center"/>
              <w:rPr>
                <w:sz w:val="28"/>
                <w:szCs w:val="28"/>
              </w:rPr>
            </w:pPr>
            <w:r w:rsidRPr="004171B3">
              <w:rPr>
                <w:sz w:val="28"/>
                <w:szCs w:val="28"/>
              </w:rPr>
              <w:t>Thời gian xuất khẩu</w:t>
            </w:r>
          </w:p>
        </w:tc>
      </w:tr>
      <w:tr w:rsidR="000678F2" w:rsidRPr="004171B3">
        <w:tc>
          <w:tcPr>
            <w:tcW w:w="304"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48"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7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10"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88"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79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29"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747"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053A56">
            <w:pPr>
              <w:spacing w:before="120"/>
              <w:jc w:val="both"/>
              <w:rPr>
                <w:sz w:val="28"/>
                <w:szCs w:val="28"/>
              </w:rPr>
            </w:pPr>
          </w:p>
        </w:tc>
      </w:tr>
      <w:tr w:rsidR="000678F2" w:rsidRPr="004171B3">
        <w:tc>
          <w:tcPr>
            <w:tcW w:w="304"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48"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57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10"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88"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797"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629" w:type="pct"/>
            <w:tcBorders>
              <w:top w:val="single" w:sz="4" w:space="0" w:color="auto"/>
              <w:left w:val="single" w:sz="4" w:space="0" w:color="auto"/>
              <w:bottom w:val="nil"/>
              <w:right w:val="nil"/>
            </w:tcBorders>
            <w:shd w:val="clear" w:color="auto" w:fill="FFFFFF"/>
          </w:tcPr>
          <w:p w:rsidR="000678F2" w:rsidRPr="004171B3" w:rsidRDefault="000678F2" w:rsidP="00053A56">
            <w:pPr>
              <w:spacing w:before="120"/>
              <w:jc w:val="both"/>
              <w:rPr>
                <w:sz w:val="28"/>
                <w:szCs w:val="28"/>
              </w:rPr>
            </w:pPr>
          </w:p>
        </w:tc>
        <w:tc>
          <w:tcPr>
            <w:tcW w:w="747"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053A56">
            <w:pPr>
              <w:spacing w:before="120"/>
              <w:jc w:val="both"/>
              <w:rPr>
                <w:sz w:val="28"/>
                <w:szCs w:val="28"/>
              </w:rPr>
            </w:pPr>
          </w:p>
        </w:tc>
      </w:tr>
      <w:tr w:rsidR="000678F2" w:rsidRPr="004171B3">
        <w:tc>
          <w:tcPr>
            <w:tcW w:w="304"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648"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577"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610"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688"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797"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629"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053A56">
            <w:pPr>
              <w:spacing w:before="120"/>
              <w:jc w:val="both"/>
              <w:rPr>
                <w:sz w:val="28"/>
                <w:szCs w:val="28"/>
              </w:rPr>
            </w:pPr>
          </w:p>
        </w:tc>
        <w:tc>
          <w:tcPr>
            <w:tcW w:w="747" w:type="pct"/>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53A56">
            <w:pPr>
              <w:spacing w:before="120"/>
              <w:jc w:val="both"/>
              <w:rPr>
                <w:sz w:val="28"/>
                <w:szCs w:val="28"/>
              </w:rPr>
            </w:pPr>
          </w:p>
        </w:tc>
      </w:tr>
    </w:tbl>
    <w:p w:rsidR="000678F2" w:rsidRPr="004171B3" w:rsidRDefault="000678F2" w:rsidP="00053A56">
      <w:pPr>
        <w:spacing w:before="120"/>
        <w:jc w:val="both"/>
        <w:rPr>
          <w:sz w:val="28"/>
          <w:szCs w:val="28"/>
        </w:rPr>
      </w:pPr>
      <w:r w:rsidRPr="004171B3">
        <w:rPr>
          <w:sz w:val="28"/>
          <w:szCs w:val="28"/>
        </w:rPr>
        <w:t>Hồ sơ kèm theo gồm có các bản sao sau đây:</w:t>
      </w:r>
    </w:p>
    <w:p w:rsidR="000678F2" w:rsidRPr="004171B3" w:rsidRDefault="000678F2" w:rsidP="00053A56">
      <w:pPr>
        <w:spacing w:before="120"/>
        <w:jc w:val="both"/>
        <w:rPr>
          <w:sz w:val="28"/>
          <w:szCs w:val="28"/>
        </w:rPr>
      </w:pPr>
      <w:r w:rsidRPr="004171B3">
        <w:rPr>
          <w:sz w:val="28"/>
          <w:szCs w:val="28"/>
        </w:rPr>
        <w:t>- Tiêu chuẩn công bố áp dụng, các chỉ tiêu yêu cầu kiểm tra.</w:t>
      </w:r>
    </w:p>
    <w:p w:rsidR="000678F2" w:rsidRPr="004171B3" w:rsidRDefault="000678F2" w:rsidP="00053A56">
      <w:pPr>
        <w:spacing w:before="120"/>
        <w:jc w:val="both"/>
        <w:rPr>
          <w:sz w:val="28"/>
          <w:szCs w:val="28"/>
        </w:rPr>
      </w:pPr>
      <w:r w:rsidRPr="004171B3">
        <w:rPr>
          <w:sz w:val="28"/>
          <w:szCs w:val="28"/>
        </w:rPr>
        <w:t>- Phiếu kiểm nghiệm sản phẩm của cơ quan kiểm nghiệm thuốc thú y được chỉ định tại Việt Nam đối với các chỉ tiêu yêu cầu kiểm tra (bản chính hoặc bản sao có đóng dấu xác nhận của doanh nghiệp đăng ký).</w:t>
      </w:r>
    </w:p>
    <w:p w:rsidR="000678F2" w:rsidRPr="004171B3" w:rsidRDefault="000678F2" w:rsidP="00053A56">
      <w:pPr>
        <w:spacing w:before="120"/>
        <w:jc w:val="both"/>
        <w:rPr>
          <w:sz w:val="28"/>
          <w:szCs w:val="28"/>
        </w:rPr>
      </w:pPr>
      <w:r w:rsidRPr="004171B3">
        <w:rPr>
          <w:sz w:val="28"/>
          <w:szCs w:val="28"/>
        </w:rPr>
        <w:t>Chúng tôi xin cam đoan và chịu trách nhiệm về chất lượng lô hàng hóa xuất khẩu nêu trên.</w:t>
      </w:r>
    </w:p>
    <w:p w:rsidR="000678F2" w:rsidRPr="004171B3" w:rsidRDefault="000678F2" w:rsidP="00053A56">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spacing w:before="120"/>
              <w:jc w:val="both"/>
              <w:rPr>
                <w:sz w:val="28"/>
                <w:szCs w:val="28"/>
                <w:lang w:val="vi-VN" w:eastAsia="vi-VN"/>
              </w:rPr>
            </w:pPr>
          </w:p>
        </w:tc>
        <w:tc>
          <w:tcPr>
            <w:tcW w:w="4428" w:type="dxa"/>
          </w:tcPr>
          <w:p w:rsidR="000678F2" w:rsidRPr="00A91683" w:rsidRDefault="000678F2" w:rsidP="00A91683">
            <w:pPr>
              <w:spacing w:before="120"/>
              <w:jc w:val="center"/>
              <w:rPr>
                <w:b/>
                <w:bCs/>
                <w:sz w:val="28"/>
                <w:szCs w:val="28"/>
                <w:lang w:eastAsia="vi-VN"/>
              </w:rPr>
            </w:pPr>
            <w:r w:rsidRPr="00A91683">
              <w:rPr>
                <w:b/>
                <w:bCs/>
                <w:sz w:val="28"/>
                <w:szCs w:val="28"/>
                <w:lang w:eastAsia="vi-VN"/>
              </w:rPr>
              <w:t>CƠ SỞ XUẤT KHẨU</w:t>
            </w:r>
            <w:r w:rsidRPr="00A91683">
              <w:rPr>
                <w:b/>
                <w:bCs/>
                <w:sz w:val="28"/>
                <w:szCs w:val="28"/>
                <w:lang w:eastAsia="vi-VN"/>
              </w:rPr>
              <w:br/>
            </w:r>
            <w:r w:rsidRPr="00A91683">
              <w:rPr>
                <w:i/>
                <w:iCs/>
                <w:sz w:val="28"/>
                <w:szCs w:val="28"/>
                <w:lang w:eastAsia="vi-VN"/>
              </w:rPr>
              <w:t>(Ký tên, đóng dấu)</w:t>
            </w:r>
          </w:p>
        </w:tc>
      </w:tr>
    </w:tbl>
    <w:p w:rsidR="000678F2" w:rsidRPr="004171B3" w:rsidRDefault="000678F2" w:rsidP="00053A56">
      <w:pPr>
        <w:spacing w:before="120"/>
        <w:jc w:val="both"/>
        <w:rPr>
          <w:sz w:val="28"/>
          <w:szCs w:val="28"/>
        </w:rPr>
      </w:pPr>
    </w:p>
    <w:p w:rsidR="000678F2" w:rsidRDefault="000678F2" w:rsidP="00053A56">
      <w:pPr>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053A56">
      <w:pPr>
        <w:spacing w:before="120"/>
        <w:jc w:val="center"/>
        <w:rPr>
          <w:b/>
          <w:bCs/>
          <w:sz w:val="28"/>
          <w:szCs w:val="28"/>
        </w:rPr>
      </w:pPr>
      <w:r w:rsidRPr="004171B3">
        <w:rPr>
          <w:b/>
          <w:bCs/>
          <w:sz w:val="28"/>
          <w:szCs w:val="28"/>
        </w:rPr>
        <w:lastRenderedPageBreak/>
        <w:t>PHỤ LỤC XLI</w:t>
      </w:r>
    </w:p>
    <w:p w:rsidR="000678F2" w:rsidRPr="004171B3" w:rsidRDefault="000678F2" w:rsidP="00053A56">
      <w:pPr>
        <w:spacing w:before="120"/>
        <w:jc w:val="center"/>
        <w:rPr>
          <w:sz w:val="28"/>
          <w:szCs w:val="28"/>
        </w:rPr>
      </w:pPr>
      <w:r w:rsidRPr="004171B3">
        <w:rPr>
          <w:sz w:val="28"/>
          <w:szCs w:val="28"/>
        </w:rPr>
        <w:t>MẪU THÔNG BÁO KẾT QUẢ KIỂM TRA CHẤT LƯợNG THUỐC THÚ Y XUẤT KHẨU</w:t>
      </w:r>
      <w:r w:rsidRPr="004171B3">
        <w:rPr>
          <w:sz w:val="28"/>
          <w:szCs w:val="28"/>
        </w:rPr>
        <w:br/>
      </w:r>
      <w:r w:rsidRPr="004171B3">
        <w:rPr>
          <w:i/>
          <w:iCs/>
          <w:sz w:val="28"/>
          <w:szCs w:val="28"/>
        </w:rPr>
        <w:t>(Ban hành kèm theo Thông tư số 13/2016/TT-BNNPTNT ngày 02 tháng 6 năm 2016 của Bộ Nông nghiệp và Phát triển nông thôn)</w:t>
      </w:r>
    </w:p>
    <w:tbl>
      <w:tblPr>
        <w:tblW w:w="9639" w:type="dxa"/>
        <w:tblInd w:w="2" w:type="dxa"/>
        <w:tblLook w:val="01E0" w:firstRow="1" w:lastRow="1" w:firstColumn="1" w:lastColumn="1" w:noHBand="0" w:noVBand="0"/>
      </w:tblPr>
      <w:tblGrid>
        <w:gridCol w:w="3348"/>
        <w:gridCol w:w="6291"/>
      </w:tblGrid>
      <w:tr w:rsidR="000678F2" w:rsidRPr="004171B3">
        <w:tc>
          <w:tcPr>
            <w:tcW w:w="3348" w:type="dxa"/>
          </w:tcPr>
          <w:p w:rsidR="000678F2" w:rsidRPr="00A91683" w:rsidRDefault="000678F2" w:rsidP="00A91683">
            <w:pPr>
              <w:spacing w:before="120"/>
              <w:jc w:val="center"/>
              <w:rPr>
                <w:b/>
                <w:bCs/>
                <w:sz w:val="28"/>
                <w:szCs w:val="28"/>
                <w:lang w:val="vi-VN" w:eastAsia="vi-VN"/>
              </w:rPr>
            </w:pPr>
            <w:r w:rsidRPr="00A91683">
              <w:rPr>
                <w:sz w:val="26"/>
                <w:szCs w:val="26"/>
                <w:lang w:eastAsia="vi-VN"/>
              </w:rPr>
              <w:t>BỘ NÔNG NGHIỆP</w:t>
            </w:r>
            <w:r w:rsidRPr="00A91683">
              <w:rPr>
                <w:sz w:val="26"/>
                <w:szCs w:val="26"/>
                <w:lang w:eastAsia="vi-VN"/>
              </w:rPr>
              <w:br/>
              <w:t>VÀ MÔI TRƯỜNG</w:t>
            </w:r>
            <w:r w:rsidRPr="00A91683">
              <w:rPr>
                <w:b/>
                <w:bCs/>
                <w:sz w:val="28"/>
                <w:szCs w:val="28"/>
                <w:lang w:eastAsia="vi-VN"/>
              </w:rPr>
              <w:br/>
              <w:t>CỤC CHĂN NUÔI VÀ THÚ Y</w:t>
            </w:r>
            <w:r w:rsidRPr="00A91683">
              <w:rPr>
                <w:b/>
                <w:bCs/>
                <w:sz w:val="28"/>
                <w:szCs w:val="28"/>
                <w:lang w:eastAsia="vi-VN"/>
              </w:rPr>
              <w:br/>
              <w:t>-------</w:t>
            </w:r>
          </w:p>
        </w:tc>
        <w:tc>
          <w:tcPr>
            <w:tcW w:w="6291" w:type="dxa"/>
          </w:tcPr>
          <w:p w:rsidR="000678F2" w:rsidRPr="00A91683" w:rsidRDefault="000678F2" w:rsidP="00A91683">
            <w:pPr>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c>
          <w:tcPr>
            <w:tcW w:w="3348" w:type="dxa"/>
          </w:tcPr>
          <w:p w:rsidR="000678F2" w:rsidRPr="00A91683" w:rsidRDefault="000678F2" w:rsidP="00A91683">
            <w:pPr>
              <w:spacing w:before="120"/>
              <w:jc w:val="center"/>
              <w:rPr>
                <w:sz w:val="28"/>
                <w:szCs w:val="28"/>
                <w:lang w:eastAsia="vi-VN"/>
              </w:rPr>
            </w:pPr>
            <w:r w:rsidRPr="00A91683">
              <w:rPr>
                <w:sz w:val="28"/>
                <w:szCs w:val="28"/>
                <w:lang w:val="vi-VN" w:eastAsia="vi-VN"/>
              </w:rPr>
              <w:t xml:space="preserve">Số:      </w:t>
            </w:r>
            <w:r w:rsidRPr="00A91683">
              <w:rPr>
                <w:sz w:val="28"/>
                <w:szCs w:val="28"/>
                <w:lang w:eastAsia="vi-VN"/>
              </w:rPr>
              <w:t>/TB-CNTY-QLT</w:t>
            </w:r>
          </w:p>
        </w:tc>
        <w:tc>
          <w:tcPr>
            <w:tcW w:w="6291" w:type="dxa"/>
          </w:tcPr>
          <w:p w:rsidR="000678F2" w:rsidRPr="00A91683" w:rsidRDefault="000678F2" w:rsidP="00A91683">
            <w:pPr>
              <w:spacing w:before="120"/>
              <w:jc w:val="center"/>
              <w:rPr>
                <w:i/>
                <w:iCs/>
                <w:sz w:val="28"/>
                <w:szCs w:val="28"/>
                <w:lang w:eastAsia="vi-VN"/>
              </w:rPr>
            </w:pPr>
            <w:r w:rsidRPr="00A91683">
              <w:rPr>
                <w:i/>
                <w:iCs/>
                <w:sz w:val="28"/>
                <w:szCs w:val="28"/>
                <w:lang w:eastAsia="vi-VN"/>
              </w:rPr>
              <w:t>Hà Nội</w:t>
            </w:r>
            <w:r w:rsidRPr="00A91683">
              <w:rPr>
                <w:i/>
                <w:iCs/>
                <w:sz w:val="28"/>
                <w:szCs w:val="28"/>
                <w:lang w:val="vi-VN" w:eastAsia="vi-VN"/>
              </w:rPr>
              <w:t>, ngày</w:t>
            </w:r>
            <w:r w:rsidRPr="00A91683">
              <w:rPr>
                <w:i/>
                <w:iCs/>
                <w:sz w:val="28"/>
                <w:szCs w:val="28"/>
                <w:lang w:eastAsia="vi-VN"/>
              </w:rPr>
              <w:t xml:space="preserve"> … </w:t>
            </w:r>
            <w:r w:rsidRPr="00A91683">
              <w:rPr>
                <w:i/>
                <w:iCs/>
                <w:sz w:val="28"/>
                <w:szCs w:val="28"/>
                <w:lang w:val="vi-VN" w:eastAsia="vi-VN"/>
              </w:rPr>
              <w:t>tháng</w:t>
            </w:r>
            <w:r w:rsidRPr="00A91683">
              <w:rPr>
                <w:i/>
                <w:iCs/>
                <w:sz w:val="28"/>
                <w:szCs w:val="28"/>
                <w:lang w:eastAsia="vi-VN"/>
              </w:rPr>
              <w:t xml:space="preserve"> … </w:t>
            </w:r>
            <w:r w:rsidRPr="00A91683">
              <w:rPr>
                <w:i/>
                <w:iCs/>
                <w:sz w:val="28"/>
                <w:szCs w:val="28"/>
                <w:lang w:val="vi-VN" w:eastAsia="vi-VN"/>
              </w:rPr>
              <w:t>năm</w:t>
            </w:r>
            <w:r w:rsidRPr="00A91683">
              <w:rPr>
                <w:i/>
                <w:iCs/>
                <w:sz w:val="28"/>
                <w:szCs w:val="28"/>
                <w:lang w:eastAsia="vi-VN"/>
              </w:rPr>
              <w:t xml:space="preserve"> …</w:t>
            </w:r>
          </w:p>
        </w:tc>
      </w:tr>
    </w:tbl>
    <w:p w:rsidR="000678F2" w:rsidRPr="004171B3" w:rsidRDefault="000678F2" w:rsidP="00053A56">
      <w:pPr>
        <w:spacing w:before="120"/>
        <w:jc w:val="both"/>
        <w:rPr>
          <w:sz w:val="28"/>
          <w:szCs w:val="28"/>
        </w:rPr>
      </w:pPr>
    </w:p>
    <w:p w:rsidR="000678F2" w:rsidRPr="004171B3" w:rsidRDefault="000678F2" w:rsidP="00053A56">
      <w:pPr>
        <w:spacing w:before="120"/>
        <w:jc w:val="center"/>
        <w:rPr>
          <w:b/>
          <w:bCs/>
          <w:sz w:val="28"/>
          <w:szCs w:val="28"/>
        </w:rPr>
      </w:pPr>
      <w:r w:rsidRPr="004171B3">
        <w:rPr>
          <w:b/>
          <w:bCs/>
          <w:sz w:val="28"/>
          <w:szCs w:val="28"/>
        </w:rPr>
        <w:t>THÔNG BÁO KẾT QUẢ KIỂM TRA CHẤT LƯỢNG THUỐC THÚ Y XUẤT KHẨU</w:t>
      </w:r>
    </w:p>
    <w:p w:rsidR="000678F2" w:rsidRPr="004171B3" w:rsidRDefault="000678F2" w:rsidP="00053A56">
      <w:pPr>
        <w:spacing w:before="120"/>
        <w:jc w:val="both"/>
        <w:rPr>
          <w:sz w:val="28"/>
          <w:szCs w:val="28"/>
        </w:rPr>
      </w:pPr>
      <w:r w:rsidRPr="004171B3">
        <w:rPr>
          <w:sz w:val="28"/>
          <w:szCs w:val="28"/>
        </w:rPr>
        <w:t>1. Tên sản phẩm: ……..…..……..……..… Số lô: ……..…..……..……..…..…..</w:t>
      </w:r>
    </w:p>
    <w:p w:rsidR="000678F2" w:rsidRPr="004171B3" w:rsidRDefault="000678F2" w:rsidP="00053A56">
      <w:pPr>
        <w:spacing w:before="120"/>
        <w:jc w:val="both"/>
        <w:rPr>
          <w:sz w:val="28"/>
          <w:szCs w:val="28"/>
        </w:rPr>
      </w:pPr>
      <w:r w:rsidRPr="004171B3">
        <w:rPr>
          <w:sz w:val="28"/>
          <w:szCs w:val="28"/>
        </w:rPr>
        <w:t>2. Thành phần: ……..…..……..……....……..……..…..……..……..…..……..</w:t>
      </w:r>
    </w:p>
    <w:p w:rsidR="000678F2" w:rsidRPr="004171B3" w:rsidRDefault="000678F2" w:rsidP="00053A56">
      <w:pPr>
        <w:spacing w:before="120"/>
        <w:jc w:val="both"/>
        <w:rPr>
          <w:sz w:val="28"/>
          <w:szCs w:val="28"/>
        </w:rPr>
      </w:pPr>
      <w:r w:rsidRPr="004171B3">
        <w:rPr>
          <w:sz w:val="28"/>
          <w:szCs w:val="28"/>
        </w:rPr>
        <w:t>3. Giấy chứng nhận lưu hành số: ……..…..……..……..…..……..……..…..…..</w:t>
      </w:r>
    </w:p>
    <w:p w:rsidR="000678F2" w:rsidRPr="004171B3" w:rsidRDefault="000678F2" w:rsidP="00053A56">
      <w:pPr>
        <w:spacing w:before="120"/>
        <w:jc w:val="both"/>
        <w:rPr>
          <w:sz w:val="28"/>
          <w:szCs w:val="28"/>
        </w:rPr>
      </w:pPr>
      <w:r w:rsidRPr="004171B3">
        <w:rPr>
          <w:sz w:val="28"/>
          <w:szCs w:val="28"/>
        </w:rPr>
        <w:t>4. Tiêu chuẩn công bố áp dụng: ……..…..……..……..…..……..……..…..……</w:t>
      </w:r>
    </w:p>
    <w:p w:rsidR="000678F2" w:rsidRPr="004171B3" w:rsidRDefault="000678F2" w:rsidP="00053A56">
      <w:pPr>
        <w:spacing w:before="120"/>
        <w:jc w:val="both"/>
        <w:rPr>
          <w:sz w:val="28"/>
          <w:szCs w:val="28"/>
        </w:rPr>
      </w:pPr>
      <w:r w:rsidRPr="004171B3">
        <w:rPr>
          <w:sz w:val="28"/>
          <w:szCs w:val="28"/>
        </w:rPr>
        <w:t xml:space="preserve">5. Phiếu phân tích chất lượng </w:t>
      </w:r>
      <w:r w:rsidRPr="004171B3">
        <w:rPr>
          <w:i/>
          <w:iCs/>
          <w:sz w:val="28"/>
          <w:szCs w:val="28"/>
        </w:rPr>
        <w:t>(ghi rõ tên đơn vị cấp, ngày cấp):</w:t>
      </w:r>
      <w:r w:rsidRPr="004171B3">
        <w:rPr>
          <w:sz w:val="28"/>
          <w:szCs w:val="28"/>
        </w:rPr>
        <w:t xml:space="preserve"> ……..…..….</w:t>
      </w:r>
    </w:p>
    <w:p w:rsidR="000678F2" w:rsidRPr="004171B3" w:rsidRDefault="000678F2" w:rsidP="00053A56">
      <w:pPr>
        <w:spacing w:before="120"/>
        <w:jc w:val="both"/>
        <w:rPr>
          <w:sz w:val="28"/>
          <w:szCs w:val="28"/>
        </w:rPr>
      </w:pPr>
      <w:r w:rsidRPr="004171B3">
        <w:rPr>
          <w:sz w:val="28"/>
          <w:szCs w:val="28"/>
        </w:rPr>
        <w:t>6. Khối lượng/Số lượng: ……..…..……..……..…..……..……..…..……..……</w:t>
      </w:r>
    </w:p>
    <w:p w:rsidR="000678F2" w:rsidRPr="004171B3" w:rsidRDefault="000678F2" w:rsidP="00053A56">
      <w:pPr>
        <w:spacing w:before="120"/>
        <w:jc w:val="both"/>
        <w:rPr>
          <w:sz w:val="28"/>
          <w:szCs w:val="28"/>
        </w:rPr>
      </w:pPr>
      <w:r w:rsidRPr="004171B3">
        <w:rPr>
          <w:sz w:val="28"/>
          <w:szCs w:val="28"/>
        </w:rPr>
        <w:t>7. Nhà sản xuất: ……..…..……..…..…..……..……..…..……..……..…..……</w:t>
      </w:r>
    </w:p>
    <w:p w:rsidR="000678F2" w:rsidRPr="004171B3" w:rsidRDefault="000678F2" w:rsidP="00053A56">
      <w:pPr>
        <w:spacing w:before="120"/>
        <w:jc w:val="both"/>
        <w:rPr>
          <w:sz w:val="28"/>
          <w:szCs w:val="28"/>
        </w:rPr>
      </w:pPr>
      <w:r w:rsidRPr="004171B3">
        <w:rPr>
          <w:sz w:val="28"/>
          <w:szCs w:val="28"/>
        </w:rPr>
        <w:t>8. Cửa khẩu xuất: ……..…..……..……..…..……..……..…..……..……..…..….</w:t>
      </w:r>
    </w:p>
    <w:p w:rsidR="000678F2" w:rsidRPr="004171B3" w:rsidRDefault="000678F2" w:rsidP="00053A56">
      <w:pPr>
        <w:spacing w:before="120"/>
        <w:jc w:val="both"/>
        <w:rPr>
          <w:sz w:val="28"/>
          <w:szCs w:val="28"/>
        </w:rPr>
      </w:pPr>
      <w:r w:rsidRPr="004171B3">
        <w:rPr>
          <w:sz w:val="28"/>
          <w:szCs w:val="28"/>
        </w:rPr>
        <w:t>9. Thời gian xuất khẩu: ……..…..……..…..…..……..……..…..……..……….</w:t>
      </w:r>
    </w:p>
    <w:p w:rsidR="000678F2" w:rsidRPr="004171B3" w:rsidRDefault="000678F2" w:rsidP="00053A56">
      <w:pPr>
        <w:spacing w:before="120"/>
        <w:jc w:val="both"/>
        <w:rPr>
          <w:sz w:val="28"/>
          <w:szCs w:val="28"/>
        </w:rPr>
      </w:pPr>
      <w:r w:rsidRPr="004171B3">
        <w:rPr>
          <w:sz w:val="28"/>
          <w:szCs w:val="28"/>
        </w:rPr>
        <w:t>10. Cơ sở xuất khẩu: ……..…..……..……..…..……..……..…..……..……..…..</w:t>
      </w:r>
    </w:p>
    <w:p w:rsidR="000678F2" w:rsidRPr="004171B3" w:rsidRDefault="000678F2" w:rsidP="00053A56">
      <w:pPr>
        <w:spacing w:before="120"/>
        <w:jc w:val="both"/>
        <w:rPr>
          <w:b/>
          <w:bCs/>
          <w:sz w:val="28"/>
          <w:szCs w:val="28"/>
        </w:rPr>
      </w:pPr>
      <w:r w:rsidRPr="004171B3">
        <w:rPr>
          <w:b/>
          <w:bCs/>
          <w:sz w:val="28"/>
          <w:szCs w:val="28"/>
        </w:rPr>
        <w:t>KẾT QUẢ KIỂM TRA</w:t>
      </w:r>
    </w:p>
    <w:p w:rsidR="000678F2" w:rsidRPr="004171B3" w:rsidRDefault="000678F2" w:rsidP="00053A56">
      <w:pPr>
        <w:spacing w:before="120"/>
        <w:jc w:val="both"/>
        <w:rPr>
          <w:sz w:val="28"/>
          <w:szCs w:val="28"/>
        </w:rPr>
      </w:pPr>
      <w:r w:rsidRPr="004171B3">
        <w:rPr>
          <w:b/>
          <w:bCs/>
          <w:sz w:val="28"/>
          <w:szCs w:val="28"/>
        </w:rPr>
        <w:t>Lô hàng</w:t>
      </w:r>
      <w:r w:rsidRPr="004171B3">
        <w:rPr>
          <w:sz w:val="28"/>
          <w:szCs w:val="28"/>
        </w:rPr>
        <w:t xml:space="preserve"> (Tên /số lượng)</w:t>
      </w:r>
    </w:p>
    <w:p w:rsidR="000678F2" w:rsidRPr="004171B3" w:rsidRDefault="000678F2" w:rsidP="00053A56">
      <w:pPr>
        <w:spacing w:before="120"/>
        <w:jc w:val="both"/>
        <w:rPr>
          <w:i/>
          <w:iCs/>
          <w:sz w:val="28"/>
          <w:szCs w:val="28"/>
        </w:rPr>
      </w:pPr>
      <w:r w:rsidRPr="004171B3">
        <w:rPr>
          <w:i/>
          <w:iCs/>
          <w:sz w:val="28"/>
          <w:szCs w:val="28"/>
        </w:rPr>
        <w:t>Đáp ứng yêu cầu chất lượng hàng hóa xuất khẩu</w:t>
      </w:r>
    </w:p>
    <w:p w:rsidR="000678F2" w:rsidRPr="004171B3" w:rsidRDefault="000678F2" w:rsidP="00053A56">
      <w:pPr>
        <w:spacing w:before="120"/>
        <w:jc w:val="both"/>
        <w:rPr>
          <w:i/>
          <w:iCs/>
          <w:sz w:val="28"/>
          <w:szCs w:val="28"/>
        </w:rPr>
      </w:pPr>
      <w:r w:rsidRPr="004171B3">
        <w:rPr>
          <w:i/>
          <w:iCs/>
          <w:sz w:val="28"/>
          <w:szCs w:val="28"/>
        </w:rPr>
        <w:t>(hoặc không đáp ứng yêu cầu chất lượng hàng hóa xuất khẩu thì nêu lý do hoặc các yêu cầu khác nếu có).</w:t>
      </w:r>
    </w:p>
    <w:p w:rsidR="000678F2" w:rsidRPr="004171B3" w:rsidRDefault="000678F2" w:rsidP="00053A56">
      <w:pPr>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spacing w:before="120"/>
              <w:rPr>
                <w:sz w:val="28"/>
                <w:szCs w:val="28"/>
                <w:lang w:eastAsia="vi-VN"/>
              </w:rPr>
            </w:pPr>
            <w:r w:rsidRPr="00A91683">
              <w:rPr>
                <w:b/>
                <w:bCs/>
                <w:i/>
                <w:iCs/>
                <w:sz w:val="28"/>
                <w:szCs w:val="28"/>
                <w:lang w:val="vi-VN" w:eastAsia="vi-VN"/>
              </w:rPr>
              <w:t>Nơi nhận:</w:t>
            </w:r>
            <w:r w:rsidRPr="00A91683">
              <w:rPr>
                <w:b/>
                <w:bCs/>
                <w:i/>
                <w:iCs/>
                <w:sz w:val="28"/>
                <w:szCs w:val="28"/>
                <w:lang w:val="vi-VN" w:eastAsia="vi-VN"/>
              </w:rPr>
              <w:br/>
            </w:r>
            <w:r w:rsidRPr="00A91683">
              <w:rPr>
                <w:sz w:val="28"/>
                <w:szCs w:val="28"/>
                <w:lang w:val="vi-VN" w:eastAsia="vi-VN"/>
              </w:rPr>
              <w:t xml:space="preserve">- Cơ sở xuất khẩu; </w:t>
            </w:r>
            <w:r w:rsidRPr="00A91683">
              <w:rPr>
                <w:sz w:val="28"/>
                <w:szCs w:val="28"/>
                <w:lang w:val="vi-VN" w:eastAsia="vi-VN"/>
              </w:rPr>
              <w:br/>
              <w:t>-</w:t>
            </w:r>
            <w:r w:rsidRPr="00A91683">
              <w:rPr>
                <w:sz w:val="28"/>
                <w:szCs w:val="28"/>
                <w:lang w:eastAsia="vi-VN"/>
              </w:rPr>
              <w:t xml:space="preserve"> </w:t>
            </w:r>
            <w:r w:rsidRPr="00A91683">
              <w:rPr>
                <w:sz w:val="28"/>
                <w:szCs w:val="28"/>
                <w:lang w:val="vi-VN" w:eastAsia="vi-VN"/>
              </w:rPr>
              <w:t>Lưu V</w:t>
            </w:r>
            <w:r w:rsidRPr="00A91683">
              <w:rPr>
                <w:sz w:val="28"/>
                <w:szCs w:val="28"/>
                <w:lang w:eastAsia="vi-VN"/>
              </w:rPr>
              <w:t>T:</w:t>
            </w:r>
          </w:p>
        </w:tc>
        <w:tc>
          <w:tcPr>
            <w:tcW w:w="4428" w:type="dxa"/>
          </w:tcPr>
          <w:p w:rsidR="000678F2" w:rsidRPr="00A91683" w:rsidRDefault="000678F2" w:rsidP="00A91683">
            <w:pPr>
              <w:spacing w:before="120"/>
              <w:jc w:val="center"/>
              <w:rPr>
                <w:b/>
                <w:bCs/>
                <w:sz w:val="28"/>
                <w:szCs w:val="28"/>
                <w:lang w:eastAsia="vi-VN"/>
              </w:rPr>
            </w:pPr>
            <w:r w:rsidRPr="00A91683">
              <w:rPr>
                <w:b/>
                <w:bCs/>
                <w:sz w:val="28"/>
                <w:szCs w:val="28"/>
                <w:lang w:eastAsia="vi-VN"/>
              </w:rPr>
              <w:t>CỤC TRƯỞNG</w:t>
            </w:r>
            <w:r w:rsidRPr="00A91683">
              <w:rPr>
                <w:b/>
                <w:bCs/>
                <w:sz w:val="28"/>
                <w:szCs w:val="28"/>
                <w:lang w:eastAsia="vi-VN"/>
              </w:rPr>
              <w:br/>
            </w:r>
            <w:r w:rsidRPr="00A91683">
              <w:rPr>
                <w:i/>
                <w:iCs/>
                <w:sz w:val="28"/>
                <w:szCs w:val="28"/>
                <w:lang w:eastAsia="vi-VN"/>
              </w:rPr>
              <w:t>(Ký tên, đóng dấu)</w:t>
            </w:r>
          </w:p>
        </w:tc>
      </w:tr>
    </w:tbl>
    <w:p w:rsidR="000678F2" w:rsidRPr="004171B3" w:rsidRDefault="000678F2" w:rsidP="00053A56">
      <w:pPr>
        <w:jc w:val="both"/>
        <w:rPr>
          <w:sz w:val="28"/>
          <w:szCs w:val="28"/>
        </w:rPr>
      </w:pPr>
    </w:p>
    <w:p w:rsidR="000678F2" w:rsidRDefault="000678F2" w:rsidP="00873FEA">
      <w:pPr>
        <w:widowControl w:val="0"/>
        <w:autoSpaceDE w:val="0"/>
        <w:autoSpaceDN w:val="0"/>
        <w:adjustRightInd w:val="0"/>
        <w:spacing w:before="120"/>
        <w:ind w:firstLine="720"/>
        <w:jc w:val="both"/>
        <w:rPr>
          <w:b/>
          <w:bCs/>
          <w:sz w:val="28"/>
          <w:szCs w:val="28"/>
        </w:rPr>
        <w:sectPr w:rsidR="000678F2" w:rsidSect="002654FE">
          <w:pgSz w:w="11900" w:h="16840"/>
          <w:pgMar w:top="900" w:right="1440" w:bottom="720" w:left="1440" w:header="0" w:footer="3" w:gutter="0"/>
          <w:cols w:space="720"/>
        </w:sectPr>
      </w:pPr>
      <w:bookmarkStart w:id="28" w:name="dieu_6"/>
    </w:p>
    <w:p w:rsidR="000678F2" w:rsidRPr="004171B3" w:rsidRDefault="000678F2" w:rsidP="00873FEA">
      <w:pPr>
        <w:widowControl w:val="0"/>
        <w:autoSpaceDE w:val="0"/>
        <w:autoSpaceDN w:val="0"/>
        <w:adjustRightInd w:val="0"/>
        <w:spacing w:before="120"/>
        <w:ind w:firstLine="720"/>
        <w:jc w:val="both"/>
        <w:rPr>
          <w:sz w:val="28"/>
          <w:szCs w:val="28"/>
        </w:rPr>
      </w:pPr>
      <w:r w:rsidRPr="004171B3">
        <w:rPr>
          <w:b/>
          <w:bCs/>
          <w:sz w:val="28"/>
          <w:szCs w:val="28"/>
        </w:rPr>
        <w:lastRenderedPageBreak/>
        <w:t>20. Cấp Giấy chứng nhận đủ điều kiện sản xuất thuốc thú y</w:t>
      </w:r>
      <w:bookmarkEnd w:id="28"/>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a) Trình tự thực hiện: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Bước 1: Tổ chức, cá nhân sản xuất thuốc thú y nộp hồ sơ đăng ký cấp Giấy chứng nhận đủ điều kiện sản xuất thuốc thú y cho Cục Chăn nuôi và Thú y.</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Bước 2: Trong thời hạn 15 ngày, kể từ ngày nhận được hồ sơ hợp lệ, Cục Chăn nuôi và Thú y kiểm tra điều kiện của cơ sở sản xuất, nếu đủ điều kiện thì trong thời hạn 05 ngày làm việc, kể từ ngày kết thúc việc kiểm tra phải cấp Giấy chứng nhận đủ điều kiện sản xuất thuốc thú y; trường hợp không cấp phải trả lời bằng văn bản và nêu rõ lý do.</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Thực hiện kiểm tra, đánh giá trực tuyến trong trường hợp do thiên tai hoặc phải áp dụng quy định về phòng, chống dịch bệnh nguy hiểm mà không thể thực hiện kiểm tra, đánh giá trực tiếp tại hiện trường để cấp giấy chứng nhận đủ điều kiện buôn bán, nhập khẩu thuốc thú y. Việc đánh giá trực tiếp tại hiện trường sẽ được thực hiện sau khi các địa phương kiểm soát được thiên tai, dịch bệnh theo quy định; thực hiện thu hồi ngay giấy chứng nhận đối với trường hợp tổ chức, cá nhân vi phạm quy định pháp luật và xử lý vi phạm theo quy định của pháp luật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xml:space="preserve">b) Cách thức thực hiện: Trực tiếp. </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c) Thành phần, số lượng hồ sơ</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Thành phần hồ sơ:</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Đơn đăng ký cấp giấy chứng nhận đủ điều kiện sản xuất thuốc thú y theo mẫu quy định tại Phụ lục XIX ban hành kèm theo Thông tư số 13/2016/TT-BNNPTNT;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Bản thuyết minh chi tiết về cơ sở vật chất, kỹ thuật sản xuất thuốc thú y theo mẫu quy định tại Phụ lục XXI ban hành kèm theo Thông tư số 13/2016/TT-BNNPTNT;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Danh mục các loại thuốc thú y, nguyên liệu sản xuất;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Giấy chứng nhận đăng ký doanh nghiệp (bản chính hoặc bản sao có đóng dấu xác nhận của doanh nghiệp đăng ký);</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Chứng chỉ hành nghề sản xuất thuốc thú y đối với người trực tiếp quản lý sản xuất (bản chính hoặc bản sao có đóng dấu xác nhận của doanh nghiệp đăng ký).</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Số lượng hồ sơ: 01 bộ</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xml:space="preserve">d) Thời hạn giải quyết: 20 ngày kể từ ngày nhận hồ sơ hợp lệ </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xml:space="preserve">đ) Đối tượng thực hiện thủ tục hành chính: Tổ chức, cá nhân </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e) Cơ quan thực hiện thủ tục hành chính: Cục Chăn nuôi và Thú y.</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f) Kết quả thực hiện thủ tục hành chính:</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Giấy chứng nhận đủ điều kiện sản xuất thuốc thú y theo quy định tại Phụ lục XXV Thông tư số 13/2016/TT-BNNPTNT.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lastRenderedPageBreak/>
        <w:t>- Giấy chứng nhận có thời hạn 05 năm.</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g) Phí: Kiểm tra điều kiện sản xuất thuốc thú y, thuốc thú y thủy sản.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Cơ sở mới thành lập có 1 dây chuyền (hoặc 1 phân xưởng); Hoặc cơ sở đang hoạt động có 2 dây chuyền (hoặc 2 phân xưởng) trở lên: 1.025.000 đồng/lần.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Cơ sở mới thành lập có từ 2 dây chuyền (hoặc 2 phân xưởng) trở lên: 1.300.000 đồng/lần.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Cơ sở đang hoạt động có 1 dây chuyền (hoặc 1 phân xưởng): 700.000 đồng/lần.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h) Mẫu đơn, mẫu tờ khai hành chính:</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Đơn đăng ký cấp giấy chứng nhận đủ điều kiện sản xuất thuốc thú y theo mẫu quy định tại Phụ lục XIX ban hành kèm theo Thông tư số 13/2016/TT-BNNPTNT.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Bản thuyết minh chi tiết về cơ sở vật chất, kỹ thuật sản xuất thuốc thú y theo mẫu quy định tại Phụ lục XXI ban hành kèm theo Thông tư số 13/2016/TT-BNNPTNT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i) Yêu cầu, điều kiện thực hiện thủ tục hành chính:</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Có Giấy chứng nhận đăng ký doanh nghiệp;</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Phải có khoảng cách an toàn với khu dân cư, công trình công cộng, bệnh viện, bệnh xá thú y, cơ sở chẩn đoán bệnh động vật, các nguồn gây ô nhiễm khác;</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Phải có thiết kế phù hợp với quy mô và loại thuốc sản xuất, tránh sự xâm nhập của các loại côn trùng và động vật khác; có vị trí ngăn cách các nguồn lây nhiễm từ bên ngoài;</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Nền nhà không ngấm nước, dễ vệ sinh, khử trùng, tiêu độc; tường trần được làm bằng vật liệu bền, chắc, dễ vệ sinh;</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Có hệ thống cấp và xử lý nước, khí bảo đảm cho sản xuất; có hệ thống thoát nước, xử lý nước, khí tải, chất thải bảo đảm</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Kho chứa nguyên liệu, phụ liệu thành phẩm phải có diện tích phù hợp với quy mô sản xuất và đảm bảo các điều kiện: tránh sự xâm nhập của côn trùng và động vật khác;</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Có thiết bị kiểm tra chất lượng phù hợp;</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Người trực tiếp quản lý sản xuất, kiểm nghiệm thuốc thú y phải có Chứng chỉ hành nghề thú y về sản xuất, kiểm nghiệm thuốc thú y;</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Người trực tiếp sản xuất thuốc thú y phải được tập huấn, bồi dưỡng về chuyên môn phù hợp;</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Có kho riêng để bảo quản nguyên liệu, phụ liệu, thuốc thành phẩm;</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Có kho riêng bên ngoài để bảo quản dung môi và nguyên liệu dễ cháy nổ;</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lastRenderedPageBreak/>
        <w:t>- Trang thiết bị, dụng cụ phải được bố trí, lắp đặt phù hợp với quy mô và loại thuốc sản xuất; có hướng dẫn vận hành; có kế hoạch bảo trì bảo dưỡng; có quy trình vệ sinh và bảo đảm đạt yêu cầu vệ sinh, không gây nhiễm hoặc nhiễm chéo giữa các sản phẩm.</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k) Căn cứ pháp lý của thủ tục hành chính:</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xml:space="preserve">- Luật số </w:t>
      </w:r>
      <w:bookmarkStart w:id="29" w:name="tvpllink_hyimzgzoth_6"/>
      <w:r w:rsidRPr="004171B3">
        <w:rPr>
          <w:sz w:val="28"/>
          <w:szCs w:val="28"/>
        </w:rPr>
        <w:t>79/2015/QH13</w:t>
      </w:r>
      <w:bookmarkEnd w:id="29"/>
      <w:r w:rsidRPr="004171B3">
        <w:rPr>
          <w:sz w:val="28"/>
          <w:szCs w:val="28"/>
        </w:rPr>
        <w:t xml:space="preserve"> ngày 19/6/2015 của Quốc hội;</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xml:space="preserve">- Nghị định số 35/2016/NĐ-CP ngày 15/5/2016 của Chính Phủ quy định chi tiết một số điều của </w:t>
      </w:r>
      <w:bookmarkStart w:id="30" w:name="tvpllink_hyimzgzoth_7"/>
      <w:r w:rsidRPr="004171B3">
        <w:rPr>
          <w:sz w:val="28"/>
          <w:szCs w:val="28"/>
        </w:rPr>
        <w:t>Luật Thú y</w:t>
      </w:r>
      <w:bookmarkEnd w:id="30"/>
      <w:r w:rsidRPr="004171B3">
        <w:rPr>
          <w:sz w:val="28"/>
          <w:szCs w:val="28"/>
        </w:rPr>
        <w: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Nghị định số 123/2018/NĐ-CP ngày 17/9/2018 của Chính Phủ sửa đổi, bổ sung một số Nghị định quy định về điều kiện đầu tư, kinh doanh trong lĩnh vực nông nghiệp;</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Thông tư số 13/2016/TT-BNNPTNT ngày 02/6/2016 của Bộ Nông nghiệp và Phát triển nông thôn về quản lý thuốc thú y;</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Thông tư số 18/2018/TT-BNNPTNT ngày 15/11/2018 của Bộ Nông nghiệp và Phát triển nông thôn sửa đổi, bổ sung, bãi bỏ một số điều của Thông tư 13/2016/TT-BNNPTNT ngày 02/6/2016 của Bộ Nông nghiệp và Phát triển nông thôn về quản lý thuốc thú y;</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Thông tư số 13/2022/TT-BNNPTNT ngày 28/9/2022 của Bộ Nông nghiệp và Phát triển nông thôn sửa đổi, bổ sung các Thông tư về quản lý thuốc thú y;</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Thông tư số 101/2020/TT-BTC ngày 23/11/2020 của Bộ Tài chính quy định mức thu, chế độ thu, nộp, quản lý phí, lệ phí trong công tác thú y.</w:t>
      </w:r>
    </w:p>
    <w:p w:rsidR="000678F2" w:rsidRPr="004171B3" w:rsidRDefault="000678F2" w:rsidP="00053A56">
      <w:pPr>
        <w:widowControl w:val="0"/>
        <w:autoSpaceDE w:val="0"/>
        <w:autoSpaceDN w:val="0"/>
        <w:adjustRightInd w:val="0"/>
        <w:spacing w:before="120"/>
        <w:jc w:val="both"/>
        <w:rPr>
          <w:sz w:val="28"/>
          <w:szCs w:val="28"/>
        </w:rPr>
      </w:pPr>
    </w:p>
    <w:p w:rsidR="000678F2" w:rsidRDefault="000678F2" w:rsidP="00053A56">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053A56">
      <w:pPr>
        <w:widowControl w:val="0"/>
        <w:autoSpaceDE w:val="0"/>
        <w:autoSpaceDN w:val="0"/>
        <w:adjustRightInd w:val="0"/>
        <w:spacing w:before="120"/>
        <w:jc w:val="center"/>
        <w:rPr>
          <w:b/>
          <w:bCs/>
          <w:sz w:val="28"/>
          <w:szCs w:val="28"/>
        </w:rPr>
      </w:pPr>
      <w:r w:rsidRPr="004171B3">
        <w:rPr>
          <w:b/>
          <w:bCs/>
          <w:sz w:val="28"/>
          <w:szCs w:val="28"/>
        </w:rPr>
        <w:lastRenderedPageBreak/>
        <w:t>PHỤ LỤC XIX</w:t>
      </w:r>
    </w:p>
    <w:p w:rsidR="000678F2" w:rsidRPr="004171B3" w:rsidRDefault="000678F2" w:rsidP="00053A56">
      <w:pPr>
        <w:widowControl w:val="0"/>
        <w:autoSpaceDE w:val="0"/>
        <w:autoSpaceDN w:val="0"/>
        <w:adjustRightInd w:val="0"/>
        <w:spacing w:before="120"/>
        <w:jc w:val="center"/>
        <w:rPr>
          <w:b/>
          <w:bCs/>
          <w:sz w:val="28"/>
          <w:szCs w:val="28"/>
        </w:rPr>
      </w:pPr>
      <w:r w:rsidRPr="004171B3">
        <w:rPr>
          <w:sz w:val="28"/>
          <w:szCs w:val="28"/>
        </w:rPr>
        <w:t>MẪU ĐƠN ĐĂNG KÝ, GIA HẠN KIỂM TRA ĐIỀU KIỆN SẢN XUẤT THUỐC THÚ Y</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trưởng Bộ Nông nghiệp và Phát triển nông thôn)</w:t>
      </w: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CỘNG HÒA XÃ HỘI CHỦ NGHĨA VIỆT NAM</w:t>
      </w:r>
      <w:r w:rsidRPr="004171B3">
        <w:rPr>
          <w:sz w:val="28"/>
          <w:szCs w:val="28"/>
        </w:rPr>
        <w:br/>
      </w:r>
      <w:r w:rsidRPr="004171B3">
        <w:rPr>
          <w:b/>
          <w:bCs/>
          <w:sz w:val="28"/>
          <w:szCs w:val="28"/>
        </w:rPr>
        <w:t>Độc lập - Tự do - Hạnh phúc</w:t>
      </w:r>
      <w:r w:rsidRPr="004171B3">
        <w:rPr>
          <w:sz w:val="28"/>
          <w:szCs w:val="28"/>
        </w:rPr>
        <w:br/>
      </w:r>
      <w:r w:rsidRPr="004171B3">
        <w:rPr>
          <w:b/>
          <w:bCs/>
          <w:sz w:val="28"/>
          <w:szCs w:val="28"/>
        </w:rPr>
        <w:t>------------</w:t>
      </w: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ĐƠN ĐĂNG KÝ, GIA HẠN KIỂM TRA</w:t>
      </w:r>
      <w:r w:rsidRPr="004171B3">
        <w:rPr>
          <w:sz w:val="28"/>
          <w:szCs w:val="28"/>
        </w:rPr>
        <w:t xml:space="preserve"> </w:t>
      </w:r>
      <w:r w:rsidRPr="004171B3">
        <w:rPr>
          <w:b/>
          <w:bCs/>
          <w:sz w:val="28"/>
          <w:szCs w:val="28"/>
        </w:rPr>
        <w:t>ĐIỀU KIỆN SẢN XUẤT THUỐC THÚ Y</w:t>
      </w:r>
    </w:p>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Kính gửi: Cục Chăn nuôi và Thú 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Căn cứ Thông tư số 13/2016/TT-BNNPTNT ngày 02 tháng 6 năm 2016 của Bộ trưởng Bộ Nông nghiệp và Phát triển nông thôn quy định về quản lý thuốc thú 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Tên cơ sở:</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Địa chỉ cơ sở:</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Số điện thoại:                                           Fax: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Chủ cơ sở:</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Địa chỉ thường trú:</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Các loại sản phẩm đăng ký sản xuất lưu hành:</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Thuốc dược liệu □ Chế phẩm sinh học</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Hóa chất             □ Các loại khác</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Đề nghị quý Cục tiến hành kiểm tra cấp giấy chứng nhận đủ điều kiện sản xuất thuốc thú y cho cơ sở chúng tôi.</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Hồ sơ gửi kèm </w:t>
      </w:r>
      <w:r w:rsidRPr="004171B3">
        <w:rPr>
          <w:i/>
          <w:iCs/>
          <w:sz w:val="28"/>
          <w:szCs w:val="28"/>
        </w:rPr>
        <w:t>(đối với đăng ký kiểm tra lần đầu)</w:t>
      </w:r>
      <w:r w:rsidRPr="004171B3">
        <w:rPr>
          <w:sz w:val="28"/>
          <w:szCs w:val="28"/>
        </w:rPr>
        <w: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a) Đơn đăng ký kiểm tra điều kiện sản xuất thuốc thú 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b) Bản thuyết minh về cơ sở vật chất, kỹ thuật sản xuất thuốc thú 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c) Danh mục các loại thuốc thú y, nguyên liệu sản xuất;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d) Giấy chứng nhận đăng ký doanh nghiệp (bản chính hoặc bản sao có đóng dấu xác nhận của doanh nghiệp đăng ký);</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đ) Chứng chỉ hành nghề sản xuất thuốc thú y (bản chính hoặc bản sao có đóng dấu xác nhận của doanh nghiệp đăng ký).</w:t>
      </w:r>
    </w:p>
    <w:p w:rsidR="000678F2" w:rsidRPr="004171B3" w:rsidRDefault="000678F2" w:rsidP="00053A56">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053A56">
            <w:pPr>
              <w:spacing w:before="120"/>
              <w:jc w:val="both"/>
              <w:rPr>
                <w:sz w:val="28"/>
                <w:szCs w:val="28"/>
              </w:rPr>
            </w:pPr>
          </w:p>
        </w:tc>
        <w:tc>
          <w:tcPr>
            <w:tcW w:w="4428" w:type="dxa"/>
          </w:tcPr>
          <w:p w:rsidR="000678F2" w:rsidRPr="004171B3" w:rsidRDefault="000678F2" w:rsidP="00053A56">
            <w:pPr>
              <w:widowControl w:val="0"/>
              <w:autoSpaceDE w:val="0"/>
              <w:autoSpaceDN w:val="0"/>
              <w:adjustRightInd w:val="0"/>
              <w:spacing w:before="120"/>
              <w:jc w:val="center"/>
              <w:rPr>
                <w:sz w:val="28"/>
                <w:szCs w:val="28"/>
              </w:rPr>
            </w:pPr>
            <w:r w:rsidRPr="004171B3">
              <w:rPr>
                <w:i/>
                <w:iCs/>
                <w:sz w:val="28"/>
                <w:szCs w:val="28"/>
              </w:rPr>
              <w:t>......., ngày … tháng …. năm …..</w:t>
            </w:r>
            <w:r w:rsidRPr="004171B3">
              <w:rPr>
                <w:sz w:val="28"/>
                <w:szCs w:val="28"/>
              </w:rPr>
              <w:br/>
            </w:r>
            <w:r w:rsidRPr="004171B3">
              <w:rPr>
                <w:b/>
                <w:bCs/>
                <w:sz w:val="28"/>
                <w:szCs w:val="28"/>
              </w:rPr>
              <w:t>Đại diện cơ sở</w:t>
            </w:r>
            <w:r w:rsidRPr="004171B3">
              <w:rPr>
                <w:sz w:val="28"/>
                <w:szCs w:val="28"/>
              </w:rPr>
              <w:br/>
            </w:r>
            <w:r w:rsidRPr="004171B3">
              <w:rPr>
                <w:i/>
                <w:iCs/>
                <w:sz w:val="28"/>
                <w:szCs w:val="28"/>
              </w:rPr>
              <w:t>(ký tên và đóng dấu nếu có)</w:t>
            </w:r>
            <w:r w:rsidRPr="004171B3">
              <w:rPr>
                <w:sz w:val="28"/>
                <w:szCs w:val="28"/>
              </w:rPr>
              <w:br/>
            </w:r>
          </w:p>
        </w:tc>
      </w:tr>
    </w:tbl>
    <w:p w:rsidR="000678F2" w:rsidRPr="004171B3" w:rsidRDefault="000678F2" w:rsidP="00053A56">
      <w:pPr>
        <w:widowControl w:val="0"/>
        <w:autoSpaceDE w:val="0"/>
        <w:autoSpaceDN w:val="0"/>
        <w:adjustRightInd w:val="0"/>
        <w:spacing w:before="120"/>
        <w:jc w:val="both"/>
        <w:rPr>
          <w:sz w:val="28"/>
          <w:szCs w:val="28"/>
        </w:rPr>
      </w:pPr>
    </w:p>
    <w:p w:rsidR="000678F2" w:rsidRPr="004171B3" w:rsidRDefault="000678F2" w:rsidP="00053A56">
      <w:pPr>
        <w:widowControl w:val="0"/>
        <w:autoSpaceDE w:val="0"/>
        <w:autoSpaceDN w:val="0"/>
        <w:adjustRightInd w:val="0"/>
        <w:spacing w:before="120"/>
        <w:jc w:val="both"/>
        <w:rPr>
          <w:i/>
          <w:iCs/>
          <w:sz w:val="28"/>
          <w:szCs w:val="28"/>
        </w:rPr>
      </w:pPr>
      <w:r w:rsidRPr="004171B3">
        <w:rPr>
          <w:sz w:val="28"/>
          <w:szCs w:val="28"/>
        </w:rPr>
        <w:lastRenderedPageBreak/>
        <w:t xml:space="preserve">Ghi chú: </w:t>
      </w:r>
      <w:r w:rsidRPr="004171B3">
        <w:rPr>
          <w:i/>
          <w:iCs/>
          <w:sz w:val="28"/>
          <w:szCs w:val="28"/>
        </w:rPr>
        <w:t>(1) Gửi cơ quan quản lý chuyên ngành thú y cấp tỉnh nếu cơ sở đăng ký kiểm tra là cơ sở</w:t>
      </w:r>
      <w:r w:rsidRPr="004171B3">
        <w:rPr>
          <w:sz w:val="28"/>
          <w:szCs w:val="28"/>
        </w:rPr>
        <w:t xml:space="preserve"> </w:t>
      </w:r>
      <w:r w:rsidRPr="004171B3">
        <w:rPr>
          <w:i/>
          <w:iCs/>
          <w:sz w:val="28"/>
          <w:szCs w:val="28"/>
        </w:rPr>
        <w:t>buôn bán thuốc thú y; gửi Cục Chăn nuôi và Thú y nếu cơ sở đăng ký kiểm tra là cơ sở nhập khẩu thuốc thú y.</w:t>
      </w:r>
    </w:p>
    <w:p w:rsidR="000678F2" w:rsidRPr="004171B3" w:rsidRDefault="000678F2" w:rsidP="00053A56">
      <w:pPr>
        <w:widowControl w:val="0"/>
        <w:autoSpaceDE w:val="0"/>
        <w:autoSpaceDN w:val="0"/>
        <w:adjustRightInd w:val="0"/>
        <w:spacing w:before="120"/>
        <w:jc w:val="both"/>
        <w:rPr>
          <w:sz w:val="28"/>
          <w:szCs w:val="28"/>
        </w:rPr>
      </w:pPr>
    </w:p>
    <w:p w:rsidR="000678F2" w:rsidRDefault="000678F2" w:rsidP="00053A56">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053A56">
      <w:pPr>
        <w:widowControl w:val="0"/>
        <w:autoSpaceDE w:val="0"/>
        <w:autoSpaceDN w:val="0"/>
        <w:adjustRightInd w:val="0"/>
        <w:spacing w:before="120"/>
        <w:jc w:val="center"/>
        <w:rPr>
          <w:b/>
          <w:bCs/>
          <w:sz w:val="28"/>
          <w:szCs w:val="28"/>
        </w:rPr>
      </w:pPr>
      <w:r w:rsidRPr="004171B3">
        <w:rPr>
          <w:b/>
          <w:bCs/>
          <w:sz w:val="28"/>
          <w:szCs w:val="28"/>
        </w:rPr>
        <w:lastRenderedPageBreak/>
        <w:t>PHỤ LỤC XXI</w:t>
      </w:r>
    </w:p>
    <w:p w:rsidR="000678F2" w:rsidRPr="004171B3" w:rsidRDefault="000678F2" w:rsidP="00053A56">
      <w:pPr>
        <w:widowControl w:val="0"/>
        <w:autoSpaceDE w:val="0"/>
        <w:autoSpaceDN w:val="0"/>
        <w:adjustRightInd w:val="0"/>
        <w:spacing w:before="120"/>
        <w:jc w:val="center"/>
        <w:rPr>
          <w:b/>
          <w:bCs/>
          <w:sz w:val="28"/>
          <w:szCs w:val="28"/>
        </w:rPr>
      </w:pPr>
      <w:r w:rsidRPr="004171B3">
        <w:rPr>
          <w:sz w:val="28"/>
          <w:szCs w:val="28"/>
        </w:rPr>
        <w:t>MẪU BẢN THUYẾT MINH CHI TIẾT VỀ CƠ SỞ VẬT CHẤT, KỸ THUẬT SẢN XUẤT THUỐC THÚ Y</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trưởng Bộ Nông nghiệp và Phát triển nông thôn)</w:t>
      </w: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CỘNG HÒA XÃ HỘI CHỦ NGHĨA VIỆT NAM</w:t>
      </w:r>
      <w:r w:rsidRPr="004171B3">
        <w:rPr>
          <w:sz w:val="28"/>
          <w:szCs w:val="28"/>
        </w:rPr>
        <w:br/>
      </w:r>
      <w:r w:rsidRPr="004171B3">
        <w:rPr>
          <w:b/>
          <w:bCs/>
          <w:sz w:val="28"/>
          <w:szCs w:val="28"/>
        </w:rPr>
        <w:t>Độc Lập - Tự do - Hạnh phúc</w:t>
      </w:r>
      <w:r w:rsidRPr="004171B3">
        <w:rPr>
          <w:sz w:val="28"/>
          <w:szCs w:val="28"/>
        </w:rPr>
        <w:br/>
      </w:r>
      <w:r w:rsidRPr="004171B3">
        <w:rPr>
          <w:b/>
          <w:bCs/>
          <w:sz w:val="28"/>
          <w:szCs w:val="28"/>
        </w:rPr>
        <w:t>-----------</w:t>
      </w: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BẢN THUYẾT MINH CHI TIẾT VỀ CƠ SỞ VẬT CHẤT, KỸ THUẬT SẢN XUẤT THUỐC THÚ Y</w:t>
      </w:r>
    </w:p>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Kính gửi: Cục Chăn nuôi và Thú 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Tên cơ sở đăng ký kiểm tra: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Địa chỉ: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Số điện thoại: …………………………… Fax: ………………. Email: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Loại sản phẩm đăng ký sản xuất: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Thuốc dược liệu □ Chế phẩm sinh học</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Hóa chất             □ Các loại khác</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Xin giải trình điều kiện sản xuất thuốc thú y, cụ thể như sau:</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 Địa điểm sản xuất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2. Nhà xưởng sản xuất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3. Trang thiết bị, dụng cụ dùng trong sản xuất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4. Hệ thống kho</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5. Khu vực xử lý tiệt trùng</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6. Khu vực cân, cấp phát nguyên liệu</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7. Khu vực pha chế, san chia, bảo quản bán thành phẩm</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8. Khu vực hoàn thiện sản phẩm</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9. Khu vực vệ sinh</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10. Hệ thống thu gom và xử lý nước thải, chất thải</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11. Bao bì</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12. Ghi nhãn</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13. Khử trùng, tiêu độc</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14. Nhân sự tham gia sản xuất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15. Vệ sinh cá nhân</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16. Vệ sinh phòng hộ lao động</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17. Nước sử dụng trong cơ sở</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18. Thực hiện quy định về hồ sơ lô</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lastRenderedPageBreak/>
        <w:t>19. Thực hiện quản lý chất lượng:</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Phòng kiểm nghiệm</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Cán bộ nhân viên phòng kiểm nghiệm</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Trang thiết bị</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Các quy định về kiểm tra nguyên liệu, thành phẩm, lưu mẫu và kiểm tra mẫu</w:t>
      </w:r>
    </w:p>
    <w:p w:rsidR="000678F2" w:rsidRPr="004171B3" w:rsidRDefault="000678F2" w:rsidP="00053A56">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053A56">
            <w:pPr>
              <w:spacing w:before="120"/>
              <w:jc w:val="both"/>
              <w:rPr>
                <w:sz w:val="28"/>
                <w:szCs w:val="28"/>
              </w:rPr>
            </w:pPr>
          </w:p>
        </w:tc>
        <w:tc>
          <w:tcPr>
            <w:tcW w:w="4428" w:type="dxa"/>
          </w:tcPr>
          <w:p w:rsidR="000678F2" w:rsidRPr="004171B3" w:rsidRDefault="000678F2" w:rsidP="00053A56">
            <w:pPr>
              <w:spacing w:before="120"/>
              <w:jc w:val="center"/>
              <w:rPr>
                <w:b/>
                <w:bCs/>
                <w:sz w:val="28"/>
                <w:szCs w:val="28"/>
              </w:rPr>
            </w:pPr>
            <w:r w:rsidRPr="004171B3">
              <w:rPr>
                <w:i/>
                <w:iCs/>
                <w:sz w:val="28"/>
                <w:szCs w:val="28"/>
              </w:rPr>
              <w:t xml:space="preserve">...,ngày... ....tháng …. năm.... </w:t>
            </w:r>
            <w:r w:rsidRPr="004171B3">
              <w:rPr>
                <w:i/>
                <w:iCs/>
                <w:sz w:val="28"/>
                <w:szCs w:val="28"/>
              </w:rPr>
              <w:br/>
            </w:r>
            <w:r w:rsidRPr="004171B3">
              <w:rPr>
                <w:b/>
                <w:bCs/>
                <w:sz w:val="28"/>
                <w:szCs w:val="28"/>
              </w:rPr>
              <w:t xml:space="preserve">Chủ cơ sở đăng ký kiểm tra </w:t>
            </w:r>
            <w:r w:rsidRPr="004171B3">
              <w:rPr>
                <w:b/>
                <w:bCs/>
                <w:sz w:val="28"/>
                <w:szCs w:val="28"/>
              </w:rPr>
              <w:br/>
            </w:r>
            <w:r w:rsidRPr="004171B3">
              <w:rPr>
                <w:i/>
                <w:iCs/>
                <w:sz w:val="28"/>
                <w:szCs w:val="28"/>
              </w:rPr>
              <w:t>(Ký tên, đóng dấu)</w:t>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r w:rsidRPr="004171B3">
              <w:rPr>
                <w:i/>
                <w:iCs/>
                <w:sz w:val="28"/>
                <w:szCs w:val="28"/>
              </w:rPr>
              <w:br/>
            </w:r>
          </w:p>
        </w:tc>
      </w:tr>
    </w:tbl>
    <w:p w:rsidR="000678F2" w:rsidRDefault="000678F2" w:rsidP="00053A56">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053A56">
      <w:pPr>
        <w:widowControl w:val="0"/>
        <w:autoSpaceDE w:val="0"/>
        <w:autoSpaceDN w:val="0"/>
        <w:adjustRightInd w:val="0"/>
        <w:spacing w:before="120"/>
        <w:jc w:val="center"/>
        <w:rPr>
          <w:b/>
          <w:bCs/>
          <w:sz w:val="28"/>
          <w:szCs w:val="28"/>
        </w:rPr>
      </w:pPr>
      <w:r w:rsidRPr="004171B3">
        <w:rPr>
          <w:b/>
          <w:bCs/>
          <w:sz w:val="28"/>
          <w:szCs w:val="28"/>
        </w:rPr>
        <w:lastRenderedPageBreak/>
        <w:t>PHỤ LỤC XXV</w:t>
      </w:r>
    </w:p>
    <w:p w:rsidR="000678F2" w:rsidRPr="004171B3" w:rsidRDefault="000678F2" w:rsidP="00053A56">
      <w:pPr>
        <w:widowControl w:val="0"/>
        <w:autoSpaceDE w:val="0"/>
        <w:autoSpaceDN w:val="0"/>
        <w:adjustRightInd w:val="0"/>
        <w:spacing w:before="120"/>
        <w:jc w:val="center"/>
        <w:rPr>
          <w:b/>
          <w:bCs/>
          <w:sz w:val="28"/>
          <w:szCs w:val="28"/>
        </w:rPr>
      </w:pPr>
      <w:r w:rsidRPr="004171B3">
        <w:rPr>
          <w:sz w:val="28"/>
          <w:szCs w:val="28"/>
        </w:rPr>
        <w:t>MẪU GIẤY CHỨNG NHẬN ĐỦ ĐIỀU KIỆN SẢN XUẤT THUỐC THÚ Y</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trưởng Bộ Nông nghiệp và Phát triển nông thôn)</w:t>
      </w:r>
    </w:p>
    <w:tbl>
      <w:tblPr>
        <w:tblW w:w="10774" w:type="dxa"/>
        <w:tblInd w:w="2" w:type="dxa"/>
        <w:tblLook w:val="01E0" w:firstRow="1" w:lastRow="1" w:firstColumn="1" w:lastColumn="1" w:noHBand="0" w:noVBand="0"/>
      </w:tblPr>
      <w:tblGrid>
        <w:gridCol w:w="4678"/>
        <w:gridCol w:w="6096"/>
      </w:tblGrid>
      <w:tr w:rsidR="000678F2" w:rsidRPr="004171B3">
        <w:tc>
          <w:tcPr>
            <w:tcW w:w="4678" w:type="dxa"/>
          </w:tcPr>
          <w:p w:rsidR="000678F2" w:rsidRPr="004171B3" w:rsidRDefault="000678F2" w:rsidP="00434E77">
            <w:pPr>
              <w:spacing w:before="120"/>
              <w:jc w:val="center"/>
              <w:rPr>
                <w:b/>
                <w:bCs/>
                <w:sz w:val="28"/>
                <w:szCs w:val="28"/>
              </w:rPr>
            </w:pPr>
            <w:r w:rsidRPr="004171B3">
              <w:rPr>
                <w:sz w:val="26"/>
                <w:szCs w:val="26"/>
              </w:rPr>
              <w:t>BỘ NÔNG NGHIỆP VÀ MÔI TRƯỜNG</w:t>
            </w:r>
            <w:r w:rsidRPr="004171B3">
              <w:rPr>
                <w:sz w:val="28"/>
                <w:szCs w:val="28"/>
              </w:rPr>
              <w:br/>
            </w:r>
            <w:r w:rsidRPr="004171B3">
              <w:rPr>
                <w:b/>
                <w:bCs/>
                <w:sz w:val="28"/>
                <w:szCs w:val="28"/>
              </w:rPr>
              <w:t>CỤC CHĂN NUÔI VÀ THÚ Y</w:t>
            </w:r>
            <w:r w:rsidRPr="004171B3">
              <w:rPr>
                <w:b/>
                <w:bCs/>
                <w:sz w:val="28"/>
                <w:szCs w:val="28"/>
              </w:rPr>
              <w:br/>
              <w:t>-------</w:t>
            </w:r>
          </w:p>
        </w:tc>
        <w:tc>
          <w:tcPr>
            <w:tcW w:w="6096" w:type="dxa"/>
          </w:tcPr>
          <w:p w:rsidR="000678F2" w:rsidRPr="004171B3" w:rsidRDefault="000678F2" w:rsidP="00053A56">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bl>
    <w:p w:rsidR="000678F2" w:rsidRPr="004171B3" w:rsidRDefault="000678F2" w:rsidP="00053A56">
      <w:pPr>
        <w:widowControl w:val="0"/>
        <w:autoSpaceDE w:val="0"/>
        <w:autoSpaceDN w:val="0"/>
        <w:adjustRightInd w:val="0"/>
        <w:spacing w:before="120"/>
        <w:jc w:val="both"/>
        <w:rPr>
          <w:sz w:val="28"/>
          <w:szCs w:val="28"/>
        </w:rPr>
      </w:pP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GIẤY CHỨNG NHẬN</w:t>
      </w:r>
      <w:r w:rsidRPr="004171B3">
        <w:rPr>
          <w:sz w:val="28"/>
          <w:szCs w:val="28"/>
        </w:rPr>
        <w:br/>
      </w:r>
      <w:r w:rsidRPr="004171B3">
        <w:rPr>
          <w:b/>
          <w:bCs/>
          <w:sz w:val="28"/>
          <w:szCs w:val="28"/>
        </w:rPr>
        <w:t>ĐỦ ĐIỀU KIỆN SẢN XUẤT THUỐC THÚ Y</w:t>
      </w:r>
    </w:p>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Số: ………/GCN-SXT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Tên đơn vị: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Địa chỉ: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Số điện thoại/Tel: …………………………… Số Fax/Fax. No: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Được công nhận đủ điều kiện sản xuất thuốc thú y đối với:</w:t>
      </w:r>
      <w:r w:rsidRPr="004171B3">
        <w:rPr>
          <w:sz w:val="28"/>
          <w:szCs w:val="28"/>
          <w:vertAlign w:val="superscript"/>
        </w:rPr>
        <w: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Giấy chứng nhận đủ điều kiện này có hiệu lực đến: ngày …. tháng....năm....</w:t>
      </w:r>
    </w:p>
    <w:p w:rsidR="000678F2" w:rsidRPr="004171B3" w:rsidRDefault="000678F2" w:rsidP="00053A56">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053A56">
            <w:pPr>
              <w:spacing w:before="120"/>
              <w:jc w:val="both"/>
              <w:rPr>
                <w:sz w:val="28"/>
                <w:szCs w:val="28"/>
              </w:rPr>
            </w:pPr>
          </w:p>
        </w:tc>
        <w:tc>
          <w:tcPr>
            <w:tcW w:w="4428" w:type="dxa"/>
          </w:tcPr>
          <w:p w:rsidR="000678F2" w:rsidRPr="004171B3" w:rsidRDefault="000678F2" w:rsidP="00053A56">
            <w:pPr>
              <w:spacing w:before="120"/>
              <w:jc w:val="center"/>
              <w:rPr>
                <w:b/>
                <w:bCs/>
                <w:sz w:val="28"/>
                <w:szCs w:val="28"/>
              </w:rPr>
            </w:pPr>
            <w:r w:rsidRPr="004171B3">
              <w:rPr>
                <w:i/>
                <w:iCs/>
                <w:sz w:val="28"/>
                <w:szCs w:val="28"/>
              </w:rPr>
              <w:t>Hà Nội, ngày …. tháng …. năm....</w:t>
            </w:r>
            <w:r w:rsidRPr="004171B3">
              <w:rPr>
                <w:sz w:val="28"/>
                <w:szCs w:val="28"/>
              </w:rPr>
              <w:br/>
            </w:r>
            <w:r w:rsidRPr="004171B3">
              <w:rPr>
                <w:b/>
                <w:bCs/>
                <w:sz w:val="28"/>
                <w:szCs w:val="28"/>
              </w:rPr>
              <w:t>CỤC TRƯỞNG</w:t>
            </w:r>
            <w:r w:rsidRPr="004171B3">
              <w:rPr>
                <w:b/>
                <w:bCs/>
                <w:sz w:val="28"/>
                <w:szCs w:val="28"/>
              </w:rPr>
              <w:br/>
            </w:r>
            <w:r w:rsidRPr="004171B3">
              <w:rPr>
                <w:b/>
                <w:bCs/>
                <w:sz w:val="28"/>
                <w:szCs w:val="28"/>
              </w:rPr>
              <w:br/>
            </w:r>
            <w:r w:rsidRPr="004171B3">
              <w:rPr>
                <w:b/>
                <w:bCs/>
                <w:sz w:val="28"/>
                <w:szCs w:val="28"/>
              </w:rPr>
              <w:br/>
            </w:r>
            <w:r w:rsidRPr="004171B3">
              <w:rPr>
                <w:b/>
                <w:bCs/>
                <w:sz w:val="28"/>
                <w:szCs w:val="28"/>
              </w:rPr>
              <w:br/>
            </w:r>
            <w:r w:rsidRPr="004171B3">
              <w:rPr>
                <w:b/>
                <w:bCs/>
                <w:sz w:val="28"/>
                <w:szCs w:val="28"/>
              </w:rPr>
              <w:br/>
            </w:r>
          </w:p>
        </w:tc>
      </w:tr>
    </w:tbl>
    <w:p w:rsidR="000678F2" w:rsidRPr="004171B3" w:rsidRDefault="000678F2" w:rsidP="00053A56">
      <w:pPr>
        <w:widowControl w:val="0"/>
        <w:autoSpaceDE w:val="0"/>
        <w:autoSpaceDN w:val="0"/>
        <w:adjustRightInd w:val="0"/>
        <w:spacing w:before="120"/>
        <w:jc w:val="both"/>
        <w:rPr>
          <w:i/>
          <w:iCs/>
          <w:sz w:val="28"/>
          <w:szCs w:val="28"/>
        </w:rPr>
      </w:pPr>
      <w:r w:rsidRPr="004171B3">
        <w:rPr>
          <w:b/>
          <w:bCs/>
          <w:i/>
          <w:iCs/>
          <w:sz w:val="28"/>
          <w:szCs w:val="28"/>
        </w:rPr>
        <w:t xml:space="preserve">Ghi chú: </w:t>
      </w:r>
      <w:r w:rsidRPr="004171B3">
        <w:rPr>
          <w:i/>
          <w:iCs/>
          <w:sz w:val="28"/>
          <w:szCs w:val="28"/>
        </w:rPr>
        <w:t>(*) ghi rõ dây chuyền sản xuất sản phẩm như dây chuyền sản xuất thuốc dược liệu, hóa chất, chế phẩm sinh học,...</w:t>
      </w:r>
    </w:p>
    <w:p w:rsidR="000678F2" w:rsidRPr="004171B3" w:rsidRDefault="000678F2" w:rsidP="00053A56">
      <w:pPr>
        <w:jc w:val="both"/>
        <w:rPr>
          <w:sz w:val="28"/>
          <w:szCs w:val="28"/>
        </w:rPr>
      </w:pPr>
    </w:p>
    <w:p w:rsidR="000678F2" w:rsidRDefault="000678F2" w:rsidP="00873FEA">
      <w:pPr>
        <w:spacing w:before="120"/>
        <w:ind w:firstLine="720"/>
        <w:jc w:val="both"/>
        <w:rPr>
          <w:b/>
          <w:bCs/>
          <w:sz w:val="28"/>
          <w:szCs w:val="28"/>
        </w:rPr>
        <w:sectPr w:rsidR="000678F2" w:rsidSect="002654FE">
          <w:pgSz w:w="11900" w:h="16840"/>
          <w:pgMar w:top="900" w:right="1440" w:bottom="720" w:left="1440" w:header="0" w:footer="3" w:gutter="0"/>
          <w:cols w:space="720"/>
        </w:sectPr>
      </w:pPr>
    </w:p>
    <w:p w:rsidR="000678F2" w:rsidRPr="004171B3" w:rsidRDefault="000678F2" w:rsidP="00873FEA">
      <w:pPr>
        <w:spacing w:before="120"/>
        <w:ind w:firstLine="720"/>
        <w:jc w:val="both"/>
        <w:rPr>
          <w:b/>
          <w:bCs/>
          <w:sz w:val="28"/>
          <w:szCs w:val="28"/>
        </w:rPr>
      </w:pPr>
      <w:r w:rsidRPr="004171B3">
        <w:rPr>
          <w:b/>
          <w:bCs/>
          <w:sz w:val="28"/>
          <w:szCs w:val="28"/>
        </w:rPr>
        <w:lastRenderedPageBreak/>
        <w:t>21. Cấp lại Giấy chứng nhận đủ điều kiện sản xuất thuốc thú y (trong trường hợp bị mất, sai sót, hư hỏng; thay đổi thông tin có liên quan đến tổ chức đăng ký)</w:t>
      </w:r>
    </w:p>
    <w:p w:rsidR="000678F2" w:rsidRPr="004171B3" w:rsidRDefault="000678F2" w:rsidP="00873FEA">
      <w:pPr>
        <w:spacing w:before="120"/>
        <w:ind w:firstLine="720"/>
        <w:jc w:val="both"/>
        <w:rPr>
          <w:sz w:val="28"/>
          <w:szCs w:val="28"/>
        </w:rPr>
      </w:pPr>
      <w:r w:rsidRPr="004171B3">
        <w:rPr>
          <w:sz w:val="28"/>
          <w:szCs w:val="28"/>
        </w:rPr>
        <w:t>a) Trình tự thực hiện:</w:t>
      </w:r>
    </w:p>
    <w:p w:rsidR="000678F2" w:rsidRPr="004171B3" w:rsidRDefault="000678F2" w:rsidP="00873FEA">
      <w:pPr>
        <w:spacing w:before="120"/>
        <w:ind w:firstLine="720"/>
        <w:jc w:val="both"/>
        <w:rPr>
          <w:sz w:val="28"/>
          <w:szCs w:val="28"/>
        </w:rPr>
      </w:pPr>
      <w:r w:rsidRPr="004171B3">
        <w:rPr>
          <w:sz w:val="28"/>
          <w:szCs w:val="28"/>
        </w:rPr>
        <w:t>- Bước 1: Tổ chức, cá nhân nộp hồ sơ đăng ký cấp lại Giấy chứng nhận đủ điều kiện sản xuất thuốc thú y cho Cục Chăn nuôi và Thú y trong trường hợp bị mất, sai sót, hư hỏng; thay đổi thông tin có liên quan đến tổ chức đăng ký;</w:t>
      </w:r>
    </w:p>
    <w:p w:rsidR="000678F2" w:rsidRPr="004171B3" w:rsidRDefault="000678F2" w:rsidP="00873FEA">
      <w:pPr>
        <w:spacing w:before="120"/>
        <w:ind w:firstLine="720"/>
        <w:jc w:val="both"/>
        <w:rPr>
          <w:sz w:val="28"/>
          <w:szCs w:val="28"/>
        </w:rPr>
      </w:pPr>
      <w:r w:rsidRPr="004171B3">
        <w:rPr>
          <w:sz w:val="28"/>
          <w:szCs w:val="28"/>
        </w:rPr>
        <w:t>- Bước 2: Trong thời hạn 05 ngày làm việc, kể từ ngày nhận được hồ sơ hợp lệ, Cục Chăn nuôi và Thú y cấp lại Giấy chứng nhận đủ điều kiện sản xuất thuốc thú y; trường hợp không cấp phải trả lời bằng văn bản và nêu rõ lý do.</w:t>
      </w:r>
    </w:p>
    <w:p w:rsidR="000678F2" w:rsidRPr="004171B3" w:rsidRDefault="000678F2" w:rsidP="00873FEA">
      <w:pPr>
        <w:spacing w:before="120"/>
        <w:ind w:firstLine="720"/>
        <w:jc w:val="both"/>
        <w:rPr>
          <w:sz w:val="28"/>
          <w:szCs w:val="28"/>
        </w:rPr>
      </w:pPr>
      <w:r w:rsidRPr="004171B3">
        <w:rPr>
          <w:sz w:val="28"/>
          <w:szCs w:val="28"/>
        </w:rPr>
        <w:t>b) Cách thức thực hiện: Trực tiếp hoặc gửi qua đường bưu điện</w:t>
      </w:r>
    </w:p>
    <w:p w:rsidR="000678F2" w:rsidRPr="004171B3" w:rsidRDefault="000678F2" w:rsidP="00873FEA">
      <w:pPr>
        <w:spacing w:before="120"/>
        <w:ind w:firstLine="720"/>
        <w:jc w:val="both"/>
        <w:rPr>
          <w:sz w:val="28"/>
          <w:szCs w:val="28"/>
        </w:rPr>
      </w:pPr>
      <w:r w:rsidRPr="004171B3">
        <w:rPr>
          <w:sz w:val="28"/>
          <w:szCs w:val="28"/>
        </w:rPr>
        <w:t>c) Thành phần, số lượng hồ sơ</w:t>
      </w:r>
    </w:p>
    <w:p w:rsidR="000678F2" w:rsidRPr="004171B3" w:rsidRDefault="000678F2" w:rsidP="00873FEA">
      <w:pPr>
        <w:spacing w:before="120"/>
        <w:ind w:firstLine="720"/>
        <w:jc w:val="both"/>
        <w:rPr>
          <w:sz w:val="28"/>
          <w:szCs w:val="28"/>
        </w:rPr>
      </w:pPr>
      <w:r w:rsidRPr="004171B3">
        <w:rPr>
          <w:sz w:val="28"/>
          <w:szCs w:val="28"/>
        </w:rPr>
        <w:t>* Thành phần hồ sơ:</w:t>
      </w:r>
    </w:p>
    <w:p w:rsidR="000678F2" w:rsidRPr="004171B3" w:rsidRDefault="000678F2" w:rsidP="00873FEA">
      <w:pPr>
        <w:spacing w:before="120"/>
        <w:ind w:firstLine="720"/>
        <w:jc w:val="both"/>
        <w:rPr>
          <w:sz w:val="28"/>
          <w:szCs w:val="28"/>
        </w:rPr>
      </w:pPr>
      <w:r w:rsidRPr="004171B3">
        <w:rPr>
          <w:sz w:val="28"/>
          <w:szCs w:val="28"/>
        </w:rPr>
        <w:t>- Đơn đăng ký cấp lại giấy chứng nhận đủ điều kiện sản xuất thuốc thú y theo mẫu quy định tại Phụ lục XXXI ban hành kèm theo Thông tư số 13/2016/TT-BNNPTNT.</w:t>
      </w:r>
    </w:p>
    <w:p w:rsidR="000678F2" w:rsidRPr="004171B3" w:rsidRDefault="000678F2" w:rsidP="00873FEA">
      <w:pPr>
        <w:spacing w:before="120"/>
        <w:ind w:firstLine="720"/>
        <w:jc w:val="both"/>
        <w:rPr>
          <w:sz w:val="28"/>
          <w:szCs w:val="28"/>
        </w:rPr>
      </w:pPr>
      <w:r w:rsidRPr="004171B3">
        <w:rPr>
          <w:sz w:val="28"/>
          <w:szCs w:val="28"/>
        </w:rPr>
        <w:t>- Tài liệu chứng minh nội dung thay đổi trong trường hợp thay đổi thông tin có liên quan đến tổ chức, cá nhân đăng ký;</w:t>
      </w:r>
    </w:p>
    <w:p w:rsidR="000678F2" w:rsidRPr="004171B3" w:rsidRDefault="000678F2" w:rsidP="00873FEA">
      <w:pPr>
        <w:spacing w:before="120"/>
        <w:ind w:firstLine="720"/>
        <w:jc w:val="both"/>
        <w:rPr>
          <w:sz w:val="28"/>
          <w:szCs w:val="28"/>
        </w:rPr>
      </w:pPr>
      <w:r w:rsidRPr="004171B3">
        <w:rPr>
          <w:sz w:val="28"/>
          <w:szCs w:val="28"/>
        </w:rPr>
        <w:t>- Giấy chứng nhận đủ điều kiện sản xuất thuốc thú y đã được cấp, trừ trường hợp bị mất</w:t>
      </w:r>
    </w:p>
    <w:p w:rsidR="000678F2" w:rsidRPr="004171B3" w:rsidRDefault="000678F2" w:rsidP="00873FEA">
      <w:pPr>
        <w:spacing w:before="120"/>
        <w:ind w:firstLine="720"/>
        <w:jc w:val="both"/>
        <w:rPr>
          <w:sz w:val="28"/>
          <w:szCs w:val="28"/>
        </w:rPr>
      </w:pPr>
      <w:r w:rsidRPr="004171B3">
        <w:rPr>
          <w:sz w:val="28"/>
          <w:szCs w:val="28"/>
        </w:rPr>
        <w:t>* Số lượng hồ sơ: 01 bộ</w:t>
      </w:r>
    </w:p>
    <w:p w:rsidR="000678F2" w:rsidRPr="004171B3" w:rsidRDefault="000678F2" w:rsidP="00873FEA">
      <w:pPr>
        <w:spacing w:before="120"/>
        <w:ind w:firstLine="720"/>
        <w:jc w:val="both"/>
        <w:rPr>
          <w:sz w:val="28"/>
          <w:szCs w:val="28"/>
        </w:rPr>
      </w:pPr>
      <w:r w:rsidRPr="004171B3">
        <w:rPr>
          <w:sz w:val="28"/>
          <w:szCs w:val="28"/>
        </w:rPr>
        <w:t>d) Thời hạn giải quyết: Trong thời hạn 05 ngày làm việc</w:t>
      </w:r>
    </w:p>
    <w:p w:rsidR="000678F2" w:rsidRPr="004171B3" w:rsidRDefault="000678F2" w:rsidP="00873FEA">
      <w:pPr>
        <w:spacing w:before="120"/>
        <w:ind w:firstLine="720"/>
        <w:jc w:val="both"/>
        <w:rPr>
          <w:sz w:val="28"/>
          <w:szCs w:val="28"/>
        </w:rPr>
      </w:pPr>
      <w:r w:rsidRPr="004171B3">
        <w:rPr>
          <w:sz w:val="28"/>
          <w:szCs w:val="28"/>
        </w:rPr>
        <w:t>đ) Đối tượng thực hiện thủ tục hành chính: Tổ chức</w:t>
      </w:r>
    </w:p>
    <w:p w:rsidR="000678F2" w:rsidRPr="004171B3" w:rsidRDefault="000678F2" w:rsidP="00873FEA">
      <w:pPr>
        <w:spacing w:before="120"/>
        <w:ind w:firstLine="720"/>
        <w:jc w:val="both"/>
        <w:rPr>
          <w:sz w:val="28"/>
          <w:szCs w:val="28"/>
        </w:rPr>
      </w:pPr>
      <w:r w:rsidRPr="004171B3">
        <w:rPr>
          <w:sz w:val="28"/>
          <w:szCs w:val="28"/>
        </w:rPr>
        <w:t>e) Cơ quan thực hiện thủ tục hành chính: Cục Chăn nuôi và Thú y</w:t>
      </w:r>
    </w:p>
    <w:p w:rsidR="000678F2" w:rsidRPr="004171B3" w:rsidRDefault="000678F2" w:rsidP="00873FEA">
      <w:pPr>
        <w:spacing w:before="120"/>
        <w:ind w:firstLine="720"/>
        <w:jc w:val="both"/>
        <w:rPr>
          <w:sz w:val="28"/>
          <w:szCs w:val="28"/>
        </w:rPr>
      </w:pPr>
      <w:r w:rsidRPr="004171B3">
        <w:rPr>
          <w:sz w:val="28"/>
          <w:szCs w:val="28"/>
        </w:rPr>
        <w:t>f) Kết quả thực hiện thủ tục hành chính: Giấy chứng nhận hoặc công văn trả lời. Giấy chứng nhận có thời hạn 05 năm</w:t>
      </w:r>
    </w:p>
    <w:p w:rsidR="000678F2" w:rsidRPr="004171B3" w:rsidRDefault="000678F2" w:rsidP="00873FEA">
      <w:pPr>
        <w:spacing w:before="120"/>
        <w:ind w:firstLine="720"/>
        <w:jc w:val="both"/>
        <w:rPr>
          <w:sz w:val="28"/>
          <w:szCs w:val="28"/>
        </w:rPr>
      </w:pPr>
      <w:r w:rsidRPr="004171B3">
        <w:rPr>
          <w:sz w:val="28"/>
          <w:szCs w:val="28"/>
        </w:rPr>
        <w:t>g) Phí, lệ phí: Không.</w:t>
      </w:r>
    </w:p>
    <w:p w:rsidR="000678F2" w:rsidRPr="004171B3" w:rsidRDefault="000678F2" w:rsidP="00873FEA">
      <w:pPr>
        <w:spacing w:before="120"/>
        <w:ind w:firstLine="720"/>
        <w:jc w:val="both"/>
        <w:rPr>
          <w:sz w:val="28"/>
          <w:szCs w:val="28"/>
        </w:rPr>
      </w:pPr>
      <w:r w:rsidRPr="004171B3">
        <w:rPr>
          <w:sz w:val="28"/>
          <w:szCs w:val="28"/>
        </w:rPr>
        <w:t>h) Mẫu đơn, mẫu tờ khai hành chính: Đơn đăng ký cấp lại Giấy chứng nhận đủ điều kiện sản xuất thuốc thú y theo mẫu quy định tại Phụ lục XXXI ban hành kèm theo Thông tư số 13/2016/TT-BNNPTNT.</w:t>
      </w:r>
    </w:p>
    <w:p w:rsidR="000678F2" w:rsidRPr="004171B3" w:rsidRDefault="000678F2" w:rsidP="00873FEA">
      <w:pPr>
        <w:spacing w:before="120"/>
        <w:ind w:firstLine="720"/>
        <w:jc w:val="both"/>
        <w:rPr>
          <w:sz w:val="28"/>
          <w:szCs w:val="28"/>
        </w:rPr>
      </w:pPr>
      <w:r w:rsidRPr="004171B3">
        <w:rPr>
          <w:sz w:val="28"/>
          <w:szCs w:val="28"/>
        </w:rPr>
        <w:t>i) Yêu cầu, điều kiện thực hiện thủ tục hành chính: Không</w:t>
      </w:r>
    </w:p>
    <w:p w:rsidR="000678F2" w:rsidRPr="004171B3" w:rsidRDefault="000678F2" w:rsidP="00873FEA">
      <w:pPr>
        <w:spacing w:before="120"/>
        <w:ind w:firstLine="720"/>
        <w:jc w:val="both"/>
        <w:rPr>
          <w:sz w:val="28"/>
          <w:szCs w:val="28"/>
        </w:rPr>
      </w:pPr>
      <w:r w:rsidRPr="004171B3">
        <w:rPr>
          <w:sz w:val="28"/>
          <w:szCs w:val="28"/>
        </w:rPr>
        <w:t>k) Căn cứ pháp lý của thủ tục hành chính:</w:t>
      </w:r>
    </w:p>
    <w:p w:rsidR="000678F2" w:rsidRPr="004171B3" w:rsidRDefault="000678F2" w:rsidP="00873FEA">
      <w:pPr>
        <w:spacing w:before="120"/>
        <w:ind w:firstLine="720"/>
        <w:jc w:val="both"/>
        <w:rPr>
          <w:sz w:val="28"/>
          <w:szCs w:val="28"/>
        </w:rPr>
      </w:pPr>
      <w:r w:rsidRPr="004171B3">
        <w:rPr>
          <w:sz w:val="28"/>
          <w:szCs w:val="28"/>
        </w:rPr>
        <w:t>- Luật số 79/2015/QH13 ngày 19/6/2015 của Quốc hội;</w:t>
      </w:r>
    </w:p>
    <w:p w:rsidR="000678F2" w:rsidRPr="004171B3" w:rsidRDefault="000678F2" w:rsidP="00873FEA">
      <w:pPr>
        <w:spacing w:before="120"/>
        <w:ind w:firstLine="720"/>
        <w:jc w:val="both"/>
        <w:rPr>
          <w:sz w:val="28"/>
          <w:szCs w:val="28"/>
        </w:rPr>
      </w:pPr>
      <w:r w:rsidRPr="004171B3">
        <w:rPr>
          <w:sz w:val="28"/>
          <w:szCs w:val="28"/>
        </w:rPr>
        <w:t>- Nghị định số 35/2016/NĐ-CP ngày 15/5/2016 của Chính phủ quy định chi tiết một số điều của Luật thú y;</w:t>
      </w:r>
    </w:p>
    <w:p w:rsidR="000678F2" w:rsidRPr="004171B3" w:rsidRDefault="000678F2" w:rsidP="00873FEA">
      <w:pPr>
        <w:spacing w:before="120"/>
        <w:ind w:firstLine="720"/>
        <w:jc w:val="both"/>
        <w:rPr>
          <w:sz w:val="28"/>
          <w:szCs w:val="28"/>
        </w:rPr>
      </w:pPr>
      <w:r w:rsidRPr="004171B3">
        <w:rPr>
          <w:sz w:val="28"/>
          <w:szCs w:val="28"/>
        </w:rPr>
        <w:t>- Thông tư số 13/2016/TT-BNNPTNT ngày 02/6/2016 của Bộ Nông nghiệp và Phát triển nông thôn về quản lý thuốc thú y;</w:t>
      </w:r>
    </w:p>
    <w:p w:rsidR="000678F2" w:rsidRPr="004171B3" w:rsidRDefault="000678F2" w:rsidP="00873FEA">
      <w:pPr>
        <w:spacing w:before="120"/>
        <w:ind w:firstLine="720"/>
        <w:jc w:val="both"/>
        <w:rPr>
          <w:sz w:val="28"/>
          <w:szCs w:val="28"/>
        </w:rPr>
      </w:pPr>
      <w:r w:rsidRPr="004171B3">
        <w:rPr>
          <w:sz w:val="28"/>
          <w:szCs w:val="28"/>
        </w:rPr>
        <w:lastRenderedPageBreak/>
        <w:t>- Thông tư 18/2018/TT-BNNPTNT ngày 15/11/2018 của Bộ Nông nghiệp và Phát triển nông thôn sửa đổi, bổ sung, bãi bỏ một số điều của Thông tư số 13/2016/TT-BNNPTNT ngày 02/6/2016 của Bộ Nông nghiệp và Phát triển nông thôn về quản lý thuốc thú y;</w:t>
      </w:r>
    </w:p>
    <w:p w:rsidR="000678F2" w:rsidRPr="004171B3" w:rsidRDefault="000678F2" w:rsidP="00873FEA">
      <w:pPr>
        <w:ind w:firstLine="720"/>
        <w:jc w:val="both"/>
        <w:rPr>
          <w:sz w:val="28"/>
          <w:szCs w:val="28"/>
        </w:rPr>
      </w:pPr>
    </w:p>
    <w:p w:rsidR="000678F2" w:rsidRPr="004171B3" w:rsidRDefault="000678F2" w:rsidP="00873FEA">
      <w:pPr>
        <w:widowControl w:val="0"/>
        <w:autoSpaceDE w:val="0"/>
        <w:autoSpaceDN w:val="0"/>
        <w:adjustRightInd w:val="0"/>
        <w:spacing w:before="120"/>
        <w:ind w:firstLine="720"/>
        <w:jc w:val="both"/>
        <w:rPr>
          <w:sz w:val="28"/>
          <w:szCs w:val="28"/>
        </w:rPr>
      </w:pPr>
      <w:bookmarkStart w:id="31" w:name="dieu_1_1"/>
      <w:r w:rsidRPr="004171B3">
        <w:rPr>
          <w:b/>
          <w:bCs/>
          <w:sz w:val="28"/>
          <w:szCs w:val="28"/>
        </w:rPr>
        <w:t>22. Cấp, điều chỉnh, cấp lại Giấy phép nhập khẩu, xuất khẩu thuốc thú y, nguyên liệu làm thuốc thú y có chứa chất ma túy, tiền chất</w:t>
      </w:r>
      <w:bookmarkEnd w:id="31"/>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a) Trình tự thực hiện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(1) Trường hợp cấp Giấy phép nhập khẩu, xuất khẩu thuốc thú y, nguyên liệu làm thuốc thú y có chứa chất ma túy, tiền chất: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Bước 1: Doanh nghiệp chuẩn bị hồ sơ đề nghị cấp giấy phép nhập khẩu, xuất khẩu thuốc thú y, nguyên liệu làm thuốc thú y gửi trực tiếp hoặc gửi qua đường bưu điện đến Cục Chăn nuôi và Thú y (Bộ Nông nghiệp và Môi trường) hoặc gửi bản điện tử thông qua hệ thống dịch vụ công trực tuyến của Bộ Nông nghiệp và Môi trường trên Cổng thông tin một cửa quốc gia (sau đây gọi là Cơ quan cấp phép).</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Bước 2: Trong thời hạn chậm nhất là 05 ngày làm việc, kể từ ngày nhận đủ hồ sơ đề nghị cấp giấy phép nhập khẩu, xuất khẩu thuốc thú y có chứa chất ma túy, tiền chất theo quy định; Cơ quan cấp phép tiến hành thẩm định và cấp giấy phép nhập khẩu, xuất khẩu.</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(2) Trường hợp cấp lại Giấy phép nhập khẩu, xuất khẩu thuốc thú y, nguyên liệu làm thuốc thú y có chứa chất ma túy, tiền chất: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Bước 1: Doanh nghiệp có nhu cầu điều chỉnh, cấp lại giấy phép do mất, thất lạc hoặc sai sót chuẩn bị hồ sơ đề nghị cấp lại đến Cục Chăn nuôi và Thú y (Bộ Nông nghiệp và Môi trường).</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Bước 2: Trong thời hạn chậm nhất là 05 ngày làm việc, Cục Chăn nuôi và Thú y (Bộ Nông nghiệp và Môi trường) tiến hành xem xét, điều chỉnh hoặc cấp lại giấy phép. Trường hợp từ chối cấp phép, cơ quan cấp phép trả lời bằng văn bản, nêu rõ lý do.</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b) Cách thức thực hiện: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Trực tiếp;</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Qua đường bưu điện;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Trực tuyến.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c) Thành phần, số lượng hồ sơ:</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(1) Thành phần hồ sơ cấp Giấy phép nhập khẩu, xuất khẩu thuốc thú y, nguyên liệu làm thuốc thú y có chứa chất ma túy, tiền chất: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Đơn đề nghị cấp giấy phép nhập khẩu, xuất khẩu của doanh nghiệp theo Mẫu số 01 tại Phụ lục ban hành kèm theo Nghị định số 105/2021/NĐ-CP;</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Bản chính một trong các văn bản sau: Giấy phép xuất khẩu hoặc nhập khẩu của nước có hàng xuất khẩu hoặc nhập khẩu (nếu có);</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lastRenderedPageBreak/>
        <w:t>- Bản sao có chứng thực các giấy tờ sau: Giấy chứng nhận đầu tư, Giấy chứng nhận đăng ký kinh doanh, Giấy chứng nhận đăng ký doanh nghiệp, Giấy chứng nhận đủ điều kiện sản xuất, kinh doanh đối với hoạt động được phép, Giấy chứng nhận đủ điều kiện nhập khẩu và Giấy chứng nhận lưu hành thuốc thú y tại Việt Nam, trừ trường hợp nhập khẩu vì mục đích nghiên cứu, sử dụng điều trị bệnh cho động vật hoang dã, quý hiếm;</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Bản sao hợp đồng, đơn hàng liên quan kèm theo bản chính đối chiếu (khi có yêu cầu);</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Các giấy tờ, tài liệu liên quan khác: Phiếu phân tích chất lượng sản phẩm (CoA) của nhà sản xuất hoặc Phiếu kết quả kiểm định sản phẩm, nhãn sản phẩm đối với thuốc thú y có chứa chất ma túy, tiền chất;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Các tài liệu nêu trên nếu bằng tiếng nước ngoài thì phải kèm theo bản dịch tiếng Việt có công chứng theo quy định của Luật Công chứng.</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(2) Thành phần hồ sơ cấp lại Giấy phép nhập khẩu, xuất khẩu thuốc thú y, nguyên liệu làm thuốc thú y có chứa chất ma túy, tiền chất: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Văn bản đề nghị cấp lại, điều chỉnh giấy phép nhập khẩu, xuất khẩu thuốc thú y, nguyên liệu làm thuốc thú y có chứa chất ma túy, tiền chất;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Tài liệu chứng minh nội dung cần điều chỉnh hoặc báo cáo giải trình lý do mất, thất lạc.</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Số lượng: 01 bộ.</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d) Thời hạn giải quyết: 05 ngày làm việc.</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đ) Đối tượng thực hiện thủ tục hành chính:</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Tổ chức;</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Cá nhân.</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e) Cơ quan giải quyết thủ tục hành chính: Cục Chăn nuôi và Thú y (Bộ Nông nghiệp và Môi trường).</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f) Kết quả thực hiện thủ tục hành chính:</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Giấy phép nhập khẩu, xuất khẩu theo Mẫu số 02A, 02B tại Phụ lục ban hành kèm theo Nghị định số 105/2021/NĐ-CP.</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Giấy phép được cấp cho từng lần xuất khẩu và có giá trị trong thời hạn ghi trên giấy phép nhưng không quá 12 tháng.</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g) Phí, lệ phí:</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Phí kiểm tra và cấp giấy chứng nhận đơn hàng nhập khẩu thuốc, nguyên liệu làm thuốc thú y, thuốc thú y thủy sản (trừ các đơn hàng nhập khẩu để làm mẫu nghiên cứu, khảo nghiệm, kiểm nghiệm, phi mậu dịch): 2.000.000 đồng/01 đơn hàng.</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h) Tên mẫu đơn, mẫu tờ khai:</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Đơn đề nghị cấp giấy phép nhập khẩu, xuất khẩu của doanh nghiệp theo Mẫu số 01 tại Phụ lục ban hành kèm theo Nghị định số 105/2021/NĐ-CP.</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lastRenderedPageBreak/>
        <w:t>i) Yêu cầu, điều kiện thực hiện thủ tục hành chính: Không</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k) Căn cứ pháp lý của thủ tục hành chính:</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xml:space="preserve">- Nghị định số 105/2021/NĐ-CP ngày 04/12/2021 của Chính phủ quy định chi tiết và hướng dẫn một số điều của </w:t>
      </w:r>
      <w:bookmarkStart w:id="32" w:name="tvpllink_pgbtqjrshv"/>
      <w:r w:rsidRPr="004171B3">
        <w:rPr>
          <w:sz w:val="28"/>
          <w:szCs w:val="28"/>
        </w:rPr>
        <w:t>Luật Phòng, chống ma túy</w:t>
      </w:r>
      <w:bookmarkEnd w:id="32"/>
      <w:r w:rsidRPr="004171B3">
        <w:rPr>
          <w:sz w:val="28"/>
          <w:szCs w:val="28"/>
        </w:rPr>
        <w: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Thông tư số 12/2020/TT-BNNPTNT ngày 09/11/2020 của Bộ trưởng Bộ Nông nghiệp và Phát triển nông thôn về quản lý thuốc thú y có chứa chất ma túy, tiền chất; kê đơn, đơn thuốc thú y; sửa đổi, bổ sung một số điều của Thông tư số 18/2018/TT-BNNPTNT;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Thông tư số 13/2022/TT-BNNPTNT ngày 28/9/2022 của Bộ trưởng Bộ Nông nghiệp và Phát triển nông thôn sửa đổi, bổ sung một số điều của các Thông tư về quản lý thuốc thú y (Thông tư số 13/2022/TT-BNNPTNT).</w:t>
      </w:r>
    </w:p>
    <w:p w:rsidR="000678F2" w:rsidRPr="004171B3" w:rsidRDefault="000678F2" w:rsidP="00873FEA">
      <w:pPr>
        <w:widowControl w:val="0"/>
        <w:autoSpaceDE w:val="0"/>
        <w:autoSpaceDN w:val="0"/>
        <w:adjustRightInd w:val="0"/>
        <w:spacing w:before="120"/>
        <w:ind w:firstLine="720"/>
        <w:jc w:val="both"/>
        <w:rPr>
          <w:sz w:val="28"/>
          <w:szCs w:val="28"/>
        </w:rPr>
      </w:pPr>
      <w:r w:rsidRPr="004171B3">
        <w:rPr>
          <w:sz w:val="28"/>
          <w:szCs w:val="28"/>
        </w:rPr>
        <w:t>- Thông tư số 101/2020/TT-BTC ngày 23/11/2020 của Bộ Tài chính quy định mức thu, chế độ thu, nộp, quản lý phí, lệ phí trong công tác thú y.</w:t>
      </w:r>
    </w:p>
    <w:p w:rsidR="000678F2" w:rsidRPr="004171B3" w:rsidRDefault="000678F2" w:rsidP="00053A56">
      <w:pPr>
        <w:widowControl w:val="0"/>
        <w:autoSpaceDE w:val="0"/>
        <w:autoSpaceDN w:val="0"/>
        <w:adjustRightInd w:val="0"/>
        <w:spacing w:before="120"/>
        <w:jc w:val="both"/>
        <w:rPr>
          <w:sz w:val="28"/>
          <w:szCs w:val="28"/>
        </w:rPr>
      </w:pPr>
    </w:p>
    <w:p w:rsidR="000678F2" w:rsidRDefault="000678F2" w:rsidP="00053A56">
      <w:pPr>
        <w:widowControl w:val="0"/>
        <w:autoSpaceDE w:val="0"/>
        <w:autoSpaceDN w:val="0"/>
        <w:adjustRightInd w:val="0"/>
        <w:spacing w:before="120"/>
        <w:jc w:val="both"/>
        <w:rPr>
          <w:b/>
          <w:bCs/>
          <w:sz w:val="28"/>
          <w:szCs w:val="28"/>
        </w:rPr>
        <w:sectPr w:rsidR="000678F2" w:rsidSect="002654FE">
          <w:pgSz w:w="11900" w:h="16840"/>
          <w:pgMar w:top="900" w:right="1440" w:bottom="720" w:left="1440" w:header="0" w:footer="3" w:gutter="0"/>
          <w:cols w:space="720"/>
        </w:sectPr>
      </w:pPr>
    </w:p>
    <w:p w:rsidR="000678F2" w:rsidRPr="004171B3" w:rsidRDefault="000678F2" w:rsidP="00053A56">
      <w:pPr>
        <w:widowControl w:val="0"/>
        <w:autoSpaceDE w:val="0"/>
        <w:autoSpaceDN w:val="0"/>
        <w:adjustRightInd w:val="0"/>
        <w:spacing w:before="120"/>
        <w:jc w:val="both"/>
        <w:rPr>
          <w:sz w:val="28"/>
          <w:szCs w:val="28"/>
        </w:rPr>
      </w:pPr>
      <w:r w:rsidRPr="004171B3">
        <w:rPr>
          <w:b/>
          <w:bCs/>
          <w:sz w:val="28"/>
          <w:szCs w:val="28"/>
        </w:rPr>
        <w:lastRenderedPageBreak/>
        <w:t>Mẫu số 01</w:t>
      </w:r>
    </w:p>
    <w:tbl>
      <w:tblPr>
        <w:tblW w:w="9498" w:type="dxa"/>
        <w:tblInd w:w="2" w:type="dxa"/>
        <w:tblLook w:val="01E0" w:firstRow="1" w:lastRow="1" w:firstColumn="1" w:lastColumn="1" w:noHBand="0" w:noVBand="0"/>
      </w:tblPr>
      <w:tblGrid>
        <w:gridCol w:w="3348"/>
        <w:gridCol w:w="6150"/>
      </w:tblGrid>
      <w:tr w:rsidR="000678F2" w:rsidRPr="004171B3">
        <w:tc>
          <w:tcPr>
            <w:tcW w:w="3348" w:type="dxa"/>
          </w:tcPr>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 xml:space="preserve">........................ </w:t>
            </w:r>
            <w:r w:rsidRPr="004171B3">
              <w:rPr>
                <w:sz w:val="28"/>
                <w:szCs w:val="28"/>
                <w:vertAlign w:val="superscript"/>
              </w:rPr>
              <w:t>1</w:t>
            </w:r>
            <w:r w:rsidRPr="004171B3">
              <w:rPr>
                <w:sz w:val="28"/>
                <w:szCs w:val="28"/>
              </w:rPr>
              <w:br/>
              <w:t xml:space="preserve">........................ </w:t>
            </w:r>
            <w:r w:rsidRPr="004171B3">
              <w:rPr>
                <w:sz w:val="28"/>
                <w:szCs w:val="28"/>
                <w:vertAlign w:val="superscript"/>
              </w:rPr>
              <w:t>2</w:t>
            </w:r>
          </w:p>
          <w:p w:rsidR="000678F2" w:rsidRPr="004171B3" w:rsidRDefault="000678F2" w:rsidP="00053A56">
            <w:pPr>
              <w:spacing w:before="120"/>
              <w:jc w:val="center"/>
              <w:rPr>
                <w:b/>
                <w:bCs/>
                <w:sz w:val="28"/>
                <w:szCs w:val="28"/>
              </w:rPr>
            </w:pPr>
            <w:r w:rsidRPr="004171B3">
              <w:rPr>
                <w:b/>
                <w:bCs/>
                <w:sz w:val="28"/>
                <w:szCs w:val="28"/>
              </w:rPr>
              <w:t>-------</w:t>
            </w:r>
          </w:p>
        </w:tc>
        <w:tc>
          <w:tcPr>
            <w:tcW w:w="6150" w:type="dxa"/>
          </w:tcPr>
          <w:p w:rsidR="000678F2" w:rsidRPr="004171B3" w:rsidRDefault="000678F2" w:rsidP="00053A56">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r w:rsidR="000678F2" w:rsidRPr="004171B3">
        <w:tc>
          <w:tcPr>
            <w:tcW w:w="3348" w:type="dxa"/>
          </w:tcPr>
          <w:p w:rsidR="000678F2" w:rsidRPr="004171B3" w:rsidRDefault="000678F2" w:rsidP="00053A56">
            <w:pPr>
              <w:spacing w:before="120"/>
              <w:jc w:val="center"/>
              <w:rPr>
                <w:sz w:val="28"/>
                <w:szCs w:val="28"/>
              </w:rPr>
            </w:pPr>
            <w:r w:rsidRPr="004171B3">
              <w:rPr>
                <w:sz w:val="28"/>
                <w:szCs w:val="28"/>
              </w:rPr>
              <w:t>Số: …........</w:t>
            </w:r>
          </w:p>
        </w:tc>
        <w:tc>
          <w:tcPr>
            <w:tcW w:w="6150" w:type="dxa"/>
          </w:tcPr>
          <w:p w:rsidR="000678F2" w:rsidRPr="004171B3" w:rsidRDefault="000678F2" w:rsidP="00053A56">
            <w:pPr>
              <w:spacing w:before="120"/>
              <w:jc w:val="center"/>
              <w:rPr>
                <w:i/>
                <w:iCs/>
                <w:sz w:val="28"/>
                <w:szCs w:val="28"/>
              </w:rPr>
            </w:pPr>
            <w:r w:rsidRPr="004171B3">
              <w:rPr>
                <w:i/>
                <w:iCs/>
                <w:sz w:val="28"/>
                <w:szCs w:val="28"/>
              </w:rPr>
              <w:t>……..</w:t>
            </w:r>
            <w:r w:rsidRPr="004171B3">
              <w:rPr>
                <w:i/>
                <w:iCs/>
                <w:sz w:val="28"/>
                <w:szCs w:val="28"/>
                <w:vertAlign w:val="superscript"/>
              </w:rPr>
              <w:t>3</w:t>
            </w:r>
            <w:r w:rsidRPr="004171B3">
              <w:rPr>
                <w:i/>
                <w:iCs/>
                <w:sz w:val="28"/>
                <w:szCs w:val="28"/>
              </w:rPr>
              <w:t>, ngày …... tháng ….. năm ……</w:t>
            </w:r>
          </w:p>
        </w:tc>
      </w:tr>
    </w:tbl>
    <w:p w:rsidR="000678F2" w:rsidRPr="004171B3" w:rsidRDefault="000678F2" w:rsidP="00053A56">
      <w:pPr>
        <w:widowControl w:val="0"/>
        <w:autoSpaceDE w:val="0"/>
        <w:autoSpaceDN w:val="0"/>
        <w:adjustRightInd w:val="0"/>
        <w:spacing w:before="120"/>
        <w:jc w:val="center"/>
        <w:rPr>
          <w:sz w:val="28"/>
          <w:szCs w:val="28"/>
          <w:vertAlign w:val="superscript"/>
        </w:rPr>
      </w:pPr>
      <w:r w:rsidRPr="004171B3">
        <w:rPr>
          <w:b/>
          <w:bCs/>
          <w:sz w:val="28"/>
          <w:szCs w:val="28"/>
        </w:rPr>
        <w:t>ĐƠN ĐỀ NGHỊ CẤP GIẤY PHÉP NHẬP KHẨU (XUẤT KHẨU)...........</w:t>
      </w:r>
      <w:r w:rsidRPr="004171B3">
        <w:rPr>
          <w:b/>
          <w:bCs/>
          <w:sz w:val="28"/>
          <w:szCs w:val="28"/>
          <w:vertAlign w:val="superscript"/>
        </w:rPr>
        <w:t>4</w:t>
      </w:r>
    </w:p>
    <w:p w:rsidR="000678F2" w:rsidRPr="004171B3" w:rsidRDefault="000678F2" w:rsidP="00053A56">
      <w:pPr>
        <w:widowControl w:val="0"/>
        <w:autoSpaceDE w:val="0"/>
        <w:autoSpaceDN w:val="0"/>
        <w:adjustRightInd w:val="0"/>
        <w:spacing w:before="120"/>
        <w:jc w:val="center"/>
        <w:rPr>
          <w:sz w:val="28"/>
          <w:szCs w:val="28"/>
          <w:vertAlign w:val="superscript"/>
        </w:rPr>
      </w:pPr>
      <w:r w:rsidRPr="004171B3">
        <w:rPr>
          <w:sz w:val="28"/>
          <w:szCs w:val="28"/>
        </w:rPr>
        <w:t>Kính gửi: ...................................................</w:t>
      </w:r>
      <w:r w:rsidRPr="004171B3">
        <w:rPr>
          <w:sz w:val="28"/>
          <w:szCs w:val="28"/>
          <w:vertAlign w:val="superscript"/>
        </w:rPr>
        <w:t>5</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sz w:val="28"/>
          <w:szCs w:val="28"/>
        </w:rPr>
        <w:t>Tên doanh nghiệp: ................................................................................................</w:t>
      </w:r>
      <w:r w:rsidRPr="004171B3">
        <w:rPr>
          <w:sz w:val="28"/>
          <w:szCs w:val="28"/>
          <w:vertAlign w:val="superscript"/>
        </w:rPr>
        <w:t>2</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Quyết định hoặc Giấy phép thành lập số: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Giấy chứng nhận đăng kí kinh doanh số: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Do ....................................................</w:t>
      </w:r>
      <w:r w:rsidRPr="004171B3">
        <w:rPr>
          <w:sz w:val="28"/>
          <w:szCs w:val="28"/>
          <w:vertAlign w:val="superscript"/>
        </w:rPr>
        <w:t>1</w:t>
      </w:r>
      <w:r w:rsidRPr="004171B3">
        <w:rPr>
          <w:sz w:val="28"/>
          <w:szCs w:val="28"/>
        </w:rPr>
        <w:t xml:space="preserve"> Cấp ngày: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Nơi đặt trụ sở chính: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Số điện thoại: .................................................. Số Fax: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Mặt hàng, ngành nghề kinh doanh: ....................................................................... </w:t>
      </w:r>
    </w:p>
    <w:p w:rsidR="000678F2" w:rsidRDefault="000678F2" w:rsidP="00053A56">
      <w:pPr>
        <w:widowControl w:val="0"/>
        <w:autoSpaceDE w:val="0"/>
        <w:autoSpaceDN w:val="0"/>
        <w:adjustRightInd w:val="0"/>
        <w:spacing w:before="120"/>
        <w:jc w:val="both"/>
        <w:rPr>
          <w:sz w:val="28"/>
          <w:szCs w:val="28"/>
        </w:rPr>
      </w:pPr>
      <w:r w:rsidRPr="004171B3">
        <w:rPr>
          <w:sz w:val="28"/>
          <w:szCs w:val="28"/>
        </w:rPr>
        <w:t>Đề nghị .............................</w:t>
      </w:r>
      <w:r w:rsidRPr="004171B3">
        <w:rPr>
          <w:sz w:val="28"/>
          <w:szCs w:val="28"/>
          <w:vertAlign w:val="superscript"/>
        </w:rPr>
        <w:t>5</w:t>
      </w:r>
      <w:r w:rsidRPr="004171B3">
        <w:rPr>
          <w:sz w:val="28"/>
          <w:szCs w:val="28"/>
        </w:rPr>
        <w:t xml:space="preserve"> cấp giấy phép cho nhập khẩu (xuất khẩu)........</w:t>
      </w:r>
      <w:r w:rsidRPr="004171B3">
        <w:rPr>
          <w:sz w:val="28"/>
          <w:szCs w:val="28"/>
          <w:vertAlign w:val="superscript"/>
        </w:rPr>
        <w:t>4</w:t>
      </w:r>
      <w:r w:rsidRPr="004171B3">
        <w:rPr>
          <w:sz w:val="28"/>
          <w:szCs w:val="28"/>
        </w:rPr>
        <w:t xml:space="preserve"> Mục đích nhập khẩu (xuất khẩu)</w:t>
      </w:r>
      <w:r w:rsidRPr="004171B3">
        <w:rPr>
          <w:sz w:val="28"/>
          <w:szCs w:val="28"/>
          <w:vertAlign w:val="superscript"/>
        </w:rPr>
        <w:t>6</w:t>
      </w:r>
      <w:r w:rsidRPr="004171B3">
        <w:rPr>
          <w:sz w:val="28"/>
          <w:szCs w:val="28"/>
        </w:rPr>
        <w:t>: .................................</w:t>
      </w:r>
      <w:r>
        <w:rPr>
          <w:sz w:val="28"/>
          <w:szCs w:val="28"/>
        </w:rPr>
        <w:t>...................</w:t>
      </w:r>
      <w:r w:rsidRPr="004171B3">
        <w:rPr>
          <w:sz w:val="28"/>
          <w:szCs w:val="28"/>
        </w:rPr>
        <w: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Tên, địa chỉ nơi sản xuất </w:t>
      </w:r>
      <w:r w:rsidRPr="004171B3">
        <w:rPr>
          <w:sz w:val="28"/>
          <w:szCs w:val="28"/>
          <w:vertAlign w:val="superscript"/>
        </w:rPr>
        <w:t>4</w:t>
      </w:r>
      <w:r w:rsidRPr="004171B3">
        <w:rPr>
          <w:sz w:val="28"/>
          <w:szCs w:val="28"/>
        </w:rPr>
        <w:t>: ....................................................................................</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725"/>
        <w:gridCol w:w="2146"/>
        <w:gridCol w:w="1677"/>
        <w:gridCol w:w="1399"/>
        <w:gridCol w:w="747"/>
        <w:gridCol w:w="1119"/>
        <w:gridCol w:w="1213"/>
      </w:tblGrid>
      <w:tr w:rsidR="000678F2" w:rsidRPr="004171B3">
        <w:tc>
          <w:tcPr>
            <w:tcW w:w="401"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STT</w:t>
            </w:r>
          </w:p>
        </w:tc>
        <w:tc>
          <w:tcPr>
            <w:tcW w:w="1189"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Tên thương mại/ Tên hóa học</w:t>
            </w:r>
          </w:p>
        </w:tc>
        <w:tc>
          <w:tcPr>
            <w:tcW w:w="929"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Mã CAS</w:t>
            </w:r>
          </w:p>
        </w:tc>
        <w:tc>
          <w:tcPr>
            <w:tcW w:w="775"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Mã HS</w:t>
            </w:r>
          </w:p>
        </w:tc>
        <w:tc>
          <w:tcPr>
            <w:tcW w:w="414"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ĐVT</w:t>
            </w:r>
          </w:p>
        </w:tc>
        <w:tc>
          <w:tcPr>
            <w:tcW w:w="620"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Số lượng</w:t>
            </w:r>
          </w:p>
        </w:tc>
        <w:tc>
          <w:tcPr>
            <w:tcW w:w="672"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Hàm lượng</w:t>
            </w:r>
          </w:p>
        </w:tc>
      </w:tr>
      <w:tr w:rsidR="000678F2" w:rsidRPr="004171B3">
        <w:tc>
          <w:tcPr>
            <w:tcW w:w="401" w:type="pct"/>
          </w:tcPr>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1</w:t>
            </w:r>
          </w:p>
        </w:tc>
        <w:tc>
          <w:tcPr>
            <w:tcW w:w="1189" w:type="pct"/>
          </w:tcPr>
          <w:p w:rsidR="000678F2" w:rsidRPr="004171B3" w:rsidRDefault="000678F2" w:rsidP="00053A56">
            <w:pPr>
              <w:widowControl w:val="0"/>
              <w:autoSpaceDE w:val="0"/>
              <w:autoSpaceDN w:val="0"/>
              <w:adjustRightInd w:val="0"/>
              <w:spacing w:before="120"/>
              <w:jc w:val="center"/>
              <w:rPr>
                <w:sz w:val="28"/>
                <w:szCs w:val="28"/>
              </w:rPr>
            </w:pPr>
          </w:p>
        </w:tc>
        <w:tc>
          <w:tcPr>
            <w:tcW w:w="929" w:type="pct"/>
          </w:tcPr>
          <w:p w:rsidR="000678F2" w:rsidRPr="004171B3" w:rsidRDefault="000678F2" w:rsidP="00053A56">
            <w:pPr>
              <w:widowControl w:val="0"/>
              <w:autoSpaceDE w:val="0"/>
              <w:autoSpaceDN w:val="0"/>
              <w:adjustRightInd w:val="0"/>
              <w:spacing w:before="120"/>
              <w:jc w:val="center"/>
              <w:rPr>
                <w:sz w:val="28"/>
                <w:szCs w:val="28"/>
              </w:rPr>
            </w:pPr>
          </w:p>
        </w:tc>
        <w:tc>
          <w:tcPr>
            <w:tcW w:w="775" w:type="pct"/>
          </w:tcPr>
          <w:p w:rsidR="000678F2" w:rsidRPr="004171B3" w:rsidRDefault="000678F2" w:rsidP="00053A56">
            <w:pPr>
              <w:widowControl w:val="0"/>
              <w:autoSpaceDE w:val="0"/>
              <w:autoSpaceDN w:val="0"/>
              <w:adjustRightInd w:val="0"/>
              <w:spacing w:before="120"/>
              <w:jc w:val="center"/>
              <w:rPr>
                <w:sz w:val="28"/>
                <w:szCs w:val="28"/>
              </w:rPr>
            </w:pPr>
          </w:p>
        </w:tc>
        <w:tc>
          <w:tcPr>
            <w:tcW w:w="414" w:type="pct"/>
          </w:tcPr>
          <w:p w:rsidR="000678F2" w:rsidRPr="004171B3" w:rsidRDefault="000678F2" w:rsidP="00053A56">
            <w:pPr>
              <w:widowControl w:val="0"/>
              <w:autoSpaceDE w:val="0"/>
              <w:autoSpaceDN w:val="0"/>
              <w:adjustRightInd w:val="0"/>
              <w:spacing w:before="120"/>
              <w:jc w:val="center"/>
              <w:rPr>
                <w:sz w:val="28"/>
                <w:szCs w:val="28"/>
              </w:rPr>
            </w:pPr>
          </w:p>
        </w:tc>
        <w:tc>
          <w:tcPr>
            <w:tcW w:w="620" w:type="pct"/>
          </w:tcPr>
          <w:p w:rsidR="000678F2" w:rsidRPr="004171B3" w:rsidRDefault="000678F2" w:rsidP="00053A56">
            <w:pPr>
              <w:widowControl w:val="0"/>
              <w:autoSpaceDE w:val="0"/>
              <w:autoSpaceDN w:val="0"/>
              <w:adjustRightInd w:val="0"/>
              <w:spacing w:before="120"/>
              <w:jc w:val="center"/>
              <w:rPr>
                <w:sz w:val="28"/>
                <w:szCs w:val="28"/>
              </w:rPr>
            </w:pPr>
          </w:p>
        </w:tc>
        <w:tc>
          <w:tcPr>
            <w:tcW w:w="672" w:type="pct"/>
          </w:tcPr>
          <w:p w:rsidR="000678F2" w:rsidRPr="004171B3" w:rsidRDefault="000678F2" w:rsidP="00053A56">
            <w:pPr>
              <w:widowControl w:val="0"/>
              <w:autoSpaceDE w:val="0"/>
              <w:autoSpaceDN w:val="0"/>
              <w:adjustRightInd w:val="0"/>
              <w:spacing w:before="120"/>
              <w:jc w:val="center"/>
              <w:rPr>
                <w:sz w:val="28"/>
                <w:szCs w:val="28"/>
              </w:rPr>
            </w:pPr>
          </w:p>
        </w:tc>
      </w:tr>
      <w:tr w:rsidR="000678F2" w:rsidRPr="004171B3">
        <w:tc>
          <w:tcPr>
            <w:tcW w:w="401" w:type="pct"/>
          </w:tcPr>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2</w:t>
            </w:r>
          </w:p>
        </w:tc>
        <w:tc>
          <w:tcPr>
            <w:tcW w:w="1189" w:type="pct"/>
          </w:tcPr>
          <w:p w:rsidR="000678F2" w:rsidRPr="004171B3" w:rsidRDefault="000678F2" w:rsidP="00053A56">
            <w:pPr>
              <w:widowControl w:val="0"/>
              <w:autoSpaceDE w:val="0"/>
              <w:autoSpaceDN w:val="0"/>
              <w:adjustRightInd w:val="0"/>
              <w:spacing w:before="120"/>
              <w:jc w:val="center"/>
              <w:rPr>
                <w:sz w:val="28"/>
                <w:szCs w:val="28"/>
              </w:rPr>
            </w:pPr>
          </w:p>
        </w:tc>
        <w:tc>
          <w:tcPr>
            <w:tcW w:w="929" w:type="pct"/>
          </w:tcPr>
          <w:p w:rsidR="000678F2" w:rsidRPr="004171B3" w:rsidRDefault="000678F2" w:rsidP="00053A56">
            <w:pPr>
              <w:widowControl w:val="0"/>
              <w:autoSpaceDE w:val="0"/>
              <w:autoSpaceDN w:val="0"/>
              <w:adjustRightInd w:val="0"/>
              <w:spacing w:before="120"/>
              <w:jc w:val="center"/>
              <w:rPr>
                <w:sz w:val="28"/>
                <w:szCs w:val="28"/>
              </w:rPr>
            </w:pPr>
          </w:p>
        </w:tc>
        <w:tc>
          <w:tcPr>
            <w:tcW w:w="775" w:type="pct"/>
          </w:tcPr>
          <w:p w:rsidR="000678F2" w:rsidRPr="004171B3" w:rsidRDefault="000678F2" w:rsidP="00053A56">
            <w:pPr>
              <w:widowControl w:val="0"/>
              <w:autoSpaceDE w:val="0"/>
              <w:autoSpaceDN w:val="0"/>
              <w:adjustRightInd w:val="0"/>
              <w:spacing w:before="120"/>
              <w:jc w:val="center"/>
              <w:rPr>
                <w:sz w:val="28"/>
                <w:szCs w:val="28"/>
              </w:rPr>
            </w:pPr>
          </w:p>
        </w:tc>
        <w:tc>
          <w:tcPr>
            <w:tcW w:w="414" w:type="pct"/>
          </w:tcPr>
          <w:p w:rsidR="000678F2" w:rsidRPr="004171B3" w:rsidRDefault="000678F2" w:rsidP="00053A56">
            <w:pPr>
              <w:widowControl w:val="0"/>
              <w:autoSpaceDE w:val="0"/>
              <w:autoSpaceDN w:val="0"/>
              <w:adjustRightInd w:val="0"/>
              <w:spacing w:before="120"/>
              <w:jc w:val="center"/>
              <w:rPr>
                <w:sz w:val="28"/>
                <w:szCs w:val="28"/>
              </w:rPr>
            </w:pPr>
          </w:p>
        </w:tc>
        <w:tc>
          <w:tcPr>
            <w:tcW w:w="620" w:type="pct"/>
          </w:tcPr>
          <w:p w:rsidR="000678F2" w:rsidRPr="004171B3" w:rsidRDefault="000678F2" w:rsidP="00053A56">
            <w:pPr>
              <w:widowControl w:val="0"/>
              <w:autoSpaceDE w:val="0"/>
              <w:autoSpaceDN w:val="0"/>
              <w:adjustRightInd w:val="0"/>
              <w:spacing w:before="120"/>
              <w:jc w:val="center"/>
              <w:rPr>
                <w:sz w:val="28"/>
                <w:szCs w:val="28"/>
              </w:rPr>
            </w:pPr>
          </w:p>
        </w:tc>
        <w:tc>
          <w:tcPr>
            <w:tcW w:w="672" w:type="pct"/>
          </w:tcPr>
          <w:p w:rsidR="000678F2" w:rsidRPr="004171B3" w:rsidRDefault="000678F2" w:rsidP="00053A56">
            <w:pPr>
              <w:widowControl w:val="0"/>
              <w:autoSpaceDE w:val="0"/>
              <w:autoSpaceDN w:val="0"/>
              <w:adjustRightInd w:val="0"/>
              <w:spacing w:before="120"/>
              <w:jc w:val="center"/>
              <w:rPr>
                <w:sz w:val="28"/>
                <w:szCs w:val="28"/>
              </w:rPr>
            </w:pPr>
          </w:p>
        </w:tc>
      </w:tr>
    </w:tbl>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Tên cửa khẩu làm thủ tục nhập khẩu (xuất khẩu):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Phương tiện và điều kiện bảo đảm an toàn vận chuyển: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Thời gian và số lần thực hiện nhập (xuất) khẩu: .................................................</w:t>
      </w:r>
    </w:p>
    <w:p w:rsidR="000678F2" w:rsidRPr="004171B3" w:rsidRDefault="000678F2" w:rsidP="00053A56">
      <w:pPr>
        <w:widowControl w:val="0"/>
        <w:autoSpaceDE w:val="0"/>
        <w:autoSpaceDN w:val="0"/>
        <w:adjustRightInd w:val="0"/>
        <w:spacing w:before="120"/>
        <w:jc w:val="both"/>
        <w:rPr>
          <w:i/>
          <w:iCs/>
          <w:sz w:val="28"/>
          <w:szCs w:val="28"/>
        </w:rPr>
      </w:pPr>
      <w:r w:rsidRPr="004171B3">
        <w:rPr>
          <w:sz w:val="28"/>
          <w:szCs w:val="28"/>
        </w:rPr>
        <w:t xml:space="preserve">- Hồ sơ kèm theo gồm </w:t>
      </w:r>
      <w:r w:rsidRPr="004171B3">
        <w:rPr>
          <w:i/>
          <w:iCs/>
          <w:sz w:val="28"/>
          <w:szCs w:val="28"/>
        </w:rPr>
        <w:t>(Các tài liệu theo quy định tại Điều 20 của Nghị định số</w:t>
      </w:r>
      <w:r w:rsidRPr="004171B3">
        <w:rPr>
          <w:sz w:val="28"/>
          <w:szCs w:val="28"/>
        </w:rPr>
        <w:t xml:space="preserve">  </w:t>
      </w:r>
      <w:r w:rsidRPr="004171B3">
        <w:rPr>
          <w:i/>
          <w:iCs/>
          <w:sz w:val="28"/>
          <w:szCs w:val="28"/>
        </w:rPr>
        <w:t xml:space="preserve">/NĐ-CP ngày     tháng    năm 2021 của Chính phủ quy định chi tiết và hướng dẫn thi hành một số điều của </w:t>
      </w:r>
      <w:bookmarkStart w:id="33" w:name="tvpllink_pgbtqjrshv_1"/>
      <w:r w:rsidRPr="004171B3">
        <w:rPr>
          <w:i/>
          <w:iCs/>
          <w:sz w:val="28"/>
          <w:szCs w:val="28"/>
        </w:rPr>
        <w:t>Luật Phòng, chống ma túy</w:t>
      </w:r>
      <w:bookmarkEnd w:id="33"/>
      <w:r w:rsidRPr="004171B3">
        <w:rPr>
          <w:i/>
          <w:iCs/>
          <w:sz w:val="28"/>
          <w:szCs w:val="28"/>
        </w:rPr>
        <w:t>):</w:t>
      </w:r>
    </w:p>
    <w:p w:rsidR="000678F2" w:rsidRPr="004171B3" w:rsidRDefault="000678F2" w:rsidP="00053A56">
      <w:pPr>
        <w:widowControl w:val="0"/>
        <w:autoSpaceDE w:val="0"/>
        <w:autoSpaceDN w:val="0"/>
        <w:adjustRightInd w:val="0"/>
        <w:spacing w:before="120"/>
        <w:jc w:val="both"/>
        <w:rPr>
          <w:i/>
          <w:iCs/>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053A56">
            <w:pPr>
              <w:spacing w:before="120"/>
              <w:jc w:val="both"/>
              <w:rPr>
                <w:sz w:val="28"/>
                <w:szCs w:val="28"/>
              </w:rPr>
            </w:pPr>
          </w:p>
        </w:tc>
        <w:tc>
          <w:tcPr>
            <w:tcW w:w="4428" w:type="dxa"/>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GIÁM ĐỐC DOANH NGHIỆP</w:t>
            </w:r>
            <w:r w:rsidRPr="004171B3">
              <w:rPr>
                <w:sz w:val="28"/>
                <w:szCs w:val="28"/>
              </w:rPr>
              <w:br/>
            </w:r>
            <w:r w:rsidRPr="004171B3">
              <w:rPr>
                <w:i/>
                <w:iCs/>
                <w:sz w:val="28"/>
                <w:szCs w:val="28"/>
              </w:rPr>
              <w:t>(Ký tên và đóng dấu)</w:t>
            </w:r>
          </w:p>
          <w:p w:rsidR="000678F2" w:rsidRPr="004171B3" w:rsidRDefault="000678F2" w:rsidP="00053A56">
            <w:pPr>
              <w:spacing w:before="120"/>
              <w:jc w:val="both"/>
              <w:rPr>
                <w:b/>
                <w:bCs/>
                <w:sz w:val="28"/>
                <w:szCs w:val="28"/>
              </w:rPr>
            </w:pPr>
          </w:p>
          <w:p w:rsidR="000678F2" w:rsidRPr="004171B3" w:rsidRDefault="000678F2" w:rsidP="00053A56">
            <w:pPr>
              <w:spacing w:before="120"/>
              <w:jc w:val="both"/>
              <w:rPr>
                <w:b/>
                <w:bCs/>
                <w:sz w:val="28"/>
                <w:szCs w:val="28"/>
              </w:rPr>
            </w:pPr>
          </w:p>
        </w:tc>
      </w:tr>
    </w:tbl>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___________________</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1</w:t>
      </w:r>
      <w:r w:rsidRPr="004171B3">
        <w:rPr>
          <w:sz w:val="28"/>
          <w:szCs w:val="28"/>
        </w:rPr>
        <w:t xml:space="preserve"> Cơ quan chủ quản (nơi cấp Quyết định thành lập doanh nghiệp).</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2</w:t>
      </w:r>
      <w:r w:rsidRPr="004171B3">
        <w:rPr>
          <w:sz w:val="28"/>
          <w:szCs w:val="28"/>
        </w:rPr>
        <w:t xml:space="preserve"> Tên doanh nghiệp.</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3</w:t>
      </w:r>
      <w:r w:rsidRPr="004171B3">
        <w:rPr>
          <w:sz w:val="28"/>
          <w:szCs w:val="28"/>
        </w:rPr>
        <w:t xml:space="preserve"> Địa danh nơi doanh nghiệp đăng ký hoạt động.</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lastRenderedPageBreak/>
        <w:t>4</w:t>
      </w:r>
      <w:r w:rsidRPr="004171B3">
        <w:rPr>
          <w:sz w:val="28"/>
          <w:szCs w:val="28"/>
        </w:rPr>
        <w:t xml:space="preserve"> Chất ma túy, tiền chất, thuốc thú y có chứa chất ma túy, tiền chất.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5</w:t>
      </w:r>
      <w:r w:rsidRPr="004171B3">
        <w:rPr>
          <w:sz w:val="28"/>
          <w:szCs w:val="28"/>
        </w:rPr>
        <w:t xml:space="preserve"> Cơ quan cấp phép thuộc Bộ Công an, Bộ Công Thương, Bộ Nông nghiệp và Môi trường.</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6</w:t>
      </w:r>
      <w:r w:rsidRPr="004171B3">
        <w:rPr>
          <w:sz w:val="28"/>
          <w:szCs w:val="28"/>
        </w:rPr>
        <w:t xml:space="preserve"> Mục đích: sử dụng, kinh doanh, nghiên cứu, kiểm nghiệm, khảo nghiệm và mục đích khác (nêu chi tiết).</w:t>
      </w:r>
    </w:p>
    <w:p w:rsidR="000678F2" w:rsidRPr="004171B3" w:rsidRDefault="000678F2" w:rsidP="00053A56">
      <w:pPr>
        <w:widowControl w:val="0"/>
        <w:autoSpaceDE w:val="0"/>
        <w:autoSpaceDN w:val="0"/>
        <w:adjustRightInd w:val="0"/>
        <w:spacing w:before="120"/>
        <w:jc w:val="both"/>
        <w:rPr>
          <w:sz w:val="28"/>
          <w:szCs w:val="28"/>
        </w:rPr>
      </w:pPr>
    </w:p>
    <w:p w:rsidR="000678F2" w:rsidRDefault="000678F2" w:rsidP="00053A56">
      <w:pPr>
        <w:widowControl w:val="0"/>
        <w:autoSpaceDE w:val="0"/>
        <w:autoSpaceDN w:val="0"/>
        <w:adjustRightInd w:val="0"/>
        <w:spacing w:before="120"/>
        <w:jc w:val="both"/>
        <w:rPr>
          <w:b/>
          <w:bCs/>
          <w:sz w:val="28"/>
          <w:szCs w:val="28"/>
        </w:rPr>
        <w:sectPr w:rsidR="000678F2" w:rsidSect="002654FE">
          <w:pgSz w:w="11900" w:h="16840"/>
          <w:pgMar w:top="900" w:right="1440" w:bottom="720" w:left="1440" w:header="0" w:footer="3" w:gutter="0"/>
          <w:cols w:space="720"/>
        </w:sectPr>
      </w:pPr>
    </w:p>
    <w:p w:rsidR="000678F2" w:rsidRPr="004171B3" w:rsidRDefault="000678F2" w:rsidP="00053A56">
      <w:pPr>
        <w:widowControl w:val="0"/>
        <w:autoSpaceDE w:val="0"/>
        <w:autoSpaceDN w:val="0"/>
        <w:adjustRightInd w:val="0"/>
        <w:spacing w:before="120"/>
        <w:jc w:val="both"/>
        <w:rPr>
          <w:b/>
          <w:bCs/>
          <w:sz w:val="28"/>
          <w:szCs w:val="28"/>
        </w:rPr>
      </w:pPr>
      <w:r w:rsidRPr="004171B3">
        <w:rPr>
          <w:b/>
          <w:bCs/>
          <w:sz w:val="28"/>
          <w:szCs w:val="28"/>
        </w:rPr>
        <w:lastRenderedPageBreak/>
        <w:t>Mẫu số 02A</w:t>
      </w:r>
    </w:p>
    <w:tbl>
      <w:tblPr>
        <w:tblW w:w="9498" w:type="dxa"/>
        <w:tblInd w:w="2" w:type="dxa"/>
        <w:tblLook w:val="01E0" w:firstRow="1" w:lastRow="1" w:firstColumn="1" w:lastColumn="1" w:noHBand="0" w:noVBand="0"/>
      </w:tblPr>
      <w:tblGrid>
        <w:gridCol w:w="3348"/>
        <w:gridCol w:w="6150"/>
      </w:tblGrid>
      <w:tr w:rsidR="000678F2" w:rsidRPr="004171B3">
        <w:tc>
          <w:tcPr>
            <w:tcW w:w="3348" w:type="dxa"/>
          </w:tcPr>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 xml:space="preserve">........................ </w:t>
            </w:r>
            <w:r w:rsidRPr="004171B3">
              <w:rPr>
                <w:sz w:val="28"/>
                <w:szCs w:val="28"/>
                <w:vertAlign w:val="superscript"/>
              </w:rPr>
              <w:t>1</w:t>
            </w:r>
            <w:r w:rsidRPr="004171B3">
              <w:rPr>
                <w:sz w:val="28"/>
                <w:szCs w:val="28"/>
              </w:rPr>
              <w:br/>
              <w:t xml:space="preserve">........................ </w:t>
            </w:r>
            <w:r w:rsidRPr="004171B3">
              <w:rPr>
                <w:sz w:val="28"/>
                <w:szCs w:val="28"/>
                <w:vertAlign w:val="superscript"/>
              </w:rPr>
              <w:t>2</w:t>
            </w:r>
          </w:p>
          <w:p w:rsidR="000678F2" w:rsidRPr="004171B3" w:rsidRDefault="000678F2" w:rsidP="00053A56">
            <w:pPr>
              <w:spacing w:before="120"/>
              <w:jc w:val="center"/>
              <w:rPr>
                <w:b/>
                <w:bCs/>
                <w:sz w:val="28"/>
                <w:szCs w:val="28"/>
              </w:rPr>
            </w:pPr>
            <w:r w:rsidRPr="004171B3">
              <w:rPr>
                <w:b/>
                <w:bCs/>
                <w:sz w:val="28"/>
                <w:szCs w:val="28"/>
              </w:rPr>
              <w:t>-------</w:t>
            </w:r>
          </w:p>
        </w:tc>
        <w:tc>
          <w:tcPr>
            <w:tcW w:w="6150" w:type="dxa"/>
          </w:tcPr>
          <w:p w:rsidR="000678F2" w:rsidRPr="004171B3" w:rsidRDefault="000678F2" w:rsidP="00053A56">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r w:rsidR="000678F2" w:rsidRPr="004171B3">
        <w:tc>
          <w:tcPr>
            <w:tcW w:w="3348" w:type="dxa"/>
          </w:tcPr>
          <w:p w:rsidR="000678F2" w:rsidRPr="004171B3" w:rsidRDefault="000678F2" w:rsidP="00053A56">
            <w:pPr>
              <w:spacing w:before="120"/>
              <w:jc w:val="center"/>
              <w:rPr>
                <w:sz w:val="28"/>
                <w:szCs w:val="28"/>
              </w:rPr>
            </w:pPr>
            <w:r w:rsidRPr="004171B3">
              <w:rPr>
                <w:sz w:val="28"/>
                <w:szCs w:val="28"/>
              </w:rPr>
              <w:t>Số: ...../năm/GPNK-tên viết tắt</w:t>
            </w:r>
            <w:r w:rsidRPr="004171B3">
              <w:rPr>
                <w:sz w:val="28"/>
                <w:szCs w:val="28"/>
                <w:vertAlign w:val="superscript"/>
              </w:rPr>
              <w:t>3</w:t>
            </w:r>
          </w:p>
        </w:tc>
        <w:tc>
          <w:tcPr>
            <w:tcW w:w="6150" w:type="dxa"/>
          </w:tcPr>
          <w:p w:rsidR="000678F2" w:rsidRPr="004171B3" w:rsidRDefault="000678F2" w:rsidP="00053A56">
            <w:pPr>
              <w:widowControl w:val="0"/>
              <w:autoSpaceDE w:val="0"/>
              <w:autoSpaceDN w:val="0"/>
              <w:adjustRightInd w:val="0"/>
              <w:spacing w:before="120"/>
              <w:jc w:val="center"/>
              <w:rPr>
                <w:sz w:val="28"/>
                <w:szCs w:val="28"/>
              </w:rPr>
            </w:pPr>
            <w:r w:rsidRPr="004171B3">
              <w:rPr>
                <w:i/>
                <w:iCs/>
                <w:sz w:val="28"/>
                <w:szCs w:val="28"/>
              </w:rPr>
              <w:t>Hà Nội, ngày.... tháng.... năm.......</w:t>
            </w:r>
          </w:p>
        </w:tc>
      </w:tr>
    </w:tbl>
    <w:p w:rsidR="000678F2" w:rsidRPr="004171B3" w:rsidRDefault="000678F2" w:rsidP="00053A56">
      <w:pPr>
        <w:widowControl w:val="0"/>
        <w:autoSpaceDE w:val="0"/>
        <w:autoSpaceDN w:val="0"/>
        <w:adjustRightInd w:val="0"/>
        <w:spacing w:before="120"/>
        <w:jc w:val="both"/>
        <w:rPr>
          <w:sz w:val="28"/>
          <w:szCs w:val="28"/>
        </w:rPr>
      </w:pPr>
    </w:p>
    <w:p w:rsidR="000678F2" w:rsidRPr="004171B3" w:rsidRDefault="000678F2" w:rsidP="00053A56">
      <w:pPr>
        <w:widowControl w:val="0"/>
        <w:autoSpaceDE w:val="0"/>
        <w:autoSpaceDN w:val="0"/>
        <w:adjustRightInd w:val="0"/>
        <w:spacing w:before="120"/>
        <w:jc w:val="center"/>
        <w:rPr>
          <w:sz w:val="28"/>
          <w:szCs w:val="28"/>
          <w:vertAlign w:val="superscript"/>
        </w:rPr>
      </w:pPr>
      <w:r w:rsidRPr="004171B3">
        <w:rPr>
          <w:b/>
          <w:bCs/>
          <w:sz w:val="28"/>
          <w:szCs w:val="28"/>
        </w:rPr>
        <w:t>GIẤY PHÉP NHẬP KHẨU (XUẤT KHẨU)..............</w:t>
      </w:r>
      <w:r w:rsidRPr="004171B3">
        <w:rPr>
          <w:b/>
          <w:bCs/>
          <w:sz w:val="28"/>
          <w:szCs w:val="28"/>
          <w:vertAlign w:val="superscript"/>
        </w:rPr>
        <w:t>4</w:t>
      </w:r>
    </w:p>
    <w:p w:rsidR="000678F2" w:rsidRPr="004171B3" w:rsidRDefault="000678F2" w:rsidP="00053A56">
      <w:pPr>
        <w:widowControl w:val="0"/>
        <w:autoSpaceDE w:val="0"/>
        <w:autoSpaceDN w:val="0"/>
        <w:adjustRightInd w:val="0"/>
        <w:spacing w:before="120"/>
        <w:jc w:val="center"/>
        <w:rPr>
          <w:sz w:val="28"/>
          <w:szCs w:val="28"/>
          <w:vertAlign w:val="superscript"/>
        </w:rPr>
      </w:pPr>
      <w:r w:rsidRPr="004171B3">
        <w:rPr>
          <w:sz w:val="28"/>
          <w:szCs w:val="28"/>
        </w:rPr>
        <w:t>Thủ trưởng ......................................</w:t>
      </w:r>
      <w:r w:rsidRPr="004171B3">
        <w:rPr>
          <w:sz w:val="28"/>
          <w:szCs w:val="28"/>
          <w:vertAlign w:val="superscript"/>
        </w:rPr>
        <w:t>2</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Căn cứ </w:t>
      </w:r>
      <w:bookmarkStart w:id="34" w:name="tvpllink_pgbtqjrshv_2"/>
      <w:r w:rsidRPr="004171B3">
        <w:rPr>
          <w:sz w:val="28"/>
          <w:szCs w:val="28"/>
        </w:rPr>
        <w:t>Luật Phòng, chống ma túy</w:t>
      </w:r>
      <w:bookmarkEnd w:id="34"/>
      <w:r w:rsidRPr="004171B3">
        <w:rPr>
          <w:sz w:val="28"/>
          <w:szCs w:val="28"/>
        </w:rPr>
        <w:t xml:space="preserve"> ngày 30 tháng 3 năm 2021;</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Căn cứ Nghị định số... /NĐ-CP ngày ...tháng... năm 2021 của Chính phủ quy định chi tiết và hướng dẫn thi hành một số điều của Luật Phòng, chống ma túy;</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sz w:val="28"/>
          <w:szCs w:val="28"/>
        </w:rPr>
        <w:t>Căn cứ Quyết định số:... ngày...tháng...năm ... của …</w:t>
      </w:r>
      <w:r w:rsidRPr="004171B3">
        <w:rPr>
          <w:sz w:val="28"/>
          <w:szCs w:val="28"/>
          <w:vertAlign w:val="superscript"/>
        </w:rPr>
        <w:t>1</w:t>
      </w:r>
      <w:r w:rsidRPr="004171B3">
        <w:rPr>
          <w:sz w:val="28"/>
          <w:szCs w:val="28"/>
        </w:rPr>
        <w:t xml:space="preserve"> về việc quy định chức năng, nhiệm vụ, quyền hạn và cơ cấu tổ chức của …</w:t>
      </w:r>
      <w:r w:rsidRPr="004171B3">
        <w:rPr>
          <w:sz w:val="28"/>
          <w:szCs w:val="28"/>
          <w:vertAlign w:val="superscript"/>
        </w:rPr>
        <w:t>2</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sz w:val="28"/>
          <w:szCs w:val="28"/>
        </w:rPr>
        <w:t>Xét đơn đề nghị cấp Giấy phép nhập khẩu (xuất khẩu)…</w:t>
      </w:r>
      <w:r w:rsidRPr="004171B3">
        <w:rPr>
          <w:sz w:val="28"/>
          <w:szCs w:val="28"/>
          <w:vertAlign w:val="superscript"/>
        </w:rPr>
        <w:t>4</w:t>
      </w:r>
      <w:r w:rsidRPr="004171B3">
        <w:rPr>
          <w:sz w:val="28"/>
          <w:szCs w:val="28"/>
        </w:rPr>
        <w:t xml:space="preserve"> tại hồ sơ số ...... ngày...tháng...năm... của</w:t>
      </w:r>
      <w:r w:rsidRPr="004171B3">
        <w:rPr>
          <w:sz w:val="28"/>
          <w:szCs w:val="28"/>
          <w:vertAlign w:val="superscript"/>
        </w:rPr>
        <w:t>5</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sz w:val="28"/>
          <w:szCs w:val="28"/>
        </w:rPr>
        <w:t>Theo đề nghị của ..........................................................................................</w:t>
      </w:r>
      <w:r w:rsidRPr="004171B3">
        <w:rPr>
          <w:sz w:val="28"/>
          <w:szCs w:val="28"/>
          <w:vertAlign w:val="superscript"/>
        </w:rPr>
        <w:t>6</w:t>
      </w:r>
    </w:p>
    <w:p w:rsidR="000678F2" w:rsidRPr="004171B3" w:rsidRDefault="000678F2" w:rsidP="00053A56">
      <w:pPr>
        <w:widowControl w:val="0"/>
        <w:autoSpaceDE w:val="0"/>
        <w:autoSpaceDN w:val="0"/>
        <w:adjustRightInd w:val="0"/>
        <w:spacing w:before="120"/>
        <w:jc w:val="both"/>
        <w:rPr>
          <w:b/>
          <w:bCs/>
          <w:sz w:val="28"/>
          <w:szCs w:val="28"/>
        </w:rPr>
      </w:pPr>
      <w:r w:rsidRPr="004171B3">
        <w:rPr>
          <w:b/>
          <w:bCs/>
          <w:sz w:val="28"/>
          <w:szCs w:val="28"/>
        </w:rPr>
        <w:t>QUYẾT ĐỊNH:</w:t>
      </w:r>
    </w:p>
    <w:p w:rsidR="000678F2" w:rsidRPr="004171B3" w:rsidRDefault="000678F2" w:rsidP="00053A56">
      <w:pPr>
        <w:widowControl w:val="0"/>
        <w:autoSpaceDE w:val="0"/>
        <w:autoSpaceDN w:val="0"/>
        <w:adjustRightInd w:val="0"/>
        <w:spacing w:before="120"/>
        <w:jc w:val="both"/>
        <w:rPr>
          <w:sz w:val="28"/>
          <w:szCs w:val="28"/>
        </w:rPr>
      </w:pPr>
      <w:r w:rsidRPr="004171B3">
        <w:rPr>
          <w:b/>
          <w:bCs/>
          <w:sz w:val="28"/>
          <w:szCs w:val="28"/>
        </w:rPr>
        <w:t xml:space="preserve">Điều 1. </w:t>
      </w:r>
      <w:r w:rsidRPr="004171B3">
        <w:rPr>
          <w:sz w:val="28"/>
          <w:szCs w:val="28"/>
        </w:rPr>
        <w:t>Công ty.......</w:t>
      </w:r>
      <w:r w:rsidRPr="004171B3">
        <w:rPr>
          <w:sz w:val="28"/>
          <w:szCs w:val="28"/>
          <w:vertAlign w:val="superscript"/>
        </w:rPr>
        <w:t>7</w:t>
      </w:r>
      <w:r w:rsidRPr="004171B3">
        <w:rPr>
          <w:sz w:val="28"/>
          <w:szCs w:val="28"/>
        </w:rPr>
        <w:t xml:space="preserve"> trụ sở tại: .................. điện thoại: ..............., số fax: .........., Giấy phép kinh doanh số: ............................ do: ................cấp ngày .... tháng..... năm...... , được phép:</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sz w:val="28"/>
          <w:szCs w:val="28"/>
        </w:rPr>
        <w:t>1. Nhập khẩu (xuất khẩu): ...................................................................................</w:t>
      </w:r>
      <w:r w:rsidRPr="004171B3">
        <w:rPr>
          <w:sz w:val="28"/>
          <w:szCs w:val="28"/>
          <w:vertAlign w:val="superscript"/>
        </w:rPr>
        <w:t>4</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2. Mục đích nhập khẩu (xuất khẩu)</w:t>
      </w:r>
      <w:r w:rsidRPr="004171B3">
        <w:rPr>
          <w:sz w:val="28"/>
          <w:szCs w:val="28"/>
          <w:vertAlign w:val="superscript"/>
        </w:rPr>
        <w:t>8</w:t>
      </w:r>
      <w:r w:rsidRPr="004171B3">
        <w:rPr>
          <w:sz w:val="28"/>
          <w:szCs w:val="28"/>
        </w:rPr>
        <w:t>: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3. Cửa khẩu nhập khẩu (xuất khẩu):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4. Phương tiện và điều kiện vận chuyển: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5. Thời gian thực hiện nhập khẩu (xuất khẩu) dự kiến: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6. Số lần thực hiện nhập khẩu (xuất khẩu): ...........................................................</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b/>
          <w:bCs/>
          <w:sz w:val="28"/>
          <w:szCs w:val="28"/>
        </w:rPr>
        <w:t xml:space="preserve">Điều 2. </w:t>
      </w:r>
      <w:r w:rsidRPr="004171B3">
        <w:rPr>
          <w:sz w:val="28"/>
          <w:szCs w:val="28"/>
        </w:rPr>
        <w:t>Công ty ............</w:t>
      </w:r>
      <w:r w:rsidRPr="004171B3">
        <w:rPr>
          <w:sz w:val="28"/>
          <w:szCs w:val="28"/>
          <w:vertAlign w:val="superscript"/>
        </w:rPr>
        <w:t>7</w:t>
      </w:r>
      <w:r w:rsidRPr="004171B3">
        <w:rPr>
          <w:sz w:val="28"/>
          <w:szCs w:val="28"/>
        </w:rPr>
        <w:t xml:space="preserve"> có trách nhiệm thực hiện đúng quy định của Luật Phòng, chống ma túy; Nghị định số... /NĐ-CP ngày ...tháng... năm 2021 của Chính phủ quy định chi tiết và hướng dẫn thi hành một số điều của Luật Phòng, chống ma túy và ...</w:t>
      </w:r>
      <w:r w:rsidRPr="004171B3">
        <w:rPr>
          <w:sz w:val="28"/>
          <w:szCs w:val="28"/>
          <w:vertAlign w:val="superscript"/>
        </w:rPr>
        <w:t>9</w:t>
      </w:r>
    </w:p>
    <w:p w:rsidR="000678F2" w:rsidRPr="004171B3" w:rsidRDefault="000678F2" w:rsidP="00053A56">
      <w:pPr>
        <w:widowControl w:val="0"/>
        <w:autoSpaceDE w:val="0"/>
        <w:autoSpaceDN w:val="0"/>
        <w:adjustRightInd w:val="0"/>
        <w:spacing w:before="120"/>
        <w:jc w:val="both"/>
        <w:rPr>
          <w:sz w:val="28"/>
          <w:szCs w:val="28"/>
        </w:rPr>
      </w:pPr>
      <w:r w:rsidRPr="004171B3">
        <w:rPr>
          <w:b/>
          <w:bCs/>
          <w:sz w:val="28"/>
          <w:szCs w:val="28"/>
        </w:rPr>
        <w:t xml:space="preserve">Điều 3. </w:t>
      </w:r>
      <w:r w:rsidRPr="004171B3">
        <w:rPr>
          <w:sz w:val="28"/>
          <w:szCs w:val="28"/>
        </w:rPr>
        <w:t>Giấy phép này có giá trị đến hết ngày...tháng... năm..../.</w:t>
      </w:r>
    </w:p>
    <w:p w:rsidR="000678F2" w:rsidRPr="004171B3" w:rsidRDefault="000678F2" w:rsidP="00053A56">
      <w:pPr>
        <w:widowControl w:val="0"/>
        <w:autoSpaceDE w:val="0"/>
        <w:autoSpaceDN w:val="0"/>
        <w:adjustRightInd w:val="0"/>
        <w:spacing w:before="120"/>
        <w:jc w:val="both"/>
        <w:rPr>
          <w:sz w:val="28"/>
          <w:szCs w:val="28"/>
        </w:rPr>
      </w:pPr>
    </w:p>
    <w:tbl>
      <w:tblPr>
        <w:tblW w:w="9356" w:type="dxa"/>
        <w:tblInd w:w="2" w:type="dxa"/>
        <w:tblLook w:val="01E0" w:firstRow="1" w:lastRow="1" w:firstColumn="1" w:lastColumn="1" w:noHBand="0" w:noVBand="0"/>
      </w:tblPr>
      <w:tblGrid>
        <w:gridCol w:w="3969"/>
        <w:gridCol w:w="5387"/>
      </w:tblGrid>
      <w:tr w:rsidR="000678F2" w:rsidRPr="004171B3">
        <w:tc>
          <w:tcPr>
            <w:tcW w:w="3969" w:type="dxa"/>
          </w:tcPr>
          <w:p w:rsidR="000678F2" w:rsidRPr="004171B3" w:rsidRDefault="000678F2" w:rsidP="00053A56">
            <w:pPr>
              <w:spacing w:before="120"/>
              <w:rPr>
                <w:sz w:val="28"/>
                <w:szCs w:val="28"/>
              </w:rPr>
            </w:pPr>
            <w:r w:rsidRPr="004171B3">
              <w:rPr>
                <w:b/>
                <w:bCs/>
                <w:i/>
                <w:iCs/>
              </w:rPr>
              <w:t>Nơi nhận:</w:t>
            </w:r>
            <w:r w:rsidRPr="004171B3">
              <w:rPr>
                <w:b/>
                <w:bCs/>
                <w:i/>
                <w:iCs/>
                <w:sz w:val="28"/>
                <w:szCs w:val="28"/>
              </w:rPr>
              <w:br/>
            </w:r>
            <w:r w:rsidRPr="004171B3">
              <w:rPr>
                <w:sz w:val="22"/>
                <w:szCs w:val="22"/>
              </w:rPr>
              <w:t>- Như Điều 2;</w:t>
            </w:r>
            <w:r w:rsidRPr="004171B3">
              <w:rPr>
                <w:sz w:val="22"/>
                <w:szCs w:val="22"/>
              </w:rPr>
              <w:br/>
              <w:t xml:space="preserve">- Bộ Công an </w:t>
            </w:r>
            <w:r w:rsidRPr="004171B3">
              <w:rPr>
                <w:sz w:val="22"/>
                <w:szCs w:val="22"/>
                <w:vertAlign w:val="superscript"/>
              </w:rPr>
              <w:t>10</w:t>
            </w:r>
            <w:r w:rsidRPr="004171B3">
              <w:rPr>
                <w:sz w:val="22"/>
                <w:szCs w:val="22"/>
              </w:rPr>
              <w:t>;</w:t>
            </w:r>
            <w:r w:rsidRPr="004171B3">
              <w:rPr>
                <w:sz w:val="22"/>
                <w:szCs w:val="22"/>
              </w:rPr>
              <w:br/>
              <w:t>- Bộ Tài chính (Tổng cục Hải quan);</w:t>
            </w:r>
            <w:r w:rsidRPr="004171B3">
              <w:rPr>
                <w:sz w:val="22"/>
                <w:szCs w:val="22"/>
              </w:rPr>
              <w:br/>
              <w:t xml:space="preserve">- Chi cục Hải quan… </w:t>
            </w:r>
            <w:r w:rsidRPr="004171B3">
              <w:rPr>
                <w:sz w:val="22"/>
                <w:szCs w:val="22"/>
                <w:vertAlign w:val="superscript"/>
              </w:rPr>
              <w:t>11</w:t>
            </w:r>
            <w:r w:rsidRPr="004171B3">
              <w:rPr>
                <w:sz w:val="22"/>
                <w:szCs w:val="22"/>
              </w:rPr>
              <w:t>;</w:t>
            </w:r>
            <w:r w:rsidRPr="004171B3">
              <w:rPr>
                <w:sz w:val="22"/>
                <w:szCs w:val="22"/>
              </w:rPr>
              <w:br/>
              <w:t>- Lưu: VT,</w:t>
            </w:r>
            <w:r w:rsidRPr="004171B3">
              <w:rPr>
                <w:sz w:val="22"/>
                <w:szCs w:val="22"/>
                <w:vertAlign w:val="superscript"/>
              </w:rPr>
              <w:t>2</w:t>
            </w:r>
          </w:p>
        </w:tc>
        <w:tc>
          <w:tcPr>
            <w:tcW w:w="5387" w:type="dxa"/>
          </w:tcPr>
          <w:p w:rsidR="000678F2" w:rsidRPr="004171B3" w:rsidRDefault="000678F2" w:rsidP="00053A56">
            <w:pPr>
              <w:widowControl w:val="0"/>
              <w:autoSpaceDE w:val="0"/>
              <w:autoSpaceDN w:val="0"/>
              <w:adjustRightInd w:val="0"/>
              <w:spacing w:before="120"/>
              <w:jc w:val="center"/>
              <w:rPr>
                <w:sz w:val="28"/>
                <w:szCs w:val="28"/>
                <w:vertAlign w:val="superscript"/>
              </w:rPr>
            </w:pPr>
            <w:r w:rsidRPr="004171B3">
              <w:rPr>
                <w:b/>
                <w:bCs/>
                <w:sz w:val="28"/>
                <w:szCs w:val="28"/>
              </w:rPr>
              <w:t>THỦ TRƯỞNG CƠ QUAN CẤP PHÉP</w:t>
            </w:r>
            <w:r w:rsidRPr="004171B3">
              <w:rPr>
                <w:b/>
                <w:bCs/>
                <w:sz w:val="28"/>
                <w:szCs w:val="28"/>
                <w:vertAlign w:val="superscript"/>
              </w:rPr>
              <w:t>2</w:t>
            </w:r>
            <w:r w:rsidRPr="004171B3">
              <w:rPr>
                <w:sz w:val="28"/>
                <w:szCs w:val="28"/>
                <w:vertAlign w:val="superscript"/>
              </w:rPr>
              <w:br/>
            </w:r>
            <w:r w:rsidRPr="004171B3">
              <w:rPr>
                <w:i/>
                <w:iCs/>
                <w:sz w:val="28"/>
                <w:szCs w:val="28"/>
              </w:rPr>
              <w:t>(Ký tên và đóng dấu)</w:t>
            </w:r>
            <w:r w:rsidRPr="004171B3">
              <w:rPr>
                <w:sz w:val="28"/>
                <w:szCs w:val="28"/>
                <w:vertAlign w:val="superscript"/>
              </w:rPr>
              <w:br/>
            </w:r>
            <w:r w:rsidRPr="004171B3">
              <w:rPr>
                <w:sz w:val="28"/>
                <w:szCs w:val="28"/>
                <w:vertAlign w:val="superscript"/>
              </w:rPr>
              <w:br/>
            </w:r>
            <w:r w:rsidRPr="004171B3">
              <w:rPr>
                <w:sz w:val="28"/>
                <w:szCs w:val="28"/>
                <w:vertAlign w:val="superscript"/>
              </w:rPr>
              <w:br/>
            </w:r>
          </w:p>
        </w:tc>
      </w:tr>
    </w:tbl>
    <w:p w:rsidR="000678F2" w:rsidRPr="004171B3" w:rsidRDefault="000678F2" w:rsidP="00053A56">
      <w:pPr>
        <w:widowControl w:val="0"/>
        <w:autoSpaceDE w:val="0"/>
        <w:autoSpaceDN w:val="0"/>
        <w:adjustRightInd w:val="0"/>
        <w:spacing w:before="120"/>
        <w:jc w:val="both"/>
        <w:rPr>
          <w:sz w:val="28"/>
          <w:szCs w:val="28"/>
        </w:rPr>
      </w:pPr>
    </w:p>
    <w:p w:rsidR="000678F2" w:rsidRPr="004171B3" w:rsidRDefault="000678F2" w:rsidP="00053A56">
      <w:pPr>
        <w:widowControl w:val="0"/>
        <w:autoSpaceDE w:val="0"/>
        <w:autoSpaceDN w:val="0"/>
        <w:adjustRightInd w:val="0"/>
        <w:spacing w:before="120"/>
        <w:jc w:val="center"/>
        <w:rPr>
          <w:b/>
          <w:bCs/>
          <w:sz w:val="28"/>
          <w:szCs w:val="28"/>
        </w:rPr>
      </w:pPr>
      <w:r w:rsidRPr="004171B3">
        <w:rPr>
          <w:b/>
          <w:bCs/>
          <w:sz w:val="28"/>
          <w:szCs w:val="28"/>
        </w:rPr>
        <w:t>Phụ lục</w:t>
      </w: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DANH MỤC</w:t>
      </w:r>
    </w:p>
    <w:p w:rsidR="000678F2" w:rsidRPr="004171B3" w:rsidRDefault="000678F2" w:rsidP="00053A56">
      <w:pPr>
        <w:widowControl w:val="0"/>
        <w:autoSpaceDE w:val="0"/>
        <w:autoSpaceDN w:val="0"/>
        <w:adjustRightInd w:val="0"/>
        <w:spacing w:before="120"/>
        <w:jc w:val="center"/>
        <w:rPr>
          <w:sz w:val="28"/>
          <w:szCs w:val="28"/>
        </w:rPr>
      </w:pPr>
      <w:r w:rsidRPr="004171B3">
        <w:rPr>
          <w:i/>
          <w:iCs/>
          <w:sz w:val="28"/>
          <w:szCs w:val="28"/>
        </w:rPr>
        <w:t>(Kèm theo Giấy phép số:... ngày... tháng...năm...)</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638"/>
        <w:gridCol w:w="2168"/>
        <w:gridCol w:w="1601"/>
        <w:gridCol w:w="1318"/>
        <w:gridCol w:w="755"/>
        <w:gridCol w:w="1226"/>
        <w:gridCol w:w="1320"/>
      </w:tblGrid>
      <w:tr w:rsidR="000678F2" w:rsidRPr="004171B3">
        <w:tc>
          <w:tcPr>
            <w:tcW w:w="354"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STT</w:t>
            </w:r>
          </w:p>
        </w:tc>
        <w:tc>
          <w:tcPr>
            <w:tcW w:w="1201"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Tên thương mại/ Tên hóa học</w:t>
            </w:r>
          </w:p>
        </w:tc>
        <w:tc>
          <w:tcPr>
            <w:tcW w:w="887"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Mã CAS</w:t>
            </w:r>
          </w:p>
        </w:tc>
        <w:tc>
          <w:tcPr>
            <w:tcW w:w="730"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Mã HS</w:t>
            </w:r>
          </w:p>
        </w:tc>
        <w:tc>
          <w:tcPr>
            <w:tcW w:w="418"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ĐVT</w:t>
            </w:r>
          </w:p>
        </w:tc>
        <w:tc>
          <w:tcPr>
            <w:tcW w:w="679"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Số lượng</w:t>
            </w:r>
          </w:p>
        </w:tc>
        <w:tc>
          <w:tcPr>
            <w:tcW w:w="731"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Hàm</w:t>
            </w: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lượng</w:t>
            </w:r>
          </w:p>
        </w:tc>
      </w:tr>
      <w:tr w:rsidR="000678F2" w:rsidRPr="004171B3">
        <w:tc>
          <w:tcPr>
            <w:tcW w:w="354" w:type="pct"/>
          </w:tcPr>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1</w:t>
            </w:r>
          </w:p>
        </w:tc>
        <w:tc>
          <w:tcPr>
            <w:tcW w:w="1201" w:type="pct"/>
          </w:tcPr>
          <w:p w:rsidR="000678F2" w:rsidRPr="004171B3" w:rsidRDefault="000678F2" w:rsidP="00053A56">
            <w:pPr>
              <w:widowControl w:val="0"/>
              <w:autoSpaceDE w:val="0"/>
              <w:autoSpaceDN w:val="0"/>
              <w:adjustRightInd w:val="0"/>
              <w:spacing w:before="120"/>
              <w:jc w:val="center"/>
              <w:rPr>
                <w:sz w:val="28"/>
                <w:szCs w:val="28"/>
              </w:rPr>
            </w:pPr>
          </w:p>
        </w:tc>
        <w:tc>
          <w:tcPr>
            <w:tcW w:w="887" w:type="pct"/>
          </w:tcPr>
          <w:p w:rsidR="000678F2" w:rsidRPr="004171B3" w:rsidRDefault="000678F2" w:rsidP="00053A56">
            <w:pPr>
              <w:widowControl w:val="0"/>
              <w:autoSpaceDE w:val="0"/>
              <w:autoSpaceDN w:val="0"/>
              <w:adjustRightInd w:val="0"/>
              <w:spacing w:before="120"/>
              <w:jc w:val="center"/>
              <w:rPr>
                <w:sz w:val="28"/>
                <w:szCs w:val="28"/>
              </w:rPr>
            </w:pPr>
          </w:p>
        </w:tc>
        <w:tc>
          <w:tcPr>
            <w:tcW w:w="730" w:type="pct"/>
          </w:tcPr>
          <w:p w:rsidR="000678F2" w:rsidRPr="004171B3" w:rsidRDefault="000678F2" w:rsidP="00053A56">
            <w:pPr>
              <w:widowControl w:val="0"/>
              <w:autoSpaceDE w:val="0"/>
              <w:autoSpaceDN w:val="0"/>
              <w:adjustRightInd w:val="0"/>
              <w:spacing w:before="120"/>
              <w:jc w:val="center"/>
              <w:rPr>
                <w:sz w:val="28"/>
                <w:szCs w:val="28"/>
              </w:rPr>
            </w:pPr>
          </w:p>
        </w:tc>
        <w:tc>
          <w:tcPr>
            <w:tcW w:w="418" w:type="pct"/>
          </w:tcPr>
          <w:p w:rsidR="000678F2" w:rsidRPr="004171B3" w:rsidRDefault="000678F2" w:rsidP="00053A56">
            <w:pPr>
              <w:widowControl w:val="0"/>
              <w:autoSpaceDE w:val="0"/>
              <w:autoSpaceDN w:val="0"/>
              <w:adjustRightInd w:val="0"/>
              <w:spacing w:before="120"/>
              <w:jc w:val="center"/>
              <w:rPr>
                <w:sz w:val="28"/>
                <w:szCs w:val="28"/>
              </w:rPr>
            </w:pPr>
          </w:p>
        </w:tc>
        <w:tc>
          <w:tcPr>
            <w:tcW w:w="679" w:type="pct"/>
          </w:tcPr>
          <w:p w:rsidR="000678F2" w:rsidRPr="004171B3" w:rsidRDefault="000678F2" w:rsidP="00053A56">
            <w:pPr>
              <w:widowControl w:val="0"/>
              <w:autoSpaceDE w:val="0"/>
              <w:autoSpaceDN w:val="0"/>
              <w:adjustRightInd w:val="0"/>
              <w:spacing w:before="120"/>
              <w:jc w:val="center"/>
              <w:rPr>
                <w:sz w:val="28"/>
                <w:szCs w:val="28"/>
              </w:rPr>
            </w:pPr>
          </w:p>
        </w:tc>
        <w:tc>
          <w:tcPr>
            <w:tcW w:w="731" w:type="pct"/>
          </w:tcPr>
          <w:p w:rsidR="000678F2" w:rsidRPr="004171B3" w:rsidRDefault="000678F2" w:rsidP="00053A56">
            <w:pPr>
              <w:widowControl w:val="0"/>
              <w:autoSpaceDE w:val="0"/>
              <w:autoSpaceDN w:val="0"/>
              <w:adjustRightInd w:val="0"/>
              <w:spacing w:before="120"/>
              <w:jc w:val="center"/>
              <w:rPr>
                <w:sz w:val="28"/>
                <w:szCs w:val="28"/>
              </w:rPr>
            </w:pPr>
          </w:p>
        </w:tc>
      </w:tr>
      <w:tr w:rsidR="000678F2" w:rsidRPr="004171B3">
        <w:tc>
          <w:tcPr>
            <w:tcW w:w="354" w:type="pct"/>
          </w:tcPr>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2</w:t>
            </w:r>
          </w:p>
        </w:tc>
        <w:tc>
          <w:tcPr>
            <w:tcW w:w="1201" w:type="pct"/>
          </w:tcPr>
          <w:p w:rsidR="000678F2" w:rsidRPr="004171B3" w:rsidRDefault="000678F2" w:rsidP="00053A56">
            <w:pPr>
              <w:widowControl w:val="0"/>
              <w:autoSpaceDE w:val="0"/>
              <w:autoSpaceDN w:val="0"/>
              <w:adjustRightInd w:val="0"/>
              <w:spacing w:before="120"/>
              <w:jc w:val="center"/>
              <w:rPr>
                <w:sz w:val="28"/>
                <w:szCs w:val="28"/>
              </w:rPr>
            </w:pPr>
          </w:p>
        </w:tc>
        <w:tc>
          <w:tcPr>
            <w:tcW w:w="887" w:type="pct"/>
          </w:tcPr>
          <w:p w:rsidR="000678F2" w:rsidRPr="004171B3" w:rsidRDefault="000678F2" w:rsidP="00053A56">
            <w:pPr>
              <w:widowControl w:val="0"/>
              <w:autoSpaceDE w:val="0"/>
              <w:autoSpaceDN w:val="0"/>
              <w:adjustRightInd w:val="0"/>
              <w:spacing w:before="120"/>
              <w:jc w:val="center"/>
              <w:rPr>
                <w:sz w:val="28"/>
                <w:szCs w:val="28"/>
              </w:rPr>
            </w:pPr>
          </w:p>
        </w:tc>
        <w:tc>
          <w:tcPr>
            <w:tcW w:w="730" w:type="pct"/>
          </w:tcPr>
          <w:p w:rsidR="000678F2" w:rsidRPr="004171B3" w:rsidRDefault="000678F2" w:rsidP="00053A56">
            <w:pPr>
              <w:widowControl w:val="0"/>
              <w:autoSpaceDE w:val="0"/>
              <w:autoSpaceDN w:val="0"/>
              <w:adjustRightInd w:val="0"/>
              <w:spacing w:before="120"/>
              <w:jc w:val="center"/>
              <w:rPr>
                <w:sz w:val="28"/>
                <w:szCs w:val="28"/>
              </w:rPr>
            </w:pPr>
          </w:p>
        </w:tc>
        <w:tc>
          <w:tcPr>
            <w:tcW w:w="418" w:type="pct"/>
          </w:tcPr>
          <w:p w:rsidR="000678F2" w:rsidRPr="004171B3" w:rsidRDefault="000678F2" w:rsidP="00053A56">
            <w:pPr>
              <w:widowControl w:val="0"/>
              <w:autoSpaceDE w:val="0"/>
              <w:autoSpaceDN w:val="0"/>
              <w:adjustRightInd w:val="0"/>
              <w:spacing w:before="120"/>
              <w:jc w:val="center"/>
              <w:rPr>
                <w:sz w:val="28"/>
                <w:szCs w:val="28"/>
              </w:rPr>
            </w:pPr>
          </w:p>
        </w:tc>
        <w:tc>
          <w:tcPr>
            <w:tcW w:w="679" w:type="pct"/>
          </w:tcPr>
          <w:p w:rsidR="000678F2" w:rsidRPr="004171B3" w:rsidRDefault="000678F2" w:rsidP="00053A56">
            <w:pPr>
              <w:widowControl w:val="0"/>
              <w:autoSpaceDE w:val="0"/>
              <w:autoSpaceDN w:val="0"/>
              <w:adjustRightInd w:val="0"/>
              <w:spacing w:before="120"/>
              <w:jc w:val="center"/>
              <w:rPr>
                <w:sz w:val="28"/>
                <w:szCs w:val="28"/>
              </w:rPr>
            </w:pPr>
          </w:p>
        </w:tc>
        <w:tc>
          <w:tcPr>
            <w:tcW w:w="731" w:type="pct"/>
          </w:tcPr>
          <w:p w:rsidR="000678F2" w:rsidRPr="004171B3" w:rsidRDefault="000678F2" w:rsidP="00053A56">
            <w:pPr>
              <w:widowControl w:val="0"/>
              <w:autoSpaceDE w:val="0"/>
              <w:autoSpaceDN w:val="0"/>
              <w:adjustRightInd w:val="0"/>
              <w:spacing w:before="120"/>
              <w:jc w:val="center"/>
              <w:rPr>
                <w:sz w:val="28"/>
                <w:szCs w:val="28"/>
              </w:rPr>
            </w:pPr>
          </w:p>
        </w:tc>
      </w:tr>
    </w:tbl>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___________________</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1</w:t>
      </w:r>
      <w:r w:rsidRPr="004171B3">
        <w:rPr>
          <w:sz w:val="28"/>
          <w:szCs w:val="28"/>
        </w:rPr>
        <w:t xml:space="preserve"> Cơ quan chủ quản (Bộ Công an, Bộ Công Thương, Bộ Nông nghiệp và Môi trường).</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2</w:t>
      </w:r>
      <w:r w:rsidRPr="004171B3">
        <w:rPr>
          <w:sz w:val="28"/>
          <w:szCs w:val="28"/>
        </w:rPr>
        <w:t xml:space="preserve"> Cơ quan cấp phép.</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3</w:t>
      </w:r>
      <w:r w:rsidRPr="004171B3">
        <w:rPr>
          <w:sz w:val="28"/>
          <w:szCs w:val="28"/>
        </w:rPr>
        <w:t xml:space="preserve"> Viết tắt của loại hàng nhập khẩu/xuất khẩu (chất ma túy gồm GN, HT; TC; TTY).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4</w:t>
      </w:r>
      <w:r w:rsidRPr="004171B3">
        <w:rPr>
          <w:sz w:val="28"/>
          <w:szCs w:val="28"/>
        </w:rPr>
        <w:t xml:space="preserve"> Chất ma túy (ghi rõ chất gây nghiện hoặc chất hướng thần), tiền chất, thuốc thú y có chứa chất ma túy, tiền chất.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5</w:t>
      </w:r>
      <w:r w:rsidRPr="004171B3">
        <w:rPr>
          <w:sz w:val="28"/>
          <w:szCs w:val="28"/>
        </w:rPr>
        <w:t xml:space="preserve"> Ghi theo số tiếp nhận của Cơ quan cấp phép.</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6</w:t>
      </w:r>
      <w:r w:rsidRPr="004171B3">
        <w:rPr>
          <w:sz w:val="28"/>
          <w:szCs w:val="28"/>
        </w:rPr>
        <w:t xml:space="preserve"> Thủ trưởng đơn vị tiếp nhận, thẩm định trực tiếp được Cơ quan cấp phép giao nhiệm vụ.</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7</w:t>
      </w:r>
      <w:r w:rsidRPr="004171B3">
        <w:rPr>
          <w:sz w:val="28"/>
          <w:szCs w:val="28"/>
        </w:rPr>
        <w:t xml:space="preserve"> Tên doanh nghiệp đề nghị cấp Giấy phép nhập khẩu.</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8</w:t>
      </w:r>
      <w:r w:rsidRPr="004171B3">
        <w:rPr>
          <w:sz w:val="28"/>
          <w:szCs w:val="28"/>
        </w:rPr>
        <w:t xml:space="preserve"> Mục đích: sử dụng, kinh doanh, nghiên cứu, kiểm nghiệm, khảo nghiệm và mục đích khác (nêu chi tiết).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9</w:t>
      </w:r>
      <w:r w:rsidRPr="004171B3">
        <w:rPr>
          <w:sz w:val="28"/>
          <w:szCs w:val="28"/>
        </w:rPr>
        <w:t xml:space="preserve"> Tên văn bản quy định khác có liên quan của cơ quan quản lý chuyên ngành (chất ma túy, tiền chất, thuốc thú y có chứa chất ma túy, tiền chất).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10</w:t>
      </w:r>
      <w:r w:rsidRPr="004171B3">
        <w:rPr>
          <w:sz w:val="28"/>
          <w:szCs w:val="28"/>
        </w:rPr>
        <w:t xml:space="preserve"> Cơ quan được giao nhiệm vụ đầu mối phối hợp kiểm soát.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11</w:t>
      </w:r>
      <w:r w:rsidRPr="004171B3">
        <w:rPr>
          <w:sz w:val="28"/>
          <w:szCs w:val="28"/>
        </w:rPr>
        <w:t xml:space="preserve"> Ghi rõ tên Chi cục Hải quan nơi làm thủ tục nhập khẩu (xuất khẩu).</w:t>
      </w:r>
    </w:p>
    <w:p w:rsidR="000678F2" w:rsidRDefault="000678F2" w:rsidP="00053A56">
      <w:pPr>
        <w:widowControl w:val="0"/>
        <w:autoSpaceDE w:val="0"/>
        <w:autoSpaceDN w:val="0"/>
        <w:adjustRightInd w:val="0"/>
        <w:spacing w:before="120"/>
        <w:jc w:val="both"/>
        <w:rPr>
          <w:sz w:val="28"/>
          <w:szCs w:val="28"/>
        </w:rPr>
        <w:sectPr w:rsidR="000678F2" w:rsidSect="002654FE">
          <w:pgSz w:w="11900" w:h="16840"/>
          <w:pgMar w:top="900" w:right="1440" w:bottom="720" w:left="1440" w:header="0" w:footer="3" w:gutter="0"/>
          <w:cols w:space="720"/>
        </w:sectPr>
      </w:pPr>
    </w:p>
    <w:p w:rsidR="000678F2" w:rsidRPr="004171B3" w:rsidRDefault="000678F2" w:rsidP="00053A56">
      <w:pPr>
        <w:widowControl w:val="0"/>
        <w:autoSpaceDE w:val="0"/>
        <w:autoSpaceDN w:val="0"/>
        <w:adjustRightInd w:val="0"/>
        <w:spacing w:before="120"/>
        <w:jc w:val="both"/>
        <w:rPr>
          <w:sz w:val="28"/>
          <w:szCs w:val="28"/>
        </w:rPr>
      </w:pPr>
      <w:r w:rsidRPr="004171B3">
        <w:rPr>
          <w:b/>
          <w:bCs/>
          <w:sz w:val="28"/>
          <w:szCs w:val="28"/>
        </w:rPr>
        <w:lastRenderedPageBreak/>
        <w:t>Mẫu số 02B</w:t>
      </w:r>
    </w:p>
    <w:tbl>
      <w:tblPr>
        <w:tblW w:w="0" w:type="auto"/>
        <w:tblInd w:w="2" w:type="dxa"/>
        <w:tblLook w:val="01E0" w:firstRow="1" w:lastRow="1" w:firstColumn="1" w:lastColumn="1" w:noHBand="0" w:noVBand="0"/>
      </w:tblPr>
      <w:tblGrid>
        <w:gridCol w:w="3348"/>
        <w:gridCol w:w="5508"/>
      </w:tblGrid>
      <w:tr w:rsidR="000678F2" w:rsidRPr="004171B3">
        <w:tc>
          <w:tcPr>
            <w:tcW w:w="3348" w:type="dxa"/>
          </w:tcPr>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 xml:space="preserve">........................ </w:t>
            </w:r>
            <w:r w:rsidRPr="004171B3">
              <w:rPr>
                <w:sz w:val="28"/>
                <w:szCs w:val="28"/>
                <w:vertAlign w:val="superscript"/>
              </w:rPr>
              <w:t>1</w:t>
            </w:r>
            <w:r w:rsidRPr="004171B3">
              <w:rPr>
                <w:sz w:val="28"/>
                <w:szCs w:val="28"/>
              </w:rPr>
              <w:br/>
              <w:t xml:space="preserve">........................ </w:t>
            </w:r>
            <w:r w:rsidRPr="004171B3">
              <w:rPr>
                <w:sz w:val="28"/>
                <w:szCs w:val="28"/>
                <w:vertAlign w:val="superscript"/>
              </w:rPr>
              <w:t>2</w:t>
            </w:r>
          </w:p>
          <w:p w:rsidR="000678F2" w:rsidRPr="004171B3" w:rsidRDefault="000678F2" w:rsidP="00053A56">
            <w:pPr>
              <w:spacing w:before="120"/>
              <w:jc w:val="center"/>
              <w:rPr>
                <w:b/>
                <w:bCs/>
                <w:sz w:val="28"/>
                <w:szCs w:val="28"/>
              </w:rPr>
            </w:pPr>
            <w:r w:rsidRPr="004171B3">
              <w:rPr>
                <w:b/>
                <w:bCs/>
                <w:sz w:val="28"/>
                <w:szCs w:val="28"/>
              </w:rPr>
              <w:t>-------</w:t>
            </w:r>
          </w:p>
        </w:tc>
        <w:tc>
          <w:tcPr>
            <w:tcW w:w="5508" w:type="dxa"/>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SOCIALIST REPUBLIC OF VIETNAM</w:t>
            </w:r>
            <w:r w:rsidRPr="004171B3">
              <w:rPr>
                <w:sz w:val="28"/>
                <w:szCs w:val="28"/>
              </w:rPr>
              <w:br/>
            </w:r>
            <w:r w:rsidRPr="004171B3">
              <w:rPr>
                <w:b/>
                <w:bCs/>
                <w:sz w:val="28"/>
                <w:szCs w:val="28"/>
              </w:rPr>
              <w:t>Independent - Freedom - Happiness</w:t>
            </w:r>
            <w:r w:rsidRPr="004171B3">
              <w:rPr>
                <w:sz w:val="28"/>
                <w:szCs w:val="28"/>
              </w:rPr>
              <w:br/>
            </w:r>
            <w:r w:rsidRPr="004171B3">
              <w:rPr>
                <w:b/>
                <w:bCs/>
                <w:sz w:val="28"/>
                <w:szCs w:val="28"/>
              </w:rPr>
              <w:t>---------------</w:t>
            </w:r>
          </w:p>
        </w:tc>
      </w:tr>
      <w:tr w:rsidR="000678F2" w:rsidRPr="004171B3">
        <w:tc>
          <w:tcPr>
            <w:tcW w:w="3348" w:type="dxa"/>
          </w:tcPr>
          <w:p w:rsidR="000678F2" w:rsidRPr="004171B3" w:rsidRDefault="000678F2" w:rsidP="00053A56">
            <w:pPr>
              <w:widowControl w:val="0"/>
              <w:autoSpaceDE w:val="0"/>
              <w:autoSpaceDN w:val="0"/>
              <w:adjustRightInd w:val="0"/>
              <w:spacing w:before="120"/>
              <w:jc w:val="center"/>
              <w:rPr>
                <w:sz w:val="28"/>
                <w:szCs w:val="28"/>
                <w:vertAlign w:val="superscript"/>
              </w:rPr>
            </w:pPr>
            <w:r w:rsidRPr="004171B3">
              <w:rPr>
                <w:sz w:val="28"/>
                <w:szCs w:val="28"/>
              </w:rPr>
              <w:t>Number:      /Year/GPNK- abbreviations</w:t>
            </w:r>
            <w:r w:rsidRPr="004171B3">
              <w:rPr>
                <w:sz w:val="28"/>
                <w:szCs w:val="28"/>
                <w:vertAlign w:val="superscript"/>
              </w:rPr>
              <w:t>3</w:t>
            </w:r>
          </w:p>
        </w:tc>
        <w:tc>
          <w:tcPr>
            <w:tcW w:w="5508" w:type="dxa"/>
          </w:tcPr>
          <w:p w:rsidR="000678F2" w:rsidRPr="004171B3" w:rsidRDefault="000678F2" w:rsidP="00053A56">
            <w:pPr>
              <w:widowControl w:val="0"/>
              <w:autoSpaceDE w:val="0"/>
              <w:autoSpaceDN w:val="0"/>
              <w:adjustRightInd w:val="0"/>
              <w:spacing w:before="120"/>
              <w:jc w:val="center"/>
              <w:rPr>
                <w:sz w:val="28"/>
                <w:szCs w:val="28"/>
              </w:rPr>
            </w:pPr>
            <w:r w:rsidRPr="004171B3">
              <w:rPr>
                <w:i/>
                <w:iCs/>
                <w:sz w:val="28"/>
                <w:szCs w:val="28"/>
              </w:rPr>
              <w:t>Ha Noi, date...... month..... year......</w:t>
            </w:r>
          </w:p>
        </w:tc>
      </w:tr>
    </w:tbl>
    <w:p w:rsidR="000678F2" w:rsidRPr="004171B3" w:rsidRDefault="000678F2" w:rsidP="00053A56">
      <w:pPr>
        <w:widowControl w:val="0"/>
        <w:autoSpaceDE w:val="0"/>
        <w:autoSpaceDN w:val="0"/>
        <w:adjustRightInd w:val="0"/>
        <w:spacing w:before="120"/>
        <w:jc w:val="both"/>
        <w:rPr>
          <w:sz w:val="28"/>
          <w:szCs w:val="28"/>
        </w:rPr>
      </w:pPr>
    </w:p>
    <w:p w:rsidR="000678F2" w:rsidRPr="004171B3" w:rsidRDefault="000678F2" w:rsidP="00053A56">
      <w:pPr>
        <w:widowControl w:val="0"/>
        <w:autoSpaceDE w:val="0"/>
        <w:autoSpaceDN w:val="0"/>
        <w:adjustRightInd w:val="0"/>
        <w:spacing w:before="120"/>
        <w:jc w:val="center"/>
        <w:rPr>
          <w:sz w:val="28"/>
          <w:szCs w:val="28"/>
          <w:vertAlign w:val="superscript"/>
        </w:rPr>
      </w:pPr>
      <w:r w:rsidRPr="004171B3">
        <w:rPr>
          <w:sz w:val="28"/>
          <w:szCs w:val="28"/>
        </w:rPr>
        <w:t>IMPORT (EXPORT) LICENSE................</w:t>
      </w:r>
      <w:r w:rsidRPr="004171B3">
        <w:rPr>
          <w:sz w:val="28"/>
          <w:szCs w:val="28"/>
          <w:vertAlign w:val="superscript"/>
        </w:rPr>
        <w:t>4</w:t>
      </w:r>
    </w:p>
    <w:p w:rsidR="000678F2" w:rsidRPr="004171B3" w:rsidRDefault="000678F2" w:rsidP="00053A56">
      <w:pPr>
        <w:widowControl w:val="0"/>
        <w:autoSpaceDE w:val="0"/>
        <w:autoSpaceDN w:val="0"/>
        <w:adjustRightInd w:val="0"/>
        <w:spacing w:before="120"/>
        <w:jc w:val="center"/>
        <w:rPr>
          <w:sz w:val="28"/>
          <w:szCs w:val="28"/>
          <w:vertAlign w:val="superscript"/>
        </w:rPr>
      </w:pPr>
      <w:r w:rsidRPr="004171B3">
        <w:rPr>
          <w:sz w:val="28"/>
          <w:szCs w:val="28"/>
        </w:rPr>
        <w:t>Director/General of.........................................</w:t>
      </w:r>
      <w:r w:rsidRPr="004171B3">
        <w:rPr>
          <w:sz w:val="28"/>
          <w:szCs w:val="28"/>
          <w:vertAlign w:val="superscript"/>
        </w:rPr>
        <w:t>2</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Pursuant to the Law on Drug Prevention and Control of March 30, 2021;</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Pursuant to the Government’s Decree No. /2021/ND-CP of..., 2021, detailing and guiding the implementation of a number of articles of the Law on Drug Prevention and Control</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sz w:val="28"/>
          <w:szCs w:val="28"/>
        </w:rPr>
        <w:t>Pursuant to Decision No:... date...month...year... of... on defining functions, tasks, powers and organizational structure of…</w:t>
      </w:r>
      <w:r w:rsidRPr="004171B3">
        <w:rPr>
          <w:sz w:val="28"/>
          <w:szCs w:val="28"/>
          <w:vertAlign w:val="superscript"/>
        </w:rPr>
        <w:t>2</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Consider the Application for an Import (Export) License........</w:t>
      </w:r>
      <w:r w:rsidRPr="004171B3">
        <w:rPr>
          <w:sz w:val="28"/>
          <w:szCs w:val="28"/>
          <w:vertAlign w:val="superscript"/>
        </w:rPr>
        <w:t>4</w:t>
      </w:r>
      <w:r w:rsidRPr="004171B3">
        <w:rPr>
          <w:sz w:val="28"/>
          <w:szCs w:val="28"/>
        </w:rPr>
        <w:t xml:space="preserve"> in the application file </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sz w:val="28"/>
          <w:szCs w:val="28"/>
        </w:rPr>
        <w:t>No ........ date...month...year...of.........................</w:t>
      </w:r>
      <w:r w:rsidRPr="004171B3">
        <w:rPr>
          <w:sz w:val="28"/>
          <w:szCs w:val="28"/>
          <w:vertAlign w:val="superscript"/>
        </w:rPr>
        <w:t>5</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sz w:val="28"/>
          <w:szCs w:val="28"/>
        </w:rPr>
        <w:t xml:space="preserve">At the proposal of the ................................................ </w:t>
      </w:r>
      <w:r w:rsidRPr="004171B3">
        <w:rPr>
          <w:sz w:val="28"/>
          <w:szCs w:val="28"/>
          <w:vertAlign w:val="superscript"/>
        </w:rPr>
        <w:t>6</w:t>
      </w:r>
    </w:p>
    <w:p w:rsidR="000678F2" w:rsidRPr="004171B3" w:rsidRDefault="000678F2" w:rsidP="00053A56">
      <w:pPr>
        <w:widowControl w:val="0"/>
        <w:autoSpaceDE w:val="0"/>
        <w:autoSpaceDN w:val="0"/>
        <w:adjustRightInd w:val="0"/>
        <w:spacing w:before="120"/>
        <w:jc w:val="both"/>
        <w:rPr>
          <w:sz w:val="28"/>
          <w:szCs w:val="28"/>
        </w:rPr>
      </w:pPr>
      <w:r w:rsidRPr="004171B3">
        <w:rPr>
          <w:b/>
          <w:bCs/>
          <w:sz w:val="28"/>
          <w:szCs w:val="28"/>
        </w:rPr>
        <w:t>DECISION</w:t>
      </w:r>
    </w:p>
    <w:p w:rsidR="000678F2" w:rsidRPr="004171B3" w:rsidRDefault="000678F2" w:rsidP="00053A56">
      <w:pPr>
        <w:widowControl w:val="0"/>
        <w:autoSpaceDE w:val="0"/>
        <w:autoSpaceDN w:val="0"/>
        <w:adjustRightInd w:val="0"/>
        <w:spacing w:before="120"/>
        <w:jc w:val="both"/>
        <w:rPr>
          <w:sz w:val="28"/>
          <w:szCs w:val="28"/>
        </w:rPr>
      </w:pPr>
      <w:r w:rsidRPr="004171B3">
        <w:rPr>
          <w:b/>
          <w:bCs/>
          <w:sz w:val="28"/>
          <w:szCs w:val="28"/>
        </w:rPr>
        <w:t xml:space="preserve">Article 1. </w:t>
      </w:r>
      <w:r w:rsidRPr="004171B3">
        <w:rPr>
          <w:sz w:val="28"/>
          <w:szCs w:val="28"/>
        </w:rPr>
        <w:t>Company .........</w:t>
      </w:r>
      <w:r w:rsidRPr="004171B3">
        <w:rPr>
          <w:sz w:val="28"/>
          <w:szCs w:val="28"/>
          <w:vertAlign w:val="superscript"/>
        </w:rPr>
        <w:t>7</w:t>
      </w:r>
      <w:r w:rsidRPr="004171B3">
        <w:rPr>
          <w:sz w:val="28"/>
          <w:szCs w:val="28"/>
        </w:rPr>
        <w:t>head office at: ................................... telephone:</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fax number: ............................, The business license number:</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Issuing Office: .................... Issuing date......... month........... year......... , allowed:</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sz w:val="28"/>
          <w:szCs w:val="28"/>
        </w:rPr>
        <w:t>1. Import (Export): ................................................................................................</w:t>
      </w:r>
      <w:r w:rsidRPr="004171B3">
        <w:rPr>
          <w:sz w:val="28"/>
          <w:szCs w:val="28"/>
          <w:vertAlign w:val="superscript"/>
        </w:rPr>
        <w:t>4</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2. Purpose</w:t>
      </w:r>
      <w:r w:rsidRPr="004171B3">
        <w:rPr>
          <w:sz w:val="28"/>
          <w:szCs w:val="28"/>
          <w:vertAlign w:val="superscript"/>
        </w:rPr>
        <w:t>8</w:t>
      </w:r>
      <w:r w:rsidRPr="004171B3">
        <w:rPr>
          <w:sz w:val="28"/>
          <w:szCs w:val="28"/>
        </w:rPr>
        <w:t>: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3. Import (Export) border gate: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4. Means and conditions of transportation: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5. Estimated time of import (export):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6. Number of times made import (export): ............................................................</w:t>
      </w:r>
    </w:p>
    <w:p w:rsidR="000678F2" w:rsidRPr="004171B3" w:rsidRDefault="000678F2" w:rsidP="00053A56">
      <w:pPr>
        <w:widowControl w:val="0"/>
        <w:autoSpaceDE w:val="0"/>
        <w:autoSpaceDN w:val="0"/>
        <w:adjustRightInd w:val="0"/>
        <w:spacing w:before="120"/>
        <w:jc w:val="both"/>
        <w:rPr>
          <w:sz w:val="28"/>
          <w:szCs w:val="28"/>
          <w:vertAlign w:val="superscript"/>
        </w:rPr>
      </w:pPr>
      <w:r w:rsidRPr="004171B3">
        <w:rPr>
          <w:b/>
          <w:bCs/>
          <w:sz w:val="28"/>
          <w:szCs w:val="28"/>
        </w:rPr>
        <w:t xml:space="preserve">Article 2. </w:t>
      </w:r>
      <w:r w:rsidRPr="004171B3">
        <w:rPr>
          <w:sz w:val="28"/>
          <w:szCs w:val="28"/>
        </w:rPr>
        <w:t>Company ...........</w:t>
      </w:r>
      <w:r w:rsidRPr="004171B3">
        <w:rPr>
          <w:sz w:val="28"/>
          <w:szCs w:val="28"/>
          <w:vertAlign w:val="superscript"/>
        </w:rPr>
        <w:t>7</w:t>
      </w:r>
      <w:r w:rsidRPr="004171B3">
        <w:rPr>
          <w:sz w:val="28"/>
          <w:szCs w:val="28"/>
        </w:rPr>
        <w:t xml:space="preserve"> is responsible for strictly complying with the provisions of the Law on Drug Prevention and Control; Decree No.... /ND-CP dated ...month... 2021 of the Government detailing and guiding the implementation of a number of articles of the Law on Drug Prevention and Control and ...</w:t>
      </w:r>
      <w:r w:rsidRPr="004171B3">
        <w:rPr>
          <w:sz w:val="28"/>
          <w:szCs w:val="28"/>
          <w:vertAlign w:val="superscript"/>
        </w:rPr>
        <w:t>9</w:t>
      </w:r>
    </w:p>
    <w:p w:rsidR="000678F2" w:rsidRPr="004171B3" w:rsidRDefault="000678F2" w:rsidP="00053A56">
      <w:pPr>
        <w:widowControl w:val="0"/>
        <w:autoSpaceDE w:val="0"/>
        <w:autoSpaceDN w:val="0"/>
        <w:adjustRightInd w:val="0"/>
        <w:spacing w:before="120"/>
        <w:jc w:val="both"/>
        <w:rPr>
          <w:sz w:val="28"/>
          <w:szCs w:val="28"/>
        </w:rPr>
      </w:pPr>
      <w:r w:rsidRPr="004171B3">
        <w:rPr>
          <w:b/>
          <w:bCs/>
          <w:sz w:val="28"/>
          <w:szCs w:val="28"/>
        </w:rPr>
        <w:t xml:space="preserve">Article 3. </w:t>
      </w:r>
      <w:r w:rsidRPr="004171B3">
        <w:rPr>
          <w:sz w:val="28"/>
          <w:szCs w:val="28"/>
        </w:rPr>
        <w:t>This license is valid until the end of the day...month...year..../.</w:t>
      </w:r>
    </w:p>
    <w:p w:rsidR="000678F2" w:rsidRPr="004171B3" w:rsidRDefault="000678F2" w:rsidP="00053A56">
      <w:pPr>
        <w:widowControl w:val="0"/>
        <w:autoSpaceDE w:val="0"/>
        <w:autoSpaceDN w:val="0"/>
        <w:adjustRightInd w:val="0"/>
        <w:spacing w:before="120"/>
        <w:jc w:val="both"/>
        <w:rPr>
          <w:sz w:val="28"/>
          <w:szCs w:val="28"/>
        </w:rPr>
      </w:pPr>
    </w:p>
    <w:tbl>
      <w:tblPr>
        <w:tblW w:w="9214" w:type="dxa"/>
        <w:tblInd w:w="2" w:type="dxa"/>
        <w:tblLook w:val="01E0" w:firstRow="1" w:lastRow="1" w:firstColumn="1" w:lastColumn="1" w:noHBand="0" w:noVBand="0"/>
      </w:tblPr>
      <w:tblGrid>
        <w:gridCol w:w="4428"/>
        <w:gridCol w:w="4786"/>
      </w:tblGrid>
      <w:tr w:rsidR="000678F2" w:rsidRPr="004171B3">
        <w:tc>
          <w:tcPr>
            <w:tcW w:w="4428" w:type="dxa"/>
          </w:tcPr>
          <w:p w:rsidR="000678F2" w:rsidRPr="004171B3" w:rsidRDefault="000678F2" w:rsidP="00053A56">
            <w:pPr>
              <w:widowControl w:val="0"/>
              <w:autoSpaceDE w:val="0"/>
              <w:autoSpaceDN w:val="0"/>
              <w:adjustRightInd w:val="0"/>
              <w:spacing w:before="120"/>
              <w:rPr>
                <w:b/>
                <w:bCs/>
                <w:i/>
                <w:iCs/>
                <w:sz w:val="28"/>
                <w:szCs w:val="28"/>
              </w:rPr>
            </w:pPr>
            <w:r w:rsidRPr="004171B3">
              <w:rPr>
                <w:b/>
                <w:bCs/>
                <w:i/>
                <w:iCs/>
              </w:rPr>
              <w:lastRenderedPageBreak/>
              <w:t>Recipients:</w:t>
            </w:r>
            <w:r w:rsidRPr="004171B3">
              <w:rPr>
                <w:b/>
                <w:bCs/>
                <w:i/>
                <w:iCs/>
                <w:sz w:val="28"/>
                <w:szCs w:val="28"/>
              </w:rPr>
              <w:br/>
            </w:r>
            <w:r w:rsidRPr="004171B3">
              <w:rPr>
                <w:sz w:val="22"/>
                <w:szCs w:val="22"/>
              </w:rPr>
              <w:t>- As Article 2;</w:t>
            </w:r>
            <w:r w:rsidRPr="004171B3">
              <w:rPr>
                <w:sz w:val="22"/>
                <w:szCs w:val="22"/>
              </w:rPr>
              <w:br/>
              <w:t>- Police;</w:t>
            </w:r>
            <w:r w:rsidRPr="004171B3">
              <w:rPr>
                <w:sz w:val="22"/>
                <w:szCs w:val="22"/>
              </w:rPr>
              <w:br/>
              <w:t>- Ministry of Finance (General Department of</w:t>
            </w:r>
            <w:r w:rsidRPr="004171B3">
              <w:rPr>
                <w:sz w:val="22"/>
                <w:szCs w:val="22"/>
              </w:rPr>
              <w:br/>
              <w:t>Customs);</w:t>
            </w:r>
            <w:r w:rsidRPr="004171B3">
              <w:rPr>
                <w:sz w:val="22"/>
                <w:szCs w:val="22"/>
              </w:rPr>
              <w:br/>
              <w:t>- Customs Branch...;</w:t>
            </w:r>
            <w:r w:rsidRPr="004171B3">
              <w:rPr>
                <w:sz w:val="22"/>
                <w:szCs w:val="22"/>
              </w:rPr>
              <w:br/>
              <w:t>- Archives: office storage,</w:t>
            </w:r>
            <w:r w:rsidRPr="004171B3">
              <w:rPr>
                <w:sz w:val="22"/>
                <w:szCs w:val="22"/>
                <w:vertAlign w:val="superscript"/>
              </w:rPr>
              <w:t>2</w:t>
            </w:r>
          </w:p>
        </w:tc>
        <w:tc>
          <w:tcPr>
            <w:tcW w:w="4786" w:type="dxa"/>
          </w:tcPr>
          <w:p w:rsidR="000678F2" w:rsidRPr="004171B3" w:rsidRDefault="000678F2" w:rsidP="00053A56">
            <w:pPr>
              <w:widowControl w:val="0"/>
              <w:autoSpaceDE w:val="0"/>
              <w:autoSpaceDN w:val="0"/>
              <w:adjustRightInd w:val="0"/>
              <w:spacing w:before="120"/>
              <w:jc w:val="center"/>
              <w:rPr>
                <w:sz w:val="28"/>
                <w:szCs w:val="28"/>
                <w:vertAlign w:val="superscript"/>
              </w:rPr>
            </w:pPr>
            <w:r w:rsidRPr="004171B3">
              <w:rPr>
                <w:b/>
                <w:bCs/>
                <w:sz w:val="28"/>
                <w:szCs w:val="28"/>
              </w:rPr>
              <w:t>HEAD OF LICENSING AGENCY</w:t>
            </w:r>
            <w:r w:rsidRPr="004171B3">
              <w:rPr>
                <w:b/>
                <w:bCs/>
                <w:sz w:val="28"/>
                <w:szCs w:val="28"/>
                <w:vertAlign w:val="superscript"/>
              </w:rPr>
              <w:t>2</w:t>
            </w:r>
            <w:r w:rsidRPr="004171B3">
              <w:rPr>
                <w:sz w:val="28"/>
                <w:szCs w:val="28"/>
                <w:vertAlign w:val="superscript"/>
              </w:rPr>
              <w:br/>
            </w:r>
            <w:r w:rsidRPr="004171B3">
              <w:rPr>
                <w:i/>
                <w:iCs/>
                <w:sz w:val="28"/>
                <w:szCs w:val="28"/>
              </w:rPr>
              <w:t>(signed and sealed)</w:t>
            </w:r>
            <w:r w:rsidRPr="004171B3">
              <w:rPr>
                <w:sz w:val="28"/>
                <w:szCs w:val="28"/>
                <w:vertAlign w:val="superscript"/>
              </w:rPr>
              <w:br/>
            </w:r>
            <w:r w:rsidRPr="004171B3">
              <w:rPr>
                <w:sz w:val="28"/>
                <w:szCs w:val="28"/>
                <w:vertAlign w:val="superscript"/>
              </w:rPr>
              <w:br/>
            </w:r>
            <w:r w:rsidRPr="004171B3">
              <w:rPr>
                <w:sz w:val="28"/>
                <w:szCs w:val="28"/>
                <w:vertAlign w:val="superscript"/>
              </w:rPr>
              <w:br/>
            </w:r>
            <w:r w:rsidRPr="004171B3">
              <w:rPr>
                <w:sz w:val="28"/>
                <w:szCs w:val="28"/>
                <w:vertAlign w:val="superscript"/>
              </w:rPr>
              <w:br/>
            </w:r>
            <w:r w:rsidRPr="004171B3">
              <w:rPr>
                <w:sz w:val="28"/>
                <w:szCs w:val="28"/>
                <w:vertAlign w:val="superscript"/>
              </w:rPr>
              <w:br/>
            </w:r>
          </w:p>
        </w:tc>
      </w:tr>
    </w:tbl>
    <w:p w:rsidR="000678F2" w:rsidRPr="004171B3" w:rsidRDefault="000678F2" w:rsidP="00053A56">
      <w:pPr>
        <w:widowControl w:val="0"/>
        <w:autoSpaceDE w:val="0"/>
        <w:autoSpaceDN w:val="0"/>
        <w:adjustRightInd w:val="0"/>
        <w:spacing w:before="120"/>
        <w:jc w:val="both"/>
        <w:rPr>
          <w:sz w:val="28"/>
          <w:szCs w:val="28"/>
        </w:rPr>
      </w:pP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Annex</w:t>
      </w: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LIST OF SUBSTANCES</w:t>
      </w:r>
    </w:p>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(Enclosed with License No:... date... month )</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192"/>
        <w:gridCol w:w="2053"/>
        <w:gridCol w:w="1213"/>
        <w:gridCol w:w="1305"/>
        <w:gridCol w:w="747"/>
        <w:gridCol w:w="1211"/>
        <w:gridCol w:w="1305"/>
      </w:tblGrid>
      <w:tr w:rsidR="000678F2" w:rsidRPr="004171B3">
        <w:tc>
          <w:tcPr>
            <w:tcW w:w="660"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Number</w:t>
            </w:r>
          </w:p>
        </w:tc>
        <w:tc>
          <w:tcPr>
            <w:tcW w:w="1137"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Tradenames/ Chemical name</w:t>
            </w:r>
          </w:p>
        </w:tc>
        <w:tc>
          <w:tcPr>
            <w:tcW w:w="672"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CAS</w:t>
            </w: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number</w:t>
            </w:r>
          </w:p>
        </w:tc>
        <w:tc>
          <w:tcPr>
            <w:tcW w:w="723"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HS</w:t>
            </w: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number</w:t>
            </w:r>
          </w:p>
        </w:tc>
        <w:tc>
          <w:tcPr>
            <w:tcW w:w="414"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Unit</w:t>
            </w:r>
          </w:p>
        </w:tc>
        <w:tc>
          <w:tcPr>
            <w:tcW w:w="671"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Quantity</w:t>
            </w:r>
          </w:p>
        </w:tc>
        <w:tc>
          <w:tcPr>
            <w:tcW w:w="723" w:type="pct"/>
          </w:tcPr>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Content</w:t>
            </w:r>
          </w:p>
        </w:tc>
      </w:tr>
      <w:tr w:rsidR="000678F2" w:rsidRPr="004171B3">
        <w:tc>
          <w:tcPr>
            <w:tcW w:w="660" w:type="pct"/>
          </w:tcPr>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1</w:t>
            </w:r>
          </w:p>
        </w:tc>
        <w:tc>
          <w:tcPr>
            <w:tcW w:w="1137" w:type="pct"/>
          </w:tcPr>
          <w:p w:rsidR="000678F2" w:rsidRPr="004171B3" w:rsidRDefault="000678F2" w:rsidP="00053A56">
            <w:pPr>
              <w:widowControl w:val="0"/>
              <w:autoSpaceDE w:val="0"/>
              <w:autoSpaceDN w:val="0"/>
              <w:adjustRightInd w:val="0"/>
              <w:spacing w:before="120"/>
              <w:jc w:val="center"/>
              <w:rPr>
                <w:sz w:val="28"/>
                <w:szCs w:val="28"/>
              </w:rPr>
            </w:pPr>
          </w:p>
        </w:tc>
        <w:tc>
          <w:tcPr>
            <w:tcW w:w="672" w:type="pct"/>
          </w:tcPr>
          <w:p w:rsidR="000678F2" w:rsidRPr="004171B3" w:rsidRDefault="000678F2" w:rsidP="00053A56">
            <w:pPr>
              <w:widowControl w:val="0"/>
              <w:autoSpaceDE w:val="0"/>
              <w:autoSpaceDN w:val="0"/>
              <w:adjustRightInd w:val="0"/>
              <w:spacing w:before="120"/>
              <w:jc w:val="center"/>
              <w:rPr>
                <w:sz w:val="28"/>
                <w:szCs w:val="28"/>
              </w:rPr>
            </w:pPr>
          </w:p>
        </w:tc>
        <w:tc>
          <w:tcPr>
            <w:tcW w:w="723" w:type="pct"/>
          </w:tcPr>
          <w:p w:rsidR="000678F2" w:rsidRPr="004171B3" w:rsidRDefault="000678F2" w:rsidP="00053A56">
            <w:pPr>
              <w:widowControl w:val="0"/>
              <w:autoSpaceDE w:val="0"/>
              <w:autoSpaceDN w:val="0"/>
              <w:adjustRightInd w:val="0"/>
              <w:spacing w:before="120"/>
              <w:jc w:val="center"/>
              <w:rPr>
                <w:sz w:val="28"/>
                <w:szCs w:val="28"/>
              </w:rPr>
            </w:pPr>
          </w:p>
        </w:tc>
        <w:tc>
          <w:tcPr>
            <w:tcW w:w="414" w:type="pct"/>
          </w:tcPr>
          <w:p w:rsidR="000678F2" w:rsidRPr="004171B3" w:rsidRDefault="000678F2" w:rsidP="00053A56">
            <w:pPr>
              <w:widowControl w:val="0"/>
              <w:autoSpaceDE w:val="0"/>
              <w:autoSpaceDN w:val="0"/>
              <w:adjustRightInd w:val="0"/>
              <w:spacing w:before="120"/>
              <w:jc w:val="center"/>
              <w:rPr>
                <w:sz w:val="28"/>
                <w:szCs w:val="28"/>
              </w:rPr>
            </w:pPr>
          </w:p>
        </w:tc>
        <w:tc>
          <w:tcPr>
            <w:tcW w:w="671" w:type="pct"/>
          </w:tcPr>
          <w:p w:rsidR="000678F2" w:rsidRPr="004171B3" w:rsidRDefault="000678F2" w:rsidP="00053A56">
            <w:pPr>
              <w:widowControl w:val="0"/>
              <w:autoSpaceDE w:val="0"/>
              <w:autoSpaceDN w:val="0"/>
              <w:adjustRightInd w:val="0"/>
              <w:spacing w:before="120"/>
              <w:jc w:val="center"/>
              <w:rPr>
                <w:sz w:val="28"/>
                <w:szCs w:val="28"/>
              </w:rPr>
            </w:pPr>
          </w:p>
        </w:tc>
        <w:tc>
          <w:tcPr>
            <w:tcW w:w="723" w:type="pct"/>
          </w:tcPr>
          <w:p w:rsidR="000678F2" w:rsidRPr="004171B3" w:rsidRDefault="000678F2" w:rsidP="00053A56">
            <w:pPr>
              <w:widowControl w:val="0"/>
              <w:autoSpaceDE w:val="0"/>
              <w:autoSpaceDN w:val="0"/>
              <w:adjustRightInd w:val="0"/>
              <w:spacing w:before="120"/>
              <w:jc w:val="center"/>
              <w:rPr>
                <w:sz w:val="28"/>
                <w:szCs w:val="28"/>
              </w:rPr>
            </w:pPr>
          </w:p>
        </w:tc>
      </w:tr>
      <w:tr w:rsidR="000678F2" w:rsidRPr="004171B3">
        <w:tc>
          <w:tcPr>
            <w:tcW w:w="660" w:type="pct"/>
          </w:tcPr>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2</w:t>
            </w:r>
          </w:p>
        </w:tc>
        <w:tc>
          <w:tcPr>
            <w:tcW w:w="1137" w:type="pct"/>
          </w:tcPr>
          <w:p w:rsidR="000678F2" w:rsidRPr="004171B3" w:rsidRDefault="000678F2" w:rsidP="00053A56">
            <w:pPr>
              <w:widowControl w:val="0"/>
              <w:autoSpaceDE w:val="0"/>
              <w:autoSpaceDN w:val="0"/>
              <w:adjustRightInd w:val="0"/>
              <w:spacing w:before="120"/>
              <w:jc w:val="center"/>
              <w:rPr>
                <w:sz w:val="28"/>
                <w:szCs w:val="28"/>
              </w:rPr>
            </w:pPr>
          </w:p>
        </w:tc>
        <w:tc>
          <w:tcPr>
            <w:tcW w:w="672" w:type="pct"/>
          </w:tcPr>
          <w:p w:rsidR="000678F2" w:rsidRPr="004171B3" w:rsidRDefault="000678F2" w:rsidP="00053A56">
            <w:pPr>
              <w:widowControl w:val="0"/>
              <w:autoSpaceDE w:val="0"/>
              <w:autoSpaceDN w:val="0"/>
              <w:adjustRightInd w:val="0"/>
              <w:spacing w:before="120"/>
              <w:jc w:val="center"/>
              <w:rPr>
                <w:sz w:val="28"/>
                <w:szCs w:val="28"/>
              </w:rPr>
            </w:pPr>
          </w:p>
        </w:tc>
        <w:tc>
          <w:tcPr>
            <w:tcW w:w="723" w:type="pct"/>
          </w:tcPr>
          <w:p w:rsidR="000678F2" w:rsidRPr="004171B3" w:rsidRDefault="000678F2" w:rsidP="00053A56">
            <w:pPr>
              <w:widowControl w:val="0"/>
              <w:autoSpaceDE w:val="0"/>
              <w:autoSpaceDN w:val="0"/>
              <w:adjustRightInd w:val="0"/>
              <w:spacing w:before="120"/>
              <w:jc w:val="center"/>
              <w:rPr>
                <w:sz w:val="28"/>
                <w:szCs w:val="28"/>
              </w:rPr>
            </w:pPr>
          </w:p>
        </w:tc>
        <w:tc>
          <w:tcPr>
            <w:tcW w:w="414" w:type="pct"/>
          </w:tcPr>
          <w:p w:rsidR="000678F2" w:rsidRPr="004171B3" w:rsidRDefault="000678F2" w:rsidP="00053A56">
            <w:pPr>
              <w:widowControl w:val="0"/>
              <w:autoSpaceDE w:val="0"/>
              <w:autoSpaceDN w:val="0"/>
              <w:adjustRightInd w:val="0"/>
              <w:spacing w:before="120"/>
              <w:jc w:val="center"/>
              <w:rPr>
                <w:sz w:val="28"/>
                <w:szCs w:val="28"/>
              </w:rPr>
            </w:pPr>
          </w:p>
        </w:tc>
        <w:tc>
          <w:tcPr>
            <w:tcW w:w="671" w:type="pct"/>
          </w:tcPr>
          <w:p w:rsidR="000678F2" w:rsidRPr="004171B3" w:rsidRDefault="000678F2" w:rsidP="00053A56">
            <w:pPr>
              <w:widowControl w:val="0"/>
              <w:autoSpaceDE w:val="0"/>
              <w:autoSpaceDN w:val="0"/>
              <w:adjustRightInd w:val="0"/>
              <w:spacing w:before="120"/>
              <w:jc w:val="center"/>
              <w:rPr>
                <w:sz w:val="28"/>
                <w:szCs w:val="28"/>
              </w:rPr>
            </w:pPr>
          </w:p>
        </w:tc>
        <w:tc>
          <w:tcPr>
            <w:tcW w:w="723" w:type="pct"/>
          </w:tcPr>
          <w:p w:rsidR="000678F2" w:rsidRPr="004171B3" w:rsidRDefault="000678F2" w:rsidP="00053A56">
            <w:pPr>
              <w:widowControl w:val="0"/>
              <w:autoSpaceDE w:val="0"/>
              <w:autoSpaceDN w:val="0"/>
              <w:adjustRightInd w:val="0"/>
              <w:spacing w:before="120"/>
              <w:jc w:val="center"/>
              <w:rPr>
                <w:sz w:val="28"/>
                <w:szCs w:val="28"/>
              </w:rPr>
            </w:pPr>
          </w:p>
        </w:tc>
      </w:tr>
    </w:tbl>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___________________</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1</w:t>
      </w:r>
      <w:r w:rsidRPr="004171B3">
        <w:rPr>
          <w:sz w:val="28"/>
          <w:szCs w:val="28"/>
        </w:rPr>
        <w:t xml:space="preserve"> Managing agency (Ministry of Public Security, Ministry of Industry and Trade, Ministry of Agriculture and Environment)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2</w:t>
      </w:r>
      <w:r w:rsidRPr="004171B3">
        <w:rPr>
          <w:sz w:val="28"/>
          <w:szCs w:val="28"/>
        </w:rPr>
        <w:t xml:space="preserve"> Licensing authorities</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 xml:space="preserve">3 </w:t>
      </w:r>
      <w:r w:rsidRPr="004171B3">
        <w:rPr>
          <w:sz w:val="28"/>
          <w:szCs w:val="28"/>
        </w:rPr>
        <w:t>Abbreviation for import/export goods (drugs include GN, HT; TC; TTY)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4</w:t>
      </w:r>
      <w:r w:rsidRPr="004171B3">
        <w:rPr>
          <w:sz w:val="28"/>
          <w:szCs w:val="28"/>
        </w:rPr>
        <w:t xml:space="preserve"> Narcotic substances (specify narcotic or psychotropic substances), precursors, veterinary drugs containing narcotic substances, precursors</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5</w:t>
      </w:r>
      <w:r w:rsidRPr="004171B3">
        <w:rPr>
          <w:sz w:val="28"/>
          <w:szCs w:val="28"/>
        </w:rPr>
        <w:t xml:space="preserve"> Record according to the receiving number of the Licensing Authority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6</w:t>
      </w:r>
      <w:r w:rsidRPr="004171B3">
        <w:rPr>
          <w:sz w:val="28"/>
          <w:szCs w:val="28"/>
        </w:rPr>
        <w:t xml:space="preserve"> The head of the receiving and appraising unit is assigned the task by the licensing agency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7</w:t>
      </w:r>
      <w:r w:rsidRPr="004171B3">
        <w:rPr>
          <w:sz w:val="28"/>
          <w:szCs w:val="28"/>
        </w:rPr>
        <w:t xml:space="preserve"> Name of enterprise applying for import license</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8</w:t>
      </w:r>
      <w:r w:rsidRPr="004171B3">
        <w:rPr>
          <w:sz w:val="28"/>
          <w:szCs w:val="28"/>
        </w:rPr>
        <w:t xml:space="preserve"> Purpose: use, busmess, research, testing, testing and other purposes (specify)</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vertAlign w:val="superscript"/>
        </w:rPr>
        <w:t>9</w:t>
      </w:r>
      <w:r w:rsidRPr="004171B3">
        <w:rPr>
          <w:sz w:val="28"/>
          <w:szCs w:val="28"/>
        </w:rPr>
        <w:t xml:space="preserve"> Name of other relevant regulatory documents of specialized management agencies (narcotics, precursors, veterinary drugs containing narcotic substances, precursors).</w:t>
      </w:r>
    </w:p>
    <w:p w:rsidR="000678F2" w:rsidRPr="004171B3" w:rsidRDefault="000678F2" w:rsidP="00053A56">
      <w:pPr>
        <w:jc w:val="both"/>
        <w:rPr>
          <w:sz w:val="28"/>
          <w:szCs w:val="28"/>
        </w:rPr>
      </w:pPr>
    </w:p>
    <w:p w:rsidR="000678F2" w:rsidRDefault="000678F2" w:rsidP="008124C3">
      <w:pPr>
        <w:widowControl w:val="0"/>
        <w:autoSpaceDE w:val="0"/>
        <w:autoSpaceDN w:val="0"/>
        <w:adjustRightInd w:val="0"/>
        <w:spacing w:before="120"/>
        <w:ind w:firstLine="720"/>
        <w:jc w:val="both"/>
        <w:rPr>
          <w:b/>
          <w:bCs/>
          <w:sz w:val="28"/>
          <w:szCs w:val="28"/>
        </w:rPr>
        <w:sectPr w:rsidR="000678F2" w:rsidSect="002654FE">
          <w:pgSz w:w="11900" w:h="16840"/>
          <w:pgMar w:top="900" w:right="1440" w:bottom="720" w:left="1440" w:header="0" w:footer="3" w:gutter="0"/>
          <w:cols w:space="720"/>
        </w:sectPr>
      </w:pPr>
      <w:bookmarkStart w:id="35" w:name="dieu_2_1"/>
    </w:p>
    <w:p w:rsidR="000678F2" w:rsidRPr="004171B3" w:rsidRDefault="000678F2" w:rsidP="008124C3">
      <w:pPr>
        <w:widowControl w:val="0"/>
        <w:autoSpaceDE w:val="0"/>
        <w:autoSpaceDN w:val="0"/>
        <w:adjustRightInd w:val="0"/>
        <w:spacing w:before="120"/>
        <w:ind w:firstLine="720"/>
        <w:jc w:val="both"/>
        <w:rPr>
          <w:sz w:val="28"/>
          <w:szCs w:val="28"/>
        </w:rPr>
      </w:pPr>
      <w:r w:rsidRPr="004171B3">
        <w:rPr>
          <w:b/>
          <w:bCs/>
          <w:sz w:val="28"/>
          <w:szCs w:val="28"/>
        </w:rPr>
        <w:lastRenderedPageBreak/>
        <w:t>23. Cấp, cấp lại, sửa đổi Giấy chứng nhận đủ điều kiện sản xuất thuốc thú y có chứa chất ma túy, tiền chất cùng trên dây chuyền sản xuất thuốc thú y đã được cấp Giấy chứng nhận đủ điều kiện sản xuất</w:t>
      </w:r>
      <w:bookmarkEnd w:id="35"/>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a) Trình tự thực hiện</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(1) Trường hợp cấp Giấy chứng nhận đủ điều kiện sản xuất thuốc thú y có chứa chất ma túy, tiền chất cùng trên dây chuyền sản xuất thuốc thú y đã được cấp Giấy chứng nhận đủ điều kiện sản xuất: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Bước 1: Cơ quan, tổ chức khi tiến hành các hoạt động sản xuất thuốc thú y có chứa chất ma túy, tiền chất gửi hồ sơ trực tiếp hoặc qua đường bưu điện đến Cục Chăn nuôi và Thú y (Bộ Nông nghiệp và Môi trường) hoặc gửi bản điện tử thông qua hệ thống dịch vụ công trực tuyến của Bộ Nông nghiệp và Môi trường trên Cổng thông tin một cửa quốc gia (Cơ quan cấp phép)</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Bước 2: Trong thời hạn 05 ngày làm việc, kể từ ngày nhận đủ hồ sơ theo quy định, Cơ quan cấp phép tiến hành tiếp nhận, thẩm định và cấp Giấy chứng nhận đủ điều kiện sản xuất đối với dây chuyền sản xuất thuốc thú y có chứa chất ma túy, tiền chất; trường hợp không đủ điều kiện cho phép sản xuất, cơ quan cấp phép trả lời bằng văn bản nêu rõ lý do không cấp Giấy chứng nhận đủ điều kiện sản xuất.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(2) Trường hợp cấp lại, sửa đổi Giấy chứng nhận đủ điều kiện sản xuất thuốc thú y có chứa chất ma túy, tiền chất cùng trên dây chuyền sản xuất thuốc thú y đã được cấp Giấy chứng nhận đủ điều kiện sản xuất: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Bước 1: Cơ quan, tổ chức thì cơ quan, tổ chức lập 01 bộ hồ sơ gửi trực tiếp hoặc qua đường bưu điện đến Cơ quan cấp phép hoặc gửi bản điện tử thông qua hệ thống dịch vụ công trực tuyến của Bộ Công an, Bộ Nông nghiệp và Môi trường tại Cổng thông tin một cửa quốc gia.</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Bước 2:</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Trường hợp giấy chứng nhận bị mất, sai sót, hư hỏng hoặc có thay đổi về thông tin: Trong thời hạn 05 ngày làm việc, kể từ ngày nhận đủ hồ sơ theo quy định, cơ quan cấp phép tiến hành thẩm định và cấp lại giấy chứng nhận.</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Trường hợp có thay đổi về địa điểm, quy mô, chủng loại, loại hình nghiên cứu, sản xuất: Trong thời hạn 05 ngày làm việc, kể từ ngày nhận đủ hồ sơ theo quy định, Cơ quan cấp phép tiến hành tiếp nhận, thẩm định, đánh giá thực tế ở cơ sở và quyết định sửa đổi giấy chứng đủ điều kiện sản xuất đối với dây chuyền sản xuất thuốc thú y có chứa chất ma túy, tiền chất; trường hợp không đủ điều kiện cho phép sản xuất, cơ quan cấp phép trả lời bằng văn bản nêu rõ lý do không cấp Giấy chứng nhận đủ điều kiện sản xuất.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b) Cách thức thực hiện:</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Trực tiếp;</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Qua đường bưu điện;</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Trực tuyến.</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c) Thành phần, số lượng hồ sơ:</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lastRenderedPageBreak/>
        <w:t>(1) Trường hợp cấp Giấy chứng nhận đủ điều kiện sản xuất thuốc thú y có chứa chất ma túy, tiền chất cùng trên dây chuyền sản xuất thuốc thú y đã được cấp Giấy chứng nhận đủ điều kiện sản xuất: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Văn bản đề nghị của tổ chức có hoạt động sản xuất;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Bản sao Giấy chứng nhận đủ điều kiện sản xuất thuốc thú y đã được cấp;</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Tài liệu chứng minh quy trình sản xuất, các nguyên liệu làm thuốc thú y là chất gây nghiện, chất hướng thần, tiền chất dùng làm thuốc thú y.</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(2) Trường hợp cấp lại đối với giấy chứng nhận bị mất, sai sót, hư hỏng hoặc có thay đổi về thông tin của cơ quan, tổ chức:</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Văn bản đề nghị cấp lại giấy chứng nhận (đối với trường hợp sai sót thuộc về cơ quan cấp phép);</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Giấy chứng nhận đủ điều kiện sản xuất thú y đã được cấp.</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(3) Trường hợp sửa đổi giấy chứng nhận đủ điều kiện sản xuất chất ma túy, tiền chất và thuốc thú y có chứa chất ma túy, tiền chất khi có thay đổi về địa điểm, quy mô, chủng loại, loại hình nghiên cứu, sản xuất: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Công văn đề nghị;</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Bản sao có chứng thực tài liệu chứng minh có thay đổi.</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Số lượng: 01 bộ</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d) Thời hạn giải quyết: 05 ngày làm việc</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đ) Đối tượng thực hiện thủ tục hành chính: Tổ chức.</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e) Cơ quan giải quyết thủ tục hành chính: Cục Chăn nuôi và Thú y (Bộ Nông nghiệp và Môi trường).</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f) Kết quả thực hiện thủ tục hành chính: Giấy chứng nhận đủ điều kiện sản xuất quy định tại Phụ lục XXV Thông tư số 13/2016/TT-BNNPTNT.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g) Phí, lệ phí: không</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h) Tên mẫu đơn, mẫu tờ khai: Không</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i) Yêu cầu, điều kiện thực hiện thủ tục hành chính: Không</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k) Căn cứ pháp lý của thủ tục hành chính:</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xml:space="preserve">- Nghị định số 105/2021/NĐ-CP ngày 04/12/2021 của Chính phủ quy định chi tiết và hướng dẫn một số điều của </w:t>
      </w:r>
      <w:bookmarkStart w:id="36" w:name="tvpllink_pgbtqjrshv_3"/>
      <w:r w:rsidRPr="004171B3">
        <w:rPr>
          <w:sz w:val="28"/>
          <w:szCs w:val="28"/>
        </w:rPr>
        <w:t>Luật Phòng, chống ma túy</w:t>
      </w:r>
      <w:bookmarkEnd w:id="36"/>
      <w:r w:rsidRPr="004171B3">
        <w:rPr>
          <w:sz w:val="28"/>
          <w:szCs w:val="28"/>
        </w:rPr>
        <w: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Thông tư số 12/2020/TT-BNNPTNT ngày 09/11/2020 của Bộ trưởng Bộ Nông nghiệp và Phát triển nông thôn về quản lý thuốc thú y có chứa chất ma túy, tiền chất; kê đơn, đơn thuốc thú y; sửa đổi, bổ sung một số điều của Thông tư số 18/2018/TT-BNNPTNT;</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Thông tư số 18/2018/TT-BNNPTNT ngày 15/11/2018 sửa đổi, bổ sung, bãi bỏ một số điều của Thông tư 13/2016/TT-BNNPTNT ngày 02/6/2016 của Bộ Nông nghiệp và Phát triển nông thôn về quản lý thuốc thú y;</w:t>
      </w:r>
    </w:p>
    <w:p w:rsidR="000678F2" w:rsidRPr="004171B3" w:rsidRDefault="000678F2" w:rsidP="008124C3">
      <w:pPr>
        <w:widowControl w:val="0"/>
        <w:autoSpaceDE w:val="0"/>
        <w:autoSpaceDN w:val="0"/>
        <w:adjustRightInd w:val="0"/>
        <w:spacing w:before="120"/>
        <w:ind w:firstLine="720"/>
        <w:jc w:val="both"/>
        <w:rPr>
          <w:sz w:val="28"/>
          <w:szCs w:val="28"/>
        </w:rPr>
      </w:pPr>
      <w:r w:rsidRPr="004171B3">
        <w:rPr>
          <w:sz w:val="28"/>
          <w:szCs w:val="28"/>
        </w:rPr>
        <w:t xml:space="preserve">- Thông tư số 13/2022/TT-BNNPTNT ngày 28/9/2022 của Bộ trưởng Bộ </w:t>
      </w:r>
      <w:r w:rsidRPr="004171B3">
        <w:rPr>
          <w:sz w:val="28"/>
          <w:szCs w:val="28"/>
        </w:rPr>
        <w:lastRenderedPageBreak/>
        <w:t>Nông nghiệp và Phát triển nông thôn sửa đổi, bổ sung một số điều của các Thông tư về quản lý thuốc thú y (Thông tư số 13/2022/TT-BNNPTNT).</w:t>
      </w:r>
    </w:p>
    <w:p w:rsidR="000678F2" w:rsidRPr="004171B3" w:rsidRDefault="000678F2" w:rsidP="008124C3">
      <w:pPr>
        <w:widowControl w:val="0"/>
        <w:autoSpaceDE w:val="0"/>
        <w:autoSpaceDN w:val="0"/>
        <w:adjustRightInd w:val="0"/>
        <w:spacing w:before="120"/>
        <w:ind w:firstLine="720"/>
        <w:jc w:val="both"/>
        <w:rPr>
          <w:sz w:val="28"/>
          <w:szCs w:val="28"/>
        </w:rPr>
      </w:pPr>
    </w:p>
    <w:p w:rsidR="000678F2" w:rsidRDefault="000678F2" w:rsidP="00053A56">
      <w:pPr>
        <w:widowControl w:val="0"/>
        <w:autoSpaceDE w:val="0"/>
        <w:autoSpaceDN w:val="0"/>
        <w:adjustRightInd w:val="0"/>
        <w:spacing w:before="120"/>
        <w:jc w:val="center"/>
        <w:rPr>
          <w:b/>
          <w:bCs/>
          <w:sz w:val="28"/>
          <w:szCs w:val="28"/>
        </w:rPr>
        <w:sectPr w:rsidR="000678F2" w:rsidSect="002654FE">
          <w:pgSz w:w="11900" w:h="16840"/>
          <w:pgMar w:top="900" w:right="1440" w:bottom="720" w:left="1440" w:header="0" w:footer="3" w:gutter="0"/>
          <w:cols w:space="720"/>
        </w:sectPr>
      </w:pPr>
    </w:p>
    <w:p w:rsidR="000678F2" w:rsidRPr="004171B3" w:rsidRDefault="000678F2" w:rsidP="00053A56">
      <w:pPr>
        <w:widowControl w:val="0"/>
        <w:autoSpaceDE w:val="0"/>
        <w:autoSpaceDN w:val="0"/>
        <w:adjustRightInd w:val="0"/>
        <w:spacing w:before="120"/>
        <w:jc w:val="center"/>
        <w:rPr>
          <w:b/>
          <w:bCs/>
          <w:sz w:val="28"/>
          <w:szCs w:val="28"/>
        </w:rPr>
      </w:pPr>
      <w:r w:rsidRPr="004171B3">
        <w:rPr>
          <w:b/>
          <w:bCs/>
          <w:sz w:val="28"/>
          <w:szCs w:val="28"/>
        </w:rPr>
        <w:lastRenderedPageBreak/>
        <w:t>PHỤ LỤC XXV</w:t>
      </w:r>
      <w:r w:rsidRPr="004171B3">
        <w:rPr>
          <w:b/>
          <w:bCs/>
          <w:sz w:val="28"/>
          <w:szCs w:val="28"/>
        </w:rPr>
        <w:br/>
      </w:r>
      <w:r w:rsidRPr="004171B3">
        <w:rPr>
          <w:sz w:val="28"/>
          <w:szCs w:val="28"/>
        </w:rPr>
        <w:t>MẪU GIẤY CHỨNG NHẬN ĐỦ ĐIỀU KIỆN SẢN XUẤT THUỐC THÚ Y</w:t>
      </w:r>
      <w:r w:rsidRPr="004171B3">
        <w:rPr>
          <w:sz w:val="28"/>
          <w:szCs w:val="28"/>
        </w:rPr>
        <w:br/>
      </w:r>
      <w:r w:rsidRPr="004171B3">
        <w:rPr>
          <w:i/>
          <w:iCs/>
          <w:sz w:val="28"/>
          <w:szCs w:val="28"/>
        </w:rPr>
        <w:t>(Ban hành kèm theo Thông tư số 13/2016/TT-BNNPTNT ngày 02 tháng 6 năm 2016</w:t>
      </w:r>
      <w:r w:rsidRPr="004171B3">
        <w:rPr>
          <w:sz w:val="28"/>
          <w:szCs w:val="28"/>
        </w:rPr>
        <w:t xml:space="preserve"> </w:t>
      </w:r>
      <w:r w:rsidRPr="004171B3">
        <w:rPr>
          <w:i/>
          <w:iCs/>
          <w:sz w:val="28"/>
          <w:szCs w:val="28"/>
        </w:rPr>
        <w:t>của Bộ trưởng Bộ Nông nghiệp và Môi trường)</w:t>
      </w:r>
    </w:p>
    <w:tbl>
      <w:tblPr>
        <w:tblW w:w="11199" w:type="dxa"/>
        <w:tblInd w:w="2" w:type="dxa"/>
        <w:tblLook w:val="01E0" w:firstRow="1" w:lastRow="1" w:firstColumn="1" w:lastColumn="1" w:noHBand="0" w:noVBand="0"/>
      </w:tblPr>
      <w:tblGrid>
        <w:gridCol w:w="5104"/>
        <w:gridCol w:w="6095"/>
      </w:tblGrid>
      <w:tr w:rsidR="000678F2" w:rsidRPr="004171B3">
        <w:tc>
          <w:tcPr>
            <w:tcW w:w="5104" w:type="dxa"/>
          </w:tcPr>
          <w:p w:rsidR="000678F2" w:rsidRPr="004171B3" w:rsidRDefault="000678F2" w:rsidP="00053A56">
            <w:pPr>
              <w:spacing w:before="120"/>
              <w:jc w:val="center"/>
              <w:rPr>
                <w:b/>
                <w:bCs/>
                <w:sz w:val="28"/>
                <w:szCs w:val="28"/>
              </w:rPr>
            </w:pPr>
            <w:r w:rsidRPr="004171B3">
              <w:rPr>
                <w:sz w:val="28"/>
                <w:szCs w:val="28"/>
              </w:rPr>
              <w:t>BỘ NÔNG NGHIỆP VÀ MÔI TRƯỜNG</w:t>
            </w:r>
            <w:r w:rsidRPr="004171B3">
              <w:rPr>
                <w:sz w:val="28"/>
                <w:szCs w:val="28"/>
              </w:rPr>
              <w:br/>
            </w:r>
            <w:r w:rsidRPr="004171B3">
              <w:rPr>
                <w:b/>
                <w:bCs/>
                <w:sz w:val="28"/>
                <w:szCs w:val="28"/>
              </w:rPr>
              <w:t>CỤC CHĂN NUÔI VÀ THÚ Y</w:t>
            </w:r>
            <w:r w:rsidRPr="004171B3">
              <w:rPr>
                <w:b/>
                <w:bCs/>
                <w:sz w:val="28"/>
                <w:szCs w:val="28"/>
              </w:rPr>
              <w:br/>
              <w:t>-------</w:t>
            </w:r>
          </w:p>
        </w:tc>
        <w:tc>
          <w:tcPr>
            <w:tcW w:w="6095" w:type="dxa"/>
          </w:tcPr>
          <w:p w:rsidR="000678F2" w:rsidRPr="004171B3" w:rsidRDefault="000678F2" w:rsidP="00053A56">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bl>
    <w:p w:rsidR="000678F2" w:rsidRPr="004171B3" w:rsidRDefault="000678F2" w:rsidP="00053A56">
      <w:pPr>
        <w:widowControl w:val="0"/>
        <w:autoSpaceDE w:val="0"/>
        <w:autoSpaceDN w:val="0"/>
        <w:adjustRightInd w:val="0"/>
        <w:spacing w:before="120"/>
        <w:jc w:val="both"/>
        <w:rPr>
          <w:sz w:val="28"/>
          <w:szCs w:val="28"/>
        </w:rPr>
      </w:pPr>
    </w:p>
    <w:p w:rsidR="000678F2" w:rsidRPr="004171B3" w:rsidRDefault="000678F2" w:rsidP="00053A56">
      <w:pPr>
        <w:widowControl w:val="0"/>
        <w:autoSpaceDE w:val="0"/>
        <w:autoSpaceDN w:val="0"/>
        <w:adjustRightInd w:val="0"/>
        <w:spacing w:before="120"/>
        <w:jc w:val="center"/>
        <w:rPr>
          <w:sz w:val="28"/>
          <w:szCs w:val="28"/>
        </w:rPr>
      </w:pPr>
      <w:r w:rsidRPr="004171B3">
        <w:rPr>
          <w:b/>
          <w:bCs/>
          <w:sz w:val="28"/>
          <w:szCs w:val="28"/>
        </w:rPr>
        <w:t>GIẤY CHỨNG NHẬN</w:t>
      </w:r>
      <w:r w:rsidRPr="004171B3">
        <w:rPr>
          <w:sz w:val="28"/>
          <w:szCs w:val="28"/>
        </w:rPr>
        <w:t xml:space="preserve"> </w:t>
      </w:r>
      <w:r w:rsidRPr="004171B3">
        <w:rPr>
          <w:b/>
          <w:bCs/>
          <w:sz w:val="28"/>
          <w:szCs w:val="28"/>
        </w:rPr>
        <w:t>ĐỦ ĐIỀU KIỆN SẢN XUẤT THUỐC THÚ Y</w:t>
      </w:r>
    </w:p>
    <w:p w:rsidR="000678F2" w:rsidRPr="004171B3" w:rsidRDefault="000678F2" w:rsidP="00053A56">
      <w:pPr>
        <w:widowControl w:val="0"/>
        <w:autoSpaceDE w:val="0"/>
        <w:autoSpaceDN w:val="0"/>
        <w:adjustRightInd w:val="0"/>
        <w:spacing w:before="120"/>
        <w:jc w:val="center"/>
        <w:rPr>
          <w:sz w:val="28"/>
          <w:szCs w:val="28"/>
        </w:rPr>
      </w:pPr>
      <w:r w:rsidRPr="004171B3">
        <w:rPr>
          <w:sz w:val="28"/>
          <w:szCs w:val="28"/>
        </w:rPr>
        <w:t>Số: ………/GCN-SXT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Tên đơn vị: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Địa chỉ: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Số điện thoại/</w:t>
      </w:r>
      <w:r w:rsidRPr="004171B3">
        <w:rPr>
          <w:i/>
          <w:iCs/>
          <w:sz w:val="28"/>
          <w:szCs w:val="28"/>
        </w:rPr>
        <w:t>Tel</w:t>
      </w:r>
      <w:r w:rsidRPr="004171B3">
        <w:rPr>
          <w:sz w:val="28"/>
          <w:szCs w:val="28"/>
        </w:rPr>
        <w:t>: …………………………… Số Fax</w:t>
      </w:r>
      <w:r w:rsidRPr="004171B3">
        <w:rPr>
          <w:i/>
          <w:iCs/>
          <w:sz w:val="28"/>
          <w:szCs w:val="28"/>
        </w:rPr>
        <w:t>/Fax. No</w:t>
      </w:r>
      <w:r w:rsidRPr="004171B3">
        <w:rPr>
          <w:sz w:val="28"/>
          <w:szCs w:val="28"/>
        </w:rPr>
        <w:t xml:space="preserve">: ................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Được công nhận đủ điều kiện sản xuất thuốc thú y đối với:</w:t>
      </w:r>
      <w:r w:rsidRPr="004171B3">
        <w:rPr>
          <w:sz w:val="28"/>
          <w:szCs w:val="28"/>
          <w:vertAlign w:val="superscript"/>
        </w:rPr>
        <w: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 xml:space="preserve">...................................................................................................................... </w:t>
      </w:r>
    </w:p>
    <w:p w:rsidR="000678F2" w:rsidRPr="004171B3" w:rsidRDefault="000678F2" w:rsidP="00053A56">
      <w:pPr>
        <w:widowControl w:val="0"/>
        <w:autoSpaceDE w:val="0"/>
        <w:autoSpaceDN w:val="0"/>
        <w:adjustRightInd w:val="0"/>
        <w:spacing w:before="120"/>
        <w:jc w:val="both"/>
        <w:rPr>
          <w:sz w:val="28"/>
          <w:szCs w:val="28"/>
        </w:rPr>
      </w:pPr>
      <w:r w:rsidRPr="004171B3">
        <w:rPr>
          <w:sz w:val="28"/>
          <w:szCs w:val="28"/>
        </w:rPr>
        <w:t>Giấy chứng nhận đủ điều kiện này có hiệu lực đến: ngày …. tháng....năm....</w:t>
      </w:r>
    </w:p>
    <w:p w:rsidR="000678F2" w:rsidRPr="004171B3" w:rsidRDefault="000678F2" w:rsidP="00053A56">
      <w:pPr>
        <w:widowControl w:val="0"/>
        <w:autoSpaceDE w:val="0"/>
        <w:autoSpaceDN w:val="0"/>
        <w:adjustRightInd w:val="0"/>
        <w:spacing w:before="120"/>
        <w:jc w:val="both"/>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053A56">
            <w:pPr>
              <w:spacing w:before="120"/>
              <w:jc w:val="both"/>
              <w:rPr>
                <w:sz w:val="28"/>
                <w:szCs w:val="28"/>
              </w:rPr>
            </w:pPr>
          </w:p>
        </w:tc>
        <w:tc>
          <w:tcPr>
            <w:tcW w:w="4428" w:type="dxa"/>
          </w:tcPr>
          <w:p w:rsidR="000678F2" w:rsidRPr="004171B3" w:rsidRDefault="000678F2" w:rsidP="00053A56">
            <w:pPr>
              <w:spacing w:before="120"/>
              <w:jc w:val="center"/>
              <w:rPr>
                <w:b/>
                <w:bCs/>
                <w:sz w:val="28"/>
                <w:szCs w:val="28"/>
              </w:rPr>
            </w:pPr>
            <w:r w:rsidRPr="004171B3">
              <w:rPr>
                <w:i/>
                <w:iCs/>
                <w:sz w:val="28"/>
                <w:szCs w:val="28"/>
              </w:rPr>
              <w:t>Hà Nội, ngày …. tháng …. năm....</w:t>
            </w:r>
            <w:r w:rsidRPr="004171B3">
              <w:rPr>
                <w:sz w:val="28"/>
                <w:szCs w:val="28"/>
              </w:rPr>
              <w:br/>
            </w:r>
            <w:r w:rsidRPr="004171B3">
              <w:rPr>
                <w:b/>
                <w:bCs/>
                <w:sz w:val="28"/>
                <w:szCs w:val="28"/>
              </w:rPr>
              <w:t>CỤC TRƯỞNG</w:t>
            </w:r>
          </w:p>
          <w:p w:rsidR="000678F2" w:rsidRPr="004171B3" w:rsidRDefault="000678F2" w:rsidP="00053A56">
            <w:pPr>
              <w:spacing w:before="120"/>
              <w:jc w:val="both"/>
              <w:rPr>
                <w:b/>
                <w:bCs/>
                <w:sz w:val="28"/>
                <w:szCs w:val="28"/>
              </w:rPr>
            </w:pPr>
          </w:p>
          <w:p w:rsidR="000678F2" w:rsidRPr="004171B3" w:rsidRDefault="000678F2" w:rsidP="00053A56">
            <w:pPr>
              <w:spacing w:before="120"/>
              <w:jc w:val="both"/>
              <w:rPr>
                <w:b/>
                <w:bCs/>
                <w:sz w:val="28"/>
                <w:szCs w:val="28"/>
              </w:rPr>
            </w:pPr>
          </w:p>
        </w:tc>
      </w:tr>
    </w:tbl>
    <w:p w:rsidR="000678F2" w:rsidRPr="004171B3" w:rsidRDefault="000678F2" w:rsidP="00053A56">
      <w:pPr>
        <w:widowControl w:val="0"/>
        <w:autoSpaceDE w:val="0"/>
        <w:autoSpaceDN w:val="0"/>
        <w:adjustRightInd w:val="0"/>
        <w:spacing w:before="120"/>
        <w:jc w:val="both"/>
        <w:rPr>
          <w:i/>
          <w:iCs/>
          <w:sz w:val="28"/>
          <w:szCs w:val="28"/>
        </w:rPr>
      </w:pPr>
      <w:r w:rsidRPr="004171B3">
        <w:rPr>
          <w:b/>
          <w:bCs/>
          <w:i/>
          <w:iCs/>
          <w:sz w:val="28"/>
          <w:szCs w:val="28"/>
        </w:rPr>
        <w:t xml:space="preserve">Ghi chú: </w:t>
      </w:r>
      <w:r w:rsidRPr="004171B3">
        <w:rPr>
          <w:i/>
          <w:iCs/>
          <w:sz w:val="28"/>
          <w:szCs w:val="28"/>
        </w:rPr>
        <w:t>(*) ghi rõ dây chuyền sản xuất sản phẩm như dây chuyền sản xuất thuốc dược liệu, hóa chất, chế phẩm sinh học,...</w:t>
      </w:r>
    </w:p>
    <w:p w:rsidR="000678F2" w:rsidRPr="004171B3" w:rsidRDefault="000678F2" w:rsidP="00053A56">
      <w:pPr>
        <w:jc w:val="both"/>
        <w:rPr>
          <w:sz w:val="28"/>
          <w:szCs w:val="28"/>
        </w:rPr>
      </w:pPr>
    </w:p>
    <w:p w:rsidR="000678F2" w:rsidRDefault="000678F2" w:rsidP="008124C3">
      <w:pPr>
        <w:spacing w:before="120"/>
        <w:ind w:firstLine="720"/>
        <w:jc w:val="both"/>
        <w:rPr>
          <w:b/>
          <w:bCs/>
          <w:sz w:val="28"/>
          <w:szCs w:val="28"/>
        </w:rPr>
        <w:sectPr w:rsidR="000678F2" w:rsidSect="002654FE">
          <w:pgSz w:w="11900" w:h="16840"/>
          <w:pgMar w:top="900" w:right="1440" w:bottom="720" w:left="1440" w:header="0" w:footer="3" w:gutter="0"/>
          <w:cols w:space="720"/>
        </w:sectPr>
      </w:pPr>
    </w:p>
    <w:p w:rsidR="000678F2" w:rsidRPr="004171B3" w:rsidRDefault="000678F2" w:rsidP="008124C3">
      <w:pPr>
        <w:spacing w:before="120"/>
        <w:ind w:firstLine="720"/>
        <w:jc w:val="both"/>
        <w:rPr>
          <w:b/>
          <w:bCs/>
          <w:sz w:val="28"/>
          <w:szCs w:val="28"/>
        </w:rPr>
      </w:pPr>
      <w:r w:rsidRPr="004171B3">
        <w:rPr>
          <w:b/>
          <w:bCs/>
          <w:sz w:val="28"/>
          <w:szCs w:val="28"/>
        </w:rPr>
        <w:lastRenderedPageBreak/>
        <w:t>24. Cấp giấy xác nhận nội dung quảng cáo thuốc thú y</w:t>
      </w:r>
    </w:p>
    <w:p w:rsidR="000678F2" w:rsidRPr="004171B3" w:rsidRDefault="000678F2" w:rsidP="008124C3">
      <w:pPr>
        <w:spacing w:before="120"/>
        <w:ind w:firstLine="720"/>
        <w:jc w:val="both"/>
        <w:rPr>
          <w:sz w:val="28"/>
          <w:szCs w:val="28"/>
        </w:rPr>
      </w:pPr>
      <w:r w:rsidRPr="004171B3">
        <w:rPr>
          <w:sz w:val="28"/>
          <w:szCs w:val="28"/>
        </w:rPr>
        <w:t>a) Trình tự thực hiện:</w:t>
      </w:r>
    </w:p>
    <w:p w:rsidR="000678F2" w:rsidRPr="004171B3" w:rsidRDefault="000678F2" w:rsidP="008124C3">
      <w:pPr>
        <w:spacing w:before="120"/>
        <w:ind w:firstLine="720"/>
        <w:jc w:val="both"/>
        <w:rPr>
          <w:sz w:val="28"/>
          <w:szCs w:val="28"/>
        </w:rPr>
      </w:pPr>
      <w:r w:rsidRPr="004171B3">
        <w:rPr>
          <w:sz w:val="28"/>
          <w:szCs w:val="28"/>
        </w:rPr>
        <w:t>- Bước 1: Tổ chức, cá nhân nộp hồ sơ đến Cục Chăn nuôi và Thú y cấp giấy xác nhận nội dung quảng cáo thuốc thú y đối với báo chí, trang thông tin điện tử, thiết bị điện tử, thiết bị đầu cuối và các thiết bị viễn thông khác, các sản phẩm in, bản ghi âm, ghi hình và các thiết bị công nghệ khác của Trung ương, phát hành toàn quốc.</w:t>
      </w:r>
    </w:p>
    <w:p w:rsidR="000678F2" w:rsidRPr="004171B3" w:rsidRDefault="000678F2" w:rsidP="008124C3">
      <w:pPr>
        <w:spacing w:before="120"/>
        <w:ind w:firstLine="720"/>
        <w:jc w:val="both"/>
        <w:rPr>
          <w:sz w:val="28"/>
          <w:szCs w:val="28"/>
        </w:rPr>
      </w:pPr>
      <w:r w:rsidRPr="004171B3">
        <w:rPr>
          <w:sz w:val="28"/>
          <w:szCs w:val="28"/>
        </w:rPr>
        <w:t>- Bước 2: Cơ quan nhà nước có thẩm quyền có trách nhiệm thông báo cho tổ chức, cá nhân đăng ký biết để hoàn thiện đối với những trường hợp hồ sơ không đạt yêu cầu;</w:t>
      </w:r>
    </w:p>
    <w:p w:rsidR="000678F2" w:rsidRPr="004171B3" w:rsidRDefault="000678F2" w:rsidP="008124C3">
      <w:pPr>
        <w:spacing w:before="120"/>
        <w:ind w:firstLine="720"/>
        <w:jc w:val="both"/>
        <w:rPr>
          <w:sz w:val="28"/>
          <w:szCs w:val="28"/>
        </w:rPr>
      </w:pPr>
      <w:r w:rsidRPr="004171B3">
        <w:rPr>
          <w:sz w:val="28"/>
          <w:szCs w:val="28"/>
        </w:rPr>
        <w:t>- Bước 3: Cơ quan nhà nước có thẩm quyền cấp giấy xác nhận nội dung quảng cáo thuốc thú y. Trường hợp không cấp giấy xác nhận nội dung quảng cáo cơ quan nhà nước có thẩm quyền phải trả lời bằng văn bản và nêu rõ lý do không cấp.</w:t>
      </w:r>
    </w:p>
    <w:p w:rsidR="000678F2" w:rsidRPr="004171B3" w:rsidRDefault="000678F2" w:rsidP="008124C3">
      <w:pPr>
        <w:spacing w:before="120"/>
        <w:ind w:firstLine="720"/>
        <w:jc w:val="both"/>
        <w:rPr>
          <w:sz w:val="28"/>
          <w:szCs w:val="28"/>
        </w:rPr>
      </w:pPr>
      <w:r w:rsidRPr="004171B3">
        <w:rPr>
          <w:sz w:val="28"/>
          <w:szCs w:val="28"/>
        </w:rPr>
        <w:t>b) Cách thức thực hiện: Trực tiếp hoặc gửi qua đường bưu điện</w:t>
      </w:r>
    </w:p>
    <w:p w:rsidR="000678F2" w:rsidRPr="004171B3" w:rsidRDefault="000678F2" w:rsidP="008124C3">
      <w:pPr>
        <w:spacing w:before="120"/>
        <w:ind w:firstLine="720"/>
        <w:jc w:val="both"/>
        <w:rPr>
          <w:sz w:val="28"/>
          <w:szCs w:val="28"/>
        </w:rPr>
      </w:pPr>
      <w:r w:rsidRPr="004171B3">
        <w:rPr>
          <w:sz w:val="28"/>
          <w:szCs w:val="28"/>
        </w:rPr>
        <w:t>c) Thành phần, số lượng hồ sơ</w:t>
      </w:r>
    </w:p>
    <w:p w:rsidR="000678F2" w:rsidRPr="004171B3" w:rsidRDefault="000678F2" w:rsidP="008124C3">
      <w:pPr>
        <w:spacing w:before="120"/>
        <w:ind w:firstLine="720"/>
        <w:jc w:val="both"/>
        <w:rPr>
          <w:sz w:val="28"/>
          <w:szCs w:val="28"/>
        </w:rPr>
      </w:pPr>
      <w:r w:rsidRPr="004171B3">
        <w:rPr>
          <w:sz w:val="28"/>
          <w:szCs w:val="28"/>
        </w:rPr>
        <w:t>* Thành phần hồ sơ:</w:t>
      </w:r>
    </w:p>
    <w:p w:rsidR="000678F2" w:rsidRPr="004171B3" w:rsidRDefault="000678F2" w:rsidP="008124C3">
      <w:pPr>
        <w:spacing w:before="120"/>
        <w:ind w:firstLine="720"/>
        <w:jc w:val="both"/>
        <w:rPr>
          <w:sz w:val="28"/>
          <w:szCs w:val="28"/>
        </w:rPr>
      </w:pPr>
      <w:r w:rsidRPr="004171B3">
        <w:rPr>
          <w:sz w:val="28"/>
          <w:szCs w:val="28"/>
        </w:rPr>
        <w:t>- Đơn đề nghị xác nhận nội dung quảng cáo thuốc thú y theo mẫu quy định tại Phụ lục XLII ban hành kèm theo Thông tư 13/2016/TT-BNNPTNT;</w:t>
      </w:r>
    </w:p>
    <w:p w:rsidR="000678F2" w:rsidRPr="004171B3" w:rsidRDefault="000678F2" w:rsidP="008124C3">
      <w:pPr>
        <w:spacing w:before="120"/>
        <w:ind w:firstLine="720"/>
        <w:jc w:val="both"/>
        <w:rPr>
          <w:sz w:val="28"/>
          <w:szCs w:val="28"/>
        </w:rPr>
      </w:pPr>
      <w:r w:rsidRPr="004171B3">
        <w:rPr>
          <w:sz w:val="28"/>
          <w:szCs w:val="28"/>
        </w:rPr>
        <w:t>- Bản sao chụp giấy chứng nhận đăng ký thuốc thú y;</w:t>
      </w:r>
    </w:p>
    <w:p w:rsidR="000678F2" w:rsidRPr="004171B3" w:rsidRDefault="000678F2" w:rsidP="008124C3">
      <w:pPr>
        <w:spacing w:before="120"/>
        <w:ind w:firstLine="720"/>
        <w:jc w:val="both"/>
        <w:rPr>
          <w:sz w:val="28"/>
          <w:szCs w:val="28"/>
        </w:rPr>
      </w:pPr>
      <w:r w:rsidRPr="004171B3">
        <w:rPr>
          <w:sz w:val="28"/>
          <w:szCs w:val="28"/>
        </w:rPr>
        <w:t>- Sản phẩm quảng cáo (nội dung, hình thức quảng cáo được thể hiện bằng hình ảnh, âm thanh, tiếng nói, chữ viết, biểu týợng, màu sắc, ánh sáng và các hình thức tương tự);</w:t>
      </w:r>
    </w:p>
    <w:p w:rsidR="000678F2" w:rsidRPr="004171B3" w:rsidRDefault="000678F2" w:rsidP="008124C3">
      <w:pPr>
        <w:spacing w:before="120"/>
        <w:ind w:firstLine="720"/>
        <w:jc w:val="both"/>
        <w:rPr>
          <w:sz w:val="28"/>
          <w:szCs w:val="28"/>
        </w:rPr>
      </w:pPr>
      <w:r w:rsidRPr="004171B3">
        <w:rPr>
          <w:sz w:val="28"/>
          <w:szCs w:val="28"/>
        </w:rPr>
        <w:t>- Danh sách báo cáo viên ghi đầy đủ thông tin về bằng cấp chuyên môn hoặc chức danh khoa học của báo cáo viên đối với trường hợp hội chợ, hội thảo, hội nghị, tổ chức sự kiện, triển lãm, chương trình văn hóa, thể thao (đóng dấu xác nhận của Doanh nghiệp).</w:t>
      </w:r>
    </w:p>
    <w:p w:rsidR="000678F2" w:rsidRPr="004171B3" w:rsidRDefault="000678F2" w:rsidP="008124C3">
      <w:pPr>
        <w:spacing w:before="120"/>
        <w:ind w:firstLine="720"/>
        <w:jc w:val="both"/>
        <w:rPr>
          <w:sz w:val="28"/>
          <w:szCs w:val="28"/>
        </w:rPr>
      </w:pPr>
      <w:r w:rsidRPr="004171B3">
        <w:rPr>
          <w:sz w:val="28"/>
          <w:szCs w:val="28"/>
        </w:rPr>
        <w:t>* Số lượng hồ sơ: 01 bộ</w:t>
      </w:r>
    </w:p>
    <w:p w:rsidR="000678F2" w:rsidRPr="004171B3" w:rsidRDefault="000678F2" w:rsidP="008124C3">
      <w:pPr>
        <w:spacing w:before="120"/>
        <w:ind w:firstLine="720"/>
        <w:jc w:val="both"/>
        <w:rPr>
          <w:sz w:val="28"/>
          <w:szCs w:val="28"/>
        </w:rPr>
      </w:pPr>
      <w:r w:rsidRPr="004171B3">
        <w:rPr>
          <w:sz w:val="28"/>
          <w:szCs w:val="28"/>
        </w:rPr>
        <w:t>d) Thời hạn giải quyết:</w:t>
      </w:r>
    </w:p>
    <w:p w:rsidR="000678F2" w:rsidRPr="004171B3" w:rsidRDefault="000678F2" w:rsidP="008124C3">
      <w:pPr>
        <w:spacing w:before="120"/>
        <w:ind w:firstLine="720"/>
        <w:jc w:val="both"/>
        <w:rPr>
          <w:sz w:val="28"/>
          <w:szCs w:val="28"/>
        </w:rPr>
      </w:pPr>
      <w:r w:rsidRPr="004171B3">
        <w:rPr>
          <w:sz w:val="28"/>
          <w:szCs w:val="28"/>
        </w:rPr>
        <w:t>- Hoàn thiện hồ sơ: 05 ngày làm việc;</w:t>
      </w:r>
    </w:p>
    <w:p w:rsidR="000678F2" w:rsidRPr="004171B3" w:rsidRDefault="000678F2" w:rsidP="008124C3">
      <w:pPr>
        <w:spacing w:before="120"/>
        <w:ind w:firstLine="720"/>
        <w:jc w:val="both"/>
        <w:rPr>
          <w:sz w:val="28"/>
          <w:szCs w:val="28"/>
        </w:rPr>
      </w:pPr>
      <w:r w:rsidRPr="004171B3">
        <w:rPr>
          <w:sz w:val="28"/>
          <w:szCs w:val="28"/>
        </w:rPr>
        <w:t>- Cấp hoặc không cấp giấy xác nhận nội dung quảng cáo thuốc thú y: 10 ngày kể từ khi nhận đầy đủ hồ sơ hợp lệ</w:t>
      </w:r>
    </w:p>
    <w:p w:rsidR="000678F2" w:rsidRPr="004171B3" w:rsidRDefault="000678F2" w:rsidP="008124C3">
      <w:pPr>
        <w:spacing w:before="120"/>
        <w:ind w:firstLine="720"/>
        <w:jc w:val="both"/>
        <w:rPr>
          <w:sz w:val="28"/>
          <w:szCs w:val="28"/>
        </w:rPr>
      </w:pPr>
      <w:r w:rsidRPr="004171B3">
        <w:rPr>
          <w:sz w:val="28"/>
          <w:szCs w:val="28"/>
        </w:rPr>
        <w:t>đ) Đối tượng thực hiện thủ tục hành chính: Tổ chức</w:t>
      </w:r>
    </w:p>
    <w:p w:rsidR="000678F2" w:rsidRPr="004171B3" w:rsidRDefault="000678F2" w:rsidP="008124C3">
      <w:pPr>
        <w:spacing w:before="120"/>
        <w:ind w:firstLine="720"/>
        <w:jc w:val="both"/>
        <w:rPr>
          <w:sz w:val="28"/>
          <w:szCs w:val="28"/>
        </w:rPr>
      </w:pPr>
      <w:r w:rsidRPr="004171B3">
        <w:rPr>
          <w:sz w:val="28"/>
          <w:szCs w:val="28"/>
        </w:rPr>
        <w:t>e) Cơ quan thực hiện thủ tục hành chính: Cục Chăn nuôi và Thú y</w:t>
      </w:r>
    </w:p>
    <w:p w:rsidR="000678F2" w:rsidRPr="004171B3" w:rsidRDefault="000678F2" w:rsidP="008124C3">
      <w:pPr>
        <w:spacing w:before="120"/>
        <w:ind w:firstLine="720"/>
        <w:jc w:val="both"/>
        <w:rPr>
          <w:sz w:val="28"/>
          <w:szCs w:val="28"/>
        </w:rPr>
      </w:pPr>
      <w:r w:rsidRPr="004171B3">
        <w:rPr>
          <w:sz w:val="28"/>
          <w:szCs w:val="28"/>
        </w:rPr>
        <w:t>f) Kết quả thực hiện thủ tục hành chính: Công văn trả lời</w:t>
      </w:r>
    </w:p>
    <w:p w:rsidR="000678F2" w:rsidRPr="004171B3" w:rsidRDefault="000678F2" w:rsidP="008124C3">
      <w:pPr>
        <w:spacing w:before="120"/>
        <w:ind w:firstLine="720"/>
        <w:jc w:val="both"/>
        <w:rPr>
          <w:sz w:val="28"/>
          <w:szCs w:val="28"/>
        </w:rPr>
      </w:pPr>
      <w:r w:rsidRPr="004171B3">
        <w:rPr>
          <w:sz w:val="28"/>
          <w:szCs w:val="28"/>
        </w:rPr>
        <w:t>g) Phí: Phí thẩm định nội dung quảng cáo thuốc thú y, thuốc thú y thủy sản, trang thiết bị, dụng cụ dùng trong thú y: 900.000 đồng/lần.</w:t>
      </w:r>
    </w:p>
    <w:p w:rsidR="000678F2" w:rsidRPr="004171B3" w:rsidRDefault="000678F2" w:rsidP="008124C3">
      <w:pPr>
        <w:spacing w:before="120"/>
        <w:ind w:firstLine="720"/>
        <w:jc w:val="both"/>
        <w:rPr>
          <w:sz w:val="28"/>
          <w:szCs w:val="28"/>
        </w:rPr>
      </w:pPr>
      <w:r w:rsidRPr="004171B3">
        <w:rPr>
          <w:sz w:val="28"/>
          <w:szCs w:val="28"/>
        </w:rPr>
        <w:t>h) Mẫu đơn, mẫu tờ khai hành chính:</w:t>
      </w:r>
    </w:p>
    <w:p w:rsidR="000678F2" w:rsidRPr="004171B3" w:rsidRDefault="000678F2" w:rsidP="008124C3">
      <w:pPr>
        <w:spacing w:before="120"/>
        <w:ind w:firstLine="720"/>
        <w:jc w:val="both"/>
        <w:rPr>
          <w:sz w:val="28"/>
          <w:szCs w:val="28"/>
        </w:rPr>
      </w:pPr>
      <w:r w:rsidRPr="004171B3">
        <w:rPr>
          <w:sz w:val="28"/>
          <w:szCs w:val="28"/>
        </w:rPr>
        <w:lastRenderedPageBreak/>
        <w:t>- Đơn đề nghị xác nhận nội dung quảng cáo thuốc thú y theo mẫu quy định tại Phụ lục XLII ban hành kèm theo Thông tư số 13/2016/TT-BNNPTNT;</w:t>
      </w:r>
    </w:p>
    <w:p w:rsidR="000678F2" w:rsidRPr="004171B3" w:rsidRDefault="000678F2" w:rsidP="008124C3">
      <w:pPr>
        <w:spacing w:before="120"/>
        <w:ind w:firstLine="720"/>
        <w:jc w:val="both"/>
        <w:rPr>
          <w:sz w:val="28"/>
          <w:szCs w:val="28"/>
        </w:rPr>
      </w:pPr>
      <w:r w:rsidRPr="004171B3">
        <w:rPr>
          <w:sz w:val="28"/>
          <w:szCs w:val="28"/>
        </w:rPr>
        <w:t>i) Yêu cầu, điều kiện thực hiện thủ tục hành chính: Không</w:t>
      </w:r>
    </w:p>
    <w:p w:rsidR="000678F2" w:rsidRPr="004171B3" w:rsidRDefault="000678F2" w:rsidP="008124C3">
      <w:pPr>
        <w:spacing w:before="120"/>
        <w:ind w:firstLine="720"/>
        <w:jc w:val="both"/>
        <w:rPr>
          <w:sz w:val="28"/>
          <w:szCs w:val="28"/>
        </w:rPr>
      </w:pPr>
      <w:r w:rsidRPr="004171B3">
        <w:rPr>
          <w:sz w:val="28"/>
          <w:szCs w:val="28"/>
        </w:rPr>
        <w:t>k) Căn cứ pháp lý của thủ tục hành chính:</w:t>
      </w:r>
    </w:p>
    <w:p w:rsidR="000678F2" w:rsidRPr="004171B3" w:rsidRDefault="000678F2" w:rsidP="008124C3">
      <w:pPr>
        <w:spacing w:before="120"/>
        <w:ind w:firstLine="720"/>
        <w:jc w:val="both"/>
        <w:rPr>
          <w:sz w:val="28"/>
          <w:szCs w:val="28"/>
        </w:rPr>
      </w:pPr>
      <w:r w:rsidRPr="004171B3">
        <w:rPr>
          <w:sz w:val="28"/>
          <w:szCs w:val="28"/>
        </w:rPr>
        <w:t>- Thông tư số 13/2016/TT-BNNPTNT ngày 02/6/2016 của Bộ Nông nghiệp và Phát triển nông thôn</w:t>
      </w:r>
    </w:p>
    <w:p w:rsidR="000678F2" w:rsidRPr="004171B3" w:rsidRDefault="000678F2" w:rsidP="008124C3">
      <w:pPr>
        <w:spacing w:before="120"/>
        <w:ind w:firstLine="720"/>
        <w:jc w:val="both"/>
        <w:rPr>
          <w:sz w:val="28"/>
          <w:szCs w:val="28"/>
        </w:rPr>
      </w:pPr>
      <w:r w:rsidRPr="004171B3">
        <w:rPr>
          <w:sz w:val="28"/>
          <w:szCs w:val="28"/>
        </w:rPr>
        <w:t>- Thông tư số 285/2016/TT-BTC ngày 14/11/2016 của Bộ Tài chính quy định mức thu, chế độ thu, nộp, quản lý phí, lệ phí trong công tác thú y.</w:t>
      </w:r>
    </w:p>
    <w:p w:rsidR="000678F2" w:rsidRPr="004171B3" w:rsidRDefault="000678F2" w:rsidP="0006169C">
      <w:pPr>
        <w:jc w:val="both"/>
        <w:rPr>
          <w:sz w:val="28"/>
          <w:szCs w:val="28"/>
        </w:rPr>
      </w:pPr>
    </w:p>
    <w:p w:rsidR="000678F2" w:rsidRPr="004171B3" w:rsidRDefault="000678F2" w:rsidP="0006169C">
      <w:pPr>
        <w:jc w:val="both"/>
        <w:rPr>
          <w:sz w:val="28"/>
          <w:szCs w:val="28"/>
        </w:rPr>
      </w:pPr>
    </w:p>
    <w:p w:rsidR="000678F2" w:rsidRDefault="000678F2" w:rsidP="00284100">
      <w:pPr>
        <w:tabs>
          <w:tab w:val="right" w:leader="dot" w:pos="8640"/>
        </w:tabs>
        <w:spacing w:before="120"/>
        <w:jc w:val="center"/>
        <w:rPr>
          <w:b/>
          <w:bCs/>
          <w:sz w:val="28"/>
          <w:szCs w:val="28"/>
        </w:rPr>
        <w:sectPr w:rsidR="000678F2" w:rsidSect="002654FE">
          <w:pgSz w:w="11900" w:h="16840"/>
          <w:pgMar w:top="900" w:right="1440" w:bottom="720" w:left="1440" w:header="0" w:footer="3" w:gutter="0"/>
          <w:cols w:space="720"/>
        </w:sectPr>
      </w:pPr>
      <w:bookmarkStart w:id="37" w:name="chuong_phuluc_42"/>
    </w:p>
    <w:p w:rsidR="000678F2" w:rsidRPr="004171B3" w:rsidRDefault="000678F2" w:rsidP="00284100">
      <w:pPr>
        <w:tabs>
          <w:tab w:val="right" w:leader="dot" w:pos="8640"/>
        </w:tabs>
        <w:spacing w:before="120"/>
        <w:jc w:val="center"/>
        <w:rPr>
          <w:b/>
          <w:bCs/>
          <w:sz w:val="28"/>
          <w:szCs w:val="28"/>
        </w:rPr>
      </w:pPr>
      <w:r w:rsidRPr="004171B3">
        <w:rPr>
          <w:b/>
          <w:bCs/>
          <w:sz w:val="28"/>
          <w:szCs w:val="28"/>
        </w:rPr>
        <w:lastRenderedPageBreak/>
        <w:t>PHỤ LỤC XLII</w:t>
      </w:r>
      <w:bookmarkEnd w:id="37"/>
    </w:p>
    <w:p w:rsidR="000678F2" w:rsidRPr="004171B3" w:rsidRDefault="000678F2" w:rsidP="00284100">
      <w:pPr>
        <w:tabs>
          <w:tab w:val="right" w:leader="dot" w:pos="8640"/>
        </w:tabs>
        <w:spacing w:before="120"/>
        <w:jc w:val="center"/>
        <w:rPr>
          <w:i/>
          <w:iCs/>
          <w:sz w:val="28"/>
          <w:szCs w:val="28"/>
        </w:rPr>
      </w:pPr>
      <w:bookmarkStart w:id="38" w:name="chuong_phuluc_42_name"/>
      <w:r w:rsidRPr="004171B3">
        <w:rPr>
          <w:sz w:val="28"/>
          <w:szCs w:val="28"/>
        </w:rPr>
        <w:t>MẪU ĐƠN ĐỀ NGHỊ XÁC NHẬN NỘI DUNG QUẢNG CÁO THUỐC THÚ Y</w:t>
      </w:r>
      <w:bookmarkEnd w:id="38"/>
      <w:r w:rsidRPr="004171B3">
        <w:rPr>
          <w:sz w:val="28"/>
          <w:szCs w:val="28"/>
        </w:rPr>
        <w:br/>
      </w:r>
      <w:r w:rsidRPr="004171B3">
        <w:rPr>
          <w:i/>
          <w:iCs/>
          <w:sz w:val="28"/>
          <w:szCs w:val="28"/>
        </w:rPr>
        <w:t>(Ban hành kèm theo Thông tư số 13/2016/TT-BNNPTNT ngày 02 tháng 6 năm 2016 của Bộ trưởng Bộ Nông nghiệp và Phát triển nông thôn)</w:t>
      </w:r>
    </w:p>
    <w:tbl>
      <w:tblPr>
        <w:tblW w:w="9782" w:type="dxa"/>
        <w:tblInd w:w="2" w:type="dxa"/>
        <w:tblLook w:val="01E0" w:firstRow="1" w:lastRow="1" w:firstColumn="1" w:lastColumn="1" w:noHBand="0" w:noVBand="0"/>
      </w:tblPr>
      <w:tblGrid>
        <w:gridCol w:w="3637"/>
        <w:gridCol w:w="6145"/>
      </w:tblGrid>
      <w:tr w:rsidR="000678F2" w:rsidRPr="004171B3">
        <w:tc>
          <w:tcPr>
            <w:tcW w:w="3637" w:type="dxa"/>
          </w:tcPr>
          <w:p w:rsidR="000678F2" w:rsidRPr="004171B3" w:rsidRDefault="000678F2" w:rsidP="00387B47">
            <w:pPr>
              <w:spacing w:before="120"/>
              <w:jc w:val="center"/>
              <w:rPr>
                <w:b/>
                <w:bCs/>
                <w:sz w:val="28"/>
                <w:szCs w:val="28"/>
              </w:rPr>
            </w:pPr>
            <w:r w:rsidRPr="004171B3">
              <w:rPr>
                <w:b/>
                <w:bCs/>
                <w:sz w:val="28"/>
                <w:szCs w:val="28"/>
              </w:rPr>
              <w:t>TÊN TỔ CHỨC, CÁ NHÂN</w:t>
            </w:r>
            <w:r w:rsidRPr="004171B3">
              <w:rPr>
                <w:b/>
                <w:bCs/>
                <w:sz w:val="28"/>
                <w:szCs w:val="28"/>
              </w:rPr>
              <w:br/>
              <w:t>-------</w:t>
            </w:r>
          </w:p>
        </w:tc>
        <w:tc>
          <w:tcPr>
            <w:tcW w:w="6145" w:type="dxa"/>
          </w:tcPr>
          <w:p w:rsidR="000678F2" w:rsidRPr="004171B3" w:rsidRDefault="000678F2" w:rsidP="00387B47">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r w:rsidR="000678F2" w:rsidRPr="004171B3">
        <w:tc>
          <w:tcPr>
            <w:tcW w:w="3637" w:type="dxa"/>
          </w:tcPr>
          <w:p w:rsidR="000678F2" w:rsidRPr="004171B3" w:rsidRDefault="000678F2" w:rsidP="00387B47">
            <w:pPr>
              <w:spacing w:before="120"/>
              <w:jc w:val="center"/>
              <w:rPr>
                <w:sz w:val="28"/>
                <w:szCs w:val="28"/>
              </w:rPr>
            </w:pPr>
            <w:r w:rsidRPr="004171B3">
              <w:rPr>
                <w:sz w:val="28"/>
                <w:szCs w:val="28"/>
              </w:rPr>
              <w:t>Số: ……….</w:t>
            </w:r>
          </w:p>
        </w:tc>
        <w:tc>
          <w:tcPr>
            <w:tcW w:w="6145" w:type="dxa"/>
          </w:tcPr>
          <w:p w:rsidR="000678F2" w:rsidRPr="004171B3" w:rsidRDefault="000678F2" w:rsidP="00387B47">
            <w:pPr>
              <w:spacing w:before="120"/>
              <w:jc w:val="right"/>
              <w:rPr>
                <w:i/>
                <w:iCs/>
                <w:sz w:val="28"/>
                <w:szCs w:val="28"/>
              </w:rPr>
            </w:pPr>
          </w:p>
        </w:tc>
      </w:tr>
    </w:tbl>
    <w:p w:rsidR="000678F2" w:rsidRPr="004171B3" w:rsidRDefault="000678F2" w:rsidP="00284100">
      <w:pPr>
        <w:tabs>
          <w:tab w:val="right" w:leader="dot" w:pos="8640"/>
        </w:tabs>
        <w:spacing w:before="120"/>
        <w:rPr>
          <w:sz w:val="28"/>
          <w:szCs w:val="28"/>
        </w:rPr>
      </w:pPr>
    </w:p>
    <w:p w:rsidR="000678F2" w:rsidRPr="004171B3" w:rsidRDefault="000678F2" w:rsidP="00284100">
      <w:pPr>
        <w:tabs>
          <w:tab w:val="right" w:leader="dot" w:pos="8640"/>
        </w:tabs>
        <w:spacing w:before="120"/>
        <w:jc w:val="center"/>
        <w:rPr>
          <w:b/>
          <w:bCs/>
          <w:sz w:val="28"/>
          <w:szCs w:val="28"/>
        </w:rPr>
      </w:pPr>
      <w:r w:rsidRPr="004171B3">
        <w:rPr>
          <w:b/>
          <w:bCs/>
          <w:sz w:val="28"/>
          <w:szCs w:val="28"/>
        </w:rPr>
        <w:t>ĐƠN ĐỀ NGHỊ XÁC NHẬN NỘI DUNG QUẢNG CÁO THUỐC THÚ Y</w:t>
      </w:r>
    </w:p>
    <w:p w:rsidR="000678F2" w:rsidRPr="004171B3" w:rsidRDefault="000678F2" w:rsidP="00284100">
      <w:pPr>
        <w:tabs>
          <w:tab w:val="right" w:leader="dot" w:pos="8640"/>
        </w:tabs>
        <w:spacing w:before="120"/>
        <w:jc w:val="center"/>
        <w:rPr>
          <w:sz w:val="28"/>
          <w:szCs w:val="28"/>
        </w:rPr>
      </w:pPr>
      <w:r w:rsidRPr="004171B3">
        <w:rPr>
          <w:sz w:val="28"/>
          <w:szCs w:val="28"/>
        </w:rPr>
        <w:t xml:space="preserve">Kính gửi: </w:t>
      </w:r>
      <w:r w:rsidRPr="004171B3">
        <w:rPr>
          <w:sz w:val="28"/>
          <w:szCs w:val="28"/>
          <w:vertAlign w:val="superscript"/>
        </w:rPr>
        <w:t>(1)</w:t>
      </w:r>
    </w:p>
    <w:p w:rsidR="000678F2" w:rsidRPr="004171B3" w:rsidRDefault="000678F2" w:rsidP="00F94942">
      <w:pPr>
        <w:tabs>
          <w:tab w:val="right" w:leader="dot" w:pos="8280"/>
        </w:tabs>
        <w:spacing w:before="120"/>
        <w:jc w:val="both"/>
        <w:rPr>
          <w:sz w:val="28"/>
          <w:szCs w:val="28"/>
        </w:rPr>
      </w:pPr>
      <w:r w:rsidRPr="004171B3">
        <w:rPr>
          <w:sz w:val="28"/>
          <w:szCs w:val="28"/>
        </w:rPr>
        <w:t xml:space="preserve">Tên tổ chức, cá nhân đề nghị xác nhận nội dung quảng cáo: </w:t>
      </w:r>
      <w:r w:rsidRPr="004171B3">
        <w:rPr>
          <w:sz w:val="28"/>
          <w:szCs w:val="28"/>
        </w:rPr>
        <w:tab/>
      </w:r>
    </w:p>
    <w:p w:rsidR="000678F2" w:rsidRPr="004171B3" w:rsidRDefault="000678F2" w:rsidP="00F94942">
      <w:pPr>
        <w:tabs>
          <w:tab w:val="right" w:leader="dot" w:pos="8280"/>
        </w:tabs>
        <w:spacing w:before="120"/>
        <w:jc w:val="both"/>
        <w:rPr>
          <w:sz w:val="28"/>
          <w:szCs w:val="28"/>
        </w:rPr>
      </w:pPr>
      <w:r w:rsidRPr="004171B3">
        <w:rPr>
          <w:sz w:val="28"/>
          <w:szCs w:val="28"/>
        </w:rPr>
        <w:t xml:space="preserve">Địa chỉ: </w:t>
      </w:r>
      <w:r w:rsidRPr="004171B3">
        <w:rPr>
          <w:sz w:val="28"/>
          <w:szCs w:val="28"/>
        </w:rPr>
        <w:tab/>
      </w:r>
    </w:p>
    <w:p w:rsidR="000678F2" w:rsidRPr="004171B3" w:rsidRDefault="000678F2" w:rsidP="00F94942">
      <w:pPr>
        <w:tabs>
          <w:tab w:val="right" w:leader="dot" w:pos="8280"/>
        </w:tabs>
        <w:spacing w:before="120"/>
        <w:jc w:val="both"/>
        <w:rPr>
          <w:sz w:val="28"/>
          <w:szCs w:val="28"/>
        </w:rPr>
      </w:pPr>
      <w:r w:rsidRPr="004171B3">
        <w:rPr>
          <w:sz w:val="28"/>
          <w:szCs w:val="28"/>
        </w:rPr>
        <w:t xml:space="preserve">Số điện thoại: ……………………Fax:…………………………. E-mail: </w:t>
      </w:r>
      <w:r w:rsidRPr="004171B3">
        <w:rPr>
          <w:sz w:val="28"/>
          <w:szCs w:val="28"/>
        </w:rPr>
        <w:tab/>
      </w:r>
    </w:p>
    <w:p w:rsidR="000678F2" w:rsidRPr="004171B3" w:rsidRDefault="000678F2" w:rsidP="00F94942">
      <w:pPr>
        <w:tabs>
          <w:tab w:val="right" w:leader="dot" w:pos="8280"/>
        </w:tabs>
        <w:spacing w:before="120"/>
        <w:jc w:val="both"/>
        <w:rPr>
          <w:sz w:val="28"/>
          <w:szCs w:val="28"/>
        </w:rPr>
      </w:pPr>
      <w:r w:rsidRPr="004171B3">
        <w:rPr>
          <w:sz w:val="28"/>
          <w:szCs w:val="28"/>
        </w:rPr>
        <w:t xml:space="preserve">Số giấy phép hoạt động: </w:t>
      </w:r>
      <w:r w:rsidRPr="004171B3">
        <w:rPr>
          <w:sz w:val="28"/>
          <w:szCs w:val="28"/>
        </w:rPr>
        <w:tab/>
      </w:r>
    </w:p>
    <w:p w:rsidR="000678F2" w:rsidRPr="004171B3" w:rsidRDefault="000678F2" w:rsidP="00F94942">
      <w:pPr>
        <w:tabs>
          <w:tab w:val="right" w:leader="dot" w:pos="8280"/>
        </w:tabs>
        <w:spacing w:before="120"/>
        <w:jc w:val="both"/>
        <w:rPr>
          <w:sz w:val="28"/>
          <w:szCs w:val="28"/>
        </w:rPr>
      </w:pPr>
      <w:r w:rsidRPr="004171B3">
        <w:rPr>
          <w:sz w:val="28"/>
          <w:szCs w:val="28"/>
        </w:rPr>
        <w:t xml:space="preserve">Họ tên và số điện thoại người chịu trách nhiệm đăng ký hồ sơ: </w:t>
      </w:r>
      <w:r w:rsidRPr="004171B3">
        <w:rPr>
          <w:sz w:val="28"/>
          <w:szCs w:val="28"/>
        </w:rPr>
        <w:tab/>
      </w:r>
    </w:p>
    <w:p w:rsidR="000678F2" w:rsidRPr="004171B3" w:rsidRDefault="000678F2" w:rsidP="00F94942">
      <w:pPr>
        <w:tabs>
          <w:tab w:val="right" w:leader="dot" w:pos="8640"/>
        </w:tabs>
        <w:spacing w:before="120"/>
        <w:jc w:val="both"/>
        <w:rPr>
          <w:sz w:val="28"/>
          <w:szCs w:val="28"/>
        </w:rPr>
      </w:pPr>
      <w:r w:rsidRPr="004171B3">
        <w:rPr>
          <w:sz w:val="28"/>
          <w:szCs w:val="28"/>
        </w:rPr>
        <w:t>Kính đề nghị ……... xem xét và xác nhận nội dung quảng cáo đối với thuốc thú y sau:</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694"/>
        <w:gridCol w:w="2444"/>
        <w:gridCol w:w="3048"/>
        <w:gridCol w:w="3050"/>
      </w:tblGrid>
      <w:tr w:rsidR="000678F2" w:rsidRPr="004171B3">
        <w:tc>
          <w:tcPr>
            <w:tcW w:w="375" w:type="pct"/>
            <w:vAlign w:val="center"/>
          </w:tcPr>
          <w:p w:rsidR="000678F2" w:rsidRPr="004171B3" w:rsidRDefault="000678F2" w:rsidP="00387B47">
            <w:pPr>
              <w:tabs>
                <w:tab w:val="right" w:leader="dot" w:pos="8640"/>
              </w:tabs>
              <w:spacing w:before="120"/>
              <w:jc w:val="center"/>
              <w:rPr>
                <w:b/>
                <w:bCs/>
                <w:sz w:val="28"/>
                <w:szCs w:val="28"/>
              </w:rPr>
            </w:pPr>
            <w:r w:rsidRPr="004171B3">
              <w:rPr>
                <w:b/>
                <w:bCs/>
                <w:sz w:val="28"/>
                <w:szCs w:val="28"/>
              </w:rPr>
              <w:t>TT</w:t>
            </w:r>
          </w:p>
        </w:tc>
        <w:tc>
          <w:tcPr>
            <w:tcW w:w="1323" w:type="pct"/>
            <w:vAlign w:val="center"/>
          </w:tcPr>
          <w:p w:rsidR="000678F2" w:rsidRPr="004171B3" w:rsidRDefault="000678F2" w:rsidP="00387B47">
            <w:pPr>
              <w:tabs>
                <w:tab w:val="right" w:leader="dot" w:pos="8640"/>
              </w:tabs>
              <w:spacing w:before="120"/>
              <w:jc w:val="center"/>
              <w:rPr>
                <w:b/>
                <w:bCs/>
                <w:sz w:val="28"/>
                <w:szCs w:val="28"/>
              </w:rPr>
            </w:pPr>
            <w:r w:rsidRPr="004171B3">
              <w:rPr>
                <w:b/>
                <w:bCs/>
                <w:sz w:val="28"/>
                <w:szCs w:val="28"/>
              </w:rPr>
              <w:t>Tên thuốc thú y</w:t>
            </w:r>
          </w:p>
        </w:tc>
        <w:tc>
          <w:tcPr>
            <w:tcW w:w="1650" w:type="pct"/>
            <w:vAlign w:val="center"/>
          </w:tcPr>
          <w:p w:rsidR="000678F2" w:rsidRPr="004171B3" w:rsidRDefault="000678F2" w:rsidP="00387B47">
            <w:pPr>
              <w:tabs>
                <w:tab w:val="right" w:leader="dot" w:pos="8640"/>
              </w:tabs>
              <w:spacing w:before="120"/>
              <w:jc w:val="center"/>
              <w:rPr>
                <w:b/>
                <w:bCs/>
                <w:sz w:val="28"/>
                <w:szCs w:val="28"/>
              </w:rPr>
            </w:pPr>
            <w:r w:rsidRPr="004171B3">
              <w:rPr>
                <w:b/>
                <w:bCs/>
                <w:sz w:val="28"/>
                <w:szCs w:val="28"/>
              </w:rPr>
              <w:t>Giấy chứng nhận đăng ký</w:t>
            </w:r>
          </w:p>
        </w:tc>
        <w:tc>
          <w:tcPr>
            <w:tcW w:w="1651" w:type="pct"/>
            <w:vAlign w:val="center"/>
          </w:tcPr>
          <w:p w:rsidR="000678F2" w:rsidRPr="004171B3" w:rsidRDefault="000678F2" w:rsidP="00387B47">
            <w:pPr>
              <w:tabs>
                <w:tab w:val="right" w:leader="dot" w:pos="8640"/>
              </w:tabs>
              <w:spacing w:before="120"/>
              <w:jc w:val="center"/>
              <w:rPr>
                <w:b/>
                <w:bCs/>
                <w:sz w:val="28"/>
                <w:szCs w:val="28"/>
              </w:rPr>
            </w:pPr>
            <w:r w:rsidRPr="004171B3">
              <w:rPr>
                <w:b/>
                <w:bCs/>
                <w:sz w:val="28"/>
                <w:szCs w:val="28"/>
              </w:rPr>
              <w:t>Phương tiện quảng cáo</w:t>
            </w:r>
          </w:p>
        </w:tc>
      </w:tr>
      <w:tr w:rsidR="000678F2" w:rsidRPr="004171B3">
        <w:tc>
          <w:tcPr>
            <w:tcW w:w="375" w:type="pct"/>
            <w:vAlign w:val="center"/>
          </w:tcPr>
          <w:p w:rsidR="000678F2" w:rsidRPr="004171B3" w:rsidRDefault="000678F2" w:rsidP="00387B47">
            <w:pPr>
              <w:tabs>
                <w:tab w:val="right" w:leader="dot" w:pos="8640"/>
              </w:tabs>
              <w:spacing w:before="120"/>
              <w:jc w:val="center"/>
              <w:rPr>
                <w:sz w:val="28"/>
                <w:szCs w:val="28"/>
              </w:rPr>
            </w:pPr>
            <w:r w:rsidRPr="004171B3">
              <w:rPr>
                <w:sz w:val="28"/>
                <w:szCs w:val="28"/>
              </w:rPr>
              <w:t>1</w:t>
            </w:r>
          </w:p>
        </w:tc>
        <w:tc>
          <w:tcPr>
            <w:tcW w:w="1323" w:type="pct"/>
            <w:vAlign w:val="center"/>
          </w:tcPr>
          <w:p w:rsidR="000678F2" w:rsidRPr="004171B3" w:rsidRDefault="000678F2" w:rsidP="00387B47">
            <w:pPr>
              <w:tabs>
                <w:tab w:val="right" w:leader="dot" w:pos="8640"/>
              </w:tabs>
              <w:spacing w:before="120"/>
              <w:jc w:val="center"/>
              <w:rPr>
                <w:sz w:val="28"/>
                <w:szCs w:val="28"/>
              </w:rPr>
            </w:pPr>
          </w:p>
        </w:tc>
        <w:tc>
          <w:tcPr>
            <w:tcW w:w="1650" w:type="pct"/>
            <w:vAlign w:val="center"/>
          </w:tcPr>
          <w:p w:rsidR="000678F2" w:rsidRPr="004171B3" w:rsidRDefault="000678F2" w:rsidP="00387B47">
            <w:pPr>
              <w:tabs>
                <w:tab w:val="right" w:leader="dot" w:pos="8640"/>
              </w:tabs>
              <w:spacing w:before="120"/>
              <w:jc w:val="center"/>
              <w:rPr>
                <w:sz w:val="28"/>
                <w:szCs w:val="28"/>
              </w:rPr>
            </w:pPr>
          </w:p>
        </w:tc>
        <w:tc>
          <w:tcPr>
            <w:tcW w:w="1651" w:type="pct"/>
            <w:vAlign w:val="center"/>
          </w:tcPr>
          <w:p w:rsidR="000678F2" w:rsidRPr="004171B3" w:rsidRDefault="000678F2" w:rsidP="00387B47">
            <w:pPr>
              <w:tabs>
                <w:tab w:val="right" w:leader="dot" w:pos="8640"/>
              </w:tabs>
              <w:spacing w:before="120"/>
              <w:jc w:val="center"/>
              <w:rPr>
                <w:sz w:val="28"/>
                <w:szCs w:val="28"/>
              </w:rPr>
            </w:pPr>
          </w:p>
        </w:tc>
      </w:tr>
      <w:tr w:rsidR="000678F2" w:rsidRPr="004171B3">
        <w:tc>
          <w:tcPr>
            <w:tcW w:w="375" w:type="pct"/>
            <w:vAlign w:val="center"/>
          </w:tcPr>
          <w:p w:rsidR="000678F2" w:rsidRPr="004171B3" w:rsidRDefault="000678F2" w:rsidP="00387B47">
            <w:pPr>
              <w:tabs>
                <w:tab w:val="right" w:leader="dot" w:pos="8640"/>
              </w:tabs>
              <w:spacing w:before="120"/>
              <w:jc w:val="center"/>
              <w:rPr>
                <w:sz w:val="28"/>
                <w:szCs w:val="28"/>
              </w:rPr>
            </w:pPr>
            <w:r w:rsidRPr="004171B3">
              <w:rPr>
                <w:sz w:val="28"/>
                <w:szCs w:val="28"/>
              </w:rPr>
              <w:t>2</w:t>
            </w:r>
          </w:p>
        </w:tc>
        <w:tc>
          <w:tcPr>
            <w:tcW w:w="1323" w:type="pct"/>
            <w:vAlign w:val="center"/>
          </w:tcPr>
          <w:p w:rsidR="000678F2" w:rsidRPr="004171B3" w:rsidRDefault="000678F2" w:rsidP="00387B47">
            <w:pPr>
              <w:tabs>
                <w:tab w:val="right" w:leader="dot" w:pos="8640"/>
              </w:tabs>
              <w:spacing w:before="120"/>
              <w:jc w:val="center"/>
              <w:rPr>
                <w:sz w:val="28"/>
                <w:szCs w:val="28"/>
              </w:rPr>
            </w:pPr>
          </w:p>
        </w:tc>
        <w:tc>
          <w:tcPr>
            <w:tcW w:w="1650" w:type="pct"/>
            <w:vAlign w:val="center"/>
          </w:tcPr>
          <w:p w:rsidR="000678F2" w:rsidRPr="004171B3" w:rsidRDefault="000678F2" w:rsidP="00387B47">
            <w:pPr>
              <w:tabs>
                <w:tab w:val="right" w:leader="dot" w:pos="8640"/>
              </w:tabs>
              <w:spacing w:before="120"/>
              <w:jc w:val="center"/>
              <w:rPr>
                <w:sz w:val="28"/>
                <w:szCs w:val="28"/>
              </w:rPr>
            </w:pPr>
          </w:p>
        </w:tc>
        <w:tc>
          <w:tcPr>
            <w:tcW w:w="1651" w:type="pct"/>
            <w:vAlign w:val="center"/>
          </w:tcPr>
          <w:p w:rsidR="000678F2" w:rsidRPr="004171B3" w:rsidRDefault="000678F2" w:rsidP="00387B47">
            <w:pPr>
              <w:tabs>
                <w:tab w:val="right" w:leader="dot" w:pos="8640"/>
              </w:tabs>
              <w:spacing w:before="120"/>
              <w:jc w:val="center"/>
              <w:rPr>
                <w:sz w:val="28"/>
                <w:szCs w:val="28"/>
              </w:rPr>
            </w:pPr>
          </w:p>
        </w:tc>
      </w:tr>
    </w:tbl>
    <w:p w:rsidR="000678F2" w:rsidRPr="004171B3" w:rsidRDefault="000678F2" w:rsidP="00284100">
      <w:pPr>
        <w:tabs>
          <w:tab w:val="right" w:leader="dot" w:pos="8640"/>
        </w:tabs>
        <w:spacing w:before="120"/>
        <w:rPr>
          <w:sz w:val="28"/>
          <w:szCs w:val="28"/>
        </w:rPr>
      </w:pPr>
      <w:r w:rsidRPr="004171B3">
        <w:rPr>
          <w:sz w:val="28"/>
          <w:szCs w:val="28"/>
        </w:rPr>
        <w:t>Các tài liệu gửi kèm:</w:t>
      </w:r>
    </w:p>
    <w:p w:rsidR="000678F2" w:rsidRPr="004171B3" w:rsidRDefault="000678F2" w:rsidP="00284100">
      <w:pPr>
        <w:tabs>
          <w:tab w:val="right" w:leader="dot" w:pos="8280"/>
        </w:tabs>
        <w:spacing w:before="120"/>
        <w:rPr>
          <w:sz w:val="28"/>
          <w:szCs w:val="28"/>
        </w:rPr>
      </w:pPr>
      <w:r w:rsidRPr="004171B3">
        <w:rPr>
          <w:sz w:val="28"/>
          <w:szCs w:val="28"/>
        </w:rPr>
        <w:t>1</w:t>
      </w:r>
      <w:r w:rsidRPr="004171B3">
        <w:rPr>
          <w:sz w:val="28"/>
          <w:szCs w:val="28"/>
        </w:rPr>
        <w:tab/>
      </w:r>
    </w:p>
    <w:p w:rsidR="000678F2" w:rsidRPr="004171B3" w:rsidRDefault="000678F2" w:rsidP="00284100">
      <w:pPr>
        <w:tabs>
          <w:tab w:val="right" w:leader="dot" w:pos="8280"/>
        </w:tabs>
        <w:spacing w:before="120"/>
        <w:rPr>
          <w:sz w:val="28"/>
          <w:szCs w:val="28"/>
        </w:rPr>
      </w:pPr>
      <w:r w:rsidRPr="004171B3">
        <w:rPr>
          <w:sz w:val="28"/>
          <w:szCs w:val="28"/>
        </w:rPr>
        <w:t>2</w:t>
      </w:r>
      <w:r w:rsidRPr="004171B3">
        <w:rPr>
          <w:sz w:val="28"/>
          <w:szCs w:val="28"/>
        </w:rPr>
        <w:tab/>
      </w:r>
    </w:p>
    <w:p w:rsidR="000678F2" w:rsidRPr="004171B3" w:rsidRDefault="000678F2" w:rsidP="00284100">
      <w:pPr>
        <w:tabs>
          <w:tab w:val="right" w:leader="dot" w:pos="8280"/>
        </w:tabs>
        <w:spacing w:before="120"/>
        <w:rPr>
          <w:sz w:val="28"/>
          <w:szCs w:val="28"/>
        </w:rPr>
      </w:pPr>
      <w:r w:rsidRPr="004171B3">
        <w:rPr>
          <w:sz w:val="28"/>
          <w:szCs w:val="28"/>
        </w:rPr>
        <w:t>3</w:t>
      </w:r>
      <w:r w:rsidRPr="004171B3">
        <w:rPr>
          <w:sz w:val="28"/>
          <w:szCs w:val="28"/>
        </w:rPr>
        <w:tab/>
      </w:r>
    </w:p>
    <w:p w:rsidR="000678F2" w:rsidRPr="004171B3" w:rsidRDefault="000678F2" w:rsidP="00F94942">
      <w:pPr>
        <w:tabs>
          <w:tab w:val="right" w:leader="dot" w:pos="8640"/>
        </w:tabs>
        <w:spacing w:before="120"/>
        <w:jc w:val="both"/>
        <w:rPr>
          <w:sz w:val="28"/>
          <w:szCs w:val="28"/>
        </w:rPr>
      </w:pPr>
      <w:r w:rsidRPr="004171B3">
        <w:rPr>
          <w:sz w:val="28"/>
          <w:szCs w:val="28"/>
        </w:rPr>
        <w:t>Chúng tôi cam kết sẽ quảng cáo đúng nội dung được xác nhận, tuân thủ các quy định của văn bản quy phạm pháp luật trên và các quy định khác của pháp luật về quảng cáo. Nếu quảng cáo sai nội dung được xác nhận chúng tôi sẽ chịu trách nhiệm trước pháp luật.</w:t>
      </w:r>
    </w:p>
    <w:p w:rsidR="000678F2" w:rsidRPr="004171B3" w:rsidRDefault="000678F2" w:rsidP="00284100">
      <w:pPr>
        <w:tabs>
          <w:tab w:val="right" w:leader="dot" w:pos="8640"/>
        </w:tabs>
        <w:spacing w:before="120"/>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87B47">
            <w:pPr>
              <w:tabs>
                <w:tab w:val="right" w:leader="dot" w:pos="8640"/>
              </w:tabs>
              <w:spacing w:before="120"/>
              <w:rPr>
                <w:sz w:val="28"/>
                <w:szCs w:val="28"/>
              </w:rPr>
            </w:pPr>
          </w:p>
        </w:tc>
        <w:tc>
          <w:tcPr>
            <w:tcW w:w="4428" w:type="dxa"/>
          </w:tcPr>
          <w:p w:rsidR="000678F2" w:rsidRPr="004171B3" w:rsidRDefault="000678F2" w:rsidP="00387B47">
            <w:pPr>
              <w:tabs>
                <w:tab w:val="right" w:leader="dot" w:pos="8640"/>
              </w:tabs>
              <w:spacing w:before="120"/>
              <w:jc w:val="center"/>
              <w:rPr>
                <w:sz w:val="28"/>
                <w:szCs w:val="28"/>
              </w:rPr>
            </w:pPr>
            <w:r w:rsidRPr="004171B3">
              <w:rPr>
                <w:b/>
                <w:bCs/>
                <w:sz w:val="28"/>
                <w:szCs w:val="28"/>
              </w:rPr>
              <w:t>Đại diện tổ chức, cá nhân</w:t>
            </w:r>
            <w:r w:rsidRPr="004171B3">
              <w:rPr>
                <w:sz w:val="28"/>
                <w:szCs w:val="28"/>
              </w:rPr>
              <w:br/>
            </w:r>
            <w:r w:rsidRPr="004171B3">
              <w:rPr>
                <w:i/>
                <w:iCs/>
                <w:sz w:val="28"/>
                <w:szCs w:val="28"/>
              </w:rPr>
              <w:t>(ký tên và đóng dấu nếu có)</w:t>
            </w:r>
          </w:p>
        </w:tc>
      </w:tr>
    </w:tbl>
    <w:p w:rsidR="000678F2" w:rsidRPr="004171B3" w:rsidRDefault="000678F2" w:rsidP="00F94942">
      <w:pPr>
        <w:tabs>
          <w:tab w:val="right" w:leader="dot" w:pos="8640"/>
        </w:tabs>
        <w:spacing w:before="120"/>
        <w:jc w:val="both"/>
        <w:rPr>
          <w:i/>
          <w:iCs/>
          <w:sz w:val="28"/>
          <w:szCs w:val="28"/>
        </w:rPr>
      </w:pPr>
      <w:r w:rsidRPr="004171B3">
        <w:rPr>
          <w:b/>
          <w:bCs/>
          <w:i/>
          <w:iCs/>
          <w:sz w:val="28"/>
          <w:szCs w:val="28"/>
        </w:rPr>
        <w:t>Ghi chú:</w:t>
      </w:r>
      <w:r w:rsidRPr="004171B3">
        <w:rPr>
          <w:i/>
          <w:iCs/>
          <w:sz w:val="28"/>
          <w:szCs w:val="28"/>
        </w:rPr>
        <w:t xml:space="preserve"> (1) Gửi cơ quan quản lý chuyên ngành thú y cấp tỉnh nếu đăng ký quảng cáo tại địa phương; gửi Cục Thú y nếu đăng ký quảng cáo toàn quốc.</w:t>
      </w:r>
    </w:p>
    <w:p w:rsidR="000678F2" w:rsidRPr="004171B3" w:rsidRDefault="000678F2" w:rsidP="00284100">
      <w:pPr>
        <w:tabs>
          <w:tab w:val="right" w:leader="dot" w:pos="8640"/>
        </w:tabs>
        <w:spacing w:before="120"/>
        <w:rPr>
          <w:sz w:val="28"/>
          <w:szCs w:val="28"/>
        </w:rPr>
      </w:pPr>
    </w:p>
    <w:p w:rsidR="000678F2" w:rsidRPr="004171B3" w:rsidRDefault="000678F2" w:rsidP="00284100">
      <w:pPr>
        <w:tabs>
          <w:tab w:val="right" w:leader="dot" w:pos="8640"/>
        </w:tabs>
        <w:spacing w:before="120"/>
        <w:jc w:val="center"/>
        <w:rPr>
          <w:b/>
          <w:bCs/>
          <w:sz w:val="28"/>
          <w:szCs w:val="28"/>
        </w:rPr>
      </w:pPr>
      <w:bookmarkStart w:id="39" w:name="chuong_phuluc_43"/>
      <w:r w:rsidRPr="004171B3">
        <w:rPr>
          <w:b/>
          <w:bCs/>
          <w:sz w:val="28"/>
          <w:szCs w:val="28"/>
        </w:rPr>
        <w:lastRenderedPageBreak/>
        <w:t>PHỤ LỤC XLIII</w:t>
      </w:r>
      <w:bookmarkEnd w:id="39"/>
    </w:p>
    <w:p w:rsidR="000678F2" w:rsidRPr="004171B3" w:rsidRDefault="000678F2" w:rsidP="00284100">
      <w:pPr>
        <w:tabs>
          <w:tab w:val="right" w:leader="dot" w:pos="8640"/>
        </w:tabs>
        <w:spacing w:before="120"/>
        <w:jc w:val="center"/>
        <w:rPr>
          <w:i/>
          <w:iCs/>
          <w:sz w:val="28"/>
          <w:szCs w:val="28"/>
        </w:rPr>
      </w:pPr>
      <w:bookmarkStart w:id="40" w:name="chuong_phuluc_43_name"/>
      <w:r w:rsidRPr="004171B3">
        <w:rPr>
          <w:sz w:val="28"/>
          <w:szCs w:val="28"/>
        </w:rPr>
        <w:t>MẪU GIẤY XÁC NHẬN NỘI DUNG QUẢNG CÁO THUỐC THÚ Y</w:t>
      </w:r>
      <w:bookmarkEnd w:id="40"/>
      <w:r w:rsidRPr="004171B3">
        <w:rPr>
          <w:sz w:val="28"/>
          <w:szCs w:val="28"/>
        </w:rPr>
        <w:br/>
      </w:r>
      <w:r w:rsidRPr="004171B3">
        <w:rPr>
          <w:i/>
          <w:iCs/>
          <w:sz w:val="28"/>
          <w:szCs w:val="28"/>
        </w:rPr>
        <w:t>(Ban hành kèm theo Thông tư số 13/2016/TT-BNNPTNT ngày 02 tháng 6 năm 2016 của Bộ trưởng Bộ Nông nghiệp và Phát triển nông thôn)</w:t>
      </w:r>
    </w:p>
    <w:tbl>
      <w:tblPr>
        <w:tblW w:w="9634" w:type="dxa"/>
        <w:tblInd w:w="2" w:type="dxa"/>
        <w:tblLook w:val="01E0" w:firstRow="1" w:lastRow="1" w:firstColumn="1" w:lastColumn="1" w:noHBand="0" w:noVBand="0"/>
      </w:tblPr>
      <w:tblGrid>
        <w:gridCol w:w="3539"/>
        <w:gridCol w:w="6095"/>
      </w:tblGrid>
      <w:tr w:rsidR="000678F2" w:rsidRPr="004171B3">
        <w:tc>
          <w:tcPr>
            <w:tcW w:w="3539" w:type="dxa"/>
          </w:tcPr>
          <w:p w:rsidR="000678F2" w:rsidRPr="004171B3" w:rsidRDefault="000678F2" w:rsidP="00387B47">
            <w:pPr>
              <w:spacing w:before="120"/>
              <w:jc w:val="center"/>
              <w:rPr>
                <w:b/>
                <w:bCs/>
                <w:sz w:val="28"/>
                <w:szCs w:val="28"/>
              </w:rPr>
            </w:pPr>
            <w:r w:rsidRPr="004171B3">
              <w:rPr>
                <w:sz w:val="28"/>
                <w:szCs w:val="28"/>
              </w:rPr>
              <w:t>TÊN CƠ QUAN CHỦ QUẢN</w:t>
            </w:r>
            <w:r w:rsidRPr="004171B3">
              <w:rPr>
                <w:sz w:val="28"/>
                <w:szCs w:val="28"/>
              </w:rPr>
              <w:br/>
            </w:r>
            <w:r w:rsidRPr="004171B3">
              <w:rPr>
                <w:b/>
                <w:bCs/>
                <w:sz w:val="28"/>
                <w:szCs w:val="28"/>
              </w:rPr>
              <w:t>TÊN CƠ QUAN XÁC NHẬN</w:t>
            </w:r>
            <w:r w:rsidRPr="004171B3">
              <w:rPr>
                <w:b/>
                <w:bCs/>
                <w:sz w:val="28"/>
                <w:szCs w:val="28"/>
              </w:rPr>
              <w:br/>
              <w:t>NỘI DUNG QUẢNG CÁO</w:t>
            </w:r>
            <w:r w:rsidRPr="004171B3">
              <w:rPr>
                <w:b/>
                <w:bCs/>
                <w:sz w:val="28"/>
                <w:szCs w:val="28"/>
              </w:rPr>
              <w:br/>
              <w:t>THUỐC THÚ Y</w:t>
            </w:r>
            <w:r w:rsidRPr="004171B3">
              <w:rPr>
                <w:b/>
                <w:bCs/>
                <w:sz w:val="28"/>
                <w:szCs w:val="28"/>
              </w:rPr>
              <w:br/>
              <w:t>-------</w:t>
            </w:r>
          </w:p>
        </w:tc>
        <w:tc>
          <w:tcPr>
            <w:tcW w:w="6095" w:type="dxa"/>
          </w:tcPr>
          <w:p w:rsidR="000678F2" w:rsidRPr="004171B3" w:rsidRDefault="000678F2" w:rsidP="00387B47">
            <w:pPr>
              <w:spacing w:before="120"/>
              <w:jc w:val="center"/>
              <w:rPr>
                <w:sz w:val="28"/>
                <w:szCs w:val="28"/>
              </w:rPr>
            </w:pPr>
            <w:r w:rsidRPr="004171B3">
              <w:rPr>
                <w:b/>
                <w:bCs/>
                <w:sz w:val="28"/>
                <w:szCs w:val="28"/>
              </w:rPr>
              <w:t>CỘNG HÒA XÃ HỘI CHỦ NGHĨA VIỆT NAM</w:t>
            </w:r>
            <w:r w:rsidRPr="004171B3">
              <w:rPr>
                <w:b/>
                <w:bCs/>
                <w:sz w:val="28"/>
                <w:szCs w:val="28"/>
              </w:rPr>
              <w:br/>
              <w:t xml:space="preserve">Độc lập - Tự do - Hạnh phúc </w:t>
            </w:r>
            <w:r w:rsidRPr="004171B3">
              <w:rPr>
                <w:b/>
                <w:bCs/>
                <w:sz w:val="28"/>
                <w:szCs w:val="28"/>
              </w:rPr>
              <w:br/>
              <w:t>---------------</w:t>
            </w:r>
          </w:p>
        </w:tc>
      </w:tr>
      <w:tr w:rsidR="000678F2" w:rsidRPr="004171B3">
        <w:tc>
          <w:tcPr>
            <w:tcW w:w="3539" w:type="dxa"/>
          </w:tcPr>
          <w:p w:rsidR="000678F2" w:rsidRPr="004171B3" w:rsidRDefault="000678F2" w:rsidP="00387B47">
            <w:pPr>
              <w:spacing w:before="120"/>
              <w:jc w:val="center"/>
              <w:rPr>
                <w:sz w:val="28"/>
                <w:szCs w:val="28"/>
              </w:rPr>
            </w:pPr>
          </w:p>
        </w:tc>
        <w:tc>
          <w:tcPr>
            <w:tcW w:w="6095" w:type="dxa"/>
          </w:tcPr>
          <w:p w:rsidR="000678F2" w:rsidRPr="004171B3" w:rsidRDefault="000678F2" w:rsidP="00387B47">
            <w:pPr>
              <w:spacing w:before="120"/>
              <w:jc w:val="right"/>
              <w:rPr>
                <w:i/>
                <w:iCs/>
                <w:sz w:val="28"/>
                <w:szCs w:val="28"/>
              </w:rPr>
            </w:pPr>
            <w:r w:rsidRPr="004171B3">
              <w:rPr>
                <w:i/>
                <w:iCs/>
                <w:sz w:val="28"/>
                <w:szCs w:val="28"/>
              </w:rPr>
              <w:t>(Địa danh), ngày …. tháng …. năm ….</w:t>
            </w:r>
          </w:p>
        </w:tc>
      </w:tr>
    </w:tbl>
    <w:p w:rsidR="000678F2" w:rsidRPr="004171B3" w:rsidRDefault="000678F2" w:rsidP="00284100">
      <w:pPr>
        <w:tabs>
          <w:tab w:val="right" w:leader="dot" w:pos="8640"/>
        </w:tabs>
        <w:spacing w:before="120"/>
        <w:rPr>
          <w:sz w:val="28"/>
          <w:szCs w:val="28"/>
        </w:rPr>
      </w:pPr>
    </w:p>
    <w:p w:rsidR="000678F2" w:rsidRPr="004171B3" w:rsidRDefault="000678F2" w:rsidP="00284100">
      <w:pPr>
        <w:tabs>
          <w:tab w:val="right" w:leader="dot" w:pos="8640"/>
        </w:tabs>
        <w:spacing w:before="120"/>
        <w:jc w:val="center"/>
        <w:rPr>
          <w:b/>
          <w:bCs/>
          <w:sz w:val="28"/>
          <w:szCs w:val="28"/>
        </w:rPr>
      </w:pPr>
      <w:r w:rsidRPr="004171B3">
        <w:rPr>
          <w:b/>
          <w:bCs/>
          <w:sz w:val="28"/>
          <w:szCs w:val="28"/>
        </w:rPr>
        <w:t>GIẤY XÁC NHẬN NỘI DUNG QUẢNG CÁO THUỐC THÚ Y</w:t>
      </w:r>
    </w:p>
    <w:p w:rsidR="000678F2" w:rsidRPr="004171B3" w:rsidRDefault="000678F2" w:rsidP="00284100">
      <w:pPr>
        <w:tabs>
          <w:tab w:val="right" w:leader="dot" w:pos="8640"/>
        </w:tabs>
        <w:spacing w:before="120"/>
        <w:jc w:val="center"/>
        <w:rPr>
          <w:sz w:val="28"/>
          <w:szCs w:val="28"/>
        </w:rPr>
      </w:pPr>
      <w:r w:rsidRPr="004171B3">
        <w:rPr>
          <w:sz w:val="28"/>
          <w:szCs w:val="28"/>
        </w:rPr>
        <w:t>Số:           /20... /XNQC-ký hiệu viết tắt của cơ quan có thẩm quyền</w:t>
      </w:r>
    </w:p>
    <w:p w:rsidR="000678F2" w:rsidRPr="004171B3" w:rsidRDefault="000678F2" w:rsidP="00284100">
      <w:pPr>
        <w:tabs>
          <w:tab w:val="right" w:leader="dot" w:pos="8640"/>
        </w:tabs>
        <w:spacing w:before="120"/>
        <w:rPr>
          <w:b/>
          <w:bCs/>
          <w:i/>
          <w:iCs/>
          <w:sz w:val="28"/>
          <w:szCs w:val="28"/>
        </w:rPr>
      </w:pPr>
      <w:r w:rsidRPr="004171B3">
        <w:rPr>
          <w:b/>
          <w:bCs/>
          <w:i/>
          <w:iCs/>
          <w:sz w:val="28"/>
          <w:szCs w:val="28"/>
        </w:rPr>
        <w:t>(Tên cơ quan có thẩm quyền)…………….. xác nhận:</w:t>
      </w:r>
    </w:p>
    <w:p w:rsidR="000678F2" w:rsidRPr="004171B3" w:rsidRDefault="000678F2" w:rsidP="00284100">
      <w:pPr>
        <w:tabs>
          <w:tab w:val="right" w:leader="dot" w:pos="8280"/>
        </w:tabs>
        <w:spacing w:before="120"/>
        <w:rPr>
          <w:sz w:val="28"/>
          <w:szCs w:val="28"/>
        </w:rPr>
      </w:pPr>
      <w:r w:rsidRPr="004171B3">
        <w:rPr>
          <w:sz w:val="28"/>
          <w:szCs w:val="28"/>
        </w:rPr>
        <w:t xml:space="preserve">Tên tổ chức, cá nhân đề nghị xác nhận nội dung quảng cáo: </w:t>
      </w:r>
      <w:r w:rsidRPr="004171B3">
        <w:rPr>
          <w:sz w:val="28"/>
          <w:szCs w:val="28"/>
        </w:rPr>
        <w:tab/>
      </w:r>
    </w:p>
    <w:p w:rsidR="000678F2" w:rsidRPr="004171B3" w:rsidRDefault="000678F2" w:rsidP="00284100">
      <w:pPr>
        <w:tabs>
          <w:tab w:val="right" w:leader="dot" w:pos="8280"/>
        </w:tabs>
        <w:spacing w:before="120"/>
        <w:rPr>
          <w:sz w:val="28"/>
          <w:szCs w:val="28"/>
        </w:rPr>
      </w:pPr>
      <w:r w:rsidRPr="004171B3">
        <w:rPr>
          <w:sz w:val="28"/>
          <w:szCs w:val="28"/>
        </w:rPr>
        <w:tab/>
      </w:r>
    </w:p>
    <w:p w:rsidR="000678F2" w:rsidRPr="004171B3" w:rsidRDefault="000678F2" w:rsidP="00284100">
      <w:pPr>
        <w:tabs>
          <w:tab w:val="right" w:leader="dot" w:pos="8280"/>
        </w:tabs>
        <w:spacing w:before="120"/>
        <w:rPr>
          <w:sz w:val="28"/>
          <w:szCs w:val="28"/>
        </w:rPr>
      </w:pPr>
      <w:r w:rsidRPr="004171B3">
        <w:rPr>
          <w:sz w:val="28"/>
          <w:szCs w:val="28"/>
        </w:rPr>
        <w:t xml:space="preserve">Địa chỉ: </w:t>
      </w:r>
      <w:r w:rsidRPr="004171B3">
        <w:rPr>
          <w:sz w:val="28"/>
          <w:szCs w:val="28"/>
        </w:rPr>
        <w:tab/>
      </w:r>
    </w:p>
    <w:p w:rsidR="000678F2" w:rsidRPr="004171B3" w:rsidRDefault="000678F2" w:rsidP="00284100">
      <w:pPr>
        <w:tabs>
          <w:tab w:val="right" w:leader="dot" w:pos="8280"/>
        </w:tabs>
        <w:spacing w:before="120"/>
        <w:rPr>
          <w:sz w:val="28"/>
          <w:szCs w:val="28"/>
        </w:rPr>
      </w:pPr>
      <w:r w:rsidRPr="004171B3">
        <w:rPr>
          <w:sz w:val="28"/>
          <w:szCs w:val="28"/>
        </w:rPr>
        <w:t xml:space="preserve">Số điện thoại: …………………………Fax: ……………………….. E-mail: </w:t>
      </w:r>
      <w:r w:rsidRPr="004171B3">
        <w:rPr>
          <w:sz w:val="28"/>
          <w:szCs w:val="28"/>
        </w:rPr>
        <w:tab/>
      </w:r>
    </w:p>
    <w:p w:rsidR="000678F2" w:rsidRPr="004171B3" w:rsidRDefault="000678F2" w:rsidP="00284100">
      <w:pPr>
        <w:tabs>
          <w:tab w:val="right" w:leader="dot" w:pos="8640"/>
        </w:tabs>
        <w:spacing w:before="120"/>
        <w:rPr>
          <w:b/>
          <w:bCs/>
          <w:i/>
          <w:iCs/>
          <w:sz w:val="28"/>
          <w:szCs w:val="28"/>
        </w:rPr>
      </w:pPr>
      <w:r w:rsidRPr="004171B3">
        <w:rPr>
          <w:b/>
          <w:bCs/>
          <w:i/>
          <w:iCs/>
          <w:sz w:val="28"/>
          <w:szCs w:val="28"/>
        </w:rPr>
        <w:t xml:space="preserve">Có nội dung quảng cáo </w:t>
      </w:r>
      <w:r w:rsidRPr="004171B3">
        <w:rPr>
          <w:b/>
          <w:bCs/>
          <w:i/>
          <w:iCs/>
          <w:sz w:val="28"/>
          <w:szCs w:val="28"/>
          <w:vertAlign w:val="superscript"/>
        </w:rPr>
        <w:t>(1)</w:t>
      </w:r>
      <w:r w:rsidRPr="004171B3">
        <w:rPr>
          <w:b/>
          <w:bCs/>
          <w:i/>
          <w:iCs/>
          <w:sz w:val="28"/>
          <w:szCs w:val="28"/>
        </w:rPr>
        <w:t xml:space="preserve"> các thuốc thú y trong bảng dưới đây phù hợp với quy định hiện hành.</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752"/>
        <w:gridCol w:w="2455"/>
        <w:gridCol w:w="3094"/>
        <w:gridCol w:w="2935"/>
      </w:tblGrid>
      <w:tr w:rsidR="000678F2" w:rsidRPr="004171B3">
        <w:tc>
          <w:tcPr>
            <w:tcW w:w="407" w:type="pct"/>
            <w:vAlign w:val="center"/>
          </w:tcPr>
          <w:p w:rsidR="000678F2" w:rsidRPr="004171B3" w:rsidRDefault="000678F2" w:rsidP="00387B47">
            <w:pPr>
              <w:tabs>
                <w:tab w:val="right" w:leader="dot" w:pos="8640"/>
              </w:tabs>
              <w:spacing w:before="120"/>
              <w:jc w:val="center"/>
              <w:rPr>
                <w:b/>
                <w:bCs/>
                <w:sz w:val="28"/>
                <w:szCs w:val="28"/>
              </w:rPr>
            </w:pPr>
            <w:r w:rsidRPr="004171B3">
              <w:rPr>
                <w:b/>
                <w:bCs/>
                <w:sz w:val="28"/>
                <w:szCs w:val="28"/>
              </w:rPr>
              <w:t>TT</w:t>
            </w:r>
          </w:p>
        </w:tc>
        <w:tc>
          <w:tcPr>
            <w:tcW w:w="1329" w:type="pct"/>
            <w:vAlign w:val="center"/>
          </w:tcPr>
          <w:p w:rsidR="000678F2" w:rsidRPr="004171B3" w:rsidRDefault="000678F2" w:rsidP="00387B47">
            <w:pPr>
              <w:tabs>
                <w:tab w:val="right" w:leader="dot" w:pos="8640"/>
              </w:tabs>
              <w:spacing w:before="120"/>
              <w:jc w:val="center"/>
              <w:rPr>
                <w:b/>
                <w:bCs/>
                <w:sz w:val="28"/>
                <w:szCs w:val="28"/>
              </w:rPr>
            </w:pPr>
            <w:r w:rsidRPr="004171B3">
              <w:rPr>
                <w:b/>
                <w:bCs/>
                <w:sz w:val="28"/>
                <w:szCs w:val="28"/>
              </w:rPr>
              <w:t>Tên thuốc thú y</w:t>
            </w:r>
          </w:p>
        </w:tc>
        <w:tc>
          <w:tcPr>
            <w:tcW w:w="1675" w:type="pct"/>
            <w:vAlign w:val="center"/>
          </w:tcPr>
          <w:p w:rsidR="000678F2" w:rsidRPr="004171B3" w:rsidRDefault="000678F2" w:rsidP="00387B47">
            <w:pPr>
              <w:tabs>
                <w:tab w:val="right" w:leader="dot" w:pos="8640"/>
              </w:tabs>
              <w:spacing w:before="120"/>
              <w:jc w:val="center"/>
              <w:rPr>
                <w:b/>
                <w:bCs/>
                <w:sz w:val="28"/>
                <w:szCs w:val="28"/>
              </w:rPr>
            </w:pPr>
            <w:r w:rsidRPr="004171B3">
              <w:rPr>
                <w:b/>
                <w:bCs/>
                <w:sz w:val="28"/>
                <w:szCs w:val="28"/>
              </w:rPr>
              <w:t>Giấy chứng nhận lưu hành</w:t>
            </w:r>
          </w:p>
        </w:tc>
        <w:tc>
          <w:tcPr>
            <w:tcW w:w="1590" w:type="pct"/>
            <w:vAlign w:val="center"/>
          </w:tcPr>
          <w:p w:rsidR="000678F2" w:rsidRPr="004171B3" w:rsidRDefault="000678F2" w:rsidP="00387B47">
            <w:pPr>
              <w:tabs>
                <w:tab w:val="right" w:leader="dot" w:pos="8640"/>
              </w:tabs>
              <w:spacing w:before="120"/>
              <w:jc w:val="center"/>
              <w:rPr>
                <w:b/>
                <w:bCs/>
                <w:sz w:val="28"/>
                <w:szCs w:val="28"/>
              </w:rPr>
            </w:pPr>
            <w:r w:rsidRPr="004171B3">
              <w:rPr>
                <w:b/>
                <w:bCs/>
                <w:sz w:val="28"/>
                <w:szCs w:val="28"/>
              </w:rPr>
              <w:t>Phương tiện quảng cáo</w:t>
            </w:r>
          </w:p>
        </w:tc>
      </w:tr>
      <w:tr w:rsidR="000678F2" w:rsidRPr="004171B3">
        <w:tc>
          <w:tcPr>
            <w:tcW w:w="407" w:type="pct"/>
            <w:vAlign w:val="center"/>
          </w:tcPr>
          <w:p w:rsidR="000678F2" w:rsidRPr="004171B3" w:rsidRDefault="000678F2" w:rsidP="00387B47">
            <w:pPr>
              <w:tabs>
                <w:tab w:val="right" w:leader="dot" w:pos="8640"/>
              </w:tabs>
              <w:spacing w:before="120"/>
              <w:jc w:val="center"/>
              <w:rPr>
                <w:sz w:val="28"/>
                <w:szCs w:val="28"/>
              </w:rPr>
            </w:pPr>
            <w:r w:rsidRPr="004171B3">
              <w:rPr>
                <w:sz w:val="28"/>
                <w:szCs w:val="28"/>
              </w:rPr>
              <w:t>1</w:t>
            </w:r>
          </w:p>
        </w:tc>
        <w:tc>
          <w:tcPr>
            <w:tcW w:w="1329" w:type="pct"/>
            <w:vAlign w:val="center"/>
          </w:tcPr>
          <w:p w:rsidR="000678F2" w:rsidRPr="004171B3" w:rsidRDefault="000678F2" w:rsidP="00387B47">
            <w:pPr>
              <w:tabs>
                <w:tab w:val="right" w:leader="dot" w:pos="8640"/>
              </w:tabs>
              <w:spacing w:before="120"/>
              <w:jc w:val="center"/>
              <w:rPr>
                <w:sz w:val="28"/>
                <w:szCs w:val="28"/>
              </w:rPr>
            </w:pPr>
          </w:p>
        </w:tc>
        <w:tc>
          <w:tcPr>
            <w:tcW w:w="1675" w:type="pct"/>
            <w:vAlign w:val="center"/>
          </w:tcPr>
          <w:p w:rsidR="000678F2" w:rsidRPr="004171B3" w:rsidRDefault="000678F2" w:rsidP="00387B47">
            <w:pPr>
              <w:tabs>
                <w:tab w:val="right" w:leader="dot" w:pos="8640"/>
              </w:tabs>
              <w:spacing w:before="120"/>
              <w:jc w:val="center"/>
              <w:rPr>
                <w:sz w:val="28"/>
                <w:szCs w:val="28"/>
              </w:rPr>
            </w:pPr>
          </w:p>
        </w:tc>
        <w:tc>
          <w:tcPr>
            <w:tcW w:w="1590" w:type="pct"/>
            <w:vAlign w:val="center"/>
          </w:tcPr>
          <w:p w:rsidR="000678F2" w:rsidRPr="004171B3" w:rsidRDefault="000678F2" w:rsidP="00387B47">
            <w:pPr>
              <w:tabs>
                <w:tab w:val="right" w:leader="dot" w:pos="8640"/>
              </w:tabs>
              <w:spacing w:before="120"/>
              <w:jc w:val="center"/>
              <w:rPr>
                <w:sz w:val="28"/>
                <w:szCs w:val="28"/>
              </w:rPr>
            </w:pPr>
          </w:p>
        </w:tc>
      </w:tr>
      <w:tr w:rsidR="000678F2" w:rsidRPr="004171B3">
        <w:tc>
          <w:tcPr>
            <w:tcW w:w="407" w:type="pct"/>
            <w:vAlign w:val="center"/>
          </w:tcPr>
          <w:p w:rsidR="000678F2" w:rsidRPr="004171B3" w:rsidRDefault="000678F2" w:rsidP="00387B47">
            <w:pPr>
              <w:tabs>
                <w:tab w:val="right" w:leader="dot" w:pos="8640"/>
              </w:tabs>
              <w:spacing w:before="120"/>
              <w:jc w:val="center"/>
              <w:rPr>
                <w:sz w:val="28"/>
                <w:szCs w:val="28"/>
              </w:rPr>
            </w:pPr>
            <w:r w:rsidRPr="004171B3">
              <w:rPr>
                <w:sz w:val="28"/>
                <w:szCs w:val="28"/>
              </w:rPr>
              <w:t>2</w:t>
            </w:r>
          </w:p>
        </w:tc>
        <w:tc>
          <w:tcPr>
            <w:tcW w:w="1329" w:type="pct"/>
            <w:vAlign w:val="center"/>
          </w:tcPr>
          <w:p w:rsidR="000678F2" w:rsidRPr="004171B3" w:rsidRDefault="000678F2" w:rsidP="00387B47">
            <w:pPr>
              <w:tabs>
                <w:tab w:val="right" w:leader="dot" w:pos="8640"/>
              </w:tabs>
              <w:spacing w:before="120"/>
              <w:jc w:val="center"/>
              <w:rPr>
                <w:sz w:val="28"/>
                <w:szCs w:val="28"/>
              </w:rPr>
            </w:pPr>
          </w:p>
        </w:tc>
        <w:tc>
          <w:tcPr>
            <w:tcW w:w="1675" w:type="pct"/>
            <w:vAlign w:val="center"/>
          </w:tcPr>
          <w:p w:rsidR="000678F2" w:rsidRPr="004171B3" w:rsidRDefault="000678F2" w:rsidP="00387B47">
            <w:pPr>
              <w:tabs>
                <w:tab w:val="right" w:leader="dot" w:pos="8640"/>
              </w:tabs>
              <w:spacing w:before="120"/>
              <w:jc w:val="center"/>
              <w:rPr>
                <w:sz w:val="28"/>
                <w:szCs w:val="28"/>
              </w:rPr>
            </w:pPr>
          </w:p>
        </w:tc>
        <w:tc>
          <w:tcPr>
            <w:tcW w:w="1590" w:type="pct"/>
            <w:vAlign w:val="center"/>
          </w:tcPr>
          <w:p w:rsidR="000678F2" w:rsidRPr="004171B3" w:rsidRDefault="000678F2" w:rsidP="00387B47">
            <w:pPr>
              <w:tabs>
                <w:tab w:val="right" w:leader="dot" w:pos="8640"/>
              </w:tabs>
              <w:spacing w:before="120"/>
              <w:jc w:val="center"/>
              <w:rPr>
                <w:sz w:val="28"/>
                <w:szCs w:val="28"/>
              </w:rPr>
            </w:pPr>
          </w:p>
        </w:tc>
      </w:tr>
    </w:tbl>
    <w:p w:rsidR="000678F2" w:rsidRPr="004171B3" w:rsidRDefault="000678F2" w:rsidP="00284100">
      <w:pPr>
        <w:tabs>
          <w:tab w:val="right" w:leader="dot" w:pos="8640"/>
        </w:tabs>
        <w:spacing w:before="120"/>
        <w:rPr>
          <w:sz w:val="28"/>
          <w:szCs w:val="28"/>
        </w:rPr>
      </w:pPr>
      <w:r w:rsidRPr="004171B3">
        <w:rPr>
          <w:sz w:val="28"/>
          <w:szCs w:val="28"/>
        </w:rPr>
        <w:t>Tổ chức, cá nhân có trách nhiệm quảng cáo thuốc thú y đúng nội dung đã được xác nhận.</w:t>
      </w:r>
    </w:p>
    <w:p w:rsidR="000678F2" w:rsidRPr="004171B3" w:rsidRDefault="000678F2" w:rsidP="00284100">
      <w:pPr>
        <w:tabs>
          <w:tab w:val="right" w:leader="dot" w:pos="8640"/>
        </w:tabs>
        <w:spacing w:before="120"/>
        <w:rPr>
          <w:sz w:val="28"/>
          <w:szCs w:val="28"/>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387B47">
            <w:pPr>
              <w:spacing w:before="120"/>
              <w:rPr>
                <w:sz w:val="28"/>
                <w:szCs w:val="28"/>
              </w:rPr>
            </w:pPr>
          </w:p>
        </w:tc>
        <w:tc>
          <w:tcPr>
            <w:tcW w:w="4428" w:type="dxa"/>
          </w:tcPr>
          <w:p w:rsidR="000678F2" w:rsidRPr="004171B3" w:rsidRDefault="000678F2" w:rsidP="00387B47">
            <w:pPr>
              <w:spacing w:before="120"/>
              <w:jc w:val="center"/>
              <w:rPr>
                <w:sz w:val="28"/>
                <w:szCs w:val="28"/>
              </w:rPr>
            </w:pPr>
            <w:r w:rsidRPr="004171B3">
              <w:rPr>
                <w:b/>
                <w:bCs/>
                <w:sz w:val="28"/>
                <w:szCs w:val="28"/>
              </w:rPr>
              <w:t>THỦ TRƯỞNG ĐƠN VỊ</w:t>
            </w:r>
            <w:r w:rsidRPr="004171B3">
              <w:rPr>
                <w:sz w:val="28"/>
                <w:szCs w:val="28"/>
              </w:rPr>
              <w:br/>
            </w:r>
            <w:r w:rsidRPr="004171B3">
              <w:rPr>
                <w:i/>
                <w:iCs/>
                <w:sz w:val="28"/>
                <w:szCs w:val="28"/>
              </w:rPr>
              <w:t>(Ký tên, đóng dấu)</w:t>
            </w:r>
          </w:p>
        </w:tc>
      </w:tr>
    </w:tbl>
    <w:p w:rsidR="000678F2" w:rsidRPr="004171B3" w:rsidRDefault="000678F2" w:rsidP="00284100">
      <w:pPr>
        <w:tabs>
          <w:tab w:val="right" w:leader="dot" w:pos="8640"/>
        </w:tabs>
        <w:spacing w:before="120"/>
        <w:rPr>
          <w:sz w:val="28"/>
          <w:szCs w:val="28"/>
        </w:rPr>
      </w:pPr>
      <w:r w:rsidRPr="004171B3">
        <w:rPr>
          <w:sz w:val="28"/>
          <w:szCs w:val="28"/>
        </w:rPr>
        <w:t>_________________</w:t>
      </w:r>
    </w:p>
    <w:p w:rsidR="000678F2" w:rsidRPr="004171B3" w:rsidRDefault="000678F2" w:rsidP="00284100">
      <w:pPr>
        <w:tabs>
          <w:tab w:val="right" w:leader="dot" w:pos="8640"/>
        </w:tabs>
        <w:spacing w:before="120"/>
        <w:rPr>
          <w:i/>
          <w:iCs/>
          <w:sz w:val="28"/>
          <w:szCs w:val="28"/>
        </w:rPr>
      </w:pPr>
      <w:r w:rsidRPr="004171B3">
        <w:rPr>
          <w:i/>
          <w:iCs/>
          <w:sz w:val="28"/>
          <w:szCs w:val="28"/>
        </w:rPr>
        <w:t>Ghi chú: (1). Nội dung quảng cáo được đính kèm Giấy xác nhận này.</w:t>
      </w:r>
    </w:p>
    <w:p w:rsidR="000678F2" w:rsidRPr="004171B3" w:rsidRDefault="000678F2" w:rsidP="0006169C">
      <w:pPr>
        <w:jc w:val="both"/>
        <w:rPr>
          <w:sz w:val="28"/>
          <w:szCs w:val="28"/>
        </w:rPr>
      </w:pPr>
    </w:p>
    <w:p w:rsidR="000678F2" w:rsidRPr="004171B3" w:rsidRDefault="000678F2" w:rsidP="0006169C">
      <w:pPr>
        <w:jc w:val="both"/>
        <w:rPr>
          <w:sz w:val="28"/>
          <w:szCs w:val="28"/>
        </w:rPr>
      </w:pPr>
    </w:p>
    <w:p w:rsidR="000678F2" w:rsidRPr="004171B3" w:rsidRDefault="000678F2" w:rsidP="0006169C">
      <w:pPr>
        <w:jc w:val="both"/>
        <w:rPr>
          <w:sz w:val="28"/>
          <w:szCs w:val="28"/>
        </w:rPr>
      </w:pPr>
    </w:p>
    <w:p w:rsidR="000678F2" w:rsidRPr="004171B3" w:rsidRDefault="000678F2" w:rsidP="0006169C">
      <w:pPr>
        <w:jc w:val="both"/>
        <w:rPr>
          <w:sz w:val="28"/>
          <w:szCs w:val="28"/>
        </w:rPr>
      </w:pPr>
    </w:p>
    <w:p w:rsidR="000678F2" w:rsidRDefault="000678F2" w:rsidP="00914501">
      <w:pPr>
        <w:tabs>
          <w:tab w:val="left" w:pos="1134"/>
        </w:tabs>
        <w:spacing w:after="120"/>
        <w:ind w:firstLine="720"/>
        <w:jc w:val="both"/>
        <w:rPr>
          <w:b/>
          <w:bCs/>
          <w:sz w:val="28"/>
          <w:szCs w:val="28"/>
        </w:rPr>
        <w:sectPr w:rsidR="000678F2" w:rsidSect="002654FE">
          <w:pgSz w:w="11900" w:h="16840"/>
          <w:pgMar w:top="900" w:right="1440" w:bottom="720" w:left="1440" w:header="0" w:footer="3" w:gutter="0"/>
          <w:cols w:space="720"/>
        </w:sectPr>
      </w:pPr>
      <w:bookmarkStart w:id="41" w:name="_Hlk192776774"/>
    </w:p>
    <w:p w:rsidR="000678F2" w:rsidRPr="004171B3" w:rsidRDefault="000678F2" w:rsidP="00914501">
      <w:pPr>
        <w:tabs>
          <w:tab w:val="left" w:pos="1134"/>
        </w:tabs>
        <w:spacing w:after="120"/>
        <w:ind w:firstLine="720"/>
        <w:jc w:val="both"/>
        <w:rPr>
          <w:b/>
          <w:bCs/>
          <w:sz w:val="28"/>
          <w:szCs w:val="28"/>
        </w:rPr>
      </w:pPr>
      <w:r w:rsidRPr="004171B3">
        <w:rPr>
          <w:b/>
          <w:bCs/>
          <w:sz w:val="28"/>
          <w:szCs w:val="28"/>
        </w:rPr>
        <w:lastRenderedPageBreak/>
        <w:t>25. Đăng ký kiểm dịch động vật, sản phẩm động vật thủy sản nhập khẩu để tiêu thụ trong nước</w:t>
      </w:r>
    </w:p>
    <w:p w:rsidR="000678F2" w:rsidRPr="004171B3" w:rsidRDefault="000678F2" w:rsidP="00914501">
      <w:pPr>
        <w:spacing w:after="120"/>
        <w:ind w:firstLine="720"/>
        <w:jc w:val="both"/>
        <w:rPr>
          <w:sz w:val="28"/>
          <w:szCs w:val="28"/>
          <w:lang w:val="vi-VN"/>
        </w:rPr>
      </w:pPr>
      <w:r w:rsidRPr="004171B3">
        <w:rPr>
          <w:sz w:val="28"/>
          <w:szCs w:val="28"/>
          <w:lang w:val="vi-VN"/>
        </w:rPr>
        <w:t>a) Trình tự thực hiện:</w:t>
      </w:r>
    </w:p>
    <w:p w:rsidR="000678F2" w:rsidRPr="004171B3" w:rsidRDefault="000678F2" w:rsidP="00914501">
      <w:pPr>
        <w:spacing w:after="120"/>
        <w:ind w:firstLine="720"/>
        <w:jc w:val="both"/>
        <w:rPr>
          <w:sz w:val="28"/>
          <w:szCs w:val="28"/>
          <w:lang w:val="vi-VN"/>
        </w:rPr>
      </w:pPr>
      <w:r w:rsidRPr="004171B3">
        <w:rPr>
          <w:sz w:val="28"/>
          <w:szCs w:val="28"/>
          <w:lang w:val="vi-VN"/>
        </w:rPr>
        <w:t xml:space="preserve">Bước 1: Chủ hàng gửi hồ sơ đăng ký kiểm dịch đến Cục Chăn nuôi và Thú y. </w:t>
      </w:r>
    </w:p>
    <w:p w:rsidR="000678F2" w:rsidRPr="004171B3" w:rsidRDefault="000678F2" w:rsidP="00914501">
      <w:pPr>
        <w:spacing w:after="120"/>
        <w:ind w:firstLine="720"/>
        <w:jc w:val="both"/>
        <w:rPr>
          <w:sz w:val="28"/>
          <w:szCs w:val="28"/>
          <w:lang w:val="vi-VN"/>
        </w:rPr>
      </w:pPr>
      <w:r w:rsidRPr="004171B3">
        <w:rPr>
          <w:sz w:val="28"/>
          <w:szCs w:val="28"/>
          <w:lang w:val="vi-VN"/>
        </w:rPr>
        <w:t xml:space="preserve">Bước 2: Trong thời hạn 05 ngày làm việc, kể từ ngày nhận được hồ sơ hợp lệ theo quy định, Cục Chăn nuôi và Thú y căn cứ tình hình dịch bệnh, hệ thống quản lý giám sát dịch bệnh, giám sát vệ sinh thú y của nước xuất khẩu; có văn bản đồng ý kiểm dịch động vật, sản phẩm động vật nhập khẩu và hướng dẫn kiểm dịch cho chủ hàng và cơ quan kiểm dịch cửa khẩu qua thư điện tử (trường hợp chủ hàng đăng ký kiểm dịch qua dịch vụ bưu chính công ích hoặc thư điện tử, fax hoặc gửi trực tiếp) hoặc gửi trên Cổng thông tin một cửa quốc gia (trường hợp đăng ký kiểm dịch qua Cổng thông tin một cửa quốc gia). Trường hợp không đồng ý phải trả lời bằng văn bản và nêu rõ lý do. </w:t>
      </w:r>
    </w:p>
    <w:p w:rsidR="000678F2" w:rsidRPr="004171B3" w:rsidRDefault="000678F2" w:rsidP="00914501">
      <w:pPr>
        <w:spacing w:after="120"/>
        <w:ind w:firstLine="720"/>
        <w:jc w:val="both"/>
        <w:rPr>
          <w:sz w:val="28"/>
          <w:szCs w:val="28"/>
          <w:lang w:val="vi-VN"/>
        </w:rPr>
      </w:pPr>
      <w:r w:rsidRPr="004171B3">
        <w:rPr>
          <w:sz w:val="28"/>
          <w:szCs w:val="28"/>
          <w:lang w:val="vi-VN"/>
        </w:rPr>
        <w:t>Đối với động vật, sản phẩm động vật từ quốc gia, vùng lãnh thổ lần đầu tiên đăng ký nhập khẩu vào Việt Nam hoặc từ quốc gia, vùng lãnh thổ có nguy cơ cao về dịch bệnh động vật phải được Cục Chăn nuôi và Thú y tiến hành phân tích nguy cơ theo quy định tại Điều 43 của Luật Thú y.</w:t>
      </w:r>
    </w:p>
    <w:p w:rsidR="000678F2" w:rsidRPr="004171B3" w:rsidRDefault="000678F2" w:rsidP="00914501">
      <w:pPr>
        <w:spacing w:after="120"/>
        <w:ind w:firstLine="720"/>
        <w:jc w:val="both"/>
        <w:rPr>
          <w:sz w:val="28"/>
          <w:szCs w:val="28"/>
          <w:lang w:val="vi-VN"/>
        </w:rPr>
      </w:pPr>
      <w:r w:rsidRPr="004171B3">
        <w:rPr>
          <w:sz w:val="28"/>
          <w:szCs w:val="28"/>
          <w:lang w:val="vi-VN"/>
        </w:rPr>
        <w:t>b) Cách thức thực hiện: qua Cổng thông tin một cửa quốc gia hoặc qua dịch vụ bưu chính công ích hoặc thư điện tử, fax sau đó gửi hồ sơ gốc hoặc gửi trực tiếp;</w:t>
      </w:r>
    </w:p>
    <w:p w:rsidR="000678F2" w:rsidRPr="004171B3" w:rsidRDefault="000678F2" w:rsidP="00914501">
      <w:pPr>
        <w:spacing w:after="120"/>
        <w:ind w:firstLine="720"/>
        <w:jc w:val="both"/>
        <w:rPr>
          <w:sz w:val="28"/>
          <w:szCs w:val="28"/>
          <w:lang w:val="vi-VN"/>
        </w:rPr>
      </w:pPr>
      <w:r w:rsidRPr="004171B3">
        <w:rPr>
          <w:sz w:val="28"/>
          <w:szCs w:val="28"/>
          <w:lang w:val="vi-VN"/>
        </w:rPr>
        <w:t>c) Thành phần, số lượng hồ sơ:</w:t>
      </w:r>
    </w:p>
    <w:p w:rsidR="000678F2" w:rsidRPr="004171B3" w:rsidRDefault="000678F2" w:rsidP="00914501">
      <w:pPr>
        <w:spacing w:after="120"/>
        <w:ind w:firstLine="720"/>
        <w:jc w:val="both"/>
        <w:rPr>
          <w:sz w:val="28"/>
          <w:szCs w:val="28"/>
          <w:lang w:val="vi-VN"/>
        </w:rPr>
      </w:pPr>
      <w:r w:rsidRPr="004171B3">
        <w:rPr>
          <w:sz w:val="28"/>
          <w:szCs w:val="28"/>
          <w:lang w:val="vi-VN"/>
        </w:rPr>
        <w:t>* Thành phần hồ sơ:</w:t>
      </w:r>
    </w:p>
    <w:p w:rsidR="000678F2" w:rsidRPr="004171B3" w:rsidRDefault="000678F2" w:rsidP="00914501">
      <w:pPr>
        <w:spacing w:after="120"/>
        <w:ind w:firstLine="720"/>
        <w:jc w:val="both"/>
        <w:rPr>
          <w:sz w:val="28"/>
          <w:szCs w:val="28"/>
          <w:lang w:val="vi-VN"/>
        </w:rPr>
      </w:pPr>
      <w:r w:rsidRPr="004171B3">
        <w:rPr>
          <w:sz w:val="28"/>
          <w:szCs w:val="28"/>
          <w:lang w:val="vi-VN"/>
        </w:rPr>
        <w:t>- Đăng ký kiểm dịch nhập khẩu động vật, sản phẩm động vật thủy sản theo Mẫu 02 TS Phụ lục V Thông tư số 26/2016/TT-BNNPTNT;</w:t>
      </w:r>
    </w:p>
    <w:p w:rsidR="000678F2" w:rsidRPr="004171B3" w:rsidRDefault="000678F2" w:rsidP="00914501">
      <w:pPr>
        <w:widowControl w:val="0"/>
        <w:spacing w:after="120"/>
        <w:ind w:firstLine="720"/>
        <w:jc w:val="both"/>
        <w:rPr>
          <w:sz w:val="28"/>
          <w:szCs w:val="28"/>
          <w:lang w:val="vi-VN"/>
        </w:rPr>
      </w:pPr>
      <w:r w:rsidRPr="004171B3">
        <w:rPr>
          <w:sz w:val="28"/>
          <w:szCs w:val="28"/>
          <w:lang w:val="vi-VN"/>
        </w:rPr>
        <w:t>- Bản sao mẫu Giấy chứng nhận kiểm dịch xuất khẩu của cơ quan thẩm quyền nước xuất khẩu có xác nhận của doanh nghiệp (đối với động vật, sản phẩm động vật thủy sản có nguồn gốc từ những quốc gia, vùng lãnh thổ chưa có thỏa thuận về mẫu Giấy chứng nhận kiểm dịch với Việt Nam);</w:t>
      </w:r>
    </w:p>
    <w:p w:rsidR="000678F2" w:rsidRPr="004171B3" w:rsidRDefault="000678F2" w:rsidP="00914501">
      <w:pPr>
        <w:widowControl w:val="0"/>
        <w:spacing w:after="120"/>
        <w:ind w:firstLine="720"/>
        <w:jc w:val="both"/>
        <w:rPr>
          <w:sz w:val="28"/>
          <w:szCs w:val="28"/>
          <w:lang w:val="vi-VN"/>
        </w:rPr>
      </w:pPr>
      <w:r w:rsidRPr="004171B3">
        <w:rPr>
          <w:sz w:val="28"/>
          <w:szCs w:val="28"/>
          <w:lang w:val="vi-VN"/>
        </w:rPr>
        <w:t>- Bản sao Giấy phép CITES có xác nhận của doanh nghiệp (đối với động vật, sản phẩm động vật thủy sản có trong Danh mục động vật, thực vật hoang dã nguy cấp, quý, hiếm theo quy định của pháp luật Việt Nam hoặc quy định của Công ước CITES);</w:t>
      </w:r>
    </w:p>
    <w:p w:rsidR="000678F2" w:rsidRPr="004171B3" w:rsidRDefault="000678F2" w:rsidP="00914501">
      <w:pPr>
        <w:spacing w:after="120"/>
        <w:ind w:firstLine="720"/>
        <w:jc w:val="both"/>
        <w:rPr>
          <w:sz w:val="28"/>
          <w:szCs w:val="28"/>
          <w:lang w:val="vi-VN"/>
        </w:rPr>
      </w:pPr>
      <w:r w:rsidRPr="004171B3">
        <w:rPr>
          <w:sz w:val="28"/>
          <w:szCs w:val="28"/>
          <w:lang w:val="vi-VN"/>
        </w:rPr>
        <w:t xml:space="preserve">- Bản chụp Giấy phép nhập khẩu do Tổng cục Thủy sản cấp, có xác nhận của doanh nghiệp (đối với động vật thủy sản không thuộc Danh mục loài thủy sản được phép kinh doanh tại Việt Nam theo quy định tại Phụ lục VIII ban hành kèm theo Nghị định số 26/2019/NĐ-CP ngày 08/3/2019 của Chính phủ quy định chi tiết một số điều và biện pháp thi hành Luật Thủy sản). </w:t>
      </w:r>
    </w:p>
    <w:p w:rsidR="000678F2" w:rsidRPr="004171B3" w:rsidRDefault="000678F2" w:rsidP="00914501">
      <w:pPr>
        <w:spacing w:after="120"/>
        <w:ind w:firstLine="720"/>
        <w:jc w:val="both"/>
        <w:rPr>
          <w:sz w:val="28"/>
          <w:szCs w:val="28"/>
          <w:lang w:val="vi-VN"/>
        </w:rPr>
      </w:pPr>
      <w:r w:rsidRPr="004171B3">
        <w:rPr>
          <w:sz w:val="28"/>
          <w:szCs w:val="28"/>
          <w:lang w:val="vi-VN"/>
        </w:rPr>
        <w:t>* Số lượng hồ sơ: 01 bộ.</w:t>
      </w:r>
    </w:p>
    <w:p w:rsidR="000678F2" w:rsidRPr="004171B3" w:rsidRDefault="000678F2" w:rsidP="00914501">
      <w:pPr>
        <w:spacing w:after="120"/>
        <w:ind w:firstLine="720"/>
        <w:jc w:val="both"/>
        <w:rPr>
          <w:sz w:val="28"/>
          <w:szCs w:val="28"/>
          <w:lang w:val="vi-VN"/>
        </w:rPr>
      </w:pPr>
      <w:r w:rsidRPr="004171B3">
        <w:rPr>
          <w:sz w:val="28"/>
          <w:szCs w:val="28"/>
          <w:lang w:val="vi-VN"/>
        </w:rPr>
        <w:t>d) Thời hạn giải quyết: 05 ngày làm việc kể từ khi nhận đủ hồ sơ hợp lệ.</w:t>
      </w:r>
    </w:p>
    <w:p w:rsidR="000678F2" w:rsidRPr="004171B3" w:rsidRDefault="000678F2" w:rsidP="00914501">
      <w:pPr>
        <w:spacing w:after="120"/>
        <w:ind w:firstLine="720"/>
        <w:jc w:val="both"/>
        <w:rPr>
          <w:sz w:val="28"/>
          <w:szCs w:val="28"/>
          <w:lang w:val="vi-VN"/>
        </w:rPr>
      </w:pPr>
      <w:r w:rsidRPr="004171B3">
        <w:rPr>
          <w:sz w:val="28"/>
          <w:szCs w:val="28"/>
          <w:lang w:val="vi-VN"/>
        </w:rPr>
        <w:t xml:space="preserve">đ) Đối tượng thực hiện thủ tục hành chính: tổ chức, cá nhân. </w:t>
      </w:r>
    </w:p>
    <w:p w:rsidR="000678F2" w:rsidRPr="004171B3" w:rsidRDefault="000678F2" w:rsidP="00914501">
      <w:pPr>
        <w:spacing w:after="120"/>
        <w:ind w:firstLine="720"/>
        <w:jc w:val="both"/>
        <w:rPr>
          <w:sz w:val="28"/>
          <w:szCs w:val="28"/>
          <w:lang w:val="vi-VN"/>
        </w:rPr>
      </w:pPr>
      <w:r w:rsidRPr="004171B3">
        <w:rPr>
          <w:sz w:val="28"/>
          <w:szCs w:val="28"/>
          <w:lang w:val="vi-VN"/>
        </w:rPr>
        <w:lastRenderedPageBreak/>
        <w:t>e) Cơ quan thực hiện thủ tục hành chính: Cục Chăn nuôi và Thú y.</w:t>
      </w:r>
    </w:p>
    <w:p w:rsidR="000678F2" w:rsidRPr="004171B3" w:rsidRDefault="000678F2" w:rsidP="00914501">
      <w:pPr>
        <w:spacing w:after="120"/>
        <w:ind w:firstLine="720"/>
        <w:jc w:val="both"/>
        <w:rPr>
          <w:sz w:val="28"/>
          <w:szCs w:val="28"/>
          <w:lang w:val="vi-VN"/>
        </w:rPr>
      </w:pPr>
      <w:r w:rsidRPr="004171B3">
        <w:rPr>
          <w:sz w:val="28"/>
          <w:szCs w:val="28"/>
          <w:lang w:val="vi-VN"/>
        </w:rPr>
        <w:t>g) Kết quả thực hiện thủ tục hành chính: văn bản đồng ý kiểm dịch.</w:t>
      </w:r>
    </w:p>
    <w:p w:rsidR="000678F2" w:rsidRPr="004171B3" w:rsidRDefault="000678F2" w:rsidP="00914501">
      <w:pPr>
        <w:spacing w:after="120"/>
        <w:ind w:firstLine="720"/>
        <w:jc w:val="both"/>
        <w:rPr>
          <w:sz w:val="28"/>
          <w:szCs w:val="28"/>
          <w:lang w:val="vi-VN"/>
        </w:rPr>
      </w:pPr>
      <w:r w:rsidRPr="004171B3">
        <w:rPr>
          <w:sz w:val="28"/>
          <w:szCs w:val="28"/>
          <w:lang w:val="vi-VN"/>
        </w:rPr>
        <w:t xml:space="preserve">h) </w:t>
      </w:r>
      <w:r w:rsidRPr="004171B3">
        <w:rPr>
          <w:spacing w:val="-6"/>
          <w:sz w:val="28"/>
          <w:szCs w:val="28"/>
          <w:lang w:val="vi-VN"/>
        </w:rPr>
        <w:t>Phí, lệ phí: không quy định.</w:t>
      </w:r>
    </w:p>
    <w:p w:rsidR="000678F2" w:rsidRPr="004171B3" w:rsidRDefault="000678F2" w:rsidP="00914501">
      <w:pPr>
        <w:spacing w:after="120"/>
        <w:ind w:firstLine="720"/>
        <w:jc w:val="both"/>
        <w:rPr>
          <w:sz w:val="28"/>
          <w:szCs w:val="28"/>
          <w:lang w:val="vi-VN"/>
        </w:rPr>
      </w:pPr>
      <w:r w:rsidRPr="004171B3">
        <w:rPr>
          <w:sz w:val="28"/>
          <w:szCs w:val="28"/>
          <w:lang w:val="vi-VN"/>
        </w:rPr>
        <w:t xml:space="preserve">i) Mẫu đơn, mẫu tờ khai hành chính: </w:t>
      </w:r>
    </w:p>
    <w:p w:rsidR="000678F2" w:rsidRPr="004171B3" w:rsidRDefault="000678F2" w:rsidP="00914501">
      <w:pPr>
        <w:spacing w:after="120"/>
        <w:ind w:firstLine="720"/>
        <w:jc w:val="both"/>
        <w:rPr>
          <w:sz w:val="28"/>
          <w:szCs w:val="28"/>
          <w:lang w:val="vi-VN"/>
        </w:rPr>
      </w:pPr>
      <w:r w:rsidRPr="004171B3">
        <w:rPr>
          <w:sz w:val="28"/>
          <w:szCs w:val="28"/>
          <w:lang w:val="vi-VN"/>
        </w:rPr>
        <w:t>Đăng ký kiểm dịch nhập khẩu động vật, sản phẩm động vật thủy sản theo Mẫu 02 TS Phụ lục V ban hành kèm theo 26/2016/TT-BNNPTNT.</w:t>
      </w:r>
    </w:p>
    <w:p w:rsidR="000678F2" w:rsidRPr="004171B3" w:rsidRDefault="000678F2" w:rsidP="00914501">
      <w:pPr>
        <w:spacing w:after="120"/>
        <w:ind w:firstLine="720"/>
        <w:jc w:val="both"/>
        <w:rPr>
          <w:spacing w:val="-6"/>
          <w:sz w:val="28"/>
          <w:szCs w:val="28"/>
          <w:lang w:val="vi-VN"/>
        </w:rPr>
      </w:pPr>
      <w:r w:rsidRPr="004171B3">
        <w:rPr>
          <w:sz w:val="28"/>
          <w:szCs w:val="28"/>
          <w:lang w:val="vi-VN"/>
        </w:rPr>
        <w:t>k) Y</w:t>
      </w:r>
      <w:r w:rsidRPr="004171B3">
        <w:rPr>
          <w:spacing w:val="-6"/>
          <w:sz w:val="28"/>
          <w:szCs w:val="28"/>
          <w:lang w:val="vi-VN"/>
        </w:rPr>
        <w:t>êu cầu, điều kiện: không quy định.</w:t>
      </w:r>
    </w:p>
    <w:p w:rsidR="000678F2" w:rsidRPr="004171B3" w:rsidRDefault="000678F2" w:rsidP="00914501">
      <w:pPr>
        <w:spacing w:after="120"/>
        <w:ind w:firstLine="720"/>
        <w:jc w:val="both"/>
        <w:rPr>
          <w:sz w:val="28"/>
          <w:szCs w:val="28"/>
          <w:lang w:val="vi-VN"/>
        </w:rPr>
      </w:pPr>
      <w:r w:rsidRPr="004171B3">
        <w:rPr>
          <w:sz w:val="28"/>
          <w:szCs w:val="28"/>
          <w:lang w:val="vi-VN"/>
        </w:rPr>
        <w:t xml:space="preserve">l) Căn cứ pháp lý: </w:t>
      </w:r>
    </w:p>
    <w:p w:rsidR="000678F2" w:rsidRPr="004171B3" w:rsidRDefault="000678F2" w:rsidP="00914501">
      <w:pPr>
        <w:tabs>
          <w:tab w:val="left" w:pos="1414"/>
        </w:tabs>
        <w:spacing w:after="120"/>
        <w:ind w:firstLine="720"/>
        <w:jc w:val="both"/>
        <w:rPr>
          <w:sz w:val="28"/>
          <w:szCs w:val="28"/>
          <w:lang w:val="vi-VN"/>
        </w:rPr>
      </w:pPr>
      <w:r w:rsidRPr="004171B3">
        <w:rPr>
          <w:sz w:val="28"/>
          <w:szCs w:val="28"/>
          <w:lang w:val="vi-VN"/>
        </w:rPr>
        <w:t xml:space="preserve">- Luật số 79/2015/QH13 ngày 19/6/2015 của Quốc hội; </w:t>
      </w:r>
    </w:p>
    <w:p w:rsidR="000678F2" w:rsidRPr="004171B3" w:rsidRDefault="000678F2" w:rsidP="00914501">
      <w:pPr>
        <w:tabs>
          <w:tab w:val="left" w:pos="1414"/>
        </w:tabs>
        <w:spacing w:after="120"/>
        <w:ind w:firstLine="720"/>
        <w:jc w:val="both"/>
        <w:rPr>
          <w:spacing w:val="-6"/>
          <w:sz w:val="28"/>
          <w:szCs w:val="28"/>
          <w:lang w:val="vi-VN"/>
        </w:rPr>
      </w:pPr>
      <w:r w:rsidRPr="004171B3">
        <w:rPr>
          <w:spacing w:val="-6"/>
          <w:sz w:val="28"/>
          <w:szCs w:val="28"/>
          <w:lang w:val="vi-VN"/>
        </w:rPr>
        <w:t>- Thông tư số 26/2016/TT-BNNPTNT ngày 30/6/2016 của Bộ trưởng Bộ Nông nghiệp và Phát triển nông thôn quy định về kiểm dịch động vật, sản phẩm động vật thủy sản;</w:t>
      </w:r>
    </w:p>
    <w:p w:rsidR="000678F2" w:rsidRPr="004171B3" w:rsidRDefault="000678F2" w:rsidP="00914501">
      <w:pPr>
        <w:spacing w:after="120"/>
        <w:ind w:firstLine="720"/>
        <w:jc w:val="both"/>
        <w:rPr>
          <w:sz w:val="28"/>
          <w:szCs w:val="28"/>
          <w:lang w:val="vi-VN"/>
        </w:rPr>
      </w:pPr>
      <w:r w:rsidRPr="004171B3">
        <w:rPr>
          <w:sz w:val="28"/>
          <w:szCs w:val="28"/>
          <w:lang w:val="vi-VN"/>
        </w:rPr>
        <w:t xml:space="preserve">- Thông tư số 36/2018/TT-BNNPTNT ngày 25/12/2018 của Bộ Nông nghiệp và Phát triển nông thôn ban hành sửa đổi Thông tư số 26/2016/TT-BNNPTNT quy định về kiểm dịch động vật, sản phẩm động vật thủy sản. </w:t>
      </w:r>
    </w:p>
    <w:p w:rsidR="000678F2" w:rsidRPr="004171B3" w:rsidRDefault="000678F2" w:rsidP="00914501">
      <w:pPr>
        <w:tabs>
          <w:tab w:val="left" w:pos="1414"/>
        </w:tabs>
        <w:spacing w:after="120"/>
        <w:ind w:firstLine="720"/>
        <w:jc w:val="both"/>
        <w:rPr>
          <w:spacing w:val="-6"/>
          <w:sz w:val="28"/>
          <w:szCs w:val="28"/>
          <w:lang w:val="vi-VN"/>
        </w:rPr>
      </w:pPr>
      <w:r w:rsidRPr="004171B3">
        <w:rPr>
          <w:spacing w:val="-6"/>
          <w:sz w:val="28"/>
          <w:szCs w:val="28"/>
          <w:lang w:val="vi-VN"/>
        </w:rPr>
        <w:t xml:space="preserve">- </w:t>
      </w:r>
      <w:r w:rsidRPr="004171B3">
        <w:rPr>
          <w:spacing w:val="-2"/>
          <w:sz w:val="28"/>
          <w:szCs w:val="28"/>
          <w:lang w:val="vi-VN"/>
        </w:rPr>
        <w:t xml:space="preserve">Thông tư số </w:t>
      </w:r>
      <w:r w:rsidRPr="004171B3">
        <w:rPr>
          <w:sz w:val="28"/>
          <w:szCs w:val="28"/>
          <w:lang w:val="vi-VN"/>
        </w:rPr>
        <w:t xml:space="preserve">06/2022/TT-BNNPTNT ngày 28/7/2022 của Bộ trưởng Bộ Nông nghiệp và Phát triển nông thôn </w:t>
      </w:r>
      <w:r w:rsidRPr="004171B3">
        <w:rPr>
          <w:spacing w:val="-2"/>
          <w:sz w:val="28"/>
          <w:szCs w:val="28"/>
          <w:lang w:val="vi-VN"/>
        </w:rPr>
        <w:t>sửa đổi, bổ sung một số điều của các Thông tư quy định về kiểm dịch động vật, sản phẩm động vật thủy sản;</w:t>
      </w:r>
    </w:p>
    <w:p w:rsidR="000678F2" w:rsidRPr="004171B3" w:rsidRDefault="000678F2" w:rsidP="00914501">
      <w:pPr>
        <w:spacing w:after="120"/>
        <w:ind w:firstLine="720"/>
        <w:jc w:val="both"/>
      </w:pPr>
    </w:p>
    <w:p w:rsidR="000678F2" w:rsidRDefault="000678F2" w:rsidP="0006169C">
      <w:pPr>
        <w:jc w:val="both"/>
        <w:rPr>
          <w:lang w:val="vi-VN"/>
        </w:rPr>
        <w:sectPr w:rsidR="000678F2" w:rsidSect="002654FE">
          <w:pgSz w:w="11900" w:h="16840"/>
          <w:pgMar w:top="900" w:right="1440" w:bottom="720" w:left="1440" w:header="0" w:footer="3" w:gutter="0"/>
          <w:cols w:space="720"/>
        </w:sectPr>
      </w:pPr>
    </w:p>
    <w:tbl>
      <w:tblPr>
        <w:tblW w:w="9039" w:type="dxa"/>
        <w:tblInd w:w="2" w:type="dxa"/>
        <w:tblLook w:val="01E0" w:firstRow="1" w:lastRow="1" w:firstColumn="1" w:lastColumn="1" w:noHBand="0" w:noVBand="0"/>
      </w:tblPr>
      <w:tblGrid>
        <w:gridCol w:w="3652"/>
        <w:gridCol w:w="5387"/>
      </w:tblGrid>
      <w:tr w:rsidR="000678F2" w:rsidRPr="004171B3">
        <w:tc>
          <w:tcPr>
            <w:tcW w:w="3652" w:type="dxa"/>
          </w:tcPr>
          <w:p w:rsidR="000678F2" w:rsidRPr="004171B3" w:rsidRDefault="000678F2" w:rsidP="0006169C">
            <w:pPr>
              <w:rPr>
                <w:b/>
                <w:bCs/>
                <w:kern w:val="2"/>
              </w:rPr>
            </w:pPr>
            <w:r w:rsidRPr="004171B3">
              <w:rPr>
                <w:b/>
                <w:bCs/>
                <w:kern w:val="2"/>
                <w:sz w:val="22"/>
                <w:szCs w:val="22"/>
              </w:rPr>
              <w:lastRenderedPageBreak/>
              <w:t>CÔNG TY</w:t>
            </w:r>
            <w:r w:rsidRPr="004171B3">
              <w:rPr>
                <w:kern w:val="2"/>
                <w:sz w:val="22"/>
                <w:szCs w:val="22"/>
              </w:rPr>
              <w:t xml:space="preserve"> ……..................……..</w:t>
            </w:r>
            <w:r w:rsidRPr="004171B3">
              <w:rPr>
                <w:kern w:val="2"/>
                <w:sz w:val="22"/>
                <w:szCs w:val="22"/>
              </w:rPr>
              <w:br/>
              <w:t xml:space="preserve">Địa chỉ: ……..............……….....… </w:t>
            </w:r>
            <w:r w:rsidRPr="004171B3">
              <w:rPr>
                <w:kern w:val="2"/>
                <w:sz w:val="22"/>
                <w:szCs w:val="22"/>
              </w:rPr>
              <w:br/>
              <w:t>Tel: ………............………….....…</w:t>
            </w:r>
            <w:r w:rsidRPr="004171B3">
              <w:rPr>
                <w:kern w:val="2"/>
                <w:sz w:val="22"/>
                <w:szCs w:val="22"/>
              </w:rPr>
              <w:br/>
              <w:t>Fax: …………..............….....……</w:t>
            </w:r>
            <w:r w:rsidRPr="004171B3">
              <w:rPr>
                <w:kern w:val="2"/>
                <w:sz w:val="22"/>
                <w:szCs w:val="22"/>
              </w:rPr>
              <w:br/>
              <w:t>Email: .............................................</w:t>
            </w:r>
            <w:r w:rsidRPr="004171B3">
              <w:rPr>
                <w:kern w:val="2"/>
                <w:sz w:val="22"/>
                <w:szCs w:val="22"/>
              </w:rPr>
              <w:br/>
              <w:t>Số: ……………………………..…</w:t>
            </w:r>
          </w:p>
        </w:tc>
        <w:tc>
          <w:tcPr>
            <w:tcW w:w="5387" w:type="dxa"/>
          </w:tcPr>
          <w:p w:rsidR="000678F2" w:rsidRPr="004171B3" w:rsidRDefault="00A105E7" w:rsidP="0006169C">
            <w:pPr>
              <w:jc w:val="center"/>
              <w:rPr>
                <w:i/>
                <w:iCs/>
                <w:kern w:val="2"/>
              </w:rPr>
            </w:pPr>
            <w:r>
              <w:rPr>
                <w:noProof/>
                <w:lang w:eastAsia="en-US"/>
              </w:rPr>
              <mc:AlternateContent>
                <mc:Choice Requires="wps">
                  <w:drawing>
                    <wp:anchor distT="4294967294" distB="4294967294" distL="114300" distR="114300" simplePos="0" relativeHeight="251749888" behindDoc="0" locked="0" layoutInCell="1" allowOverlap="1">
                      <wp:simplePos x="0" y="0"/>
                      <wp:positionH relativeFrom="column">
                        <wp:posOffset>728980</wp:posOffset>
                      </wp:positionH>
                      <wp:positionV relativeFrom="paragraph">
                        <wp:posOffset>433070</wp:posOffset>
                      </wp:positionV>
                      <wp:extent cx="1808480" cy="0"/>
                      <wp:effectExtent l="10795" t="13970" r="9525" b="5080"/>
                      <wp:wrapNone/>
                      <wp:docPr id="117" name="Straight Connector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8084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2880D1" id="Straight Connector 257" o:spid="_x0000_s1026" style="position:absolute;flip:y;z-index:251749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7.4pt,34.1pt" to="199.8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" strokeweight=".5pt">
                      <v:stroke joinstyle="miter"/>
                      <o:lock v:ext="edit" shapetype="f"/>
                    </v:line>
                  </w:pict>
                </mc:Fallback>
              </mc:AlternateContent>
            </w:r>
            <w:r w:rsidR="000678F2" w:rsidRPr="004171B3">
              <w:rPr>
                <w:b/>
                <w:bCs/>
                <w:kern w:val="2"/>
                <w:sz w:val="22"/>
                <w:szCs w:val="22"/>
              </w:rPr>
              <w:t>CỘNG HÒA XÃ HỘI CHỦ NGHĨA VIỆT NAM</w:t>
            </w:r>
            <w:r w:rsidR="000678F2" w:rsidRPr="004171B3">
              <w:rPr>
                <w:b/>
                <w:bCs/>
                <w:kern w:val="2"/>
                <w:sz w:val="22"/>
                <w:szCs w:val="22"/>
              </w:rPr>
              <w:br/>
              <w:t xml:space="preserve">Độc lập - Tự do - Hạnh phúc </w:t>
            </w:r>
            <w:r w:rsidR="000678F2" w:rsidRPr="004171B3">
              <w:rPr>
                <w:b/>
                <w:bCs/>
                <w:kern w:val="2"/>
                <w:sz w:val="22"/>
                <w:szCs w:val="22"/>
              </w:rPr>
              <w:br/>
            </w:r>
          </w:p>
          <w:p w:rsidR="000678F2" w:rsidRPr="004171B3" w:rsidRDefault="000678F2" w:rsidP="0006169C">
            <w:pPr>
              <w:jc w:val="center"/>
              <w:rPr>
                <w:kern w:val="2"/>
              </w:rPr>
            </w:pPr>
            <w:r w:rsidRPr="004171B3">
              <w:rPr>
                <w:i/>
                <w:iCs/>
                <w:kern w:val="2"/>
              </w:rPr>
              <w:t>…….., ngày …… tháng …… năm 20………</w:t>
            </w:r>
          </w:p>
        </w:tc>
      </w:tr>
      <w:tr w:rsidR="000678F2" w:rsidRPr="004171B3">
        <w:tc>
          <w:tcPr>
            <w:tcW w:w="3652" w:type="dxa"/>
          </w:tcPr>
          <w:p w:rsidR="000678F2" w:rsidRPr="004171B3" w:rsidRDefault="000678F2" w:rsidP="0006169C">
            <w:pPr>
              <w:jc w:val="center"/>
              <w:rPr>
                <w:kern w:val="2"/>
              </w:rPr>
            </w:pPr>
          </w:p>
        </w:tc>
        <w:tc>
          <w:tcPr>
            <w:tcW w:w="5387" w:type="dxa"/>
          </w:tcPr>
          <w:p w:rsidR="000678F2" w:rsidRPr="004171B3" w:rsidRDefault="00A105E7" w:rsidP="0006169C">
            <w:pPr>
              <w:jc w:val="right"/>
              <w:rPr>
                <w:kern w:val="2"/>
              </w:rPr>
            </w:pPr>
            <w:r>
              <w:rPr>
                <w:noProof/>
                <w:lang w:eastAsia="en-US"/>
              </w:rPr>
              <mc:AlternateContent>
                <mc:Choice Requires="wps">
                  <w:drawing>
                    <wp:anchor distT="0" distB="0" distL="114300" distR="114300" simplePos="0" relativeHeight="251748864" behindDoc="0" locked="0" layoutInCell="1" allowOverlap="1">
                      <wp:simplePos x="0" y="0"/>
                      <wp:positionH relativeFrom="column">
                        <wp:posOffset>2482850</wp:posOffset>
                      </wp:positionH>
                      <wp:positionV relativeFrom="paragraph">
                        <wp:posOffset>85725</wp:posOffset>
                      </wp:positionV>
                      <wp:extent cx="1030605" cy="307340"/>
                      <wp:effectExtent l="12065" t="11430" r="5080" b="5080"/>
                      <wp:wrapNone/>
                      <wp:docPr id="116"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30605" cy="307340"/>
                              </a:xfrm>
                              <a:prstGeom prst="rect">
                                <a:avLst/>
                              </a:prstGeom>
                              <a:solidFill>
                                <a:srgbClr val="FFFFFF"/>
                              </a:solidFill>
                              <a:ln w="6350">
                                <a:solidFill>
                                  <a:srgbClr val="000000"/>
                                </a:solidFill>
                                <a:miter lim="800000"/>
                                <a:headEnd/>
                                <a:tailEnd/>
                              </a:ln>
                            </wps:spPr>
                            <wps:txbx>
                              <w:txbxContent>
                                <w:p w:rsidR="000678F2" w:rsidRDefault="000678F2" w:rsidP="0006169C">
                                  <w:pPr>
                                    <w:jc w:val="center"/>
                                  </w:pPr>
                                  <w:r>
                                    <w:rPr>
                                      <w:b/>
                                      <w:bCs/>
                                      <w:color w:val="000000"/>
                                    </w:rPr>
                                    <w:t>Mẫu: 02 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5" o:spid="_x0000_s1026" type="#_x0000_t202" style="position:absolute;left:0;text-align:left;margin-left:195.5pt;margin-top:6.75pt;width:81.15pt;height:24.2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" strokeweight=".5pt">
                      <v:path arrowok="t"/>
                      <v:textbox>
                        <w:txbxContent>
                          <w:p w:rsidR="000678F2" w:rsidRDefault="000678F2" w:rsidP="0006169C">
                            <w:pPr>
                              <w:jc w:val="center"/>
                            </w:pPr>
                            <w:r>
                              <w:rPr>
                                <w:b/>
                                <w:bCs/>
                                <w:color w:val="000000"/>
                              </w:rPr>
                              <w:t>Mẫu: 02 TS</w:t>
                            </w:r>
                          </w:p>
                        </w:txbxContent>
                      </v:textbox>
                    </v:shape>
                  </w:pict>
                </mc:Fallback>
              </mc:AlternateContent>
            </w:r>
          </w:p>
        </w:tc>
      </w:tr>
    </w:tbl>
    <w:p w:rsidR="000678F2" w:rsidRPr="004171B3" w:rsidRDefault="000678F2" w:rsidP="0006169C">
      <w:pPr>
        <w:jc w:val="center"/>
        <w:rPr>
          <w:b/>
          <w:bCs/>
          <w:spacing w:val="4"/>
        </w:rPr>
      </w:pPr>
    </w:p>
    <w:p w:rsidR="000678F2" w:rsidRPr="004171B3" w:rsidRDefault="000678F2" w:rsidP="0006169C">
      <w:pPr>
        <w:jc w:val="center"/>
        <w:rPr>
          <w:b/>
          <w:bCs/>
          <w:spacing w:val="4"/>
        </w:rPr>
      </w:pPr>
      <w:r w:rsidRPr="004171B3">
        <w:rPr>
          <w:b/>
          <w:bCs/>
          <w:spacing w:val="4"/>
        </w:rPr>
        <w:t xml:space="preserve">ĐĂNG KÝ KIỂM DỊCH NHẬP KHẨU </w:t>
      </w:r>
    </w:p>
    <w:p w:rsidR="000678F2" w:rsidRPr="004171B3" w:rsidRDefault="000678F2" w:rsidP="0006169C">
      <w:pPr>
        <w:jc w:val="center"/>
        <w:rPr>
          <w:b/>
          <w:bCs/>
          <w:spacing w:val="4"/>
        </w:rPr>
      </w:pPr>
      <w:r w:rsidRPr="004171B3">
        <w:rPr>
          <w:b/>
          <w:bCs/>
          <w:spacing w:val="4"/>
        </w:rPr>
        <w:t>ĐỘNG VẬT, SẢN PHẨM ĐỘNG VẬT THỦY SẢN</w:t>
      </w:r>
    </w:p>
    <w:p w:rsidR="000678F2" w:rsidRPr="004171B3" w:rsidRDefault="000678F2" w:rsidP="0006169C">
      <w:pPr>
        <w:jc w:val="center"/>
      </w:pPr>
      <w:r w:rsidRPr="004171B3">
        <w:t>Kính gửi: Cục Chăn nuôi và Thú y</w:t>
      </w:r>
    </w:p>
    <w:p w:rsidR="000678F2" w:rsidRPr="004171B3" w:rsidRDefault="000678F2" w:rsidP="0006169C"/>
    <w:p w:rsidR="000678F2" w:rsidRPr="004171B3" w:rsidRDefault="000678F2" w:rsidP="0006169C">
      <w:pPr>
        <w:spacing w:after="60"/>
      </w:pPr>
      <w:r w:rsidRPr="004171B3">
        <w:t xml:space="preserve">Căn cứ nhu cầu sản xuất, kinh doanh của Công ty…………………………………, đề nghị Cục Chăn nuôi và Thú y hướng dẫn Công ty kiểm dịch nhập khẩu số hàng sau: </w:t>
      </w:r>
    </w:p>
    <w:tbl>
      <w:tblPr>
        <w:tblW w:w="0" w:type="dxa"/>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606"/>
        <w:gridCol w:w="1634"/>
        <w:gridCol w:w="1697"/>
        <w:gridCol w:w="1415"/>
        <w:gridCol w:w="987"/>
        <w:gridCol w:w="850"/>
        <w:gridCol w:w="1835"/>
      </w:tblGrid>
      <w:tr w:rsidR="000678F2" w:rsidRPr="004171B3">
        <w:tc>
          <w:tcPr>
            <w:tcW w:w="335" w:type="pct"/>
          </w:tcPr>
          <w:p w:rsidR="000678F2" w:rsidRPr="004171B3" w:rsidRDefault="000678F2" w:rsidP="0006169C">
            <w:pPr>
              <w:jc w:val="center"/>
              <w:rPr>
                <w:b/>
                <w:bCs/>
                <w:kern w:val="2"/>
              </w:rPr>
            </w:pPr>
            <w:r w:rsidRPr="004171B3">
              <w:rPr>
                <w:b/>
                <w:bCs/>
                <w:kern w:val="2"/>
              </w:rPr>
              <w:t>STT</w:t>
            </w:r>
          </w:p>
        </w:tc>
        <w:tc>
          <w:tcPr>
            <w:tcW w:w="905" w:type="pct"/>
          </w:tcPr>
          <w:p w:rsidR="000678F2" w:rsidRPr="004171B3" w:rsidRDefault="000678F2" w:rsidP="0006169C">
            <w:pPr>
              <w:jc w:val="center"/>
              <w:rPr>
                <w:b/>
                <w:bCs/>
                <w:kern w:val="2"/>
              </w:rPr>
            </w:pPr>
            <w:r w:rsidRPr="004171B3">
              <w:rPr>
                <w:b/>
                <w:bCs/>
                <w:kern w:val="2"/>
              </w:rPr>
              <w:t>Tên thương mại</w:t>
            </w:r>
          </w:p>
        </w:tc>
        <w:tc>
          <w:tcPr>
            <w:tcW w:w="940" w:type="pct"/>
          </w:tcPr>
          <w:p w:rsidR="000678F2" w:rsidRPr="004171B3" w:rsidRDefault="000678F2" w:rsidP="0006169C">
            <w:pPr>
              <w:jc w:val="center"/>
              <w:rPr>
                <w:b/>
                <w:bCs/>
                <w:kern w:val="2"/>
              </w:rPr>
            </w:pPr>
            <w:r w:rsidRPr="004171B3">
              <w:rPr>
                <w:b/>
                <w:bCs/>
                <w:kern w:val="2"/>
              </w:rPr>
              <w:t>Tên khoa học</w:t>
            </w:r>
          </w:p>
        </w:tc>
        <w:tc>
          <w:tcPr>
            <w:tcW w:w="784" w:type="pct"/>
          </w:tcPr>
          <w:p w:rsidR="000678F2" w:rsidRPr="004171B3" w:rsidRDefault="000678F2" w:rsidP="0006169C">
            <w:pPr>
              <w:jc w:val="center"/>
              <w:rPr>
                <w:b/>
                <w:bCs/>
                <w:kern w:val="2"/>
              </w:rPr>
            </w:pPr>
            <w:r w:rsidRPr="004171B3">
              <w:rPr>
                <w:b/>
                <w:bCs/>
                <w:kern w:val="2"/>
              </w:rPr>
              <w:t>Kích cỡ cá thể/Dạng sản phẩm</w:t>
            </w:r>
            <w:r w:rsidRPr="004171B3">
              <w:rPr>
                <w:b/>
                <w:bCs/>
                <w:kern w:val="2"/>
                <w:vertAlign w:val="superscript"/>
              </w:rPr>
              <w:t>(1)</w:t>
            </w:r>
          </w:p>
        </w:tc>
        <w:tc>
          <w:tcPr>
            <w:tcW w:w="547" w:type="pct"/>
          </w:tcPr>
          <w:p w:rsidR="000678F2" w:rsidRPr="004171B3" w:rsidRDefault="000678F2" w:rsidP="0006169C">
            <w:pPr>
              <w:jc w:val="center"/>
              <w:rPr>
                <w:b/>
                <w:bCs/>
                <w:kern w:val="2"/>
              </w:rPr>
            </w:pPr>
            <w:r w:rsidRPr="004171B3">
              <w:rPr>
                <w:b/>
                <w:bCs/>
                <w:kern w:val="2"/>
              </w:rPr>
              <w:t>Số lượng</w:t>
            </w:r>
          </w:p>
        </w:tc>
        <w:tc>
          <w:tcPr>
            <w:tcW w:w="471" w:type="pct"/>
          </w:tcPr>
          <w:p w:rsidR="000678F2" w:rsidRPr="004171B3" w:rsidRDefault="000678F2" w:rsidP="0006169C">
            <w:pPr>
              <w:jc w:val="center"/>
              <w:rPr>
                <w:b/>
                <w:bCs/>
                <w:kern w:val="2"/>
              </w:rPr>
            </w:pPr>
            <w:r w:rsidRPr="004171B3">
              <w:rPr>
                <w:b/>
                <w:bCs/>
                <w:kern w:val="2"/>
              </w:rPr>
              <w:t>Đơn vị tính</w:t>
            </w:r>
          </w:p>
        </w:tc>
        <w:tc>
          <w:tcPr>
            <w:tcW w:w="1017" w:type="pct"/>
          </w:tcPr>
          <w:p w:rsidR="000678F2" w:rsidRPr="004171B3" w:rsidRDefault="000678F2" w:rsidP="0006169C">
            <w:pPr>
              <w:jc w:val="center"/>
              <w:rPr>
                <w:b/>
                <w:bCs/>
                <w:kern w:val="2"/>
              </w:rPr>
            </w:pPr>
            <w:r w:rsidRPr="004171B3">
              <w:rPr>
                <w:b/>
                <w:bCs/>
                <w:kern w:val="2"/>
              </w:rPr>
              <w:t>Nước xuất xứ</w:t>
            </w:r>
          </w:p>
        </w:tc>
      </w:tr>
      <w:tr w:rsidR="000678F2" w:rsidRPr="004171B3">
        <w:tc>
          <w:tcPr>
            <w:tcW w:w="335" w:type="pct"/>
          </w:tcPr>
          <w:p w:rsidR="000678F2" w:rsidRPr="004171B3" w:rsidRDefault="000678F2" w:rsidP="0006169C">
            <w:pPr>
              <w:jc w:val="center"/>
              <w:rPr>
                <w:kern w:val="2"/>
              </w:rPr>
            </w:pPr>
            <w:r w:rsidRPr="004171B3">
              <w:rPr>
                <w:kern w:val="2"/>
              </w:rPr>
              <w:t>1.</w:t>
            </w:r>
          </w:p>
        </w:tc>
        <w:tc>
          <w:tcPr>
            <w:tcW w:w="905" w:type="pct"/>
          </w:tcPr>
          <w:p w:rsidR="000678F2" w:rsidRPr="004171B3" w:rsidRDefault="000678F2" w:rsidP="0006169C">
            <w:pPr>
              <w:rPr>
                <w:kern w:val="2"/>
              </w:rPr>
            </w:pPr>
          </w:p>
        </w:tc>
        <w:tc>
          <w:tcPr>
            <w:tcW w:w="940" w:type="pct"/>
          </w:tcPr>
          <w:p w:rsidR="000678F2" w:rsidRPr="004171B3" w:rsidRDefault="000678F2" w:rsidP="0006169C">
            <w:pPr>
              <w:rPr>
                <w:kern w:val="2"/>
              </w:rPr>
            </w:pPr>
          </w:p>
        </w:tc>
        <w:tc>
          <w:tcPr>
            <w:tcW w:w="784" w:type="pct"/>
          </w:tcPr>
          <w:p w:rsidR="000678F2" w:rsidRPr="004171B3" w:rsidRDefault="000678F2" w:rsidP="0006169C">
            <w:pPr>
              <w:rPr>
                <w:kern w:val="2"/>
              </w:rPr>
            </w:pPr>
          </w:p>
        </w:tc>
        <w:tc>
          <w:tcPr>
            <w:tcW w:w="547" w:type="pct"/>
          </w:tcPr>
          <w:p w:rsidR="000678F2" w:rsidRPr="004171B3" w:rsidRDefault="000678F2" w:rsidP="0006169C">
            <w:pPr>
              <w:rPr>
                <w:kern w:val="2"/>
              </w:rPr>
            </w:pPr>
          </w:p>
        </w:tc>
        <w:tc>
          <w:tcPr>
            <w:tcW w:w="471" w:type="pct"/>
          </w:tcPr>
          <w:p w:rsidR="000678F2" w:rsidRPr="004171B3" w:rsidRDefault="000678F2" w:rsidP="0006169C">
            <w:pPr>
              <w:rPr>
                <w:kern w:val="2"/>
              </w:rPr>
            </w:pPr>
          </w:p>
        </w:tc>
        <w:tc>
          <w:tcPr>
            <w:tcW w:w="1017" w:type="pct"/>
          </w:tcPr>
          <w:p w:rsidR="000678F2" w:rsidRPr="004171B3" w:rsidRDefault="000678F2" w:rsidP="0006169C">
            <w:pPr>
              <w:rPr>
                <w:kern w:val="2"/>
              </w:rPr>
            </w:pPr>
          </w:p>
        </w:tc>
      </w:tr>
      <w:tr w:rsidR="000678F2" w:rsidRPr="004171B3">
        <w:tc>
          <w:tcPr>
            <w:tcW w:w="335" w:type="pct"/>
          </w:tcPr>
          <w:p w:rsidR="000678F2" w:rsidRPr="004171B3" w:rsidRDefault="000678F2" w:rsidP="0006169C">
            <w:pPr>
              <w:jc w:val="center"/>
              <w:rPr>
                <w:kern w:val="2"/>
              </w:rPr>
            </w:pPr>
            <w:r w:rsidRPr="004171B3">
              <w:rPr>
                <w:kern w:val="2"/>
              </w:rPr>
              <w:t>2.</w:t>
            </w:r>
          </w:p>
        </w:tc>
        <w:tc>
          <w:tcPr>
            <w:tcW w:w="905" w:type="pct"/>
          </w:tcPr>
          <w:p w:rsidR="000678F2" w:rsidRPr="004171B3" w:rsidRDefault="000678F2" w:rsidP="0006169C">
            <w:pPr>
              <w:rPr>
                <w:kern w:val="2"/>
              </w:rPr>
            </w:pPr>
          </w:p>
        </w:tc>
        <w:tc>
          <w:tcPr>
            <w:tcW w:w="940" w:type="pct"/>
          </w:tcPr>
          <w:p w:rsidR="000678F2" w:rsidRPr="004171B3" w:rsidRDefault="000678F2" w:rsidP="0006169C">
            <w:pPr>
              <w:rPr>
                <w:kern w:val="2"/>
              </w:rPr>
            </w:pPr>
          </w:p>
        </w:tc>
        <w:tc>
          <w:tcPr>
            <w:tcW w:w="784" w:type="pct"/>
          </w:tcPr>
          <w:p w:rsidR="000678F2" w:rsidRPr="004171B3" w:rsidRDefault="000678F2" w:rsidP="0006169C">
            <w:pPr>
              <w:rPr>
                <w:kern w:val="2"/>
              </w:rPr>
            </w:pPr>
          </w:p>
        </w:tc>
        <w:tc>
          <w:tcPr>
            <w:tcW w:w="547" w:type="pct"/>
          </w:tcPr>
          <w:p w:rsidR="000678F2" w:rsidRPr="004171B3" w:rsidRDefault="000678F2" w:rsidP="0006169C">
            <w:pPr>
              <w:rPr>
                <w:kern w:val="2"/>
              </w:rPr>
            </w:pPr>
          </w:p>
        </w:tc>
        <w:tc>
          <w:tcPr>
            <w:tcW w:w="471" w:type="pct"/>
          </w:tcPr>
          <w:p w:rsidR="000678F2" w:rsidRPr="004171B3" w:rsidRDefault="000678F2" w:rsidP="0006169C">
            <w:pPr>
              <w:rPr>
                <w:kern w:val="2"/>
              </w:rPr>
            </w:pPr>
          </w:p>
        </w:tc>
        <w:tc>
          <w:tcPr>
            <w:tcW w:w="1017" w:type="pct"/>
          </w:tcPr>
          <w:p w:rsidR="000678F2" w:rsidRPr="004171B3" w:rsidRDefault="000678F2" w:rsidP="0006169C">
            <w:pPr>
              <w:rPr>
                <w:kern w:val="2"/>
              </w:rPr>
            </w:pPr>
          </w:p>
        </w:tc>
      </w:tr>
      <w:tr w:rsidR="000678F2" w:rsidRPr="004171B3">
        <w:tc>
          <w:tcPr>
            <w:tcW w:w="335" w:type="pct"/>
          </w:tcPr>
          <w:p w:rsidR="000678F2" w:rsidRPr="004171B3" w:rsidRDefault="000678F2" w:rsidP="0006169C">
            <w:pPr>
              <w:jc w:val="center"/>
              <w:rPr>
                <w:kern w:val="2"/>
              </w:rPr>
            </w:pPr>
            <w:r w:rsidRPr="004171B3">
              <w:rPr>
                <w:kern w:val="2"/>
              </w:rPr>
              <w:t>…</w:t>
            </w:r>
          </w:p>
        </w:tc>
        <w:tc>
          <w:tcPr>
            <w:tcW w:w="905" w:type="pct"/>
          </w:tcPr>
          <w:p w:rsidR="000678F2" w:rsidRPr="004171B3" w:rsidRDefault="000678F2" w:rsidP="0006169C">
            <w:pPr>
              <w:rPr>
                <w:kern w:val="2"/>
              </w:rPr>
            </w:pPr>
          </w:p>
        </w:tc>
        <w:tc>
          <w:tcPr>
            <w:tcW w:w="940" w:type="pct"/>
          </w:tcPr>
          <w:p w:rsidR="000678F2" w:rsidRPr="004171B3" w:rsidRDefault="000678F2" w:rsidP="0006169C">
            <w:pPr>
              <w:rPr>
                <w:kern w:val="2"/>
              </w:rPr>
            </w:pPr>
          </w:p>
        </w:tc>
        <w:tc>
          <w:tcPr>
            <w:tcW w:w="784" w:type="pct"/>
          </w:tcPr>
          <w:p w:rsidR="000678F2" w:rsidRPr="004171B3" w:rsidRDefault="000678F2" w:rsidP="0006169C">
            <w:pPr>
              <w:rPr>
                <w:kern w:val="2"/>
              </w:rPr>
            </w:pPr>
          </w:p>
        </w:tc>
        <w:tc>
          <w:tcPr>
            <w:tcW w:w="547" w:type="pct"/>
          </w:tcPr>
          <w:p w:rsidR="000678F2" w:rsidRPr="004171B3" w:rsidRDefault="000678F2" w:rsidP="0006169C">
            <w:pPr>
              <w:rPr>
                <w:kern w:val="2"/>
              </w:rPr>
            </w:pPr>
          </w:p>
        </w:tc>
        <w:tc>
          <w:tcPr>
            <w:tcW w:w="471" w:type="pct"/>
          </w:tcPr>
          <w:p w:rsidR="000678F2" w:rsidRPr="004171B3" w:rsidRDefault="000678F2" w:rsidP="0006169C">
            <w:pPr>
              <w:rPr>
                <w:kern w:val="2"/>
              </w:rPr>
            </w:pPr>
          </w:p>
        </w:tc>
        <w:tc>
          <w:tcPr>
            <w:tcW w:w="1017" w:type="pct"/>
          </w:tcPr>
          <w:p w:rsidR="000678F2" w:rsidRPr="004171B3" w:rsidRDefault="000678F2" w:rsidP="0006169C">
            <w:pPr>
              <w:rPr>
                <w:kern w:val="2"/>
              </w:rPr>
            </w:pPr>
          </w:p>
        </w:tc>
      </w:tr>
    </w:tbl>
    <w:p w:rsidR="000678F2" w:rsidRPr="004171B3" w:rsidRDefault="000678F2" w:rsidP="0006169C">
      <w:r w:rsidRPr="004171B3">
        <w:t>- Tên, địa chỉ Công ty xuất khẩu:……………………………………..............................</w:t>
      </w:r>
    </w:p>
    <w:p w:rsidR="000678F2" w:rsidRPr="004171B3" w:rsidRDefault="000678F2" w:rsidP="0006169C">
      <w:r w:rsidRPr="004171B3">
        <w:t>………………. .................................................................................................................</w:t>
      </w:r>
    </w:p>
    <w:p w:rsidR="000678F2" w:rsidRPr="004171B3" w:rsidRDefault="000678F2" w:rsidP="0006169C">
      <w:r w:rsidRPr="004171B3">
        <w:t>..........................................................................................................................................</w:t>
      </w:r>
    </w:p>
    <w:p w:rsidR="000678F2" w:rsidRPr="004171B3" w:rsidRDefault="000678F2" w:rsidP="0006169C">
      <w:r w:rsidRPr="004171B3">
        <w:t>- Tên, địa chỉ cơ sở nuôi/sản xuất giống/cơ sở sơ chế, chế biến sản phẩm động vật thủy sản tại nước xuất khẩu:……………………………………………………………………………….</w:t>
      </w:r>
    </w:p>
    <w:p w:rsidR="000678F2" w:rsidRPr="004171B3" w:rsidRDefault="000678F2" w:rsidP="0006169C">
      <w:r w:rsidRPr="004171B3">
        <w:t>…………………………………………………………………………………………...........</w:t>
      </w:r>
    </w:p>
    <w:p w:rsidR="000678F2" w:rsidRPr="004171B3" w:rsidRDefault="000678F2" w:rsidP="0006169C">
      <w:r w:rsidRPr="004171B3">
        <w:t>Mã số:…………………………………………………………………………………………</w:t>
      </w:r>
    </w:p>
    <w:p w:rsidR="000678F2" w:rsidRPr="004171B3" w:rsidRDefault="000678F2" w:rsidP="0006169C">
      <w:r w:rsidRPr="004171B3">
        <w:t>- Cửa khẩu nhập:………………………………………………………………………………</w:t>
      </w:r>
    </w:p>
    <w:p w:rsidR="000678F2" w:rsidRPr="004171B3" w:rsidRDefault="000678F2" w:rsidP="0006169C">
      <w:r w:rsidRPr="004171B3">
        <w:t>- Thời gian thực hiện:……………………..…...…….……..………………………………….</w:t>
      </w:r>
    </w:p>
    <w:p w:rsidR="000678F2" w:rsidRPr="004171B3" w:rsidRDefault="000678F2" w:rsidP="0006169C">
      <w:r w:rsidRPr="004171B3">
        <w:t>- Mục đích sử dụng:…………………………………....…………………...………………….</w:t>
      </w:r>
    </w:p>
    <w:p w:rsidR="000678F2" w:rsidRPr="004171B3" w:rsidRDefault="000678F2" w:rsidP="0006169C">
      <w:r w:rsidRPr="004171B3">
        <w:t>- Tên, địa chỉ nơi cách ly kiểm dịch động vật thủy sản/sản phẩm động vật thủy sản nhập khẩu: .......................................................................................................................……………</w:t>
      </w:r>
    </w:p>
    <w:p w:rsidR="000678F2" w:rsidRPr="004171B3" w:rsidRDefault="000678F2" w:rsidP="0006169C">
      <w:r w:rsidRPr="004171B3">
        <w:t>- Các giấy tờ có liên quan kèm theo:…….......……….……………………………………….</w:t>
      </w:r>
    </w:p>
    <w:p w:rsidR="000678F2" w:rsidRPr="004171B3" w:rsidRDefault="000678F2" w:rsidP="0006169C">
      <w:r w:rsidRPr="004171B3">
        <w:t>Chúng tôi cam kết chấp hành nghiêm Pháp luật về Thú y./.</w:t>
      </w:r>
    </w:p>
    <w:tbl>
      <w:tblPr>
        <w:tblW w:w="8886" w:type="dxa"/>
        <w:tblInd w:w="2" w:type="dxa"/>
        <w:tblLook w:val="01E0" w:firstRow="1" w:lastRow="1" w:firstColumn="1" w:lastColumn="1" w:noHBand="0" w:noVBand="0"/>
      </w:tblPr>
      <w:tblGrid>
        <w:gridCol w:w="3528"/>
        <w:gridCol w:w="5358"/>
      </w:tblGrid>
      <w:tr w:rsidR="000678F2" w:rsidRPr="004171B3">
        <w:tc>
          <w:tcPr>
            <w:tcW w:w="3528" w:type="dxa"/>
          </w:tcPr>
          <w:p w:rsidR="000678F2" w:rsidRPr="004171B3" w:rsidRDefault="000678F2" w:rsidP="0006169C">
            <w:pPr>
              <w:rPr>
                <w:kern w:val="2"/>
              </w:rPr>
            </w:pPr>
          </w:p>
        </w:tc>
        <w:tc>
          <w:tcPr>
            <w:tcW w:w="5358" w:type="dxa"/>
          </w:tcPr>
          <w:p w:rsidR="000678F2" w:rsidRPr="004171B3" w:rsidRDefault="000678F2" w:rsidP="0006169C">
            <w:pPr>
              <w:jc w:val="center"/>
              <w:rPr>
                <w:i/>
                <w:iCs/>
                <w:kern w:val="2"/>
              </w:rPr>
            </w:pPr>
            <w:r w:rsidRPr="004171B3">
              <w:rPr>
                <w:b/>
                <w:bCs/>
                <w:kern w:val="2"/>
              </w:rPr>
              <w:t>GIÁM ĐỐC</w:t>
            </w:r>
            <w:r w:rsidRPr="004171B3">
              <w:rPr>
                <w:b/>
                <w:bCs/>
                <w:kern w:val="2"/>
              </w:rPr>
              <w:br/>
            </w:r>
            <w:r w:rsidRPr="004171B3">
              <w:rPr>
                <w:i/>
                <w:iCs/>
                <w:kern w:val="2"/>
              </w:rPr>
              <w:t>(Ký tên, đóng dấu)</w:t>
            </w:r>
          </w:p>
        </w:tc>
      </w:tr>
    </w:tbl>
    <w:p w:rsidR="000678F2" w:rsidRPr="004171B3" w:rsidRDefault="000678F2" w:rsidP="0006169C">
      <w:pPr>
        <w:rPr>
          <w:b/>
          <w:bCs/>
          <w:i/>
          <w:iCs/>
          <w:sz w:val="18"/>
          <w:szCs w:val="18"/>
        </w:rPr>
      </w:pPr>
    </w:p>
    <w:p w:rsidR="000678F2" w:rsidRPr="004171B3" w:rsidRDefault="000678F2" w:rsidP="0006169C">
      <w:pPr>
        <w:rPr>
          <w:b/>
          <w:bCs/>
          <w:i/>
          <w:iCs/>
          <w:sz w:val="18"/>
          <w:szCs w:val="18"/>
        </w:rPr>
      </w:pPr>
    </w:p>
    <w:p w:rsidR="000678F2" w:rsidRPr="004171B3" w:rsidRDefault="000678F2" w:rsidP="0006169C">
      <w:pPr>
        <w:rPr>
          <w:b/>
          <w:bCs/>
          <w:i/>
          <w:iCs/>
          <w:sz w:val="18"/>
          <w:szCs w:val="18"/>
        </w:rPr>
      </w:pPr>
    </w:p>
    <w:p w:rsidR="000678F2" w:rsidRPr="004171B3" w:rsidRDefault="000678F2" w:rsidP="0006169C">
      <w:pPr>
        <w:rPr>
          <w:b/>
          <w:bCs/>
          <w:i/>
          <w:iCs/>
          <w:sz w:val="18"/>
          <w:szCs w:val="18"/>
        </w:rPr>
      </w:pPr>
    </w:p>
    <w:p w:rsidR="000678F2" w:rsidRPr="004171B3" w:rsidRDefault="000678F2" w:rsidP="0006169C">
      <w:pPr>
        <w:rPr>
          <w:b/>
          <w:bCs/>
          <w:i/>
          <w:iCs/>
          <w:sz w:val="18"/>
          <w:szCs w:val="18"/>
        </w:rPr>
      </w:pPr>
    </w:p>
    <w:p w:rsidR="000678F2" w:rsidRPr="004171B3" w:rsidRDefault="000678F2" w:rsidP="0006169C">
      <w:pPr>
        <w:rPr>
          <w:b/>
          <w:bCs/>
          <w:i/>
          <w:iCs/>
          <w:sz w:val="18"/>
          <w:szCs w:val="18"/>
        </w:rPr>
      </w:pPr>
      <w:r w:rsidRPr="004171B3">
        <w:rPr>
          <w:b/>
          <w:bCs/>
          <w:i/>
          <w:iCs/>
          <w:sz w:val="18"/>
          <w:szCs w:val="18"/>
        </w:rPr>
        <w:t>Ghi chú:</w:t>
      </w:r>
    </w:p>
    <w:p w:rsidR="000678F2" w:rsidRPr="004171B3" w:rsidRDefault="000678F2" w:rsidP="0006169C">
      <w:pPr>
        <w:rPr>
          <w:i/>
          <w:iCs/>
          <w:sz w:val="18"/>
          <w:szCs w:val="18"/>
        </w:rPr>
      </w:pPr>
      <w:r w:rsidRPr="004171B3">
        <w:rPr>
          <w:i/>
          <w:iCs/>
          <w:sz w:val="18"/>
          <w:szCs w:val="18"/>
        </w:rPr>
        <w:t>- Đề nghị ghi rõ: Tên, số lượng, đơn vị tính, nước xuất xứ, cửa khẩu nhập của từng loài động vật thủy sản/sản phẩm động vật thủy sản;</w:t>
      </w:r>
    </w:p>
    <w:p w:rsidR="000678F2" w:rsidRPr="004171B3" w:rsidRDefault="000678F2" w:rsidP="0006169C">
      <w:pPr>
        <w:rPr>
          <w:i/>
          <w:iCs/>
          <w:sz w:val="18"/>
          <w:szCs w:val="18"/>
        </w:rPr>
      </w:pPr>
      <w:r w:rsidRPr="004171B3">
        <w:rPr>
          <w:i/>
          <w:iCs/>
          <w:sz w:val="18"/>
          <w:szCs w:val="18"/>
        </w:rPr>
        <w:t>- Số lượng động vật, sản phẩm động vật có thể dự trù nhập khẩu trong 06 tháng;</w:t>
      </w:r>
    </w:p>
    <w:p w:rsidR="000678F2" w:rsidRPr="004171B3" w:rsidRDefault="000678F2" w:rsidP="0006169C">
      <w:pPr>
        <w:rPr>
          <w:i/>
          <w:iCs/>
          <w:sz w:val="18"/>
          <w:szCs w:val="18"/>
        </w:rPr>
      </w:pPr>
      <w:r w:rsidRPr="004171B3">
        <w:rPr>
          <w:i/>
          <w:iCs/>
          <w:sz w:val="18"/>
          <w:szCs w:val="18"/>
        </w:rPr>
        <w:t>-(1) Kích cỡ cá thể đối với động vật thủy sản sử dụng làm giống, dạng sản phẩm đối với sản phẩm động vật thủy sản.</w:t>
      </w:r>
    </w:p>
    <w:p w:rsidR="000678F2" w:rsidRPr="004171B3" w:rsidRDefault="000678F2" w:rsidP="00865F92">
      <w:pPr>
        <w:spacing w:after="160" w:line="256" w:lineRule="auto"/>
        <w:rPr>
          <w:b/>
          <w:bCs/>
        </w:rPr>
      </w:pPr>
      <w:r w:rsidRPr="004171B3">
        <w:rPr>
          <w:b/>
          <w:bCs/>
        </w:rPr>
        <w:br w:type="page"/>
      </w:r>
    </w:p>
    <w:p w:rsidR="000678F2" w:rsidRPr="004171B3" w:rsidRDefault="000678F2" w:rsidP="00865F92">
      <w:pPr>
        <w:pStyle w:val="ListParagraph"/>
        <w:numPr>
          <w:ilvl w:val="0"/>
          <w:numId w:val="15"/>
        </w:numPr>
        <w:tabs>
          <w:tab w:val="left" w:pos="1134"/>
        </w:tabs>
        <w:spacing w:after="120" w:line="264" w:lineRule="auto"/>
        <w:jc w:val="both"/>
        <w:rPr>
          <w:b/>
          <w:bCs/>
          <w:sz w:val="28"/>
          <w:szCs w:val="28"/>
        </w:rPr>
      </w:pPr>
      <w:r w:rsidRPr="004171B3">
        <w:rPr>
          <w:b/>
          <w:bCs/>
          <w:sz w:val="28"/>
          <w:szCs w:val="28"/>
        </w:rPr>
        <w:t xml:space="preserve"> Đăng ký vận chuyển mẫu bệnh phẩm thủy sản</w:t>
      </w:r>
    </w:p>
    <w:p w:rsidR="000678F2" w:rsidRPr="004171B3" w:rsidRDefault="000678F2" w:rsidP="00865F92">
      <w:pPr>
        <w:spacing w:after="120"/>
        <w:ind w:firstLine="720"/>
        <w:jc w:val="both"/>
        <w:rPr>
          <w:sz w:val="28"/>
          <w:szCs w:val="28"/>
          <w:lang w:val="nl-NL"/>
        </w:rPr>
      </w:pPr>
      <w:r w:rsidRPr="004171B3">
        <w:rPr>
          <w:sz w:val="28"/>
          <w:szCs w:val="28"/>
          <w:lang w:val="nl-NL"/>
        </w:rPr>
        <w:t xml:space="preserve">a) Trình tự thực hiện: </w:t>
      </w:r>
    </w:p>
    <w:p w:rsidR="000678F2" w:rsidRPr="004171B3" w:rsidRDefault="000678F2" w:rsidP="00865F92">
      <w:pPr>
        <w:spacing w:after="120"/>
        <w:ind w:firstLine="720"/>
        <w:jc w:val="both"/>
        <w:rPr>
          <w:sz w:val="28"/>
          <w:szCs w:val="28"/>
        </w:rPr>
      </w:pPr>
      <w:r w:rsidRPr="004171B3">
        <w:rPr>
          <w:sz w:val="28"/>
          <w:szCs w:val="28"/>
          <w:lang w:val="nl-NL"/>
        </w:rPr>
        <w:t xml:space="preserve">Bước 1: </w:t>
      </w:r>
      <w:r w:rsidRPr="004171B3">
        <w:rPr>
          <w:sz w:val="28"/>
          <w:szCs w:val="28"/>
        </w:rPr>
        <w:t>Khi có yêu cầu nhận mẫu bệnh phẩm từ nước ngoài gửi vào Việt Nam hoặc gửi mẫu bệnh phẩm từ Việt Nam ra nước ngoài, chủ hàng phải gửi 01 đơn đăng ký kiểm dịch theo Mẫu 06 TS ban hành kèm theo Phụ lục V của Thông tư này đến Cục Chăn nuôi và Thú y theo một trong các hình thức: qua Cổng thông tin một cửa quốc gia hoặc qua dịch vụ bưu chính, bưu chính công ích hoặc thư điện tử, fax sau đó gửi hồ sơ gốc hoặc gửi trực tiếp</w:t>
      </w:r>
      <w:r w:rsidRPr="004171B3">
        <w:rPr>
          <w:sz w:val="28"/>
          <w:szCs w:val="28"/>
          <w:lang w:val="vi-VN"/>
        </w:rPr>
        <w:t>.</w:t>
      </w:r>
    </w:p>
    <w:p w:rsidR="000678F2" w:rsidRPr="004171B3" w:rsidRDefault="000678F2" w:rsidP="00865F92">
      <w:pPr>
        <w:widowControl w:val="0"/>
        <w:spacing w:after="120"/>
        <w:ind w:firstLine="720"/>
        <w:jc w:val="both"/>
        <w:rPr>
          <w:sz w:val="28"/>
          <w:szCs w:val="28"/>
          <w:lang w:val="vi-VN"/>
        </w:rPr>
      </w:pPr>
      <w:r w:rsidRPr="004171B3">
        <w:rPr>
          <w:sz w:val="28"/>
          <w:szCs w:val="28"/>
        </w:rPr>
        <w:t>Bước 2: Trong thời hạn 05 ngày làm việc, kể từ khi nhận được đơn đăng ký hợp lệ, Cục Chăn nuôi và Thú y trả lời chủ hàng bằng văn bản chấp thuận hoặc không chấp thuận</w:t>
      </w:r>
      <w:r w:rsidRPr="004171B3">
        <w:rPr>
          <w:sz w:val="28"/>
          <w:szCs w:val="28"/>
          <w:lang w:val="vi-VN"/>
        </w:rPr>
        <w:t xml:space="preserve">. </w:t>
      </w:r>
    </w:p>
    <w:p w:rsidR="000678F2" w:rsidRPr="004171B3" w:rsidRDefault="000678F2" w:rsidP="00865F92">
      <w:pPr>
        <w:spacing w:after="120"/>
        <w:ind w:firstLine="720"/>
        <w:jc w:val="both"/>
        <w:rPr>
          <w:sz w:val="28"/>
          <w:szCs w:val="28"/>
          <w:lang w:val="nl-NL"/>
        </w:rPr>
      </w:pPr>
      <w:r w:rsidRPr="004171B3">
        <w:rPr>
          <w:sz w:val="28"/>
          <w:szCs w:val="28"/>
          <w:lang w:val="nl-NL"/>
        </w:rPr>
        <w:t xml:space="preserve">b) Cách thức thực hiện: </w:t>
      </w:r>
      <w:r w:rsidRPr="004171B3">
        <w:rPr>
          <w:sz w:val="28"/>
          <w:szCs w:val="28"/>
        </w:rPr>
        <w:t>qua Cổng thông tin một cửa quốc gia hoặc qua dịch vụ bưu chính, bưu chính công ích hoặc thư điện tử, fax sau đó gửi hồ sơ gốc hoặc gửi trực tiếp.</w:t>
      </w:r>
    </w:p>
    <w:p w:rsidR="000678F2" w:rsidRPr="004171B3" w:rsidRDefault="000678F2" w:rsidP="00865F92">
      <w:pPr>
        <w:spacing w:after="120"/>
        <w:ind w:firstLine="720"/>
        <w:jc w:val="both"/>
        <w:rPr>
          <w:sz w:val="28"/>
          <w:szCs w:val="28"/>
          <w:lang w:val="nl-NL"/>
        </w:rPr>
      </w:pPr>
      <w:r w:rsidRPr="004171B3">
        <w:rPr>
          <w:sz w:val="28"/>
          <w:szCs w:val="28"/>
          <w:lang w:val="nl-NL"/>
        </w:rPr>
        <w:t xml:space="preserve">c) Thành phần, số lượng hồ sơ: </w:t>
      </w:r>
    </w:p>
    <w:p w:rsidR="000678F2" w:rsidRPr="004171B3" w:rsidRDefault="000678F2" w:rsidP="00865F92">
      <w:pPr>
        <w:spacing w:after="120"/>
        <w:ind w:firstLine="720"/>
        <w:jc w:val="both"/>
        <w:rPr>
          <w:sz w:val="28"/>
          <w:szCs w:val="28"/>
          <w:lang w:val="nl-NL"/>
        </w:rPr>
      </w:pPr>
      <w:r w:rsidRPr="004171B3">
        <w:rPr>
          <w:sz w:val="28"/>
          <w:szCs w:val="28"/>
          <w:lang w:val="nl-NL"/>
        </w:rPr>
        <w:t xml:space="preserve">* Thành phần hồ sơ: </w:t>
      </w:r>
    </w:p>
    <w:p w:rsidR="000678F2" w:rsidRPr="004171B3" w:rsidRDefault="000678F2" w:rsidP="00865F92">
      <w:pPr>
        <w:spacing w:after="120"/>
        <w:ind w:firstLine="720"/>
        <w:jc w:val="both"/>
        <w:rPr>
          <w:sz w:val="28"/>
          <w:szCs w:val="28"/>
        </w:rPr>
      </w:pPr>
      <w:r w:rsidRPr="004171B3">
        <w:rPr>
          <w:sz w:val="28"/>
          <w:szCs w:val="28"/>
          <w:lang w:val="nl-NL"/>
        </w:rPr>
        <w:t>Đăng ký gửi/nhận mẫu bệnh phẩm thủy sản theo</w:t>
      </w:r>
      <w:r w:rsidRPr="004171B3">
        <w:rPr>
          <w:sz w:val="28"/>
          <w:szCs w:val="28"/>
          <w:lang w:val="vi-VN"/>
        </w:rPr>
        <w:t xml:space="preserve"> Mẫu 06 TS ban hành kèm theo Phụ lục V của Thông tư</w:t>
      </w:r>
      <w:r w:rsidRPr="004171B3">
        <w:rPr>
          <w:sz w:val="28"/>
          <w:szCs w:val="28"/>
          <w:lang w:val="nl-NL"/>
        </w:rPr>
        <w:t xml:space="preserve"> </w:t>
      </w:r>
      <w:r w:rsidRPr="004171B3">
        <w:rPr>
          <w:sz w:val="28"/>
          <w:szCs w:val="28"/>
          <w:lang w:val="vi-VN"/>
        </w:rPr>
        <w:t>26/2016/TT-BNNPTNT</w:t>
      </w:r>
    </w:p>
    <w:p w:rsidR="000678F2" w:rsidRPr="004171B3" w:rsidRDefault="000678F2" w:rsidP="00865F92">
      <w:pPr>
        <w:spacing w:after="120"/>
        <w:ind w:firstLine="720"/>
        <w:jc w:val="both"/>
        <w:rPr>
          <w:sz w:val="28"/>
          <w:szCs w:val="28"/>
        </w:rPr>
      </w:pPr>
      <w:r w:rsidRPr="004171B3">
        <w:rPr>
          <w:sz w:val="28"/>
          <w:szCs w:val="28"/>
        </w:rPr>
        <w:t>* Số lượng hồ sơ: 01 bộ</w:t>
      </w:r>
    </w:p>
    <w:p w:rsidR="000678F2" w:rsidRPr="004171B3" w:rsidRDefault="000678F2" w:rsidP="00865F92">
      <w:pPr>
        <w:spacing w:after="120"/>
        <w:ind w:firstLine="720"/>
        <w:jc w:val="both"/>
        <w:rPr>
          <w:sz w:val="28"/>
          <w:szCs w:val="28"/>
          <w:lang w:val="nl-NL"/>
        </w:rPr>
      </w:pPr>
      <w:r w:rsidRPr="004171B3">
        <w:rPr>
          <w:sz w:val="28"/>
          <w:szCs w:val="28"/>
          <w:lang w:val="nl-NL"/>
        </w:rPr>
        <w:t xml:space="preserve">d) Thời hạn giải quyết: </w:t>
      </w:r>
      <w:r w:rsidRPr="004171B3">
        <w:rPr>
          <w:sz w:val="28"/>
          <w:szCs w:val="28"/>
        </w:rPr>
        <w:t>05 ngày làm việc, kể từ khi nhận được đơn đăng ký hợp lệ, Cục Chăn nuôi và Thú y trả lời chủ hàng bằng văn bản chấp thuận hoặc không chấp thuận</w:t>
      </w:r>
      <w:r w:rsidRPr="004171B3">
        <w:rPr>
          <w:sz w:val="28"/>
          <w:szCs w:val="28"/>
          <w:lang w:val="vi-VN"/>
        </w:rPr>
        <w:t>.</w:t>
      </w:r>
    </w:p>
    <w:p w:rsidR="000678F2" w:rsidRPr="004171B3" w:rsidRDefault="000678F2" w:rsidP="00865F92">
      <w:pPr>
        <w:spacing w:after="120"/>
        <w:ind w:firstLine="720"/>
        <w:jc w:val="both"/>
        <w:rPr>
          <w:sz w:val="28"/>
          <w:szCs w:val="28"/>
          <w:lang w:val="nl-NL"/>
        </w:rPr>
      </w:pPr>
      <w:r w:rsidRPr="004171B3">
        <w:rPr>
          <w:sz w:val="28"/>
          <w:szCs w:val="28"/>
          <w:lang w:val="nl-NL"/>
        </w:rPr>
        <w:t xml:space="preserve">đ) Đối tượng thực hiện thủ tục hành chính: </w:t>
      </w:r>
      <w:r w:rsidRPr="004171B3">
        <w:rPr>
          <w:sz w:val="28"/>
          <w:szCs w:val="28"/>
          <w:lang w:val="vi-VN"/>
        </w:rPr>
        <w:t xml:space="preserve">tổ chức, cá nhân </w:t>
      </w:r>
    </w:p>
    <w:p w:rsidR="000678F2" w:rsidRPr="004171B3" w:rsidRDefault="000678F2" w:rsidP="00865F92">
      <w:pPr>
        <w:spacing w:after="120"/>
        <w:ind w:firstLine="720"/>
        <w:jc w:val="both"/>
        <w:rPr>
          <w:sz w:val="28"/>
          <w:szCs w:val="28"/>
          <w:lang w:val="vi-VN"/>
        </w:rPr>
      </w:pPr>
      <w:r w:rsidRPr="004171B3">
        <w:rPr>
          <w:sz w:val="28"/>
          <w:szCs w:val="28"/>
          <w:lang w:val="nl-NL"/>
        </w:rPr>
        <w:t>e) Cơ quan thực hiện thủ tục hành chính: Cục Chăn nuôi và Thú y</w:t>
      </w:r>
    </w:p>
    <w:p w:rsidR="000678F2" w:rsidRPr="004171B3" w:rsidRDefault="000678F2" w:rsidP="00865F92">
      <w:pPr>
        <w:spacing w:after="120"/>
        <w:ind w:firstLine="720"/>
        <w:jc w:val="both"/>
        <w:rPr>
          <w:sz w:val="28"/>
          <w:szCs w:val="28"/>
          <w:lang w:val="nl-NL"/>
        </w:rPr>
      </w:pPr>
      <w:r w:rsidRPr="004171B3">
        <w:rPr>
          <w:sz w:val="28"/>
          <w:szCs w:val="28"/>
          <w:lang w:val="nl-NL"/>
        </w:rPr>
        <w:t xml:space="preserve">f) Kết quả thực hiện thủ tục hành chính: </w:t>
      </w:r>
      <w:r w:rsidRPr="004171B3">
        <w:rPr>
          <w:sz w:val="28"/>
          <w:szCs w:val="28"/>
        </w:rPr>
        <w:t>Văn bản chấp thuận hoặc không chấp thuận</w:t>
      </w:r>
      <w:r w:rsidRPr="004171B3">
        <w:rPr>
          <w:sz w:val="28"/>
          <w:szCs w:val="28"/>
          <w:lang w:val="vi-VN"/>
        </w:rPr>
        <w:t xml:space="preserve">. </w:t>
      </w:r>
    </w:p>
    <w:p w:rsidR="000678F2" w:rsidRPr="004171B3" w:rsidRDefault="000678F2" w:rsidP="00865F92">
      <w:pPr>
        <w:spacing w:after="120"/>
        <w:ind w:firstLine="720"/>
        <w:jc w:val="both"/>
        <w:rPr>
          <w:sz w:val="28"/>
          <w:szCs w:val="28"/>
          <w:lang w:val="nl-NL"/>
        </w:rPr>
      </w:pPr>
      <w:r w:rsidRPr="004171B3">
        <w:rPr>
          <w:sz w:val="28"/>
          <w:szCs w:val="28"/>
          <w:lang w:val="nl-NL"/>
        </w:rPr>
        <w:t xml:space="preserve">g) </w:t>
      </w:r>
      <w:r w:rsidRPr="004171B3">
        <w:rPr>
          <w:spacing w:val="-6"/>
          <w:sz w:val="28"/>
          <w:szCs w:val="28"/>
          <w:lang w:val="nl-NL"/>
        </w:rPr>
        <w:t xml:space="preserve">Phí, lệ phí: Không quy định </w:t>
      </w:r>
    </w:p>
    <w:p w:rsidR="000678F2" w:rsidRPr="004171B3" w:rsidRDefault="000678F2" w:rsidP="00865F92">
      <w:pPr>
        <w:spacing w:after="120"/>
        <w:ind w:firstLine="720"/>
        <w:jc w:val="both"/>
        <w:rPr>
          <w:sz w:val="28"/>
          <w:szCs w:val="28"/>
          <w:lang w:val="nl-NL"/>
        </w:rPr>
      </w:pPr>
      <w:r w:rsidRPr="004171B3">
        <w:rPr>
          <w:sz w:val="28"/>
          <w:szCs w:val="28"/>
          <w:lang w:val="nl-NL"/>
        </w:rPr>
        <w:t xml:space="preserve">h) Mẫu đơn, mẫu tờ khai hành chính: </w:t>
      </w:r>
    </w:p>
    <w:p w:rsidR="000678F2" w:rsidRPr="004171B3" w:rsidRDefault="000678F2" w:rsidP="00865F92">
      <w:pPr>
        <w:spacing w:after="120"/>
        <w:ind w:firstLine="720"/>
        <w:jc w:val="both"/>
        <w:rPr>
          <w:sz w:val="28"/>
          <w:szCs w:val="28"/>
          <w:lang w:val="nl-NL"/>
        </w:rPr>
      </w:pPr>
      <w:r w:rsidRPr="004171B3">
        <w:rPr>
          <w:sz w:val="28"/>
          <w:szCs w:val="28"/>
          <w:lang w:val="nl-NL"/>
        </w:rPr>
        <w:t>Đăng ký gửi/nhận mẫu bệnh phẩm thủy sản</w:t>
      </w:r>
      <w:r w:rsidRPr="004171B3">
        <w:rPr>
          <w:sz w:val="28"/>
          <w:szCs w:val="28"/>
          <w:lang w:val="vi-VN"/>
        </w:rPr>
        <w:t xml:space="preserve"> </w:t>
      </w:r>
      <w:r w:rsidRPr="004171B3">
        <w:rPr>
          <w:sz w:val="28"/>
          <w:szCs w:val="28"/>
        </w:rPr>
        <w:t xml:space="preserve">theo </w:t>
      </w:r>
      <w:r w:rsidRPr="004171B3">
        <w:rPr>
          <w:sz w:val="28"/>
          <w:szCs w:val="28"/>
          <w:lang w:val="vi-VN"/>
        </w:rPr>
        <w:t>Mẫu 06 TS ban hành kèm theo Phụ lục V của Thông tư</w:t>
      </w:r>
      <w:r w:rsidRPr="004171B3">
        <w:rPr>
          <w:sz w:val="28"/>
          <w:szCs w:val="28"/>
          <w:lang w:val="nl-NL"/>
        </w:rPr>
        <w:t xml:space="preserve"> </w:t>
      </w:r>
      <w:r w:rsidRPr="004171B3">
        <w:rPr>
          <w:sz w:val="28"/>
          <w:szCs w:val="28"/>
          <w:lang w:val="vi-VN"/>
        </w:rPr>
        <w:t>26/2016/TT-BNNPTNT</w:t>
      </w:r>
      <w:r w:rsidRPr="004171B3" w:rsidDel="00C3384A">
        <w:rPr>
          <w:sz w:val="28"/>
          <w:szCs w:val="28"/>
          <w:lang w:val="nl-NL"/>
        </w:rPr>
        <w:t xml:space="preserve"> </w:t>
      </w:r>
    </w:p>
    <w:p w:rsidR="000678F2" w:rsidRPr="004171B3" w:rsidRDefault="000678F2" w:rsidP="00865F92">
      <w:pPr>
        <w:spacing w:after="120"/>
        <w:ind w:firstLine="720"/>
        <w:jc w:val="both"/>
        <w:rPr>
          <w:spacing w:val="-6"/>
          <w:sz w:val="28"/>
          <w:szCs w:val="28"/>
          <w:lang w:val="vi-VN"/>
        </w:rPr>
      </w:pPr>
      <w:r w:rsidRPr="004171B3">
        <w:rPr>
          <w:sz w:val="28"/>
          <w:szCs w:val="28"/>
          <w:lang w:val="nl-NL"/>
        </w:rPr>
        <w:t>i) Y</w:t>
      </w:r>
      <w:r w:rsidRPr="004171B3">
        <w:rPr>
          <w:spacing w:val="-6"/>
          <w:sz w:val="28"/>
          <w:szCs w:val="28"/>
          <w:lang w:val="nl-NL"/>
        </w:rPr>
        <w:t xml:space="preserve">êu cầu, điều kiện thực hiện thủ tục hành chính: </w:t>
      </w:r>
      <w:r w:rsidRPr="004171B3">
        <w:rPr>
          <w:sz w:val="28"/>
          <w:szCs w:val="28"/>
          <w:lang w:val="vi-VN"/>
        </w:rPr>
        <w:t>không quy định</w:t>
      </w:r>
    </w:p>
    <w:p w:rsidR="000678F2" w:rsidRPr="004171B3" w:rsidRDefault="000678F2" w:rsidP="00865F92">
      <w:pPr>
        <w:spacing w:after="120"/>
        <w:ind w:firstLine="720"/>
        <w:jc w:val="both"/>
        <w:rPr>
          <w:sz w:val="28"/>
          <w:szCs w:val="28"/>
        </w:rPr>
      </w:pPr>
      <w:r w:rsidRPr="004171B3">
        <w:rPr>
          <w:sz w:val="28"/>
          <w:szCs w:val="28"/>
          <w:lang w:val="nl-NL"/>
        </w:rPr>
        <w:t>k</w:t>
      </w:r>
      <w:r w:rsidRPr="004171B3">
        <w:rPr>
          <w:sz w:val="28"/>
          <w:szCs w:val="28"/>
          <w:lang w:val="vi-VN"/>
        </w:rPr>
        <w:t xml:space="preserve">) Căn cứ pháp lý: </w:t>
      </w:r>
    </w:p>
    <w:p w:rsidR="000678F2" w:rsidRPr="004171B3" w:rsidRDefault="000678F2" w:rsidP="00865F92">
      <w:pPr>
        <w:tabs>
          <w:tab w:val="left" w:pos="1414"/>
        </w:tabs>
        <w:spacing w:after="120"/>
        <w:ind w:firstLine="720"/>
        <w:jc w:val="both"/>
        <w:rPr>
          <w:sz w:val="28"/>
          <w:szCs w:val="28"/>
        </w:rPr>
      </w:pPr>
      <w:r w:rsidRPr="004171B3">
        <w:rPr>
          <w:sz w:val="28"/>
          <w:szCs w:val="28"/>
        </w:rPr>
        <w:t xml:space="preserve">- Luật số 79/2015/QH13 </w:t>
      </w:r>
      <w:r w:rsidRPr="004171B3">
        <w:rPr>
          <w:sz w:val="28"/>
          <w:szCs w:val="28"/>
          <w:lang w:val="nl-NL"/>
        </w:rPr>
        <w:t xml:space="preserve">ngày 19 tháng 6 năm 2015 của </w:t>
      </w:r>
      <w:r w:rsidRPr="004171B3">
        <w:rPr>
          <w:sz w:val="28"/>
          <w:szCs w:val="28"/>
          <w:lang w:val="vi-VN"/>
        </w:rPr>
        <w:t>Quốc hội</w:t>
      </w:r>
      <w:r w:rsidRPr="004171B3">
        <w:rPr>
          <w:sz w:val="28"/>
          <w:szCs w:val="28"/>
        </w:rPr>
        <w:t xml:space="preserve">; </w:t>
      </w:r>
    </w:p>
    <w:p w:rsidR="000678F2" w:rsidRPr="004171B3" w:rsidRDefault="000678F2" w:rsidP="00865F92">
      <w:pPr>
        <w:tabs>
          <w:tab w:val="left" w:pos="1414"/>
        </w:tabs>
        <w:spacing w:after="120"/>
        <w:ind w:firstLine="720"/>
        <w:jc w:val="both"/>
        <w:rPr>
          <w:spacing w:val="-6"/>
          <w:sz w:val="28"/>
          <w:szCs w:val="28"/>
        </w:rPr>
      </w:pPr>
      <w:r w:rsidRPr="004171B3">
        <w:rPr>
          <w:spacing w:val="-6"/>
          <w:sz w:val="28"/>
          <w:szCs w:val="28"/>
        </w:rPr>
        <w:t xml:space="preserve">- </w:t>
      </w:r>
      <w:r w:rsidRPr="004171B3">
        <w:rPr>
          <w:spacing w:val="-6"/>
          <w:sz w:val="28"/>
          <w:szCs w:val="28"/>
          <w:lang w:val="vi-VN"/>
        </w:rPr>
        <w:t>Thông tư số 2</w:t>
      </w:r>
      <w:r w:rsidRPr="004171B3">
        <w:rPr>
          <w:spacing w:val="-6"/>
          <w:sz w:val="28"/>
          <w:szCs w:val="28"/>
        </w:rPr>
        <w:t>6</w:t>
      </w:r>
      <w:r w:rsidRPr="004171B3">
        <w:rPr>
          <w:spacing w:val="-6"/>
          <w:sz w:val="28"/>
          <w:szCs w:val="28"/>
          <w:lang w:val="vi-VN"/>
        </w:rPr>
        <w:t xml:space="preserve">/2016/TT-BNNPTNT ngày 30/6/2016 của Bộ Nông nghiệp và Phát triển nông thôn Quy định về kiểm dịch động vật, sản phẩm động vật </w:t>
      </w:r>
      <w:r w:rsidRPr="004171B3">
        <w:rPr>
          <w:spacing w:val="-6"/>
          <w:sz w:val="28"/>
          <w:szCs w:val="28"/>
        </w:rPr>
        <w:t>thủy sản;</w:t>
      </w:r>
    </w:p>
    <w:p w:rsidR="000678F2" w:rsidRPr="004171B3" w:rsidRDefault="000678F2" w:rsidP="00865F92">
      <w:pPr>
        <w:tabs>
          <w:tab w:val="left" w:pos="1414"/>
        </w:tabs>
        <w:spacing w:after="120"/>
        <w:ind w:firstLine="720"/>
        <w:jc w:val="both"/>
        <w:rPr>
          <w:spacing w:val="-2"/>
          <w:sz w:val="28"/>
          <w:szCs w:val="28"/>
        </w:rPr>
      </w:pPr>
      <w:r w:rsidRPr="004171B3">
        <w:rPr>
          <w:spacing w:val="-6"/>
          <w:sz w:val="28"/>
          <w:szCs w:val="28"/>
        </w:rPr>
        <w:lastRenderedPageBreak/>
        <w:t xml:space="preserve">- </w:t>
      </w:r>
      <w:r w:rsidRPr="004171B3">
        <w:rPr>
          <w:spacing w:val="-2"/>
          <w:sz w:val="28"/>
          <w:szCs w:val="28"/>
        </w:rPr>
        <w:t>T</w:t>
      </w:r>
      <w:r w:rsidRPr="004171B3">
        <w:rPr>
          <w:spacing w:val="-2"/>
          <w:sz w:val="28"/>
          <w:szCs w:val="28"/>
          <w:lang w:val="vi-VN"/>
        </w:rPr>
        <w:t xml:space="preserve">hông tư số </w:t>
      </w:r>
      <w:r w:rsidRPr="004171B3">
        <w:rPr>
          <w:sz w:val="28"/>
          <w:szCs w:val="28"/>
        </w:rPr>
        <w:t>06</w:t>
      </w:r>
      <w:r w:rsidRPr="004171B3">
        <w:rPr>
          <w:sz w:val="28"/>
          <w:szCs w:val="28"/>
          <w:lang w:val="vi-VN"/>
        </w:rPr>
        <w:t>/20</w:t>
      </w:r>
      <w:r w:rsidRPr="004171B3">
        <w:rPr>
          <w:sz w:val="28"/>
          <w:szCs w:val="28"/>
        </w:rPr>
        <w:t>22</w:t>
      </w:r>
      <w:r w:rsidRPr="004171B3">
        <w:rPr>
          <w:sz w:val="28"/>
          <w:szCs w:val="28"/>
          <w:lang w:val="vi-VN"/>
        </w:rPr>
        <w:t xml:space="preserve">/TT-BNNPTNT ngày </w:t>
      </w:r>
      <w:r w:rsidRPr="004171B3">
        <w:rPr>
          <w:sz w:val="28"/>
          <w:szCs w:val="28"/>
        </w:rPr>
        <w:t>28</w:t>
      </w:r>
      <w:r w:rsidRPr="004171B3">
        <w:rPr>
          <w:sz w:val="28"/>
          <w:szCs w:val="28"/>
          <w:lang w:val="vi-VN"/>
        </w:rPr>
        <w:t>/</w:t>
      </w:r>
      <w:r w:rsidRPr="004171B3">
        <w:rPr>
          <w:sz w:val="28"/>
          <w:szCs w:val="28"/>
        </w:rPr>
        <w:t>7</w:t>
      </w:r>
      <w:r w:rsidRPr="004171B3">
        <w:rPr>
          <w:sz w:val="28"/>
          <w:szCs w:val="28"/>
          <w:lang w:val="vi-VN"/>
        </w:rPr>
        <w:t>/20</w:t>
      </w:r>
      <w:r w:rsidRPr="004171B3">
        <w:rPr>
          <w:sz w:val="28"/>
          <w:szCs w:val="28"/>
        </w:rPr>
        <w:t>22</w:t>
      </w:r>
      <w:r w:rsidRPr="004171B3">
        <w:rPr>
          <w:sz w:val="28"/>
          <w:szCs w:val="28"/>
          <w:lang w:val="vi-VN"/>
        </w:rPr>
        <w:t xml:space="preserve"> của Bộ </w:t>
      </w:r>
      <w:r w:rsidRPr="004171B3">
        <w:rPr>
          <w:sz w:val="28"/>
          <w:szCs w:val="28"/>
        </w:rPr>
        <w:t xml:space="preserve">trưởng Bộ </w:t>
      </w:r>
      <w:r w:rsidRPr="004171B3">
        <w:rPr>
          <w:sz w:val="28"/>
          <w:szCs w:val="28"/>
          <w:lang w:val="vi-VN"/>
        </w:rPr>
        <w:t xml:space="preserve">Nông nghiệp và Phát triển nông thôn </w:t>
      </w:r>
      <w:r w:rsidRPr="004171B3">
        <w:rPr>
          <w:spacing w:val="-2"/>
          <w:sz w:val="28"/>
          <w:szCs w:val="28"/>
        </w:rPr>
        <w:t>s</w:t>
      </w:r>
      <w:r w:rsidRPr="004171B3">
        <w:rPr>
          <w:spacing w:val="-2"/>
          <w:sz w:val="28"/>
          <w:szCs w:val="28"/>
          <w:lang w:val="vi-VN"/>
        </w:rPr>
        <w:t>ửa đổi, bổ sung một số điều của các Thông tư</w:t>
      </w:r>
      <w:r w:rsidRPr="004171B3">
        <w:rPr>
          <w:spacing w:val="-2"/>
          <w:sz w:val="28"/>
          <w:szCs w:val="28"/>
        </w:rPr>
        <w:t xml:space="preserve"> </w:t>
      </w:r>
      <w:r w:rsidRPr="004171B3">
        <w:rPr>
          <w:spacing w:val="-2"/>
          <w:sz w:val="28"/>
          <w:szCs w:val="28"/>
          <w:lang w:val="vi-VN"/>
        </w:rPr>
        <w:t>quy định về kiểm dịch động vật, sản phẩm động vật thủy sản</w:t>
      </w:r>
      <w:r w:rsidRPr="004171B3">
        <w:rPr>
          <w:spacing w:val="-2"/>
          <w:sz w:val="28"/>
          <w:szCs w:val="28"/>
        </w:rPr>
        <w:t>.</w:t>
      </w:r>
    </w:p>
    <w:p w:rsidR="000678F2" w:rsidRDefault="000678F2" w:rsidP="00865F92">
      <w:pPr>
        <w:tabs>
          <w:tab w:val="left" w:pos="1414"/>
        </w:tabs>
        <w:spacing w:after="120"/>
        <w:jc w:val="both"/>
        <w:rPr>
          <w:spacing w:val="-6"/>
        </w:rPr>
        <w:sectPr w:rsidR="000678F2" w:rsidSect="002654FE">
          <w:pgSz w:w="11900" w:h="16840"/>
          <w:pgMar w:top="900" w:right="1440" w:bottom="720" w:left="1440" w:header="0" w:footer="3" w:gutter="0"/>
          <w:cols w:space="720"/>
        </w:sectPr>
      </w:pPr>
    </w:p>
    <w:tbl>
      <w:tblPr>
        <w:tblW w:w="0" w:type="auto"/>
        <w:tblInd w:w="2" w:type="dxa"/>
        <w:tblLook w:val="01E0" w:firstRow="1" w:lastRow="1" w:firstColumn="1" w:lastColumn="1" w:noHBand="0" w:noVBand="0"/>
      </w:tblPr>
      <w:tblGrid>
        <w:gridCol w:w="3782"/>
        <w:gridCol w:w="5289"/>
      </w:tblGrid>
      <w:tr w:rsidR="000678F2" w:rsidRPr="004171B3">
        <w:tc>
          <w:tcPr>
            <w:tcW w:w="3782" w:type="dxa"/>
          </w:tcPr>
          <w:p w:rsidR="000678F2" w:rsidRPr="004171B3" w:rsidRDefault="000678F2" w:rsidP="0006169C">
            <w:pPr>
              <w:rPr>
                <w:b/>
                <w:bCs/>
              </w:rPr>
            </w:pPr>
            <w:r w:rsidRPr="004171B3">
              <w:rPr>
                <w:b/>
                <w:bCs/>
              </w:rPr>
              <w:lastRenderedPageBreak/>
              <w:t>Tên tổ chức, cá nhân ……………</w:t>
            </w:r>
            <w:r w:rsidRPr="004171B3">
              <w:br/>
              <w:t>Địa chỉ: ……..............……….....</w:t>
            </w:r>
            <w:r w:rsidRPr="004171B3">
              <w:br/>
              <w:t>Tel: ………............………….....…</w:t>
            </w:r>
            <w:r w:rsidRPr="004171B3">
              <w:br/>
              <w:t>Fax: …………..............….....………</w:t>
            </w:r>
            <w:r w:rsidRPr="004171B3">
              <w:br/>
              <w:t>Email: ...............................................</w:t>
            </w:r>
            <w:r w:rsidRPr="004171B3">
              <w:br/>
              <w:t>Số: ………/…………………</w:t>
            </w:r>
          </w:p>
        </w:tc>
        <w:tc>
          <w:tcPr>
            <w:tcW w:w="5289" w:type="dxa"/>
          </w:tcPr>
          <w:p w:rsidR="000678F2" w:rsidRPr="004171B3" w:rsidRDefault="00A105E7" w:rsidP="0006169C">
            <w:pPr>
              <w:jc w:val="center"/>
              <w:rPr>
                <w:i/>
                <w:iCs/>
              </w:rPr>
            </w:pPr>
            <w:r>
              <w:rPr>
                <w:noProof/>
                <w:lang w:eastAsia="en-US"/>
              </w:rPr>
              <mc:AlternateContent>
                <mc:Choice Requires="wps">
                  <w:drawing>
                    <wp:anchor distT="0" distB="0" distL="114300" distR="114300" simplePos="0" relativeHeight="251556352" behindDoc="0" locked="0" layoutInCell="1" allowOverlap="1">
                      <wp:simplePos x="0" y="0"/>
                      <wp:positionH relativeFrom="column">
                        <wp:posOffset>694055</wp:posOffset>
                      </wp:positionH>
                      <wp:positionV relativeFrom="paragraph">
                        <wp:posOffset>421640</wp:posOffset>
                      </wp:positionV>
                      <wp:extent cx="1821815" cy="13335"/>
                      <wp:effectExtent l="10795" t="12065" r="5715" b="12700"/>
                      <wp:wrapNone/>
                      <wp:docPr id="115"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821815" cy="133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070CF5" id="Straight Connector 34" o:spid="_x0000_s1026" style="position:absolute;flip:y;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65pt,33.2pt" to="198.1pt,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" strokeweight=".5pt">
                      <v:stroke joinstyle="miter"/>
                      <o:lock v:ext="edit" shapetype="f"/>
                    </v:line>
                  </w:pict>
                </mc:Fallback>
              </mc:AlternateContent>
            </w:r>
            <w:r w:rsidR="000678F2" w:rsidRPr="004171B3">
              <w:rPr>
                <w:b/>
                <w:bCs/>
              </w:rPr>
              <w:t>CỘNG HÒA XÃ HỘI CHỦ NGHĨA VIỆT NAM</w:t>
            </w:r>
            <w:r w:rsidR="000678F2" w:rsidRPr="004171B3">
              <w:rPr>
                <w:b/>
                <w:bCs/>
              </w:rPr>
              <w:br/>
              <w:t xml:space="preserve">Độc lập - Tự do - Hạnh phúc </w:t>
            </w:r>
            <w:r w:rsidR="000678F2" w:rsidRPr="004171B3">
              <w:rPr>
                <w:b/>
                <w:bCs/>
              </w:rPr>
              <w:br/>
            </w:r>
          </w:p>
          <w:p w:rsidR="000678F2" w:rsidRPr="004171B3" w:rsidRDefault="000678F2" w:rsidP="0006169C">
            <w:pPr>
              <w:jc w:val="center"/>
            </w:pPr>
            <w:r w:rsidRPr="004171B3">
              <w:rPr>
                <w:i/>
                <w:iCs/>
              </w:rPr>
              <w:t>…….., ngày …… tháng …… năm 20………</w:t>
            </w:r>
          </w:p>
        </w:tc>
      </w:tr>
      <w:tr w:rsidR="000678F2" w:rsidRPr="004171B3">
        <w:tc>
          <w:tcPr>
            <w:tcW w:w="3782" w:type="dxa"/>
          </w:tcPr>
          <w:p w:rsidR="000678F2" w:rsidRPr="004171B3" w:rsidRDefault="000678F2" w:rsidP="0006169C">
            <w:pPr>
              <w:jc w:val="center"/>
            </w:pPr>
          </w:p>
        </w:tc>
        <w:tc>
          <w:tcPr>
            <w:tcW w:w="5289" w:type="dxa"/>
          </w:tcPr>
          <w:p w:rsidR="000678F2" w:rsidRPr="004171B3" w:rsidRDefault="00A105E7" w:rsidP="0006169C">
            <w:pPr>
              <w:jc w:val="right"/>
            </w:pPr>
            <w:r>
              <w:rPr>
                <w:noProof/>
                <w:lang w:eastAsia="en-US"/>
              </w:rPr>
              <mc:AlternateContent>
                <mc:Choice Requires="wps">
                  <w:drawing>
                    <wp:anchor distT="0" distB="0" distL="114300" distR="114300" simplePos="0" relativeHeight="251557376" behindDoc="0" locked="0" layoutInCell="1" allowOverlap="1">
                      <wp:simplePos x="0" y="0"/>
                      <wp:positionH relativeFrom="column">
                        <wp:posOffset>2236470</wp:posOffset>
                      </wp:positionH>
                      <wp:positionV relativeFrom="paragraph">
                        <wp:posOffset>85725</wp:posOffset>
                      </wp:positionV>
                      <wp:extent cx="969010" cy="280035"/>
                      <wp:effectExtent l="10160" t="13335" r="11430" b="11430"/>
                      <wp:wrapNone/>
                      <wp:docPr id="11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69010" cy="280035"/>
                              </a:xfrm>
                              <a:prstGeom prst="rect">
                                <a:avLst/>
                              </a:prstGeom>
                              <a:solidFill>
                                <a:srgbClr val="FFFFFF"/>
                              </a:solidFill>
                              <a:ln w="6350">
                                <a:solidFill>
                                  <a:srgbClr val="000000"/>
                                </a:solidFill>
                                <a:miter lim="800000"/>
                                <a:headEnd/>
                                <a:tailEnd/>
                              </a:ln>
                            </wps:spPr>
                            <wps:txbx>
                              <w:txbxContent>
                                <w:p w:rsidR="000678F2" w:rsidRDefault="000678F2" w:rsidP="0006169C">
                                  <w:r w:rsidRPr="00FA5843">
                                    <w:rPr>
                                      <w:b/>
                                      <w:bCs/>
                                      <w:color w:val="000000"/>
                                    </w:rPr>
                                    <w:t>Mẫu: 06 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27" type="#_x0000_t202" style="position:absolute;left:0;text-align:left;margin-left:176.1pt;margin-top:6.75pt;width:76.3pt;height:22.05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" strokeweight=".5pt">
                      <v:path arrowok="t"/>
                      <v:textbox>
                        <w:txbxContent>
                          <w:p w:rsidR="000678F2" w:rsidRDefault="000678F2" w:rsidP="0006169C">
                            <w:r w:rsidRPr="00FA5843">
                              <w:rPr>
                                <w:b/>
                                <w:bCs/>
                                <w:color w:val="000000"/>
                              </w:rPr>
                              <w:t>Mẫu: 06 TS</w:t>
                            </w:r>
                          </w:p>
                        </w:txbxContent>
                      </v:textbox>
                    </v:shape>
                  </w:pict>
                </mc:Fallback>
              </mc:AlternateContent>
            </w:r>
          </w:p>
        </w:tc>
      </w:tr>
    </w:tbl>
    <w:p w:rsidR="000678F2" w:rsidRPr="004171B3" w:rsidRDefault="000678F2" w:rsidP="0006169C">
      <w:pPr>
        <w:jc w:val="center"/>
        <w:rPr>
          <w:b/>
          <w:bCs/>
        </w:rPr>
      </w:pPr>
    </w:p>
    <w:p w:rsidR="000678F2" w:rsidRPr="004171B3" w:rsidRDefault="000678F2" w:rsidP="0006169C">
      <w:pPr>
        <w:jc w:val="center"/>
        <w:rPr>
          <w:b/>
          <w:bCs/>
        </w:rPr>
      </w:pPr>
      <w:r w:rsidRPr="004171B3">
        <w:rPr>
          <w:b/>
          <w:bCs/>
        </w:rPr>
        <w:t>ĐĂNG KÝ GỬI/NHẬN MẪU BỆNH PHẨM THỦY SẢN</w:t>
      </w:r>
    </w:p>
    <w:p w:rsidR="000678F2" w:rsidRPr="004171B3" w:rsidRDefault="000678F2" w:rsidP="0006169C">
      <w:pPr>
        <w:jc w:val="center"/>
      </w:pPr>
      <w:r w:rsidRPr="004171B3">
        <w:t>Kính gửi: Cục Chăn nuôi và Thú y</w:t>
      </w:r>
    </w:p>
    <w:p w:rsidR="000678F2" w:rsidRPr="004171B3" w:rsidRDefault="000678F2" w:rsidP="0006169C">
      <w:r w:rsidRPr="004171B3">
        <w:t>…… (</w:t>
      </w:r>
      <w:r w:rsidRPr="004171B3">
        <w:rPr>
          <w:i/>
          <w:iCs/>
        </w:rPr>
        <w:t>Tên tổ chức, cá nhân</w:t>
      </w:r>
      <w:r w:rsidRPr="004171B3">
        <w:t>)……đề nghị Cục Chăn nuôi và Thú y hướng dẫn việc gửi/nhận mẫu bệnh phẩm thủy sản, chi tiết như sau:</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1E0" w:firstRow="1" w:lastRow="1" w:firstColumn="1" w:lastColumn="1" w:noHBand="0" w:noVBand="0"/>
      </w:tblPr>
      <w:tblGrid>
        <w:gridCol w:w="867"/>
        <w:gridCol w:w="2551"/>
        <w:gridCol w:w="2124"/>
        <w:gridCol w:w="1847"/>
        <w:gridCol w:w="1847"/>
      </w:tblGrid>
      <w:tr w:rsidR="000678F2" w:rsidRPr="004171B3">
        <w:tc>
          <w:tcPr>
            <w:tcW w:w="469" w:type="pct"/>
          </w:tcPr>
          <w:p w:rsidR="000678F2" w:rsidRPr="004171B3" w:rsidRDefault="000678F2" w:rsidP="0006169C">
            <w:pPr>
              <w:jc w:val="center"/>
              <w:rPr>
                <w:b/>
                <w:bCs/>
              </w:rPr>
            </w:pPr>
            <w:r w:rsidRPr="004171B3">
              <w:rPr>
                <w:b/>
                <w:bCs/>
              </w:rPr>
              <w:t>STT</w:t>
            </w:r>
          </w:p>
        </w:tc>
        <w:tc>
          <w:tcPr>
            <w:tcW w:w="1381" w:type="pct"/>
          </w:tcPr>
          <w:p w:rsidR="000678F2" w:rsidRPr="004171B3" w:rsidRDefault="000678F2" w:rsidP="0006169C">
            <w:pPr>
              <w:jc w:val="center"/>
              <w:rPr>
                <w:b/>
                <w:bCs/>
              </w:rPr>
            </w:pPr>
            <w:r w:rsidRPr="004171B3">
              <w:rPr>
                <w:b/>
                <w:bCs/>
              </w:rPr>
              <w:t>Tên mẫu bệnh phẩm</w:t>
            </w:r>
          </w:p>
        </w:tc>
        <w:tc>
          <w:tcPr>
            <w:tcW w:w="1150" w:type="pct"/>
          </w:tcPr>
          <w:p w:rsidR="000678F2" w:rsidRPr="004171B3" w:rsidRDefault="000678F2" w:rsidP="0006169C">
            <w:pPr>
              <w:jc w:val="center"/>
              <w:rPr>
                <w:b/>
                <w:bCs/>
              </w:rPr>
            </w:pPr>
            <w:r w:rsidRPr="004171B3">
              <w:rPr>
                <w:b/>
                <w:bCs/>
              </w:rPr>
              <w:t>Quy cách đóng gói</w:t>
            </w:r>
          </w:p>
        </w:tc>
        <w:tc>
          <w:tcPr>
            <w:tcW w:w="1000" w:type="pct"/>
          </w:tcPr>
          <w:p w:rsidR="000678F2" w:rsidRPr="004171B3" w:rsidRDefault="000678F2" w:rsidP="0006169C">
            <w:pPr>
              <w:jc w:val="center"/>
              <w:rPr>
                <w:b/>
                <w:bCs/>
              </w:rPr>
            </w:pPr>
            <w:r w:rsidRPr="004171B3">
              <w:rPr>
                <w:b/>
                <w:bCs/>
              </w:rPr>
              <w:t>Số lượng</w:t>
            </w:r>
          </w:p>
        </w:tc>
        <w:tc>
          <w:tcPr>
            <w:tcW w:w="1000" w:type="pct"/>
          </w:tcPr>
          <w:p w:rsidR="000678F2" w:rsidRPr="004171B3" w:rsidRDefault="000678F2" w:rsidP="0006169C">
            <w:pPr>
              <w:jc w:val="center"/>
              <w:rPr>
                <w:b/>
                <w:bCs/>
              </w:rPr>
            </w:pPr>
            <w:r w:rsidRPr="004171B3">
              <w:rPr>
                <w:b/>
                <w:bCs/>
              </w:rPr>
              <w:t>Đơn vị tính</w:t>
            </w:r>
          </w:p>
        </w:tc>
      </w:tr>
      <w:tr w:rsidR="000678F2" w:rsidRPr="004171B3">
        <w:tc>
          <w:tcPr>
            <w:tcW w:w="469" w:type="pct"/>
          </w:tcPr>
          <w:p w:rsidR="000678F2" w:rsidRPr="004171B3" w:rsidRDefault="000678F2" w:rsidP="0006169C"/>
        </w:tc>
        <w:tc>
          <w:tcPr>
            <w:tcW w:w="1381" w:type="pct"/>
          </w:tcPr>
          <w:p w:rsidR="000678F2" w:rsidRPr="004171B3" w:rsidRDefault="000678F2" w:rsidP="0006169C"/>
        </w:tc>
        <w:tc>
          <w:tcPr>
            <w:tcW w:w="1150" w:type="pct"/>
          </w:tcPr>
          <w:p w:rsidR="000678F2" w:rsidRPr="004171B3" w:rsidRDefault="000678F2" w:rsidP="0006169C"/>
        </w:tc>
        <w:tc>
          <w:tcPr>
            <w:tcW w:w="1000" w:type="pct"/>
          </w:tcPr>
          <w:p w:rsidR="000678F2" w:rsidRPr="004171B3" w:rsidRDefault="000678F2" w:rsidP="0006169C"/>
        </w:tc>
        <w:tc>
          <w:tcPr>
            <w:tcW w:w="1000" w:type="pct"/>
          </w:tcPr>
          <w:p w:rsidR="000678F2" w:rsidRPr="004171B3" w:rsidRDefault="000678F2" w:rsidP="0006169C"/>
        </w:tc>
      </w:tr>
      <w:tr w:rsidR="000678F2" w:rsidRPr="004171B3">
        <w:tc>
          <w:tcPr>
            <w:tcW w:w="469" w:type="pct"/>
          </w:tcPr>
          <w:p w:rsidR="000678F2" w:rsidRPr="004171B3" w:rsidRDefault="000678F2" w:rsidP="0006169C"/>
        </w:tc>
        <w:tc>
          <w:tcPr>
            <w:tcW w:w="1381" w:type="pct"/>
          </w:tcPr>
          <w:p w:rsidR="000678F2" w:rsidRPr="004171B3" w:rsidRDefault="000678F2" w:rsidP="0006169C"/>
        </w:tc>
        <w:tc>
          <w:tcPr>
            <w:tcW w:w="1150" w:type="pct"/>
          </w:tcPr>
          <w:p w:rsidR="000678F2" w:rsidRPr="004171B3" w:rsidRDefault="000678F2" w:rsidP="0006169C"/>
        </w:tc>
        <w:tc>
          <w:tcPr>
            <w:tcW w:w="1000" w:type="pct"/>
          </w:tcPr>
          <w:p w:rsidR="000678F2" w:rsidRPr="004171B3" w:rsidRDefault="000678F2" w:rsidP="0006169C"/>
        </w:tc>
        <w:tc>
          <w:tcPr>
            <w:tcW w:w="1000" w:type="pct"/>
          </w:tcPr>
          <w:p w:rsidR="000678F2" w:rsidRPr="004171B3" w:rsidRDefault="000678F2" w:rsidP="0006169C"/>
        </w:tc>
      </w:tr>
      <w:tr w:rsidR="000678F2" w:rsidRPr="004171B3">
        <w:tc>
          <w:tcPr>
            <w:tcW w:w="469" w:type="pct"/>
          </w:tcPr>
          <w:p w:rsidR="000678F2" w:rsidRPr="004171B3" w:rsidRDefault="000678F2" w:rsidP="0006169C"/>
        </w:tc>
        <w:tc>
          <w:tcPr>
            <w:tcW w:w="1381" w:type="pct"/>
          </w:tcPr>
          <w:p w:rsidR="000678F2" w:rsidRPr="004171B3" w:rsidRDefault="000678F2" w:rsidP="0006169C"/>
        </w:tc>
        <w:tc>
          <w:tcPr>
            <w:tcW w:w="1150" w:type="pct"/>
          </w:tcPr>
          <w:p w:rsidR="000678F2" w:rsidRPr="004171B3" w:rsidRDefault="000678F2" w:rsidP="0006169C">
            <w:pPr>
              <w:jc w:val="center"/>
            </w:pPr>
            <w:r w:rsidRPr="004171B3">
              <w:t>Tổng số</w:t>
            </w:r>
          </w:p>
        </w:tc>
        <w:tc>
          <w:tcPr>
            <w:tcW w:w="1000" w:type="pct"/>
          </w:tcPr>
          <w:p w:rsidR="000678F2" w:rsidRPr="004171B3" w:rsidRDefault="000678F2" w:rsidP="0006169C"/>
        </w:tc>
        <w:tc>
          <w:tcPr>
            <w:tcW w:w="1000" w:type="pct"/>
          </w:tcPr>
          <w:p w:rsidR="000678F2" w:rsidRPr="004171B3" w:rsidRDefault="000678F2" w:rsidP="0006169C"/>
        </w:tc>
      </w:tr>
    </w:tbl>
    <w:p w:rsidR="000678F2" w:rsidRPr="004171B3" w:rsidRDefault="000678F2" w:rsidP="0006169C"/>
    <w:p w:rsidR="000678F2" w:rsidRPr="004171B3" w:rsidRDefault="000678F2" w:rsidP="0006169C">
      <w:r w:rsidRPr="004171B3">
        <w:t xml:space="preserve">- Tên tổ chức, cá nhân gửi mẫu bệnh phẩm:………………….............................. </w:t>
      </w:r>
    </w:p>
    <w:p w:rsidR="000678F2" w:rsidRPr="004171B3" w:rsidRDefault="000678F2" w:rsidP="0006169C">
      <w:r w:rsidRPr="004171B3">
        <w:t>Địa chỉ: ……… ......................................................................................................</w:t>
      </w:r>
    </w:p>
    <w:p w:rsidR="000678F2" w:rsidRPr="004171B3" w:rsidRDefault="000678F2" w:rsidP="0006169C">
      <w:r w:rsidRPr="004171B3">
        <w:t>.................................................................................................................................</w:t>
      </w:r>
    </w:p>
    <w:p w:rsidR="000678F2" w:rsidRPr="004171B3" w:rsidRDefault="000678F2" w:rsidP="0006169C">
      <w:r w:rsidRPr="004171B3">
        <w:t>- Tên tổ chức, cá nhân nhận mẫu bệnh phẩm:……………………………………</w:t>
      </w:r>
    </w:p>
    <w:p w:rsidR="000678F2" w:rsidRPr="004171B3" w:rsidRDefault="000678F2" w:rsidP="0006169C">
      <w:r w:rsidRPr="004171B3">
        <w:t xml:space="preserve">…………………………………………………………………………….... </w:t>
      </w:r>
    </w:p>
    <w:p w:rsidR="000678F2" w:rsidRPr="004171B3" w:rsidRDefault="000678F2" w:rsidP="0006169C">
      <w:r w:rsidRPr="004171B3">
        <w:t>Địa chỉ: ……… ......................................................................................................</w:t>
      </w:r>
    </w:p>
    <w:p w:rsidR="000678F2" w:rsidRPr="004171B3" w:rsidRDefault="000678F2" w:rsidP="0006169C">
      <w:r w:rsidRPr="004171B3">
        <w:t>….............................................................................................................................</w:t>
      </w:r>
    </w:p>
    <w:p w:rsidR="000678F2" w:rsidRPr="004171B3" w:rsidRDefault="000678F2" w:rsidP="0006169C">
      <w:r w:rsidRPr="004171B3">
        <w:t>- Cửa khẩu nhập/xuất:……………………………………………………………</w:t>
      </w:r>
    </w:p>
    <w:p w:rsidR="000678F2" w:rsidRPr="004171B3" w:rsidRDefault="000678F2" w:rsidP="0006169C">
      <w:r w:rsidRPr="004171B3">
        <w:t>- Thời gian thực hiện:…………………....…….……..…………………………..</w:t>
      </w:r>
    </w:p>
    <w:p w:rsidR="000678F2" w:rsidRPr="004171B3" w:rsidRDefault="000678F2" w:rsidP="0006169C">
      <w:r w:rsidRPr="004171B3">
        <w:t>- Mục đích sử dụng:………………..…………....…………………...…….…….</w:t>
      </w:r>
    </w:p>
    <w:p w:rsidR="000678F2" w:rsidRPr="004171B3" w:rsidRDefault="000678F2" w:rsidP="0006169C">
      <w:r w:rsidRPr="004171B3">
        <w:t>- Các giấy tờ có liên quan kèm theo:…….......…..……………..….…………….</w:t>
      </w:r>
    </w:p>
    <w:p w:rsidR="000678F2" w:rsidRPr="004171B3" w:rsidRDefault="000678F2" w:rsidP="0006169C">
      <w:r w:rsidRPr="004171B3">
        <w:t>.................................................................................................................................</w:t>
      </w:r>
    </w:p>
    <w:p w:rsidR="000678F2" w:rsidRPr="004171B3" w:rsidRDefault="000678F2" w:rsidP="0006169C">
      <w:r w:rsidRPr="004171B3">
        <w:t>Chúng tôi cam kết chấp hành nghiêm Pháp luật về Thú y./.</w:t>
      </w:r>
    </w:p>
    <w:tbl>
      <w:tblPr>
        <w:tblW w:w="0" w:type="auto"/>
        <w:tblInd w:w="2" w:type="dxa"/>
        <w:tblLook w:val="01E0" w:firstRow="1" w:lastRow="1" w:firstColumn="1" w:lastColumn="1" w:noHBand="0" w:noVBand="0"/>
      </w:tblPr>
      <w:tblGrid>
        <w:gridCol w:w="4601"/>
        <w:gridCol w:w="4633"/>
      </w:tblGrid>
      <w:tr w:rsidR="000678F2" w:rsidRPr="004171B3">
        <w:tc>
          <w:tcPr>
            <w:tcW w:w="4629" w:type="dxa"/>
          </w:tcPr>
          <w:p w:rsidR="000678F2" w:rsidRPr="004171B3" w:rsidRDefault="000678F2" w:rsidP="0006169C"/>
        </w:tc>
        <w:tc>
          <w:tcPr>
            <w:tcW w:w="4658" w:type="dxa"/>
          </w:tcPr>
          <w:p w:rsidR="000678F2" w:rsidRPr="004171B3" w:rsidRDefault="000678F2" w:rsidP="0006169C">
            <w:pPr>
              <w:jc w:val="center"/>
              <w:rPr>
                <w:i/>
                <w:iCs/>
              </w:rPr>
            </w:pPr>
            <w:r w:rsidRPr="004171B3">
              <w:rPr>
                <w:b/>
                <w:bCs/>
              </w:rPr>
              <w:t>Tổ chức cá nhân đăng ký</w:t>
            </w:r>
            <w:r w:rsidRPr="004171B3">
              <w:rPr>
                <w:b/>
                <w:bCs/>
              </w:rPr>
              <w:br/>
            </w:r>
            <w:r w:rsidRPr="004171B3">
              <w:rPr>
                <w:i/>
                <w:iCs/>
              </w:rPr>
              <w:t>(Ký tên, đóng dấu)</w:t>
            </w:r>
          </w:p>
        </w:tc>
      </w:tr>
    </w:tbl>
    <w:p w:rsidR="000678F2" w:rsidRPr="004171B3" w:rsidRDefault="000678F2" w:rsidP="0006169C">
      <w:pPr>
        <w:jc w:val="center"/>
        <w:rPr>
          <w:b/>
          <w:bCs/>
          <w:noProof/>
        </w:rPr>
      </w:pPr>
    </w:p>
    <w:p w:rsidR="000678F2" w:rsidRDefault="000678F2" w:rsidP="00FE0116">
      <w:pPr>
        <w:spacing w:after="160" w:line="259" w:lineRule="auto"/>
        <w:rPr>
          <w:b/>
          <w:bCs/>
          <w:noProof/>
        </w:rPr>
        <w:sectPr w:rsidR="000678F2" w:rsidSect="002654FE">
          <w:pgSz w:w="11900" w:h="16840"/>
          <w:pgMar w:top="900" w:right="1440" w:bottom="720" w:left="1440" w:header="0" w:footer="3" w:gutter="0"/>
          <w:cols w:space="720"/>
        </w:sectPr>
      </w:pPr>
    </w:p>
    <w:p w:rsidR="000678F2" w:rsidRPr="004171B3" w:rsidRDefault="000678F2" w:rsidP="0062511A">
      <w:pPr>
        <w:pStyle w:val="ListParagraph"/>
        <w:numPr>
          <w:ilvl w:val="0"/>
          <w:numId w:val="15"/>
        </w:numPr>
        <w:tabs>
          <w:tab w:val="left" w:pos="1134"/>
        </w:tabs>
        <w:spacing w:after="120" w:line="264" w:lineRule="auto"/>
        <w:ind w:left="0" w:firstLine="720"/>
        <w:jc w:val="both"/>
        <w:rPr>
          <w:b/>
          <w:bCs/>
          <w:sz w:val="28"/>
          <w:szCs w:val="28"/>
        </w:rPr>
      </w:pPr>
      <w:r w:rsidRPr="004171B3">
        <w:rPr>
          <w:b/>
          <w:bCs/>
          <w:sz w:val="28"/>
          <w:szCs w:val="28"/>
        </w:rPr>
        <w:lastRenderedPageBreak/>
        <w:t xml:space="preserve"> Đăng ký kiểm dịch động vật, sản phẩm động vật thủy sản tạm nhập tái xuất, tạm xuất tái nhập, chuyển cửa khẩu, kho ngoại quan, quá cảnh lãnh thổ Việt Nam</w:t>
      </w:r>
    </w:p>
    <w:p w:rsidR="000678F2" w:rsidRPr="004171B3" w:rsidRDefault="000678F2" w:rsidP="0062511A">
      <w:pPr>
        <w:spacing w:after="120"/>
        <w:ind w:firstLine="720"/>
        <w:jc w:val="both"/>
        <w:rPr>
          <w:sz w:val="28"/>
          <w:szCs w:val="28"/>
        </w:rPr>
      </w:pPr>
      <w:r w:rsidRPr="004171B3">
        <w:rPr>
          <w:sz w:val="28"/>
          <w:szCs w:val="28"/>
        </w:rPr>
        <w:t>a) Trình tự thực hiện:</w:t>
      </w:r>
    </w:p>
    <w:p w:rsidR="000678F2" w:rsidRPr="004171B3" w:rsidRDefault="000678F2" w:rsidP="0062511A">
      <w:pPr>
        <w:spacing w:after="120"/>
        <w:ind w:firstLine="720"/>
        <w:jc w:val="both"/>
        <w:rPr>
          <w:sz w:val="28"/>
          <w:szCs w:val="28"/>
        </w:rPr>
      </w:pPr>
      <w:r w:rsidRPr="004171B3">
        <w:rPr>
          <w:sz w:val="28"/>
          <w:szCs w:val="28"/>
        </w:rPr>
        <w:t>- Bước 1: Chủ hàng gửi 01 bộ hồ sơ đăng ký kiểm dịch đến Cục Chăn nuôi và Thú y.</w:t>
      </w:r>
    </w:p>
    <w:p w:rsidR="000678F2" w:rsidRPr="004171B3" w:rsidRDefault="000678F2" w:rsidP="0062511A">
      <w:pPr>
        <w:spacing w:after="120"/>
        <w:ind w:firstLine="720"/>
        <w:jc w:val="both"/>
        <w:rPr>
          <w:sz w:val="28"/>
          <w:szCs w:val="28"/>
        </w:rPr>
      </w:pPr>
      <w:r w:rsidRPr="004171B3">
        <w:rPr>
          <w:sz w:val="28"/>
          <w:szCs w:val="28"/>
        </w:rPr>
        <w:t>- Bước 2: Trong thời hạn 05 ngày làm việc, kể từ ngày nhận được hồ sơ hợp lệ, căn cứ tình hình dịch bệnh, hệ thống quản lý giám sát dịch bệnh, giám sát vệ sinh thú y của nước xuất khẩu, Cục Chăn nuôi và Thú y có văn bản hướng dẫn tổ chức, cá nhân thực hiện kiểm dịch động vật, sản phẩm động vật tạm nhập tái xuất, tạm xuất tái nhập, chuyển cửa khẩu, kho ngoại quan, quá cảnh lãnh thổ Việt Nam Cục Chăn nuôi và Thú y gửi văn bản hướng dẫn kiểm dịch cho chủ hàng và cơ quan kiểm dịch động vật cửa khẩu qua thư điện tử (đối với trường hợp chủ hàng đăng ký kiểm dịch qua dịch vụ bưu chính công ích hoặc thư điện tử, fax hoặc gửi trực tiếp) hoặc gửi trên Cổng thông tin một cửa quốc gia (đối với trường hợp đăng ký kiểm dịch qua Cổng thông tin một cửa quốc gia).</w:t>
      </w:r>
    </w:p>
    <w:p w:rsidR="000678F2" w:rsidRPr="004171B3" w:rsidRDefault="000678F2" w:rsidP="0062511A">
      <w:pPr>
        <w:spacing w:after="120"/>
        <w:ind w:firstLine="720"/>
        <w:jc w:val="both"/>
        <w:rPr>
          <w:sz w:val="28"/>
          <w:szCs w:val="28"/>
        </w:rPr>
      </w:pPr>
      <w:r w:rsidRPr="004171B3">
        <w:rPr>
          <w:sz w:val="28"/>
          <w:szCs w:val="28"/>
        </w:rPr>
        <w:t>b) Cách thức thực hiện: Gửi hồ sơ qua thư điện tử (trường hợp chủ hàng đăng ký qua dịch vụ bưu chính công ích hoặc gửi qua thư điện tử, fax hoặc gửi trực tiếp) hoặc gửi trên Cổng thông tin một cửa quốc gia (trường hợp chủ hàng đăng ký trên Cổng thông tin một cửa quốc gia).</w:t>
      </w:r>
    </w:p>
    <w:p w:rsidR="000678F2" w:rsidRPr="004171B3" w:rsidRDefault="000678F2" w:rsidP="0062511A">
      <w:pPr>
        <w:spacing w:after="120"/>
        <w:ind w:firstLine="720"/>
        <w:jc w:val="both"/>
        <w:rPr>
          <w:sz w:val="28"/>
          <w:szCs w:val="28"/>
        </w:rPr>
      </w:pPr>
      <w:r w:rsidRPr="004171B3">
        <w:rPr>
          <w:sz w:val="28"/>
          <w:szCs w:val="28"/>
        </w:rPr>
        <w:t>c) Thành phần, số lượng hồ sơ:</w:t>
      </w:r>
    </w:p>
    <w:p w:rsidR="000678F2" w:rsidRPr="004171B3" w:rsidRDefault="000678F2" w:rsidP="0062511A">
      <w:pPr>
        <w:spacing w:after="120"/>
        <w:ind w:firstLine="720"/>
        <w:jc w:val="both"/>
        <w:rPr>
          <w:sz w:val="28"/>
          <w:szCs w:val="28"/>
        </w:rPr>
      </w:pPr>
      <w:r w:rsidRPr="004171B3">
        <w:rPr>
          <w:sz w:val="28"/>
          <w:szCs w:val="28"/>
        </w:rPr>
        <w:t>* Thành phần hồ sơ:</w:t>
      </w:r>
    </w:p>
    <w:p w:rsidR="000678F2" w:rsidRPr="004171B3" w:rsidRDefault="000678F2" w:rsidP="0062511A">
      <w:pPr>
        <w:spacing w:after="120"/>
        <w:ind w:firstLine="720"/>
        <w:jc w:val="both"/>
        <w:rPr>
          <w:sz w:val="28"/>
          <w:szCs w:val="28"/>
        </w:rPr>
      </w:pPr>
      <w:r w:rsidRPr="004171B3">
        <w:rPr>
          <w:sz w:val="28"/>
          <w:szCs w:val="28"/>
        </w:rPr>
        <w:t>- Đăng ký kiểm dịch tạm nhập tái xuất, chuyển khẩu, quá cảnh lãnh thổ Việt Nam động vật, sản phẩm động vật thủy sản theo mẫu 04TS phụ lục V Thông tư số 26/2016/TT-BNNPTNT; mẫu 05TS phụ lục V Thông tư số 26/2016/TT-BNNPTNT đối với hàng nhập, xuất kho ngoại quan</w:t>
      </w:r>
    </w:p>
    <w:p w:rsidR="000678F2" w:rsidRPr="004171B3" w:rsidRDefault="000678F2" w:rsidP="0062511A">
      <w:pPr>
        <w:spacing w:after="120"/>
        <w:ind w:firstLine="720"/>
        <w:jc w:val="both"/>
        <w:rPr>
          <w:sz w:val="28"/>
          <w:szCs w:val="28"/>
        </w:rPr>
      </w:pPr>
      <w:r w:rsidRPr="004171B3">
        <w:rPr>
          <w:sz w:val="28"/>
          <w:szCs w:val="28"/>
        </w:rPr>
        <w:t>- Bản sao Hợp đồng thương mại có xác nhận của doanh nghiệp;</w:t>
      </w:r>
    </w:p>
    <w:p w:rsidR="000678F2" w:rsidRPr="004171B3" w:rsidRDefault="000678F2" w:rsidP="0062511A">
      <w:pPr>
        <w:spacing w:after="120"/>
        <w:ind w:firstLine="720"/>
        <w:jc w:val="both"/>
        <w:rPr>
          <w:sz w:val="28"/>
          <w:szCs w:val="28"/>
        </w:rPr>
      </w:pPr>
      <w:r w:rsidRPr="004171B3">
        <w:rPr>
          <w:sz w:val="28"/>
          <w:szCs w:val="28"/>
        </w:rPr>
        <w:t>- Bản sao Giấy phép CITES có xác nhận của doanh nghiệp đối với động vật, sản phẩm động vật thủy sản có trong Danh mục động vật, thực vật hoang dã nguy cấp, quý, hiếm theo quy định của pháp luật Việt Nam hoặc quy định của Công ước CITES;</w:t>
      </w:r>
    </w:p>
    <w:p w:rsidR="000678F2" w:rsidRPr="004171B3" w:rsidRDefault="000678F2" w:rsidP="0062511A">
      <w:pPr>
        <w:spacing w:after="120"/>
        <w:ind w:firstLine="720"/>
        <w:jc w:val="both"/>
        <w:rPr>
          <w:sz w:val="28"/>
          <w:szCs w:val="28"/>
        </w:rPr>
      </w:pPr>
      <w:r w:rsidRPr="004171B3">
        <w:rPr>
          <w:sz w:val="28"/>
          <w:szCs w:val="28"/>
        </w:rPr>
        <w:t>- Bản sao Giấy chứng nhận mã số kinh doanh tạm nhập, tái xuất hàng hóa theo quy định có xác nhận của doanh nghiệp;</w:t>
      </w:r>
    </w:p>
    <w:p w:rsidR="000678F2" w:rsidRPr="004171B3" w:rsidRDefault="000678F2" w:rsidP="0062511A">
      <w:pPr>
        <w:spacing w:after="120"/>
        <w:ind w:firstLine="720"/>
        <w:jc w:val="both"/>
        <w:rPr>
          <w:sz w:val="28"/>
          <w:szCs w:val="28"/>
        </w:rPr>
      </w:pPr>
      <w:r w:rsidRPr="004171B3">
        <w:rPr>
          <w:sz w:val="28"/>
          <w:szCs w:val="28"/>
        </w:rPr>
        <w:t>- Bản sao Giấy phép quá cảnh hàng hóa theo quy định có xác nhận của doanh nghiệp;</w:t>
      </w:r>
    </w:p>
    <w:p w:rsidR="000678F2" w:rsidRPr="004171B3" w:rsidRDefault="000678F2" w:rsidP="0062511A">
      <w:pPr>
        <w:spacing w:after="120"/>
        <w:ind w:firstLine="720"/>
        <w:jc w:val="both"/>
        <w:rPr>
          <w:sz w:val="28"/>
          <w:szCs w:val="28"/>
        </w:rPr>
      </w:pPr>
      <w:r w:rsidRPr="004171B3">
        <w:rPr>
          <w:sz w:val="28"/>
          <w:szCs w:val="28"/>
        </w:rPr>
        <w:t>- Bản sao Giấy phép tạm nhập tái xuất hàng hóa theo quy định có xác nhận của doanh nghiệp;</w:t>
      </w:r>
    </w:p>
    <w:p w:rsidR="000678F2" w:rsidRPr="004171B3" w:rsidRDefault="000678F2" w:rsidP="0062511A">
      <w:pPr>
        <w:spacing w:after="120"/>
        <w:ind w:firstLine="720"/>
        <w:jc w:val="both"/>
        <w:rPr>
          <w:sz w:val="28"/>
          <w:szCs w:val="28"/>
        </w:rPr>
      </w:pPr>
      <w:r w:rsidRPr="004171B3">
        <w:rPr>
          <w:sz w:val="28"/>
          <w:szCs w:val="28"/>
        </w:rPr>
        <w:t>- Bản sao Quyết định thành lập kho ngoại quan có xác nhận của doanh nghiệp, trường hợp thuê kho thì phải có Hợp đồng thuê kho ngoại quan có xác nhận của doanh nghiệp (đối với hàng nhập, xuất kho ngoại quan).</w:t>
      </w:r>
    </w:p>
    <w:p w:rsidR="000678F2" w:rsidRPr="004171B3" w:rsidRDefault="000678F2" w:rsidP="0062511A">
      <w:pPr>
        <w:spacing w:after="120"/>
        <w:ind w:firstLine="720"/>
        <w:jc w:val="both"/>
        <w:rPr>
          <w:sz w:val="28"/>
          <w:szCs w:val="28"/>
        </w:rPr>
      </w:pPr>
      <w:r w:rsidRPr="004171B3">
        <w:rPr>
          <w:sz w:val="28"/>
          <w:szCs w:val="28"/>
        </w:rPr>
        <w:lastRenderedPageBreak/>
        <w:t>* Số lượng hồ sơ: 01 bộ</w:t>
      </w:r>
    </w:p>
    <w:p w:rsidR="000678F2" w:rsidRPr="004171B3" w:rsidRDefault="000678F2" w:rsidP="0062511A">
      <w:pPr>
        <w:spacing w:after="120"/>
        <w:ind w:firstLine="720"/>
        <w:jc w:val="both"/>
        <w:rPr>
          <w:sz w:val="28"/>
          <w:szCs w:val="28"/>
        </w:rPr>
      </w:pPr>
      <w:r w:rsidRPr="004171B3">
        <w:rPr>
          <w:sz w:val="28"/>
          <w:szCs w:val="28"/>
        </w:rPr>
        <w:t>d) Thời hạn giải quyết: Trong thời hạn 05 ngày làm việc kể từ khi nhận đủ hồ sơ hợp lệ, căn cứ tình hình dịch bệnh, hệ thống quản lý giám sát dịch bệnh, giám sát vệ sinh thú y của nước xuất khẩu, Cục Chăn nuôi và Thú y có văn bản hướng dẫn tổ chức, cá nhân thực hiện kiểm dịch động vật, sản phẩm động vật tạm nhập tái xuất, tạm xuất tái nhập, chuyển cửa khẩu, kho ngoại quan, quá cảnh lãnh thổ Việt Nam.</w:t>
      </w:r>
    </w:p>
    <w:p w:rsidR="000678F2" w:rsidRPr="004171B3" w:rsidRDefault="000678F2" w:rsidP="0062511A">
      <w:pPr>
        <w:spacing w:after="120"/>
        <w:ind w:firstLine="720"/>
        <w:jc w:val="both"/>
        <w:rPr>
          <w:sz w:val="28"/>
          <w:szCs w:val="28"/>
        </w:rPr>
      </w:pPr>
      <w:r w:rsidRPr="004171B3">
        <w:rPr>
          <w:sz w:val="28"/>
          <w:szCs w:val="28"/>
        </w:rPr>
        <w:t>đ) Đối tượng thực hiện thủ tục hành chính: Tổ chức, cá nhân</w:t>
      </w:r>
    </w:p>
    <w:p w:rsidR="000678F2" w:rsidRPr="004171B3" w:rsidRDefault="000678F2" w:rsidP="0062511A">
      <w:pPr>
        <w:spacing w:after="120"/>
        <w:ind w:firstLine="720"/>
        <w:jc w:val="both"/>
        <w:rPr>
          <w:sz w:val="28"/>
          <w:szCs w:val="28"/>
        </w:rPr>
      </w:pPr>
      <w:r w:rsidRPr="004171B3">
        <w:rPr>
          <w:sz w:val="28"/>
          <w:szCs w:val="28"/>
        </w:rPr>
        <w:t>e) Cơ quan thực hiện thủ tục hành chính: Cục Chăn nuôi và Thú y</w:t>
      </w:r>
    </w:p>
    <w:p w:rsidR="000678F2" w:rsidRPr="004171B3" w:rsidRDefault="000678F2" w:rsidP="0062511A">
      <w:pPr>
        <w:spacing w:after="120"/>
        <w:ind w:firstLine="720"/>
        <w:jc w:val="both"/>
        <w:rPr>
          <w:sz w:val="28"/>
          <w:szCs w:val="28"/>
        </w:rPr>
      </w:pPr>
      <w:r w:rsidRPr="004171B3">
        <w:rPr>
          <w:sz w:val="28"/>
          <w:szCs w:val="28"/>
        </w:rPr>
        <w:t>f) Kết quả thực hiện thủ tục hành chính: Văn bản hướng dẫn</w:t>
      </w:r>
    </w:p>
    <w:p w:rsidR="000678F2" w:rsidRPr="004171B3" w:rsidRDefault="000678F2" w:rsidP="0062511A">
      <w:pPr>
        <w:spacing w:after="120"/>
        <w:ind w:firstLine="720"/>
        <w:jc w:val="both"/>
        <w:rPr>
          <w:sz w:val="28"/>
          <w:szCs w:val="28"/>
        </w:rPr>
      </w:pPr>
      <w:r w:rsidRPr="004171B3">
        <w:rPr>
          <w:sz w:val="28"/>
          <w:szCs w:val="28"/>
        </w:rPr>
        <w:t>g) Phí, lệ phí: Không quy định</w:t>
      </w:r>
    </w:p>
    <w:p w:rsidR="000678F2" w:rsidRPr="004171B3" w:rsidRDefault="000678F2" w:rsidP="0062511A">
      <w:pPr>
        <w:spacing w:after="120"/>
        <w:ind w:firstLine="720"/>
        <w:jc w:val="both"/>
        <w:rPr>
          <w:sz w:val="28"/>
          <w:szCs w:val="28"/>
        </w:rPr>
      </w:pPr>
      <w:r w:rsidRPr="004171B3">
        <w:rPr>
          <w:sz w:val="28"/>
          <w:szCs w:val="28"/>
        </w:rPr>
        <w:t>h) Mẫu đơn, mẫu tờ khai hành chính:</w:t>
      </w:r>
    </w:p>
    <w:p w:rsidR="000678F2" w:rsidRPr="004171B3" w:rsidRDefault="000678F2" w:rsidP="0062511A">
      <w:pPr>
        <w:spacing w:after="120"/>
        <w:ind w:firstLine="720"/>
        <w:jc w:val="both"/>
        <w:rPr>
          <w:sz w:val="28"/>
          <w:szCs w:val="28"/>
        </w:rPr>
      </w:pPr>
      <w:r w:rsidRPr="004171B3">
        <w:rPr>
          <w:sz w:val="28"/>
          <w:szCs w:val="28"/>
        </w:rPr>
        <w:t>Đăng ký kiểm dịch tạm nhập tái xuất, chuyển khẩu, quá cảnh lãnh thổ Việt Nam động vật, sản phẩm động vật thủy sản theo mẫu 04TS phụ lục V Thông tư số 26/2016/TT-BNNPTNT; mẫu 05TS phụ lục V Thông tư số 26/2016/TT-BNNPTNT đối với hàng nhập, xuất kho ngoại quan</w:t>
      </w:r>
    </w:p>
    <w:p w:rsidR="000678F2" w:rsidRPr="004171B3" w:rsidRDefault="000678F2" w:rsidP="0062511A">
      <w:pPr>
        <w:spacing w:after="120"/>
        <w:ind w:firstLine="720"/>
        <w:jc w:val="both"/>
        <w:rPr>
          <w:sz w:val="28"/>
          <w:szCs w:val="28"/>
        </w:rPr>
      </w:pPr>
      <w:r w:rsidRPr="004171B3">
        <w:rPr>
          <w:sz w:val="28"/>
          <w:szCs w:val="28"/>
        </w:rPr>
        <w:t>i) Yêu cầu, điều kiện thực hiện thủ tục hành chính: Không quy định</w:t>
      </w:r>
    </w:p>
    <w:p w:rsidR="000678F2" w:rsidRPr="004171B3" w:rsidRDefault="000678F2" w:rsidP="0062511A">
      <w:pPr>
        <w:spacing w:after="120"/>
        <w:ind w:firstLine="720"/>
        <w:jc w:val="both"/>
        <w:rPr>
          <w:sz w:val="28"/>
          <w:szCs w:val="28"/>
        </w:rPr>
      </w:pPr>
      <w:r w:rsidRPr="004171B3">
        <w:rPr>
          <w:sz w:val="28"/>
          <w:szCs w:val="28"/>
        </w:rPr>
        <w:t>k) Căn cứ pháp lý:</w:t>
      </w:r>
    </w:p>
    <w:p w:rsidR="000678F2" w:rsidRPr="004171B3" w:rsidRDefault="000678F2" w:rsidP="0062511A">
      <w:pPr>
        <w:spacing w:after="120"/>
        <w:ind w:firstLine="720"/>
        <w:jc w:val="both"/>
        <w:rPr>
          <w:sz w:val="28"/>
          <w:szCs w:val="28"/>
        </w:rPr>
      </w:pPr>
      <w:r w:rsidRPr="004171B3">
        <w:rPr>
          <w:sz w:val="28"/>
          <w:szCs w:val="28"/>
        </w:rPr>
        <w:t>- Luật số 79/2015/QH13 ngày 19/6/2015 của Quốc hội;</w:t>
      </w:r>
    </w:p>
    <w:p w:rsidR="000678F2" w:rsidRPr="004171B3" w:rsidRDefault="000678F2" w:rsidP="0062511A">
      <w:pPr>
        <w:spacing w:after="120"/>
        <w:ind w:firstLine="720"/>
        <w:jc w:val="both"/>
        <w:rPr>
          <w:sz w:val="28"/>
          <w:szCs w:val="28"/>
        </w:rPr>
      </w:pPr>
      <w:r w:rsidRPr="004171B3">
        <w:rPr>
          <w:sz w:val="28"/>
          <w:szCs w:val="28"/>
        </w:rPr>
        <w:t>- Thông tư số 26/2016/TT-BNNPTNT ngày 30/6/2016 của Bộ Nông nghiệp và PTNT quy định về kiểm dịch động vật, sản phẩm động vật thủy sản;</w:t>
      </w:r>
    </w:p>
    <w:p w:rsidR="000678F2" w:rsidRPr="004171B3" w:rsidRDefault="000678F2" w:rsidP="0062511A">
      <w:pPr>
        <w:spacing w:after="120"/>
        <w:ind w:firstLine="720"/>
        <w:jc w:val="both"/>
        <w:rPr>
          <w:sz w:val="28"/>
          <w:szCs w:val="28"/>
        </w:rPr>
      </w:pPr>
      <w:r w:rsidRPr="004171B3">
        <w:rPr>
          <w:sz w:val="28"/>
          <w:szCs w:val="28"/>
        </w:rPr>
        <w:t>- Thông tư số 36/2018/TT-BNNPTNT ngày 25/12/2018 của Bộ Nông nghiệp và PTNT sửa đổi, bổ sung một số điều của Thông tư số 26/2016/TT-BNNPTNT ngày 30/6/2016 của Bộ Nông nghiệp và PTNT quy định về kiểm dịch động vật, sản phẩm động vật thủy sản.</w:t>
      </w:r>
    </w:p>
    <w:p w:rsidR="000678F2" w:rsidRPr="004171B3" w:rsidRDefault="000678F2" w:rsidP="0006169C">
      <w:pPr>
        <w:spacing w:before="120"/>
        <w:ind w:firstLine="720"/>
        <w:jc w:val="both"/>
        <w:rPr>
          <w:sz w:val="28"/>
          <w:szCs w:val="28"/>
        </w:rPr>
      </w:pPr>
    </w:p>
    <w:p w:rsidR="000678F2" w:rsidRPr="004171B3" w:rsidRDefault="000678F2" w:rsidP="0006169C">
      <w:pPr>
        <w:spacing w:before="120"/>
        <w:ind w:firstLine="720"/>
        <w:jc w:val="both"/>
        <w:rPr>
          <w:sz w:val="28"/>
          <w:szCs w:val="28"/>
        </w:rPr>
      </w:pPr>
    </w:p>
    <w:p w:rsidR="000678F2" w:rsidRDefault="000678F2" w:rsidP="0006169C">
      <w:pPr>
        <w:spacing w:before="120"/>
        <w:ind w:firstLine="720"/>
        <w:jc w:val="both"/>
        <w:rPr>
          <w:sz w:val="28"/>
          <w:szCs w:val="28"/>
        </w:rPr>
        <w:sectPr w:rsidR="000678F2" w:rsidSect="002654FE">
          <w:pgSz w:w="11900" w:h="16840"/>
          <w:pgMar w:top="900" w:right="1440" w:bottom="720" w:left="1440" w:header="0" w:footer="3" w:gutter="0"/>
          <w:cols w:space="720"/>
        </w:sectPr>
      </w:pPr>
    </w:p>
    <w:tbl>
      <w:tblPr>
        <w:tblW w:w="9606" w:type="dxa"/>
        <w:tblInd w:w="2" w:type="dxa"/>
        <w:tblLook w:val="01E0" w:firstRow="1" w:lastRow="1" w:firstColumn="1" w:lastColumn="1" w:noHBand="0" w:noVBand="0"/>
      </w:tblPr>
      <w:tblGrid>
        <w:gridCol w:w="4077"/>
        <w:gridCol w:w="5529"/>
      </w:tblGrid>
      <w:tr w:rsidR="000678F2" w:rsidRPr="004171B3">
        <w:tc>
          <w:tcPr>
            <w:tcW w:w="4077" w:type="dxa"/>
          </w:tcPr>
          <w:p w:rsidR="000678F2" w:rsidRPr="004171B3" w:rsidRDefault="000678F2" w:rsidP="0006169C">
            <w:pPr>
              <w:spacing w:before="120" w:line="256" w:lineRule="auto"/>
              <w:rPr>
                <w:b/>
                <w:bCs/>
                <w:kern w:val="2"/>
                <w:lang w:val="vi-VN"/>
              </w:rPr>
            </w:pPr>
            <w:r w:rsidRPr="004171B3">
              <w:rPr>
                <w:kern w:val="2"/>
              </w:rPr>
              <w:lastRenderedPageBreak/>
              <w:t>CÔNG TY ……..................…….....</w:t>
            </w:r>
            <w:r w:rsidRPr="004171B3">
              <w:rPr>
                <w:kern w:val="2"/>
              </w:rPr>
              <w:br/>
              <w:t xml:space="preserve">Địa chỉ: ……..............……….....…… </w:t>
            </w:r>
            <w:r w:rsidRPr="004171B3">
              <w:rPr>
                <w:kern w:val="2"/>
              </w:rPr>
              <w:br/>
              <w:t>Tel: ………............………….....……</w:t>
            </w:r>
            <w:r w:rsidRPr="004171B3">
              <w:rPr>
                <w:kern w:val="2"/>
              </w:rPr>
              <w:br/>
              <w:t xml:space="preserve">Fax: …………..............….....………. </w:t>
            </w:r>
            <w:r w:rsidRPr="004171B3">
              <w:rPr>
                <w:kern w:val="2"/>
              </w:rPr>
              <w:br/>
              <w:t xml:space="preserve">Email: ................................................. </w:t>
            </w:r>
            <w:r w:rsidRPr="004171B3">
              <w:rPr>
                <w:kern w:val="2"/>
              </w:rPr>
              <w:br/>
              <w:t>Số: ………/…………………</w:t>
            </w:r>
          </w:p>
        </w:tc>
        <w:tc>
          <w:tcPr>
            <w:tcW w:w="5529" w:type="dxa"/>
          </w:tcPr>
          <w:p w:rsidR="000678F2" w:rsidRPr="004171B3" w:rsidRDefault="000678F2" w:rsidP="0006169C">
            <w:pPr>
              <w:spacing w:before="120" w:line="256" w:lineRule="auto"/>
              <w:jc w:val="center"/>
              <w:rPr>
                <w:b/>
                <w:bCs/>
                <w:kern w:val="2"/>
                <w:sz w:val="26"/>
                <w:szCs w:val="26"/>
              </w:rPr>
            </w:pPr>
            <w:r w:rsidRPr="004171B3">
              <w:rPr>
                <w:b/>
                <w:bCs/>
                <w:kern w:val="2"/>
              </w:rPr>
              <w:t>CỘNG HÒA XÃ HỘI CHỦ NGHĨA VIỆT NAM</w:t>
            </w:r>
            <w:r w:rsidRPr="004171B3">
              <w:rPr>
                <w:b/>
                <w:bCs/>
                <w:kern w:val="2"/>
              </w:rPr>
              <w:br/>
            </w:r>
            <w:r w:rsidRPr="004171B3">
              <w:rPr>
                <w:b/>
                <w:bCs/>
                <w:kern w:val="2"/>
                <w:sz w:val="26"/>
                <w:szCs w:val="26"/>
              </w:rPr>
              <w:t xml:space="preserve">Độc lập - Tự do - Hạnh phúc </w:t>
            </w:r>
          </w:p>
          <w:p w:rsidR="000678F2" w:rsidRPr="004171B3" w:rsidRDefault="00A105E7" w:rsidP="0006169C">
            <w:pPr>
              <w:spacing w:before="120" w:line="256" w:lineRule="auto"/>
              <w:jc w:val="center"/>
              <w:rPr>
                <w:i/>
                <w:iCs/>
                <w:kern w:val="2"/>
              </w:rPr>
            </w:pPr>
            <w:r>
              <w:rPr>
                <w:noProof/>
                <w:lang w:eastAsia="en-US"/>
              </w:rPr>
              <mc:AlternateContent>
                <mc:Choice Requires="wps">
                  <w:drawing>
                    <wp:anchor distT="4294967294" distB="4294967294" distL="114300" distR="114300" simplePos="0" relativeHeight="251559424" behindDoc="0" locked="0" layoutInCell="1" allowOverlap="1">
                      <wp:simplePos x="0" y="0"/>
                      <wp:positionH relativeFrom="column">
                        <wp:posOffset>697865</wp:posOffset>
                      </wp:positionH>
                      <wp:positionV relativeFrom="paragraph">
                        <wp:posOffset>34925</wp:posOffset>
                      </wp:positionV>
                      <wp:extent cx="1985645" cy="0"/>
                      <wp:effectExtent l="11430" t="5080" r="12700" b="13970"/>
                      <wp:wrapNone/>
                      <wp:docPr id="113"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985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1B8C2E" id="Straight Connector 40" o:spid="_x0000_s1026" style="position:absolute;flip:y;z-index:251559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4.95pt,2.75pt" to="211.3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" strokeweight=".5pt">
                      <v:stroke joinstyle="miter"/>
                      <o:lock v:ext="edit" shapetype="f"/>
                    </v:line>
                  </w:pict>
                </mc:Fallback>
              </mc:AlternateContent>
            </w:r>
          </w:p>
          <w:p w:rsidR="000678F2" w:rsidRPr="004171B3" w:rsidRDefault="000678F2" w:rsidP="0006169C">
            <w:pPr>
              <w:spacing w:before="120" w:line="256" w:lineRule="auto"/>
              <w:jc w:val="center"/>
              <w:rPr>
                <w:i/>
                <w:iCs/>
                <w:kern w:val="2"/>
              </w:rPr>
            </w:pPr>
            <w:r w:rsidRPr="004171B3">
              <w:rPr>
                <w:i/>
                <w:iCs/>
                <w:kern w:val="2"/>
              </w:rPr>
              <w:t>…….., ngày …… tháng …… năm 20………</w:t>
            </w:r>
          </w:p>
          <w:p w:rsidR="000678F2" w:rsidRPr="004171B3" w:rsidRDefault="00A105E7" w:rsidP="0006169C">
            <w:pPr>
              <w:spacing w:line="256" w:lineRule="auto"/>
              <w:jc w:val="center"/>
              <w:rPr>
                <w:kern w:val="2"/>
              </w:rPr>
            </w:pPr>
            <w:r>
              <w:rPr>
                <w:noProof/>
                <w:lang w:eastAsia="en-US"/>
              </w:rPr>
              <mc:AlternateContent>
                <mc:Choice Requires="wps">
                  <w:drawing>
                    <wp:anchor distT="0" distB="0" distL="114300" distR="114300" simplePos="0" relativeHeight="251560448" behindDoc="0" locked="0" layoutInCell="1" allowOverlap="1">
                      <wp:simplePos x="0" y="0"/>
                      <wp:positionH relativeFrom="column">
                        <wp:posOffset>2124075</wp:posOffset>
                      </wp:positionH>
                      <wp:positionV relativeFrom="paragraph">
                        <wp:posOffset>180340</wp:posOffset>
                      </wp:positionV>
                      <wp:extent cx="975995" cy="300355"/>
                      <wp:effectExtent l="8890" t="10160" r="5715" b="13335"/>
                      <wp:wrapNone/>
                      <wp:docPr id="112"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75995" cy="300355"/>
                              </a:xfrm>
                              <a:prstGeom prst="rect">
                                <a:avLst/>
                              </a:prstGeom>
                              <a:solidFill>
                                <a:srgbClr val="FFFFFF"/>
                              </a:solidFill>
                              <a:ln w="6350">
                                <a:solidFill>
                                  <a:srgbClr val="000000"/>
                                </a:solidFill>
                                <a:miter lim="800000"/>
                                <a:headEnd/>
                                <a:tailEnd/>
                              </a:ln>
                            </wps:spPr>
                            <wps:txbx>
                              <w:txbxContent>
                                <w:p w:rsidR="000678F2" w:rsidRDefault="000678F2" w:rsidP="0006169C">
                                  <w:pPr>
                                    <w:jc w:val="center"/>
                                  </w:pPr>
                                  <w:r w:rsidRPr="00A91683">
                                    <w:rPr>
                                      <w:b/>
                                      <w:bCs/>
                                      <w:color w:val="000000"/>
                                    </w:rPr>
                                    <w:t>Mẫu: 04 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28" type="#_x0000_t202" style="position:absolute;left:0;text-align:left;margin-left:167.25pt;margin-top:14.2pt;width:76.85pt;height:23.6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" strokeweight=".5pt">
                      <v:path arrowok="t"/>
                      <v:textbox>
                        <w:txbxContent>
                          <w:p w:rsidR="000678F2" w:rsidRDefault="000678F2" w:rsidP="0006169C">
                            <w:pPr>
                              <w:jc w:val="center"/>
                            </w:pPr>
                            <w:r w:rsidRPr="00A91683">
                              <w:rPr>
                                <w:b/>
                                <w:bCs/>
                                <w:color w:val="000000"/>
                              </w:rPr>
                              <w:t>Mẫu: 04 TS</w:t>
                            </w:r>
                          </w:p>
                        </w:txbxContent>
                      </v:textbox>
                    </v:shape>
                  </w:pict>
                </mc:Fallback>
              </mc:AlternateContent>
            </w:r>
          </w:p>
        </w:tc>
      </w:tr>
      <w:tr w:rsidR="000678F2" w:rsidRPr="004171B3">
        <w:tc>
          <w:tcPr>
            <w:tcW w:w="4077" w:type="dxa"/>
          </w:tcPr>
          <w:p w:rsidR="000678F2" w:rsidRPr="004171B3" w:rsidRDefault="000678F2" w:rsidP="0006169C">
            <w:pPr>
              <w:spacing w:before="120" w:line="256" w:lineRule="auto"/>
              <w:jc w:val="center"/>
              <w:rPr>
                <w:kern w:val="2"/>
              </w:rPr>
            </w:pPr>
          </w:p>
        </w:tc>
        <w:tc>
          <w:tcPr>
            <w:tcW w:w="5529" w:type="dxa"/>
          </w:tcPr>
          <w:p w:rsidR="000678F2" w:rsidRPr="004171B3" w:rsidRDefault="000678F2" w:rsidP="0006169C">
            <w:pPr>
              <w:spacing w:before="120" w:line="256" w:lineRule="auto"/>
              <w:jc w:val="right"/>
              <w:rPr>
                <w:i/>
                <w:iCs/>
                <w:kern w:val="2"/>
              </w:rPr>
            </w:pPr>
          </w:p>
        </w:tc>
      </w:tr>
    </w:tbl>
    <w:p w:rsidR="000678F2" w:rsidRPr="004171B3" w:rsidRDefault="000678F2" w:rsidP="0006169C">
      <w:pPr>
        <w:spacing w:before="120"/>
        <w:jc w:val="center"/>
        <w:rPr>
          <w:b/>
          <w:bCs/>
          <w:lang w:val="vi-VN" w:eastAsia="vi-VN"/>
        </w:rPr>
      </w:pPr>
      <w:r w:rsidRPr="004171B3">
        <w:rPr>
          <w:b/>
          <w:bCs/>
        </w:rPr>
        <w:t>ĐĂNG KÝ KIỂM DỊCH</w:t>
      </w:r>
      <w:r w:rsidRPr="004171B3">
        <w:rPr>
          <w:b/>
          <w:bCs/>
        </w:rPr>
        <w:br/>
        <w:t>TẠM NHẬP TÁI XUẤT, CHUYỂN CỬA KHẨU, QUÁ CẢNH LÃNH THỔ VIỆT NAM ĐỘNG VẬT, SẢN PHẨM ĐỘNG VẬT THỦY SẢN</w:t>
      </w:r>
    </w:p>
    <w:p w:rsidR="000678F2" w:rsidRPr="004171B3" w:rsidRDefault="000678F2" w:rsidP="0006169C">
      <w:pPr>
        <w:spacing w:before="120"/>
        <w:jc w:val="center"/>
      </w:pPr>
      <w:r w:rsidRPr="004171B3">
        <w:t>Kính gửi: Cục Chăn nuôi và Thú y</w:t>
      </w:r>
    </w:p>
    <w:p w:rsidR="000678F2" w:rsidRPr="004171B3" w:rsidRDefault="000678F2" w:rsidP="0006169C">
      <w:pPr>
        <w:spacing w:before="120"/>
        <w:ind w:firstLine="720"/>
      </w:pPr>
      <w:r w:rsidRPr="004171B3">
        <w:t>Căn cứ nhu cầu sản xuất, kinh doanh, Công ty ………………………… đề nghị Cục Chăn nuôi và Thú y hướng dẫn kiểm dịch số hàng sau theo hình thức:</w:t>
      </w:r>
    </w:p>
    <w:p w:rsidR="000678F2" w:rsidRPr="004171B3" w:rsidRDefault="000678F2" w:rsidP="0006169C">
      <w:pPr>
        <w:spacing w:before="120"/>
      </w:pPr>
      <w:r w:rsidRPr="004171B3">
        <w:t xml:space="preserve">□ Tạm nhập tái xuất  </w:t>
      </w:r>
      <w:r w:rsidRPr="004171B3">
        <w:tab/>
      </w:r>
      <w:r w:rsidRPr="004171B3">
        <w:tab/>
      </w:r>
      <w:r w:rsidRPr="004171B3">
        <w:tab/>
      </w:r>
      <w:r w:rsidRPr="004171B3">
        <w:tab/>
        <w:t>□ Quá cảnh</w:t>
      </w:r>
    </w:p>
    <w:p w:rsidR="000678F2" w:rsidRPr="004171B3" w:rsidRDefault="000678F2" w:rsidP="0006169C">
      <w:pPr>
        <w:spacing w:before="120"/>
      </w:pPr>
      <w:r w:rsidRPr="004171B3">
        <w:t>□ Chuyển cửa khẩu</w:t>
      </w:r>
    </w:p>
    <w:p w:rsidR="000678F2" w:rsidRPr="004171B3" w:rsidRDefault="000678F2" w:rsidP="0006169C">
      <w:pPr>
        <w:spacing w:before="120"/>
      </w:pPr>
      <w:r w:rsidRPr="004171B3">
        <w:t>Chi tiết lô hàng như sau:</w:t>
      </w:r>
    </w:p>
    <w:tbl>
      <w:tblPr>
        <w:tblW w:w="0" w:type="dxa"/>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716"/>
        <w:gridCol w:w="2046"/>
        <w:gridCol w:w="1796"/>
        <w:gridCol w:w="1381"/>
        <w:gridCol w:w="1243"/>
        <w:gridCol w:w="1659"/>
      </w:tblGrid>
      <w:tr w:rsidR="000678F2" w:rsidRPr="004171B3">
        <w:tc>
          <w:tcPr>
            <w:tcW w:w="716" w:type="dxa"/>
          </w:tcPr>
          <w:p w:rsidR="000678F2" w:rsidRPr="004171B3" w:rsidRDefault="000678F2" w:rsidP="0006169C">
            <w:pPr>
              <w:spacing w:before="120" w:line="256" w:lineRule="auto"/>
              <w:jc w:val="center"/>
              <w:rPr>
                <w:kern w:val="2"/>
              </w:rPr>
            </w:pPr>
            <w:r w:rsidRPr="004171B3">
              <w:rPr>
                <w:kern w:val="2"/>
              </w:rPr>
              <w:t>STT</w:t>
            </w:r>
          </w:p>
        </w:tc>
        <w:tc>
          <w:tcPr>
            <w:tcW w:w="2046" w:type="dxa"/>
          </w:tcPr>
          <w:p w:rsidR="000678F2" w:rsidRPr="004171B3" w:rsidRDefault="000678F2" w:rsidP="0006169C">
            <w:pPr>
              <w:spacing w:before="120" w:line="256" w:lineRule="auto"/>
              <w:jc w:val="center"/>
              <w:rPr>
                <w:kern w:val="2"/>
              </w:rPr>
            </w:pPr>
            <w:r w:rsidRPr="004171B3">
              <w:rPr>
                <w:kern w:val="2"/>
              </w:rPr>
              <w:t>Tên hàng</w:t>
            </w:r>
          </w:p>
        </w:tc>
        <w:tc>
          <w:tcPr>
            <w:tcW w:w="1796" w:type="dxa"/>
          </w:tcPr>
          <w:p w:rsidR="000678F2" w:rsidRPr="004171B3" w:rsidRDefault="000678F2" w:rsidP="0006169C">
            <w:pPr>
              <w:spacing w:before="120" w:line="256" w:lineRule="auto"/>
              <w:jc w:val="center"/>
              <w:rPr>
                <w:kern w:val="2"/>
              </w:rPr>
            </w:pPr>
            <w:r w:rsidRPr="004171B3">
              <w:rPr>
                <w:kern w:val="2"/>
              </w:rPr>
              <w:t>Tên khoa học</w:t>
            </w:r>
          </w:p>
        </w:tc>
        <w:tc>
          <w:tcPr>
            <w:tcW w:w="1381" w:type="dxa"/>
          </w:tcPr>
          <w:p w:rsidR="000678F2" w:rsidRPr="004171B3" w:rsidRDefault="000678F2" w:rsidP="0006169C">
            <w:pPr>
              <w:spacing w:before="120" w:line="256" w:lineRule="auto"/>
              <w:jc w:val="center"/>
              <w:rPr>
                <w:kern w:val="2"/>
              </w:rPr>
            </w:pPr>
            <w:r w:rsidRPr="004171B3">
              <w:rPr>
                <w:kern w:val="2"/>
              </w:rPr>
              <w:t>Số lượng</w:t>
            </w:r>
          </w:p>
        </w:tc>
        <w:tc>
          <w:tcPr>
            <w:tcW w:w="1243" w:type="dxa"/>
          </w:tcPr>
          <w:p w:rsidR="000678F2" w:rsidRPr="004171B3" w:rsidRDefault="000678F2" w:rsidP="0006169C">
            <w:pPr>
              <w:spacing w:before="120" w:line="256" w:lineRule="auto"/>
              <w:jc w:val="center"/>
              <w:rPr>
                <w:kern w:val="2"/>
              </w:rPr>
            </w:pPr>
            <w:r w:rsidRPr="004171B3">
              <w:rPr>
                <w:kern w:val="2"/>
              </w:rPr>
              <w:t>Đơn vị tính</w:t>
            </w:r>
          </w:p>
        </w:tc>
        <w:tc>
          <w:tcPr>
            <w:tcW w:w="1659" w:type="dxa"/>
          </w:tcPr>
          <w:p w:rsidR="000678F2" w:rsidRPr="004171B3" w:rsidRDefault="000678F2" w:rsidP="0006169C">
            <w:pPr>
              <w:spacing w:before="120" w:line="256" w:lineRule="auto"/>
              <w:jc w:val="center"/>
              <w:rPr>
                <w:kern w:val="2"/>
              </w:rPr>
            </w:pPr>
            <w:r w:rsidRPr="004171B3">
              <w:rPr>
                <w:kern w:val="2"/>
              </w:rPr>
              <w:t>Nước xuất xứ</w:t>
            </w:r>
          </w:p>
        </w:tc>
      </w:tr>
      <w:tr w:rsidR="000678F2" w:rsidRPr="004171B3">
        <w:tc>
          <w:tcPr>
            <w:tcW w:w="716" w:type="dxa"/>
          </w:tcPr>
          <w:p w:rsidR="000678F2" w:rsidRPr="004171B3" w:rsidRDefault="000678F2" w:rsidP="0006169C">
            <w:pPr>
              <w:spacing w:before="120" w:line="256" w:lineRule="auto"/>
              <w:rPr>
                <w:kern w:val="2"/>
              </w:rPr>
            </w:pPr>
          </w:p>
        </w:tc>
        <w:tc>
          <w:tcPr>
            <w:tcW w:w="2046" w:type="dxa"/>
          </w:tcPr>
          <w:p w:rsidR="000678F2" w:rsidRPr="004171B3" w:rsidRDefault="000678F2" w:rsidP="0006169C">
            <w:pPr>
              <w:spacing w:before="120" w:line="256" w:lineRule="auto"/>
              <w:rPr>
                <w:kern w:val="2"/>
              </w:rPr>
            </w:pPr>
          </w:p>
        </w:tc>
        <w:tc>
          <w:tcPr>
            <w:tcW w:w="1796" w:type="dxa"/>
          </w:tcPr>
          <w:p w:rsidR="000678F2" w:rsidRPr="004171B3" w:rsidRDefault="000678F2" w:rsidP="0006169C">
            <w:pPr>
              <w:spacing w:before="120" w:line="256" w:lineRule="auto"/>
              <w:rPr>
                <w:kern w:val="2"/>
              </w:rPr>
            </w:pPr>
          </w:p>
        </w:tc>
        <w:tc>
          <w:tcPr>
            <w:tcW w:w="1381" w:type="dxa"/>
          </w:tcPr>
          <w:p w:rsidR="000678F2" w:rsidRPr="004171B3" w:rsidRDefault="000678F2" w:rsidP="0006169C">
            <w:pPr>
              <w:spacing w:before="120" w:line="256" w:lineRule="auto"/>
              <w:rPr>
                <w:kern w:val="2"/>
              </w:rPr>
            </w:pPr>
          </w:p>
        </w:tc>
        <w:tc>
          <w:tcPr>
            <w:tcW w:w="1243" w:type="dxa"/>
          </w:tcPr>
          <w:p w:rsidR="000678F2" w:rsidRPr="004171B3" w:rsidRDefault="000678F2" w:rsidP="0006169C">
            <w:pPr>
              <w:spacing w:before="120" w:line="256" w:lineRule="auto"/>
              <w:rPr>
                <w:kern w:val="2"/>
              </w:rPr>
            </w:pPr>
          </w:p>
        </w:tc>
        <w:tc>
          <w:tcPr>
            <w:tcW w:w="1659" w:type="dxa"/>
          </w:tcPr>
          <w:p w:rsidR="000678F2" w:rsidRPr="004171B3" w:rsidRDefault="000678F2" w:rsidP="0006169C">
            <w:pPr>
              <w:spacing w:before="120" w:line="256" w:lineRule="auto"/>
              <w:rPr>
                <w:kern w:val="2"/>
              </w:rPr>
            </w:pPr>
          </w:p>
        </w:tc>
      </w:tr>
      <w:tr w:rsidR="000678F2" w:rsidRPr="004171B3">
        <w:tc>
          <w:tcPr>
            <w:tcW w:w="716" w:type="dxa"/>
          </w:tcPr>
          <w:p w:rsidR="000678F2" w:rsidRPr="004171B3" w:rsidRDefault="000678F2" w:rsidP="0006169C">
            <w:pPr>
              <w:spacing w:before="120" w:line="256" w:lineRule="auto"/>
              <w:rPr>
                <w:kern w:val="2"/>
              </w:rPr>
            </w:pPr>
          </w:p>
        </w:tc>
        <w:tc>
          <w:tcPr>
            <w:tcW w:w="2046" w:type="dxa"/>
          </w:tcPr>
          <w:p w:rsidR="000678F2" w:rsidRPr="004171B3" w:rsidRDefault="000678F2" w:rsidP="0006169C">
            <w:pPr>
              <w:spacing w:before="120" w:line="256" w:lineRule="auto"/>
              <w:rPr>
                <w:kern w:val="2"/>
              </w:rPr>
            </w:pPr>
          </w:p>
        </w:tc>
        <w:tc>
          <w:tcPr>
            <w:tcW w:w="1796" w:type="dxa"/>
          </w:tcPr>
          <w:p w:rsidR="000678F2" w:rsidRPr="004171B3" w:rsidRDefault="000678F2" w:rsidP="0006169C">
            <w:pPr>
              <w:spacing w:before="120" w:line="256" w:lineRule="auto"/>
              <w:rPr>
                <w:kern w:val="2"/>
              </w:rPr>
            </w:pPr>
          </w:p>
        </w:tc>
        <w:tc>
          <w:tcPr>
            <w:tcW w:w="1381" w:type="dxa"/>
          </w:tcPr>
          <w:p w:rsidR="000678F2" w:rsidRPr="004171B3" w:rsidRDefault="000678F2" w:rsidP="0006169C">
            <w:pPr>
              <w:spacing w:before="120" w:line="256" w:lineRule="auto"/>
              <w:rPr>
                <w:kern w:val="2"/>
              </w:rPr>
            </w:pPr>
          </w:p>
        </w:tc>
        <w:tc>
          <w:tcPr>
            <w:tcW w:w="1243" w:type="dxa"/>
          </w:tcPr>
          <w:p w:rsidR="000678F2" w:rsidRPr="004171B3" w:rsidRDefault="000678F2" w:rsidP="0006169C">
            <w:pPr>
              <w:spacing w:before="120" w:line="256" w:lineRule="auto"/>
              <w:rPr>
                <w:kern w:val="2"/>
              </w:rPr>
            </w:pPr>
          </w:p>
        </w:tc>
        <w:tc>
          <w:tcPr>
            <w:tcW w:w="1659" w:type="dxa"/>
          </w:tcPr>
          <w:p w:rsidR="000678F2" w:rsidRPr="004171B3" w:rsidRDefault="000678F2" w:rsidP="0006169C">
            <w:pPr>
              <w:spacing w:before="120" w:line="256" w:lineRule="auto"/>
              <w:rPr>
                <w:kern w:val="2"/>
              </w:rPr>
            </w:pPr>
          </w:p>
        </w:tc>
      </w:tr>
      <w:tr w:rsidR="000678F2" w:rsidRPr="004171B3">
        <w:tc>
          <w:tcPr>
            <w:tcW w:w="716" w:type="dxa"/>
          </w:tcPr>
          <w:p w:rsidR="000678F2" w:rsidRPr="004171B3" w:rsidRDefault="000678F2" w:rsidP="0006169C">
            <w:pPr>
              <w:spacing w:before="120" w:line="256" w:lineRule="auto"/>
              <w:rPr>
                <w:kern w:val="2"/>
              </w:rPr>
            </w:pPr>
          </w:p>
        </w:tc>
        <w:tc>
          <w:tcPr>
            <w:tcW w:w="2046" w:type="dxa"/>
          </w:tcPr>
          <w:p w:rsidR="000678F2" w:rsidRPr="004171B3" w:rsidRDefault="000678F2" w:rsidP="0006169C">
            <w:pPr>
              <w:spacing w:before="120" w:line="256" w:lineRule="auto"/>
              <w:rPr>
                <w:kern w:val="2"/>
              </w:rPr>
            </w:pPr>
          </w:p>
        </w:tc>
        <w:tc>
          <w:tcPr>
            <w:tcW w:w="1796" w:type="dxa"/>
          </w:tcPr>
          <w:p w:rsidR="000678F2" w:rsidRPr="004171B3" w:rsidRDefault="000678F2" w:rsidP="0006169C">
            <w:pPr>
              <w:spacing w:before="120" w:line="256" w:lineRule="auto"/>
              <w:rPr>
                <w:kern w:val="2"/>
              </w:rPr>
            </w:pPr>
          </w:p>
        </w:tc>
        <w:tc>
          <w:tcPr>
            <w:tcW w:w="1381" w:type="dxa"/>
          </w:tcPr>
          <w:p w:rsidR="000678F2" w:rsidRPr="004171B3" w:rsidRDefault="000678F2" w:rsidP="0006169C">
            <w:pPr>
              <w:spacing w:before="120" w:line="256" w:lineRule="auto"/>
              <w:rPr>
                <w:kern w:val="2"/>
              </w:rPr>
            </w:pPr>
          </w:p>
        </w:tc>
        <w:tc>
          <w:tcPr>
            <w:tcW w:w="1243" w:type="dxa"/>
          </w:tcPr>
          <w:p w:rsidR="000678F2" w:rsidRPr="004171B3" w:rsidRDefault="000678F2" w:rsidP="0006169C">
            <w:pPr>
              <w:spacing w:before="120" w:line="256" w:lineRule="auto"/>
              <w:rPr>
                <w:kern w:val="2"/>
              </w:rPr>
            </w:pPr>
          </w:p>
        </w:tc>
        <w:tc>
          <w:tcPr>
            <w:tcW w:w="1659" w:type="dxa"/>
          </w:tcPr>
          <w:p w:rsidR="000678F2" w:rsidRPr="004171B3" w:rsidRDefault="000678F2" w:rsidP="0006169C">
            <w:pPr>
              <w:spacing w:before="120" w:line="256" w:lineRule="auto"/>
              <w:rPr>
                <w:kern w:val="2"/>
              </w:rPr>
            </w:pPr>
          </w:p>
        </w:tc>
      </w:tr>
      <w:tr w:rsidR="000678F2" w:rsidRPr="004171B3">
        <w:tc>
          <w:tcPr>
            <w:tcW w:w="2762" w:type="dxa"/>
            <w:gridSpan w:val="2"/>
          </w:tcPr>
          <w:p w:rsidR="000678F2" w:rsidRPr="004171B3" w:rsidRDefault="000678F2" w:rsidP="0006169C">
            <w:pPr>
              <w:spacing w:before="120" w:line="256" w:lineRule="auto"/>
              <w:jc w:val="center"/>
              <w:rPr>
                <w:b/>
                <w:bCs/>
                <w:kern w:val="2"/>
              </w:rPr>
            </w:pPr>
            <w:r w:rsidRPr="004171B3">
              <w:rPr>
                <w:b/>
                <w:bCs/>
                <w:kern w:val="2"/>
              </w:rPr>
              <w:t>Tổng số</w:t>
            </w:r>
          </w:p>
        </w:tc>
        <w:tc>
          <w:tcPr>
            <w:tcW w:w="1796" w:type="dxa"/>
          </w:tcPr>
          <w:p w:rsidR="000678F2" w:rsidRPr="004171B3" w:rsidRDefault="000678F2" w:rsidP="0006169C">
            <w:pPr>
              <w:spacing w:before="120" w:line="256" w:lineRule="auto"/>
              <w:rPr>
                <w:kern w:val="2"/>
              </w:rPr>
            </w:pPr>
          </w:p>
        </w:tc>
        <w:tc>
          <w:tcPr>
            <w:tcW w:w="1381" w:type="dxa"/>
          </w:tcPr>
          <w:p w:rsidR="000678F2" w:rsidRPr="004171B3" w:rsidRDefault="000678F2" w:rsidP="0006169C">
            <w:pPr>
              <w:spacing w:before="120" w:line="256" w:lineRule="auto"/>
              <w:rPr>
                <w:kern w:val="2"/>
              </w:rPr>
            </w:pPr>
          </w:p>
        </w:tc>
        <w:tc>
          <w:tcPr>
            <w:tcW w:w="1243" w:type="dxa"/>
          </w:tcPr>
          <w:p w:rsidR="000678F2" w:rsidRPr="004171B3" w:rsidRDefault="000678F2" w:rsidP="0006169C">
            <w:pPr>
              <w:spacing w:before="120" w:line="256" w:lineRule="auto"/>
              <w:rPr>
                <w:kern w:val="2"/>
              </w:rPr>
            </w:pPr>
          </w:p>
        </w:tc>
        <w:tc>
          <w:tcPr>
            <w:tcW w:w="1659" w:type="dxa"/>
          </w:tcPr>
          <w:p w:rsidR="000678F2" w:rsidRPr="004171B3" w:rsidRDefault="000678F2" w:rsidP="0006169C">
            <w:pPr>
              <w:spacing w:before="120" w:line="256" w:lineRule="auto"/>
              <w:rPr>
                <w:kern w:val="2"/>
              </w:rPr>
            </w:pPr>
          </w:p>
        </w:tc>
      </w:tr>
    </w:tbl>
    <w:p w:rsidR="000678F2" w:rsidRPr="004171B3" w:rsidRDefault="000678F2" w:rsidP="0006169C">
      <w:pPr>
        <w:spacing w:before="120"/>
        <w:rPr>
          <w:lang w:val="vi-VN" w:eastAsia="vi-VN"/>
        </w:rPr>
      </w:pPr>
      <w:r w:rsidRPr="004171B3">
        <w:t>- Từ Công ty:…………………..………................………………………....…...............</w:t>
      </w:r>
    </w:p>
    <w:p w:rsidR="000678F2" w:rsidRPr="004171B3" w:rsidRDefault="000678F2" w:rsidP="0006169C">
      <w:pPr>
        <w:spacing w:before="120"/>
      </w:pPr>
      <w:r w:rsidRPr="004171B3">
        <w:t>Địa chỉ: .....................…………........................................................................................</w:t>
      </w:r>
    </w:p>
    <w:p w:rsidR="000678F2" w:rsidRPr="004171B3" w:rsidRDefault="000678F2" w:rsidP="0006169C">
      <w:pPr>
        <w:spacing w:before="120"/>
      </w:pPr>
      <w:r w:rsidRPr="004171B3">
        <w:t>- Tên Công ty tiếp nhận (nước nhập khẩu): ..………........................................................</w:t>
      </w:r>
    </w:p>
    <w:p w:rsidR="000678F2" w:rsidRPr="004171B3" w:rsidRDefault="000678F2" w:rsidP="0006169C">
      <w:pPr>
        <w:spacing w:before="120"/>
      </w:pPr>
      <w:r w:rsidRPr="004171B3">
        <w:t>Địa chỉ: ..............................………...................................................................................</w:t>
      </w:r>
    </w:p>
    <w:p w:rsidR="000678F2" w:rsidRPr="004171B3" w:rsidRDefault="000678F2" w:rsidP="0006169C">
      <w:pPr>
        <w:spacing w:before="120"/>
      </w:pPr>
      <w:r w:rsidRPr="004171B3">
        <w:t>- Cửa khẩu nhập:………………………………………………………………………...</w:t>
      </w:r>
    </w:p>
    <w:p w:rsidR="000678F2" w:rsidRPr="004171B3" w:rsidRDefault="000678F2" w:rsidP="0006169C">
      <w:pPr>
        <w:spacing w:before="120"/>
      </w:pPr>
      <w:r w:rsidRPr="004171B3">
        <w:t>- Cửa khẩu xuất:…………………………………………………………………………</w:t>
      </w:r>
    </w:p>
    <w:p w:rsidR="000678F2" w:rsidRPr="004171B3" w:rsidRDefault="000678F2" w:rsidP="0006169C">
      <w:pPr>
        <w:spacing w:before="120"/>
      </w:pPr>
      <w:r w:rsidRPr="004171B3">
        <w:t>- Thời gian thực hiện:…………………………………………………………................</w:t>
      </w:r>
    </w:p>
    <w:p w:rsidR="000678F2" w:rsidRPr="004171B3" w:rsidRDefault="000678F2" w:rsidP="0006169C">
      <w:pPr>
        <w:spacing w:before="120"/>
      </w:pPr>
      <w:r w:rsidRPr="004171B3">
        <w:t>- Thời gian lưu lại trên lãnh thổ Việt Nam: ..............…………........................................</w:t>
      </w:r>
    </w:p>
    <w:p w:rsidR="000678F2" w:rsidRPr="004171B3" w:rsidRDefault="000678F2" w:rsidP="0006169C">
      <w:pPr>
        <w:spacing w:before="120"/>
      </w:pPr>
      <w:r w:rsidRPr="004171B3">
        <w:t>- Lộ trình trên lãnh thổ Việt Nam: ............................…………........................................</w:t>
      </w:r>
    </w:p>
    <w:p w:rsidR="000678F2" w:rsidRPr="004171B3" w:rsidRDefault="000678F2" w:rsidP="0006169C">
      <w:pPr>
        <w:spacing w:before="120"/>
      </w:pPr>
      <w:r w:rsidRPr="004171B3">
        <w:t>..................................…………...…………………………………………...............</w:t>
      </w:r>
    </w:p>
    <w:p w:rsidR="000678F2" w:rsidRPr="004171B3" w:rsidRDefault="000678F2" w:rsidP="0006169C">
      <w:pPr>
        <w:spacing w:before="120"/>
      </w:pPr>
      <w:r w:rsidRPr="004171B3">
        <w:t>- Các giấy tờ có liên quan kèm theo: ...….....…..……………………………..................</w:t>
      </w:r>
    </w:p>
    <w:p w:rsidR="000678F2" w:rsidRPr="004171B3" w:rsidRDefault="000678F2" w:rsidP="0006169C">
      <w:pPr>
        <w:spacing w:before="120"/>
      </w:pPr>
      <w:r w:rsidRPr="004171B3">
        <w:t>Chúng tôi cam kết chấp hành nghiêm Pháp luật về Thú y./.</w:t>
      </w:r>
    </w:p>
    <w:tbl>
      <w:tblPr>
        <w:tblW w:w="0" w:type="auto"/>
        <w:tblInd w:w="2" w:type="dxa"/>
        <w:tblLook w:val="01E0" w:firstRow="1" w:lastRow="1" w:firstColumn="1" w:lastColumn="1" w:noHBand="0" w:noVBand="0"/>
      </w:tblPr>
      <w:tblGrid>
        <w:gridCol w:w="4596"/>
        <w:gridCol w:w="4638"/>
      </w:tblGrid>
      <w:tr w:rsidR="000678F2" w:rsidRPr="004171B3">
        <w:tc>
          <w:tcPr>
            <w:tcW w:w="4625" w:type="dxa"/>
          </w:tcPr>
          <w:p w:rsidR="000678F2" w:rsidRPr="004171B3" w:rsidRDefault="000678F2" w:rsidP="0006169C">
            <w:pPr>
              <w:spacing w:before="120" w:line="256" w:lineRule="auto"/>
              <w:rPr>
                <w:kern w:val="2"/>
              </w:rPr>
            </w:pPr>
          </w:p>
        </w:tc>
        <w:tc>
          <w:tcPr>
            <w:tcW w:w="4663" w:type="dxa"/>
          </w:tcPr>
          <w:p w:rsidR="000678F2" w:rsidRPr="004171B3" w:rsidRDefault="000678F2" w:rsidP="0006169C">
            <w:pPr>
              <w:spacing w:before="120" w:line="256" w:lineRule="auto"/>
              <w:jc w:val="center"/>
              <w:rPr>
                <w:i/>
                <w:iCs/>
                <w:kern w:val="2"/>
              </w:rPr>
            </w:pPr>
            <w:r w:rsidRPr="004171B3">
              <w:rPr>
                <w:b/>
                <w:bCs/>
                <w:kern w:val="2"/>
              </w:rPr>
              <w:t>GIÁM ĐỐC</w:t>
            </w:r>
            <w:r w:rsidRPr="004171B3">
              <w:rPr>
                <w:b/>
                <w:bCs/>
                <w:kern w:val="2"/>
              </w:rPr>
              <w:br/>
            </w:r>
            <w:r w:rsidRPr="004171B3">
              <w:rPr>
                <w:i/>
                <w:iCs/>
                <w:kern w:val="2"/>
              </w:rPr>
              <w:t>(Ký tên, đóng dấu)</w:t>
            </w:r>
          </w:p>
        </w:tc>
      </w:tr>
    </w:tbl>
    <w:p w:rsidR="000678F2" w:rsidRPr="004171B3" w:rsidRDefault="000678F2" w:rsidP="0006169C">
      <w:pPr>
        <w:spacing w:before="120"/>
        <w:rPr>
          <w:lang w:val="vi-VN" w:eastAsia="vi-VN"/>
        </w:rPr>
      </w:pPr>
    </w:p>
    <w:p w:rsidR="000678F2" w:rsidRPr="004171B3" w:rsidRDefault="000678F2" w:rsidP="0006169C">
      <w:pPr>
        <w:spacing w:before="120"/>
        <w:rPr>
          <w:b/>
          <w:bCs/>
          <w:i/>
          <w:iCs/>
        </w:rPr>
      </w:pPr>
      <w:r w:rsidRPr="004171B3">
        <w:rPr>
          <w:b/>
          <w:bCs/>
          <w:i/>
          <w:iCs/>
        </w:rPr>
        <w:t>Ghi chú:</w:t>
      </w:r>
    </w:p>
    <w:p w:rsidR="000678F2" w:rsidRPr="004171B3" w:rsidRDefault="000678F2" w:rsidP="0006169C">
      <w:pPr>
        <w:spacing w:before="120"/>
        <w:rPr>
          <w:i/>
          <w:iCs/>
        </w:rPr>
      </w:pPr>
      <w:r w:rsidRPr="004171B3">
        <w:rPr>
          <w:i/>
          <w:iCs/>
        </w:rPr>
        <w:t>- Số lượng hàng có thể dự trù để thực hiện trong 06 tháng.</w:t>
      </w:r>
    </w:p>
    <w:p w:rsidR="000678F2" w:rsidRDefault="000678F2" w:rsidP="0006169C">
      <w:pPr>
        <w:spacing w:before="120"/>
        <w:rPr>
          <w:i/>
          <w:iCs/>
        </w:rPr>
        <w:sectPr w:rsidR="000678F2" w:rsidSect="002654FE">
          <w:pgSz w:w="11900" w:h="16840"/>
          <w:pgMar w:top="900" w:right="1440" w:bottom="720" w:left="1440" w:header="0" w:footer="3" w:gutter="0"/>
          <w:cols w:space="720"/>
        </w:sectPr>
      </w:pPr>
    </w:p>
    <w:tbl>
      <w:tblPr>
        <w:tblW w:w="9322" w:type="dxa"/>
        <w:tblInd w:w="2" w:type="dxa"/>
        <w:tblLook w:val="01E0" w:firstRow="1" w:lastRow="1" w:firstColumn="1" w:lastColumn="1" w:noHBand="0" w:noVBand="0"/>
      </w:tblPr>
      <w:tblGrid>
        <w:gridCol w:w="3794"/>
        <w:gridCol w:w="5528"/>
      </w:tblGrid>
      <w:tr w:rsidR="000678F2" w:rsidRPr="004171B3">
        <w:tc>
          <w:tcPr>
            <w:tcW w:w="3794" w:type="dxa"/>
          </w:tcPr>
          <w:p w:rsidR="000678F2" w:rsidRPr="004171B3" w:rsidRDefault="000678F2" w:rsidP="0006169C">
            <w:pPr>
              <w:spacing w:before="120" w:line="256" w:lineRule="auto"/>
              <w:rPr>
                <w:b/>
                <w:bCs/>
                <w:kern w:val="2"/>
              </w:rPr>
            </w:pPr>
            <w:r w:rsidRPr="004171B3">
              <w:rPr>
                <w:b/>
                <w:bCs/>
                <w:kern w:val="2"/>
              </w:rPr>
              <w:lastRenderedPageBreak/>
              <w:t>CÔNG TY ……..................……....</w:t>
            </w:r>
            <w:r w:rsidRPr="004171B3">
              <w:rPr>
                <w:kern w:val="2"/>
              </w:rPr>
              <w:t xml:space="preserve"> </w:t>
            </w:r>
            <w:r w:rsidRPr="004171B3">
              <w:rPr>
                <w:kern w:val="2"/>
              </w:rPr>
              <w:br/>
              <w:t>Địa chỉ: ……..............……….....…</w:t>
            </w:r>
            <w:r w:rsidRPr="004171B3">
              <w:rPr>
                <w:kern w:val="2"/>
              </w:rPr>
              <w:br/>
              <w:t>Tel: ………............………….....…</w:t>
            </w:r>
            <w:r w:rsidRPr="004171B3">
              <w:rPr>
                <w:kern w:val="2"/>
              </w:rPr>
              <w:br/>
              <w:t>Fax: …………..............….....………</w:t>
            </w:r>
            <w:r w:rsidRPr="004171B3">
              <w:rPr>
                <w:kern w:val="2"/>
              </w:rPr>
              <w:br/>
              <w:t>Email: ...............................................</w:t>
            </w:r>
            <w:r w:rsidRPr="004171B3">
              <w:rPr>
                <w:kern w:val="2"/>
              </w:rPr>
              <w:br/>
              <w:t>Số: ………/…………………</w:t>
            </w:r>
          </w:p>
        </w:tc>
        <w:tc>
          <w:tcPr>
            <w:tcW w:w="5528" w:type="dxa"/>
          </w:tcPr>
          <w:p w:rsidR="000678F2" w:rsidRPr="004171B3" w:rsidRDefault="000678F2" w:rsidP="0006169C">
            <w:pPr>
              <w:spacing w:before="120" w:line="256" w:lineRule="auto"/>
              <w:jc w:val="center"/>
              <w:rPr>
                <w:b/>
                <w:bCs/>
                <w:kern w:val="2"/>
              </w:rPr>
            </w:pPr>
            <w:r w:rsidRPr="004171B3">
              <w:rPr>
                <w:b/>
                <w:bCs/>
                <w:kern w:val="2"/>
              </w:rPr>
              <w:t>CỘNG HÒA XÃ HỘI CHỦ NGHĨA VIỆT NAM</w:t>
            </w:r>
            <w:r w:rsidRPr="004171B3">
              <w:rPr>
                <w:b/>
                <w:bCs/>
                <w:kern w:val="2"/>
              </w:rPr>
              <w:br/>
              <w:t xml:space="preserve">Độc lập - Tự do - Hạnh phúc </w:t>
            </w:r>
            <w:r w:rsidRPr="004171B3">
              <w:rPr>
                <w:b/>
                <w:bCs/>
                <w:kern w:val="2"/>
              </w:rPr>
              <w:br/>
              <w:t>--------</w:t>
            </w:r>
          </w:p>
          <w:p w:rsidR="000678F2" w:rsidRPr="004171B3" w:rsidRDefault="00A105E7" w:rsidP="0006169C">
            <w:pPr>
              <w:spacing w:line="256" w:lineRule="auto"/>
              <w:jc w:val="center"/>
              <w:rPr>
                <w:kern w:val="2"/>
              </w:rPr>
            </w:pPr>
            <w:r>
              <w:rPr>
                <w:noProof/>
                <w:lang w:eastAsia="en-US"/>
              </w:rPr>
              <mc:AlternateContent>
                <mc:Choice Requires="wps">
                  <w:drawing>
                    <wp:anchor distT="0" distB="0" distL="114300" distR="114300" simplePos="0" relativeHeight="251558400" behindDoc="0" locked="0" layoutInCell="1" allowOverlap="1">
                      <wp:simplePos x="0" y="0"/>
                      <wp:positionH relativeFrom="column">
                        <wp:posOffset>2447290</wp:posOffset>
                      </wp:positionH>
                      <wp:positionV relativeFrom="paragraph">
                        <wp:posOffset>440690</wp:posOffset>
                      </wp:positionV>
                      <wp:extent cx="982345" cy="273050"/>
                      <wp:effectExtent l="9525" t="10795" r="8255" b="11430"/>
                      <wp:wrapNone/>
                      <wp:docPr id="111"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82345" cy="273050"/>
                              </a:xfrm>
                              <a:prstGeom prst="rect">
                                <a:avLst/>
                              </a:prstGeom>
                              <a:solidFill>
                                <a:srgbClr val="FFFFFF"/>
                              </a:solidFill>
                              <a:ln w="6350">
                                <a:solidFill>
                                  <a:srgbClr val="000000"/>
                                </a:solidFill>
                                <a:miter lim="800000"/>
                                <a:headEnd/>
                                <a:tailEnd/>
                              </a:ln>
                            </wps:spPr>
                            <wps:txbx>
                              <w:txbxContent>
                                <w:p w:rsidR="000678F2" w:rsidRDefault="000678F2" w:rsidP="0006169C">
                                  <w:r w:rsidRPr="00A91683">
                                    <w:rPr>
                                      <w:b/>
                                      <w:bCs/>
                                      <w:color w:val="000000"/>
                                    </w:rPr>
                                    <w:t>Mẫu: 05 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29" type="#_x0000_t202" style="position:absolute;left:0;text-align:left;margin-left:192.7pt;margin-top:34.7pt;width:77.35pt;height:21.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" strokeweight=".5pt">
                      <v:path arrowok="t"/>
                      <v:textbox>
                        <w:txbxContent>
                          <w:p w:rsidR="000678F2" w:rsidRDefault="000678F2" w:rsidP="0006169C">
                            <w:r w:rsidRPr="00A91683">
                              <w:rPr>
                                <w:b/>
                                <w:bCs/>
                                <w:color w:val="000000"/>
                              </w:rPr>
                              <w:t>Mẫu: 05 TS</w:t>
                            </w:r>
                          </w:p>
                        </w:txbxContent>
                      </v:textbox>
                    </v:shape>
                  </w:pict>
                </mc:Fallback>
              </mc:AlternateContent>
            </w:r>
            <w:r w:rsidR="000678F2" w:rsidRPr="004171B3">
              <w:rPr>
                <w:i/>
                <w:iCs/>
                <w:kern w:val="2"/>
              </w:rPr>
              <w:t>…….., ngày …… tháng …… năm 20………</w:t>
            </w:r>
          </w:p>
        </w:tc>
      </w:tr>
      <w:tr w:rsidR="000678F2" w:rsidRPr="004171B3">
        <w:tc>
          <w:tcPr>
            <w:tcW w:w="3794" w:type="dxa"/>
          </w:tcPr>
          <w:p w:rsidR="000678F2" w:rsidRPr="004171B3" w:rsidRDefault="000678F2" w:rsidP="0006169C">
            <w:pPr>
              <w:spacing w:before="120" w:line="256" w:lineRule="auto"/>
              <w:jc w:val="center"/>
              <w:rPr>
                <w:kern w:val="2"/>
              </w:rPr>
            </w:pPr>
          </w:p>
        </w:tc>
        <w:tc>
          <w:tcPr>
            <w:tcW w:w="5528" w:type="dxa"/>
          </w:tcPr>
          <w:p w:rsidR="000678F2" w:rsidRPr="004171B3" w:rsidRDefault="000678F2" w:rsidP="0006169C">
            <w:pPr>
              <w:spacing w:before="120" w:line="256" w:lineRule="auto"/>
              <w:jc w:val="right"/>
              <w:rPr>
                <w:kern w:val="2"/>
              </w:rPr>
            </w:pPr>
          </w:p>
        </w:tc>
      </w:tr>
    </w:tbl>
    <w:p w:rsidR="000678F2" w:rsidRPr="004171B3" w:rsidRDefault="000678F2" w:rsidP="0006169C">
      <w:pPr>
        <w:jc w:val="center"/>
        <w:rPr>
          <w:b/>
          <w:bCs/>
          <w:lang w:val="vi-VN" w:eastAsia="vi-VN"/>
        </w:rPr>
      </w:pPr>
      <w:r w:rsidRPr="004171B3">
        <w:rPr>
          <w:b/>
          <w:bCs/>
        </w:rPr>
        <w:t xml:space="preserve">ĐĂNG KÝ KIỂM DỊCH XUẤT/NHẬP KHO NGOẠI QUAN </w:t>
      </w:r>
    </w:p>
    <w:p w:rsidR="000678F2" w:rsidRPr="004171B3" w:rsidRDefault="000678F2" w:rsidP="0006169C">
      <w:pPr>
        <w:jc w:val="center"/>
        <w:rPr>
          <w:b/>
          <w:bCs/>
        </w:rPr>
      </w:pPr>
      <w:r w:rsidRPr="004171B3">
        <w:rPr>
          <w:b/>
          <w:bCs/>
        </w:rPr>
        <w:t>ĐỘNG VẬT, SẢN PHẨM ĐỘNG VẬT THỦY SẢN</w:t>
      </w:r>
    </w:p>
    <w:p w:rsidR="000678F2" w:rsidRPr="004171B3" w:rsidRDefault="000678F2" w:rsidP="0006169C">
      <w:pPr>
        <w:spacing w:before="120"/>
        <w:jc w:val="center"/>
      </w:pPr>
      <w:r w:rsidRPr="004171B3">
        <w:t>Kính gửi: Cục Chăn nuôi và Thú y</w:t>
      </w:r>
    </w:p>
    <w:p w:rsidR="000678F2" w:rsidRPr="004171B3" w:rsidRDefault="000678F2" w:rsidP="0006169C">
      <w:pPr>
        <w:spacing w:before="120"/>
      </w:pPr>
      <w:r w:rsidRPr="004171B3">
        <w:t>Căn cứ nhu cầu sản xuất, kinh doanh, Công ty ………………………… đề nghị Cục Chăn nuôi và Thú y hướng dẫn kiểm dịch số hàng sau theo hình thức xuất/nhập kho ngoại quan. Chi tiết lô hàng như sau:</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A0" w:firstRow="1" w:lastRow="0" w:firstColumn="1" w:lastColumn="0" w:noHBand="0" w:noVBand="0"/>
      </w:tblPr>
      <w:tblGrid>
        <w:gridCol w:w="747"/>
        <w:gridCol w:w="2137"/>
        <w:gridCol w:w="1877"/>
        <w:gridCol w:w="1443"/>
        <w:gridCol w:w="1299"/>
        <w:gridCol w:w="1733"/>
      </w:tblGrid>
      <w:tr w:rsidR="000678F2" w:rsidRPr="004171B3">
        <w:trPr>
          <w:trHeight w:val="20"/>
        </w:trPr>
        <w:tc>
          <w:tcPr>
            <w:tcW w:w="405" w:type="pct"/>
          </w:tcPr>
          <w:p w:rsidR="000678F2" w:rsidRPr="004171B3" w:rsidRDefault="000678F2" w:rsidP="0006169C">
            <w:pPr>
              <w:spacing w:before="120" w:line="256" w:lineRule="auto"/>
              <w:jc w:val="center"/>
              <w:rPr>
                <w:b/>
                <w:bCs/>
                <w:kern w:val="2"/>
              </w:rPr>
            </w:pPr>
            <w:r w:rsidRPr="004171B3">
              <w:rPr>
                <w:b/>
                <w:bCs/>
                <w:kern w:val="2"/>
              </w:rPr>
              <w:t>STT</w:t>
            </w:r>
          </w:p>
        </w:tc>
        <w:tc>
          <w:tcPr>
            <w:tcW w:w="1157" w:type="pct"/>
          </w:tcPr>
          <w:p w:rsidR="000678F2" w:rsidRPr="004171B3" w:rsidRDefault="000678F2" w:rsidP="0006169C">
            <w:pPr>
              <w:spacing w:before="120" w:line="256" w:lineRule="auto"/>
              <w:jc w:val="center"/>
              <w:rPr>
                <w:b/>
                <w:bCs/>
                <w:kern w:val="2"/>
              </w:rPr>
            </w:pPr>
            <w:r w:rsidRPr="004171B3">
              <w:rPr>
                <w:b/>
                <w:bCs/>
                <w:kern w:val="2"/>
              </w:rPr>
              <w:t>Tên hàng</w:t>
            </w:r>
          </w:p>
        </w:tc>
        <w:tc>
          <w:tcPr>
            <w:tcW w:w="1016" w:type="pct"/>
          </w:tcPr>
          <w:p w:rsidR="000678F2" w:rsidRPr="004171B3" w:rsidRDefault="000678F2" w:rsidP="0006169C">
            <w:pPr>
              <w:spacing w:before="120" w:line="256" w:lineRule="auto"/>
              <w:jc w:val="center"/>
              <w:rPr>
                <w:b/>
                <w:bCs/>
                <w:kern w:val="2"/>
              </w:rPr>
            </w:pPr>
            <w:r w:rsidRPr="004171B3">
              <w:rPr>
                <w:b/>
                <w:bCs/>
                <w:kern w:val="2"/>
              </w:rPr>
              <w:t>Tên khoa học</w:t>
            </w:r>
          </w:p>
        </w:tc>
        <w:tc>
          <w:tcPr>
            <w:tcW w:w="781" w:type="pct"/>
          </w:tcPr>
          <w:p w:rsidR="000678F2" w:rsidRPr="004171B3" w:rsidRDefault="000678F2" w:rsidP="0006169C">
            <w:pPr>
              <w:spacing w:before="120" w:line="256" w:lineRule="auto"/>
              <w:jc w:val="center"/>
              <w:rPr>
                <w:b/>
                <w:bCs/>
                <w:kern w:val="2"/>
              </w:rPr>
            </w:pPr>
            <w:r w:rsidRPr="004171B3">
              <w:rPr>
                <w:b/>
                <w:bCs/>
                <w:kern w:val="2"/>
              </w:rPr>
              <w:t>Số lượng</w:t>
            </w:r>
          </w:p>
        </w:tc>
        <w:tc>
          <w:tcPr>
            <w:tcW w:w="703" w:type="pct"/>
          </w:tcPr>
          <w:p w:rsidR="000678F2" w:rsidRPr="004171B3" w:rsidRDefault="000678F2" w:rsidP="0006169C">
            <w:pPr>
              <w:spacing w:before="120" w:line="256" w:lineRule="auto"/>
              <w:jc w:val="center"/>
              <w:rPr>
                <w:b/>
                <w:bCs/>
                <w:kern w:val="2"/>
              </w:rPr>
            </w:pPr>
            <w:r w:rsidRPr="004171B3">
              <w:rPr>
                <w:b/>
                <w:bCs/>
                <w:kern w:val="2"/>
              </w:rPr>
              <w:t>Đơn vị tính</w:t>
            </w:r>
          </w:p>
        </w:tc>
        <w:tc>
          <w:tcPr>
            <w:tcW w:w="938" w:type="pct"/>
          </w:tcPr>
          <w:p w:rsidR="000678F2" w:rsidRPr="004171B3" w:rsidRDefault="000678F2" w:rsidP="0006169C">
            <w:pPr>
              <w:spacing w:before="120" w:line="256" w:lineRule="auto"/>
              <w:jc w:val="center"/>
              <w:rPr>
                <w:b/>
                <w:bCs/>
                <w:kern w:val="2"/>
              </w:rPr>
            </w:pPr>
            <w:r w:rsidRPr="004171B3">
              <w:rPr>
                <w:b/>
                <w:bCs/>
                <w:kern w:val="2"/>
              </w:rPr>
              <w:t>Nước xuất xứ</w:t>
            </w:r>
          </w:p>
        </w:tc>
      </w:tr>
      <w:tr w:rsidR="000678F2" w:rsidRPr="004171B3">
        <w:trPr>
          <w:trHeight w:val="20"/>
        </w:trPr>
        <w:tc>
          <w:tcPr>
            <w:tcW w:w="405" w:type="pct"/>
          </w:tcPr>
          <w:p w:rsidR="000678F2" w:rsidRPr="004171B3" w:rsidRDefault="000678F2" w:rsidP="0006169C">
            <w:pPr>
              <w:spacing w:before="120" w:line="256" w:lineRule="auto"/>
              <w:rPr>
                <w:kern w:val="2"/>
              </w:rPr>
            </w:pPr>
          </w:p>
        </w:tc>
        <w:tc>
          <w:tcPr>
            <w:tcW w:w="1157" w:type="pct"/>
          </w:tcPr>
          <w:p w:rsidR="000678F2" w:rsidRPr="004171B3" w:rsidRDefault="000678F2" w:rsidP="0006169C">
            <w:pPr>
              <w:spacing w:before="120" w:line="256" w:lineRule="auto"/>
              <w:rPr>
                <w:kern w:val="2"/>
              </w:rPr>
            </w:pPr>
          </w:p>
        </w:tc>
        <w:tc>
          <w:tcPr>
            <w:tcW w:w="1016" w:type="pct"/>
          </w:tcPr>
          <w:p w:rsidR="000678F2" w:rsidRPr="004171B3" w:rsidRDefault="000678F2" w:rsidP="0006169C">
            <w:pPr>
              <w:spacing w:before="120" w:line="256" w:lineRule="auto"/>
              <w:rPr>
                <w:kern w:val="2"/>
              </w:rPr>
            </w:pPr>
          </w:p>
        </w:tc>
        <w:tc>
          <w:tcPr>
            <w:tcW w:w="781" w:type="pct"/>
          </w:tcPr>
          <w:p w:rsidR="000678F2" w:rsidRPr="004171B3" w:rsidRDefault="000678F2" w:rsidP="0006169C">
            <w:pPr>
              <w:spacing w:before="120" w:line="256" w:lineRule="auto"/>
              <w:rPr>
                <w:kern w:val="2"/>
              </w:rPr>
            </w:pPr>
          </w:p>
        </w:tc>
        <w:tc>
          <w:tcPr>
            <w:tcW w:w="703" w:type="pct"/>
          </w:tcPr>
          <w:p w:rsidR="000678F2" w:rsidRPr="004171B3" w:rsidRDefault="000678F2" w:rsidP="0006169C">
            <w:pPr>
              <w:spacing w:before="120" w:line="256" w:lineRule="auto"/>
              <w:rPr>
                <w:kern w:val="2"/>
              </w:rPr>
            </w:pPr>
          </w:p>
        </w:tc>
        <w:tc>
          <w:tcPr>
            <w:tcW w:w="938" w:type="pct"/>
          </w:tcPr>
          <w:p w:rsidR="000678F2" w:rsidRPr="004171B3" w:rsidRDefault="000678F2" w:rsidP="0006169C">
            <w:pPr>
              <w:spacing w:before="120" w:line="256" w:lineRule="auto"/>
              <w:rPr>
                <w:kern w:val="2"/>
              </w:rPr>
            </w:pPr>
          </w:p>
        </w:tc>
      </w:tr>
      <w:tr w:rsidR="000678F2" w:rsidRPr="004171B3">
        <w:trPr>
          <w:trHeight w:val="20"/>
        </w:trPr>
        <w:tc>
          <w:tcPr>
            <w:tcW w:w="405" w:type="pct"/>
          </w:tcPr>
          <w:p w:rsidR="000678F2" w:rsidRPr="004171B3" w:rsidRDefault="000678F2" w:rsidP="0006169C">
            <w:pPr>
              <w:spacing w:before="120" w:line="256" w:lineRule="auto"/>
              <w:rPr>
                <w:kern w:val="2"/>
              </w:rPr>
            </w:pPr>
          </w:p>
        </w:tc>
        <w:tc>
          <w:tcPr>
            <w:tcW w:w="1157" w:type="pct"/>
          </w:tcPr>
          <w:p w:rsidR="000678F2" w:rsidRPr="004171B3" w:rsidRDefault="000678F2" w:rsidP="0006169C">
            <w:pPr>
              <w:spacing w:before="120" w:line="256" w:lineRule="auto"/>
              <w:rPr>
                <w:kern w:val="2"/>
              </w:rPr>
            </w:pPr>
          </w:p>
        </w:tc>
        <w:tc>
          <w:tcPr>
            <w:tcW w:w="1016" w:type="pct"/>
          </w:tcPr>
          <w:p w:rsidR="000678F2" w:rsidRPr="004171B3" w:rsidRDefault="000678F2" w:rsidP="0006169C">
            <w:pPr>
              <w:spacing w:before="120" w:line="256" w:lineRule="auto"/>
              <w:rPr>
                <w:kern w:val="2"/>
              </w:rPr>
            </w:pPr>
          </w:p>
        </w:tc>
        <w:tc>
          <w:tcPr>
            <w:tcW w:w="781" w:type="pct"/>
          </w:tcPr>
          <w:p w:rsidR="000678F2" w:rsidRPr="004171B3" w:rsidRDefault="000678F2" w:rsidP="0006169C">
            <w:pPr>
              <w:spacing w:before="120" w:line="256" w:lineRule="auto"/>
              <w:rPr>
                <w:kern w:val="2"/>
              </w:rPr>
            </w:pPr>
          </w:p>
        </w:tc>
        <w:tc>
          <w:tcPr>
            <w:tcW w:w="703" w:type="pct"/>
          </w:tcPr>
          <w:p w:rsidR="000678F2" w:rsidRPr="004171B3" w:rsidRDefault="000678F2" w:rsidP="0006169C">
            <w:pPr>
              <w:spacing w:before="120" w:line="256" w:lineRule="auto"/>
              <w:rPr>
                <w:kern w:val="2"/>
              </w:rPr>
            </w:pPr>
          </w:p>
        </w:tc>
        <w:tc>
          <w:tcPr>
            <w:tcW w:w="938" w:type="pct"/>
          </w:tcPr>
          <w:p w:rsidR="000678F2" w:rsidRPr="004171B3" w:rsidRDefault="000678F2" w:rsidP="0006169C">
            <w:pPr>
              <w:spacing w:before="120" w:line="256" w:lineRule="auto"/>
              <w:rPr>
                <w:kern w:val="2"/>
              </w:rPr>
            </w:pPr>
          </w:p>
        </w:tc>
      </w:tr>
      <w:tr w:rsidR="000678F2" w:rsidRPr="004171B3">
        <w:trPr>
          <w:trHeight w:val="20"/>
        </w:trPr>
        <w:tc>
          <w:tcPr>
            <w:tcW w:w="405" w:type="pct"/>
          </w:tcPr>
          <w:p w:rsidR="000678F2" w:rsidRPr="004171B3" w:rsidRDefault="000678F2" w:rsidP="0006169C">
            <w:pPr>
              <w:spacing w:before="120" w:line="256" w:lineRule="auto"/>
              <w:rPr>
                <w:kern w:val="2"/>
              </w:rPr>
            </w:pPr>
          </w:p>
        </w:tc>
        <w:tc>
          <w:tcPr>
            <w:tcW w:w="1157" w:type="pct"/>
          </w:tcPr>
          <w:p w:rsidR="000678F2" w:rsidRPr="004171B3" w:rsidRDefault="000678F2" w:rsidP="0006169C">
            <w:pPr>
              <w:spacing w:before="120" w:line="256" w:lineRule="auto"/>
              <w:rPr>
                <w:kern w:val="2"/>
              </w:rPr>
            </w:pPr>
          </w:p>
        </w:tc>
        <w:tc>
          <w:tcPr>
            <w:tcW w:w="1016" w:type="pct"/>
          </w:tcPr>
          <w:p w:rsidR="000678F2" w:rsidRPr="004171B3" w:rsidRDefault="000678F2" w:rsidP="0006169C">
            <w:pPr>
              <w:spacing w:before="120" w:line="256" w:lineRule="auto"/>
              <w:rPr>
                <w:kern w:val="2"/>
              </w:rPr>
            </w:pPr>
          </w:p>
        </w:tc>
        <w:tc>
          <w:tcPr>
            <w:tcW w:w="781" w:type="pct"/>
          </w:tcPr>
          <w:p w:rsidR="000678F2" w:rsidRPr="004171B3" w:rsidRDefault="000678F2" w:rsidP="0006169C">
            <w:pPr>
              <w:spacing w:before="120" w:line="256" w:lineRule="auto"/>
              <w:rPr>
                <w:kern w:val="2"/>
              </w:rPr>
            </w:pPr>
          </w:p>
        </w:tc>
        <w:tc>
          <w:tcPr>
            <w:tcW w:w="703" w:type="pct"/>
          </w:tcPr>
          <w:p w:rsidR="000678F2" w:rsidRPr="004171B3" w:rsidRDefault="000678F2" w:rsidP="0006169C">
            <w:pPr>
              <w:spacing w:before="120" w:line="256" w:lineRule="auto"/>
              <w:rPr>
                <w:kern w:val="2"/>
              </w:rPr>
            </w:pPr>
          </w:p>
        </w:tc>
        <w:tc>
          <w:tcPr>
            <w:tcW w:w="938" w:type="pct"/>
          </w:tcPr>
          <w:p w:rsidR="000678F2" w:rsidRPr="004171B3" w:rsidRDefault="000678F2" w:rsidP="0006169C">
            <w:pPr>
              <w:spacing w:before="120" w:line="256" w:lineRule="auto"/>
              <w:rPr>
                <w:kern w:val="2"/>
              </w:rPr>
            </w:pPr>
          </w:p>
        </w:tc>
      </w:tr>
      <w:tr w:rsidR="000678F2" w:rsidRPr="004171B3">
        <w:trPr>
          <w:trHeight w:val="20"/>
        </w:trPr>
        <w:tc>
          <w:tcPr>
            <w:tcW w:w="1562" w:type="pct"/>
            <w:gridSpan w:val="2"/>
          </w:tcPr>
          <w:p w:rsidR="000678F2" w:rsidRPr="004171B3" w:rsidRDefault="000678F2" w:rsidP="0006169C">
            <w:pPr>
              <w:spacing w:before="120" w:line="256" w:lineRule="auto"/>
              <w:jc w:val="center"/>
              <w:rPr>
                <w:b/>
                <w:bCs/>
                <w:kern w:val="2"/>
              </w:rPr>
            </w:pPr>
            <w:r w:rsidRPr="004171B3">
              <w:rPr>
                <w:b/>
                <w:bCs/>
                <w:kern w:val="2"/>
              </w:rPr>
              <w:t>Tổng số</w:t>
            </w:r>
          </w:p>
        </w:tc>
        <w:tc>
          <w:tcPr>
            <w:tcW w:w="1016" w:type="pct"/>
          </w:tcPr>
          <w:p w:rsidR="000678F2" w:rsidRPr="004171B3" w:rsidRDefault="000678F2" w:rsidP="0006169C">
            <w:pPr>
              <w:spacing w:before="120" w:line="256" w:lineRule="auto"/>
              <w:rPr>
                <w:kern w:val="2"/>
              </w:rPr>
            </w:pPr>
          </w:p>
        </w:tc>
        <w:tc>
          <w:tcPr>
            <w:tcW w:w="781" w:type="pct"/>
          </w:tcPr>
          <w:p w:rsidR="000678F2" w:rsidRPr="004171B3" w:rsidRDefault="000678F2" w:rsidP="0006169C">
            <w:pPr>
              <w:spacing w:before="120" w:line="256" w:lineRule="auto"/>
              <w:rPr>
                <w:kern w:val="2"/>
              </w:rPr>
            </w:pPr>
          </w:p>
        </w:tc>
        <w:tc>
          <w:tcPr>
            <w:tcW w:w="703" w:type="pct"/>
          </w:tcPr>
          <w:p w:rsidR="000678F2" w:rsidRPr="004171B3" w:rsidRDefault="000678F2" w:rsidP="0006169C">
            <w:pPr>
              <w:spacing w:before="120" w:line="256" w:lineRule="auto"/>
              <w:rPr>
                <w:kern w:val="2"/>
              </w:rPr>
            </w:pPr>
          </w:p>
        </w:tc>
        <w:tc>
          <w:tcPr>
            <w:tcW w:w="938" w:type="pct"/>
          </w:tcPr>
          <w:p w:rsidR="000678F2" w:rsidRPr="004171B3" w:rsidRDefault="000678F2" w:rsidP="0006169C">
            <w:pPr>
              <w:spacing w:before="120" w:line="256" w:lineRule="auto"/>
              <w:rPr>
                <w:kern w:val="2"/>
              </w:rPr>
            </w:pPr>
          </w:p>
        </w:tc>
      </w:tr>
    </w:tbl>
    <w:p w:rsidR="000678F2" w:rsidRPr="004171B3" w:rsidRDefault="000678F2" w:rsidP="0006169C">
      <w:pPr>
        <w:spacing w:before="120"/>
        <w:rPr>
          <w:lang w:val="vi-VN" w:eastAsia="vi-VN"/>
        </w:rPr>
      </w:pPr>
      <w:r w:rsidRPr="004171B3">
        <w:t>- Từ Công ty:…………………..………................………………………....…...............</w:t>
      </w:r>
    </w:p>
    <w:p w:rsidR="000678F2" w:rsidRPr="004171B3" w:rsidRDefault="000678F2" w:rsidP="0006169C">
      <w:pPr>
        <w:spacing w:before="120"/>
      </w:pPr>
      <w:r w:rsidRPr="004171B3">
        <w:t>Địa chỉ: .....................…………........................................................................................</w:t>
      </w:r>
    </w:p>
    <w:p w:rsidR="000678F2" w:rsidRPr="004171B3" w:rsidRDefault="000678F2" w:rsidP="0006169C">
      <w:pPr>
        <w:spacing w:before="120"/>
      </w:pPr>
      <w:r w:rsidRPr="004171B3">
        <w:t>…...............................…………...................…… ......................................................</w:t>
      </w:r>
    </w:p>
    <w:p w:rsidR="000678F2" w:rsidRPr="004171B3" w:rsidRDefault="000678F2" w:rsidP="0006169C">
      <w:pPr>
        <w:spacing w:before="120"/>
      </w:pPr>
      <w:r w:rsidRPr="004171B3">
        <w:t>- Cửa khẩu nhập:………………………………………………………………………...</w:t>
      </w:r>
    </w:p>
    <w:p w:rsidR="000678F2" w:rsidRPr="004171B3" w:rsidRDefault="000678F2" w:rsidP="0006169C">
      <w:pPr>
        <w:spacing w:before="120"/>
      </w:pPr>
      <w:r w:rsidRPr="004171B3">
        <w:t>- Tên, địa chỉ kho ngoại quan:………………………………………………………….. Giấy phép số…………….ngày……./……/………,thời hạn:…………</w:t>
      </w:r>
      <w:r w:rsidRPr="004171B3">
        <w:rPr>
          <w:i/>
          <w:iCs/>
        </w:rPr>
        <w:t>hoặc</w:t>
      </w:r>
      <w:r w:rsidRPr="004171B3">
        <w:t xml:space="preserve"> Hợp đồng thuê kho ngoại quan số:…………ngày……/…../….., thời hạn:…… …………………</w:t>
      </w:r>
    </w:p>
    <w:p w:rsidR="000678F2" w:rsidRPr="004171B3" w:rsidRDefault="000678F2" w:rsidP="0006169C">
      <w:pPr>
        <w:spacing w:before="120"/>
      </w:pPr>
      <w:r w:rsidRPr="004171B3">
        <w:t>- Mục đích nhập hàng vào kho ngoại quan:…………………………………………….</w:t>
      </w:r>
    </w:p>
    <w:p w:rsidR="000678F2" w:rsidRPr="004171B3" w:rsidRDefault="000678F2" w:rsidP="0006169C">
      <w:pPr>
        <w:spacing w:before="120"/>
      </w:pPr>
      <w:r w:rsidRPr="004171B3">
        <w:t>- Thời gian thực hiện:…………………………………………………………................</w:t>
      </w:r>
    </w:p>
    <w:p w:rsidR="000678F2" w:rsidRPr="004171B3" w:rsidRDefault="000678F2" w:rsidP="0006169C">
      <w:pPr>
        <w:spacing w:before="120"/>
      </w:pPr>
      <w:r w:rsidRPr="004171B3">
        <w:t>- Các giấy tờ có liên quan kèm theo: ...….....…..……………………………..................</w:t>
      </w:r>
    </w:p>
    <w:p w:rsidR="000678F2" w:rsidRPr="004171B3" w:rsidRDefault="000678F2" w:rsidP="0006169C">
      <w:pPr>
        <w:spacing w:before="120"/>
      </w:pPr>
      <w:r w:rsidRPr="004171B3">
        <w:t xml:space="preserve">..............................……………………....…………….……………………............... </w:t>
      </w:r>
    </w:p>
    <w:p w:rsidR="000678F2" w:rsidRPr="004171B3" w:rsidRDefault="000678F2" w:rsidP="0006169C">
      <w:pPr>
        <w:spacing w:before="120"/>
      </w:pPr>
      <w:r w:rsidRPr="004171B3">
        <w:t>Chúng tôi cam kết chấp hành nghiêm Pháp luật về Thú y./.</w:t>
      </w:r>
    </w:p>
    <w:p w:rsidR="000678F2" w:rsidRPr="004171B3" w:rsidRDefault="000678F2" w:rsidP="0006169C">
      <w:pPr>
        <w:spacing w:before="120"/>
      </w:pPr>
    </w:p>
    <w:tbl>
      <w:tblPr>
        <w:tblW w:w="0" w:type="auto"/>
        <w:tblInd w:w="2" w:type="dxa"/>
        <w:tblLook w:val="01E0" w:firstRow="1" w:lastRow="1" w:firstColumn="1" w:lastColumn="1" w:noHBand="0" w:noVBand="0"/>
      </w:tblPr>
      <w:tblGrid>
        <w:gridCol w:w="4596"/>
        <w:gridCol w:w="4638"/>
      </w:tblGrid>
      <w:tr w:rsidR="000678F2" w:rsidRPr="004171B3">
        <w:tc>
          <w:tcPr>
            <w:tcW w:w="4888" w:type="dxa"/>
          </w:tcPr>
          <w:p w:rsidR="000678F2" w:rsidRPr="004171B3" w:rsidRDefault="000678F2" w:rsidP="0006169C">
            <w:pPr>
              <w:spacing w:before="120" w:line="256" w:lineRule="auto"/>
              <w:rPr>
                <w:kern w:val="2"/>
              </w:rPr>
            </w:pPr>
          </w:p>
        </w:tc>
        <w:tc>
          <w:tcPr>
            <w:tcW w:w="4888" w:type="dxa"/>
          </w:tcPr>
          <w:p w:rsidR="000678F2" w:rsidRPr="004171B3" w:rsidRDefault="000678F2" w:rsidP="0006169C">
            <w:pPr>
              <w:spacing w:before="120" w:line="256" w:lineRule="auto"/>
              <w:jc w:val="center"/>
              <w:rPr>
                <w:i/>
                <w:iCs/>
                <w:kern w:val="2"/>
              </w:rPr>
            </w:pPr>
            <w:r w:rsidRPr="004171B3">
              <w:rPr>
                <w:b/>
                <w:bCs/>
                <w:kern w:val="2"/>
              </w:rPr>
              <w:t>GIÁM ĐỐC</w:t>
            </w:r>
            <w:r w:rsidRPr="004171B3">
              <w:rPr>
                <w:b/>
                <w:bCs/>
                <w:kern w:val="2"/>
              </w:rPr>
              <w:br/>
            </w:r>
            <w:r w:rsidRPr="004171B3">
              <w:rPr>
                <w:i/>
                <w:iCs/>
                <w:kern w:val="2"/>
              </w:rPr>
              <w:t>(Ký tên, đóng dấu)</w:t>
            </w:r>
          </w:p>
        </w:tc>
      </w:tr>
    </w:tbl>
    <w:p w:rsidR="000678F2" w:rsidRPr="004171B3" w:rsidRDefault="000678F2" w:rsidP="0006169C">
      <w:pPr>
        <w:spacing w:before="120"/>
        <w:rPr>
          <w:lang w:val="vi-VN" w:eastAsia="vi-VN"/>
        </w:rPr>
      </w:pPr>
    </w:p>
    <w:p w:rsidR="000678F2" w:rsidRPr="004171B3" w:rsidRDefault="000678F2" w:rsidP="0006169C">
      <w:pPr>
        <w:spacing w:before="120"/>
      </w:pPr>
    </w:p>
    <w:p w:rsidR="000678F2" w:rsidRPr="004171B3" w:rsidRDefault="000678F2" w:rsidP="0006169C">
      <w:pPr>
        <w:spacing w:before="120"/>
        <w:rPr>
          <w:b/>
          <w:bCs/>
          <w:i/>
          <w:iCs/>
        </w:rPr>
      </w:pPr>
      <w:r w:rsidRPr="004171B3">
        <w:rPr>
          <w:b/>
          <w:bCs/>
          <w:i/>
          <w:iCs/>
        </w:rPr>
        <w:t>Ghi chú:</w:t>
      </w:r>
    </w:p>
    <w:p w:rsidR="000678F2" w:rsidRPr="004171B3" w:rsidRDefault="000678F2" w:rsidP="0006169C">
      <w:pPr>
        <w:spacing w:before="120"/>
        <w:rPr>
          <w:i/>
          <w:iCs/>
        </w:rPr>
      </w:pPr>
      <w:r w:rsidRPr="004171B3">
        <w:rPr>
          <w:i/>
          <w:iCs/>
        </w:rPr>
        <w:t>- Số lượng hàng có thể dự rù để thực hiện trong 06 tháng.</w:t>
      </w:r>
    </w:p>
    <w:p w:rsidR="000678F2" w:rsidRPr="004171B3" w:rsidRDefault="000678F2" w:rsidP="00FE0116">
      <w:pPr>
        <w:spacing w:after="160" w:line="256" w:lineRule="auto"/>
        <w:rPr>
          <w:i/>
          <w:iCs/>
        </w:rPr>
      </w:pPr>
    </w:p>
    <w:p w:rsidR="000678F2" w:rsidRPr="004171B3" w:rsidRDefault="000678F2" w:rsidP="0006169C">
      <w:pPr>
        <w:tabs>
          <w:tab w:val="left" w:pos="1134"/>
        </w:tabs>
        <w:spacing w:line="264" w:lineRule="auto"/>
        <w:ind w:left="720"/>
        <w:jc w:val="both"/>
        <w:rPr>
          <w:b/>
          <w:bCs/>
          <w:sz w:val="28"/>
          <w:szCs w:val="28"/>
        </w:rPr>
      </w:pPr>
    </w:p>
    <w:p w:rsidR="000678F2" w:rsidRPr="004171B3" w:rsidRDefault="000678F2" w:rsidP="0062511A">
      <w:pPr>
        <w:numPr>
          <w:ilvl w:val="0"/>
          <w:numId w:val="15"/>
        </w:numPr>
        <w:tabs>
          <w:tab w:val="left" w:pos="1134"/>
        </w:tabs>
        <w:spacing w:after="120" w:line="264" w:lineRule="auto"/>
        <w:ind w:left="0" w:firstLine="720"/>
        <w:jc w:val="both"/>
        <w:rPr>
          <w:b/>
          <w:bCs/>
          <w:sz w:val="28"/>
          <w:szCs w:val="28"/>
        </w:rPr>
      </w:pPr>
      <w:r w:rsidRPr="004171B3">
        <w:rPr>
          <w:b/>
          <w:bCs/>
          <w:sz w:val="28"/>
          <w:szCs w:val="28"/>
        </w:rPr>
        <w:lastRenderedPageBreak/>
        <w:t xml:space="preserve"> Đăng ký kiểm dịch động vật, sản phẩm động vật trên cạn nhập khẩu</w:t>
      </w:r>
    </w:p>
    <w:p w:rsidR="000678F2" w:rsidRPr="004171B3" w:rsidRDefault="000678F2" w:rsidP="0062511A">
      <w:pPr>
        <w:spacing w:after="120" w:line="320" w:lineRule="atLeast"/>
        <w:jc w:val="both"/>
        <w:rPr>
          <w:b/>
          <w:bCs/>
          <w:sz w:val="28"/>
          <w:szCs w:val="28"/>
          <w:lang w:val="hr-HR"/>
        </w:rPr>
      </w:pPr>
      <w:r w:rsidRPr="004171B3">
        <w:rPr>
          <w:b/>
          <w:bCs/>
          <w:lang w:val="nl-NL"/>
        </w:rPr>
        <w:tab/>
      </w:r>
      <w:r w:rsidRPr="004171B3">
        <w:rPr>
          <w:b/>
          <w:bCs/>
          <w:sz w:val="28"/>
          <w:szCs w:val="28"/>
          <w:lang w:val="nl-NL"/>
        </w:rPr>
        <w:t>a) Trình tự thực hiện</w:t>
      </w:r>
    </w:p>
    <w:p w:rsidR="000678F2" w:rsidRPr="004171B3" w:rsidRDefault="000678F2" w:rsidP="0062511A">
      <w:pPr>
        <w:widowControl w:val="0"/>
        <w:spacing w:after="120" w:line="320" w:lineRule="atLeast"/>
        <w:ind w:firstLine="720"/>
        <w:jc w:val="both"/>
        <w:rPr>
          <w:sz w:val="28"/>
          <w:szCs w:val="28"/>
        </w:rPr>
      </w:pPr>
      <w:r w:rsidRPr="004171B3">
        <w:rPr>
          <w:sz w:val="28"/>
          <w:szCs w:val="28"/>
        </w:rPr>
        <w:t>Bước 1: Trước khi nhập khẩu động vật, sản phẩm động vật trên cạn, chủ hàng gửi Cục Chăn nuôi và Thú y 01 bộ hồ sơ đăng ký kiểm dịch theo một trong các hình thức: qua Cổng thông tin một cửa quốc gia hoặc dịch vụ bưu chính hoặc dịch vụ bưu chính công ích hoặc gửi qua thư điện tử, fax sau đó gửi bản chính hoặc trực tiếp.</w:t>
      </w:r>
    </w:p>
    <w:p w:rsidR="000678F2" w:rsidRPr="004171B3" w:rsidRDefault="000678F2" w:rsidP="0062511A">
      <w:pPr>
        <w:widowControl w:val="0"/>
        <w:spacing w:after="120" w:line="320" w:lineRule="atLeast"/>
        <w:ind w:firstLine="720"/>
        <w:jc w:val="both"/>
        <w:rPr>
          <w:i/>
          <w:iCs/>
          <w:sz w:val="28"/>
          <w:szCs w:val="28"/>
        </w:rPr>
      </w:pPr>
      <w:r w:rsidRPr="004171B3">
        <w:rPr>
          <w:sz w:val="28"/>
          <w:szCs w:val="28"/>
        </w:rPr>
        <w:t>Bước 2:</w:t>
      </w:r>
      <w:r w:rsidRPr="004171B3">
        <w:rPr>
          <w:i/>
          <w:iCs/>
          <w:sz w:val="28"/>
          <w:szCs w:val="28"/>
        </w:rPr>
        <w:t xml:space="preserve"> </w:t>
      </w:r>
      <w:r w:rsidRPr="004171B3">
        <w:rPr>
          <w:sz w:val="28"/>
          <w:szCs w:val="28"/>
        </w:rPr>
        <w:t>Trong thời hạn 05 ngày làm việc, kể từ ngày nhận được hồ sơ hợp lệ; căn cứ tình hình dịch bệnh, hệ thống quản lý giám sát dịch bệnh, giám sát vệ sinh thú y của nước xuất khẩu, Cục Chăn nuôi và Thú y có văn bản hướng dẫn kiểm dịch gửi chủ hàng, cơ quan kiểm dịch động vật cửa khẩu qua Cổng thông tin một cửa quốc gia (đối với trường hợp chủ hàng đăng ký trên Cổng thông tin một cửa quốc gia) hoặc gửi thư điện tử (đối với trường hợp chủ hàng đăng ký qua dịch vụ bưu chính, bưu chính công ích hoặc gửi qua thư điện tử, fax hoặc gửi trực tiếp).</w:t>
      </w:r>
    </w:p>
    <w:p w:rsidR="000678F2" w:rsidRPr="004171B3" w:rsidRDefault="000678F2" w:rsidP="0062511A">
      <w:pPr>
        <w:spacing w:after="120" w:line="320" w:lineRule="atLeast"/>
        <w:jc w:val="both"/>
        <w:rPr>
          <w:sz w:val="28"/>
          <w:szCs w:val="28"/>
          <w:lang w:val="vi-VN"/>
        </w:rPr>
      </w:pPr>
      <w:r w:rsidRPr="004171B3">
        <w:rPr>
          <w:sz w:val="28"/>
          <w:szCs w:val="28"/>
        </w:rPr>
        <w:tab/>
      </w:r>
      <w:r w:rsidRPr="004171B3">
        <w:rPr>
          <w:sz w:val="28"/>
          <w:szCs w:val="28"/>
          <w:lang w:val="vi-VN"/>
        </w:rPr>
        <w:t xml:space="preserve">Trường hợp động vật, sản phẩm động vật từ quốc gia, vùng lãnh thổ lần đầu tiên đăng ký nhập khẩu vào Việt Nam hoặc từ quốc gia, vùng lãnh thổ có nguy cơ cao về dịch bệnh động vật phải được Cục Chăn nuôi và Thú y tiến hành phân tích nguy cơ theo quy định tại Điều 43 Luật </w:t>
      </w:r>
      <w:r w:rsidRPr="004171B3">
        <w:rPr>
          <w:sz w:val="28"/>
          <w:szCs w:val="28"/>
        </w:rPr>
        <w:t>Thú y</w:t>
      </w:r>
      <w:r w:rsidRPr="004171B3">
        <w:rPr>
          <w:sz w:val="28"/>
          <w:szCs w:val="28"/>
          <w:lang w:val="vi-VN"/>
        </w:rPr>
        <w:t>.</w:t>
      </w:r>
    </w:p>
    <w:p w:rsidR="000678F2" w:rsidRPr="004171B3" w:rsidRDefault="000678F2" w:rsidP="0062511A">
      <w:pPr>
        <w:spacing w:after="120" w:line="320" w:lineRule="atLeast"/>
        <w:jc w:val="both"/>
        <w:rPr>
          <w:sz w:val="28"/>
          <w:szCs w:val="28"/>
        </w:rPr>
      </w:pPr>
      <w:r w:rsidRPr="004171B3">
        <w:rPr>
          <w:sz w:val="28"/>
          <w:szCs w:val="28"/>
        </w:rPr>
        <w:tab/>
      </w:r>
      <w:r w:rsidRPr="004171B3">
        <w:rPr>
          <w:b/>
          <w:bCs/>
          <w:sz w:val="28"/>
          <w:szCs w:val="28"/>
        </w:rPr>
        <w:t>b) Cách thức thực hiện</w:t>
      </w:r>
      <w:r w:rsidRPr="004171B3">
        <w:rPr>
          <w:sz w:val="28"/>
          <w:szCs w:val="28"/>
        </w:rPr>
        <w:t xml:space="preserve">: </w:t>
      </w:r>
      <w:r w:rsidRPr="004171B3">
        <w:rPr>
          <w:sz w:val="28"/>
          <w:szCs w:val="28"/>
          <w:lang w:val="nl-NL"/>
        </w:rPr>
        <w:t xml:space="preserve">qua Cổng thông tin một cửa quốc gia hoặc qua dịch vụ bưu chính, </w:t>
      </w:r>
      <w:r w:rsidRPr="004171B3">
        <w:rPr>
          <w:sz w:val="28"/>
          <w:szCs w:val="28"/>
        </w:rPr>
        <w:t>bưu chính</w:t>
      </w:r>
      <w:r w:rsidRPr="004171B3">
        <w:rPr>
          <w:sz w:val="28"/>
          <w:szCs w:val="28"/>
          <w:lang w:val="nl-NL"/>
        </w:rPr>
        <w:t xml:space="preserve"> công ích hoặc gửi qua thư điện tử, fax sau đó gửi bản chính hoặc gửi trực tiếp.</w:t>
      </w:r>
    </w:p>
    <w:p w:rsidR="000678F2" w:rsidRPr="004171B3" w:rsidRDefault="000678F2" w:rsidP="0062511A">
      <w:pPr>
        <w:spacing w:after="120" w:line="320" w:lineRule="atLeast"/>
        <w:jc w:val="both"/>
        <w:rPr>
          <w:sz w:val="28"/>
          <w:szCs w:val="28"/>
        </w:rPr>
      </w:pPr>
      <w:r w:rsidRPr="004171B3">
        <w:rPr>
          <w:sz w:val="28"/>
          <w:szCs w:val="28"/>
        </w:rPr>
        <w:tab/>
      </w:r>
      <w:r w:rsidRPr="004171B3">
        <w:rPr>
          <w:b/>
          <w:bCs/>
          <w:sz w:val="28"/>
          <w:szCs w:val="28"/>
        </w:rPr>
        <w:t>c) Thành phần, số lượng hồ sơ</w:t>
      </w:r>
      <w:r w:rsidRPr="004171B3">
        <w:rPr>
          <w:sz w:val="28"/>
          <w:szCs w:val="28"/>
        </w:rPr>
        <w:t>:</w:t>
      </w:r>
    </w:p>
    <w:p w:rsidR="000678F2" w:rsidRPr="004171B3" w:rsidRDefault="000678F2" w:rsidP="0062511A">
      <w:pPr>
        <w:spacing w:after="120" w:line="320" w:lineRule="atLeast"/>
        <w:jc w:val="both"/>
        <w:rPr>
          <w:sz w:val="28"/>
          <w:szCs w:val="28"/>
        </w:rPr>
      </w:pPr>
      <w:r w:rsidRPr="004171B3">
        <w:rPr>
          <w:sz w:val="28"/>
          <w:szCs w:val="28"/>
        </w:rPr>
        <w:tab/>
        <w:t>* Thành phần hồ sơ:</w:t>
      </w:r>
    </w:p>
    <w:p w:rsidR="000678F2" w:rsidRPr="004171B3" w:rsidRDefault="000678F2" w:rsidP="0062511A">
      <w:pPr>
        <w:spacing w:after="120" w:line="320" w:lineRule="atLeast"/>
        <w:jc w:val="both"/>
        <w:rPr>
          <w:sz w:val="28"/>
          <w:szCs w:val="28"/>
          <w:lang w:val="nl-NL"/>
        </w:rPr>
      </w:pPr>
      <w:r w:rsidRPr="004171B3">
        <w:rPr>
          <w:sz w:val="28"/>
          <w:szCs w:val="28"/>
        </w:rPr>
        <w:tab/>
      </w:r>
      <w:r w:rsidRPr="004171B3">
        <w:rPr>
          <w:i/>
          <w:iCs/>
          <w:sz w:val="28"/>
          <w:szCs w:val="28"/>
          <w:lang w:val="vi-VN"/>
        </w:rPr>
        <w:t xml:space="preserve">- </w:t>
      </w:r>
      <w:r w:rsidRPr="004171B3">
        <w:rPr>
          <w:sz w:val="28"/>
          <w:szCs w:val="28"/>
          <w:lang w:val="vi-VN"/>
        </w:rPr>
        <w:t xml:space="preserve">Văn bản đề nghị hướng dẫn </w:t>
      </w:r>
      <w:r w:rsidRPr="004171B3">
        <w:rPr>
          <w:sz w:val="28"/>
          <w:szCs w:val="28"/>
        </w:rPr>
        <w:t>kiểm dịch</w:t>
      </w:r>
      <w:r w:rsidRPr="004171B3">
        <w:rPr>
          <w:sz w:val="28"/>
          <w:szCs w:val="28"/>
          <w:lang w:val="vi-VN"/>
        </w:rPr>
        <w:t xml:space="preserve"> động vật, sản phẩm động vật nhập khẩu theo Mẫu 19 Phụ lục V ban hành kèm theo Thông tư </w:t>
      </w:r>
      <w:r w:rsidRPr="004171B3">
        <w:rPr>
          <w:sz w:val="28"/>
          <w:szCs w:val="28"/>
        </w:rPr>
        <w:t xml:space="preserve">số </w:t>
      </w:r>
      <w:r w:rsidRPr="004171B3">
        <w:rPr>
          <w:sz w:val="28"/>
          <w:szCs w:val="28"/>
          <w:lang w:val="vi-VN"/>
        </w:rPr>
        <w:t xml:space="preserve">25/2016/TT-BNNPTNT </w:t>
      </w:r>
      <w:r w:rsidRPr="004171B3">
        <w:rPr>
          <w:sz w:val="28"/>
          <w:szCs w:val="28"/>
          <w:lang w:val="nl-NL"/>
        </w:rPr>
        <w:t>(được sửa đổi, bổ sung tại Thông tư số 04/2024/TT-BNNPTNT)</w:t>
      </w:r>
      <w:r w:rsidRPr="004171B3">
        <w:rPr>
          <w:sz w:val="28"/>
          <w:szCs w:val="28"/>
        </w:rPr>
        <w:t>. Đ</w:t>
      </w:r>
      <w:r w:rsidRPr="004171B3">
        <w:rPr>
          <w:sz w:val="28"/>
          <w:szCs w:val="28"/>
          <w:lang w:val="vi-VN"/>
        </w:rPr>
        <w:t>ối với hồ sơ đăng ký kiểm dịch</w:t>
      </w:r>
      <w:r w:rsidRPr="004171B3">
        <w:rPr>
          <w:sz w:val="28"/>
          <w:szCs w:val="28"/>
        </w:rPr>
        <w:t xml:space="preserve"> nhập khẩu</w:t>
      </w:r>
      <w:r w:rsidRPr="004171B3">
        <w:rPr>
          <w:sz w:val="28"/>
          <w:szCs w:val="28"/>
          <w:lang w:val="vi-VN"/>
        </w:rPr>
        <w:t xml:space="preserve"> bột thịt xương</w:t>
      </w:r>
      <w:r w:rsidRPr="004171B3">
        <w:rPr>
          <w:sz w:val="28"/>
          <w:szCs w:val="28"/>
        </w:rPr>
        <w:t>, v</w:t>
      </w:r>
      <w:r w:rsidRPr="004171B3">
        <w:rPr>
          <w:sz w:val="28"/>
          <w:szCs w:val="28"/>
          <w:lang w:val="vi-VN"/>
        </w:rPr>
        <w:t xml:space="preserve">ăn bản đề nghị theo Mẫu 20 Phụ lục V ban hành kèm theo Thông tư </w:t>
      </w:r>
      <w:r w:rsidRPr="004171B3">
        <w:rPr>
          <w:sz w:val="28"/>
          <w:szCs w:val="28"/>
        </w:rPr>
        <w:t xml:space="preserve">số </w:t>
      </w:r>
      <w:r w:rsidRPr="004171B3">
        <w:rPr>
          <w:sz w:val="28"/>
          <w:szCs w:val="28"/>
          <w:lang w:val="vi-VN"/>
        </w:rPr>
        <w:t xml:space="preserve">25/2016/TT-BNNPTNT </w:t>
      </w:r>
      <w:r w:rsidRPr="004171B3">
        <w:rPr>
          <w:sz w:val="28"/>
          <w:szCs w:val="28"/>
          <w:lang w:val="nl-NL"/>
        </w:rPr>
        <w:t>(được sửa đổi, bổ sung tại Thông tư số 04/2024/TT-BNNPTNT)</w:t>
      </w:r>
      <w:r w:rsidRPr="004171B3">
        <w:rPr>
          <w:sz w:val="28"/>
          <w:szCs w:val="28"/>
          <w:lang w:val="vi-VN"/>
        </w:rPr>
        <w:t>;</w:t>
      </w:r>
    </w:p>
    <w:p w:rsidR="000678F2" w:rsidRPr="004171B3" w:rsidRDefault="000678F2" w:rsidP="0062511A">
      <w:pPr>
        <w:spacing w:after="120" w:line="320" w:lineRule="atLeast"/>
        <w:jc w:val="both"/>
        <w:rPr>
          <w:spacing w:val="-2"/>
          <w:sz w:val="28"/>
          <w:szCs w:val="28"/>
        </w:rPr>
      </w:pPr>
      <w:r w:rsidRPr="004171B3">
        <w:rPr>
          <w:spacing w:val="-2"/>
          <w:sz w:val="28"/>
          <w:szCs w:val="28"/>
        </w:rPr>
        <w:tab/>
      </w:r>
      <w:r w:rsidRPr="004171B3">
        <w:rPr>
          <w:spacing w:val="-2"/>
          <w:sz w:val="28"/>
          <w:szCs w:val="28"/>
          <w:lang w:val="vi-VN"/>
        </w:rPr>
        <w:t xml:space="preserve">- </w:t>
      </w:r>
      <w:r w:rsidRPr="004171B3">
        <w:rPr>
          <w:spacing w:val="-2"/>
          <w:sz w:val="28"/>
          <w:szCs w:val="28"/>
        </w:rPr>
        <w:t>V</w:t>
      </w:r>
      <w:r w:rsidRPr="004171B3">
        <w:rPr>
          <w:spacing w:val="-2"/>
          <w:sz w:val="28"/>
          <w:szCs w:val="28"/>
          <w:lang w:val="vi-VN"/>
        </w:rPr>
        <w:t xml:space="preserve">ăn bản hoặc giấy phép theo quy định </w:t>
      </w:r>
      <w:r w:rsidRPr="004171B3">
        <w:rPr>
          <w:spacing w:val="-2"/>
          <w:sz w:val="28"/>
          <w:szCs w:val="28"/>
        </w:rPr>
        <w:t>đ</w:t>
      </w:r>
      <w:r w:rsidRPr="004171B3">
        <w:rPr>
          <w:spacing w:val="-2"/>
          <w:sz w:val="28"/>
          <w:szCs w:val="28"/>
          <w:lang w:val="vi-VN"/>
        </w:rPr>
        <w:t>ối với động vật, sản phẩm động vật thuộc đối tượng quản lý của cơ quan nhà nước có thẩm quyền liên quan khác</w:t>
      </w:r>
      <w:r w:rsidRPr="004171B3">
        <w:rPr>
          <w:spacing w:val="-2"/>
          <w:sz w:val="28"/>
          <w:szCs w:val="28"/>
        </w:rPr>
        <w:t>;</w:t>
      </w:r>
    </w:p>
    <w:p w:rsidR="000678F2" w:rsidRPr="004171B3" w:rsidRDefault="000678F2" w:rsidP="0062511A">
      <w:pPr>
        <w:spacing w:after="120" w:line="320" w:lineRule="atLeast"/>
        <w:jc w:val="both"/>
        <w:rPr>
          <w:sz w:val="28"/>
          <w:szCs w:val="28"/>
        </w:rPr>
      </w:pPr>
      <w:r w:rsidRPr="004171B3">
        <w:rPr>
          <w:sz w:val="28"/>
          <w:szCs w:val="28"/>
          <w:lang w:val="nl-NL"/>
        </w:rPr>
        <w:tab/>
        <w:t xml:space="preserve">- </w:t>
      </w:r>
      <w:r w:rsidRPr="004171B3">
        <w:rPr>
          <w:sz w:val="28"/>
          <w:szCs w:val="28"/>
          <w:lang w:val="vi-VN"/>
        </w:rPr>
        <w:t xml:space="preserve">Giấy chứng nhận điều kiện vệ sinh thú y </w:t>
      </w:r>
      <w:r w:rsidRPr="004171B3">
        <w:rPr>
          <w:sz w:val="28"/>
          <w:szCs w:val="28"/>
        </w:rPr>
        <w:t xml:space="preserve">của </w:t>
      </w:r>
      <w:r w:rsidRPr="004171B3">
        <w:rPr>
          <w:sz w:val="28"/>
          <w:szCs w:val="28"/>
          <w:lang w:val="vi-VN"/>
        </w:rPr>
        <w:t>cơ sở sản xuất</w:t>
      </w:r>
      <w:r w:rsidRPr="004171B3">
        <w:rPr>
          <w:sz w:val="28"/>
          <w:szCs w:val="28"/>
          <w:lang w:val="nl-NL"/>
        </w:rPr>
        <w:t xml:space="preserve"> gia </w:t>
      </w:r>
      <w:r w:rsidRPr="004171B3">
        <w:rPr>
          <w:sz w:val="28"/>
          <w:szCs w:val="28"/>
          <w:lang w:val="vi-VN"/>
        </w:rPr>
        <w:t>công, chế biến hàng xuất khẩu</w:t>
      </w:r>
      <w:r w:rsidRPr="004171B3">
        <w:rPr>
          <w:sz w:val="28"/>
          <w:szCs w:val="28"/>
          <w:lang w:val="nl-NL"/>
        </w:rPr>
        <w:t xml:space="preserve"> trong trường hợp động vật, sản phẩm động vật nhập khẩu để gia </w:t>
      </w:r>
      <w:r w:rsidRPr="004171B3">
        <w:rPr>
          <w:sz w:val="28"/>
          <w:szCs w:val="28"/>
          <w:lang w:val="vi-VN"/>
        </w:rPr>
        <w:t>công, chế biến hàng xuất khẩu</w:t>
      </w:r>
      <w:r w:rsidRPr="004171B3">
        <w:rPr>
          <w:sz w:val="28"/>
          <w:szCs w:val="28"/>
        </w:rPr>
        <w:t>.</w:t>
      </w:r>
    </w:p>
    <w:p w:rsidR="000678F2" w:rsidRPr="004171B3" w:rsidRDefault="000678F2" w:rsidP="0062511A">
      <w:pPr>
        <w:spacing w:after="120" w:line="320" w:lineRule="atLeast"/>
        <w:jc w:val="both"/>
        <w:rPr>
          <w:sz w:val="28"/>
          <w:szCs w:val="28"/>
        </w:rPr>
      </w:pPr>
      <w:r w:rsidRPr="004171B3">
        <w:rPr>
          <w:sz w:val="28"/>
          <w:szCs w:val="28"/>
        </w:rPr>
        <w:tab/>
        <w:t>* Số lượng hồ sơ: 01 bộ.</w:t>
      </w:r>
    </w:p>
    <w:p w:rsidR="000678F2" w:rsidRPr="004171B3" w:rsidRDefault="000678F2" w:rsidP="0062511A">
      <w:pPr>
        <w:spacing w:after="120" w:line="320" w:lineRule="atLeast"/>
        <w:jc w:val="both"/>
        <w:rPr>
          <w:sz w:val="28"/>
          <w:szCs w:val="28"/>
        </w:rPr>
      </w:pPr>
      <w:r w:rsidRPr="004171B3">
        <w:rPr>
          <w:sz w:val="28"/>
          <w:szCs w:val="28"/>
        </w:rPr>
        <w:tab/>
      </w:r>
      <w:r w:rsidRPr="004171B3">
        <w:rPr>
          <w:b/>
          <w:bCs/>
          <w:sz w:val="28"/>
          <w:szCs w:val="28"/>
        </w:rPr>
        <w:t>d) Thời hạn giải quyết</w:t>
      </w:r>
      <w:r w:rsidRPr="004171B3">
        <w:rPr>
          <w:sz w:val="28"/>
          <w:szCs w:val="28"/>
        </w:rPr>
        <w:t>: 05 ngày làm việc, kể từ ngày nhận được hồ sơ hợp lệ</w:t>
      </w:r>
      <w:r w:rsidRPr="004171B3">
        <w:rPr>
          <w:sz w:val="28"/>
          <w:szCs w:val="28"/>
          <w:shd w:val="clear" w:color="auto" w:fill="FFFFFF"/>
        </w:rPr>
        <w:t>.</w:t>
      </w:r>
      <w:r w:rsidRPr="004171B3">
        <w:rPr>
          <w:sz w:val="28"/>
          <w:szCs w:val="28"/>
          <w:shd w:val="clear" w:color="auto" w:fill="FFFFFF"/>
        </w:rPr>
        <w:tab/>
      </w:r>
    </w:p>
    <w:p w:rsidR="000678F2" w:rsidRPr="004171B3" w:rsidRDefault="000678F2" w:rsidP="0062511A">
      <w:pPr>
        <w:spacing w:after="120" w:line="320" w:lineRule="atLeast"/>
        <w:jc w:val="both"/>
        <w:rPr>
          <w:sz w:val="28"/>
          <w:szCs w:val="28"/>
        </w:rPr>
      </w:pPr>
      <w:r w:rsidRPr="004171B3">
        <w:rPr>
          <w:sz w:val="28"/>
          <w:szCs w:val="28"/>
          <w:shd w:val="clear" w:color="auto" w:fill="FFFFFF"/>
        </w:rPr>
        <w:t>.</w:t>
      </w:r>
      <w:r w:rsidRPr="004171B3">
        <w:rPr>
          <w:sz w:val="28"/>
          <w:szCs w:val="28"/>
          <w:shd w:val="clear" w:color="auto" w:fill="FFFFFF"/>
        </w:rPr>
        <w:tab/>
      </w:r>
      <w:r w:rsidRPr="004171B3">
        <w:rPr>
          <w:b/>
          <w:bCs/>
          <w:sz w:val="28"/>
          <w:szCs w:val="28"/>
        </w:rPr>
        <w:t>đ) Đối tượng thực hiện thủ tục hành chính</w:t>
      </w:r>
      <w:r w:rsidRPr="004171B3">
        <w:rPr>
          <w:sz w:val="28"/>
          <w:szCs w:val="28"/>
        </w:rPr>
        <w:t xml:space="preserve">: Tổ chức, cá nhân. </w:t>
      </w:r>
    </w:p>
    <w:p w:rsidR="000678F2" w:rsidRPr="004171B3" w:rsidRDefault="000678F2" w:rsidP="0062511A">
      <w:pPr>
        <w:spacing w:after="120" w:line="320" w:lineRule="atLeast"/>
        <w:jc w:val="both"/>
        <w:rPr>
          <w:sz w:val="28"/>
          <w:szCs w:val="28"/>
        </w:rPr>
      </w:pPr>
      <w:r w:rsidRPr="004171B3">
        <w:rPr>
          <w:sz w:val="28"/>
          <w:szCs w:val="28"/>
        </w:rPr>
        <w:tab/>
      </w:r>
      <w:r w:rsidRPr="004171B3">
        <w:rPr>
          <w:b/>
          <w:bCs/>
          <w:sz w:val="28"/>
          <w:szCs w:val="28"/>
        </w:rPr>
        <w:t>e) Cơ quan thực hiện thủ tục hành chính</w:t>
      </w:r>
      <w:r w:rsidRPr="004171B3">
        <w:rPr>
          <w:sz w:val="28"/>
          <w:szCs w:val="28"/>
        </w:rPr>
        <w:t>: Cục Chăn nuôi và Thú y.</w:t>
      </w:r>
    </w:p>
    <w:p w:rsidR="000678F2" w:rsidRPr="004171B3" w:rsidRDefault="000678F2" w:rsidP="0062511A">
      <w:pPr>
        <w:spacing w:after="120" w:line="320" w:lineRule="atLeast"/>
        <w:jc w:val="both"/>
        <w:rPr>
          <w:sz w:val="28"/>
          <w:szCs w:val="28"/>
        </w:rPr>
      </w:pPr>
      <w:r w:rsidRPr="004171B3">
        <w:rPr>
          <w:sz w:val="28"/>
          <w:szCs w:val="28"/>
        </w:rPr>
        <w:lastRenderedPageBreak/>
        <w:tab/>
      </w:r>
      <w:r w:rsidRPr="004171B3">
        <w:rPr>
          <w:b/>
          <w:bCs/>
          <w:sz w:val="28"/>
          <w:szCs w:val="28"/>
        </w:rPr>
        <w:t>g) Kết quả thực hiện thủ tục hành chính</w:t>
      </w:r>
      <w:r w:rsidRPr="004171B3">
        <w:rPr>
          <w:sz w:val="28"/>
          <w:szCs w:val="28"/>
        </w:rPr>
        <w:t xml:space="preserve">: Văn bản đồng </w:t>
      </w:r>
      <w:r w:rsidRPr="004171B3">
        <w:rPr>
          <w:sz w:val="28"/>
          <w:szCs w:val="28"/>
          <w:shd w:val="clear" w:color="auto" w:fill="FFFFFF"/>
        </w:rPr>
        <w:t>ý và hướng dẫ</w:t>
      </w:r>
      <w:r w:rsidRPr="004171B3">
        <w:rPr>
          <w:sz w:val="28"/>
          <w:szCs w:val="28"/>
        </w:rPr>
        <w:t>n kiểm dịch.</w:t>
      </w:r>
      <w:r w:rsidRPr="004171B3">
        <w:rPr>
          <w:sz w:val="28"/>
          <w:szCs w:val="28"/>
          <w:shd w:val="clear" w:color="auto" w:fill="FFFFFF"/>
        </w:rPr>
        <w:t xml:space="preserve"> </w:t>
      </w:r>
    </w:p>
    <w:p w:rsidR="000678F2" w:rsidRPr="004171B3" w:rsidRDefault="000678F2" w:rsidP="0062511A">
      <w:pPr>
        <w:spacing w:after="120" w:line="320" w:lineRule="atLeast"/>
        <w:jc w:val="both"/>
        <w:rPr>
          <w:sz w:val="28"/>
          <w:szCs w:val="28"/>
        </w:rPr>
      </w:pPr>
      <w:r w:rsidRPr="004171B3">
        <w:rPr>
          <w:sz w:val="28"/>
          <w:szCs w:val="28"/>
        </w:rPr>
        <w:tab/>
      </w:r>
      <w:r w:rsidRPr="004171B3">
        <w:rPr>
          <w:b/>
          <w:bCs/>
          <w:sz w:val="28"/>
          <w:szCs w:val="28"/>
        </w:rPr>
        <w:t xml:space="preserve">h) </w:t>
      </w:r>
      <w:r w:rsidRPr="004171B3">
        <w:rPr>
          <w:b/>
          <w:bCs/>
          <w:spacing w:val="-6"/>
          <w:sz w:val="28"/>
          <w:szCs w:val="28"/>
        </w:rPr>
        <w:t>Phí, lệ phí</w:t>
      </w:r>
      <w:r w:rsidRPr="004171B3">
        <w:rPr>
          <w:spacing w:val="-6"/>
          <w:sz w:val="28"/>
          <w:szCs w:val="28"/>
        </w:rPr>
        <w:t>: Không quy định.</w:t>
      </w:r>
    </w:p>
    <w:p w:rsidR="000678F2" w:rsidRPr="004171B3" w:rsidRDefault="000678F2" w:rsidP="0062511A">
      <w:pPr>
        <w:spacing w:after="120" w:line="320" w:lineRule="atLeast"/>
        <w:jc w:val="both"/>
        <w:rPr>
          <w:sz w:val="28"/>
          <w:szCs w:val="28"/>
        </w:rPr>
      </w:pPr>
      <w:r w:rsidRPr="004171B3">
        <w:rPr>
          <w:sz w:val="28"/>
          <w:szCs w:val="28"/>
        </w:rPr>
        <w:tab/>
      </w:r>
      <w:r w:rsidRPr="004171B3">
        <w:rPr>
          <w:b/>
          <w:bCs/>
          <w:sz w:val="28"/>
          <w:szCs w:val="28"/>
        </w:rPr>
        <w:t>i) Mẫu đơn, mẫu tờ khai hành chính</w:t>
      </w:r>
      <w:r w:rsidRPr="004171B3">
        <w:rPr>
          <w:sz w:val="28"/>
          <w:szCs w:val="28"/>
        </w:rPr>
        <w:t xml:space="preserve">: </w:t>
      </w:r>
    </w:p>
    <w:p w:rsidR="000678F2" w:rsidRPr="004171B3" w:rsidRDefault="000678F2" w:rsidP="0062511A">
      <w:pPr>
        <w:spacing w:after="120" w:line="320" w:lineRule="atLeast"/>
        <w:ind w:firstLine="720"/>
        <w:jc w:val="both"/>
        <w:rPr>
          <w:sz w:val="28"/>
          <w:szCs w:val="28"/>
        </w:rPr>
      </w:pPr>
      <w:r w:rsidRPr="004171B3">
        <w:rPr>
          <w:sz w:val="28"/>
          <w:szCs w:val="28"/>
          <w:lang w:val="nl-NL"/>
        </w:rPr>
        <w:t xml:space="preserve">Đơn đăng ký kiểm dịch động vật, sản phẩm động vật nhập khẩu theo Mẫu 19 tại Phụ lục V ban hành kèm theo Thông tư </w:t>
      </w:r>
      <w:r w:rsidRPr="004171B3">
        <w:rPr>
          <w:sz w:val="28"/>
          <w:szCs w:val="28"/>
        </w:rPr>
        <w:t xml:space="preserve">số </w:t>
      </w:r>
      <w:r w:rsidRPr="004171B3">
        <w:rPr>
          <w:sz w:val="28"/>
          <w:szCs w:val="28"/>
          <w:lang w:val="vi-VN"/>
        </w:rPr>
        <w:t xml:space="preserve">25/2016/TT-BNNPTNT </w:t>
      </w:r>
      <w:r w:rsidRPr="004171B3">
        <w:rPr>
          <w:sz w:val="28"/>
          <w:szCs w:val="28"/>
          <w:lang w:val="nl-NL"/>
        </w:rPr>
        <w:t>(được sửa đổi, bổ sung tại Thông tư số 04/2024/TT-BNNPTNT) hoặc Đơn đăng ký kiểm dịch</w:t>
      </w:r>
      <w:r w:rsidRPr="004171B3">
        <w:rPr>
          <w:sz w:val="28"/>
          <w:szCs w:val="28"/>
        </w:rPr>
        <w:t xml:space="preserve"> nhập khẩu bột thịt xương</w:t>
      </w:r>
      <w:r w:rsidRPr="004171B3">
        <w:rPr>
          <w:sz w:val="28"/>
          <w:szCs w:val="28"/>
          <w:lang w:val="nl-NL"/>
        </w:rPr>
        <w:t xml:space="preserve"> Mẫu 20 tại Phụ lục V ban hành kèm theo Thông tư </w:t>
      </w:r>
      <w:r w:rsidRPr="004171B3">
        <w:rPr>
          <w:sz w:val="28"/>
          <w:szCs w:val="28"/>
        </w:rPr>
        <w:t>số</w:t>
      </w:r>
      <w:r w:rsidRPr="004171B3">
        <w:rPr>
          <w:sz w:val="28"/>
          <w:szCs w:val="28"/>
          <w:lang w:val="nl-NL"/>
        </w:rPr>
        <w:t xml:space="preserve"> </w:t>
      </w:r>
      <w:r w:rsidRPr="004171B3">
        <w:rPr>
          <w:sz w:val="28"/>
          <w:szCs w:val="28"/>
          <w:lang w:val="vi-VN"/>
        </w:rPr>
        <w:t xml:space="preserve">25/2016/TT-BNNPTNT </w:t>
      </w:r>
      <w:r w:rsidRPr="004171B3">
        <w:rPr>
          <w:sz w:val="28"/>
          <w:szCs w:val="28"/>
          <w:lang w:val="nl-NL"/>
        </w:rPr>
        <w:t>(được sửa đổi, bổ sung tại Thông tư số 04/2024/TT-BNNPTNT)</w:t>
      </w:r>
      <w:r w:rsidRPr="004171B3">
        <w:rPr>
          <w:sz w:val="28"/>
          <w:szCs w:val="28"/>
        </w:rPr>
        <w:t>.</w:t>
      </w:r>
    </w:p>
    <w:p w:rsidR="000678F2" w:rsidRPr="004171B3" w:rsidRDefault="000678F2" w:rsidP="0062511A">
      <w:pPr>
        <w:spacing w:after="120" w:line="320" w:lineRule="atLeast"/>
        <w:jc w:val="both"/>
        <w:rPr>
          <w:spacing w:val="-6"/>
          <w:sz w:val="28"/>
          <w:szCs w:val="28"/>
        </w:rPr>
      </w:pPr>
      <w:r w:rsidRPr="004171B3">
        <w:rPr>
          <w:sz w:val="28"/>
          <w:szCs w:val="28"/>
        </w:rPr>
        <w:tab/>
      </w:r>
      <w:r w:rsidRPr="004171B3">
        <w:rPr>
          <w:b/>
          <w:bCs/>
          <w:sz w:val="28"/>
          <w:szCs w:val="28"/>
        </w:rPr>
        <w:t>k) Y</w:t>
      </w:r>
      <w:r w:rsidRPr="004171B3">
        <w:rPr>
          <w:b/>
          <w:bCs/>
          <w:spacing w:val="-6"/>
          <w:sz w:val="28"/>
          <w:szCs w:val="28"/>
        </w:rPr>
        <w:t>êu cầu, điều kiện:</w:t>
      </w:r>
      <w:r w:rsidRPr="004171B3">
        <w:rPr>
          <w:spacing w:val="-6"/>
          <w:sz w:val="28"/>
          <w:szCs w:val="28"/>
        </w:rPr>
        <w:t xml:space="preserve"> Không quy định.</w:t>
      </w:r>
    </w:p>
    <w:p w:rsidR="000678F2" w:rsidRPr="004171B3" w:rsidRDefault="000678F2" w:rsidP="0062511A">
      <w:pPr>
        <w:spacing w:after="120" w:line="320" w:lineRule="atLeast"/>
        <w:jc w:val="both"/>
        <w:rPr>
          <w:sz w:val="28"/>
          <w:szCs w:val="28"/>
        </w:rPr>
      </w:pPr>
      <w:r w:rsidRPr="004171B3">
        <w:rPr>
          <w:sz w:val="28"/>
          <w:szCs w:val="28"/>
        </w:rPr>
        <w:tab/>
      </w:r>
      <w:r w:rsidRPr="004171B3">
        <w:rPr>
          <w:b/>
          <w:bCs/>
          <w:sz w:val="28"/>
          <w:szCs w:val="28"/>
        </w:rPr>
        <w:t>l) Căn cứ pháp lý</w:t>
      </w:r>
      <w:r w:rsidRPr="004171B3">
        <w:rPr>
          <w:sz w:val="28"/>
          <w:szCs w:val="28"/>
        </w:rPr>
        <w:t xml:space="preserve">: </w:t>
      </w:r>
    </w:p>
    <w:p w:rsidR="000678F2" w:rsidRPr="004171B3" w:rsidRDefault="000678F2" w:rsidP="0062511A">
      <w:pPr>
        <w:tabs>
          <w:tab w:val="left" w:pos="1414"/>
        </w:tabs>
        <w:spacing w:after="120" w:line="320" w:lineRule="atLeast"/>
        <w:jc w:val="both"/>
        <w:rPr>
          <w:sz w:val="28"/>
          <w:szCs w:val="28"/>
        </w:rPr>
      </w:pPr>
      <w:r w:rsidRPr="004171B3">
        <w:rPr>
          <w:sz w:val="28"/>
          <w:szCs w:val="28"/>
        </w:rPr>
        <w:t xml:space="preserve">          -  Luật Thú y ngày 19/6/2015; </w:t>
      </w:r>
    </w:p>
    <w:p w:rsidR="000678F2" w:rsidRPr="004171B3" w:rsidRDefault="000678F2" w:rsidP="0062511A">
      <w:pPr>
        <w:tabs>
          <w:tab w:val="left" w:pos="1414"/>
        </w:tabs>
        <w:spacing w:after="120" w:line="320" w:lineRule="atLeast"/>
        <w:jc w:val="both"/>
        <w:rPr>
          <w:spacing w:val="-6"/>
          <w:sz w:val="28"/>
          <w:szCs w:val="28"/>
          <w:lang w:val="nl-NL"/>
        </w:rPr>
      </w:pPr>
      <w:r w:rsidRPr="004171B3">
        <w:rPr>
          <w:spacing w:val="-6"/>
          <w:sz w:val="28"/>
          <w:szCs w:val="28"/>
        </w:rPr>
        <w:t xml:space="preserve">           - </w:t>
      </w:r>
      <w:r w:rsidRPr="004171B3">
        <w:rPr>
          <w:spacing w:val="-6"/>
          <w:sz w:val="28"/>
          <w:szCs w:val="28"/>
          <w:lang w:val="vi-VN"/>
        </w:rPr>
        <w:t xml:space="preserve">Thông tư số 25/2016/TT-BNNPTNT ngày 30/6/2016 của Bộ trưởng Bộ Nông nghiệp và Phát triển nông thôn </w:t>
      </w:r>
      <w:r w:rsidRPr="004171B3">
        <w:rPr>
          <w:spacing w:val="-6"/>
          <w:sz w:val="28"/>
          <w:szCs w:val="28"/>
        </w:rPr>
        <w:t>q</w:t>
      </w:r>
      <w:r w:rsidRPr="004171B3">
        <w:rPr>
          <w:spacing w:val="-6"/>
          <w:sz w:val="28"/>
          <w:szCs w:val="28"/>
          <w:lang w:val="vi-VN"/>
        </w:rPr>
        <w:t>uy định về kiểm dịch động vật, sản phẩm động vật trên cạn</w:t>
      </w:r>
      <w:r w:rsidRPr="004171B3">
        <w:rPr>
          <w:spacing w:val="-6"/>
          <w:sz w:val="28"/>
          <w:szCs w:val="28"/>
          <w:lang w:val="nl-NL"/>
        </w:rPr>
        <w:t>;</w:t>
      </w:r>
    </w:p>
    <w:p w:rsidR="000678F2" w:rsidRPr="004171B3" w:rsidRDefault="000678F2" w:rsidP="0062511A">
      <w:pPr>
        <w:spacing w:after="120" w:line="320" w:lineRule="atLeast"/>
        <w:jc w:val="both"/>
        <w:rPr>
          <w:sz w:val="28"/>
          <w:szCs w:val="28"/>
        </w:rPr>
      </w:pPr>
      <w:r w:rsidRPr="004171B3">
        <w:rPr>
          <w:sz w:val="28"/>
          <w:szCs w:val="28"/>
        </w:rPr>
        <w:t xml:space="preserve">        - Thông tư số 35/2018/TT-BNNPTNT ngày 25/12/2018 của Bộ trưởng Bộ Nông nghiệp và Phát triển nông thôn sửa đổi, bổ sung một số điều của Thông tư số 25/2016/TT-BNNPTNT ngày 30/6/2016;</w:t>
      </w:r>
    </w:p>
    <w:p w:rsidR="000678F2" w:rsidRPr="004171B3" w:rsidRDefault="000678F2" w:rsidP="0062511A">
      <w:pPr>
        <w:tabs>
          <w:tab w:val="left" w:pos="1414"/>
        </w:tabs>
        <w:spacing w:after="120" w:line="320" w:lineRule="atLeast"/>
        <w:jc w:val="both"/>
        <w:rPr>
          <w:i/>
          <w:iCs/>
          <w:spacing w:val="-2"/>
          <w:sz w:val="28"/>
          <w:szCs w:val="28"/>
        </w:rPr>
      </w:pPr>
      <w:r w:rsidRPr="004171B3">
        <w:rPr>
          <w:i/>
          <w:iCs/>
          <w:spacing w:val="-6"/>
          <w:sz w:val="28"/>
          <w:szCs w:val="28"/>
        </w:rPr>
        <w:t xml:space="preserve">         </w:t>
      </w:r>
      <w:r w:rsidRPr="004171B3">
        <w:rPr>
          <w:spacing w:val="-6"/>
          <w:sz w:val="28"/>
          <w:szCs w:val="28"/>
        </w:rPr>
        <w:t xml:space="preserve">- </w:t>
      </w:r>
      <w:r w:rsidRPr="004171B3">
        <w:rPr>
          <w:spacing w:val="-2"/>
          <w:sz w:val="28"/>
          <w:szCs w:val="28"/>
        </w:rPr>
        <w:t>T</w:t>
      </w:r>
      <w:r w:rsidRPr="004171B3">
        <w:rPr>
          <w:spacing w:val="-2"/>
          <w:sz w:val="28"/>
          <w:szCs w:val="28"/>
          <w:lang w:val="vi-VN"/>
        </w:rPr>
        <w:t xml:space="preserve">hông tư số </w:t>
      </w:r>
      <w:r w:rsidRPr="004171B3">
        <w:rPr>
          <w:sz w:val="28"/>
          <w:szCs w:val="28"/>
        </w:rPr>
        <w:t>09</w:t>
      </w:r>
      <w:r w:rsidRPr="004171B3">
        <w:rPr>
          <w:sz w:val="28"/>
          <w:szCs w:val="28"/>
          <w:lang w:val="vi-VN"/>
        </w:rPr>
        <w:t>/20</w:t>
      </w:r>
      <w:r w:rsidRPr="004171B3">
        <w:rPr>
          <w:sz w:val="28"/>
          <w:szCs w:val="28"/>
        </w:rPr>
        <w:t>22</w:t>
      </w:r>
      <w:r w:rsidRPr="004171B3">
        <w:rPr>
          <w:sz w:val="28"/>
          <w:szCs w:val="28"/>
          <w:lang w:val="vi-VN"/>
        </w:rPr>
        <w:t>/TT-BNNPTNT ngà</w:t>
      </w:r>
      <w:r w:rsidRPr="004171B3">
        <w:rPr>
          <w:sz w:val="28"/>
          <w:szCs w:val="28"/>
        </w:rPr>
        <w:t>y 19</w:t>
      </w:r>
      <w:r w:rsidRPr="004171B3">
        <w:rPr>
          <w:sz w:val="28"/>
          <w:szCs w:val="28"/>
          <w:lang w:val="vi-VN"/>
        </w:rPr>
        <w:t>/</w:t>
      </w:r>
      <w:r w:rsidRPr="004171B3">
        <w:rPr>
          <w:sz w:val="28"/>
          <w:szCs w:val="28"/>
        </w:rPr>
        <w:t>8</w:t>
      </w:r>
      <w:r w:rsidRPr="004171B3">
        <w:rPr>
          <w:sz w:val="28"/>
          <w:szCs w:val="28"/>
          <w:lang w:val="vi-VN"/>
        </w:rPr>
        <w:t>/20</w:t>
      </w:r>
      <w:r w:rsidRPr="004171B3">
        <w:rPr>
          <w:sz w:val="28"/>
          <w:szCs w:val="28"/>
        </w:rPr>
        <w:t>22</w:t>
      </w:r>
      <w:r w:rsidRPr="004171B3">
        <w:rPr>
          <w:sz w:val="28"/>
          <w:szCs w:val="28"/>
          <w:lang w:val="vi-VN"/>
        </w:rPr>
        <w:t xml:space="preserve"> của Bộ </w:t>
      </w:r>
      <w:r w:rsidRPr="004171B3">
        <w:rPr>
          <w:sz w:val="28"/>
          <w:szCs w:val="28"/>
        </w:rPr>
        <w:t xml:space="preserve">trưởng Bộ </w:t>
      </w:r>
      <w:r w:rsidRPr="004171B3">
        <w:rPr>
          <w:sz w:val="28"/>
          <w:szCs w:val="28"/>
          <w:lang w:val="vi-VN"/>
        </w:rPr>
        <w:t xml:space="preserve">Nông nghiệp và Phát triển nông thôn </w:t>
      </w:r>
      <w:r w:rsidRPr="004171B3">
        <w:rPr>
          <w:spacing w:val="-2"/>
          <w:sz w:val="28"/>
          <w:szCs w:val="28"/>
        </w:rPr>
        <w:t>s</w:t>
      </w:r>
      <w:r w:rsidRPr="004171B3">
        <w:rPr>
          <w:spacing w:val="-2"/>
          <w:sz w:val="28"/>
          <w:szCs w:val="28"/>
          <w:lang w:val="vi-VN"/>
        </w:rPr>
        <w:t xml:space="preserve">ửa đổi, bổ sung một số điều của các Thông tư quy định về kiểm dịch động vật, sản phẩm động vật </w:t>
      </w:r>
      <w:r w:rsidRPr="004171B3">
        <w:rPr>
          <w:spacing w:val="-2"/>
          <w:sz w:val="28"/>
          <w:szCs w:val="28"/>
        </w:rPr>
        <w:t>trên cạn</w:t>
      </w:r>
      <w:r w:rsidRPr="004171B3">
        <w:rPr>
          <w:i/>
          <w:iCs/>
          <w:spacing w:val="-2"/>
          <w:sz w:val="28"/>
          <w:szCs w:val="28"/>
        </w:rPr>
        <w:t>;</w:t>
      </w:r>
    </w:p>
    <w:p w:rsidR="000678F2" w:rsidRPr="004171B3" w:rsidRDefault="000678F2" w:rsidP="0062511A">
      <w:pPr>
        <w:spacing w:after="120" w:line="320" w:lineRule="atLeast"/>
        <w:jc w:val="both"/>
        <w:rPr>
          <w:i/>
          <w:iCs/>
          <w:spacing w:val="-2"/>
          <w:sz w:val="28"/>
          <w:szCs w:val="28"/>
        </w:rPr>
      </w:pPr>
      <w:r w:rsidRPr="004171B3">
        <w:rPr>
          <w:sz w:val="28"/>
          <w:szCs w:val="28"/>
        </w:rPr>
        <w:tab/>
        <w:t>- Thông tư số 04/2024/TT-BNNPTNT ngày 01/4/2024 của Bộ trưởng Bộ Nông nghiệp và Phát triển nông thôn sửa đổi, bổ sung một số điều của các Thông tư quy định về kiểm dịch động vật, sản phẩm động vật trên cạn.</w:t>
      </w:r>
    </w:p>
    <w:p w:rsidR="000678F2" w:rsidRPr="004171B3" w:rsidRDefault="000678F2" w:rsidP="0006169C">
      <w:pPr>
        <w:tabs>
          <w:tab w:val="left" w:pos="1414"/>
        </w:tabs>
        <w:spacing w:before="120" w:after="120" w:line="320" w:lineRule="atLeast"/>
        <w:jc w:val="both"/>
        <w:rPr>
          <w:i/>
          <w:iCs/>
          <w:spacing w:val="-2"/>
        </w:rPr>
      </w:pPr>
    </w:p>
    <w:p w:rsidR="000678F2" w:rsidRPr="004171B3" w:rsidRDefault="000678F2" w:rsidP="0006169C">
      <w:pPr>
        <w:spacing w:before="120" w:after="120"/>
        <w:jc w:val="right"/>
        <w:rPr>
          <w:b/>
          <w:bCs/>
        </w:rPr>
      </w:pPr>
      <w:r w:rsidRPr="004171B3">
        <w:rPr>
          <w:b/>
          <w:bCs/>
        </w:rPr>
        <w:br w:type="page"/>
      </w:r>
      <w:r w:rsidRPr="004171B3">
        <w:rPr>
          <w:b/>
          <w:bCs/>
        </w:rPr>
        <w:lastRenderedPageBreak/>
        <w:t>Mẫu 19</w:t>
      </w:r>
    </w:p>
    <w:tbl>
      <w:tblPr>
        <w:tblW w:w="0" w:type="auto"/>
        <w:tblInd w:w="2" w:type="dxa"/>
        <w:tblLook w:val="01E0" w:firstRow="1" w:lastRow="1" w:firstColumn="1" w:lastColumn="1" w:noHBand="0" w:noVBand="0"/>
      </w:tblPr>
      <w:tblGrid>
        <w:gridCol w:w="3348"/>
        <w:gridCol w:w="5508"/>
      </w:tblGrid>
      <w:tr w:rsidR="000678F2" w:rsidRPr="004171B3">
        <w:tc>
          <w:tcPr>
            <w:tcW w:w="3348" w:type="dxa"/>
          </w:tcPr>
          <w:p w:rsidR="000678F2" w:rsidRPr="004171B3" w:rsidRDefault="000678F2" w:rsidP="0006169C">
            <w:pPr>
              <w:spacing w:before="120" w:after="120"/>
              <w:rPr>
                <w:b/>
                <w:bCs/>
              </w:rPr>
            </w:pPr>
            <w:r w:rsidRPr="004171B3">
              <w:rPr>
                <w:b/>
                <w:bCs/>
              </w:rPr>
              <w:t>CÔNG TY...............................</w:t>
            </w:r>
            <w:r w:rsidRPr="004171B3">
              <w:rPr>
                <w:b/>
                <w:bCs/>
              </w:rPr>
              <w:br/>
            </w:r>
            <w:r w:rsidRPr="004171B3">
              <w:t>Địa chỉ: ..................................</w:t>
            </w:r>
            <w:r w:rsidRPr="004171B3">
              <w:br/>
              <w:t>Tel: ........................................</w:t>
            </w:r>
            <w:r w:rsidRPr="004171B3">
              <w:br/>
              <w:t>Fax: .......................................</w:t>
            </w:r>
            <w:r w:rsidRPr="004171B3">
              <w:br/>
              <w:t>Email: ...................................</w:t>
            </w:r>
          </w:p>
        </w:tc>
        <w:tc>
          <w:tcPr>
            <w:tcW w:w="5508"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561472" behindDoc="0" locked="0" layoutInCell="1" allowOverlap="1">
                      <wp:simplePos x="0" y="0"/>
                      <wp:positionH relativeFrom="column">
                        <wp:posOffset>775335</wp:posOffset>
                      </wp:positionH>
                      <wp:positionV relativeFrom="paragraph">
                        <wp:posOffset>453390</wp:posOffset>
                      </wp:positionV>
                      <wp:extent cx="1820545" cy="0"/>
                      <wp:effectExtent l="6985" t="9525" r="10795" b="9525"/>
                      <wp:wrapNone/>
                      <wp:docPr id="110"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05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72AFDC" id="Straight Arrow Connector 44" o:spid="_x0000_s1026" type="#_x0000_t32" style="position:absolute;margin-left:61.05pt;margin-top:35.7pt;width:143.35pt;height:0;z-index:251561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"/>
                  </w:pict>
                </mc:Fallback>
              </mc:AlternateContent>
            </w:r>
            <w:r w:rsidR="000678F2" w:rsidRPr="004171B3">
              <w:rPr>
                <w:b/>
                <w:bCs/>
              </w:rPr>
              <w:t>CỘNG HÒA XÃ HỘI CHỦ NGHĨA VIỆT NAM</w:t>
            </w:r>
            <w:r w:rsidR="000678F2" w:rsidRPr="004171B3">
              <w:rPr>
                <w:b/>
                <w:bCs/>
              </w:rPr>
              <w:br/>
              <w:t xml:space="preserve">Độc lập - Tự do - Hạnh phúc </w:t>
            </w:r>
            <w:r w:rsidR="000678F2" w:rsidRPr="004171B3">
              <w:rPr>
                <w:b/>
                <w:bCs/>
              </w:rPr>
              <w:br/>
            </w:r>
          </w:p>
        </w:tc>
      </w:tr>
      <w:tr w:rsidR="000678F2" w:rsidRPr="004171B3">
        <w:tc>
          <w:tcPr>
            <w:tcW w:w="3348" w:type="dxa"/>
          </w:tcPr>
          <w:p w:rsidR="000678F2" w:rsidRPr="004171B3" w:rsidRDefault="000678F2" w:rsidP="0006169C">
            <w:pPr>
              <w:spacing w:before="120" w:after="120"/>
            </w:pPr>
            <w:r w:rsidRPr="004171B3">
              <w:t>Số: ............../..........</w:t>
            </w:r>
          </w:p>
        </w:tc>
        <w:tc>
          <w:tcPr>
            <w:tcW w:w="5508" w:type="dxa"/>
          </w:tcPr>
          <w:p w:rsidR="000678F2" w:rsidRPr="004171B3" w:rsidRDefault="000678F2" w:rsidP="0006169C">
            <w:pPr>
              <w:spacing w:before="120" w:after="120"/>
              <w:jc w:val="right"/>
              <w:rPr>
                <w:i/>
                <w:iCs/>
              </w:rPr>
            </w:pPr>
            <w:r w:rsidRPr="004171B3">
              <w:rPr>
                <w:i/>
                <w:iCs/>
              </w:rPr>
              <w:t>............., ngày     tháng     năm 20.....</w:t>
            </w:r>
          </w:p>
        </w:tc>
      </w:tr>
    </w:tbl>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ĐƠN ĐĂNG KÝ KIỂM DỊCH ĐỘNG VẬT, SẢN PHẨM ĐỘNG VẬT NHẬP KHẨU</w:t>
      </w:r>
    </w:p>
    <w:p w:rsidR="000678F2" w:rsidRPr="004171B3" w:rsidRDefault="000678F2" w:rsidP="0006169C">
      <w:pPr>
        <w:spacing w:before="120" w:after="120"/>
        <w:jc w:val="center"/>
        <w:rPr>
          <w:b/>
          <w:bCs/>
        </w:rPr>
      </w:pPr>
      <w:r w:rsidRPr="004171B3">
        <w:rPr>
          <w:b/>
          <w:bCs/>
        </w:rPr>
        <w:t>Kính gửi: Cục Chăn nuôi và Thú y</w:t>
      </w:r>
    </w:p>
    <w:p w:rsidR="000678F2" w:rsidRPr="004171B3" w:rsidRDefault="000678F2" w:rsidP="0006169C">
      <w:pPr>
        <w:spacing w:before="120" w:after="120"/>
      </w:pPr>
      <w:r w:rsidRPr="004171B3">
        <w:tab/>
        <w:t>Căn cứ nhu cầu sản xuất, kinh doanh của Công ty, Giám đốc Công ty………………… ................................ đề nghị Cục Chăn nuôi và Thú y hướng dẫn Công ty được kiểm dịch nhập khẩu lô hàng:</w:t>
      </w:r>
    </w:p>
    <w:p w:rsidR="000678F2" w:rsidRPr="004171B3" w:rsidRDefault="000678F2" w:rsidP="0006169C">
      <w:pPr>
        <w:spacing w:before="120" w:after="120"/>
        <w:rPr>
          <w:b/>
          <w:bCs/>
        </w:rPr>
      </w:pPr>
      <w:r w:rsidRPr="004171B3">
        <w:rPr>
          <w:b/>
          <w:bCs/>
        </w:rPr>
        <w:t>I. ĐỘNG VẬT</w:t>
      </w:r>
    </w:p>
    <w:tbl>
      <w:tblPr>
        <w:tblW w:w="9074" w:type="dxa"/>
        <w:tblInd w:w="2" w:type="dxa"/>
        <w:tblCellMar>
          <w:left w:w="0" w:type="dxa"/>
          <w:right w:w="0" w:type="dxa"/>
        </w:tblCellMar>
        <w:tblLook w:val="00A0" w:firstRow="1" w:lastRow="0" w:firstColumn="1" w:lastColumn="0" w:noHBand="0" w:noVBand="0"/>
      </w:tblPr>
      <w:tblGrid>
        <w:gridCol w:w="641"/>
        <w:gridCol w:w="919"/>
        <w:gridCol w:w="3543"/>
        <w:gridCol w:w="852"/>
        <w:gridCol w:w="993"/>
        <w:gridCol w:w="992"/>
        <w:gridCol w:w="1134"/>
      </w:tblGrid>
      <w:tr w:rsidR="000678F2" w:rsidRPr="004171B3">
        <w:tc>
          <w:tcPr>
            <w:tcW w:w="641"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STT</w:t>
            </w:r>
          </w:p>
        </w:tc>
        <w:tc>
          <w:tcPr>
            <w:tcW w:w="919"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Loại động vật</w:t>
            </w:r>
          </w:p>
        </w:tc>
        <w:tc>
          <w:tcPr>
            <w:tcW w:w="3543" w:type="dxa"/>
            <w:vMerge w:val="restart"/>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Mã số HS (mã HS theo quy định hiện hành là mã HS 8 số)</w:t>
            </w:r>
          </w:p>
        </w:tc>
        <w:tc>
          <w:tcPr>
            <w:tcW w:w="1845" w:type="dxa"/>
            <w:gridSpan w:val="2"/>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r w:rsidRPr="004171B3">
              <w:rPr>
                <w:b/>
                <w:bCs/>
              </w:rPr>
              <w:t>Số lượng</w:t>
            </w:r>
            <w:r w:rsidRPr="004171B3">
              <w:t xml:space="preserve"> (con) </w:t>
            </w:r>
            <w:r w:rsidRPr="004171B3">
              <w:rPr>
                <w:vertAlign w:val="superscript"/>
              </w:rPr>
              <w:t>(1)</w:t>
            </w:r>
          </w:p>
        </w:tc>
        <w:tc>
          <w:tcPr>
            <w:tcW w:w="992"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Nước xuất xứ</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Cửa khẩu nhập</w:t>
            </w:r>
          </w:p>
        </w:tc>
      </w:tr>
      <w:tr w:rsidR="000678F2" w:rsidRPr="004171B3">
        <w:trPr>
          <w:trHeight w:val="363"/>
        </w:trPr>
        <w:tc>
          <w:tcPr>
            <w:tcW w:w="0" w:type="auto"/>
            <w:vMerge/>
            <w:tcBorders>
              <w:top w:val="single" w:sz="4" w:space="0" w:color="auto"/>
              <w:left w:val="single" w:sz="4" w:space="0" w:color="auto"/>
              <w:bottom w:val="nil"/>
              <w:right w:val="nil"/>
            </w:tcBorders>
            <w:vAlign w:val="center"/>
          </w:tcPr>
          <w:p w:rsidR="000678F2" w:rsidRPr="004171B3" w:rsidRDefault="000678F2" w:rsidP="0006169C">
            <w:pPr>
              <w:rPr>
                <w:b/>
                <w:bCs/>
              </w:rPr>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rPr>
                <w:b/>
                <w:bCs/>
              </w:rPr>
            </w:pP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rPr>
                <w:b/>
                <w:bCs/>
              </w:rPr>
            </w:pPr>
          </w:p>
        </w:tc>
        <w:tc>
          <w:tcPr>
            <w:tcW w:w="85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r w:rsidRPr="004171B3">
              <w:t>Đực</w:t>
            </w:r>
          </w:p>
        </w:tc>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r w:rsidRPr="004171B3">
              <w:t>Cái</w:t>
            </w: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rPr>
                <w:b/>
                <w:bCs/>
              </w:rPr>
            </w:pP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rPr>
                <w:b/>
                <w:bCs/>
              </w:rPr>
            </w:pPr>
          </w:p>
        </w:tc>
      </w:tr>
      <w:tr w:rsidR="000678F2" w:rsidRPr="004171B3">
        <w:tc>
          <w:tcPr>
            <w:tcW w:w="64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1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54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85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9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64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1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54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85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9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64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1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54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85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9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641"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919"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r w:rsidRPr="004171B3">
              <w:rPr>
                <w:b/>
                <w:bCs/>
              </w:rPr>
              <w:t>Tổng số</w:t>
            </w:r>
          </w:p>
        </w:tc>
        <w:tc>
          <w:tcPr>
            <w:tcW w:w="3543"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b/>
                <w:bCs/>
              </w:rPr>
            </w:pPr>
          </w:p>
        </w:tc>
        <w:tc>
          <w:tcPr>
            <w:tcW w:w="852"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993"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992"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b/>
                <w:bCs/>
              </w:rPr>
            </w:pPr>
          </w:p>
        </w:tc>
      </w:tr>
    </w:tbl>
    <w:p w:rsidR="000678F2" w:rsidRPr="004171B3" w:rsidRDefault="000678F2" w:rsidP="0006169C">
      <w:pPr>
        <w:tabs>
          <w:tab w:val="left" w:leader="dot" w:pos="7920"/>
        </w:tabs>
        <w:spacing w:before="120" w:after="120"/>
      </w:pPr>
      <w:r w:rsidRPr="004171B3">
        <w:t xml:space="preserve">- Từ Công ty: </w:t>
      </w:r>
      <w:r w:rsidRPr="004171B3">
        <w:tab/>
        <w:t>………….</w:t>
      </w:r>
    </w:p>
    <w:p w:rsidR="000678F2" w:rsidRPr="004171B3" w:rsidRDefault="000678F2" w:rsidP="0006169C">
      <w:pPr>
        <w:tabs>
          <w:tab w:val="left" w:leader="dot" w:pos="7920"/>
        </w:tabs>
        <w:spacing w:before="120" w:after="120"/>
      </w:pPr>
      <w:r w:rsidRPr="004171B3">
        <w:t xml:space="preserve">Địa chỉ: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Tên trang trại…………………………………………………………………………………..</w:t>
      </w:r>
    </w:p>
    <w:p w:rsidR="000678F2" w:rsidRPr="004171B3" w:rsidRDefault="000678F2" w:rsidP="0006169C">
      <w:pPr>
        <w:tabs>
          <w:tab w:val="left" w:leader="dot" w:pos="7920"/>
        </w:tabs>
        <w:spacing w:before="120" w:after="120"/>
      </w:pPr>
      <w:r w:rsidRPr="004171B3">
        <w:t>Địa chỉ…………………………………………………………………………………………..</w:t>
      </w:r>
    </w:p>
    <w:p w:rsidR="000678F2" w:rsidRPr="004171B3" w:rsidRDefault="000678F2" w:rsidP="0006169C">
      <w:pPr>
        <w:tabs>
          <w:tab w:val="left" w:leader="dot" w:pos="7920"/>
        </w:tabs>
        <w:spacing w:before="120" w:after="120"/>
      </w:pPr>
      <w:r w:rsidRPr="004171B3">
        <w:t xml:space="preserve">- Thời gian thực hiện: </w:t>
      </w:r>
      <w:r w:rsidRPr="004171B3">
        <w:tab/>
        <w:t>………….</w:t>
      </w:r>
    </w:p>
    <w:p w:rsidR="000678F2" w:rsidRPr="004171B3" w:rsidRDefault="000678F2" w:rsidP="0006169C">
      <w:pPr>
        <w:tabs>
          <w:tab w:val="left" w:leader="dot" w:pos="7920"/>
        </w:tabs>
        <w:spacing w:before="120" w:after="120"/>
      </w:pPr>
      <w:r w:rsidRPr="004171B3">
        <w:t xml:space="preserve">- Mục đích sử dụng: </w:t>
      </w:r>
      <w:r w:rsidRPr="004171B3">
        <w:tab/>
        <w:t>………….</w:t>
      </w:r>
    </w:p>
    <w:p w:rsidR="000678F2" w:rsidRPr="004171B3" w:rsidRDefault="000678F2" w:rsidP="0006169C">
      <w:pPr>
        <w:tabs>
          <w:tab w:val="left" w:leader="dot" w:pos="7920"/>
        </w:tabs>
        <w:spacing w:before="120" w:after="120"/>
      </w:pPr>
      <w:r w:rsidRPr="004171B3">
        <w:t>- Địa điểm nuôi cách ly kiểm dịch:</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 Các giấy tờ có liên quan kèm theo: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spacing w:before="120" w:after="120"/>
        <w:rPr>
          <w:b/>
          <w:bCs/>
        </w:rPr>
      </w:pPr>
      <w:r w:rsidRPr="004171B3">
        <w:rPr>
          <w:b/>
          <w:bCs/>
        </w:rPr>
        <w:t>II. SẢN PHẨM ĐỘNG VẬT</w:t>
      </w:r>
    </w:p>
    <w:tbl>
      <w:tblPr>
        <w:tblW w:w="9020" w:type="dxa"/>
        <w:tblInd w:w="2" w:type="dxa"/>
        <w:tblCellMar>
          <w:left w:w="0" w:type="dxa"/>
          <w:right w:w="0" w:type="dxa"/>
        </w:tblCellMar>
        <w:tblLook w:val="00A0" w:firstRow="1" w:lastRow="0" w:firstColumn="1" w:lastColumn="0" w:noHBand="0" w:noVBand="0"/>
      </w:tblPr>
      <w:tblGrid>
        <w:gridCol w:w="722"/>
        <w:gridCol w:w="1263"/>
        <w:gridCol w:w="3544"/>
        <w:gridCol w:w="1417"/>
        <w:gridCol w:w="940"/>
        <w:gridCol w:w="1134"/>
      </w:tblGrid>
      <w:tr w:rsidR="000678F2" w:rsidRPr="004171B3">
        <w:trPr>
          <w:cantSplit/>
        </w:trPr>
        <w:tc>
          <w:tcPr>
            <w:tcW w:w="722"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120" w:after="120"/>
              <w:jc w:val="center"/>
              <w:rPr>
                <w:b/>
                <w:bCs/>
              </w:rPr>
            </w:pPr>
            <w:r w:rsidRPr="004171B3">
              <w:rPr>
                <w:b/>
                <w:bCs/>
              </w:rPr>
              <w:t>STT</w:t>
            </w:r>
          </w:p>
        </w:tc>
        <w:tc>
          <w:tcPr>
            <w:tcW w:w="1263"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120" w:after="120"/>
              <w:jc w:val="center"/>
              <w:rPr>
                <w:b/>
                <w:bCs/>
              </w:rPr>
            </w:pPr>
            <w:r w:rsidRPr="004171B3">
              <w:rPr>
                <w:b/>
                <w:bCs/>
              </w:rPr>
              <w:t>Tên hàng</w:t>
            </w:r>
          </w:p>
        </w:tc>
        <w:tc>
          <w:tcPr>
            <w:tcW w:w="354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Mã số HS (mã HS theo quy định hiện hành là mã HS 8 số)</w:t>
            </w:r>
          </w:p>
        </w:tc>
        <w:tc>
          <w:tcPr>
            <w:tcW w:w="1417"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 xml:space="preserve">Số lượng </w:t>
            </w:r>
            <w:r w:rsidRPr="004171B3">
              <w:rPr>
                <w:b/>
                <w:bCs/>
                <w:vertAlign w:val="superscript"/>
              </w:rPr>
              <w:t>(1)</w:t>
            </w:r>
            <w:r w:rsidRPr="004171B3">
              <w:rPr>
                <w:b/>
                <w:bCs/>
              </w:rPr>
              <w:br/>
            </w:r>
            <w:r w:rsidRPr="004171B3">
              <w:t>(tấn)</w:t>
            </w:r>
          </w:p>
        </w:tc>
        <w:tc>
          <w:tcPr>
            <w:tcW w:w="94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Nước xuất xứ</w:t>
            </w: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Cửa khẩu nhập</w:t>
            </w:r>
          </w:p>
        </w:tc>
      </w:tr>
      <w:tr w:rsidR="000678F2" w:rsidRPr="004171B3">
        <w:trPr>
          <w:cantSplit/>
          <w:trHeight w:val="236"/>
        </w:trPr>
        <w:tc>
          <w:tcPr>
            <w:tcW w:w="72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26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54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417"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94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rPr>
          <w:cantSplit/>
        </w:trPr>
        <w:tc>
          <w:tcPr>
            <w:tcW w:w="722"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1263"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r w:rsidRPr="004171B3">
              <w:rPr>
                <w:b/>
                <w:bCs/>
              </w:rPr>
              <w:t>Tổng số</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b/>
                <w:bCs/>
              </w:rPr>
            </w:pPr>
          </w:p>
        </w:tc>
        <w:tc>
          <w:tcPr>
            <w:tcW w:w="1417"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940"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b/>
                <w:bCs/>
              </w:rPr>
            </w:pPr>
          </w:p>
        </w:tc>
      </w:tr>
    </w:tbl>
    <w:p w:rsidR="000678F2" w:rsidRPr="004171B3" w:rsidRDefault="000678F2" w:rsidP="0006169C">
      <w:pPr>
        <w:tabs>
          <w:tab w:val="left" w:leader="dot" w:pos="7920"/>
        </w:tabs>
        <w:spacing w:before="120" w:after="120"/>
      </w:pPr>
      <w:r w:rsidRPr="004171B3">
        <w:lastRenderedPageBreak/>
        <w:t>- Từ Công ty:</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Địa chỉ: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Từ Nhà máy sản xuất, chế biến:</w:t>
      </w:r>
      <w:r w:rsidRPr="004171B3">
        <w:tab/>
        <w:t>…………..</w:t>
      </w:r>
    </w:p>
    <w:p w:rsidR="000678F2" w:rsidRPr="004171B3" w:rsidRDefault="000678F2" w:rsidP="0006169C">
      <w:pPr>
        <w:tabs>
          <w:tab w:val="left" w:leader="dot" w:pos="7920"/>
        </w:tabs>
        <w:spacing w:before="120" w:after="120"/>
      </w:pPr>
      <w:r w:rsidRPr="004171B3">
        <w:t>Địa chỉ:</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 Thời gian thực hiện: </w:t>
      </w:r>
      <w:r w:rsidRPr="004171B3">
        <w:tab/>
        <w:t>…………..</w:t>
      </w:r>
    </w:p>
    <w:p w:rsidR="000678F2" w:rsidRPr="004171B3" w:rsidRDefault="000678F2" w:rsidP="0006169C">
      <w:pPr>
        <w:tabs>
          <w:tab w:val="left" w:leader="dot" w:pos="7920"/>
        </w:tabs>
        <w:spacing w:before="120" w:after="120"/>
      </w:pPr>
      <w:r w:rsidRPr="004171B3">
        <w:t xml:space="preserve">- Mục đích sử dụng: </w:t>
      </w:r>
      <w:r w:rsidRPr="004171B3">
        <w:tab/>
        <w:t>…………...</w:t>
      </w:r>
    </w:p>
    <w:p w:rsidR="000678F2" w:rsidRPr="004171B3" w:rsidRDefault="000678F2" w:rsidP="0006169C">
      <w:pPr>
        <w:tabs>
          <w:tab w:val="left" w:leader="dot" w:pos="7920"/>
        </w:tabs>
        <w:spacing w:before="120" w:after="120"/>
      </w:pPr>
      <w:r w:rsidRPr="004171B3">
        <w:t xml:space="preserve">- Các giấy tờ có liên quan kèm theo: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spacing w:before="120" w:after="120"/>
      </w:pPr>
      <w:r w:rsidRPr="004171B3">
        <w:t>Chúng tôi cam kết chấp hành nghiêm Pháp luật về Thú y.</w:t>
      </w:r>
    </w:p>
    <w:p w:rsidR="000678F2" w:rsidRPr="004171B3" w:rsidRDefault="000678F2" w:rsidP="0006169C">
      <w:pPr>
        <w:spacing w:before="120" w:after="120"/>
      </w:pPr>
    </w:p>
    <w:tbl>
      <w:tblPr>
        <w:tblW w:w="0" w:type="auto"/>
        <w:tblInd w:w="2" w:type="dxa"/>
        <w:tblLook w:val="01E0" w:firstRow="1" w:lastRow="1" w:firstColumn="1" w:lastColumn="1" w:noHBand="0" w:noVBand="0"/>
      </w:tblPr>
      <w:tblGrid>
        <w:gridCol w:w="4428"/>
        <w:gridCol w:w="4611"/>
      </w:tblGrid>
      <w:tr w:rsidR="000678F2" w:rsidRPr="004171B3">
        <w:tc>
          <w:tcPr>
            <w:tcW w:w="4428" w:type="dxa"/>
          </w:tcPr>
          <w:p w:rsidR="000678F2" w:rsidRPr="004171B3" w:rsidRDefault="000678F2" w:rsidP="0006169C">
            <w:pPr>
              <w:spacing w:before="120" w:after="120"/>
              <w:rPr>
                <w:sz w:val="12"/>
                <w:szCs w:val="12"/>
              </w:rPr>
            </w:pPr>
          </w:p>
        </w:tc>
        <w:tc>
          <w:tcPr>
            <w:tcW w:w="4611" w:type="dxa"/>
          </w:tcPr>
          <w:p w:rsidR="000678F2" w:rsidRPr="004171B3" w:rsidRDefault="000678F2" w:rsidP="0006169C">
            <w:pPr>
              <w:spacing w:before="120" w:after="120"/>
              <w:jc w:val="center"/>
              <w:rPr>
                <w:b/>
                <w:bCs/>
              </w:rPr>
            </w:pPr>
            <w:r w:rsidRPr="004171B3">
              <w:rPr>
                <w:b/>
                <w:bCs/>
              </w:rPr>
              <w:t>CÔNG TY ..................</w:t>
            </w:r>
            <w:r w:rsidRPr="004171B3">
              <w:rPr>
                <w:b/>
                <w:bCs/>
              </w:rPr>
              <w:br/>
              <w:t>Giám đốc</w:t>
            </w:r>
            <w:r w:rsidRPr="004171B3">
              <w:br/>
            </w:r>
            <w:r w:rsidRPr="004171B3">
              <w:rPr>
                <w:i/>
                <w:iCs/>
              </w:rPr>
              <w:t>(Ký tên, đóng dấu)</w:t>
            </w:r>
          </w:p>
        </w:tc>
      </w:tr>
    </w:tbl>
    <w:p w:rsidR="000678F2" w:rsidRPr="004171B3" w:rsidRDefault="000678F2" w:rsidP="0006169C">
      <w:pPr>
        <w:spacing w:before="120" w:after="120"/>
      </w:pPr>
    </w:p>
    <w:p w:rsidR="000678F2" w:rsidRPr="004171B3" w:rsidRDefault="000678F2" w:rsidP="0006169C">
      <w:pPr>
        <w:tabs>
          <w:tab w:val="left" w:pos="1414"/>
        </w:tabs>
        <w:spacing w:before="120" w:after="120" w:line="320" w:lineRule="atLeast"/>
        <w:jc w:val="both"/>
        <w:rPr>
          <w:i/>
          <w:iCs/>
          <w:spacing w:val="-2"/>
          <w:sz w:val="28"/>
          <w:szCs w:val="28"/>
        </w:rPr>
      </w:pPr>
      <w:r w:rsidRPr="004171B3">
        <w:rPr>
          <w:i/>
          <w:iCs/>
        </w:rPr>
        <w:t>(1): Số lượng động vật, sản phẩm động vật có thể dự trù nhập khẩu trong 03 tháng</w:t>
      </w:r>
    </w:p>
    <w:p w:rsidR="000678F2" w:rsidRPr="004171B3" w:rsidRDefault="000678F2" w:rsidP="0006169C">
      <w:pPr>
        <w:tabs>
          <w:tab w:val="left" w:pos="1414"/>
        </w:tabs>
        <w:spacing w:before="120" w:after="120" w:line="320" w:lineRule="atLeast"/>
        <w:jc w:val="right"/>
        <w:rPr>
          <w:i/>
          <w:iCs/>
          <w:spacing w:val="-2"/>
        </w:rPr>
      </w:pPr>
      <w:r w:rsidRPr="004171B3">
        <w:rPr>
          <w:b/>
          <w:bCs/>
        </w:rPr>
        <w:br w:type="page"/>
      </w:r>
      <w:r w:rsidRPr="004171B3">
        <w:rPr>
          <w:b/>
          <w:bCs/>
        </w:rPr>
        <w:lastRenderedPageBreak/>
        <w:t>Mẫu 20</w:t>
      </w:r>
    </w:p>
    <w:tbl>
      <w:tblPr>
        <w:tblW w:w="0" w:type="auto"/>
        <w:tblInd w:w="2" w:type="dxa"/>
        <w:tblLook w:val="01E0" w:firstRow="1" w:lastRow="1" w:firstColumn="1" w:lastColumn="1" w:noHBand="0" w:noVBand="0"/>
      </w:tblPr>
      <w:tblGrid>
        <w:gridCol w:w="3348"/>
        <w:gridCol w:w="5508"/>
      </w:tblGrid>
      <w:tr w:rsidR="000678F2" w:rsidRPr="004171B3">
        <w:tc>
          <w:tcPr>
            <w:tcW w:w="3348" w:type="dxa"/>
          </w:tcPr>
          <w:p w:rsidR="000678F2" w:rsidRPr="004171B3" w:rsidRDefault="000678F2" w:rsidP="0006169C">
            <w:pPr>
              <w:spacing w:before="120" w:after="120"/>
              <w:rPr>
                <w:b/>
                <w:bCs/>
              </w:rPr>
            </w:pPr>
            <w:r w:rsidRPr="004171B3">
              <w:rPr>
                <w:b/>
                <w:bCs/>
              </w:rPr>
              <w:t>CÔNG TY ...............................</w:t>
            </w:r>
            <w:r w:rsidRPr="004171B3">
              <w:rPr>
                <w:b/>
                <w:bCs/>
              </w:rPr>
              <w:br/>
            </w:r>
            <w:r w:rsidRPr="004171B3">
              <w:t>Địa chỉ: ..................................</w:t>
            </w:r>
            <w:r w:rsidRPr="004171B3">
              <w:br/>
              <w:t>Tel: ........................................</w:t>
            </w:r>
            <w:r w:rsidRPr="004171B3">
              <w:br/>
              <w:t>Fax: .......................................</w:t>
            </w:r>
            <w:r w:rsidRPr="004171B3">
              <w:br/>
              <w:t>Email: ...................................</w:t>
            </w:r>
          </w:p>
        </w:tc>
        <w:tc>
          <w:tcPr>
            <w:tcW w:w="5508"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562496" behindDoc="0" locked="0" layoutInCell="1" allowOverlap="1">
                      <wp:simplePos x="0" y="0"/>
                      <wp:positionH relativeFrom="column">
                        <wp:posOffset>751205</wp:posOffset>
                      </wp:positionH>
                      <wp:positionV relativeFrom="paragraph">
                        <wp:posOffset>453390</wp:posOffset>
                      </wp:positionV>
                      <wp:extent cx="1836420" cy="0"/>
                      <wp:effectExtent l="11430" t="8890" r="9525" b="10160"/>
                      <wp:wrapNone/>
                      <wp:docPr id="109" name="Straight Arrow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64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AB2ED3" id="Straight Arrow Connector 42" o:spid="_x0000_s1026" type="#_x0000_t32" style="position:absolute;margin-left:59.15pt;margin-top:35.7pt;width:144.6pt;height:0;z-index:251562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"/>
                  </w:pict>
                </mc:Fallback>
              </mc:AlternateContent>
            </w:r>
            <w:r w:rsidR="000678F2" w:rsidRPr="004171B3">
              <w:rPr>
                <w:b/>
                <w:bCs/>
              </w:rPr>
              <w:t>CỘNG HÒA XÃ HỘI CHỦ NGHĨA VIỆT NAM</w:t>
            </w:r>
            <w:r w:rsidR="000678F2" w:rsidRPr="004171B3">
              <w:rPr>
                <w:b/>
                <w:bCs/>
              </w:rPr>
              <w:br/>
              <w:t xml:space="preserve">Độc lập - Tự do - Hạnh phúc </w:t>
            </w:r>
            <w:r w:rsidR="000678F2" w:rsidRPr="004171B3">
              <w:rPr>
                <w:b/>
                <w:bCs/>
              </w:rPr>
              <w:br/>
            </w:r>
          </w:p>
        </w:tc>
      </w:tr>
      <w:tr w:rsidR="000678F2" w:rsidRPr="004171B3">
        <w:tc>
          <w:tcPr>
            <w:tcW w:w="3348" w:type="dxa"/>
          </w:tcPr>
          <w:p w:rsidR="000678F2" w:rsidRPr="004171B3" w:rsidRDefault="000678F2" w:rsidP="0006169C">
            <w:pPr>
              <w:spacing w:before="120" w:after="120"/>
            </w:pPr>
            <w:r w:rsidRPr="004171B3">
              <w:t>Số: ............../..........</w:t>
            </w:r>
          </w:p>
        </w:tc>
        <w:tc>
          <w:tcPr>
            <w:tcW w:w="5508" w:type="dxa"/>
          </w:tcPr>
          <w:p w:rsidR="000678F2" w:rsidRPr="004171B3" w:rsidRDefault="000678F2" w:rsidP="0006169C">
            <w:pPr>
              <w:spacing w:before="120" w:after="120"/>
              <w:jc w:val="right"/>
              <w:rPr>
                <w:i/>
                <w:iCs/>
              </w:rPr>
            </w:pPr>
            <w:r w:rsidRPr="004171B3">
              <w:rPr>
                <w:i/>
                <w:iCs/>
              </w:rPr>
              <w:t>............., ngày     tháng     năm 20....</w:t>
            </w:r>
          </w:p>
        </w:tc>
      </w:tr>
    </w:tbl>
    <w:p w:rsidR="000678F2" w:rsidRPr="004171B3" w:rsidRDefault="000678F2" w:rsidP="0006169C">
      <w:pPr>
        <w:spacing w:before="100" w:after="100"/>
        <w:jc w:val="center"/>
        <w:rPr>
          <w:b/>
          <w:bCs/>
        </w:rPr>
      </w:pPr>
      <w:r w:rsidRPr="004171B3">
        <w:rPr>
          <w:b/>
          <w:bCs/>
        </w:rPr>
        <w:t>ĐƠN ĐĂNG KÝ KIỂM DỊCH NHẬP KHẨU BỘT THỊT XƯƠNG</w:t>
      </w:r>
    </w:p>
    <w:p w:rsidR="000678F2" w:rsidRPr="004171B3" w:rsidRDefault="000678F2" w:rsidP="0006169C">
      <w:pPr>
        <w:spacing w:before="100" w:after="100"/>
        <w:jc w:val="center"/>
        <w:rPr>
          <w:b/>
          <w:bCs/>
        </w:rPr>
      </w:pPr>
      <w:r w:rsidRPr="004171B3">
        <w:rPr>
          <w:b/>
          <w:bCs/>
        </w:rPr>
        <w:t>Kính gửi: Cục Chăn nuôi và Thú y</w:t>
      </w:r>
    </w:p>
    <w:p w:rsidR="000678F2" w:rsidRPr="004171B3" w:rsidRDefault="000678F2" w:rsidP="0006169C">
      <w:pPr>
        <w:spacing w:before="100" w:after="100"/>
      </w:pPr>
      <w:r w:rsidRPr="004171B3">
        <w:tab/>
        <w:t>Căn cứ nhu cầu sản xuất, kinh doanh của Công ty, Giám đốc Công ty………………… ...........................đề nghị Cục Chăn nuôi và Thú y hướng dẫn Công ty được kiểm dịch nhập khẩu lô hàng bột thịt xương:</w:t>
      </w:r>
    </w:p>
    <w:tbl>
      <w:tblPr>
        <w:tblW w:w="9056" w:type="dxa"/>
        <w:tblInd w:w="2" w:type="dxa"/>
        <w:tblCellMar>
          <w:left w:w="0" w:type="dxa"/>
          <w:right w:w="0" w:type="dxa"/>
        </w:tblCellMar>
        <w:tblLook w:val="00A0" w:firstRow="1" w:lastRow="0" w:firstColumn="1" w:lastColumn="0" w:noHBand="0" w:noVBand="0"/>
      </w:tblPr>
      <w:tblGrid>
        <w:gridCol w:w="677"/>
        <w:gridCol w:w="1308"/>
        <w:gridCol w:w="3402"/>
        <w:gridCol w:w="1289"/>
        <w:gridCol w:w="1246"/>
        <w:gridCol w:w="1134"/>
      </w:tblGrid>
      <w:tr w:rsidR="000678F2" w:rsidRPr="004171B3">
        <w:trPr>
          <w:cantSplit/>
        </w:trPr>
        <w:tc>
          <w:tcPr>
            <w:tcW w:w="677"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r w:rsidRPr="004171B3">
              <w:rPr>
                <w:b/>
                <w:bCs/>
              </w:rPr>
              <w:t>STT</w:t>
            </w:r>
          </w:p>
        </w:tc>
        <w:tc>
          <w:tcPr>
            <w:tcW w:w="130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r w:rsidRPr="004171B3">
              <w:rPr>
                <w:b/>
                <w:bCs/>
              </w:rPr>
              <w:t>Tên hàng</w:t>
            </w:r>
          </w:p>
        </w:tc>
        <w:tc>
          <w:tcPr>
            <w:tcW w:w="3402"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00" w:after="100"/>
              <w:jc w:val="center"/>
              <w:rPr>
                <w:b/>
                <w:bCs/>
              </w:rPr>
            </w:pPr>
            <w:r w:rsidRPr="004171B3">
              <w:rPr>
                <w:b/>
                <w:bCs/>
              </w:rPr>
              <w:t>Mã số HS (mã HS theo quy định hiện hành là mã HS 8 số</w:t>
            </w:r>
            <w:r w:rsidRPr="004171B3">
              <w:t>)</w:t>
            </w:r>
          </w:p>
        </w:tc>
        <w:tc>
          <w:tcPr>
            <w:tcW w:w="128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r w:rsidRPr="004171B3">
              <w:rPr>
                <w:b/>
                <w:bCs/>
              </w:rPr>
              <w:t xml:space="preserve">Số lượng </w:t>
            </w:r>
            <w:r w:rsidRPr="004171B3">
              <w:rPr>
                <w:b/>
                <w:bCs/>
                <w:vertAlign w:val="superscript"/>
              </w:rPr>
              <w:t>(1)</w:t>
            </w:r>
            <w:r w:rsidRPr="004171B3">
              <w:rPr>
                <w:b/>
                <w:bCs/>
                <w:vertAlign w:val="superscript"/>
              </w:rPr>
              <w:br/>
            </w:r>
            <w:r w:rsidRPr="004171B3">
              <w:t>(tấn)</w:t>
            </w:r>
          </w:p>
        </w:tc>
        <w:tc>
          <w:tcPr>
            <w:tcW w:w="124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r w:rsidRPr="004171B3">
              <w:rPr>
                <w:b/>
                <w:bCs/>
              </w:rPr>
              <w:t>Nước xuất xứ</w:t>
            </w: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00" w:after="100"/>
              <w:jc w:val="center"/>
              <w:rPr>
                <w:b/>
                <w:bCs/>
              </w:rPr>
            </w:pPr>
            <w:r w:rsidRPr="004171B3">
              <w:rPr>
                <w:b/>
                <w:bCs/>
              </w:rPr>
              <w:t>Cửa khẩu nhập</w:t>
            </w:r>
          </w:p>
        </w:tc>
      </w:tr>
      <w:tr w:rsidR="000678F2" w:rsidRPr="004171B3">
        <w:trPr>
          <w:cantSplit/>
        </w:trPr>
        <w:tc>
          <w:tcPr>
            <w:tcW w:w="677"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130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3402"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00" w:after="100"/>
              <w:jc w:val="center"/>
              <w:rPr>
                <w:b/>
                <w:bCs/>
              </w:rPr>
            </w:pPr>
          </w:p>
        </w:tc>
        <w:tc>
          <w:tcPr>
            <w:tcW w:w="128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124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00" w:after="100"/>
              <w:jc w:val="center"/>
              <w:rPr>
                <w:b/>
                <w:bCs/>
              </w:rPr>
            </w:pPr>
          </w:p>
        </w:tc>
      </w:tr>
      <w:tr w:rsidR="000678F2" w:rsidRPr="004171B3">
        <w:trPr>
          <w:cantSplit/>
        </w:trPr>
        <w:tc>
          <w:tcPr>
            <w:tcW w:w="677"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130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3402"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00" w:after="100"/>
              <w:jc w:val="center"/>
              <w:rPr>
                <w:b/>
                <w:bCs/>
              </w:rPr>
            </w:pPr>
          </w:p>
        </w:tc>
        <w:tc>
          <w:tcPr>
            <w:tcW w:w="128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124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00" w:after="100"/>
              <w:jc w:val="center"/>
              <w:rPr>
                <w:b/>
                <w:bCs/>
              </w:rPr>
            </w:pPr>
          </w:p>
        </w:tc>
      </w:tr>
      <w:tr w:rsidR="000678F2" w:rsidRPr="004171B3">
        <w:trPr>
          <w:cantSplit/>
        </w:trPr>
        <w:tc>
          <w:tcPr>
            <w:tcW w:w="677"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130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3402"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00" w:after="100"/>
              <w:jc w:val="center"/>
              <w:rPr>
                <w:b/>
                <w:bCs/>
              </w:rPr>
            </w:pPr>
          </w:p>
        </w:tc>
        <w:tc>
          <w:tcPr>
            <w:tcW w:w="128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124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00" w:after="100"/>
              <w:jc w:val="center"/>
              <w:rPr>
                <w:b/>
                <w:bCs/>
              </w:rPr>
            </w:pP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00" w:after="100"/>
              <w:jc w:val="center"/>
              <w:rPr>
                <w:b/>
                <w:bCs/>
              </w:rPr>
            </w:pPr>
          </w:p>
        </w:tc>
      </w:tr>
      <w:tr w:rsidR="000678F2" w:rsidRPr="004171B3">
        <w:trPr>
          <w:cantSplit/>
        </w:trPr>
        <w:tc>
          <w:tcPr>
            <w:tcW w:w="677"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00" w:after="100"/>
              <w:jc w:val="center"/>
              <w:rPr>
                <w:b/>
                <w:bCs/>
              </w:rPr>
            </w:pPr>
          </w:p>
        </w:tc>
        <w:tc>
          <w:tcPr>
            <w:tcW w:w="1308"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00" w:after="100"/>
              <w:jc w:val="center"/>
              <w:rPr>
                <w:b/>
                <w:bCs/>
              </w:rPr>
            </w:pPr>
            <w:r w:rsidRPr="004171B3">
              <w:rPr>
                <w:b/>
                <w:bCs/>
              </w:rPr>
              <w:t>Tổng số</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00" w:after="100"/>
              <w:jc w:val="center"/>
              <w:rPr>
                <w:b/>
                <w:bCs/>
              </w:rPr>
            </w:pPr>
          </w:p>
        </w:tc>
        <w:tc>
          <w:tcPr>
            <w:tcW w:w="1289"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00" w:after="100"/>
              <w:jc w:val="center"/>
              <w:rPr>
                <w:b/>
                <w:bCs/>
              </w:rPr>
            </w:pPr>
          </w:p>
        </w:tc>
        <w:tc>
          <w:tcPr>
            <w:tcW w:w="1246"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00" w:after="100"/>
              <w:jc w:val="center"/>
              <w:rPr>
                <w:b/>
                <w:bCs/>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00" w:after="100"/>
              <w:jc w:val="center"/>
              <w:rPr>
                <w:b/>
                <w:bCs/>
              </w:rPr>
            </w:pPr>
          </w:p>
        </w:tc>
      </w:tr>
    </w:tbl>
    <w:p w:rsidR="000678F2" w:rsidRPr="004171B3" w:rsidRDefault="000678F2" w:rsidP="0006169C">
      <w:pPr>
        <w:tabs>
          <w:tab w:val="left" w:leader="dot" w:pos="7920"/>
        </w:tabs>
        <w:spacing w:before="100" w:after="100"/>
      </w:pPr>
      <w:r w:rsidRPr="004171B3">
        <w:t xml:space="preserve">- Từ Công ty: </w:t>
      </w:r>
      <w:r w:rsidRPr="004171B3">
        <w:tab/>
        <w:t>…………..</w:t>
      </w:r>
    </w:p>
    <w:p w:rsidR="000678F2" w:rsidRPr="004171B3" w:rsidRDefault="000678F2" w:rsidP="0006169C">
      <w:pPr>
        <w:tabs>
          <w:tab w:val="left" w:leader="dot" w:pos="7920"/>
        </w:tabs>
        <w:spacing w:before="100" w:after="100"/>
      </w:pPr>
      <w:r w:rsidRPr="004171B3">
        <w:t xml:space="preserve">Địa chỉ: </w:t>
      </w:r>
      <w:r w:rsidRPr="004171B3">
        <w:tab/>
        <w:t>…………..</w:t>
      </w:r>
    </w:p>
    <w:p w:rsidR="000678F2" w:rsidRPr="004171B3" w:rsidRDefault="000678F2" w:rsidP="0006169C">
      <w:pPr>
        <w:tabs>
          <w:tab w:val="left" w:leader="dot" w:pos="7920"/>
        </w:tabs>
        <w:spacing w:before="100" w:after="100"/>
      </w:pPr>
      <w:r w:rsidRPr="004171B3">
        <w:tab/>
        <w:t>…………..</w:t>
      </w:r>
    </w:p>
    <w:p w:rsidR="000678F2" w:rsidRPr="004171B3" w:rsidRDefault="000678F2" w:rsidP="0006169C">
      <w:pPr>
        <w:tabs>
          <w:tab w:val="left" w:leader="dot" w:pos="7920"/>
        </w:tabs>
        <w:spacing w:before="100" w:after="100"/>
      </w:pPr>
      <w:r w:rsidRPr="004171B3">
        <w:t xml:space="preserve">- Từ Nhà máy sản xuất, chế biến: </w:t>
      </w:r>
      <w:r w:rsidRPr="004171B3">
        <w:tab/>
        <w:t>…………..</w:t>
      </w:r>
    </w:p>
    <w:p w:rsidR="000678F2" w:rsidRPr="004171B3" w:rsidRDefault="000678F2" w:rsidP="0006169C">
      <w:pPr>
        <w:tabs>
          <w:tab w:val="left" w:leader="dot" w:pos="7920"/>
        </w:tabs>
        <w:spacing w:before="100" w:after="100"/>
      </w:pPr>
      <w:r w:rsidRPr="004171B3">
        <w:t>Địa chỉ</w:t>
      </w:r>
      <w:r>
        <w:t xml:space="preserve">: </w:t>
      </w:r>
      <w:r>
        <w:tab/>
        <w:t>…………..</w:t>
      </w:r>
    </w:p>
    <w:p w:rsidR="000678F2" w:rsidRPr="004171B3" w:rsidRDefault="000678F2" w:rsidP="0006169C">
      <w:pPr>
        <w:tabs>
          <w:tab w:val="left" w:leader="dot" w:pos="7920"/>
        </w:tabs>
        <w:spacing w:before="100" w:after="100"/>
      </w:pPr>
      <w:r w:rsidRPr="004171B3">
        <w:tab/>
        <w:t>.………….</w:t>
      </w:r>
    </w:p>
    <w:p w:rsidR="000678F2" w:rsidRPr="004171B3" w:rsidRDefault="000678F2" w:rsidP="0006169C">
      <w:pPr>
        <w:tabs>
          <w:tab w:val="left" w:leader="dot" w:pos="7920"/>
        </w:tabs>
        <w:spacing w:before="100" w:after="100"/>
      </w:pPr>
      <w:r w:rsidRPr="004171B3">
        <w:t>- Thời gian thực hiệ</w:t>
      </w:r>
      <w:r>
        <w:t xml:space="preserve">n: </w:t>
      </w:r>
      <w:r>
        <w:tab/>
        <w:t>.………….</w:t>
      </w:r>
    </w:p>
    <w:p w:rsidR="000678F2" w:rsidRPr="004171B3" w:rsidRDefault="000678F2" w:rsidP="0006169C">
      <w:pPr>
        <w:tabs>
          <w:tab w:val="left" w:leader="dot" w:pos="7920"/>
        </w:tabs>
        <w:spacing w:before="100" w:after="100"/>
      </w:pPr>
      <w:r w:rsidRPr="004171B3">
        <w:t>- Mục đích sử dụng: chế biến thức ăn chăn nuôi cho lợn và gia cầm.</w:t>
      </w:r>
    </w:p>
    <w:p w:rsidR="000678F2" w:rsidRPr="004171B3" w:rsidRDefault="000678F2" w:rsidP="0006169C">
      <w:pPr>
        <w:tabs>
          <w:tab w:val="left" w:leader="dot" w:pos="7920"/>
        </w:tabs>
        <w:spacing w:before="100" w:after="100"/>
      </w:pPr>
      <w:r w:rsidRPr="004171B3">
        <w:t>- Các giấy tờ</w:t>
      </w:r>
      <w:r>
        <w:t xml:space="preserve"> có liên quan kèm theo: </w:t>
      </w:r>
      <w:r>
        <w:tab/>
        <w:t>.…………</w:t>
      </w:r>
      <w:r w:rsidRPr="004171B3">
        <w:t>.</w:t>
      </w:r>
    </w:p>
    <w:p w:rsidR="000678F2" w:rsidRPr="004171B3" w:rsidRDefault="000678F2" w:rsidP="0006169C">
      <w:pPr>
        <w:tabs>
          <w:tab w:val="left" w:leader="dot" w:pos="7920"/>
        </w:tabs>
        <w:spacing w:before="100" w:after="100"/>
      </w:pPr>
      <w:r>
        <w:tab/>
        <w:t>.………….</w:t>
      </w:r>
    </w:p>
    <w:p w:rsidR="000678F2" w:rsidRPr="004171B3" w:rsidRDefault="000678F2" w:rsidP="0006169C">
      <w:pPr>
        <w:spacing w:before="100" w:after="100"/>
        <w:jc w:val="both"/>
      </w:pPr>
      <w:r w:rsidRPr="004171B3">
        <w:tab/>
        <w:t xml:space="preserve"> Chúng tôi cam kết không sử dụng bột thịt xương của loài nhai lại để sản xuất thức ăn cho loài nhai lại và cam kết chấp hành nghiêm Pháp luật về Thú y</w:t>
      </w: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06169C">
            <w:pPr>
              <w:spacing w:before="120" w:after="120"/>
            </w:pPr>
          </w:p>
        </w:tc>
        <w:tc>
          <w:tcPr>
            <w:tcW w:w="4428" w:type="dxa"/>
          </w:tcPr>
          <w:p w:rsidR="000678F2" w:rsidRPr="004171B3" w:rsidRDefault="000678F2" w:rsidP="0006169C">
            <w:pPr>
              <w:spacing w:before="120" w:after="120"/>
              <w:jc w:val="center"/>
              <w:rPr>
                <w:b/>
                <w:bCs/>
              </w:rPr>
            </w:pPr>
            <w:r w:rsidRPr="004171B3">
              <w:rPr>
                <w:b/>
                <w:bCs/>
              </w:rPr>
              <w:t>CÔNG TY ..................</w:t>
            </w:r>
            <w:r w:rsidRPr="004171B3">
              <w:rPr>
                <w:b/>
                <w:bCs/>
              </w:rPr>
              <w:br/>
              <w:t>Giám đốc</w:t>
            </w:r>
            <w:r w:rsidRPr="004171B3">
              <w:br/>
            </w:r>
            <w:r w:rsidRPr="004171B3">
              <w:rPr>
                <w:i/>
                <w:iCs/>
              </w:rPr>
              <w:t>(Ký tên, đóng dấu)</w:t>
            </w:r>
          </w:p>
        </w:tc>
      </w:tr>
    </w:tbl>
    <w:p w:rsidR="000678F2" w:rsidRPr="004171B3" w:rsidRDefault="000678F2" w:rsidP="0006169C">
      <w:pPr>
        <w:spacing w:before="120" w:after="120"/>
      </w:pPr>
    </w:p>
    <w:p w:rsidR="000678F2" w:rsidRPr="004171B3" w:rsidRDefault="000678F2" w:rsidP="0006169C">
      <w:pPr>
        <w:spacing w:before="120" w:after="120"/>
        <w:rPr>
          <w:i/>
          <w:iCs/>
        </w:rPr>
      </w:pPr>
      <w:r w:rsidRPr="004171B3">
        <w:rPr>
          <w:i/>
          <w:iCs/>
        </w:rPr>
        <w:t>(1): Số lượng có thể dự trù nhập khẩu trong 03 tháng.</w:t>
      </w:r>
    </w:p>
    <w:p w:rsidR="000678F2" w:rsidRPr="004171B3" w:rsidRDefault="000678F2" w:rsidP="000D5510">
      <w:pPr>
        <w:rPr>
          <w:b/>
          <w:bCs/>
          <w:spacing w:val="-6"/>
        </w:rPr>
      </w:pPr>
    </w:p>
    <w:p w:rsidR="000678F2" w:rsidRDefault="000678F2" w:rsidP="0006169C">
      <w:pPr>
        <w:tabs>
          <w:tab w:val="left" w:pos="1134"/>
        </w:tabs>
        <w:spacing w:line="264" w:lineRule="auto"/>
        <w:ind w:left="720"/>
        <w:jc w:val="both"/>
        <w:rPr>
          <w:b/>
          <w:bCs/>
          <w:sz w:val="28"/>
          <w:szCs w:val="28"/>
        </w:rPr>
        <w:sectPr w:rsidR="000678F2" w:rsidSect="002654FE">
          <w:pgSz w:w="11900" w:h="16840"/>
          <w:pgMar w:top="900" w:right="1440" w:bottom="720" w:left="1440" w:header="0" w:footer="3" w:gutter="0"/>
          <w:cols w:space="720"/>
        </w:sect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lastRenderedPageBreak/>
        <w:t xml:space="preserve"> Đăng ký vận chuyển mẫu bệnh phẩm động vật trên cạn</w:t>
      </w:r>
    </w:p>
    <w:p w:rsidR="000678F2" w:rsidRPr="004171B3" w:rsidRDefault="000678F2" w:rsidP="0006169C">
      <w:pPr>
        <w:spacing w:before="120" w:line="276" w:lineRule="auto"/>
        <w:ind w:firstLine="720"/>
        <w:jc w:val="both"/>
        <w:rPr>
          <w:sz w:val="28"/>
          <w:szCs w:val="28"/>
          <w:lang w:val="nl-NL" w:eastAsia="en-US"/>
        </w:rPr>
      </w:pPr>
      <w:r w:rsidRPr="004171B3">
        <w:rPr>
          <w:sz w:val="28"/>
          <w:szCs w:val="28"/>
          <w:lang w:val="nl-NL" w:eastAsia="en-US"/>
        </w:rPr>
        <w:t>a) Trình tự thực hiện:</w:t>
      </w:r>
    </w:p>
    <w:p w:rsidR="000678F2" w:rsidRPr="004171B3" w:rsidRDefault="000678F2" w:rsidP="0006169C">
      <w:pPr>
        <w:widowControl w:val="0"/>
        <w:spacing w:before="120" w:line="276" w:lineRule="auto"/>
        <w:ind w:firstLine="720"/>
        <w:jc w:val="both"/>
        <w:rPr>
          <w:sz w:val="28"/>
          <w:szCs w:val="28"/>
          <w:lang w:val="vi-VN" w:eastAsia="en-US"/>
        </w:rPr>
      </w:pPr>
      <w:r w:rsidRPr="004171B3">
        <w:rPr>
          <w:sz w:val="28"/>
          <w:szCs w:val="28"/>
          <w:lang w:val="nl-NL" w:eastAsia="en-US"/>
        </w:rPr>
        <w:t>Tổ chức, cá nhân có nhu cầu đưa vào Việt Nam, gửi ra nước ngoài mẫu bệnh phẩm phải đăng ký và gửi hồ sơ tới Cục Chăn nuôi và Thú y.</w:t>
      </w:r>
      <w:r w:rsidRPr="004171B3">
        <w:rPr>
          <w:sz w:val="28"/>
          <w:szCs w:val="28"/>
          <w:lang w:val="vi-VN" w:eastAsia="en-US"/>
        </w:rPr>
        <w:t xml:space="preserve"> </w:t>
      </w:r>
    </w:p>
    <w:p w:rsidR="000678F2" w:rsidRPr="004171B3" w:rsidRDefault="000678F2" w:rsidP="0006169C">
      <w:pPr>
        <w:spacing w:before="120"/>
        <w:ind w:firstLine="720"/>
        <w:jc w:val="both"/>
        <w:rPr>
          <w:sz w:val="28"/>
          <w:szCs w:val="28"/>
          <w:lang w:val="vi-VN"/>
        </w:rPr>
      </w:pPr>
      <w:r w:rsidRPr="004171B3">
        <w:rPr>
          <w:sz w:val="28"/>
          <w:szCs w:val="28"/>
          <w:lang w:val="nl-NL"/>
        </w:rPr>
        <w:t xml:space="preserve">b) Cách thức thực hiện: </w:t>
      </w:r>
      <w:r w:rsidRPr="004171B3">
        <w:rPr>
          <w:sz w:val="28"/>
          <w:szCs w:val="28"/>
          <w:lang w:val="vi-VN"/>
        </w:rPr>
        <w:t>Không quy định</w:t>
      </w:r>
    </w:p>
    <w:p w:rsidR="000678F2" w:rsidRPr="004171B3" w:rsidRDefault="000678F2" w:rsidP="0006169C">
      <w:pPr>
        <w:spacing w:before="120"/>
        <w:ind w:firstLine="720"/>
        <w:jc w:val="both"/>
        <w:rPr>
          <w:sz w:val="28"/>
          <w:szCs w:val="28"/>
          <w:lang w:val="vi-VN"/>
        </w:rPr>
      </w:pPr>
      <w:r w:rsidRPr="004171B3">
        <w:rPr>
          <w:sz w:val="28"/>
          <w:szCs w:val="28"/>
          <w:lang w:val="nl-NL"/>
        </w:rPr>
        <w:t>c) Thành phần, số lượng hồ sơ</w:t>
      </w:r>
      <w:r w:rsidRPr="004171B3">
        <w:rPr>
          <w:sz w:val="28"/>
          <w:szCs w:val="28"/>
          <w:lang w:val="vi-VN"/>
        </w:rPr>
        <w:t>:</w:t>
      </w:r>
    </w:p>
    <w:p w:rsidR="000678F2" w:rsidRPr="004171B3" w:rsidRDefault="000678F2" w:rsidP="0006169C">
      <w:pPr>
        <w:widowControl w:val="0"/>
        <w:spacing w:before="120"/>
        <w:ind w:firstLine="720"/>
        <w:jc w:val="both"/>
        <w:rPr>
          <w:sz w:val="28"/>
          <w:szCs w:val="28"/>
          <w:lang w:val="vi-VN"/>
        </w:rPr>
      </w:pPr>
      <w:r w:rsidRPr="004171B3">
        <w:rPr>
          <w:sz w:val="28"/>
          <w:szCs w:val="28"/>
          <w:lang w:val="vi-VN"/>
        </w:rPr>
        <w:t>- Đơn đăng ký theo Mẫu 5 Phụ lục V ban hành kèm theo Thông tư 25/2016/TT-BNNPTNT.</w:t>
      </w:r>
    </w:p>
    <w:p w:rsidR="000678F2" w:rsidRPr="004171B3" w:rsidRDefault="000678F2" w:rsidP="0006169C">
      <w:pPr>
        <w:spacing w:before="120"/>
        <w:ind w:firstLine="720"/>
        <w:jc w:val="both"/>
        <w:rPr>
          <w:sz w:val="28"/>
          <w:szCs w:val="28"/>
          <w:lang w:val="nl-NL"/>
        </w:rPr>
      </w:pPr>
      <w:r w:rsidRPr="004171B3">
        <w:rPr>
          <w:sz w:val="28"/>
          <w:szCs w:val="28"/>
          <w:lang w:val="nl-NL"/>
        </w:rPr>
        <w:t xml:space="preserve">d) Thời hạn giải quyết:  </w:t>
      </w:r>
      <w:r w:rsidRPr="004171B3">
        <w:rPr>
          <w:sz w:val="28"/>
          <w:szCs w:val="28"/>
          <w:lang w:val="vi-VN"/>
        </w:rPr>
        <w:t>không quy định.</w:t>
      </w:r>
    </w:p>
    <w:p w:rsidR="000678F2" w:rsidRPr="004171B3" w:rsidRDefault="000678F2" w:rsidP="0006169C">
      <w:pPr>
        <w:spacing w:before="120"/>
        <w:ind w:firstLine="720"/>
        <w:jc w:val="both"/>
        <w:rPr>
          <w:sz w:val="28"/>
          <w:szCs w:val="28"/>
          <w:lang w:val="nl-NL"/>
        </w:rPr>
      </w:pPr>
      <w:r w:rsidRPr="004171B3">
        <w:rPr>
          <w:sz w:val="28"/>
          <w:szCs w:val="28"/>
          <w:lang w:val="nl-NL"/>
        </w:rPr>
        <w:t xml:space="preserve">đ) Đối tượng thực hiện thủ tục hành chính: </w:t>
      </w:r>
      <w:r w:rsidRPr="004171B3">
        <w:rPr>
          <w:sz w:val="28"/>
          <w:szCs w:val="28"/>
          <w:lang w:val="vi-VN"/>
        </w:rPr>
        <w:t xml:space="preserve">Tổ chức, cá nhân </w:t>
      </w:r>
    </w:p>
    <w:p w:rsidR="000678F2" w:rsidRPr="004171B3" w:rsidRDefault="000678F2" w:rsidP="0006169C">
      <w:pPr>
        <w:spacing w:before="120"/>
        <w:ind w:firstLine="720"/>
        <w:jc w:val="both"/>
        <w:rPr>
          <w:sz w:val="28"/>
          <w:szCs w:val="28"/>
          <w:lang w:val="vi-VN"/>
        </w:rPr>
      </w:pPr>
      <w:r w:rsidRPr="004171B3">
        <w:rPr>
          <w:sz w:val="28"/>
          <w:szCs w:val="28"/>
          <w:lang w:val="nl-NL"/>
        </w:rPr>
        <w:t>e) Cơ quan thực hiện thủ tục hành chính: Cục Chăn nuôi và Thú y</w:t>
      </w:r>
    </w:p>
    <w:p w:rsidR="000678F2" w:rsidRPr="004171B3" w:rsidRDefault="000678F2" w:rsidP="0006169C">
      <w:pPr>
        <w:spacing w:before="120"/>
        <w:ind w:firstLine="720"/>
        <w:jc w:val="both"/>
        <w:rPr>
          <w:sz w:val="28"/>
          <w:szCs w:val="28"/>
          <w:lang w:val="nl-NL"/>
        </w:rPr>
      </w:pPr>
      <w:r w:rsidRPr="004171B3">
        <w:rPr>
          <w:sz w:val="28"/>
          <w:szCs w:val="28"/>
          <w:lang w:val="nl-NL"/>
        </w:rPr>
        <w:t xml:space="preserve">f) Kết quả thực hiện thủ tục hành chính: </w:t>
      </w:r>
      <w:r w:rsidRPr="004171B3">
        <w:rPr>
          <w:sz w:val="28"/>
          <w:szCs w:val="28"/>
          <w:lang w:val="vi-VN"/>
        </w:rPr>
        <w:t>Giấy chứng nhận kiểm dịch</w:t>
      </w:r>
    </w:p>
    <w:p w:rsidR="000678F2" w:rsidRPr="004171B3" w:rsidRDefault="000678F2" w:rsidP="0006169C">
      <w:pPr>
        <w:spacing w:before="120"/>
        <w:ind w:firstLine="720"/>
        <w:jc w:val="both"/>
        <w:rPr>
          <w:spacing w:val="-6"/>
          <w:sz w:val="28"/>
          <w:szCs w:val="28"/>
          <w:lang w:val="vi-VN"/>
        </w:rPr>
      </w:pPr>
      <w:r w:rsidRPr="004171B3">
        <w:rPr>
          <w:sz w:val="28"/>
          <w:szCs w:val="28"/>
          <w:lang w:val="nl-NL"/>
        </w:rPr>
        <w:t xml:space="preserve">g) </w:t>
      </w:r>
      <w:r w:rsidRPr="004171B3">
        <w:rPr>
          <w:spacing w:val="-6"/>
          <w:sz w:val="28"/>
          <w:szCs w:val="28"/>
          <w:lang w:val="nl-NL"/>
        </w:rPr>
        <w:t>Phí, lệ phí: Không quy định</w:t>
      </w:r>
    </w:p>
    <w:p w:rsidR="000678F2" w:rsidRPr="004171B3" w:rsidRDefault="000678F2" w:rsidP="0006169C">
      <w:pPr>
        <w:spacing w:before="120"/>
        <w:ind w:firstLine="720"/>
        <w:jc w:val="both"/>
        <w:rPr>
          <w:sz w:val="28"/>
          <w:szCs w:val="28"/>
          <w:lang w:val="vi-VN"/>
        </w:rPr>
      </w:pPr>
      <w:r w:rsidRPr="004171B3">
        <w:rPr>
          <w:sz w:val="28"/>
          <w:szCs w:val="28"/>
          <w:lang w:val="nl-NL"/>
        </w:rPr>
        <w:t xml:space="preserve">h) Mẫu đơn, mẫu tờ khai hành chính: </w:t>
      </w:r>
      <w:r w:rsidRPr="004171B3">
        <w:rPr>
          <w:sz w:val="28"/>
          <w:szCs w:val="28"/>
          <w:lang w:val="vi-VN"/>
        </w:rPr>
        <w:t>Đơn đăng ký theo Mẫu 5 Phụ lục V ban hành kèm theo Thông tư 25/2016/TT-BNNPTNT</w:t>
      </w:r>
    </w:p>
    <w:p w:rsidR="000678F2" w:rsidRPr="004171B3" w:rsidRDefault="000678F2" w:rsidP="0006169C">
      <w:pPr>
        <w:spacing w:before="120"/>
        <w:ind w:firstLine="720"/>
        <w:jc w:val="both"/>
        <w:rPr>
          <w:spacing w:val="-6"/>
          <w:sz w:val="28"/>
          <w:szCs w:val="28"/>
          <w:lang w:val="nl-NL"/>
        </w:rPr>
      </w:pPr>
      <w:r w:rsidRPr="004171B3">
        <w:rPr>
          <w:sz w:val="28"/>
          <w:szCs w:val="28"/>
          <w:lang w:val="nl-NL"/>
        </w:rPr>
        <w:t>i) Y</w:t>
      </w:r>
      <w:r w:rsidRPr="004171B3">
        <w:rPr>
          <w:spacing w:val="-6"/>
          <w:sz w:val="28"/>
          <w:szCs w:val="28"/>
          <w:lang w:val="nl-NL"/>
        </w:rPr>
        <w:t>êu cầu, điều kiện: Không quy định</w:t>
      </w:r>
    </w:p>
    <w:p w:rsidR="000678F2" w:rsidRPr="004171B3" w:rsidRDefault="000678F2" w:rsidP="0006169C">
      <w:pPr>
        <w:spacing w:before="120"/>
        <w:ind w:firstLine="720"/>
        <w:jc w:val="both"/>
        <w:rPr>
          <w:spacing w:val="-6"/>
          <w:sz w:val="28"/>
          <w:szCs w:val="28"/>
        </w:rPr>
      </w:pPr>
      <w:r w:rsidRPr="004171B3">
        <w:rPr>
          <w:spacing w:val="-6"/>
          <w:sz w:val="28"/>
          <w:szCs w:val="28"/>
          <w:lang w:val="nl-NL"/>
        </w:rPr>
        <w:t>k</w:t>
      </w:r>
      <w:r w:rsidRPr="004171B3">
        <w:rPr>
          <w:spacing w:val="-6"/>
          <w:sz w:val="28"/>
          <w:szCs w:val="28"/>
          <w:lang w:val="vi-VN"/>
        </w:rPr>
        <w:t xml:space="preserve">) Căn cứ pháp lý: </w:t>
      </w:r>
    </w:p>
    <w:p w:rsidR="000678F2" w:rsidRPr="004171B3" w:rsidRDefault="000678F2" w:rsidP="0006169C">
      <w:pPr>
        <w:tabs>
          <w:tab w:val="left" w:pos="1414"/>
        </w:tabs>
        <w:spacing w:before="120"/>
        <w:ind w:firstLine="720"/>
        <w:jc w:val="both"/>
        <w:rPr>
          <w:sz w:val="28"/>
          <w:szCs w:val="28"/>
        </w:rPr>
      </w:pPr>
      <w:r w:rsidRPr="004171B3">
        <w:rPr>
          <w:sz w:val="28"/>
          <w:szCs w:val="28"/>
        </w:rPr>
        <w:t xml:space="preserve">- Luật số 79/2015/QH13 </w:t>
      </w:r>
      <w:r w:rsidRPr="004171B3">
        <w:rPr>
          <w:sz w:val="28"/>
          <w:szCs w:val="28"/>
          <w:lang w:val="nl-NL"/>
        </w:rPr>
        <w:t xml:space="preserve">ngày 19 tháng 6 năm 2015 của </w:t>
      </w:r>
      <w:r w:rsidRPr="004171B3">
        <w:rPr>
          <w:sz w:val="28"/>
          <w:szCs w:val="28"/>
          <w:lang w:val="vi-VN"/>
        </w:rPr>
        <w:t>Quốc hội</w:t>
      </w:r>
      <w:r w:rsidRPr="004171B3">
        <w:rPr>
          <w:sz w:val="28"/>
          <w:szCs w:val="28"/>
        </w:rPr>
        <w:t xml:space="preserve">; </w:t>
      </w:r>
    </w:p>
    <w:p w:rsidR="000678F2" w:rsidRPr="004171B3" w:rsidRDefault="000678F2" w:rsidP="0006169C">
      <w:pPr>
        <w:tabs>
          <w:tab w:val="left" w:pos="1414"/>
        </w:tabs>
        <w:spacing w:before="120"/>
        <w:ind w:firstLine="720"/>
        <w:jc w:val="both"/>
        <w:rPr>
          <w:spacing w:val="-6"/>
          <w:sz w:val="28"/>
          <w:szCs w:val="28"/>
          <w:lang w:val="nl-NL"/>
        </w:rPr>
      </w:pPr>
      <w:r w:rsidRPr="004171B3">
        <w:rPr>
          <w:spacing w:val="-6"/>
          <w:sz w:val="28"/>
          <w:szCs w:val="28"/>
        </w:rPr>
        <w:t xml:space="preserve">- </w:t>
      </w:r>
      <w:r w:rsidRPr="004171B3">
        <w:rPr>
          <w:spacing w:val="-6"/>
          <w:sz w:val="28"/>
          <w:szCs w:val="28"/>
          <w:lang w:val="vi-VN"/>
        </w:rPr>
        <w:t>Thông tư số 25/2016/TT-BNNPTNT ngày 30/6/2016 của Bộ Nông nghiệp và Phát triển nông thôn Quy định về kiểm dịch động vật, sản phẩm động vật trên cạn</w:t>
      </w:r>
      <w:r w:rsidRPr="004171B3">
        <w:rPr>
          <w:spacing w:val="-6"/>
          <w:sz w:val="28"/>
          <w:szCs w:val="28"/>
          <w:lang w:val="nl-NL"/>
        </w:rPr>
        <w:t xml:space="preserve">; </w:t>
      </w:r>
    </w:p>
    <w:p w:rsidR="000678F2" w:rsidRPr="004171B3" w:rsidRDefault="000678F2" w:rsidP="0006169C">
      <w:pPr>
        <w:spacing w:before="120"/>
        <w:ind w:firstLine="720"/>
        <w:jc w:val="both"/>
        <w:rPr>
          <w:b/>
          <w:bCs/>
          <w:spacing w:val="-6"/>
          <w:sz w:val="28"/>
          <w:szCs w:val="28"/>
          <w:lang w:val="nl-NL"/>
        </w:rPr>
      </w:pPr>
    </w:p>
    <w:p w:rsidR="000678F2" w:rsidRPr="004171B3" w:rsidRDefault="000678F2" w:rsidP="0006169C">
      <w:pPr>
        <w:tabs>
          <w:tab w:val="left" w:pos="2026"/>
        </w:tabs>
        <w:spacing w:before="120"/>
        <w:ind w:firstLine="720"/>
        <w:jc w:val="both"/>
        <w:rPr>
          <w:b/>
          <w:bCs/>
          <w:spacing w:val="-6"/>
          <w:sz w:val="28"/>
          <w:szCs w:val="28"/>
          <w:lang w:val="nl-NL"/>
        </w:rPr>
      </w:pPr>
    </w:p>
    <w:p w:rsidR="000678F2" w:rsidRPr="004171B3" w:rsidRDefault="000678F2" w:rsidP="0006169C">
      <w:pPr>
        <w:tabs>
          <w:tab w:val="left" w:pos="2026"/>
        </w:tabs>
        <w:spacing w:before="120"/>
        <w:ind w:firstLine="720"/>
        <w:jc w:val="both"/>
        <w:rPr>
          <w:b/>
          <w:bCs/>
          <w:spacing w:val="-6"/>
          <w:sz w:val="28"/>
          <w:szCs w:val="28"/>
          <w:lang w:val="nl-NL"/>
        </w:rPr>
      </w:pPr>
    </w:p>
    <w:p w:rsidR="000678F2" w:rsidRPr="004171B3" w:rsidRDefault="000678F2" w:rsidP="0006169C">
      <w:pPr>
        <w:tabs>
          <w:tab w:val="left" w:pos="2026"/>
        </w:tabs>
        <w:spacing w:before="120"/>
        <w:ind w:firstLine="720"/>
        <w:jc w:val="both"/>
        <w:rPr>
          <w:b/>
          <w:bCs/>
          <w:spacing w:val="-6"/>
          <w:sz w:val="28"/>
          <w:szCs w:val="28"/>
          <w:lang w:val="nl-NL"/>
        </w:rPr>
      </w:pPr>
    </w:p>
    <w:p w:rsidR="000678F2" w:rsidRDefault="000678F2" w:rsidP="000D5510">
      <w:pPr>
        <w:tabs>
          <w:tab w:val="left" w:pos="2026"/>
        </w:tabs>
        <w:spacing w:before="120"/>
        <w:jc w:val="both"/>
        <w:rPr>
          <w:b/>
          <w:bCs/>
          <w:spacing w:val="-6"/>
          <w:sz w:val="28"/>
          <w:szCs w:val="28"/>
          <w:lang w:val="nl-NL"/>
        </w:rPr>
        <w:sectPr w:rsidR="000678F2" w:rsidSect="002654FE">
          <w:pgSz w:w="11900" w:h="16840"/>
          <w:pgMar w:top="900" w:right="1440" w:bottom="720" w:left="1440" w:header="0" w:footer="3" w:gutter="0"/>
          <w:cols w:space="720"/>
        </w:sectPr>
      </w:pPr>
    </w:p>
    <w:tbl>
      <w:tblPr>
        <w:tblW w:w="9628" w:type="dxa"/>
        <w:tblInd w:w="2" w:type="dxa"/>
        <w:tblBorders>
          <w:insideH w:val="single" w:sz="4" w:space="0" w:color="auto"/>
        </w:tblBorders>
        <w:tblLook w:val="01E0" w:firstRow="1" w:lastRow="1" w:firstColumn="1" w:lastColumn="1" w:noHBand="0" w:noVBand="0"/>
      </w:tblPr>
      <w:tblGrid>
        <w:gridCol w:w="3888"/>
        <w:gridCol w:w="5740"/>
      </w:tblGrid>
      <w:tr w:rsidR="000678F2" w:rsidRPr="004171B3">
        <w:tc>
          <w:tcPr>
            <w:tcW w:w="3888" w:type="dxa"/>
          </w:tcPr>
          <w:p w:rsidR="000678F2" w:rsidRPr="004171B3" w:rsidRDefault="000678F2" w:rsidP="0006169C">
            <w:pPr>
              <w:spacing w:line="256" w:lineRule="auto"/>
              <w:jc w:val="both"/>
              <w:rPr>
                <w:b/>
                <w:bCs/>
                <w:lang w:val="sv-SE"/>
              </w:rPr>
            </w:pPr>
            <w:r w:rsidRPr="004171B3">
              <w:rPr>
                <w:b/>
                <w:bCs/>
                <w:lang w:val="sv-SE"/>
              </w:rPr>
              <w:lastRenderedPageBreak/>
              <w:t xml:space="preserve">Tên tổ chức, cá nhân </w:t>
            </w:r>
            <w:r w:rsidRPr="004171B3">
              <w:rPr>
                <w:lang w:val="sv-SE"/>
              </w:rPr>
              <w:t>…….......</w:t>
            </w:r>
          </w:p>
          <w:p w:rsidR="000678F2" w:rsidRPr="004171B3" w:rsidRDefault="000678F2" w:rsidP="0006169C">
            <w:pPr>
              <w:spacing w:line="256" w:lineRule="auto"/>
              <w:jc w:val="both"/>
              <w:rPr>
                <w:lang w:val="sv-SE"/>
              </w:rPr>
            </w:pPr>
            <w:r w:rsidRPr="004171B3">
              <w:rPr>
                <w:lang w:val="sv-SE"/>
              </w:rPr>
              <w:t>Địa chỉ: …….......….....……</w:t>
            </w:r>
          </w:p>
          <w:p w:rsidR="000678F2" w:rsidRPr="004171B3" w:rsidRDefault="000678F2" w:rsidP="0006169C">
            <w:pPr>
              <w:spacing w:line="256" w:lineRule="auto"/>
              <w:jc w:val="both"/>
              <w:rPr>
                <w:lang w:val="sv-SE"/>
              </w:rPr>
            </w:pPr>
            <w:r w:rsidRPr="004171B3">
              <w:rPr>
                <w:lang w:val="sv-SE"/>
              </w:rPr>
              <w:t>Tel: ……….......……….....……</w:t>
            </w:r>
          </w:p>
          <w:p w:rsidR="000678F2" w:rsidRPr="004171B3" w:rsidRDefault="000678F2" w:rsidP="0006169C">
            <w:pPr>
              <w:spacing w:line="256" w:lineRule="auto"/>
              <w:jc w:val="both"/>
              <w:rPr>
                <w:lang w:val="sv-SE"/>
              </w:rPr>
            </w:pPr>
            <w:r w:rsidRPr="004171B3">
              <w:rPr>
                <w:lang w:val="sv-SE"/>
              </w:rPr>
              <w:t>Fax: …………............……….</w:t>
            </w:r>
          </w:p>
          <w:p w:rsidR="000678F2" w:rsidRPr="004171B3" w:rsidRDefault="000678F2" w:rsidP="0006169C">
            <w:pPr>
              <w:spacing w:line="256" w:lineRule="auto"/>
              <w:jc w:val="both"/>
              <w:rPr>
                <w:b/>
                <w:bCs/>
                <w:lang w:val="sv-SE"/>
              </w:rPr>
            </w:pPr>
            <w:r w:rsidRPr="004171B3">
              <w:rPr>
                <w:lang w:val="sv-SE"/>
              </w:rPr>
              <w:t>Email: ......................................</w:t>
            </w:r>
          </w:p>
          <w:p w:rsidR="000678F2" w:rsidRPr="004171B3" w:rsidRDefault="000678F2" w:rsidP="0006169C">
            <w:pPr>
              <w:spacing w:line="256" w:lineRule="auto"/>
              <w:jc w:val="both"/>
              <w:rPr>
                <w:lang w:val="fr-FR"/>
              </w:rPr>
            </w:pPr>
            <w:r w:rsidRPr="004171B3">
              <w:rPr>
                <w:lang w:val="sv-SE"/>
              </w:rPr>
              <w:t>S</w:t>
            </w:r>
            <w:r w:rsidRPr="004171B3">
              <w:rPr>
                <w:lang w:val="fr-FR"/>
              </w:rPr>
              <w:t>ố: ………/ ……</w:t>
            </w:r>
          </w:p>
        </w:tc>
        <w:tc>
          <w:tcPr>
            <w:tcW w:w="5740" w:type="dxa"/>
          </w:tcPr>
          <w:p w:rsidR="000678F2" w:rsidRPr="004171B3" w:rsidRDefault="000678F2" w:rsidP="0006169C">
            <w:pPr>
              <w:spacing w:line="256" w:lineRule="auto"/>
              <w:jc w:val="center"/>
              <w:rPr>
                <w:b/>
                <w:bCs/>
                <w:lang w:val="fr-FR"/>
              </w:rPr>
            </w:pPr>
            <w:r w:rsidRPr="004171B3">
              <w:rPr>
                <w:b/>
                <w:bCs/>
                <w:lang w:val="fr-FR"/>
              </w:rPr>
              <w:t>CỘNG HOÀ XÃ HỘI CHỦ NGHĨA VIỆT NAM</w:t>
            </w:r>
          </w:p>
          <w:p w:rsidR="000678F2" w:rsidRPr="004171B3" w:rsidRDefault="000678F2" w:rsidP="0006169C">
            <w:pPr>
              <w:spacing w:line="256" w:lineRule="auto"/>
              <w:jc w:val="center"/>
              <w:rPr>
                <w:b/>
                <w:bCs/>
              </w:rPr>
            </w:pPr>
            <w:r w:rsidRPr="004171B3">
              <w:rPr>
                <w:b/>
                <w:bCs/>
              </w:rPr>
              <w:t>Độc lập - Tự do - Hạnh phúc</w:t>
            </w:r>
          </w:p>
          <w:p w:rsidR="000678F2" w:rsidRPr="004171B3" w:rsidRDefault="00A105E7" w:rsidP="0006169C">
            <w:pPr>
              <w:spacing w:line="256" w:lineRule="auto"/>
              <w:jc w:val="center"/>
              <w:rPr>
                <w:b/>
                <w:bCs/>
              </w:rPr>
            </w:pPr>
            <w:r>
              <w:rPr>
                <w:noProof/>
                <w:lang w:eastAsia="en-US"/>
              </w:rPr>
              <mc:AlternateContent>
                <mc:Choice Requires="wps">
                  <w:drawing>
                    <wp:anchor distT="0" distB="0" distL="114300" distR="114300" simplePos="0" relativeHeight="251563520" behindDoc="0" locked="0" layoutInCell="1" allowOverlap="1">
                      <wp:simplePos x="0" y="0"/>
                      <wp:positionH relativeFrom="column">
                        <wp:posOffset>831850</wp:posOffset>
                      </wp:positionH>
                      <wp:positionV relativeFrom="paragraph">
                        <wp:posOffset>27305</wp:posOffset>
                      </wp:positionV>
                      <wp:extent cx="1824355" cy="0"/>
                      <wp:effectExtent l="6350" t="10795" r="7620" b="8255"/>
                      <wp:wrapNone/>
                      <wp:docPr id="108"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43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1C2052" id="Straight Connector 46" o:spid="_x0000_s1026" style="position:absolute;flip:y;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pt,2.15pt" to="209.1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"/>
                  </w:pict>
                </mc:Fallback>
              </mc:AlternateContent>
            </w:r>
          </w:p>
          <w:p w:rsidR="000678F2" w:rsidRPr="004171B3" w:rsidRDefault="00A105E7" w:rsidP="0006169C">
            <w:pPr>
              <w:spacing w:line="256" w:lineRule="auto"/>
              <w:jc w:val="center"/>
              <w:rPr>
                <w:i/>
                <w:iCs/>
              </w:rPr>
            </w:pPr>
            <w:r>
              <w:rPr>
                <w:noProof/>
                <w:lang w:eastAsia="en-US"/>
              </w:rPr>
              <mc:AlternateContent>
                <mc:Choice Requires="wps">
                  <w:drawing>
                    <wp:anchor distT="0" distB="0" distL="114300" distR="114300" simplePos="0" relativeHeight="251564544" behindDoc="0" locked="0" layoutInCell="1" allowOverlap="1">
                      <wp:simplePos x="0" y="0"/>
                      <wp:positionH relativeFrom="column">
                        <wp:posOffset>2715895</wp:posOffset>
                      </wp:positionH>
                      <wp:positionV relativeFrom="paragraph">
                        <wp:posOffset>446405</wp:posOffset>
                      </wp:positionV>
                      <wp:extent cx="604520" cy="262890"/>
                      <wp:effectExtent l="4445" t="0" r="635" b="0"/>
                      <wp:wrapNone/>
                      <wp:docPr id="107"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262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678F2" w:rsidRDefault="000678F2" w:rsidP="0006169C">
                                  <w:pPr>
                                    <w:spacing w:before="40"/>
                                    <w:jc w:val="center"/>
                                    <w:rPr>
                                      <w:b/>
                                      <w:bCs/>
                                    </w:rPr>
                                  </w:pPr>
                                  <w:r>
                                    <w:rPr>
                                      <w:b/>
                                      <w:bCs/>
                                    </w:rPr>
                                    <w:t>Mẫu 5</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30" type="#_x0000_t202" style="position:absolute;left:0;text-align:left;margin-left:213.85pt;margin-top:35.15pt;width:47.6pt;height:20.7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" stroked="f">
                      <v:textbox inset=".5mm,.3mm,.5mm,.3mm">
                        <w:txbxContent>
                          <w:p w:rsidR="000678F2" w:rsidRDefault="000678F2" w:rsidP="0006169C">
                            <w:pPr>
                              <w:spacing w:before="40"/>
                              <w:jc w:val="center"/>
                              <w:rPr>
                                <w:b/>
                                <w:bCs/>
                              </w:rPr>
                            </w:pPr>
                            <w:r>
                              <w:rPr>
                                <w:b/>
                                <w:bCs/>
                              </w:rPr>
                              <w:t>Mẫu 5</w:t>
                            </w:r>
                          </w:p>
                        </w:txbxContent>
                      </v:textbox>
                    </v:shape>
                  </w:pict>
                </mc:Fallback>
              </mc:AlternateContent>
            </w:r>
            <w:r w:rsidR="000678F2" w:rsidRPr="004171B3">
              <w:rPr>
                <w:i/>
                <w:iCs/>
              </w:rPr>
              <w:t>............, ngày       tháng       năm 20....</w:t>
            </w:r>
          </w:p>
        </w:tc>
      </w:tr>
    </w:tbl>
    <w:p w:rsidR="000678F2" w:rsidRPr="004171B3" w:rsidRDefault="000678F2" w:rsidP="0006169C">
      <w:pPr>
        <w:jc w:val="both"/>
        <w:rPr>
          <w:sz w:val="28"/>
          <w:szCs w:val="28"/>
        </w:rPr>
      </w:pPr>
    </w:p>
    <w:p w:rsidR="000678F2" w:rsidRPr="004171B3" w:rsidRDefault="000678F2" w:rsidP="0006169C">
      <w:pPr>
        <w:jc w:val="center"/>
        <w:rPr>
          <w:b/>
          <w:bCs/>
          <w:sz w:val="28"/>
          <w:szCs w:val="28"/>
        </w:rPr>
      </w:pPr>
      <w:r w:rsidRPr="004171B3">
        <w:rPr>
          <w:b/>
          <w:bCs/>
          <w:sz w:val="28"/>
          <w:szCs w:val="28"/>
        </w:rPr>
        <w:t>ĐĂNG KÝ KIỂM DỊCH</w:t>
      </w:r>
    </w:p>
    <w:p w:rsidR="000678F2" w:rsidRPr="004171B3" w:rsidRDefault="000678F2" w:rsidP="0006169C">
      <w:pPr>
        <w:jc w:val="center"/>
        <w:rPr>
          <w:b/>
          <w:bCs/>
          <w:sz w:val="28"/>
          <w:szCs w:val="28"/>
        </w:rPr>
      </w:pPr>
      <w:r w:rsidRPr="004171B3">
        <w:rPr>
          <w:b/>
          <w:bCs/>
          <w:sz w:val="28"/>
          <w:szCs w:val="28"/>
        </w:rPr>
        <w:t>GỬI MẪU BỆNH PHẨM TỪ VIỆT NAM RA NƯỚC NGOÀI/ NHẬN MẪU BỆNH PHẨM TỪ NƯỚC NGOÀI VỀ VIỆT NAM</w:t>
      </w:r>
    </w:p>
    <w:p w:rsidR="000678F2" w:rsidRPr="004171B3" w:rsidRDefault="000678F2" w:rsidP="0006169C">
      <w:pPr>
        <w:keepNext/>
        <w:spacing w:before="120"/>
        <w:ind w:firstLine="720"/>
        <w:jc w:val="center"/>
        <w:outlineLvl w:val="0"/>
        <w:rPr>
          <w:b/>
          <w:bCs/>
          <w:sz w:val="28"/>
          <w:szCs w:val="28"/>
        </w:rPr>
      </w:pPr>
    </w:p>
    <w:p w:rsidR="000678F2" w:rsidRPr="004171B3" w:rsidRDefault="000678F2" w:rsidP="0006169C">
      <w:pPr>
        <w:keepNext/>
        <w:spacing w:before="120"/>
        <w:ind w:firstLine="720"/>
        <w:jc w:val="center"/>
        <w:outlineLvl w:val="0"/>
        <w:rPr>
          <w:sz w:val="28"/>
          <w:szCs w:val="28"/>
        </w:rPr>
      </w:pPr>
      <w:r w:rsidRPr="004171B3">
        <w:rPr>
          <w:sz w:val="28"/>
          <w:szCs w:val="28"/>
        </w:rPr>
        <w:t>Kính gửi: Cục Chăn nuôi và Thú y</w:t>
      </w:r>
    </w:p>
    <w:p w:rsidR="000678F2" w:rsidRPr="004171B3" w:rsidRDefault="000678F2" w:rsidP="0006169C">
      <w:pPr>
        <w:spacing w:before="120"/>
        <w:ind w:firstLine="720"/>
        <w:jc w:val="both"/>
        <w:rPr>
          <w:sz w:val="28"/>
          <w:szCs w:val="28"/>
          <w:lang w:eastAsia="en-US"/>
        </w:rPr>
      </w:pPr>
    </w:p>
    <w:p w:rsidR="000678F2" w:rsidRPr="004171B3" w:rsidRDefault="000678F2" w:rsidP="0006169C">
      <w:pPr>
        <w:spacing w:before="120"/>
        <w:ind w:firstLine="720"/>
        <w:jc w:val="both"/>
        <w:rPr>
          <w:sz w:val="28"/>
          <w:szCs w:val="28"/>
        </w:rPr>
      </w:pPr>
      <w:r w:rsidRPr="004171B3">
        <w:rPr>
          <w:i/>
          <w:iCs/>
          <w:sz w:val="28"/>
          <w:szCs w:val="28"/>
        </w:rPr>
        <w:t>……(Tên tổ chức, cá nhân)……</w:t>
      </w:r>
      <w:r w:rsidRPr="004171B3">
        <w:rPr>
          <w:sz w:val="28"/>
          <w:szCs w:val="28"/>
        </w:rPr>
        <w:t>đề nghị Cục Chăn nuôi và Thú y hướng dẫn kiểm dịch Gửi/Nhận mẫu bệnh phẩm như sau:</w:t>
      </w:r>
    </w:p>
    <w:tbl>
      <w:tblPr>
        <w:tblW w:w="912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4"/>
        <w:gridCol w:w="1308"/>
        <w:gridCol w:w="1704"/>
        <w:gridCol w:w="1234"/>
        <w:gridCol w:w="1150"/>
        <w:gridCol w:w="961"/>
        <w:gridCol w:w="1122"/>
        <w:gridCol w:w="935"/>
      </w:tblGrid>
      <w:tr w:rsidR="000678F2" w:rsidRPr="004171B3">
        <w:trPr>
          <w:cantSplit/>
          <w:trHeight w:val="650"/>
        </w:trPr>
        <w:tc>
          <w:tcPr>
            <w:tcW w:w="714" w:type="dxa"/>
            <w:vAlign w:val="center"/>
          </w:tcPr>
          <w:p w:rsidR="000678F2" w:rsidRPr="004171B3" w:rsidRDefault="000678F2" w:rsidP="0006169C">
            <w:pPr>
              <w:spacing w:before="120" w:line="256" w:lineRule="auto"/>
              <w:jc w:val="both"/>
              <w:rPr>
                <w:sz w:val="28"/>
                <w:szCs w:val="28"/>
              </w:rPr>
            </w:pPr>
            <w:r w:rsidRPr="004171B3">
              <w:rPr>
                <w:sz w:val="28"/>
                <w:szCs w:val="28"/>
              </w:rPr>
              <w:t>STT</w:t>
            </w:r>
          </w:p>
        </w:tc>
        <w:tc>
          <w:tcPr>
            <w:tcW w:w="1308" w:type="dxa"/>
            <w:vAlign w:val="center"/>
          </w:tcPr>
          <w:p w:rsidR="000678F2" w:rsidRPr="004171B3" w:rsidRDefault="000678F2" w:rsidP="0006169C">
            <w:pPr>
              <w:spacing w:before="120" w:line="256" w:lineRule="auto"/>
              <w:jc w:val="both"/>
              <w:rPr>
                <w:sz w:val="28"/>
                <w:szCs w:val="28"/>
              </w:rPr>
            </w:pPr>
            <w:r w:rsidRPr="004171B3">
              <w:rPr>
                <w:sz w:val="28"/>
                <w:szCs w:val="28"/>
              </w:rPr>
              <w:t>Loại mẫu bệnh phẩm</w:t>
            </w:r>
          </w:p>
        </w:tc>
        <w:tc>
          <w:tcPr>
            <w:tcW w:w="1704" w:type="dxa"/>
            <w:vAlign w:val="center"/>
          </w:tcPr>
          <w:p w:rsidR="000678F2" w:rsidRPr="004171B3" w:rsidRDefault="000678F2" w:rsidP="0006169C">
            <w:pPr>
              <w:spacing w:before="120" w:line="256" w:lineRule="auto"/>
              <w:jc w:val="both"/>
              <w:rPr>
                <w:sz w:val="28"/>
                <w:szCs w:val="28"/>
              </w:rPr>
            </w:pPr>
            <w:r w:rsidRPr="004171B3">
              <w:rPr>
                <w:sz w:val="28"/>
                <w:szCs w:val="28"/>
              </w:rPr>
              <w:t>Tên loài được lấy mẫu/ tên khoa học</w:t>
            </w:r>
          </w:p>
        </w:tc>
        <w:tc>
          <w:tcPr>
            <w:tcW w:w="1234" w:type="dxa"/>
            <w:vAlign w:val="center"/>
          </w:tcPr>
          <w:p w:rsidR="000678F2" w:rsidRPr="004171B3" w:rsidRDefault="000678F2" w:rsidP="0006169C">
            <w:pPr>
              <w:spacing w:before="120" w:line="256" w:lineRule="auto"/>
              <w:jc w:val="both"/>
              <w:rPr>
                <w:sz w:val="28"/>
                <w:szCs w:val="28"/>
              </w:rPr>
            </w:pPr>
            <w:r w:rsidRPr="004171B3">
              <w:rPr>
                <w:sz w:val="28"/>
                <w:szCs w:val="28"/>
              </w:rPr>
              <w:t>Quy cách đóng gói</w:t>
            </w:r>
          </w:p>
        </w:tc>
        <w:tc>
          <w:tcPr>
            <w:tcW w:w="1150" w:type="dxa"/>
          </w:tcPr>
          <w:p w:rsidR="000678F2" w:rsidRPr="004171B3" w:rsidRDefault="000678F2" w:rsidP="0006169C">
            <w:pPr>
              <w:spacing w:before="120" w:line="256" w:lineRule="auto"/>
              <w:jc w:val="both"/>
              <w:rPr>
                <w:sz w:val="28"/>
                <w:szCs w:val="28"/>
              </w:rPr>
            </w:pPr>
            <w:r w:rsidRPr="004171B3">
              <w:rPr>
                <w:sz w:val="28"/>
                <w:szCs w:val="28"/>
              </w:rPr>
              <w:t>Đơn vị tính</w:t>
            </w:r>
          </w:p>
        </w:tc>
        <w:tc>
          <w:tcPr>
            <w:tcW w:w="961" w:type="dxa"/>
          </w:tcPr>
          <w:p w:rsidR="000678F2" w:rsidRPr="004171B3" w:rsidRDefault="000678F2" w:rsidP="0006169C">
            <w:pPr>
              <w:spacing w:before="120" w:line="256" w:lineRule="auto"/>
              <w:jc w:val="both"/>
              <w:rPr>
                <w:sz w:val="28"/>
                <w:szCs w:val="28"/>
              </w:rPr>
            </w:pPr>
            <w:r w:rsidRPr="004171B3">
              <w:rPr>
                <w:sz w:val="28"/>
                <w:szCs w:val="28"/>
              </w:rPr>
              <w:t>Số lượng</w:t>
            </w:r>
          </w:p>
        </w:tc>
        <w:tc>
          <w:tcPr>
            <w:tcW w:w="1122" w:type="dxa"/>
          </w:tcPr>
          <w:p w:rsidR="000678F2" w:rsidRPr="004171B3" w:rsidRDefault="000678F2" w:rsidP="0006169C">
            <w:pPr>
              <w:spacing w:before="120" w:line="256" w:lineRule="auto"/>
              <w:jc w:val="both"/>
              <w:rPr>
                <w:sz w:val="28"/>
                <w:szCs w:val="28"/>
              </w:rPr>
            </w:pPr>
            <w:r w:rsidRPr="004171B3">
              <w:rPr>
                <w:sz w:val="28"/>
                <w:szCs w:val="28"/>
              </w:rPr>
              <w:t>Cửa khẩu</w:t>
            </w:r>
          </w:p>
          <w:p w:rsidR="000678F2" w:rsidRPr="004171B3" w:rsidRDefault="000678F2" w:rsidP="0006169C">
            <w:pPr>
              <w:spacing w:before="120" w:line="256" w:lineRule="auto"/>
              <w:jc w:val="both"/>
              <w:rPr>
                <w:sz w:val="28"/>
                <w:szCs w:val="28"/>
              </w:rPr>
            </w:pPr>
            <w:r w:rsidRPr="004171B3">
              <w:rPr>
                <w:sz w:val="28"/>
                <w:szCs w:val="28"/>
              </w:rPr>
              <w:t>xuất</w:t>
            </w:r>
          </w:p>
        </w:tc>
        <w:tc>
          <w:tcPr>
            <w:tcW w:w="935" w:type="dxa"/>
          </w:tcPr>
          <w:p w:rsidR="000678F2" w:rsidRPr="004171B3" w:rsidRDefault="000678F2" w:rsidP="0006169C">
            <w:pPr>
              <w:spacing w:before="120" w:line="256" w:lineRule="auto"/>
              <w:jc w:val="both"/>
              <w:rPr>
                <w:sz w:val="28"/>
                <w:szCs w:val="28"/>
              </w:rPr>
            </w:pPr>
            <w:r w:rsidRPr="004171B3">
              <w:rPr>
                <w:sz w:val="28"/>
                <w:szCs w:val="28"/>
              </w:rPr>
              <w:t>Cửa khẩu nhập</w:t>
            </w:r>
          </w:p>
        </w:tc>
      </w:tr>
      <w:tr w:rsidR="000678F2" w:rsidRPr="004171B3">
        <w:tc>
          <w:tcPr>
            <w:tcW w:w="714" w:type="dxa"/>
          </w:tcPr>
          <w:p w:rsidR="000678F2" w:rsidRPr="004171B3" w:rsidRDefault="000678F2" w:rsidP="0006169C">
            <w:pPr>
              <w:spacing w:before="120" w:line="256" w:lineRule="auto"/>
              <w:jc w:val="both"/>
              <w:rPr>
                <w:sz w:val="28"/>
                <w:szCs w:val="28"/>
              </w:rPr>
            </w:pPr>
          </w:p>
        </w:tc>
        <w:tc>
          <w:tcPr>
            <w:tcW w:w="1308" w:type="dxa"/>
          </w:tcPr>
          <w:p w:rsidR="000678F2" w:rsidRPr="004171B3" w:rsidRDefault="000678F2" w:rsidP="0006169C">
            <w:pPr>
              <w:spacing w:before="120" w:line="256" w:lineRule="auto"/>
              <w:jc w:val="both"/>
              <w:rPr>
                <w:sz w:val="28"/>
                <w:szCs w:val="28"/>
              </w:rPr>
            </w:pPr>
          </w:p>
        </w:tc>
        <w:tc>
          <w:tcPr>
            <w:tcW w:w="1704" w:type="dxa"/>
          </w:tcPr>
          <w:p w:rsidR="000678F2" w:rsidRPr="004171B3" w:rsidRDefault="000678F2" w:rsidP="0006169C">
            <w:pPr>
              <w:spacing w:before="120" w:line="256" w:lineRule="auto"/>
              <w:jc w:val="both"/>
              <w:rPr>
                <w:sz w:val="28"/>
                <w:szCs w:val="28"/>
              </w:rPr>
            </w:pPr>
          </w:p>
        </w:tc>
        <w:tc>
          <w:tcPr>
            <w:tcW w:w="1234" w:type="dxa"/>
          </w:tcPr>
          <w:p w:rsidR="000678F2" w:rsidRPr="004171B3" w:rsidRDefault="000678F2" w:rsidP="0006169C">
            <w:pPr>
              <w:spacing w:before="120" w:line="256" w:lineRule="auto"/>
              <w:jc w:val="both"/>
              <w:rPr>
                <w:sz w:val="28"/>
                <w:szCs w:val="28"/>
              </w:rPr>
            </w:pPr>
          </w:p>
        </w:tc>
        <w:tc>
          <w:tcPr>
            <w:tcW w:w="1150" w:type="dxa"/>
          </w:tcPr>
          <w:p w:rsidR="000678F2" w:rsidRPr="004171B3" w:rsidRDefault="000678F2" w:rsidP="0006169C">
            <w:pPr>
              <w:spacing w:before="120" w:line="256" w:lineRule="auto"/>
              <w:jc w:val="both"/>
              <w:rPr>
                <w:sz w:val="28"/>
                <w:szCs w:val="28"/>
              </w:rPr>
            </w:pPr>
          </w:p>
        </w:tc>
        <w:tc>
          <w:tcPr>
            <w:tcW w:w="961" w:type="dxa"/>
          </w:tcPr>
          <w:p w:rsidR="000678F2" w:rsidRPr="004171B3" w:rsidRDefault="000678F2" w:rsidP="0006169C">
            <w:pPr>
              <w:spacing w:before="120" w:line="256" w:lineRule="auto"/>
              <w:jc w:val="both"/>
              <w:rPr>
                <w:sz w:val="28"/>
                <w:szCs w:val="28"/>
              </w:rPr>
            </w:pPr>
          </w:p>
        </w:tc>
        <w:tc>
          <w:tcPr>
            <w:tcW w:w="1122" w:type="dxa"/>
          </w:tcPr>
          <w:p w:rsidR="000678F2" w:rsidRPr="004171B3" w:rsidRDefault="000678F2" w:rsidP="0006169C">
            <w:pPr>
              <w:spacing w:before="120" w:line="256" w:lineRule="auto"/>
              <w:jc w:val="both"/>
              <w:rPr>
                <w:sz w:val="28"/>
                <w:szCs w:val="28"/>
              </w:rPr>
            </w:pPr>
          </w:p>
        </w:tc>
        <w:tc>
          <w:tcPr>
            <w:tcW w:w="935" w:type="dxa"/>
          </w:tcPr>
          <w:p w:rsidR="000678F2" w:rsidRPr="004171B3" w:rsidRDefault="000678F2" w:rsidP="0006169C">
            <w:pPr>
              <w:spacing w:before="120" w:line="256" w:lineRule="auto"/>
              <w:jc w:val="both"/>
              <w:rPr>
                <w:sz w:val="28"/>
                <w:szCs w:val="28"/>
              </w:rPr>
            </w:pPr>
          </w:p>
        </w:tc>
      </w:tr>
      <w:tr w:rsidR="000678F2" w:rsidRPr="004171B3">
        <w:tc>
          <w:tcPr>
            <w:tcW w:w="714" w:type="dxa"/>
          </w:tcPr>
          <w:p w:rsidR="000678F2" w:rsidRPr="004171B3" w:rsidRDefault="000678F2" w:rsidP="0006169C">
            <w:pPr>
              <w:spacing w:before="120" w:line="256" w:lineRule="auto"/>
              <w:jc w:val="both"/>
              <w:rPr>
                <w:sz w:val="28"/>
                <w:szCs w:val="28"/>
              </w:rPr>
            </w:pPr>
          </w:p>
        </w:tc>
        <w:tc>
          <w:tcPr>
            <w:tcW w:w="1308" w:type="dxa"/>
          </w:tcPr>
          <w:p w:rsidR="000678F2" w:rsidRPr="004171B3" w:rsidRDefault="000678F2" w:rsidP="0006169C">
            <w:pPr>
              <w:spacing w:before="120" w:line="256" w:lineRule="auto"/>
              <w:jc w:val="both"/>
              <w:rPr>
                <w:sz w:val="28"/>
                <w:szCs w:val="28"/>
              </w:rPr>
            </w:pPr>
          </w:p>
        </w:tc>
        <w:tc>
          <w:tcPr>
            <w:tcW w:w="1704" w:type="dxa"/>
          </w:tcPr>
          <w:p w:rsidR="000678F2" w:rsidRPr="004171B3" w:rsidRDefault="000678F2" w:rsidP="0006169C">
            <w:pPr>
              <w:spacing w:before="120" w:line="256" w:lineRule="auto"/>
              <w:jc w:val="both"/>
              <w:rPr>
                <w:sz w:val="28"/>
                <w:szCs w:val="28"/>
              </w:rPr>
            </w:pPr>
          </w:p>
        </w:tc>
        <w:tc>
          <w:tcPr>
            <w:tcW w:w="1234" w:type="dxa"/>
          </w:tcPr>
          <w:p w:rsidR="000678F2" w:rsidRPr="004171B3" w:rsidRDefault="000678F2" w:rsidP="0006169C">
            <w:pPr>
              <w:spacing w:before="120" w:line="256" w:lineRule="auto"/>
              <w:jc w:val="both"/>
              <w:rPr>
                <w:sz w:val="28"/>
                <w:szCs w:val="28"/>
              </w:rPr>
            </w:pPr>
          </w:p>
        </w:tc>
        <w:tc>
          <w:tcPr>
            <w:tcW w:w="1150" w:type="dxa"/>
          </w:tcPr>
          <w:p w:rsidR="000678F2" w:rsidRPr="004171B3" w:rsidRDefault="000678F2" w:rsidP="0006169C">
            <w:pPr>
              <w:spacing w:before="120" w:line="256" w:lineRule="auto"/>
              <w:jc w:val="both"/>
              <w:rPr>
                <w:sz w:val="28"/>
                <w:szCs w:val="28"/>
              </w:rPr>
            </w:pPr>
          </w:p>
        </w:tc>
        <w:tc>
          <w:tcPr>
            <w:tcW w:w="961" w:type="dxa"/>
          </w:tcPr>
          <w:p w:rsidR="000678F2" w:rsidRPr="004171B3" w:rsidRDefault="000678F2" w:rsidP="0006169C">
            <w:pPr>
              <w:spacing w:before="120" w:line="256" w:lineRule="auto"/>
              <w:jc w:val="both"/>
              <w:rPr>
                <w:sz w:val="28"/>
                <w:szCs w:val="28"/>
              </w:rPr>
            </w:pPr>
          </w:p>
        </w:tc>
        <w:tc>
          <w:tcPr>
            <w:tcW w:w="1122" w:type="dxa"/>
          </w:tcPr>
          <w:p w:rsidR="000678F2" w:rsidRPr="004171B3" w:rsidRDefault="000678F2" w:rsidP="0006169C">
            <w:pPr>
              <w:spacing w:before="120" w:line="256" w:lineRule="auto"/>
              <w:jc w:val="both"/>
              <w:rPr>
                <w:sz w:val="28"/>
                <w:szCs w:val="28"/>
              </w:rPr>
            </w:pPr>
          </w:p>
        </w:tc>
        <w:tc>
          <w:tcPr>
            <w:tcW w:w="935" w:type="dxa"/>
          </w:tcPr>
          <w:p w:rsidR="000678F2" w:rsidRPr="004171B3" w:rsidRDefault="000678F2" w:rsidP="0006169C">
            <w:pPr>
              <w:spacing w:before="120" w:line="256" w:lineRule="auto"/>
              <w:jc w:val="both"/>
              <w:rPr>
                <w:sz w:val="28"/>
                <w:szCs w:val="28"/>
              </w:rPr>
            </w:pPr>
          </w:p>
        </w:tc>
      </w:tr>
      <w:tr w:rsidR="000678F2" w:rsidRPr="004171B3">
        <w:tc>
          <w:tcPr>
            <w:tcW w:w="714" w:type="dxa"/>
          </w:tcPr>
          <w:p w:rsidR="000678F2" w:rsidRPr="004171B3" w:rsidRDefault="000678F2" w:rsidP="0006169C">
            <w:pPr>
              <w:spacing w:before="120" w:line="256" w:lineRule="auto"/>
              <w:jc w:val="both"/>
              <w:rPr>
                <w:sz w:val="28"/>
                <w:szCs w:val="28"/>
              </w:rPr>
            </w:pPr>
          </w:p>
        </w:tc>
        <w:tc>
          <w:tcPr>
            <w:tcW w:w="1308" w:type="dxa"/>
          </w:tcPr>
          <w:p w:rsidR="000678F2" w:rsidRPr="004171B3" w:rsidRDefault="000678F2" w:rsidP="0006169C">
            <w:pPr>
              <w:spacing w:before="120" w:line="256" w:lineRule="auto"/>
              <w:jc w:val="both"/>
              <w:rPr>
                <w:sz w:val="28"/>
                <w:szCs w:val="28"/>
              </w:rPr>
            </w:pPr>
          </w:p>
        </w:tc>
        <w:tc>
          <w:tcPr>
            <w:tcW w:w="1704" w:type="dxa"/>
          </w:tcPr>
          <w:p w:rsidR="000678F2" w:rsidRPr="004171B3" w:rsidRDefault="000678F2" w:rsidP="0006169C">
            <w:pPr>
              <w:spacing w:before="120" w:line="256" w:lineRule="auto"/>
              <w:jc w:val="both"/>
              <w:rPr>
                <w:sz w:val="28"/>
                <w:szCs w:val="28"/>
              </w:rPr>
            </w:pPr>
          </w:p>
        </w:tc>
        <w:tc>
          <w:tcPr>
            <w:tcW w:w="1234" w:type="dxa"/>
          </w:tcPr>
          <w:p w:rsidR="000678F2" w:rsidRPr="004171B3" w:rsidRDefault="000678F2" w:rsidP="0006169C">
            <w:pPr>
              <w:spacing w:before="120" w:line="256" w:lineRule="auto"/>
              <w:jc w:val="both"/>
              <w:rPr>
                <w:sz w:val="28"/>
                <w:szCs w:val="28"/>
              </w:rPr>
            </w:pPr>
          </w:p>
        </w:tc>
        <w:tc>
          <w:tcPr>
            <w:tcW w:w="1150" w:type="dxa"/>
          </w:tcPr>
          <w:p w:rsidR="000678F2" w:rsidRPr="004171B3" w:rsidRDefault="000678F2" w:rsidP="0006169C">
            <w:pPr>
              <w:spacing w:before="120" w:line="256" w:lineRule="auto"/>
              <w:jc w:val="both"/>
              <w:rPr>
                <w:sz w:val="28"/>
                <w:szCs w:val="28"/>
              </w:rPr>
            </w:pPr>
          </w:p>
        </w:tc>
        <w:tc>
          <w:tcPr>
            <w:tcW w:w="961" w:type="dxa"/>
          </w:tcPr>
          <w:p w:rsidR="000678F2" w:rsidRPr="004171B3" w:rsidRDefault="000678F2" w:rsidP="0006169C">
            <w:pPr>
              <w:spacing w:before="120" w:line="256" w:lineRule="auto"/>
              <w:jc w:val="both"/>
              <w:rPr>
                <w:sz w:val="28"/>
                <w:szCs w:val="28"/>
              </w:rPr>
            </w:pPr>
          </w:p>
        </w:tc>
        <w:tc>
          <w:tcPr>
            <w:tcW w:w="1122" w:type="dxa"/>
          </w:tcPr>
          <w:p w:rsidR="000678F2" w:rsidRPr="004171B3" w:rsidRDefault="000678F2" w:rsidP="0006169C">
            <w:pPr>
              <w:spacing w:before="120" w:line="256" w:lineRule="auto"/>
              <w:jc w:val="both"/>
              <w:rPr>
                <w:sz w:val="28"/>
                <w:szCs w:val="28"/>
              </w:rPr>
            </w:pPr>
          </w:p>
        </w:tc>
        <w:tc>
          <w:tcPr>
            <w:tcW w:w="935" w:type="dxa"/>
          </w:tcPr>
          <w:p w:rsidR="000678F2" w:rsidRPr="004171B3" w:rsidRDefault="000678F2" w:rsidP="0006169C">
            <w:pPr>
              <w:spacing w:before="120" w:line="256" w:lineRule="auto"/>
              <w:jc w:val="both"/>
              <w:rPr>
                <w:sz w:val="28"/>
                <w:szCs w:val="28"/>
              </w:rPr>
            </w:pPr>
          </w:p>
        </w:tc>
      </w:tr>
      <w:tr w:rsidR="000678F2" w:rsidRPr="004171B3">
        <w:tc>
          <w:tcPr>
            <w:tcW w:w="714" w:type="dxa"/>
          </w:tcPr>
          <w:p w:rsidR="000678F2" w:rsidRPr="004171B3" w:rsidRDefault="000678F2" w:rsidP="0006169C">
            <w:pPr>
              <w:spacing w:before="120" w:line="256" w:lineRule="auto"/>
              <w:ind w:firstLine="720"/>
              <w:jc w:val="both"/>
              <w:rPr>
                <w:sz w:val="28"/>
                <w:szCs w:val="28"/>
              </w:rPr>
            </w:pPr>
          </w:p>
        </w:tc>
        <w:tc>
          <w:tcPr>
            <w:tcW w:w="1308" w:type="dxa"/>
          </w:tcPr>
          <w:p w:rsidR="000678F2" w:rsidRPr="004171B3" w:rsidRDefault="000678F2" w:rsidP="0006169C">
            <w:pPr>
              <w:spacing w:before="120" w:line="256" w:lineRule="auto"/>
              <w:ind w:firstLine="720"/>
              <w:jc w:val="both"/>
              <w:rPr>
                <w:sz w:val="28"/>
                <w:szCs w:val="28"/>
              </w:rPr>
            </w:pPr>
          </w:p>
        </w:tc>
        <w:tc>
          <w:tcPr>
            <w:tcW w:w="1704" w:type="dxa"/>
          </w:tcPr>
          <w:p w:rsidR="000678F2" w:rsidRPr="004171B3" w:rsidRDefault="000678F2" w:rsidP="0006169C">
            <w:pPr>
              <w:spacing w:before="120" w:line="256" w:lineRule="auto"/>
              <w:ind w:firstLine="720"/>
              <w:jc w:val="both"/>
              <w:rPr>
                <w:sz w:val="28"/>
                <w:szCs w:val="28"/>
              </w:rPr>
            </w:pPr>
          </w:p>
        </w:tc>
        <w:tc>
          <w:tcPr>
            <w:tcW w:w="1234" w:type="dxa"/>
          </w:tcPr>
          <w:p w:rsidR="000678F2" w:rsidRPr="004171B3" w:rsidRDefault="000678F2" w:rsidP="0006169C">
            <w:pPr>
              <w:spacing w:before="120" w:line="256" w:lineRule="auto"/>
              <w:ind w:firstLine="720"/>
              <w:jc w:val="both"/>
              <w:rPr>
                <w:sz w:val="28"/>
                <w:szCs w:val="28"/>
              </w:rPr>
            </w:pPr>
          </w:p>
        </w:tc>
        <w:tc>
          <w:tcPr>
            <w:tcW w:w="1150" w:type="dxa"/>
          </w:tcPr>
          <w:p w:rsidR="000678F2" w:rsidRPr="004171B3" w:rsidRDefault="000678F2" w:rsidP="0006169C">
            <w:pPr>
              <w:spacing w:before="120" w:line="256" w:lineRule="auto"/>
              <w:ind w:firstLine="720"/>
              <w:jc w:val="both"/>
              <w:rPr>
                <w:sz w:val="28"/>
                <w:szCs w:val="28"/>
              </w:rPr>
            </w:pPr>
          </w:p>
        </w:tc>
        <w:tc>
          <w:tcPr>
            <w:tcW w:w="961" w:type="dxa"/>
          </w:tcPr>
          <w:p w:rsidR="000678F2" w:rsidRPr="004171B3" w:rsidRDefault="000678F2" w:rsidP="0006169C">
            <w:pPr>
              <w:spacing w:before="120" w:line="256" w:lineRule="auto"/>
              <w:ind w:firstLine="720"/>
              <w:jc w:val="both"/>
              <w:rPr>
                <w:sz w:val="28"/>
                <w:szCs w:val="28"/>
              </w:rPr>
            </w:pPr>
          </w:p>
        </w:tc>
        <w:tc>
          <w:tcPr>
            <w:tcW w:w="1122" w:type="dxa"/>
          </w:tcPr>
          <w:p w:rsidR="000678F2" w:rsidRPr="004171B3" w:rsidRDefault="000678F2" w:rsidP="0006169C">
            <w:pPr>
              <w:spacing w:before="120" w:line="256" w:lineRule="auto"/>
              <w:ind w:firstLine="720"/>
              <w:jc w:val="both"/>
              <w:rPr>
                <w:sz w:val="28"/>
                <w:szCs w:val="28"/>
              </w:rPr>
            </w:pPr>
          </w:p>
        </w:tc>
        <w:tc>
          <w:tcPr>
            <w:tcW w:w="935" w:type="dxa"/>
          </w:tcPr>
          <w:p w:rsidR="000678F2" w:rsidRPr="004171B3" w:rsidRDefault="000678F2" w:rsidP="0006169C">
            <w:pPr>
              <w:spacing w:before="120" w:line="256" w:lineRule="auto"/>
              <w:ind w:firstLine="720"/>
              <w:jc w:val="both"/>
              <w:rPr>
                <w:sz w:val="28"/>
                <w:szCs w:val="28"/>
              </w:rPr>
            </w:pPr>
          </w:p>
        </w:tc>
      </w:tr>
    </w:tbl>
    <w:p w:rsidR="000678F2" w:rsidRPr="004171B3" w:rsidRDefault="000678F2" w:rsidP="0006169C">
      <w:pPr>
        <w:numPr>
          <w:ilvl w:val="0"/>
          <w:numId w:val="8"/>
        </w:numPr>
        <w:tabs>
          <w:tab w:val="num" w:pos="560"/>
          <w:tab w:val="num" w:pos="920"/>
        </w:tabs>
        <w:spacing w:before="120"/>
        <w:ind w:left="0" w:firstLine="720"/>
        <w:jc w:val="both"/>
        <w:rPr>
          <w:sz w:val="28"/>
          <w:szCs w:val="28"/>
        </w:rPr>
      </w:pPr>
      <w:r w:rsidRPr="004171B3">
        <w:rPr>
          <w:sz w:val="28"/>
          <w:szCs w:val="28"/>
        </w:rPr>
        <w:t>Nguồn gốc, xuất xứ:………………………………………..……..…</w:t>
      </w:r>
    </w:p>
    <w:p w:rsidR="000678F2" w:rsidRPr="004171B3" w:rsidRDefault="000678F2" w:rsidP="0006169C">
      <w:pPr>
        <w:numPr>
          <w:ilvl w:val="0"/>
          <w:numId w:val="8"/>
        </w:numPr>
        <w:tabs>
          <w:tab w:val="num" w:pos="560"/>
          <w:tab w:val="num" w:pos="920"/>
        </w:tabs>
        <w:spacing w:before="120"/>
        <w:ind w:left="0" w:firstLine="720"/>
        <w:jc w:val="both"/>
        <w:rPr>
          <w:sz w:val="28"/>
          <w:szCs w:val="28"/>
        </w:rPr>
      </w:pPr>
      <w:r w:rsidRPr="004171B3">
        <w:rPr>
          <w:sz w:val="28"/>
          <w:szCs w:val="28"/>
        </w:rPr>
        <w:t>Tên tổ chức, cá nhân gửi mẫu bệnh phẩm:……………….........................</w:t>
      </w:r>
    </w:p>
    <w:p w:rsidR="000678F2" w:rsidRPr="004171B3" w:rsidRDefault="000678F2" w:rsidP="0006169C">
      <w:pPr>
        <w:tabs>
          <w:tab w:val="num" w:pos="560"/>
        </w:tabs>
        <w:spacing w:before="120"/>
        <w:ind w:firstLine="720"/>
        <w:jc w:val="both"/>
        <w:rPr>
          <w:sz w:val="28"/>
          <w:szCs w:val="28"/>
        </w:rPr>
      </w:pPr>
      <w:r w:rsidRPr="004171B3">
        <w:rPr>
          <w:sz w:val="28"/>
          <w:szCs w:val="28"/>
        </w:rPr>
        <w:t>Địa chỉ: ……… ...............................................................................</w:t>
      </w:r>
    </w:p>
    <w:p w:rsidR="000678F2" w:rsidRPr="004171B3" w:rsidRDefault="000678F2" w:rsidP="0006169C">
      <w:pPr>
        <w:numPr>
          <w:ilvl w:val="0"/>
          <w:numId w:val="8"/>
        </w:numPr>
        <w:tabs>
          <w:tab w:val="num" w:pos="560"/>
          <w:tab w:val="num" w:pos="920"/>
        </w:tabs>
        <w:spacing w:before="120"/>
        <w:ind w:left="0" w:firstLine="720"/>
        <w:jc w:val="both"/>
        <w:rPr>
          <w:sz w:val="28"/>
          <w:szCs w:val="28"/>
        </w:rPr>
      </w:pPr>
      <w:r w:rsidRPr="004171B3">
        <w:rPr>
          <w:sz w:val="28"/>
          <w:szCs w:val="28"/>
        </w:rPr>
        <w:t>Tên tổ chức, cá nhân nhận mẫu bệnh phẩm:…………………………...</w:t>
      </w:r>
    </w:p>
    <w:p w:rsidR="000678F2" w:rsidRPr="004171B3" w:rsidRDefault="000678F2" w:rsidP="0006169C">
      <w:pPr>
        <w:spacing w:before="120"/>
        <w:ind w:firstLine="720"/>
        <w:jc w:val="both"/>
        <w:rPr>
          <w:sz w:val="28"/>
          <w:szCs w:val="28"/>
        </w:rPr>
      </w:pPr>
      <w:r w:rsidRPr="004171B3">
        <w:rPr>
          <w:sz w:val="28"/>
          <w:szCs w:val="28"/>
        </w:rPr>
        <w:t xml:space="preserve">         Địa chỉ: …… ....................................................................................</w:t>
      </w:r>
    </w:p>
    <w:p w:rsidR="000678F2" w:rsidRPr="004171B3" w:rsidRDefault="000678F2" w:rsidP="0006169C">
      <w:pPr>
        <w:numPr>
          <w:ilvl w:val="0"/>
          <w:numId w:val="8"/>
        </w:numPr>
        <w:tabs>
          <w:tab w:val="num" w:pos="560"/>
          <w:tab w:val="num" w:pos="920"/>
        </w:tabs>
        <w:spacing w:before="120"/>
        <w:ind w:left="0" w:firstLine="720"/>
        <w:jc w:val="both"/>
        <w:rPr>
          <w:sz w:val="28"/>
          <w:szCs w:val="28"/>
        </w:rPr>
      </w:pPr>
      <w:r w:rsidRPr="004171B3">
        <w:rPr>
          <w:sz w:val="28"/>
          <w:szCs w:val="28"/>
        </w:rPr>
        <w:t>Thời gian thực hiện:…………………....…….……..…………….</w:t>
      </w:r>
    </w:p>
    <w:p w:rsidR="000678F2" w:rsidRPr="004171B3" w:rsidRDefault="000678F2" w:rsidP="0006169C">
      <w:pPr>
        <w:numPr>
          <w:ilvl w:val="0"/>
          <w:numId w:val="8"/>
        </w:numPr>
        <w:tabs>
          <w:tab w:val="num" w:pos="560"/>
          <w:tab w:val="num" w:pos="920"/>
        </w:tabs>
        <w:spacing w:before="120"/>
        <w:ind w:left="0" w:firstLine="720"/>
        <w:jc w:val="both"/>
        <w:rPr>
          <w:sz w:val="28"/>
          <w:szCs w:val="28"/>
        </w:rPr>
      </w:pPr>
      <w:r w:rsidRPr="004171B3">
        <w:rPr>
          <w:sz w:val="28"/>
          <w:szCs w:val="28"/>
        </w:rPr>
        <w:t>Mục đích sử dụng:………………..…………...…….……………</w:t>
      </w:r>
    </w:p>
    <w:p w:rsidR="000678F2" w:rsidRPr="004171B3" w:rsidRDefault="000678F2" w:rsidP="0006169C">
      <w:pPr>
        <w:numPr>
          <w:ilvl w:val="0"/>
          <w:numId w:val="8"/>
        </w:numPr>
        <w:tabs>
          <w:tab w:val="num" w:pos="560"/>
          <w:tab w:val="num" w:pos="920"/>
        </w:tabs>
        <w:spacing w:before="120"/>
        <w:ind w:left="0" w:firstLine="720"/>
        <w:jc w:val="both"/>
        <w:rPr>
          <w:sz w:val="28"/>
          <w:szCs w:val="28"/>
        </w:rPr>
      </w:pPr>
      <w:r w:rsidRPr="004171B3">
        <w:rPr>
          <w:sz w:val="28"/>
          <w:szCs w:val="28"/>
        </w:rPr>
        <w:t>Các giấy tờ có liên quan kèm theo:…….......…..……………</w:t>
      </w:r>
    </w:p>
    <w:p w:rsidR="000678F2" w:rsidRPr="004171B3" w:rsidRDefault="000678F2" w:rsidP="0006169C">
      <w:pPr>
        <w:spacing w:before="120"/>
        <w:ind w:firstLine="720"/>
        <w:jc w:val="both"/>
        <w:rPr>
          <w:sz w:val="28"/>
          <w:szCs w:val="28"/>
        </w:rPr>
      </w:pPr>
      <w:r w:rsidRPr="004171B3">
        <w:rPr>
          <w:sz w:val="28"/>
          <w:szCs w:val="28"/>
        </w:rPr>
        <w:t>Chúng tôi cam kết chấp hành nghiêm Pháp luật về Thú y./.</w:t>
      </w:r>
    </w:p>
    <w:tbl>
      <w:tblPr>
        <w:tblW w:w="0" w:type="auto"/>
        <w:tblInd w:w="2" w:type="dxa"/>
        <w:tblLook w:val="01E0" w:firstRow="1" w:lastRow="1" w:firstColumn="1" w:lastColumn="1" w:noHBand="0" w:noVBand="0"/>
      </w:tblPr>
      <w:tblGrid>
        <w:gridCol w:w="5530"/>
        <w:gridCol w:w="3704"/>
      </w:tblGrid>
      <w:tr w:rsidR="000678F2" w:rsidRPr="004171B3">
        <w:tc>
          <w:tcPr>
            <w:tcW w:w="5568" w:type="dxa"/>
          </w:tcPr>
          <w:p w:rsidR="000678F2" w:rsidRPr="004171B3" w:rsidRDefault="000678F2" w:rsidP="0006169C">
            <w:pPr>
              <w:spacing w:before="120" w:line="256" w:lineRule="auto"/>
              <w:ind w:firstLine="720"/>
              <w:jc w:val="both"/>
              <w:rPr>
                <w:sz w:val="28"/>
                <w:szCs w:val="28"/>
              </w:rPr>
            </w:pPr>
          </w:p>
        </w:tc>
        <w:tc>
          <w:tcPr>
            <w:tcW w:w="3720" w:type="dxa"/>
          </w:tcPr>
          <w:p w:rsidR="000678F2" w:rsidRPr="004171B3" w:rsidRDefault="000678F2" w:rsidP="0006169C">
            <w:pPr>
              <w:spacing w:before="120" w:line="256" w:lineRule="auto"/>
              <w:ind w:firstLine="720"/>
              <w:jc w:val="both"/>
              <w:rPr>
                <w:b/>
                <w:bCs/>
                <w:sz w:val="28"/>
                <w:szCs w:val="28"/>
              </w:rPr>
            </w:pPr>
            <w:r w:rsidRPr="004171B3">
              <w:rPr>
                <w:b/>
                <w:bCs/>
                <w:sz w:val="28"/>
                <w:szCs w:val="28"/>
              </w:rPr>
              <w:t>THỦ TRƯỞNG</w:t>
            </w:r>
          </w:p>
          <w:p w:rsidR="000678F2" w:rsidRPr="004171B3" w:rsidRDefault="000678F2" w:rsidP="0006169C">
            <w:pPr>
              <w:spacing w:before="120" w:line="256" w:lineRule="auto"/>
              <w:ind w:firstLine="720"/>
              <w:jc w:val="both"/>
              <w:rPr>
                <w:b/>
                <w:bCs/>
                <w:sz w:val="28"/>
                <w:szCs w:val="28"/>
              </w:rPr>
            </w:pPr>
            <w:r w:rsidRPr="004171B3">
              <w:rPr>
                <w:i/>
                <w:iCs/>
                <w:sz w:val="28"/>
                <w:szCs w:val="28"/>
              </w:rPr>
              <w:t>(Ký tên, đóng dấu)</w:t>
            </w:r>
          </w:p>
          <w:p w:rsidR="000678F2" w:rsidRPr="004171B3" w:rsidRDefault="000678F2" w:rsidP="0006169C">
            <w:pPr>
              <w:spacing w:before="120" w:line="256" w:lineRule="auto"/>
              <w:ind w:firstLine="720"/>
              <w:jc w:val="both"/>
              <w:rPr>
                <w:sz w:val="28"/>
                <w:szCs w:val="28"/>
              </w:rPr>
            </w:pPr>
          </w:p>
        </w:tc>
      </w:tr>
    </w:tbl>
    <w:p w:rsidR="000678F2" w:rsidRPr="004171B3" w:rsidRDefault="000678F2" w:rsidP="000D5510">
      <w:pPr>
        <w:tabs>
          <w:tab w:val="left" w:pos="1134"/>
        </w:tabs>
        <w:spacing w:line="264" w:lineRule="auto"/>
        <w:jc w:val="both"/>
        <w:rPr>
          <w:b/>
          <w:bCs/>
          <w:sz w:val="28"/>
          <w:szCs w:val="28"/>
        </w:r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lastRenderedPageBreak/>
        <w:t xml:space="preserve"> Đăng ký kiểm dịch động vật, sản phẩm động vật trên cạn tạm nhập tái xuất, tạm xuất tái nhập, chuyển cửa khẩu, quá cảnh lãnh thổ Việt Nam</w:t>
      </w:r>
    </w:p>
    <w:p w:rsidR="000678F2" w:rsidRPr="004171B3" w:rsidRDefault="000678F2" w:rsidP="0006169C">
      <w:pPr>
        <w:spacing w:before="120" w:after="120"/>
        <w:ind w:firstLine="720"/>
        <w:jc w:val="both"/>
        <w:rPr>
          <w:b/>
          <w:bCs/>
          <w:sz w:val="28"/>
          <w:szCs w:val="28"/>
        </w:rPr>
      </w:pPr>
      <w:r w:rsidRPr="004171B3">
        <w:rPr>
          <w:b/>
          <w:bCs/>
          <w:sz w:val="28"/>
          <w:szCs w:val="28"/>
        </w:rPr>
        <w:t>a) Trình tự thực hiện:</w:t>
      </w:r>
    </w:p>
    <w:p w:rsidR="000678F2" w:rsidRPr="004171B3" w:rsidRDefault="000678F2" w:rsidP="0006169C">
      <w:pPr>
        <w:spacing w:before="120" w:after="120"/>
        <w:jc w:val="both"/>
        <w:rPr>
          <w:b/>
          <w:bCs/>
          <w:sz w:val="28"/>
          <w:szCs w:val="28"/>
        </w:rPr>
      </w:pPr>
      <w:r w:rsidRPr="004171B3">
        <w:rPr>
          <w:sz w:val="28"/>
          <w:szCs w:val="28"/>
        </w:rPr>
        <w:tab/>
        <w:t>Trước khi tạm nhập tái xuất, tạm xuất tái nhập, chuyển cửa khẩu, quá cảnh lãnh thổ Việt Nam</w:t>
      </w:r>
      <w:r w:rsidRPr="004171B3">
        <w:rPr>
          <w:b/>
          <w:bCs/>
          <w:sz w:val="28"/>
          <w:szCs w:val="28"/>
        </w:rPr>
        <w:t xml:space="preserve"> </w:t>
      </w:r>
      <w:r w:rsidRPr="004171B3">
        <w:rPr>
          <w:sz w:val="28"/>
          <w:szCs w:val="28"/>
        </w:rPr>
        <w:t>động vật, sản phẩm động vật, chủ hàng gửi 01 bộ hồ sơ đăng ký kiểm dịch tới Cục Chăn nuôi và Thú y theo một trong các hình thức: qua Cổng thông tin một cửa quốc gia hoặc qua dịch vụ bưu chính công ích hoặc gửi qua thư điện tử, fax sau đó gửi bản chính hoặc gửi trực tiếp.</w:t>
      </w:r>
    </w:p>
    <w:p w:rsidR="000678F2" w:rsidRPr="004171B3" w:rsidRDefault="000678F2" w:rsidP="0006169C">
      <w:pPr>
        <w:spacing w:before="120"/>
        <w:jc w:val="both"/>
        <w:rPr>
          <w:sz w:val="28"/>
          <w:szCs w:val="28"/>
        </w:rPr>
      </w:pPr>
      <w:r w:rsidRPr="004171B3">
        <w:rPr>
          <w:sz w:val="28"/>
          <w:szCs w:val="28"/>
        </w:rPr>
        <w:tab/>
        <w:t>Trong thời hạn 05 ngày làm việc, kể từ ngày nhận được hồ sơ hợp lệ, căn cứ tình hình dịch bệnh, hệ thống quản lý giám sát dịch bệnh, giám sát vệ sinh thú y của nước xuất khẩu, Cục Chăn nuôi và Thú y có văn bản hướng dẫn tổ chức, cá nhân thực hiện kiểm dịch động vật, sản phẩm động vật tạm nhập tái xuất, tạm xuất tái nhập, chuyển cửa khẩu, quá cảnh lãnh thổ Việt Nam.</w:t>
      </w:r>
    </w:p>
    <w:p w:rsidR="000678F2" w:rsidRPr="004171B3" w:rsidRDefault="000678F2" w:rsidP="0006169C">
      <w:pPr>
        <w:spacing w:before="120"/>
        <w:jc w:val="both"/>
        <w:rPr>
          <w:sz w:val="28"/>
          <w:szCs w:val="28"/>
        </w:rPr>
      </w:pPr>
      <w:r w:rsidRPr="004171B3">
        <w:rPr>
          <w:sz w:val="28"/>
          <w:szCs w:val="28"/>
        </w:rPr>
        <w:tab/>
      </w:r>
      <w:r w:rsidRPr="004171B3">
        <w:rPr>
          <w:b/>
          <w:bCs/>
          <w:sz w:val="28"/>
          <w:szCs w:val="28"/>
        </w:rPr>
        <w:t>b) Cách thức thực hiện:</w:t>
      </w:r>
      <w:r w:rsidRPr="004171B3">
        <w:rPr>
          <w:sz w:val="28"/>
          <w:szCs w:val="28"/>
        </w:rPr>
        <w:t xml:space="preserve"> Gửi qua Cổng thông tin một cửa quốc gia hoặc qua dịch vụ bưu chính công ích hoặc gửi qua thư điện tử, fax sau đó gửi bản chính hoặc gửi trực tiếp.</w:t>
      </w:r>
    </w:p>
    <w:p w:rsidR="000678F2" w:rsidRPr="004171B3" w:rsidRDefault="000678F2" w:rsidP="0006169C">
      <w:pPr>
        <w:spacing w:before="120"/>
        <w:jc w:val="both"/>
        <w:rPr>
          <w:b/>
          <w:bCs/>
          <w:sz w:val="28"/>
          <w:szCs w:val="28"/>
        </w:rPr>
      </w:pPr>
      <w:r w:rsidRPr="004171B3">
        <w:rPr>
          <w:sz w:val="28"/>
          <w:szCs w:val="28"/>
        </w:rPr>
        <w:tab/>
      </w:r>
      <w:r w:rsidRPr="004171B3">
        <w:rPr>
          <w:b/>
          <w:bCs/>
          <w:sz w:val="28"/>
          <w:szCs w:val="28"/>
        </w:rPr>
        <w:t>c) Thành phần, số lượng hồ sơ:</w:t>
      </w:r>
    </w:p>
    <w:p w:rsidR="000678F2" w:rsidRPr="004171B3" w:rsidRDefault="000678F2" w:rsidP="0006169C">
      <w:pPr>
        <w:spacing w:before="120"/>
        <w:jc w:val="both"/>
        <w:rPr>
          <w:sz w:val="28"/>
          <w:szCs w:val="28"/>
        </w:rPr>
      </w:pPr>
      <w:r w:rsidRPr="004171B3">
        <w:rPr>
          <w:sz w:val="28"/>
          <w:szCs w:val="28"/>
        </w:rPr>
        <w:tab/>
        <w:t>* Thành phần hồ sơ:</w:t>
      </w:r>
      <w:r w:rsidRPr="004171B3">
        <w:rPr>
          <w:sz w:val="28"/>
          <w:szCs w:val="28"/>
          <w:lang w:val="vi-VN"/>
        </w:rPr>
        <w:t xml:space="preserve"> </w:t>
      </w:r>
      <w:r w:rsidRPr="004171B3">
        <w:rPr>
          <w:sz w:val="28"/>
          <w:szCs w:val="28"/>
        </w:rPr>
        <w:t>Đơn đăng ký kiểm dịch theo Mẫu 17 Phụ lục V ban hành kèm theo Thông tư số 25/2016/TT-BNNPTNT (được sửa đổi, bổ sung tại Thông tư số 04/2024/TT-BNNPTNT) để đăng ký kiểm dịch động vật, sản phẩm động vật trên cạn tạm nhập tái xuất, tạm xuất tái nhập, chuyển cửa khẩu, quá cảnh lãnh thổ Việt Nam.</w:t>
      </w:r>
    </w:p>
    <w:p w:rsidR="000678F2" w:rsidRPr="004171B3" w:rsidRDefault="000678F2" w:rsidP="0006169C">
      <w:pPr>
        <w:spacing w:before="120"/>
        <w:jc w:val="both"/>
        <w:rPr>
          <w:sz w:val="28"/>
          <w:szCs w:val="28"/>
        </w:rPr>
      </w:pPr>
      <w:r w:rsidRPr="004171B3">
        <w:rPr>
          <w:sz w:val="28"/>
          <w:szCs w:val="28"/>
        </w:rPr>
        <w:tab/>
        <w:t>-  Hợp đồng thương mại.</w:t>
      </w:r>
    </w:p>
    <w:p w:rsidR="000678F2" w:rsidRPr="004171B3" w:rsidRDefault="000678F2" w:rsidP="0006169C">
      <w:pPr>
        <w:spacing w:before="120"/>
        <w:ind w:firstLine="720"/>
        <w:jc w:val="both"/>
        <w:rPr>
          <w:spacing w:val="-4"/>
          <w:sz w:val="28"/>
          <w:szCs w:val="28"/>
        </w:rPr>
      </w:pPr>
      <w:r w:rsidRPr="004171B3">
        <w:rPr>
          <w:spacing w:val="-4"/>
          <w:sz w:val="28"/>
          <w:szCs w:val="28"/>
        </w:rPr>
        <w:t>- Văn bản hoặc giấy phép theo quy định đối với động vật, sản phẩm động vật thuộc đối tượng quản lý của cơ quan nhà nước có thẩm quyền có liên quan khác.</w:t>
      </w:r>
    </w:p>
    <w:p w:rsidR="000678F2" w:rsidRPr="004171B3" w:rsidRDefault="000678F2" w:rsidP="0006169C">
      <w:pPr>
        <w:spacing w:before="120"/>
        <w:jc w:val="both"/>
        <w:rPr>
          <w:sz w:val="28"/>
          <w:szCs w:val="28"/>
        </w:rPr>
      </w:pPr>
      <w:r w:rsidRPr="004171B3">
        <w:rPr>
          <w:sz w:val="28"/>
          <w:szCs w:val="28"/>
        </w:rPr>
        <w:tab/>
        <w:t>* Số lượng hồ sơ: 01 bộ</w:t>
      </w:r>
    </w:p>
    <w:p w:rsidR="000678F2" w:rsidRPr="004171B3" w:rsidRDefault="000678F2" w:rsidP="0006169C">
      <w:pPr>
        <w:spacing w:before="120"/>
        <w:jc w:val="both"/>
        <w:rPr>
          <w:b/>
          <w:bCs/>
          <w:sz w:val="28"/>
          <w:szCs w:val="28"/>
        </w:rPr>
      </w:pPr>
      <w:r w:rsidRPr="004171B3">
        <w:rPr>
          <w:sz w:val="28"/>
          <w:szCs w:val="28"/>
        </w:rPr>
        <w:tab/>
      </w:r>
      <w:r w:rsidRPr="004171B3">
        <w:rPr>
          <w:b/>
          <w:bCs/>
          <w:sz w:val="28"/>
          <w:szCs w:val="28"/>
        </w:rPr>
        <w:t>d) Thời hạn giải quyết:</w:t>
      </w:r>
    </w:p>
    <w:p w:rsidR="000678F2" w:rsidRPr="004171B3" w:rsidRDefault="000678F2" w:rsidP="0006169C">
      <w:pPr>
        <w:spacing w:before="120" w:after="120"/>
        <w:jc w:val="both"/>
        <w:rPr>
          <w:sz w:val="28"/>
          <w:szCs w:val="28"/>
        </w:rPr>
      </w:pPr>
      <w:r w:rsidRPr="004171B3">
        <w:rPr>
          <w:sz w:val="28"/>
          <w:szCs w:val="28"/>
        </w:rPr>
        <w:tab/>
        <w:t>Ban hành văn bản hướng dẫn tổ chức, cá nhân thực hiện kiểm dịch động vật,</w:t>
      </w:r>
      <w:r w:rsidRPr="004171B3">
        <w:rPr>
          <w:b/>
          <w:bCs/>
          <w:sz w:val="28"/>
          <w:szCs w:val="28"/>
        </w:rPr>
        <w:t xml:space="preserve"> </w:t>
      </w:r>
      <w:r w:rsidRPr="004171B3">
        <w:rPr>
          <w:sz w:val="28"/>
          <w:szCs w:val="28"/>
        </w:rPr>
        <w:t>sản phẩm động vật trên cạn tạm nhập tái xuất, tạm xuất tái nhập</w:t>
      </w:r>
      <w:r w:rsidRPr="004171B3">
        <w:rPr>
          <w:sz w:val="28"/>
          <w:szCs w:val="28"/>
          <w:lang w:val="vi-VN"/>
        </w:rPr>
        <w:t>,</w:t>
      </w:r>
      <w:r w:rsidRPr="004171B3">
        <w:rPr>
          <w:sz w:val="28"/>
          <w:szCs w:val="28"/>
        </w:rPr>
        <w:t xml:space="preserve"> chuyển cửa khẩu, quá cảnh lãnh thổ Việt Nam: 05 ngày làm việc kể từ khi nhận đủ hồ sơ hợp lệ.</w:t>
      </w:r>
    </w:p>
    <w:p w:rsidR="000678F2" w:rsidRPr="004171B3" w:rsidRDefault="000678F2" w:rsidP="0006169C">
      <w:pPr>
        <w:spacing w:before="120"/>
        <w:jc w:val="both"/>
        <w:rPr>
          <w:sz w:val="28"/>
          <w:szCs w:val="28"/>
        </w:rPr>
      </w:pPr>
      <w:r w:rsidRPr="004171B3">
        <w:rPr>
          <w:sz w:val="28"/>
          <w:szCs w:val="28"/>
        </w:rPr>
        <w:tab/>
      </w:r>
      <w:r w:rsidRPr="004171B3">
        <w:rPr>
          <w:b/>
          <w:bCs/>
          <w:sz w:val="28"/>
          <w:szCs w:val="28"/>
        </w:rPr>
        <w:t>đ) Đối tượng thực hiện thủ tục hành chính:</w:t>
      </w:r>
      <w:r w:rsidRPr="004171B3">
        <w:rPr>
          <w:sz w:val="28"/>
          <w:szCs w:val="28"/>
        </w:rPr>
        <w:t xml:space="preserve"> Tổ chức, cá nhân</w:t>
      </w:r>
    </w:p>
    <w:p w:rsidR="000678F2" w:rsidRPr="004171B3" w:rsidRDefault="000678F2" w:rsidP="0006169C">
      <w:pPr>
        <w:spacing w:before="120"/>
        <w:jc w:val="both"/>
        <w:rPr>
          <w:sz w:val="28"/>
          <w:szCs w:val="28"/>
        </w:rPr>
      </w:pPr>
      <w:r w:rsidRPr="004171B3">
        <w:rPr>
          <w:sz w:val="28"/>
          <w:szCs w:val="28"/>
        </w:rPr>
        <w:tab/>
      </w:r>
      <w:r w:rsidRPr="004171B3">
        <w:rPr>
          <w:b/>
          <w:bCs/>
          <w:sz w:val="28"/>
          <w:szCs w:val="28"/>
        </w:rPr>
        <w:t>e) Cơ quan thực hiện thủ tục hành chính:</w:t>
      </w:r>
      <w:r w:rsidRPr="004171B3">
        <w:rPr>
          <w:sz w:val="28"/>
          <w:szCs w:val="28"/>
        </w:rPr>
        <w:t xml:space="preserve"> Cục Chăn nuôi và Thú y</w:t>
      </w:r>
    </w:p>
    <w:p w:rsidR="000678F2" w:rsidRPr="004171B3" w:rsidRDefault="000678F2" w:rsidP="0006169C">
      <w:pPr>
        <w:spacing w:before="120"/>
        <w:jc w:val="both"/>
        <w:rPr>
          <w:sz w:val="28"/>
          <w:szCs w:val="28"/>
        </w:rPr>
      </w:pPr>
      <w:r w:rsidRPr="004171B3">
        <w:rPr>
          <w:sz w:val="28"/>
          <w:szCs w:val="28"/>
        </w:rPr>
        <w:tab/>
      </w:r>
      <w:r w:rsidRPr="004171B3">
        <w:rPr>
          <w:b/>
          <w:bCs/>
          <w:sz w:val="28"/>
          <w:szCs w:val="28"/>
        </w:rPr>
        <w:t>g) Kết quả thực hiện thủ tục hành chính:</w:t>
      </w:r>
      <w:r w:rsidRPr="004171B3">
        <w:rPr>
          <w:sz w:val="28"/>
          <w:szCs w:val="28"/>
        </w:rPr>
        <w:t xml:space="preserve"> Văn bản hướng dẫn</w:t>
      </w:r>
    </w:p>
    <w:p w:rsidR="000678F2" w:rsidRPr="004171B3" w:rsidRDefault="000678F2" w:rsidP="0006169C">
      <w:pPr>
        <w:spacing w:before="120"/>
        <w:jc w:val="both"/>
        <w:rPr>
          <w:sz w:val="28"/>
          <w:szCs w:val="28"/>
        </w:rPr>
      </w:pPr>
      <w:r w:rsidRPr="004171B3">
        <w:rPr>
          <w:sz w:val="28"/>
          <w:szCs w:val="28"/>
        </w:rPr>
        <w:tab/>
      </w:r>
      <w:r w:rsidRPr="004171B3">
        <w:rPr>
          <w:b/>
          <w:bCs/>
          <w:sz w:val="28"/>
          <w:szCs w:val="28"/>
        </w:rPr>
        <w:t>h) Phí, lệ phí:</w:t>
      </w:r>
      <w:r w:rsidRPr="004171B3">
        <w:rPr>
          <w:sz w:val="28"/>
          <w:szCs w:val="28"/>
        </w:rPr>
        <w:t xml:space="preserve"> Không quy định</w:t>
      </w:r>
    </w:p>
    <w:p w:rsidR="000678F2" w:rsidRPr="004171B3" w:rsidRDefault="000678F2" w:rsidP="0006169C">
      <w:pPr>
        <w:spacing w:before="120"/>
        <w:jc w:val="both"/>
        <w:rPr>
          <w:sz w:val="28"/>
          <w:szCs w:val="28"/>
          <w:lang w:val="vi-VN"/>
        </w:rPr>
      </w:pPr>
      <w:r w:rsidRPr="004171B3">
        <w:rPr>
          <w:sz w:val="28"/>
          <w:szCs w:val="28"/>
        </w:rPr>
        <w:tab/>
      </w:r>
      <w:r w:rsidRPr="004171B3">
        <w:rPr>
          <w:b/>
          <w:bCs/>
          <w:sz w:val="28"/>
          <w:szCs w:val="28"/>
        </w:rPr>
        <w:t xml:space="preserve">i) Mẫu đơn, mẫu tờ khai hành chính: </w:t>
      </w:r>
      <w:r w:rsidRPr="004171B3">
        <w:rPr>
          <w:sz w:val="28"/>
          <w:szCs w:val="28"/>
        </w:rPr>
        <w:t>Đơn đăng ký kiểm dịch theo Mẫu 17 Phụ lục V ban hành kèm theo Thông tư số 25/2016/TT-BNNPTNT (được sửa đổi, bổ sung tại Thông tư số 04/2024/TT-BNNPTNT)</w:t>
      </w:r>
      <w:r w:rsidRPr="004171B3">
        <w:rPr>
          <w:sz w:val="28"/>
          <w:szCs w:val="28"/>
          <w:lang w:val="vi-VN"/>
        </w:rPr>
        <w:t>.</w:t>
      </w:r>
    </w:p>
    <w:p w:rsidR="000678F2" w:rsidRPr="004171B3" w:rsidRDefault="000678F2" w:rsidP="0006169C">
      <w:pPr>
        <w:spacing w:before="120"/>
        <w:jc w:val="both"/>
        <w:rPr>
          <w:sz w:val="28"/>
          <w:szCs w:val="28"/>
        </w:rPr>
      </w:pPr>
      <w:r w:rsidRPr="004171B3">
        <w:rPr>
          <w:sz w:val="28"/>
          <w:szCs w:val="28"/>
        </w:rPr>
        <w:lastRenderedPageBreak/>
        <w:tab/>
      </w:r>
      <w:r w:rsidRPr="004171B3">
        <w:rPr>
          <w:b/>
          <w:bCs/>
          <w:sz w:val="28"/>
          <w:szCs w:val="28"/>
        </w:rPr>
        <w:t>k) Yêu cầu, điều kiện:</w:t>
      </w:r>
      <w:r w:rsidRPr="004171B3">
        <w:rPr>
          <w:sz w:val="28"/>
          <w:szCs w:val="28"/>
        </w:rPr>
        <w:t xml:space="preserve"> Không quy định</w:t>
      </w:r>
    </w:p>
    <w:p w:rsidR="000678F2" w:rsidRPr="004171B3" w:rsidRDefault="000678F2" w:rsidP="0006169C">
      <w:pPr>
        <w:spacing w:before="120"/>
        <w:jc w:val="both"/>
        <w:rPr>
          <w:b/>
          <w:bCs/>
          <w:sz w:val="28"/>
          <w:szCs w:val="28"/>
        </w:rPr>
      </w:pPr>
      <w:r w:rsidRPr="004171B3">
        <w:rPr>
          <w:sz w:val="28"/>
          <w:szCs w:val="28"/>
        </w:rPr>
        <w:tab/>
      </w:r>
      <w:r w:rsidRPr="004171B3">
        <w:rPr>
          <w:b/>
          <w:bCs/>
          <w:sz w:val="28"/>
          <w:szCs w:val="28"/>
        </w:rPr>
        <w:t>l) Căn cứ pháp lý:</w:t>
      </w:r>
    </w:p>
    <w:p w:rsidR="000678F2" w:rsidRPr="004171B3" w:rsidRDefault="000678F2" w:rsidP="0006169C">
      <w:pPr>
        <w:tabs>
          <w:tab w:val="left" w:pos="720"/>
        </w:tabs>
        <w:spacing w:before="120" w:after="120" w:line="320" w:lineRule="atLeast"/>
        <w:jc w:val="both"/>
        <w:rPr>
          <w:sz w:val="28"/>
          <w:szCs w:val="28"/>
        </w:rPr>
      </w:pPr>
      <w:r w:rsidRPr="004171B3">
        <w:rPr>
          <w:sz w:val="28"/>
          <w:szCs w:val="28"/>
        </w:rPr>
        <w:tab/>
        <w:t xml:space="preserve">-  Luật Thú y ngày 19/6/2015; </w:t>
      </w:r>
    </w:p>
    <w:p w:rsidR="000678F2" w:rsidRPr="004171B3" w:rsidRDefault="000678F2" w:rsidP="0006169C">
      <w:pPr>
        <w:tabs>
          <w:tab w:val="left" w:pos="720"/>
        </w:tabs>
        <w:spacing w:before="120" w:after="120" w:line="320" w:lineRule="atLeast"/>
        <w:jc w:val="both"/>
        <w:rPr>
          <w:spacing w:val="-6"/>
          <w:sz w:val="28"/>
          <w:szCs w:val="28"/>
          <w:lang w:val="nl-NL"/>
        </w:rPr>
      </w:pPr>
      <w:r w:rsidRPr="004171B3">
        <w:rPr>
          <w:spacing w:val="-6"/>
          <w:sz w:val="28"/>
          <w:szCs w:val="28"/>
        </w:rPr>
        <w:tab/>
        <w:t xml:space="preserve">- </w:t>
      </w:r>
      <w:r w:rsidRPr="004171B3">
        <w:rPr>
          <w:spacing w:val="-6"/>
          <w:sz w:val="28"/>
          <w:szCs w:val="28"/>
          <w:lang w:val="vi-VN"/>
        </w:rPr>
        <w:t xml:space="preserve">Thông tư số 25/2016/TT-BNNPTNT ngày 30/6/2016 của Bộ trưởng Bộ Nông nghiệp và Phát triển nông thôn </w:t>
      </w:r>
      <w:r w:rsidRPr="004171B3">
        <w:rPr>
          <w:spacing w:val="-6"/>
          <w:sz w:val="28"/>
          <w:szCs w:val="28"/>
        </w:rPr>
        <w:t>q</w:t>
      </w:r>
      <w:r w:rsidRPr="004171B3">
        <w:rPr>
          <w:spacing w:val="-6"/>
          <w:sz w:val="28"/>
          <w:szCs w:val="28"/>
          <w:lang w:val="vi-VN"/>
        </w:rPr>
        <w:t>uy định về kiểm dịch động vật, sản phẩm động vật trên cạn</w:t>
      </w:r>
      <w:r w:rsidRPr="004171B3">
        <w:rPr>
          <w:spacing w:val="-6"/>
          <w:sz w:val="28"/>
          <w:szCs w:val="28"/>
          <w:lang w:val="nl-NL"/>
        </w:rPr>
        <w:t>;</w:t>
      </w:r>
    </w:p>
    <w:p w:rsidR="000678F2" w:rsidRPr="004171B3" w:rsidRDefault="000678F2" w:rsidP="0006169C">
      <w:pPr>
        <w:spacing w:before="120" w:after="120" w:line="320" w:lineRule="atLeast"/>
        <w:jc w:val="both"/>
        <w:rPr>
          <w:sz w:val="28"/>
          <w:szCs w:val="28"/>
        </w:rPr>
      </w:pPr>
      <w:r w:rsidRPr="004171B3">
        <w:rPr>
          <w:sz w:val="28"/>
          <w:szCs w:val="28"/>
        </w:rPr>
        <w:tab/>
        <w:t>- Thông tư số 35/2018/TT-BNNPTNT ngày 25/12/2018 của Bộ trưởng Bộ Nông nghiệp và Phát triển nông thôn sửa đổi, bổ sung một số điều của Thông tư số 25/2016/TT-BNNPTNT ngày 30/6/2016;</w:t>
      </w:r>
    </w:p>
    <w:p w:rsidR="000678F2" w:rsidRPr="004171B3" w:rsidRDefault="000678F2" w:rsidP="0006169C">
      <w:pPr>
        <w:tabs>
          <w:tab w:val="left" w:pos="720"/>
        </w:tabs>
        <w:spacing w:before="120" w:after="120" w:line="320" w:lineRule="atLeast"/>
        <w:jc w:val="both"/>
        <w:rPr>
          <w:i/>
          <w:iCs/>
          <w:spacing w:val="-2"/>
          <w:sz w:val="28"/>
          <w:szCs w:val="28"/>
        </w:rPr>
      </w:pPr>
      <w:r w:rsidRPr="004171B3">
        <w:rPr>
          <w:spacing w:val="-6"/>
          <w:sz w:val="28"/>
          <w:szCs w:val="28"/>
        </w:rPr>
        <w:tab/>
        <w:t xml:space="preserve">- </w:t>
      </w:r>
      <w:r w:rsidRPr="004171B3">
        <w:rPr>
          <w:spacing w:val="-2"/>
          <w:sz w:val="28"/>
          <w:szCs w:val="28"/>
        </w:rPr>
        <w:t>T</w:t>
      </w:r>
      <w:r w:rsidRPr="004171B3">
        <w:rPr>
          <w:spacing w:val="-2"/>
          <w:sz w:val="28"/>
          <w:szCs w:val="28"/>
          <w:lang w:val="vi-VN"/>
        </w:rPr>
        <w:t xml:space="preserve">hông tư số </w:t>
      </w:r>
      <w:r w:rsidRPr="004171B3">
        <w:rPr>
          <w:sz w:val="28"/>
          <w:szCs w:val="28"/>
        </w:rPr>
        <w:t>09</w:t>
      </w:r>
      <w:r w:rsidRPr="004171B3">
        <w:rPr>
          <w:sz w:val="28"/>
          <w:szCs w:val="28"/>
          <w:lang w:val="vi-VN"/>
        </w:rPr>
        <w:t>/20</w:t>
      </w:r>
      <w:r w:rsidRPr="004171B3">
        <w:rPr>
          <w:sz w:val="28"/>
          <w:szCs w:val="28"/>
        </w:rPr>
        <w:t>22</w:t>
      </w:r>
      <w:r w:rsidRPr="004171B3">
        <w:rPr>
          <w:sz w:val="28"/>
          <w:szCs w:val="28"/>
          <w:lang w:val="vi-VN"/>
        </w:rPr>
        <w:t>/TT-BNNPTNT ngà</w:t>
      </w:r>
      <w:r w:rsidRPr="004171B3">
        <w:rPr>
          <w:sz w:val="28"/>
          <w:szCs w:val="28"/>
        </w:rPr>
        <w:t>y 19</w:t>
      </w:r>
      <w:r w:rsidRPr="004171B3">
        <w:rPr>
          <w:sz w:val="28"/>
          <w:szCs w:val="28"/>
          <w:lang w:val="vi-VN"/>
        </w:rPr>
        <w:t>/</w:t>
      </w:r>
      <w:r w:rsidRPr="004171B3">
        <w:rPr>
          <w:sz w:val="28"/>
          <w:szCs w:val="28"/>
        </w:rPr>
        <w:t>8</w:t>
      </w:r>
      <w:r w:rsidRPr="004171B3">
        <w:rPr>
          <w:sz w:val="28"/>
          <w:szCs w:val="28"/>
          <w:lang w:val="vi-VN"/>
        </w:rPr>
        <w:t>/20</w:t>
      </w:r>
      <w:r w:rsidRPr="004171B3">
        <w:rPr>
          <w:sz w:val="28"/>
          <w:szCs w:val="28"/>
        </w:rPr>
        <w:t>22</w:t>
      </w:r>
      <w:r w:rsidRPr="004171B3">
        <w:rPr>
          <w:sz w:val="28"/>
          <w:szCs w:val="28"/>
          <w:lang w:val="vi-VN"/>
        </w:rPr>
        <w:t xml:space="preserve"> của Bộ </w:t>
      </w:r>
      <w:r w:rsidRPr="004171B3">
        <w:rPr>
          <w:sz w:val="28"/>
          <w:szCs w:val="28"/>
        </w:rPr>
        <w:t xml:space="preserve">trưởng Bộ </w:t>
      </w:r>
      <w:r w:rsidRPr="004171B3">
        <w:rPr>
          <w:sz w:val="28"/>
          <w:szCs w:val="28"/>
          <w:lang w:val="vi-VN"/>
        </w:rPr>
        <w:t xml:space="preserve">Nông nghiệp và Phát triển nông thôn </w:t>
      </w:r>
      <w:r w:rsidRPr="004171B3">
        <w:rPr>
          <w:spacing w:val="-2"/>
          <w:sz w:val="28"/>
          <w:szCs w:val="28"/>
        </w:rPr>
        <w:t>s</w:t>
      </w:r>
      <w:r w:rsidRPr="004171B3">
        <w:rPr>
          <w:spacing w:val="-2"/>
          <w:sz w:val="28"/>
          <w:szCs w:val="28"/>
          <w:lang w:val="vi-VN"/>
        </w:rPr>
        <w:t xml:space="preserve">ửa đổi, bổ sung một số điều của các Thông tư quy định về kiểm dịch động vật, sản phẩm động vật </w:t>
      </w:r>
      <w:r w:rsidRPr="004171B3">
        <w:rPr>
          <w:spacing w:val="-2"/>
          <w:sz w:val="28"/>
          <w:szCs w:val="28"/>
        </w:rPr>
        <w:t>trên cạn</w:t>
      </w:r>
      <w:r w:rsidRPr="004171B3">
        <w:rPr>
          <w:i/>
          <w:iCs/>
          <w:spacing w:val="-2"/>
          <w:sz w:val="28"/>
          <w:szCs w:val="28"/>
        </w:rPr>
        <w:t>;</w:t>
      </w:r>
    </w:p>
    <w:p w:rsidR="000678F2" w:rsidRPr="004171B3" w:rsidRDefault="000678F2" w:rsidP="0006169C">
      <w:pPr>
        <w:spacing w:before="120" w:after="120" w:line="320" w:lineRule="atLeast"/>
        <w:jc w:val="both"/>
        <w:rPr>
          <w:i/>
          <w:iCs/>
          <w:spacing w:val="-2"/>
          <w:sz w:val="28"/>
          <w:szCs w:val="28"/>
        </w:rPr>
      </w:pPr>
      <w:r w:rsidRPr="004171B3">
        <w:rPr>
          <w:sz w:val="28"/>
          <w:szCs w:val="28"/>
        </w:rPr>
        <w:tab/>
        <w:t>- Thông tư số 04/2024/TT-BNNPTNT ngày 01/4/2024 của Bộ trưởng Bộ Nông nghiệp và Phát triển nông thôn sửa đổi, bổ sung một số điều của các Thông tư quy định về kiểm dịch động vật, sản phẩm động vật trên cạn.</w:t>
      </w:r>
    </w:p>
    <w:p w:rsidR="000678F2" w:rsidRDefault="000678F2" w:rsidP="0006169C">
      <w:pPr>
        <w:spacing w:before="120" w:after="120"/>
        <w:rPr>
          <w:b/>
          <w:bCs/>
        </w:rPr>
        <w:sectPr w:rsidR="000678F2" w:rsidSect="002654FE">
          <w:pgSz w:w="11900" w:h="16840"/>
          <w:pgMar w:top="900" w:right="1440" w:bottom="720" w:left="1440" w:header="0" w:footer="3" w:gutter="0"/>
          <w:cols w:space="720"/>
        </w:sectPr>
      </w:pPr>
    </w:p>
    <w:p w:rsidR="000678F2" w:rsidRPr="004171B3" w:rsidRDefault="000678F2" w:rsidP="0006169C">
      <w:pPr>
        <w:spacing w:before="120" w:after="120"/>
        <w:jc w:val="right"/>
        <w:rPr>
          <w:b/>
          <w:bCs/>
        </w:rPr>
      </w:pPr>
      <w:r w:rsidRPr="004171B3">
        <w:rPr>
          <w:b/>
          <w:bCs/>
        </w:rPr>
        <w:lastRenderedPageBreak/>
        <w:t>Mẫu 17</w:t>
      </w:r>
    </w:p>
    <w:tbl>
      <w:tblPr>
        <w:tblW w:w="0" w:type="auto"/>
        <w:tblInd w:w="2" w:type="dxa"/>
        <w:tblLook w:val="01E0" w:firstRow="1" w:lastRow="1" w:firstColumn="1" w:lastColumn="1" w:noHBand="0" w:noVBand="0"/>
      </w:tblPr>
      <w:tblGrid>
        <w:gridCol w:w="3348"/>
        <w:gridCol w:w="5508"/>
      </w:tblGrid>
      <w:tr w:rsidR="000678F2" w:rsidRPr="004171B3">
        <w:tc>
          <w:tcPr>
            <w:tcW w:w="3348" w:type="dxa"/>
          </w:tcPr>
          <w:p w:rsidR="000678F2" w:rsidRPr="004171B3" w:rsidRDefault="000678F2" w:rsidP="0006169C">
            <w:pPr>
              <w:spacing w:before="120" w:after="120"/>
              <w:rPr>
                <w:b/>
                <w:bCs/>
              </w:rPr>
            </w:pPr>
            <w:r w:rsidRPr="004171B3">
              <w:rPr>
                <w:b/>
                <w:bCs/>
              </w:rPr>
              <w:t>CÔNG TY...............................</w:t>
            </w:r>
            <w:r w:rsidRPr="004171B3">
              <w:rPr>
                <w:b/>
                <w:bCs/>
              </w:rPr>
              <w:br/>
            </w:r>
            <w:r w:rsidRPr="004171B3">
              <w:t>Địa chỉ: ..................................</w:t>
            </w:r>
            <w:r w:rsidRPr="004171B3">
              <w:br/>
              <w:t>Tel: ........................................</w:t>
            </w:r>
            <w:r w:rsidRPr="004171B3">
              <w:br/>
              <w:t>Fax: .......................................</w:t>
            </w:r>
            <w:r w:rsidRPr="004171B3">
              <w:br/>
              <w:t>Email: ...................................</w:t>
            </w:r>
          </w:p>
        </w:tc>
        <w:tc>
          <w:tcPr>
            <w:tcW w:w="5508"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565568" behindDoc="0" locked="0" layoutInCell="1" allowOverlap="1">
                      <wp:simplePos x="0" y="0"/>
                      <wp:positionH relativeFrom="column">
                        <wp:posOffset>697865</wp:posOffset>
                      </wp:positionH>
                      <wp:positionV relativeFrom="paragraph">
                        <wp:posOffset>430530</wp:posOffset>
                      </wp:positionV>
                      <wp:extent cx="1995805" cy="0"/>
                      <wp:effectExtent l="5715" t="5715" r="8255" b="13335"/>
                      <wp:wrapNone/>
                      <wp:docPr id="106"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958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EC5D75" id="Straight Arrow Connector 47" o:spid="_x0000_s1026" type="#_x0000_t32" style="position:absolute;margin-left:54.95pt;margin-top:33.9pt;width:157.15pt;height:0;z-index:2515655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"/>
                  </w:pict>
                </mc:Fallback>
              </mc:AlternateContent>
            </w:r>
            <w:r w:rsidR="000678F2" w:rsidRPr="004171B3">
              <w:rPr>
                <w:b/>
                <w:bCs/>
              </w:rPr>
              <w:t>CỘNG HÒA XÃ HỘI CHỦ NGHĨA VIỆT NAM</w:t>
            </w:r>
            <w:r w:rsidR="000678F2" w:rsidRPr="004171B3">
              <w:rPr>
                <w:b/>
                <w:bCs/>
              </w:rPr>
              <w:br/>
            </w:r>
            <w:r w:rsidR="000678F2" w:rsidRPr="004171B3">
              <w:rPr>
                <w:b/>
                <w:bCs/>
                <w:sz w:val="26"/>
                <w:szCs w:val="26"/>
              </w:rPr>
              <w:t>Độc lập - Tự do - Hạnh phúc</w:t>
            </w:r>
            <w:r w:rsidR="000678F2" w:rsidRPr="004171B3">
              <w:rPr>
                <w:b/>
                <w:bCs/>
              </w:rPr>
              <w:t xml:space="preserve"> </w:t>
            </w:r>
            <w:r w:rsidR="000678F2" w:rsidRPr="004171B3">
              <w:rPr>
                <w:b/>
                <w:bCs/>
              </w:rPr>
              <w:br/>
            </w:r>
          </w:p>
        </w:tc>
      </w:tr>
      <w:tr w:rsidR="000678F2" w:rsidRPr="004171B3">
        <w:tc>
          <w:tcPr>
            <w:tcW w:w="3348" w:type="dxa"/>
          </w:tcPr>
          <w:p w:rsidR="000678F2" w:rsidRPr="004171B3" w:rsidRDefault="000678F2" w:rsidP="0006169C">
            <w:pPr>
              <w:spacing w:before="120" w:after="120"/>
            </w:pPr>
            <w:r w:rsidRPr="004171B3">
              <w:t>Số: ............../..........</w:t>
            </w:r>
          </w:p>
        </w:tc>
        <w:tc>
          <w:tcPr>
            <w:tcW w:w="5508" w:type="dxa"/>
          </w:tcPr>
          <w:p w:rsidR="000678F2" w:rsidRPr="004171B3" w:rsidRDefault="000678F2" w:rsidP="0006169C">
            <w:pPr>
              <w:spacing w:before="120" w:after="120"/>
              <w:jc w:val="right"/>
              <w:rPr>
                <w:i/>
                <w:iCs/>
              </w:rPr>
            </w:pPr>
            <w:r w:rsidRPr="004171B3">
              <w:rPr>
                <w:i/>
                <w:iCs/>
              </w:rPr>
              <w:t>............., ngày     tháng     năm 20...</w:t>
            </w:r>
          </w:p>
        </w:tc>
      </w:tr>
    </w:tbl>
    <w:p w:rsidR="000678F2" w:rsidRPr="004171B3" w:rsidRDefault="000678F2" w:rsidP="0006169C">
      <w:pPr>
        <w:spacing w:before="120" w:after="120"/>
        <w:jc w:val="center"/>
        <w:rPr>
          <w:b/>
          <w:bCs/>
        </w:rPr>
      </w:pPr>
      <w:r w:rsidRPr="004171B3">
        <w:rPr>
          <w:b/>
          <w:bCs/>
        </w:rPr>
        <w:t>ĐƠN ĐĂNG KÝ KIỂM DỊCH</w:t>
      </w:r>
    </w:p>
    <w:p w:rsidR="000678F2" w:rsidRPr="004171B3" w:rsidRDefault="000678F2" w:rsidP="0006169C">
      <w:pPr>
        <w:spacing w:before="120" w:after="120"/>
        <w:jc w:val="center"/>
        <w:rPr>
          <w:b/>
          <w:bCs/>
        </w:rPr>
      </w:pPr>
      <w:r w:rsidRPr="004171B3">
        <w:rPr>
          <w:b/>
          <w:bCs/>
        </w:rPr>
        <w:t>Kính gửi: Cục Chăn nuôi và Thú y</w:t>
      </w:r>
    </w:p>
    <w:p w:rsidR="000678F2" w:rsidRPr="004171B3" w:rsidRDefault="000678F2" w:rsidP="0006169C">
      <w:pPr>
        <w:spacing w:before="60" w:after="60"/>
      </w:pPr>
      <w:r w:rsidRPr="004171B3">
        <w:tab/>
        <w:t xml:space="preserve">Căn cứ nhu cầu sản xuất, kinh doanh của Công ty, Giám đốc Công ty……………… .................................  đề nghị Cục Chăn nuôi và Thú y hướng dẫn Công ty được kiểm dịch lô hàng sau theo hình thức </w:t>
      </w:r>
      <w:r w:rsidRPr="004171B3">
        <w:rPr>
          <w:vertAlign w:val="superscript"/>
        </w:rPr>
        <w:t>(1)</w:t>
      </w:r>
      <w:r w:rsidRPr="004171B3">
        <w:t>:</w:t>
      </w:r>
    </w:p>
    <w:p w:rsidR="000678F2" w:rsidRPr="004171B3" w:rsidRDefault="000678F2" w:rsidP="0006169C">
      <w:pPr>
        <w:spacing w:before="60" w:after="60"/>
      </w:pPr>
      <w:r w:rsidRPr="004171B3">
        <w:t>Tạm nhập tái xuất  □                               Tạm xuất tái nhập  □</w:t>
      </w:r>
    </w:p>
    <w:p w:rsidR="000678F2" w:rsidRPr="004171B3" w:rsidRDefault="000678F2" w:rsidP="0006169C">
      <w:pPr>
        <w:spacing w:before="60" w:after="60"/>
      </w:pPr>
      <w:r w:rsidRPr="004171B3">
        <w:t>Chuyển cửa khẩu  □                                Quá cảnh lãnh thổ Việt Nam  □</w:t>
      </w:r>
    </w:p>
    <w:tbl>
      <w:tblPr>
        <w:tblW w:w="9143" w:type="dxa"/>
        <w:tblInd w:w="2" w:type="dxa"/>
        <w:tblCellMar>
          <w:left w:w="0" w:type="dxa"/>
          <w:right w:w="0" w:type="dxa"/>
        </w:tblCellMar>
        <w:tblLook w:val="00A0" w:firstRow="1" w:lastRow="0" w:firstColumn="1" w:lastColumn="0" w:noHBand="0" w:noVBand="0"/>
      </w:tblPr>
      <w:tblGrid>
        <w:gridCol w:w="567"/>
        <w:gridCol w:w="922"/>
        <w:gridCol w:w="3118"/>
        <w:gridCol w:w="1149"/>
        <w:gridCol w:w="978"/>
        <w:gridCol w:w="1275"/>
        <w:gridCol w:w="1134"/>
      </w:tblGrid>
      <w:tr w:rsidR="000678F2" w:rsidRPr="004171B3">
        <w:tc>
          <w:tcPr>
            <w:tcW w:w="567"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60" w:after="60"/>
              <w:jc w:val="center"/>
              <w:rPr>
                <w:b/>
                <w:bCs/>
              </w:rPr>
            </w:pPr>
            <w:r w:rsidRPr="004171B3">
              <w:rPr>
                <w:b/>
                <w:bCs/>
              </w:rPr>
              <w:t>STT</w:t>
            </w:r>
          </w:p>
        </w:tc>
        <w:tc>
          <w:tcPr>
            <w:tcW w:w="922"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60" w:after="60"/>
              <w:jc w:val="center"/>
              <w:rPr>
                <w:b/>
                <w:bCs/>
              </w:rPr>
            </w:pPr>
            <w:r w:rsidRPr="004171B3">
              <w:rPr>
                <w:b/>
                <w:bCs/>
              </w:rPr>
              <w:t>Tên hàng</w:t>
            </w:r>
          </w:p>
        </w:tc>
        <w:tc>
          <w:tcPr>
            <w:tcW w:w="3118"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60" w:after="60"/>
              <w:jc w:val="center"/>
              <w:rPr>
                <w:b/>
                <w:bCs/>
              </w:rPr>
            </w:pPr>
            <w:r w:rsidRPr="004171B3">
              <w:rPr>
                <w:b/>
                <w:bCs/>
              </w:rPr>
              <w:t>Mã số HS (mã HS theo quy định hiện hành là mã HS 8 số)</w:t>
            </w:r>
          </w:p>
        </w:tc>
        <w:tc>
          <w:tcPr>
            <w:tcW w:w="1149"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60" w:after="60"/>
              <w:jc w:val="center"/>
              <w:rPr>
                <w:b/>
                <w:bCs/>
              </w:rPr>
            </w:pPr>
            <w:r w:rsidRPr="004171B3">
              <w:rPr>
                <w:b/>
                <w:bCs/>
              </w:rPr>
              <w:t>Số lượng</w:t>
            </w:r>
            <w:r w:rsidRPr="004171B3">
              <w:rPr>
                <w:vertAlign w:val="superscript"/>
              </w:rPr>
              <w:t>(2)</w:t>
            </w:r>
            <w:r w:rsidRPr="004171B3">
              <w:rPr>
                <w:b/>
                <w:bCs/>
                <w:vertAlign w:val="superscript"/>
              </w:rPr>
              <w:br/>
            </w:r>
            <w:r w:rsidRPr="004171B3">
              <w:t>(tấn)</w:t>
            </w:r>
          </w:p>
        </w:tc>
        <w:tc>
          <w:tcPr>
            <w:tcW w:w="978"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60" w:after="60"/>
              <w:jc w:val="center"/>
              <w:rPr>
                <w:b/>
                <w:bCs/>
              </w:rPr>
            </w:pPr>
            <w:r w:rsidRPr="004171B3">
              <w:rPr>
                <w:b/>
                <w:bCs/>
              </w:rPr>
              <w:t>Nước xuất xứ</w:t>
            </w:r>
          </w:p>
        </w:tc>
        <w:tc>
          <w:tcPr>
            <w:tcW w:w="1275"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60" w:after="60"/>
              <w:jc w:val="center"/>
              <w:rPr>
                <w:b/>
                <w:bCs/>
              </w:rPr>
            </w:pPr>
            <w:r w:rsidRPr="004171B3">
              <w:rPr>
                <w:b/>
                <w:bCs/>
              </w:rPr>
              <w:t>Cửa khẩu nhập</w:t>
            </w:r>
          </w:p>
        </w:tc>
        <w:tc>
          <w:tcPr>
            <w:tcW w:w="1134" w:type="dxa"/>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06169C">
            <w:pPr>
              <w:spacing w:before="60" w:after="60"/>
              <w:jc w:val="center"/>
              <w:rPr>
                <w:b/>
                <w:bCs/>
              </w:rPr>
            </w:pPr>
            <w:r w:rsidRPr="004171B3">
              <w:rPr>
                <w:b/>
                <w:bCs/>
              </w:rPr>
              <w:t>Cửa khẩu xuất</w:t>
            </w:r>
          </w:p>
        </w:tc>
      </w:tr>
      <w:tr w:rsidR="000678F2" w:rsidRPr="004171B3">
        <w:tc>
          <w:tcPr>
            <w:tcW w:w="567"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92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3118"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60" w:after="60"/>
              <w:jc w:val="center"/>
              <w:rPr>
                <w:b/>
                <w:bCs/>
              </w:rPr>
            </w:pPr>
          </w:p>
        </w:tc>
        <w:tc>
          <w:tcPr>
            <w:tcW w:w="114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97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127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60" w:after="60"/>
              <w:jc w:val="center"/>
              <w:rPr>
                <w:b/>
                <w:bCs/>
              </w:rPr>
            </w:pPr>
          </w:p>
        </w:tc>
      </w:tr>
      <w:tr w:rsidR="000678F2" w:rsidRPr="004171B3">
        <w:tc>
          <w:tcPr>
            <w:tcW w:w="567"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92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3118"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60" w:after="60"/>
              <w:jc w:val="center"/>
              <w:rPr>
                <w:b/>
                <w:bCs/>
              </w:rPr>
            </w:pPr>
          </w:p>
        </w:tc>
        <w:tc>
          <w:tcPr>
            <w:tcW w:w="114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97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127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60" w:after="60"/>
              <w:jc w:val="center"/>
              <w:rPr>
                <w:b/>
                <w:bCs/>
              </w:rPr>
            </w:pPr>
          </w:p>
        </w:tc>
        <w:tc>
          <w:tcPr>
            <w:tcW w:w="113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60" w:after="60"/>
              <w:jc w:val="center"/>
              <w:rPr>
                <w:b/>
                <w:bCs/>
              </w:rPr>
            </w:pPr>
          </w:p>
        </w:tc>
      </w:tr>
      <w:tr w:rsidR="000678F2" w:rsidRPr="004171B3">
        <w:tc>
          <w:tcPr>
            <w:tcW w:w="567"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60" w:after="60"/>
              <w:jc w:val="center"/>
              <w:rPr>
                <w:b/>
                <w:bCs/>
              </w:rPr>
            </w:pPr>
          </w:p>
        </w:tc>
        <w:tc>
          <w:tcPr>
            <w:tcW w:w="922"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60" w:after="60"/>
              <w:jc w:val="center"/>
              <w:rPr>
                <w:b/>
                <w:bCs/>
              </w:rPr>
            </w:pPr>
            <w:r w:rsidRPr="004171B3">
              <w:rPr>
                <w:b/>
                <w:bCs/>
              </w:rPr>
              <w:t>Tổng số</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60" w:after="60"/>
              <w:jc w:val="center"/>
              <w:rPr>
                <w:b/>
                <w:bCs/>
              </w:rPr>
            </w:pPr>
          </w:p>
        </w:tc>
        <w:tc>
          <w:tcPr>
            <w:tcW w:w="1149"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60" w:after="60"/>
              <w:jc w:val="center"/>
              <w:rPr>
                <w:b/>
                <w:bCs/>
              </w:rPr>
            </w:pPr>
          </w:p>
        </w:tc>
        <w:tc>
          <w:tcPr>
            <w:tcW w:w="978"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60" w:after="60"/>
              <w:jc w:val="center"/>
              <w:rPr>
                <w:b/>
                <w:bCs/>
              </w:rPr>
            </w:pPr>
          </w:p>
        </w:tc>
        <w:tc>
          <w:tcPr>
            <w:tcW w:w="1275"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60" w:after="60"/>
              <w:jc w:val="center"/>
              <w:rPr>
                <w:b/>
                <w:bCs/>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60" w:after="60"/>
              <w:jc w:val="center"/>
              <w:rPr>
                <w:b/>
                <w:bCs/>
              </w:rPr>
            </w:pPr>
          </w:p>
        </w:tc>
      </w:tr>
    </w:tbl>
    <w:p w:rsidR="000678F2" w:rsidRPr="004171B3" w:rsidRDefault="000678F2" w:rsidP="0006169C">
      <w:pPr>
        <w:tabs>
          <w:tab w:val="left" w:leader="dot" w:pos="7920"/>
        </w:tabs>
        <w:spacing w:before="60" w:after="60"/>
      </w:pPr>
      <w:r w:rsidRPr="004171B3">
        <w:t xml:space="preserve">- Từ Công ty: </w:t>
      </w:r>
      <w:r w:rsidRPr="004171B3">
        <w:tab/>
        <w:t>………….</w:t>
      </w:r>
    </w:p>
    <w:p w:rsidR="000678F2" w:rsidRPr="004171B3" w:rsidRDefault="000678F2" w:rsidP="0006169C">
      <w:pPr>
        <w:tabs>
          <w:tab w:val="left" w:leader="dot" w:pos="7920"/>
        </w:tabs>
        <w:spacing w:before="60" w:after="60"/>
      </w:pPr>
      <w:r w:rsidRPr="004171B3">
        <w:t xml:space="preserve">Địa chỉ: </w:t>
      </w: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 xml:space="preserve">- Tên Công ty tiếp nhận: </w:t>
      </w:r>
      <w:r w:rsidRPr="004171B3">
        <w:tab/>
        <w:t>…………</w:t>
      </w:r>
    </w:p>
    <w:p w:rsidR="000678F2" w:rsidRPr="004171B3" w:rsidRDefault="000678F2" w:rsidP="0006169C">
      <w:pPr>
        <w:tabs>
          <w:tab w:val="left" w:leader="dot" w:pos="7920"/>
        </w:tabs>
        <w:spacing w:before="60" w:after="60"/>
      </w:pPr>
      <w:r w:rsidRPr="004171B3">
        <w:t xml:space="preserve">Địa chỉ: </w:t>
      </w: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 xml:space="preserve">- Thời gian thực hiện: </w:t>
      </w:r>
      <w:r w:rsidRPr="004171B3">
        <w:tab/>
        <w:t>………….</w:t>
      </w:r>
    </w:p>
    <w:p w:rsidR="000678F2" w:rsidRPr="004171B3" w:rsidRDefault="000678F2" w:rsidP="0006169C">
      <w:pPr>
        <w:tabs>
          <w:tab w:val="left" w:leader="dot" w:pos="7920"/>
        </w:tabs>
        <w:spacing w:before="60" w:after="60"/>
      </w:pPr>
      <w:r w:rsidRPr="004171B3">
        <w:t xml:space="preserve">- Thời gian lưu lại trên lãnh thổ Việt Nam: </w:t>
      </w:r>
      <w:r w:rsidRPr="004171B3">
        <w:tab/>
        <w:t>…………..</w:t>
      </w:r>
    </w:p>
    <w:p w:rsidR="000678F2" w:rsidRPr="004171B3" w:rsidRDefault="000678F2" w:rsidP="0006169C">
      <w:pPr>
        <w:tabs>
          <w:tab w:val="left" w:leader="dot" w:pos="7920"/>
        </w:tabs>
        <w:spacing w:before="60" w:after="60"/>
      </w:pPr>
      <w:r w:rsidRPr="004171B3">
        <w:t xml:space="preserve">- Lộ trình trên lãnh thổ Việt Nam: </w:t>
      </w: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 xml:space="preserve">- Các giấy tờ có liên quan kèm theo: </w:t>
      </w: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spacing w:before="60" w:after="60"/>
      </w:pPr>
      <w:r w:rsidRPr="004171B3">
        <w:t>Chúng tôi cam kết chấp hành nghiêm Pháp luật về Thú y.</w:t>
      </w:r>
    </w:p>
    <w:tbl>
      <w:tblPr>
        <w:tblW w:w="0" w:type="auto"/>
        <w:tblInd w:w="2" w:type="dxa"/>
        <w:tblLook w:val="01E0" w:firstRow="1" w:lastRow="1" w:firstColumn="1" w:lastColumn="1" w:noHBand="0" w:noVBand="0"/>
      </w:tblPr>
      <w:tblGrid>
        <w:gridCol w:w="4428"/>
        <w:gridCol w:w="4611"/>
      </w:tblGrid>
      <w:tr w:rsidR="000678F2" w:rsidRPr="004171B3">
        <w:tc>
          <w:tcPr>
            <w:tcW w:w="4428" w:type="dxa"/>
          </w:tcPr>
          <w:p w:rsidR="000678F2" w:rsidRPr="004171B3" w:rsidRDefault="000678F2" w:rsidP="0006169C">
            <w:pPr>
              <w:spacing w:before="60" w:after="60"/>
            </w:pPr>
          </w:p>
        </w:tc>
        <w:tc>
          <w:tcPr>
            <w:tcW w:w="4611" w:type="dxa"/>
          </w:tcPr>
          <w:p w:rsidR="000678F2" w:rsidRPr="004171B3" w:rsidRDefault="000678F2" w:rsidP="0006169C">
            <w:pPr>
              <w:spacing w:before="60" w:after="60"/>
              <w:jc w:val="center"/>
              <w:rPr>
                <w:b/>
                <w:bCs/>
              </w:rPr>
            </w:pPr>
            <w:r w:rsidRPr="004171B3">
              <w:rPr>
                <w:b/>
                <w:bCs/>
              </w:rPr>
              <w:t>CÔNG TY.......................................</w:t>
            </w:r>
            <w:r w:rsidRPr="004171B3">
              <w:rPr>
                <w:b/>
                <w:bCs/>
              </w:rPr>
              <w:br/>
              <w:t>Giám đốc</w:t>
            </w:r>
            <w:r w:rsidRPr="004171B3">
              <w:br/>
            </w:r>
            <w:r w:rsidRPr="004171B3">
              <w:rPr>
                <w:i/>
                <w:iCs/>
              </w:rPr>
              <w:t>(Ký tên, đóng dấu)</w:t>
            </w:r>
          </w:p>
        </w:tc>
      </w:tr>
    </w:tbl>
    <w:p w:rsidR="000678F2" w:rsidRPr="004171B3" w:rsidRDefault="000678F2" w:rsidP="0006169C">
      <w:pPr>
        <w:spacing w:before="120" w:after="120"/>
        <w:rPr>
          <w:i/>
          <w:iCs/>
        </w:rPr>
      </w:pPr>
    </w:p>
    <w:p w:rsidR="000678F2" w:rsidRPr="004171B3" w:rsidRDefault="000678F2" w:rsidP="0006169C">
      <w:pPr>
        <w:spacing w:before="120" w:after="120"/>
        <w:rPr>
          <w:i/>
          <w:iCs/>
        </w:rPr>
      </w:pPr>
      <w:r w:rsidRPr="004171B3">
        <w:rPr>
          <w:i/>
          <w:iCs/>
        </w:rPr>
        <w:t>(1): Đề nghị chỉ đánh dấu 01 hình thức kiểm dịch nêu trên.</w:t>
      </w:r>
    </w:p>
    <w:p w:rsidR="000678F2" w:rsidRDefault="000678F2" w:rsidP="000D5510">
      <w:pPr>
        <w:spacing w:before="120" w:after="120"/>
        <w:rPr>
          <w:i/>
          <w:iCs/>
        </w:rPr>
      </w:pPr>
      <w:r w:rsidRPr="004171B3">
        <w:rPr>
          <w:i/>
          <w:iCs/>
        </w:rPr>
        <w:t>(2): Số lượng có thể dự trù nhập khẩu trong 03 tháng.</w:t>
      </w:r>
    </w:p>
    <w:p w:rsidR="000678F2" w:rsidRDefault="000678F2" w:rsidP="000D5510">
      <w:pPr>
        <w:spacing w:before="120" w:after="120"/>
        <w:rPr>
          <w:i/>
          <w:iCs/>
        </w:rPr>
        <w:sectPr w:rsidR="000678F2" w:rsidSect="002654FE">
          <w:pgSz w:w="11900" w:h="16840"/>
          <w:pgMar w:top="900" w:right="1440" w:bottom="720" w:left="1440" w:header="0" w:footer="3" w:gutter="0"/>
          <w:cols w:space="720"/>
        </w:sectPr>
      </w:pPr>
    </w:p>
    <w:p w:rsidR="000678F2" w:rsidRPr="004171B3" w:rsidRDefault="000678F2" w:rsidP="006E0905">
      <w:pPr>
        <w:numPr>
          <w:ilvl w:val="0"/>
          <w:numId w:val="15"/>
        </w:numPr>
        <w:tabs>
          <w:tab w:val="left" w:pos="1134"/>
        </w:tabs>
        <w:spacing w:after="120" w:line="264" w:lineRule="auto"/>
        <w:ind w:left="0" w:firstLine="720"/>
        <w:jc w:val="both"/>
        <w:rPr>
          <w:b/>
          <w:bCs/>
          <w:sz w:val="28"/>
          <w:szCs w:val="28"/>
        </w:rPr>
      </w:pPr>
      <w:r w:rsidRPr="004171B3">
        <w:rPr>
          <w:b/>
          <w:bCs/>
          <w:sz w:val="28"/>
          <w:szCs w:val="28"/>
        </w:rPr>
        <w:lastRenderedPageBreak/>
        <w:t xml:space="preserve"> Cấp Giấy chứng nhận kiểm dịch động vật, sản phẩm động vật trên cạn xuất khẩu</w:t>
      </w:r>
    </w:p>
    <w:p w:rsidR="000678F2" w:rsidRPr="004171B3" w:rsidRDefault="000678F2" w:rsidP="006E0905">
      <w:pPr>
        <w:widowControl w:val="0"/>
        <w:spacing w:after="120"/>
        <w:ind w:firstLine="720"/>
        <w:jc w:val="both"/>
        <w:rPr>
          <w:b/>
          <w:bCs/>
          <w:sz w:val="28"/>
          <w:szCs w:val="28"/>
          <w:lang w:val="vi-VN" w:eastAsia="vi-VN"/>
        </w:rPr>
      </w:pPr>
      <w:r w:rsidRPr="004171B3">
        <w:rPr>
          <w:b/>
          <w:bCs/>
          <w:sz w:val="28"/>
          <w:szCs w:val="28"/>
          <w:lang w:val="vi-VN" w:eastAsia="vi-VN"/>
        </w:rPr>
        <w:t>a) Trình tự thực hiện:</w:t>
      </w:r>
    </w:p>
    <w:p w:rsidR="000678F2" w:rsidRPr="004171B3" w:rsidRDefault="000678F2" w:rsidP="006E0905">
      <w:pPr>
        <w:widowControl w:val="0"/>
        <w:spacing w:after="120"/>
        <w:jc w:val="both"/>
        <w:rPr>
          <w:sz w:val="28"/>
          <w:szCs w:val="28"/>
          <w:lang w:val="vi-VN" w:eastAsia="vi-VN"/>
        </w:rPr>
      </w:pPr>
      <w:r w:rsidRPr="004171B3">
        <w:rPr>
          <w:sz w:val="28"/>
          <w:szCs w:val="28"/>
          <w:lang w:val="vi-VN" w:eastAsia="vi-VN"/>
        </w:rPr>
        <w:tab/>
        <w:t>Bước 1: Trước khi xuất khẩu động vật, sản phẩm động vật có yêu cầu kiểm dịch, chủ hàng phải đăng ký kiểm dịch với Chi cục Chăn nuôi và Thú y vùng hoặc cơ quan có chức năng quản lý chuyên ngành chăn nuôi, thú y cấp tỉnh được Cục Chăn nuôi và Thú y uỷ quyền (sau đây gọi là cơ quan kiểm dịch động vật cửa khẩu).</w:t>
      </w:r>
    </w:p>
    <w:p w:rsidR="000678F2" w:rsidRPr="004171B3" w:rsidRDefault="000678F2" w:rsidP="006E0905">
      <w:pPr>
        <w:widowControl w:val="0"/>
        <w:spacing w:after="120"/>
        <w:jc w:val="both"/>
        <w:rPr>
          <w:sz w:val="28"/>
          <w:szCs w:val="28"/>
          <w:lang w:val="vi-VN" w:eastAsia="vi-VN"/>
        </w:rPr>
      </w:pPr>
      <w:r w:rsidRPr="004171B3">
        <w:rPr>
          <w:sz w:val="28"/>
          <w:szCs w:val="28"/>
          <w:lang w:val="vi-VN" w:eastAsia="vi-VN"/>
        </w:rPr>
        <w:tab/>
        <w:t>Bước 2: Trong thời hạn 01 ngày làm việc kể từ khi nhận được hồ sơ hợp lệ, cơ quan có thẩm quyền quyết định và thông báo cho tổ chức, cá nhân đăng ký kiểm dịch về địa điểm và thời gian tiến hành kiểm dịch;</w:t>
      </w:r>
    </w:p>
    <w:p w:rsidR="000678F2" w:rsidRPr="004171B3" w:rsidRDefault="000678F2" w:rsidP="006E0905">
      <w:pPr>
        <w:widowControl w:val="0"/>
        <w:spacing w:after="120"/>
        <w:jc w:val="both"/>
        <w:rPr>
          <w:sz w:val="28"/>
          <w:szCs w:val="28"/>
          <w:lang w:val="vi-VN" w:eastAsia="vi-VN"/>
        </w:rPr>
      </w:pPr>
      <w:r w:rsidRPr="004171B3">
        <w:rPr>
          <w:sz w:val="28"/>
          <w:szCs w:val="28"/>
          <w:lang w:val="vi-VN" w:eastAsia="vi-VN"/>
        </w:rPr>
        <w:tab/>
        <w:t>Bước 3: Trong thời hạn 05 ngày làm việc kể từ khi bắt đầu kiểm dịch, nếu đáp ứng yêu cầu kiểm dịch, cơ quan có thẩm quyền cấp Giấy chứng nhận kiểm dịch; trường hợp kéo dài hơn 05 ngày làm việc hoặc không cấp Giấy chứng nhận kiểm dịch phải thông báo, trả lời bằng văn bản và nêu rõ lý do.</w:t>
      </w:r>
    </w:p>
    <w:p w:rsidR="000678F2" w:rsidRPr="004171B3" w:rsidRDefault="000678F2" w:rsidP="006E0905">
      <w:pPr>
        <w:widowControl w:val="0"/>
        <w:spacing w:after="120"/>
        <w:jc w:val="both"/>
        <w:rPr>
          <w:sz w:val="28"/>
          <w:szCs w:val="28"/>
          <w:lang w:val="vi-VN" w:eastAsia="vi-VN"/>
        </w:rPr>
      </w:pPr>
      <w:r w:rsidRPr="004171B3">
        <w:rPr>
          <w:sz w:val="28"/>
          <w:szCs w:val="28"/>
          <w:lang w:val="vi-VN" w:eastAsia="vi-VN"/>
        </w:rPr>
        <w:tab/>
      </w:r>
      <w:r w:rsidRPr="004171B3">
        <w:rPr>
          <w:b/>
          <w:bCs/>
          <w:sz w:val="28"/>
          <w:szCs w:val="28"/>
          <w:lang w:val="vi-VN" w:eastAsia="vi-VN"/>
        </w:rPr>
        <w:t>b) Cách thức thực hiện:</w:t>
      </w:r>
      <w:r w:rsidRPr="004171B3">
        <w:rPr>
          <w:sz w:val="28"/>
          <w:szCs w:val="28"/>
          <w:lang w:val="vi-VN" w:eastAsia="vi-VN"/>
        </w:rPr>
        <w:t xml:space="preserve"> Gửi hồ sơ qua đường bưu điện hoặc thư điện tử, fax sau đó gửi hồ sơ gốc hoặc trực tiếp.</w:t>
      </w:r>
    </w:p>
    <w:p w:rsidR="000678F2" w:rsidRPr="004171B3" w:rsidRDefault="000678F2" w:rsidP="006E0905">
      <w:pPr>
        <w:widowControl w:val="0"/>
        <w:spacing w:after="120"/>
        <w:jc w:val="both"/>
        <w:rPr>
          <w:b/>
          <w:bCs/>
          <w:sz w:val="28"/>
          <w:szCs w:val="28"/>
          <w:lang w:val="vi-VN" w:eastAsia="vi-VN"/>
        </w:rPr>
      </w:pPr>
      <w:r w:rsidRPr="004171B3">
        <w:rPr>
          <w:sz w:val="28"/>
          <w:szCs w:val="28"/>
          <w:lang w:val="vi-VN" w:eastAsia="vi-VN"/>
        </w:rPr>
        <w:tab/>
      </w:r>
      <w:r w:rsidRPr="004171B3">
        <w:rPr>
          <w:b/>
          <w:bCs/>
          <w:sz w:val="28"/>
          <w:szCs w:val="28"/>
          <w:lang w:val="vi-VN" w:eastAsia="vi-VN"/>
        </w:rPr>
        <w:t>c) Thành phần, số lượng hồ sơ:</w:t>
      </w:r>
    </w:p>
    <w:p w:rsidR="000678F2" w:rsidRPr="004171B3" w:rsidRDefault="000678F2" w:rsidP="006E0905">
      <w:pPr>
        <w:widowControl w:val="0"/>
        <w:spacing w:after="120"/>
        <w:jc w:val="both"/>
        <w:rPr>
          <w:sz w:val="28"/>
          <w:szCs w:val="28"/>
          <w:lang w:val="vi-VN" w:eastAsia="vi-VN"/>
        </w:rPr>
      </w:pPr>
      <w:r w:rsidRPr="004171B3">
        <w:rPr>
          <w:sz w:val="28"/>
          <w:szCs w:val="28"/>
          <w:lang w:val="vi-VN" w:eastAsia="vi-VN"/>
        </w:rPr>
        <w:tab/>
        <w:t>* Thành phần hồ sơ:</w:t>
      </w:r>
    </w:p>
    <w:p w:rsidR="000678F2" w:rsidRPr="004171B3" w:rsidRDefault="000678F2" w:rsidP="006E0905">
      <w:pPr>
        <w:widowControl w:val="0"/>
        <w:spacing w:after="120"/>
        <w:ind w:firstLine="720"/>
        <w:jc w:val="both"/>
        <w:rPr>
          <w:sz w:val="28"/>
          <w:szCs w:val="28"/>
          <w:lang w:val="vi-VN" w:eastAsia="vi-VN"/>
        </w:rPr>
      </w:pPr>
      <w:r w:rsidRPr="004171B3">
        <w:rPr>
          <w:sz w:val="28"/>
          <w:szCs w:val="28"/>
          <w:lang w:val="vi-VN" w:eastAsia="vi-VN"/>
        </w:rPr>
        <w:t xml:space="preserve">- Đơn đăng ký kiểm dịch theo </w:t>
      </w:r>
      <w:r w:rsidRPr="004171B3">
        <w:rPr>
          <w:sz w:val="28"/>
          <w:szCs w:val="28"/>
          <w:lang w:eastAsia="vi-VN"/>
        </w:rPr>
        <w:t>M</w:t>
      </w:r>
      <w:r w:rsidRPr="004171B3">
        <w:rPr>
          <w:sz w:val="28"/>
          <w:szCs w:val="28"/>
          <w:lang w:val="vi-VN" w:eastAsia="vi-VN"/>
        </w:rPr>
        <w:t xml:space="preserve">ẫu 2 phụ lục </w:t>
      </w:r>
      <w:r w:rsidRPr="004171B3">
        <w:rPr>
          <w:sz w:val="28"/>
          <w:szCs w:val="28"/>
          <w:lang w:eastAsia="vi-VN"/>
        </w:rPr>
        <w:t>V</w:t>
      </w:r>
      <w:r w:rsidRPr="004171B3">
        <w:rPr>
          <w:sz w:val="28"/>
          <w:szCs w:val="28"/>
          <w:lang w:val="vi-VN" w:eastAsia="vi-VN"/>
        </w:rPr>
        <w:t xml:space="preserve"> Thông tư 25/2016/TT-BNNPTNT</w:t>
      </w:r>
      <w:r w:rsidRPr="004171B3">
        <w:rPr>
          <w:sz w:val="28"/>
          <w:szCs w:val="28"/>
          <w:lang w:eastAsia="vi-VN"/>
        </w:rPr>
        <w:t xml:space="preserve"> (được sửa đổi, bổ sung tại Thông tư số 04/2024/TT-BNNPTNT)</w:t>
      </w:r>
      <w:r w:rsidRPr="004171B3">
        <w:rPr>
          <w:sz w:val="28"/>
          <w:szCs w:val="28"/>
          <w:lang w:val="vi-VN" w:eastAsia="vi-VN"/>
        </w:rPr>
        <w:t>;</w:t>
      </w:r>
    </w:p>
    <w:p w:rsidR="000678F2" w:rsidRPr="004171B3" w:rsidRDefault="000678F2" w:rsidP="006E0905">
      <w:pPr>
        <w:widowControl w:val="0"/>
        <w:spacing w:after="120"/>
        <w:jc w:val="both"/>
        <w:rPr>
          <w:sz w:val="28"/>
          <w:szCs w:val="28"/>
          <w:lang w:val="vi-VN" w:eastAsia="vi-VN"/>
        </w:rPr>
      </w:pPr>
      <w:r w:rsidRPr="004171B3">
        <w:rPr>
          <w:sz w:val="28"/>
          <w:szCs w:val="28"/>
          <w:lang w:val="vi-VN" w:eastAsia="vi-VN"/>
        </w:rPr>
        <w:tab/>
        <w:t>- Yêu cầu vệ sinh thú y của nước nhập khẩu hoặc chủ hàng (nếu có);</w:t>
      </w:r>
    </w:p>
    <w:p w:rsidR="000678F2" w:rsidRPr="004171B3" w:rsidRDefault="000678F2" w:rsidP="006E0905">
      <w:pPr>
        <w:widowControl w:val="0"/>
        <w:spacing w:after="120"/>
        <w:jc w:val="both"/>
        <w:rPr>
          <w:sz w:val="28"/>
          <w:szCs w:val="28"/>
          <w:lang w:val="vi-VN" w:eastAsia="vi-VN"/>
        </w:rPr>
      </w:pPr>
      <w:r w:rsidRPr="004171B3">
        <w:rPr>
          <w:sz w:val="28"/>
          <w:szCs w:val="28"/>
          <w:lang w:val="vi-VN" w:eastAsia="vi-VN"/>
        </w:rPr>
        <w:tab/>
        <w:t>- Mẫu Giấy chứng nhận kiểm dịch của cơ quan có thẩm quyền của nước nhập khẩu (nếu có).</w:t>
      </w:r>
    </w:p>
    <w:p w:rsidR="000678F2" w:rsidRPr="004171B3" w:rsidRDefault="000678F2" w:rsidP="006E0905">
      <w:pPr>
        <w:widowControl w:val="0"/>
        <w:spacing w:after="120"/>
        <w:jc w:val="both"/>
        <w:rPr>
          <w:sz w:val="28"/>
          <w:szCs w:val="28"/>
          <w:lang w:val="vi-VN" w:eastAsia="vi-VN"/>
        </w:rPr>
      </w:pPr>
      <w:r w:rsidRPr="004171B3">
        <w:rPr>
          <w:sz w:val="28"/>
          <w:szCs w:val="28"/>
          <w:lang w:val="vi-VN" w:eastAsia="vi-VN"/>
        </w:rPr>
        <w:tab/>
        <w:t>* Số lượng hồ sơ: 01 bộ</w:t>
      </w:r>
    </w:p>
    <w:p w:rsidR="000678F2" w:rsidRPr="004171B3" w:rsidRDefault="000678F2" w:rsidP="006E0905">
      <w:pPr>
        <w:widowControl w:val="0"/>
        <w:spacing w:after="120"/>
        <w:ind w:firstLine="720"/>
        <w:jc w:val="both"/>
        <w:rPr>
          <w:b/>
          <w:bCs/>
          <w:sz w:val="28"/>
          <w:szCs w:val="28"/>
          <w:lang w:val="vi-VN" w:eastAsia="vi-VN"/>
        </w:rPr>
      </w:pPr>
      <w:r w:rsidRPr="004171B3">
        <w:rPr>
          <w:b/>
          <w:bCs/>
          <w:sz w:val="28"/>
          <w:szCs w:val="28"/>
          <w:lang w:val="vi-VN" w:eastAsia="vi-VN"/>
        </w:rPr>
        <w:t>d) Thời hạn giải quyết:</w:t>
      </w:r>
    </w:p>
    <w:p w:rsidR="000678F2" w:rsidRPr="004171B3" w:rsidRDefault="000678F2" w:rsidP="006E0905">
      <w:pPr>
        <w:widowControl w:val="0"/>
        <w:spacing w:after="120"/>
        <w:ind w:firstLine="720"/>
        <w:jc w:val="both"/>
        <w:rPr>
          <w:sz w:val="28"/>
          <w:szCs w:val="28"/>
          <w:lang w:val="vi-VN" w:eastAsia="vi-VN"/>
        </w:rPr>
      </w:pPr>
      <w:r w:rsidRPr="004171B3">
        <w:rPr>
          <w:sz w:val="28"/>
          <w:szCs w:val="28"/>
          <w:lang w:eastAsia="vi-VN"/>
        </w:rPr>
        <w:t>- T</w:t>
      </w:r>
      <w:r w:rsidRPr="004171B3">
        <w:rPr>
          <w:sz w:val="28"/>
          <w:szCs w:val="28"/>
          <w:lang w:val="vi-VN" w:eastAsia="vi-VN"/>
        </w:rPr>
        <w:t>hông báo cho tổ chức, cá nhân đăng ký kiểm dịch về địa điểm và thời gian tiến hành kiểm dịch</w:t>
      </w:r>
      <w:r w:rsidRPr="004171B3">
        <w:rPr>
          <w:sz w:val="28"/>
          <w:szCs w:val="28"/>
          <w:lang w:eastAsia="vi-VN"/>
        </w:rPr>
        <w:t>:</w:t>
      </w:r>
      <w:r w:rsidRPr="004171B3">
        <w:rPr>
          <w:sz w:val="28"/>
          <w:szCs w:val="28"/>
          <w:lang w:val="vi-VN" w:eastAsia="vi-VN"/>
        </w:rPr>
        <w:t xml:space="preserve"> 01 ngày làm việc</w:t>
      </w:r>
      <w:r w:rsidRPr="004171B3">
        <w:rPr>
          <w:sz w:val="28"/>
          <w:szCs w:val="28"/>
          <w:lang w:eastAsia="vi-VN"/>
        </w:rPr>
        <w:t>,</w:t>
      </w:r>
      <w:r w:rsidRPr="004171B3">
        <w:rPr>
          <w:sz w:val="28"/>
          <w:szCs w:val="28"/>
          <w:lang w:val="vi-VN" w:eastAsia="vi-VN"/>
        </w:rPr>
        <w:t xml:space="preserve"> kể từ khi nhận được hồ sơ hợp lệ;</w:t>
      </w:r>
    </w:p>
    <w:p w:rsidR="000678F2" w:rsidRPr="004171B3" w:rsidRDefault="000678F2" w:rsidP="006E0905">
      <w:pPr>
        <w:widowControl w:val="0"/>
        <w:spacing w:after="120"/>
        <w:ind w:firstLine="720"/>
        <w:jc w:val="both"/>
        <w:rPr>
          <w:sz w:val="28"/>
          <w:szCs w:val="28"/>
          <w:lang w:eastAsia="vi-VN"/>
        </w:rPr>
      </w:pPr>
      <w:r w:rsidRPr="004171B3">
        <w:rPr>
          <w:sz w:val="28"/>
          <w:szCs w:val="28"/>
          <w:lang w:val="vi-VN" w:eastAsia="vi-VN"/>
        </w:rPr>
        <w:t xml:space="preserve">- </w:t>
      </w:r>
      <w:r w:rsidRPr="004171B3">
        <w:rPr>
          <w:sz w:val="28"/>
          <w:szCs w:val="28"/>
          <w:lang w:eastAsia="vi-VN"/>
        </w:rPr>
        <w:t>C</w:t>
      </w:r>
      <w:r w:rsidRPr="004171B3">
        <w:rPr>
          <w:sz w:val="28"/>
          <w:szCs w:val="28"/>
          <w:lang w:val="vi-VN" w:eastAsia="vi-VN"/>
        </w:rPr>
        <w:t>ấp Giấy chứng nhận kiểm dịch</w:t>
      </w:r>
      <w:r w:rsidRPr="004171B3">
        <w:rPr>
          <w:sz w:val="28"/>
          <w:szCs w:val="28"/>
          <w:lang w:eastAsia="vi-VN"/>
        </w:rPr>
        <w:t>:</w:t>
      </w:r>
      <w:r w:rsidRPr="004171B3">
        <w:rPr>
          <w:sz w:val="28"/>
          <w:szCs w:val="28"/>
          <w:lang w:val="vi-VN" w:eastAsia="vi-VN"/>
        </w:rPr>
        <w:t xml:space="preserve"> 05 ngày làm việc</w:t>
      </w:r>
      <w:r w:rsidRPr="004171B3">
        <w:rPr>
          <w:sz w:val="28"/>
          <w:szCs w:val="28"/>
          <w:lang w:eastAsia="vi-VN"/>
        </w:rPr>
        <w:t>,</w:t>
      </w:r>
      <w:r w:rsidRPr="004171B3">
        <w:rPr>
          <w:sz w:val="28"/>
          <w:szCs w:val="28"/>
          <w:lang w:val="vi-VN" w:eastAsia="vi-VN"/>
        </w:rPr>
        <w:t xml:space="preserve"> kể từ khi bắt đầu kiểm dịch, nếu đáp ứng yêu cầu kiểm dịch</w:t>
      </w:r>
      <w:r w:rsidRPr="004171B3">
        <w:rPr>
          <w:sz w:val="28"/>
          <w:szCs w:val="28"/>
          <w:lang w:eastAsia="vi-VN"/>
        </w:rPr>
        <w:t>.</w:t>
      </w:r>
    </w:p>
    <w:p w:rsidR="000678F2" w:rsidRPr="004171B3" w:rsidRDefault="000678F2" w:rsidP="006E0905">
      <w:pPr>
        <w:widowControl w:val="0"/>
        <w:spacing w:after="120" w:line="320" w:lineRule="atLeast"/>
        <w:jc w:val="both"/>
        <w:rPr>
          <w:sz w:val="28"/>
          <w:szCs w:val="28"/>
          <w:lang w:eastAsia="en-US"/>
        </w:rPr>
      </w:pPr>
      <w:r w:rsidRPr="004171B3">
        <w:rPr>
          <w:b/>
          <w:bCs/>
          <w:sz w:val="28"/>
          <w:szCs w:val="28"/>
        </w:rPr>
        <w:tab/>
        <w:t>đ) Đối tượng thực hiện thủ tục hành chính</w:t>
      </w:r>
      <w:r w:rsidRPr="004171B3">
        <w:rPr>
          <w:sz w:val="28"/>
          <w:szCs w:val="28"/>
        </w:rPr>
        <w:t>:</w:t>
      </w:r>
      <w:r w:rsidRPr="004171B3">
        <w:rPr>
          <w:b/>
          <w:bCs/>
          <w:sz w:val="28"/>
          <w:szCs w:val="28"/>
        </w:rPr>
        <w:t xml:space="preserve"> </w:t>
      </w:r>
      <w:r w:rsidRPr="004171B3">
        <w:rPr>
          <w:sz w:val="28"/>
          <w:szCs w:val="28"/>
        </w:rPr>
        <w:t>Tổ chức, cá nhân.</w:t>
      </w:r>
    </w:p>
    <w:p w:rsidR="000678F2" w:rsidRPr="004171B3" w:rsidRDefault="000678F2" w:rsidP="006E0905">
      <w:pPr>
        <w:spacing w:after="120" w:line="320" w:lineRule="atLeast"/>
        <w:jc w:val="both"/>
        <w:outlineLvl w:val="1"/>
        <w:rPr>
          <w:sz w:val="28"/>
          <w:szCs w:val="28"/>
        </w:rPr>
      </w:pPr>
      <w:r w:rsidRPr="004171B3">
        <w:rPr>
          <w:b/>
          <w:bCs/>
          <w:sz w:val="28"/>
          <w:szCs w:val="28"/>
        </w:rPr>
        <w:tab/>
        <w:t>e) Cơ quan thực hiện thủ tục hành chính:</w:t>
      </w:r>
      <w:r w:rsidRPr="004171B3">
        <w:rPr>
          <w:sz w:val="28"/>
          <w:szCs w:val="28"/>
        </w:rPr>
        <w:t xml:space="preserve"> Chi cục Chăn nuôi và Thú y vùng hoặc cơ quan có chức năng quản lý chuyên ngành chăn nuôi, thú y cấp tỉnh được Cục Chăn nuôi và Thú y uỷ quyền  (Cơ quan kiểm dịch động vật cửa khẩu).</w:t>
      </w:r>
    </w:p>
    <w:p w:rsidR="000678F2" w:rsidRPr="004171B3" w:rsidRDefault="000678F2" w:rsidP="006E0905">
      <w:pPr>
        <w:spacing w:after="120" w:line="320" w:lineRule="atLeast"/>
        <w:jc w:val="both"/>
        <w:rPr>
          <w:sz w:val="28"/>
          <w:szCs w:val="28"/>
        </w:rPr>
      </w:pPr>
      <w:r w:rsidRPr="004171B3">
        <w:rPr>
          <w:b/>
          <w:bCs/>
          <w:sz w:val="28"/>
          <w:szCs w:val="28"/>
        </w:rPr>
        <w:tab/>
        <w:t>g) Kết quả thực hiện thủ tục hành chính</w:t>
      </w:r>
      <w:r w:rsidRPr="004171B3">
        <w:rPr>
          <w:sz w:val="28"/>
          <w:szCs w:val="28"/>
        </w:rPr>
        <w:t xml:space="preserve">: </w:t>
      </w:r>
    </w:p>
    <w:p w:rsidR="000678F2" w:rsidRPr="004171B3" w:rsidRDefault="000678F2" w:rsidP="006E0905">
      <w:pPr>
        <w:spacing w:after="120" w:line="320" w:lineRule="atLeast"/>
        <w:ind w:firstLine="720"/>
        <w:jc w:val="both"/>
        <w:rPr>
          <w:sz w:val="28"/>
          <w:szCs w:val="28"/>
          <w:lang w:eastAsia="vi-VN"/>
        </w:rPr>
      </w:pPr>
      <w:r w:rsidRPr="004171B3">
        <w:rPr>
          <w:sz w:val="28"/>
          <w:szCs w:val="28"/>
        </w:rPr>
        <w:t xml:space="preserve">- Giấy chứng nhận kiểm dịch động vật, sản phẩm động vật xuất khẩu theo Mẫu số 13a, 13b Phụ lục V ban hành kèm theo Thông tư số 25/2016/TT-BNNPTNT </w:t>
      </w:r>
      <w:r w:rsidRPr="004171B3">
        <w:rPr>
          <w:sz w:val="28"/>
          <w:szCs w:val="28"/>
          <w:lang w:eastAsia="vi-VN"/>
        </w:rPr>
        <w:t>(được sửa đổi, bổ sung tại Thông tư số 04/2024/TT-BNNPTNT).</w:t>
      </w:r>
    </w:p>
    <w:p w:rsidR="000678F2" w:rsidRPr="004171B3" w:rsidRDefault="000678F2" w:rsidP="006E0905">
      <w:pPr>
        <w:spacing w:after="120" w:line="320" w:lineRule="atLeast"/>
        <w:ind w:firstLine="720"/>
        <w:jc w:val="both"/>
        <w:rPr>
          <w:sz w:val="28"/>
          <w:szCs w:val="28"/>
          <w:lang w:eastAsia="vi-VN"/>
        </w:rPr>
      </w:pPr>
      <w:r w:rsidRPr="004171B3">
        <w:rPr>
          <w:sz w:val="28"/>
          <w:szCs w:val="28"/>
          <w:lang w:eastAsia="vi-VN"/>
        </w:rPr>
        <w:lastRenderedPageBreak/>
        <w:t xml:space="preserve">- Hiệu lực của </w:t>
      </w:r>
      <w:r w:rsidRPr="004171B3">
        <w:rPr>
          <w:sz w:val="28"/>
          <w:szCs w:val="28"/>
        </w:rPr>
        <w:t>Giấy chứng nhận kiểm dịch động vật, sản phẩm động vật xuất khẩu: 180 ngày (được sửa đổi, bổ sung tại Thông tư số 04/2024/TT-BNNPTNT).</w:t>
      </w:r>
    </w:p>
    <w:p w:rsidR="000678F2" w:rsidRPr="004171B3" w:rsidRDefault="000678F2" w:rsidP="006E0905">
      <w:pPr>
        <w:spacing w:after="120" w:line="320" w:lineRule="atLeast"/>
        <w:ind w:firstLine="720"/>
        <w:jc w:val="both"/>
        <w:outlineLvl w:val="1"/>
        <w:rPr>
          <w:b/>
          <w:bCs/>
          <w:sz w:val="28"/>
          <w:szCs w:val="28"/>
          <w:lang w:eastAsia="en-US"/>
        </w:rPr>
      </w:pPr>
      <w:r w:rsidRPr="004171B3">
        <w:rPr>
          <w:b/>
          <w:bCs/>
          <w:sz w:val="28"/>
          <w:szCs w:val="28"/>
        </w:rPr>
        <w:t>h) Phí, lệ phí:</w:t>
      </w:r>
    </w:p>
    <w:p w:rsidR="000678F2" w:rsidRPr="004171B3" w:rsidRDefault="000678F2" w:rsidP="006E0905">
      <w:pPr>
        <w:spacing w:after="120" w:line="320" w:lineRule="atLeast"/>
        <w:jc w:val="both"/>
        <w:rPr>
          <w:sz w:val="28"/>
          <w:szCs w:val="28"/>
        </w:rPr>
      </w:pPr>
      <w:r w:rsidRPr="004171B3">
        <w:rPr>
          <w:sz w:val="28"/>
          <w:szCs w:val="28"/>
        </w:rPr>
        <w:tab/>
        <w:t>- Phí kiểm dịch động vật, sản phẩm động vật: Theo quy</w:t>
      </w:r>
      <w:r w:rsidRPr="004171B3">
        <w:rPr>
          <w:sz w:val="28"/>
          <w:szCs w:val="28"/>
          <w:lang w:val="vi-VN"/>
        </w:rPr>
        <w:t xml:space="preserve"> định tại </w:t>
      </w:r>
      <w:r w:rsidRPr="004171B3">
        <w:rPr>
          <w:sz w:val="28"/>
          <w:szCs w:val="28"/>
        </w:rPr>
        <w:t>Thông tư số 101/2020/TT-BTC ngày 23/11/2020 của Bộ trưởng Bộ Tài chính quy định về mức thu, chế độ thu, nộp, quản lý phí, lệ phí trong công tác thú y;</w:t>
      </w:r>
    </w:p>
    <w:p w:rsidR="000678F2" w:rsidRPr="004171B3" w:rsidRDefault="000678F2" w:rsidP="006E0905">
      <w:pPr>
        <w:spacing w:after="120" w:line="320" w:lineRule="atLeast"/>
        <w:jc w:val="both"/>
        <w:rPr>
          <w:sz w:val="28"/>
          <w:szCs w:val="28"/>
        </w:rPr>
      </w:pPr>
      <w:r w:rsidRPr="004171B3">
        <w:rPr>
          <w:sz w:val="28"/>
          <w:szCs w:val="28"/>
        </w:rPr>
        <w:tab/>
        <w:t xml:space="preserve">- Chi phí khác: Biểu khung giá dịch vụ ban hành kèm theo Thông tư số 283/2016/TT-BTC ngày 14/11/2016 của Bộ trưởng Bộ Tài chính quy định khung giá dịch vụ tiêm phòng, tiêu độc, khử trùng cho động vật, chẩn đoán thú y và dịch vụ kiểm nghiệm thuốc dùng cho động vật. </w:t>
      </w:r>
    </w:p>
    <w:p w:rsidR="000678F2" w:rsidRPr="004171B3" w:rsidRDefault="000678F2" w:rsidP="006E0905">
      <w:pPr>
        <w:spacing w:after="120" w:line="320" w:lineRule="atLeast"/>
        <w:jc w:val="both"/>
        <w:outlineLvl w:val="1"/>
        <w:rPr>
          <w:b/>
          <w:bCs/>
          <w:sz w:val="28"/>
          <w:szCs w:val="28"/>
        </w:rPr>
      </w:pPr>
      <w:r w:rsidRPr="004171B3">
        <w:rPr>
          <w:sz w:val="28"/>
          <w:szCs w:val="28"/>
        </w:rPr>
        <w:t xml:space="preserve"> </w:t>
      </w:r>
      <w:r w:rsidRPr="004171B3">
        <w:rPr>
          <w:sz w:val="28"/>
          <w:szCs w:val="28"/>
        </w:rPr>
        <w:tab/>
      </w:r>
      <w:r w:rsidRPr="004171B3">
        <w:rPr>
          <w:b/>
          <w:bCs/>
          <w:sz w:val="28"/>
          <w:szCs w:val="28"/>
        </w:rPr>
        <w:t>i) Mẫu đơn, mẫu tờ khai hành chính</w:t>
      </w:r>
      <w:r w:rsidRPr="004171B3">
        <w:rPr>
          <w:sz w:val="28"/>
          <w:szCs w:val="28"/>
        </w:rPr>
        <w:t>:</w:t>
      </w:r>
      <w:r w:rsidRPr="004171B3">
        <w:rPr>
          <w:b/>
          <w:bCs/>
          <w:sz w:val="28"/>
          <w:szCs w:val="28"/>
        </w:rPr>
        <w:t xml:space="preserve"> </w:t>
      </w:r>
      <w:r w:rsidRPr="004171B3">
        <w:rPr>
          <w:sz w:val="28"/>
          <w:szCs w:val="28"/>
        </w:rPr>
        <w:t>Đơn khai báo kiểm dịch theo Mẫu 2 Phụ lục V ban hành kèm theo Thông tư số 25/2016/TT-BNNPTNT (được sửa đổi, bổ sung tại Thông tư số 04/2024/TT-BNNPTNT);</w:t>
      </w:r>
    </w:p>
    <w:p w:rsidR="000678F2" w:rsidRPr="004171B3" w:rsidRDefault="000678F2" w:rsidP="006E0905">
      <w:pPr>
        <w:spacing w:after="120" w:line="320" w:lineRule="atLeast"/>
        <w:jc w:val="both"/>
        <w:outlineLvl w:val="1"/>
        <w:rPr>
          <w:sz w:val="28"/>
          <w:szCs w:val="28"/>
        </w:rPr>
      </w:pPr>
      <w:r w:rsidRPr="004171B3">
        <w:rPr>
          <w:sz w:val="28"/>
          <w:szCs w:val="28"/>
        </w:rPr>
        <w:tab/>
      </w:r>
      <w:r w:rsidRPr="004171B3">
        <w:rPr>
          <w:b/>
          <w:bCs/>
          <w:sz w:val="28"/>
          <w:szCs w:val="28"/>
        </w:rPr>
        <w:t>k) Yêu cầu, điều kiện</w:t>
      </w:r>
      <w:r w:rsidRPr="004171B3">
        <w:rPr>
          <w:sz w:val="28"/>
          <w:szCs w:val="28"/>
        </w:rPr>
        <w:t>:</w:t>
      </w:r>
      <w:r w:rsidRPr="004171B3">
        <w:rPr>
          <w:b/>
          <w:bCs/>
          <w:sz w:val="28"/>
          <w:szCs w:val="28"/>
        </w:rPr>
        <w:t xml:space="preserve"> </w:t>
      </w:r>
      <w:r w:rsidRPr="004171B3">
        <w:rPr>
          <w:sz w:val="28"/>
          <w:szCs w:val="28"/>
        </w:rPr>
        <w:t>Không quy định.</w:t>
      </w:r>
    </w:p>
    <w:p w:rsidR="000678F2" w:rsidRPr="004171B3" w:rsidRDefault="000678F2" w:rsidP="006E0905">
      <w:pPr>
        <w:spacing w:after="120" w:line="320" w:lineRule="atLeast"/>
        <w:jc w:val="both"/>
        <w:rPr>
          <w:sz w:val="28"/>
          <w:szCs w:val="28"/>
        </w:rPr>
      </w:pPr>
      <w:r w:rsidRPr="004171B3">
        <w:rPr>
          <w:i/>
          <w:iCs/>
          <w:sz w:val="28"/>
          <w:szCs w:val="28"/>
        </w:rPr>
        <w:tab/>
      </w:r>
      <w:r w:rsidRPr="004171B3">
        <w:rPr>
          <w:b/>
          <w:bCs/>
          <w:sz w:val="28"/>
          <w:szCs w:val="28"/>
        </w:rPr>
        <w:t>l) Căn cứ pháp lý</w:t>
      </w:r>
      <w:r w:rsidRPr="004171B3">
        <w:rPr>
          <w:sz w:val="28"/>
          <w:szCs w:val="28"/>
        </w:rPr>
        <w:t>:</w:t>
      </w:r>
    </w:p>
    <w:p w:rsidR="000678F2" w:rsidRPr="004171B3" w:rsidRDefault="000678F2" w:rsidP="006E0905">
      <w:pPr>
        <w:spacing w:after="120" w:line="320" w:lineRule="atLeast"/>
        <w:jc w:val="both"/>
        <w:rPr>
          <w:sz w:val="28"/>
          <w:szCs w:val="28"/>
        </w:rPr>
      </w:pPr>
      <w:r w:rsidRPr="004171B3">
        <w:rPr>
          <w:sz w:val="28"/>
          <w:szCs w:val="28"/>
        </w:rPr>
        <w:tab/>
        <w:t xml:space="preserve">- Luật Thú y ngày 19/6/2015; </w:t>
      </w:r>
    </w:p>
    <w:p w:rsidR="000678F2" w:rsidRPr="004171B3" w:rsidRDefault="000678F2" w:rsidP="006E0905">
      <w:pPr>
        <w:spacing w:after="120" w:line="320" w:lineRule="atLeast"/>
        <w:jc w:val="both"/>
        <w:rPr>
          <w:spacing w:val="-6"/>
          <w:sz w:val="28"/>
          <w:szCs w:val="28"/>
        </w:rPr>
      </w:pPr>
      <w:r w:rsidRPr="004171B3">
        <w:rPr>
          <w:sz w:val="28"/>
          <w:szCs w:val="28"/>
          <w:lang w:eastAsia="en-GB"/>
        </w:rPr>
        <w:tab/>
      </w:r>
      <w:r w:rsidRPr="004171B3">
        <w:rPr>
          <w:spacing w:val="-6"/>
          <w:sz w:val="28"/>
          <w:szCs w:val="28"/>
        </w:rPr>
        <w:t>- Thông tư số 25/2016/TT-BNNPTNT ngày 30/6/2016 của Bộ trưởng Bộ Nông nghiệp và Phát triển nông thôn quy định về kiểm dịch động vật, sản phẩm động vật trên cạn;</w:t>
      </w:r>
    </w:p>
    <w:p w:rsidR="000678F2" w:rsidRPr="004171B3" w:rsidRDefault="000678F2" w:rsidP="006E0905">
      <w:pPr>
        <w:spacing w:after="120" w:line="320" w:lineRule="atLeast"/>
        <w:jc w:val="both"/>
        <w:rPr>
          <w:sz w:val="28"/>
          <w:szCs w:val="28"/>
        </w:rPr>
      </w:pPr>
      <w:r w:rsidRPr="004171B3">
        <w:rPr>
          <w:sz w:val="28"/>
          <w:szCs w:val="28"/>
        </w:rPr>
        <w:tab/>
        <w:t>- Thông tư số 35/2018/TT-BNNPTNT ngày 25/12/2018 của Bộ trưởng Bộ Nông nghiệp và Phát triển nông thôn sửa đổi, bổ sung một số điều của Thông tư số 25/2016/TT-BNNPTNT ngày 30/6/2016 của Bộ trưởng Bộ Nông nghiệp và Phát triển nông thôn;</w:t>
      </w:r>
    </w:p>
    <w:p w:rsidR="000678F2" w:rsidRPr="004171B3" w:rsidRDefault="000678F2" w:rsidP="006E0905">
      <w:pPr>
        <w:tabs>
          <w:tab w:val="left" w:pos="1414"/>
        </w:tabs>
        <w:spacing w:after="120" w:line="320" w:lineRule="atLeast"/>
        <w:jc w:val="both"/>
        <w:rPr>
          <w:spacing w:val="-2"/>
          <w:sz w:val="28"/>
          <w:szCs w:val="28"/>
        </w:rPr>
      </w:pPr>
      <w:r w:rsidRPr="004171B3">
        <w:rPr>
          <w:spacing w:val="-6"/>
          <w:sz w:val="28"/>
          <w:szCs w:val="28"/>
        </w:rPr>
        <w:t xml:space="preserve">            - </w:t>
      </w:r>
      <w:r w:rsidRPr="004171B3">
        <w:rPr>
          <w:spacing w:val="-2"/>
          <w:sz w:val="28"/>
          <w:szCs w:val="28"/>
        </w:rPr>
        <w:t>T</w:t>
      </w:r>
      <w:r w:rsidRPr="004171B3">
        <w:rPr>
          <w:spacing w:val="-2"/>
          <w:sz w:val="28"/>
          <w:szCs w:val="28"/>
          <w:lang w:val="vi-VN"/>
        </w:rPr>
        <w:t xml:space="preserve">hông tư số </w:t>
      </w:r>
      <w:r w:rsidRPr="004171B3">
        <w:rPr>
          <w:sz w:val="28"/>
          <w:szCs w:val="28"/>
        </w:rPr>
        <w:t>09</w:t>
      </w:r>
      <w:r w:rsidRPr="004171B3">
        <w:rPr>
          <w:sz w:val="28"/>
          <w:szCs w:val="28"/>
          <w:lang w:val="vi-VN"/>
        </w:rPr>
        <w:t>/20</w:t>
      </w:r>
      <w:r w:rsidRPr="004171B3">
        <w:rPr>
          <w:sz w:val="28"/>
          <w:szCs w:val="28"/>
        </w:rPr>
        <w:t>22</w:t>
      </w:r>
      <w:r w:rsidRPr="004171B3">
        <w:rPr>
          <w:sz w:val="28"/>
          <w:szCs w:val="28"/>
          <w:lang w:val="vi-VN"/>
        </w:rPr>
        <w:t xml:space="preserve">/TT-BNNPTNT ngày </w:t>
      </w:r>
      <w:r w:rsidRPr="004171B3">
        <w:rPr>
          <w:sz w:val="28"/>
          <w:szCs w:val="28"/>
        </w:rPr>
        <w:t>19</w:t>
      </w:r>
      <w:r w:rsidRPr="004171B3">
        <w:rPr>
          <w:sz w:val="28"/>
          <w:szCs w:val="28"/>
          <w:lang w:val="vi-VN"/>
        </w:rPr>
        <w:t>/</w:t>
      </w:r>
      <w:r w:rsidRPr="004171B3">
        <w:rPr>
          <w:sz w:val="28"/>
          <w:szCs w:val="28"/>
        </w:rPr>
        <w:t>8</w:t>
      </w:r>
      <w:r w:rsidRPr="004171B3">
        <w:rPr>
          <w:sz w:val="28"/>
          <w:szCs w:val="28"/>
          <w:lang w:val="vi-VN"/>
        </w:rPr>
        <w:t>/20</w:t>
      </w:r>
      <w:r w:rsidRPr="004171B3">
        <w:rPr>
          <w:sz w:val="28"/>
          <w:szCs w:val="28"/>
        </w:rPr>
        <w:t>22</w:t>
      </w:r>
      <w:r w:rsidRPr="004171B3">
        <w:rPr>
          <w:sz w:val="28"/>
          <w:szCs w:val="28"/>
          <w:lang w:val="vi-VN"/>
        </w:rPr>
        <w:t xml:space="preserve"> của Bộ </w:t>
      </w:r>
      <w:r w:rsidRPr="004171B3">
        <w:rPr>
          <w:sz w:val="28"/>
          <w:szCs w:val="28"/>
        </w:rPr>
        <w:t xml:space="preserve">trưởng Bộ </w:t>
      </w:r>
      <w:r w:rsidRPr="004171B3">
        <w:rPr>
          <w:sz w:val="28"/>
          <w:szCs w:val="28"/>
          <w:lang w:val="vi-VN"/>
        </w:rPr>
        <w:t xml:space="preserve">Nông nghiệp và Phát triển nông thôn </w:t>
      </w:r>
      <w:r w:rsidRPr="004171B3">
        <w:rPr>
          <w:spacing w:val="-2"/>
          <w:sz w:val="28"/>
          <w:szCs w:val="28"/>
        </w:rPr>
        <w:t>s</w:t>
      </w:r>
      <w:r w:rsidRPr="004171B3">
        <w:rPr>
          <w:spacing w:val="-2"/>
          <w:sz w:val="28"/>
          <w:szCs w:val="28"/>
          <w:lang w:val="vi-VN"/>
        </w:rPr>
        <w:t xml:space="preserve">ửa đổi, bổ sung một số điều của các Thông tư quy định về kiểm dịch động vật, sản phẩm động vật </w:t>
      </w:r>
      <w:r w:rsidRPr="004171B3">
        <w:rPr>
          <w:spacing w:val="-2"/>
          <w:sz w:val="28"/>
          <w:szCs w:val="28"/>
        </w:rPr>
        <w:t>trên cạn;</w:t>
      </w:r>
    </w:p>
    <w:p w:rsidR="000678F2" w:rsidRPr="004171B3" w:rsidRDefault="000678F2" w:rsidP="006E0905">
      <w:pPr>
        <w:spacing w:after="120" w:line="320" w:lineRule="atLeast"/>
        <w:jc w:val="both"/>
        <w:rPr>
          <w:i/>
          <w:iCs/>
          <w:spacing w:val="-2"/>
          <w:sz w:val="28"/>
          <w:szCs w:val="28"/>
        </w:rPr>
      </w:pPr>
      <w:r w:rsidRPr="004171B3">
        <w:rPr>
          <w:sz w:val="28"/>
          <w:szCs w:val="28"/>
        </w:rPr>
        <w:tab/>
        <w:t>- Thông tư số 04/2024/TT-BNNPTNT ngày 01/4/2024 của Bộ trưởng Bộ Nông nghiệp và Phát triển nông thôn sửa đổi, bổ sung một số điều của các Thông tư quy định về kiểm dịch động vật, sản phẩm động vật trên cạn;</w:t>
      </w:r>
    </w:p>
    <w:p w:rsidR="000678F2" w:rsidRPr="004171B3" w:rsidRDefault="000678F2" w:rsidP="006E0905">
      <w:pPr>
        <w:spacing w:after="120" w:line="320" w:lineRule="atLeast"/>
        <w:jc w:val="both"/>
        <w:rPr>
          <w:sz w:val="28"/>
          <w:szCs w:val="28"/>
        </w:rPr>
      </w:pPr>
      <w:r w:rsidRPr="004171B3">
        <w:rPr>
          <w:sz w:val="28"/>
          <w:szCs w:val="28"/>
        </w:rPr>
        <w:tab/>
        <w:t>- Thông tư số 101/2020/TT-BTC ngày 23/11/2020 của Bộ trưởng Bộ Tài chính quy định về mức thu, chế độ thu, nộp, quản lý phí, lệ phí trong công tác thú y;</w:t>
      </w:r>
    </w:p>
    <w:p w:rsidR="000678F2" w:rsidRPr="004171B3" w:rsidRDefault="000678F2" w:rsidP="006E0905">
      <w:pPr>
        <w:spacing w:after="120" w:line="320" w:lineRule="atLeast"/>
        <w:jc w:val="both"/>
        <w:rPr>
          <w:sz w:val="28"/>
          <w:szCs w:val="28"/>
        </w:rPr>
      </w:pPr>
      <w:r w:rsidRPr="004171B3">
        <w:rPr>
          <w:sz w:val="28"/>
          <w:szCs w:val="28"/>
        </w:rPr>
        <w:tab/>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6E0905">
      <w:pPr>
        <w:spacing w:after="120"/>
        <w:ind w:left="720" w:hanging="720"/>
        <w:jc w:val="right"/>
        <w:rPr>
          <w:b/>
          <w:bCs/>
        </w:rPr>
      </w:pPr>
      <w:r w:rsidRPr="004171B3">
        <w:rPr>
          <w:b/>
          <w:bCs/>
        </w:rPr>
        <w:br w:type="page"/>
      </w:r>
      <w:r w:rsidRPr="004171B3">
        <w:rPr>
          <w:b/>
          <w:bCs/>
        </w:rPr>
        <w:lastRenderedPageBreak/>
        <w:t>Mẫu 2</w:t>
      </w:r>
    </w:p>
    <w:p w:rsidR="000678F2" w:rsidRPr="004171B3" w:rsidRDefault="00A105E7" w:rsidP="0006169C">
      <w:pPr>
        <w:spacing w:after="120"/>
        <w:jc w:val="center"/>
        <w:rPr>
          <w:b/>
          <w:bCs/>
          <w:sz w:val="28"/>
          <w:szCs w:val="28"/>
        </w:rPr>
      </w:pPr>
      <w:r>
        <w:rPr>
          <w:noProof/>
          <w:lang w:eastAsia="en-US"/>
        </w:rPr>
        <mc:AlternateContent>
          <mc:Choice Requires="wps">
            <w:drawing>
              <wp:anchor distT="4294967295" distB="4294967295" distL="114300" distR="114300" simplePos="0" relativeHeight="251566592" behindDoc="0" locked="0" layoutInCell="1" allowOverlap="1">
                <wp:simplePos x="0" y="0"/>
                <wp:positionH relativeFrom="column">
                  <wp:posOffset>1884045</wp:posOffset>
                </wp:positionH>
                <wp:positionV relativeFrom="paragraph">
                  <wp:posOffset>389255</wp:posOffset>
                </wp:positionV>
                <wp:extent cx="2019935" cy="0"/>
                <wp:effectExtent l="7620" t="12065" r="10795" b="6985"/>
                <wp:wrapNone/>
                <wp:docPr id="105" name="Straight Arrow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9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7E5925" id="Straight Arrow Connector 65" o:spid="_x0000_s1026" type="#_x0000_t32" style="position:absolute;margin-left:148.35pt;margin-top:30.65pt;width:159.05pt;height:0;z-index:251566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"/>
            </w:pict>
          </mc:Fallback>
        </mc:AlternateContent>
      </w:r>
      <w:r w:rsidR="000678F2" w:rsidRPr="004171B3">
        <w:rPr>
          <w:b/>
          <w:bCs/>
        </w:rPr>
        <w:t>CỘNG HÒA XÃ HỘI CHỦ NGHĨA VIỆT NAM</w:t>
      </w:r>
      <w:r w:rsidR="000678F2" w:rsidRPr="004171B3">
        <w:rPr>
          <w:b/>
          <w:bCs/>
        </w:rPr>
        <w:br/>
      </w:r>
      <w:r w:rsidR="000678F2" w:rsidRPr="004171B3">
        <w:rPr>
          <w:b/>
          <w:bCs/>
          <w:sz w:val="26"/>
          <w:szCs w:val="26"/>
        </w:rPr>
        <w:t>Độc lập - Tự do - Hạnh phúc</w:t>
      </w:r>
      <w:r w:rsidR="000678F2" w:rsidRPr="004171B3">
        <w:rPr>
          <w:b/>
          <w:bCs/>
          <w:sz w:val="26"/>
          <w:szCs w:val="26"/>
        </w:rPr>
        <w:br/>
      </w:r>
    </w:p>
    <w:p w:rsidR="000678F2" w:rsidRPr="004171B3" w:rsidRDefault="000678F2" w:rsidP="0006169C">
      <w:pPr>
        <w:spacing w:before="120" w:after="120"/>
        <w:jc w:val="center"/>
        <w:rPr>
          <w:b/>
          <w:bCs/>
        </w:rPr>
      </w:pPr>
      <w:r w:rsidRPr="004171B3">
        <w:rPr>
          <w:b/>
          <w:bCs/>
        </w:rPr>
        <w:t>ĐƠN ĐĂNG KÝ KIỂM DỊCH ĐỘNG VẬT, SẢN PHẨM ĐỘNG VẬT XUẤT KHẨU</w:t>
      </w:r>
    </w:p>
    <w:p w:rsidR="000678F2" w:rsidRPr="004171B3" w:rsidRDefault="000678F2" w:rsidP="0006169C">
      <w:pPr>
        <w:spacing w:before="120" w:after="120"/>
        <w:jc w:val="center"/>
        <w:rPr>
          <w:i/>
          <w:iCs/>
        </w:rPr>
      </w:pPr>
      <w:r w:rsidRPr="004171B3">
        <w:rPr>
          <w:i/>
          <w:iCs/>
        </w:rPr>
        <w:t>Số: ................../ĐK-KDXK</w:t>
      </w:r>
    </w:p>
    <w:p w:rsidR="000678F2" w:rsidRPr="004171B3" w:rsidRDefault="000678F2" w:rsidP="0006169C">
      <w:pPr>
        <w:spacing w:before="120" w:after="120"/>
        <w:jc w:val="center"/>
      </w:pPr>
    </w:p>
    <w:p w:rsidR="000678F2" w:rsidRPr="004171B3" w:rsidRDefault="000678F2" w:rsidP="0006169C">
      <w:pPr>
        <w:spacing w:before="120" w:after="120"/>
        <w:jc w:val="center"/>
      </w:pPr>
      <w:r w:rsidRPr="004171B3">
        <w:t>Kính gửi: ....................................................................</w:t>
      </w:r>
    </w:p>
    <w:p w:rsidR="000678F2" w:rsidRPr="004171B3" w:rsidRDefault="000678F2" w:rsidP="0006169C">
      <w:pPr>
        <w:tabs>
          <w:tab w:val="left" w:leader="dot" w:pos="7920"/>
        </w:tabs>
        <w:spacing w:before="120" w:after="120"/>
      </w:pPr>
    </w:p>
    <w:p w:rsidR="000678F2" w:rsidRPr="004171B3" w:rsidRDefault="000678F2" w:rsidP="0006169C">
      <w:pPr>
        <w:tabs>
          <w:tab w:val="left" w:leader="dot" w:pos="7920"/>
        </w:tabs>
        <w:spacing w:before="120" w:after="120"/>
      </w:pPr>
      <w:r w:rsidRPr="004171B3">
        <w:t xml:space="preserve">Họ tên chủ hàng </w:t>
      </w:r>
      <w:r w:rsidRPr="004171B3">
        <w:rPr>
          <w:i/>
          <w:iCs/>
        </w:rPr>
        <w:t>(hoặc người đại diện)</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Địa chỉ giao dịch: </w:t>
      </w:r>
      <w:r w:rsidRPr="004171B3">
        <w:tab/>
        <w:t>…………..</w:t>
      </w:r>
    </w:p>
    <w:p w:rsidR="000678F2" w:rsidRPr="004171B3" w:rsidRDefault="000678F2" w:rsidP="0006169C">
      <w:pPr>
        <w:tabs>
          <w:tab w:val="left" w:leader="dot" w:pos="7920"/>
        </w:tabs>
        <w:spacing w:before="120" w:after="120"/>
        <w:jc w:val="both"/>
      </w:pPr>
      <w:r w:rsidRPr="004171B3">
        <w:t xml:space="preserve">Số Hộ chiếu/Số định danh cá nhân:………………………………Cấp ngày ……../…../……… </w:t>
      </w:r>
    </w:p>
    <w:p w:rsidR="000678F2" w:rsidRPr="004171B3" w:rsidRDefault="000678F2" w:rsidP="0006169C">
      <w:pPr>
        <w:tabs>
          <w:tab w:val="left" w:leader="dot" w:pos="7920"/>
        </w:tabs>
        <w:spacing w:before="120" w:after="120"/>
        <w:jc w:val="both"/>
      </w:pPr>
      <w:r w:rsidRPr="004171B3">
        <w:t xml:space="preserve">tại </w:t>
      </w:r>
      <w:r w:rsidRPr="004171B3">
        <w:tab/>
        <w:t>…………..</w:t>
      </w:r>
    </w:p>
    <w:p w:rsidR="000678F2" w:rsidRPr="004171B3" w:rsidRDefault="000678F2" w:rsidP="0006169C">
      <w:pPr>
        <w:tabs>
          <w:tab w:val="left" w:leader="dot" w:pos="7920"/>
        </w:tabs>
        <w:spacing w:before="120" w:after="120"/>
      </w:pPr>
      <w:r w:rsidRPr="004171B3">
        <w:t xml:space="preserve">Điện thoại: ………………….Fax: ………………..Email: </w:t>
      </w:r>
      <w:r w:rsidRPr="004171B3">
        <w:tab/>
        <w:t>…………..</w:t>
      </w:r>
    </w:p>
    <w:p w:rsidR="000678F2" w:rsidRPr="004171B3" w:rsidRDefault="000678F2" w:rsidP="0006169C">
      <w:pPr>
        <w:spacing w:before="120" w:after="120"/>
      </w:pPr>
      <w:r w:rsidRPr="004171B3">
        <w:t>Đề nghị được làm thủ tục kiểm dịch số hàng sau:</w:t>
      </w:r>
    </w:p>
    <w:p w:rsidR="000678F2" w:rsidRPr="004171B3" w:rsidRDefault="000678F2" w:rsidP="0006169C">
      <w:pPr>
        <w:spacing w:before="120" w:after="120"/>
        <w:rPr>
          <w:b/>
          <w:bCs/>
        </w:rPr>
      </w:pPr>
      <w:r w:rsidRPr="004171B3">
        <w:rPr>
          <w:b/>
          <w:bCs/>
        </w:rPr>
        <w:t>I/ ĐỘNG VẬT:</w:t>
      </w:r>
    </w:p>
    <w:tbl>
      <w:tblPr>
        <w:tblW w:w="9046" w:type="dxa"/>
        <w:tblInd w:w="2" w:type="dxa"/>
        <w:tblCellMar>
          <w:left w:w="0" w:type="dxa"/>
          <w:right w:w="0" w:type="dxa"/>
        </w:tblCellMar>
        <w:tblLook w:val="00A0" w:firstRow="1" w:lastRow="0" w:firstColumn="1" w:lastColumn="0" w:noHBand="0" w:noVBand="0"/>
      </w:tblPr>
      <w:tblGrid>
        <w:gridCol w:w="1134"/>
        <w:gridCol w:w="3093"/>
        <w:gridCol w:w="966"/>
        <w:gridCol w:w="909"/>
        <w:gridCol w:w="891"/>
        <w:gridCol w:w="869"/>
        <w:gridCol w:w="1184"/>
      </w:tblGrid>
      <w:tr w:rsidR="000678F2" w:rsidRPr="004171B3">
        <w:tc>
          <w:tcPr>
            <w:tcW w:w="1134"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Loại động vật</w:t>
            </w:r>
          </w:p>
        </w:tc>
        <w:tc>
          <w:tcPr>
            <w:tcW w:w="3093" w:type="dxa"/>
            <w:vMerge w:val="restart"/>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Mã số HS (mã HS theo quy định hiện hành là mã HS 8 số)</w:t>
            </w:r>
          </w:p>
        </w:tc>
        <w:tc>
          <w:tcPr>
            <w:tcW w:w="966"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Giống</w:t>
            </w:r>
          </w:p>
        </w:tc>
        <w:tc>
          <w:tcPr>
            <w:tcW w:w="909"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Tuổi</w:t>
            </w:r>
          </w:p>
        </w:tc>
        <w:tc>
          <w:tcPr>
            <w:tcW w:w="1760" w:type="dxa"/>
            <w:gridSpan w:val="2"/>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Tính biệt</w:t>
            </w:r>
          </w:p>
        </w:tc>
        <w:tc>
          <w:tcPr>
            <w:tcW w:w="1184" w:type="dxa"/>
            <w:vMerge w:val="restart"/>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Mục đích sử dụng</w:t>
            </w:r>
          </w:p>
        </w:tc>
      </w:tr>
      <w:tr w:rsidR="000678F2" w:rsidRPr="004171B3">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b/>
                <w:bCs/>
              </w:rPr>
            </w:pP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spacing w:line="256" w:lineRule="auto"/>
              <w:rPr>
                <w:b/>
                <w:bCs/>
              </w:rPr>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b/>
                <w:bCs/>
              </w:rPr>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b/>
                <w:bCs/>
              </w:rPr>
            </w:pPr>
          </w:p>
        </w:tc>
        <w:tc>
          <w:tcPr>
            <w:tcW w:w="89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Đực</w:t>
            </w:r>
          </w:p>
        </w:tc>
        <w:tc>
          <w:tcPr>
            <w:tcW w:w="86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Cái</w:t>
            </w: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spacing w:line="256" w:lineRule="auto"/>
              <w:rPr>
                <w:b/>
                <w:bCs/>
              </w:rPr>
            </w:pPr>
          </w:p>
        </w:tc>
      </w:tr>
      <w:tr w:rsidR="000678F2" w:rsidRPr="004171B3">
        <w:tc>
          <w:tcPr>
            <w:tcW w:w="11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09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6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9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6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18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11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09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6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9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6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18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11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09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6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9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6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18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11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09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6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9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6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18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11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09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6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9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6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18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1134"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r w:rsidRPr="004171B3">
              <w:rPr>
                <w:b/>
                <w:bCs/>
              </w:rPr>
              <w:t>Tổng số</w:t>
            </w:r>
          </w:p>
        </w:tc>
        <w:tc>
          <w:tcPr>
            <w:tcW w:w="3093"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pPr>
          </w:p>
        </w:tc>
        <w:tc>
          <w:tcPr>
            <w:tcW w:w="966"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pPr>
          </w:p>
        </w:tc>
        <w:tc>
          <w:tcPr>
            <w:tcW w:w="891"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pPr>
          </w:p>
        </w:tc>
        <w:tc>
          <w:tcPr>
            <w:tcW w:w="869"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pPr>
          </w:p>
        </w:tc>
        <w:tc>
          <w:tcPr>
            <w:tcW w:w="1184"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pPr>
          </w:p>
        </w:tc>
      </w:tr>
    </w:tbl>
    <w:p w:rsidR="000678F2" w:rsidRPr="004171B3" w:rsidRDefault="000678F2" w:rsidP="0006169C">
      <w:pPr>
        <w:tabs>
          <w:tab w:val="left" w:leader="dot" w:pos="7920"/>
        </w:tabs>
        <w:spacing w:before="120" w:after="120"/>
      </w:pPr>
      <w:r w:rsidRPr="004171B3">
        <w:t xml:space="preserve">Tổng số </w:t>
      </w:r>
      <w:r w:rsidRPr="004171B3">
        <w:rPr>
          <w:i/>
          <w:iCs/>
        </w:rPr>
        <w:t>(viết bằng chữ)</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Nơi xuất phát: </w:t>
      </w:r>
      <w:r w:rsidRPr="004171B3">
        <w:tab/>
        <w:t>…………..</w:t>
      </w:r>
    </w:p>
    <w:p w:rsidR="000678F2" w:rsidRPr="004171B3" w:rsidRDefault="000678F2" w:rsidP="0006169C">
      <w:pPr>
        <w:tabs>
          <w:tab w:val="left" w:leader="dot" w:pos="7920"/>
        </w:tabs>
        <w:spacing w:before="120" w:after="120"/>
      </w:pPr>
      <w:r w:rsidRPr="004171B3">
        <w:t xml:space="preserve">Tình trạng sức khỏe động vật: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Số động vật trên xuất phát từ vùng/cơ sở an toàn với bệnh: </w:t>
      </w:r>
      <w:r w:rsidRPr="004171B3">
        <w:tab/>
        <w:t>…………..</w:t>
      </w:r>
    </w:p>
    <w:p w:rsidR="000678F2" w:rsidRPr="004171B3" w:rsidRDefault="000678F2" w:rsidP="0006169C">
      <w:pPr>
        <w:spacing w:before="120" w:after="120"/>
      </w:pPr>
      <w:r w:rsidRPr="004171B3">
        <w:t xml:space="preserve">………………………………………… theo Quyết định số ……/……..ngày…../…./…..của </w:t>
      </w:r>
      <w:r w:rsidRPr="004171B3">
        <w:br/>
        <w:t>………………. (1) ………………………………….</w:t>
      </w:r>
      <w:r w:rsidRPr="004171B3">
        <w:rPr>
          <w:i/>
          <w:iCs/>
        </w:rPr>
        <w:t>(nếu có).</w:t>
      </w:r>
    </w:p>
    <w:p w:rsidR="000678F2" w:rsidRPr="004171B3" w:rsidRDefault="000678F2" w:rsidP="0006169C">
      <w:pPr>
        <w:spacing w:before="120" w:after="120"/>
      </w:pPr>
      <w:r w:rsidRPr="004171B3">
        <w:t xml:space="preserve">Số động vật trên đã được xét nghiệm các bệnh sau </w:t>
      </w:r>
      <w:r w:rsidRPr="004171B3">
        <w:rPr>
          <w:i/>
          <w:iCs/>
        </w:rPr>
        <w:t>(nếu có):</w:t>
      </w:r>
    </w:p>
    <w:p w:rsidR="000678F2" w:rsidRPr="004171B3" w:rsidRDefault="000678F2" w:rsidP="0006169C">
      <w:pPr>
        <w:spacing w:before="120" w:after="120"/>
      </w:pPr>
      <w:r w:rsidRPr="004171B3">
        <w:t>1/ ……………..………………Kết quả xét nghiệm số………/……..ngày……../……./………</w:t>
      </w:r>
    </w:p>
    <w:p w:rsidR="000678F2" w:rsidRPr="004171B3" w:rsidRDefault="000678F2" w:rsidP="0006169C">
      <w:pPr>
        <w:spacing w:before="120" w:after="120"/>
      </w:pPr>
      <w:r w:rsidRPr="004171B3">
        <w:t>2/ ……………..………………Kết quả xét nghiệm số………/……..ngày……../……./………</w:t>
      </w:r>
    </w:p>
    <w:p w:rsidR="000678F2" w:rsidRPr="004171B3" w:rsidRDefault="000678F2" w:rsidP="0006169C">
      <w:pPr>
        <w:spacing w:before="120" w:after="120"/>
      </w:pPr>
      <w:r w:rsidRPr="004171B3">
        <w:lastRenderedPageBreak/>
        <w:t>3/ ……………..………………Kết quả xét nghiệm số………/……..ngày……../……./………</w:t>
      </w:r>
    </w:p>
    <w:p w:rsidR="000678F2" w:rsidRPr="004171B3" w:rsidRDefault="000678F2" w:rsidP="0006169C">
      <w:pPr>
        <w:spacing w:before="120" w:after="120"/>
      </w:pPr>
      <w:r w:rsidRPr="004171B3">
        <w:t>4/ ……………..………………Kết quả xét nghiệm số………/……..ngày……../……./………</w:t>
      </w:r>
    </w:p>
    <w:p w:rsidR="000678F2" w:rsidRPr="004171B3" w:rsidRDefault="000678F2" w:rsidP="0006169C">
      <w:pPr>
        <w:spacing w:before="120" w:after="120"/>
      </w:pPr>
      <w:r w:rsidRPr="004171B3">
        <w:t>5/ ……………..………………Kết quả xét nghiệm số………/……..ngày……../……./………</w:t>
      </w:r>
    </w:p>
    <w:p w:rsidR="000678F2" w:rsidRPr="004171B3" w:rsidRDefault="000678F2" w:rsidP="0006169C">
      <w:pPr>
        <w:spacing w:before="120" w:after="120"/>
      </w:pPr>
      <w:r w:rsidRPr="004171B3">
        <w:t xml:space="preserve">Số động vật trên đã được tiêm phòng vắc xin với các bệnh sau </w:t>
      </w:r>
      <w:r w:rsidRPr="004171B3">
        <w:rPr>
          <w:i/>
          <w:iCs/>
        </w:rPr>
        <w:t>(loại vắc xin, nơi sản xuất)</w:t>
      </w:r>
      <w:r w:rsidRPr="004171B3">
        <w:t>:</w:t>
      </w:r>
    </w:p>
    <w:p w:rsidR="000678F2" w:rsidRPr="004171B3" w:rsidRDefault="000678F2" w:rsidP="0006169C">
      <w:pPr>
        <w:spacing w:before="120" w:after="120"/>
      </w:pPr>
      <w:r w:rsidRPr="004171B3">
        <w:t>1/ …………………………………………………….tiêm phòng ngày……../……./………….</w:t>
      </w:r>
    </w:p>
    <w:p w:rsidR="000678F2" w:rsidRPr="004171B3" w:rsidRDefault="000678F2" w:rsidP="0006169C">
      <w:pPr>
        <w:spacing w:before="120" w:after="120"/>
      </w:pPr>
      <w:r w:rsidRPr="004171B3">
        <w:t>2/ …………………………………………………….tiêm phòng ngày……../……./………….</w:t>
      </w:r>
    </w:p>
    <w:p w:rsidR="000678F2" w:rsidRPr="004171B3" w:rsidRDefault="000678F2" w:rsidP="0006169C">
      <w:pPr>
        <w:spacing w:before="120" w:after="120"/>
      </w:pPr>
      <w:r w:rsidRPr="004171B3">
        <w:t>3/ …………………………………………………….tiêm phòng ngày……../……./………….</w:t>
      </w:r>
    </w:p>
    <w:p w:rsidR="000678F2" w:rsidRPr="004171B3" w:rsidRDefault="000678F2" w:rsidP="0006169C">
      <w:pPr>
        <w:spacing w:before="120" w:after="120"/>
      </w:pPr>
      <w:r w:rsidRPr="004171B3">
        <w:t>4/ …………………………………………………….tiêm phòng ngày……../……./………….</w:t>
      </w:r>
    </w:p>
    <w:p w:rsidR="000678F2" w:rsidRPr="004171B3" w:rsidRDefault="000678F2" w:rsidP="0006169C">
      <w:pPr>
        <w:spacing w:before="120" w:after="120"/>
      </w:pPr>
      <w:r w:rsidRPr="004171B3">
        <w:t>5/ …………………………………………………….tiêm phòng ngày……../……./………….</w:t>
      </w:r>
    </w:p>
    <w:p w:rsidR="000678F2" w:rsidRPr="004171B3" w:rsidRDefault="000678F2" w:rsidP="0006169C">
      <w:pPr>
        <w:spacing w:before="120" w:after="120"/>
        <w:rPr>
          <w:b/>
          <w:bCs/>
        </w:rPr>
      </w:pPr>
      <w:r w:rsidRPr="004171B3">
        <w:rPr>
          <w:b/>
          <w:bCs/>
        </w:rPr>
        <w:t>II/ SẢN PHẨM ĐỘNG VẬT:</w:t>
      </w:r>
    </w:p>
    <w:tbl>
      <w:tblPr>
        <w:tblW w:w="9074" w:type="dxa"/>
        <w:tblInd w:w="2" w:type="dxa"/>
        <w:tblCellMar>
          <w:left w:w="0" w:type="dxa"/>
          <w:right w:w="0" w:type="dxa"/>
        </w:tblCellMar>
        <w:tblLook w:val="00A0" w:firstRow="1" w:lastRow="0" w:firstColumn="1" w:lastColumn="0" w:noHBand="0" w:noVBand="0"/>
      </w:tblPr>
      <w:tblGrid>
        <w:gridCol w:w="851"/>
        <w:gridCol w:w="3402"/>
        <w:gridCol w:w="1220"/>
        <w:gridCol w:w="1045"/>
        <w:gridCol w:w="1162"/>
        <w:gridCol w:w="1394"/>
      </w:tblGrid>
      <w:tr w:rsidR="000678F2" w:rsidRPr="004171B3">
        <w:tc>
          <w:tcPr>
            <w:tcW w:w="85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Tên hàng</w:t>
            </w:r>
          </w:p>
        </w:tc>
        <w:tc>
          <w:tcPr>
            <w:tcW w:w="3402"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Mã số HS (mã HS theo quy định hiện hành là mã HS 8 số)</w:t>
            </w:r>
          </w:p>
        </w:tc>
        <w:tc>
          <w:tcPr>
            <w:tcW w:w="121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Quy cách đóng gói</w:t>
            </w: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 xml:space="preserve">Số lượng </w:t>
            </w:r>
            <w:r w:rsidRPr="004171B3">
              <w:rPr>
                <w:i/>
                <w:iCs/>
              </w:rPr>
              <w:t>(2)</w:t>
            </w: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 xml:space="preserve">Khối lượng </w:t>
            </w:r>
            <w:r w:rsidRPr="004171B3">
              <w:rPr>
                <w:i/>
                <w:iCs/>
              </w:rPr>
              <w:t>(kg)</w:t>
            </w:r>
          </w:p>
        </w:tc>
        <w:tc>
          <w:tcPr>
            <w:tcW w:w="139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Mục đích sử dụng</w:t>
            </w:r>
          </w:p>
        </w:tc>
      </w:tr>
      <w:tr w:rsidR="000678F2" w:rsidRPr="004171B3">
        <w:tc>
          <w:tcPr>
            <w:tcW w:w="85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402"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21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39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85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402"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21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39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85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402"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21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39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851"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402"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21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394"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851"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4622" w:type="dxa"/>
            <w:gridSpan w:val="2"/>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r w:rsidRPr="004171B3">
              <w:rPr>
                <w:b/>
                <w:bCs/>
              </w:rPr>
              <w:t>Tổng số</w:t>
            </w:r>
          </w:p>
        </w:tc>
        <w:tc>
          <w:tcPr>
            <w:tcW w:w="1045"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1394"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b/>
                <w:bCs/>
              </w:rPr>
            </w:pPr>
          </w:p>
        </w:tc>
      </w:tr>
    </w:tbl>
    <w:p w:rsidR="000678F2" w:rsidRPr="004171B3" w:rsidRDefault="000678F2" w:rsidP="0006169C">
      <w:pPr>
        <w:tabs>
          <w:tab w:val="left" w:leader="dot" w:pos="7920"/>
        </w:tabs>
        <w:spacing w:before="120" w:after="120"/>
        <w:jc w:val="both"/>
      </w:pPr>
      <w:r w:rsidRPr="004171B3">
        <w:t xml:space="preserve">Tổng số </w:t>
      </w:r>
      <w:r w:rsidRPr="004171B3">
        <w:rPr>
          <w:i/>
          <w:iCs/>
        </w:rPr>
        <w:t>(viết bằng chữ):</w:t>
      </w:r>
      <w:r w:rsidRPr="004171B3">
        <w:tab/>
        <w:t>………….</w:t>
      </w:r>
    </w:p>
    <w:p w:rsidR="000678F2" w:rsidRPr="004171B3" w:rsidRDefault="000678F2" w:rsidP="0006169C">
      <w:pPr>
        <w:spacing w:before="120" w:after="120"/>
        <w:jc w:val="both"/>
      </w:pPr>
      <w:r w:rsidRPr="004171B3">
        <w:t>Số sản phẩm động vật trên đã được xét nghiệm các chỉ tiêu vệ sinh thú y theo kết quả xét nghiệm số ………./……..ngày……./……./………..của …………….</w:t>
      </w:r>
      <w:r w:rsidRPr="004171B3">
        <w:rPr>
          <w:i/>
          <w:iCs/>
        </w:rPr>
        <w:t>(3)</w:t>
      </w:r>
      <w:r w:rsidRPr="004171B3">
        <w:t xml:space="preserve">………. </w:t>
      </w:r>
      <w:r w:rsidRPr="004171B3">
        <w:rPr>
          <w:i/>
          <w:iCs/>
        </w:rPr>
        <w:t>(nếu có).</w:t>
      </w:r>
    </w:p>
    <w:p w:rsidR="000678F2" w:rsidRPr="004171B3" w:rsidRDefault="000678F2" w:rsidP="0006169C">
      <w:pPr>
        <w:tabs>
          <w:tab w:val="left" w:leader="dot" w:pos="7920"/>
        </w:tabs>
        <w:spacing w:before="120" w:after="120"/>
        <w:jc w:val="both"/>
      </w:pPr>
      <w:r w:rsidRPr="004171B3">
        <w:t xml:space="preserve">Tên, địa chỉ cơ sở sản xuất: </w:t>
      </w: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Điện thoại: ……………………………………..Fax:</w:t>
      </w:r>
      <w:r w:rsidRPr="004171B3">
        <w:tab/>
        <w:t>………….</w:t>
      </w:r>
    </w:p>
    <w:p w:rsidR="000678F2" w:rsidRPr="004171B3" w:rsidRDefault="000678F2" w:rsidP="0006169C">
      <w:pPr>
        <w:tabs>
          <w:tab w:val="left" w:leader="dot" w:pos="7920"/>
        </w:tabs>
        <w:spacing w:before="120" w:after="120"/>
        <w:jc w:val="both"/>
        <w:rPr>
          <w:b/>
          <w:bCs/>
        </w:rPr>
      </w:pPr>
      <w:r w:rsidRPr="004171B3">
        <w:rPr>
          <w:b/>
          <w:bCs/>
        </w:rPr>
        <w:t>III/ CÁC THÔNG TIN KHÁC:</w:t>
      </w:r>
    </w:p>
    <w:p w:rsidR="000678F2" w:rsidRPr="004171B3" w:rsidRDefault="000678F2" w:rsidP="0006169C">
      <w:pPr>
        <w:tabs>
          <w:tab w:val="left" w:leader="dot" w:pos="7920"/>
        </w:tabs>
        <w:spacing w:before="120" w:after="120"/>
        <w:jc w:val="both"/>
      </w:pPr>
      <w:r w:rsidRPr="004171B3">
        <w:t xml:space="preserve">Tên, địa chỉ tổ chức, cá nhân nhập khẩu: </w:t>
      </w: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Điện thoại: ………………………… Fax: …………………….. Email:</w:t>
      </w:r>
      <w:r w:rsidRPr="004171B3">
        <w:tab/>
        <w:t>…………..</w:t>
      </w:r>
    </w:p>
    <w:p w:rsidR="000678F2" w:rsidRPr="004171B3" w:rsidRDefault="000678F2" w:rsidP="0006169C">
      <w:pPr>
        <w:tabs>
          <w:tab w:val="left" w:leader="dot" w:pos="7920"/>
        </w:tabs>
        <w:spacing w:before="120" w:after="120"/>
        <w:jc w:val="both"/>
      </w:pPr>
      <w:r w:rsidRPr="004171B3">
        <w:t xml:space="preserve">Cửa khẩu xuất: </w:t>
      </w:r>
      <w:r w:rsidRPr="004171B3">
        <w:tab/>
        <w:t>…………..</w:t>
      </w:r>
    </w:p>
    <w:p w:rsidR="000678F2" w:rsidRPr="004171B3" w:rsidRDefault="000678F2" w:rsidP="0006169C">
      <w:pPr>
        <w:tabs>
          <w:tab w:val="left" w:leader="dot" w:pos="7920"/>
        </w:tabs>
        <w:spacing w:before="120" w:after="120"/>
        <w:jc w:val="both"/>
      </w:pPr>
      <w:r w:rsidRPr="004171B3">
        <w:t>Thời gian hàng đến cửa khẩu xuất: .......................Phương tiện vận chuyển:</w:t>
      </w:r>
      <w:r w:rsidRPr="004171B3">
        <w:tab/>
        <w:t>…………..</w:t>
      </w:r>
    </w:p>
    <w:p w:rsidR="000678F2" w:rsidRPr="004171B3" w:rsidRDefault="000678F2" w:rsidP="0006169C">
      <w:pPr>
        <w:tabs>
          <w:tab w:val="left" w:leader="dot" w:pos="7920"/>
        </w:tabs>
        <w:spacing w:before="120" w:after="120"/>
        <w:jc w:val="both"/>
      </w:pPr>
      <w:r w:rsidRPr="004171B3">
        <w:t xml:space="preserve">Nước nhập khẩu: ................................Nước quá cảnh </w:t>
      </w:r>
      <w:r w:rsidRPr="004171B3">
        <w:rPr>
          <w:i/>
          <w:iCs/>
        </w:rPr>
        <w:t>(nếu có)</w:t>
      </w:r>
      <w:r w:rsidRPr="004171B3">
        <w:t xml:space="preserve">: </w:t>
      </w:r>
      <w:r w:rsidRPr="004171B3">
        <w:tab/>
        <w:t>…………..</w:t>
      </w:r>
    </w:p>
    <w:p w:rsidR="000678F2" w:rsidRPr="004171B3" w:rsidRDefault="000678F2" w:rsidP="0006169C">
      <w:pPr>
        <w:tabs>
          <w:tab w:val="left" w:leader="dot" w:pos="7920"/>
        </w:tabs>
        <w:spacing w:before="120" w:after="120"/>
        <w:jc w:val="both"/>
      </w:pPr>
      <w:r w:rsidRPr="004171B3">
        <w:t xml:space="preserve">Điều kiện bảo quản hàng trong vận chuyển: </w:t>
      </w:r>
      <w:r w:rsidRPr="004171B3">
        <w:tab/>
        <w:t>…………..</w:t>
      </w:r>
    </w:p>
    <w:p w:rsidR="000678F2" w:rsidRPr="004171B3" w:rsidRDefault="000678F2" w:rsidP="0006169C">
      <w:pPr>
        <w:tabs>
          <w:tab w:val="left" w:leader="dot" w:pos="7920"/>
        </w:tabs>
        <w:spacing w:before="120" w:after="120"/>
        <w:jc w:val="both"/>
      </w:pPr>
      <w:r w:rsidRPr="004171B3">
        <w:t xml:space="preserve">Các vật dụng khác có liên quan kèm theo trong vận chuyển: </w:t>
      </w: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 xml:space="preserve">Hồ sơ giấy tờ liên quan đến hàng vận chuyển gồm: </w:t>
      </w: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 xml:space="preserve">Địa điểm cách ly kiểm dịch: </w:t>
      </w:r>
      <w:r w:rsidRPr="004171B3">
        <w:tab/>
        <w:t>…………..</w:t>
      </w:r>
    </w:p>
    <w:p w:rsidR="000678F2" w:rsidRPr="004171B3" w:rsidRDefault="000678F2" w:rsidP="0006169C">
      <w:pPr>
        <w:tabs>
          <w:tab w:val="left" w:leader="dot" w:pos="7920"/>
        </w:tabs>
        <w:spacing w:before="120" w:after="120"/>
        <w:jc w:val="both"/>
      </w:pPr>
      <w:r w:rsidRPr="004171B3">
        <w:lastRenderedPageBreak/>
        <w:t xml:space="preserve">Thời gian tiến hành kiểm dịch: </w:t>
      </w:r>
      <w:r w:rsidRPr="004171B3">
        <w:tab/>
        <w:t>…………..</w:t>
      </w:r>
    </w:p>
    <w:p w:rsidR="000678F2" w:rsidRPr="004171B3" w:rsidRDefault="000678F2" w:rsidP="0006169C">
      <w:pPr>
        <w:spacing w:before="120" w:after="120"/>
      </w:pPr>
      <w:r w:rsidRPr="004171B3">
        <w:t>Tôi xin cam đoan việc khai báo trên hoàn toàn đúng sự thật và cam kết chấp hành đúng pháp luật thú y.</w:t>
      </w:r>
    </w:p>
    <w:p w:rsidR="000678F2" w:rsidRPr="004171B3" w:rsidRDefault="000678F2" w:rsidP="0006169C">
      <w:pPr>
        <w:spacing w:before="120" w:after="120"/>
      </w:pPr>
    </w:p>
    <w:tbl>
      <w:tblPr>
        <w:tblW w:w="0" w:type="auto"/>
        <w:tblInd w:w="2" w:type="dxa"/>
        <w:tblLook w:val="01E0" w:firstRow="1" w:lastRow="1" w:firstColumn="1" w:lastColumn="1" w:noHBand="0" w:noVBand="0"/>
      </w:tblPr>
      <w:tblGrid>
        <w:gridCol w:w="5496"/>
        <w:gridCol w:w="3733"/>
      </w:tblGrid>
      <w:tr w:rsidR="000678F2" w:rsidRPr="004171B3">
        <w:tc>
          <w:tcPr>
            <w:tcW w:w="4792" w:type="dxa"/>
          </w:tcPr>
          <w:p w:rsidR="000678F2" w:rsidRPr="004171B3" w:rsidRDefault="000678F2" w:rsidP="0006169C">
            <w:pPr>
              <w:spacing w:before="120" w:after="120"/>
              <w:jc w:val="center"/>
              <w:rPr>
                <w:b/>
                <w:bCs/>
              </w:rPr>
            </w:pPr>
            <w:r w:rsidRPr="004171B3">
              <w:rPr>
                <w:b/>
                <w:bCs/>
              </w:rPr>
              <w:t>Ý KIẾN CỦA CƠ QUAN KIỂM DỊCH</w:t>
            </w:r>
          </w:p>
          <w:p w:rsidR="000678F2" w:rsidRPr="004171B3" w:rsidRDefault="000678F2" w:rsidP="0006169C">
            <w:pPr>
              <w:spacing w:before="120" w:after="120"/>
              <w:jc w:val="center"/>
            </w:pPr>
            <w:r w:rsidRPr="004171B3">
              <w:t>Đồng ý kiểm dịch tại địa điểm………………………</w:t>
            </w:r>
            <w:r w:rsidRPr="004171B3">
              <w:br/>
              <w:t>…………………………………………………………</w:t>
            </w:r>
            <w:r w:rsidRPr="004171B3">
              <w:br/>
              <w:t>………… vào hồi ……giờ……. ngày …../…../…….</w:t>
            </w:r>
            <w:r w:rsidRPr="004171B3">
              <w:br/>
              <w:t>Vào sổ đăng ký số……………. ngày …../…../…….</w:t>
            </w:r>
          </w:p>
          <w:p w:rsidR="000678F2" w:rsidRPr="004171B3" w:rsidRDefault="000678F2" w:rsidP="0006169C">
            <w:pPr>
              <w:spacing w:before="120" w:after="120"/>
              <w:jc w:val="center"/>
            </w:pPr>
            <w:r w:rsidRPr="004171B3">
              <w:rPr>
                <w:b/>
                <w:bCs/>
              </w:rPr>
              <w:t>KIỂM DỊCH VIÊN ĐỘNG VẬT</w:t>
            </w:r>
            <w:r w:rsidRPr="004171B3">
              <w:br/>
            </w:r>
            <w:r w:rsidRPr="004171B3">
              <w:rPr>
                <w:i/>
                <w:iCs/>
              </w:rPr>
              <w:t>(Ký, ghi rõ họ tên)</w:t>
            </w:r>
          </w:p>
          <w:p w:rsidR="000678F2" w:rsidRPr="004171B3" w:rsidRDefault="000678F2" w:rsidP="0006169C">
            <w:pPr>
              <w:spacing w:before="120" w:after="120"/>
              <w:jc w:val="center"/>
            </w:pPr>
          </w:p>
        </w:tc>
        <w:tc>
          <w:tcPr>
            <w:tcW w:w="3733" w:type="dxa"/>
          </w:tcPr>
          <w:p w:rsidR="000678F2" w:rsidRPr="004171B3" w:rsidRDefault="000678F2" w:rsidP="0006169C">
            <w:pPr>
              <w:spacing w:before="120" w:after="120"/>
              <w:jc w:val="center"/>
            </w:pPr>
            <w:r w:rsidRPr="004171B3">
              <w:t>Đăng ký tại………………………</w:t>
            </w:r>
          </w:p>
          <w:p w:rsidR="000678F2" w:rsidRPr="004171B3" w:rsidRDefault="000678F2" w:rsidP="0006169C">
            <w:pPr>
              <w:spacing w:before="120" w:after="120"/>
              <w:jc w:val="center"/>
              <w:rPr>
                <w:i/>
                <w:iCs/>
              </w:rPr>
            </w:pPr>
            <w:r w:rsidRPr="004171B3">
              <w:rPr>
                <w:i/>
                <w:iCs/>
              </w:rPr>
              <w:t>Ngày …….tháng ……năm …….</w:t>
            </w:r>
          </w:p>
          <w:p w:rsidR="000678F2" w:rsidRPr="004171B3" w:rsidRDefault="000678F2" w:rsidP="0006169C">
            <w:pPr>
              <w:spacing w:before="120" w:after="120"/>
              <w:jc w:val="center"/>
            </w:pPr>
            <w:r w:rsidRPr="004171B3">
              <w:rPr>
                <w:b/>
                <w:bCs/>
              </w:rPr>
              <w:t>TỔ CHỨC/CÁ NHÂN ĐĂNG KÝ</w:t>
            </w:r>
            <w:r w:rsidRPr="004171B3">
              <w:rPr>
                <w:b/>
                <w:bCs/>
              </w:rPr>
              <w:br/>
            </w:r>
            <w:r w:rsidRPr="004171B3">
              <w:rPr>
                <w:i/>
                <w:iCs/>
              </w:rPr>
              <w:t>(Ký, đóng dấu, ghi rõ họ tên)</w:t>
            </w:r>
          </w:p>
        </w:tc>
      </w:tr>
    </w:tbl>
    <w:p w:rsidR="000678F2" w:rsidRPr="004171B3" w:rsidRDefault="000678F2" w:rsidP="0006169C">
      <w:pPr>
        <w:spacing w:before="120" w:after="120"/>
      </w:pPr>
    </w:p>
    <w:p w:rsidR="000678F2" w:rsidRPr="004171B3" w:rsidRDefault="000678F2" w:rsidP="0006169C">
      <w:pPr>
        <w:spacing w:before="120" w:after="120"/>
        <w:jc w:val="both"/>
        <w:rPr>
          <w:i/>
          <w:iCs/>
        </w:rPr>
      </w:pPr>
      <w:r w:rsidRPr="004171B3">
        <w:rPr>
          <w:i/>
          <w:iCs/>
        </w:rPr>
        <w:t>- Cá nhân đăng ký không có con dấu, chỉ ký và ghi rõ họ tên;</w:t>
      </w:r>
    </w:p>
    <w:p w:rsidR="000678F2" w:rsidRPr="004171B3" w:rsidRDefault="000678F2" w:rsidP="0006169C">
      <w:pPr>
        <w:spacing w:before="120" w:after="120"/>
        <w:jc w:val="both"/>
        <w:rPr>
          <w:i/>
          <w:iCs/>
        </w:rPr>
      </w:pPr>
      <w:r w:rsidRPr="004171B3">
        <w:rPr>
          <w:i/>
          <w:iCs/>
        </w:rPr>
        <w:t>- (1) Tên cơ quan cấp giấy chứng nhận.</w:t>
      </w:r>
    </w:p>
    <w:p w:rsidR="000678F2" w:rsidRPr="004171B3" w:rsidRDefault="000678F2" w:rsidP="0006169C">
      <w:pPr>
        <w:spacing w:before="120" w:after="120"/>
        <w:jc w:val="both"/>
        <w:rPr>
          <w:i/>
          <w:iCs/>
        </w:rPr>
      </w:pPr>
      <w:r w:rsidRPr="004171B3">
        <w:rPr>
          <w:i/>
          <w:iCs/>
        </w:rPr>
        <w:t>- (2) Số lượng kiện, thùng, hộp, ....</w:t>
      </w:r>
    </w:p>
    <w:p w:rsidR="000678F2" w:rsidRPr="004171B3" w:rsidRDefault="000678F2" w:rsidP="0006169C">
      <w:pPr>
        <w:spacing w:before="120" w:after="120"/>
        <w:jc w:val="both"/>
        <w:rPr>
          <w:i/>
          <w:iCs/>
        </w:rPr>
      </w:pPr>
      <w:r w:rsidRPr="004171B3">
        <w:rPr>
          <w:i/>
          <w:iCs/>
        </w:rPr>
        <w:t>- (3) Tên cơ quan trả lời kết quả xét nghiệm.</w:t>
      </w:r>
    </w:p>
    <w:p w:rsidR="000678F2" w:rsidRPr="004171B3" w:rsidRDefault="000678F2" w:rsidP="0006169C">
      <w:pPr>
        <w:spacing w:before="120" w:after="120"/>
        <w:ind w:left="720"/>
        <w:rPr>
          <w:i/>
          <w:iCs/>
          <w:sz w:val="28"/>
          <w:szCs w:val="28"/>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0D5510">
      <w:pPr>
        <w:shd w:val="clear" w:color="auto" w:fill="FFFFFF"/>
        <w:spacing w:line="234" w:lineRule="atLeast"/>
        <w:rPr>
          <w:i/>
          <w:iCs/>
          <w:sz w:val="28"/>
          <w:szCs w:val="28"/>
          <w:lang w:eastAsia="en-U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r w:rsidRPr="004171B3">
        <w:rPr>
          <w:b/>
          <w:bCs/>
        </w:rPr>
        <w:br w:type="page"/>
      </w:r>
      <w:r w:rsidRPr="004171B3">
        <w:rPr>
          <w:b/>
          <w:bCs/>
        </w:rPr>
        <w:lastRenderedPageBreak/>
        <w:t>Mẫu 13a</w:t>
      </w:r>
    </w:p>
    <w:p w:rsidR="000678F2" w:rsidRPr="004171B3" w:rsidRDefault="000678F2" w:rsidP="0006169C">
      <w:pPr>
        <w:spacing w:before="120" w:after="120"/>
        <w:jc w:val="right"/>
        <w:rPr>
          <w:b/>
          <w:bCs/>
        </w:rPr>
      </w:pPr>
      <w:r w:rsidRPr="004171B3">
        <w:rPr>
          <w:i/>
          <w:iCs/>
        </w:rPr>
        <w:t>Form</w:t>
      </w:r>
    </w:p>
    <w:tbl>
      <w:tblPr>
        <w:tblW w:w="9356" w:type="dxa"/>
        <w:tblInd w:w="2" w:type="dxa"/>
        <w:tblCellMar>
          <w:left w:w="0" w:type="dxa"/>
          <w:right w:w="0" w:type="dxa"/>
        </w:tblCellMar>
        <w:tblLook w:val="01E0" w:firstRow="1" w:lastRow="1" w:firstColumn="1" w:lastColumn="1" w:noHBand="0" w:noVBand="0"/>
      </w:tblPr>
      <w:tblGrid>
        <w:gridCol w:w="3181"/>
        <w:gridCol w:w="1497"/>
        <w:gridCol w:w="4678"/>
      </w:tblGrid>
      <w:tr w:rsidR="000678F2" w:rsidRPr="004171B3">
        <w:tc>
          <w:tcPr>
            <w:tcW w:w="3181" w:type="dxa"/>
          </w:tcPr>
          <w:p w:rsidR="000678F2" w:rsidRPr="004171B3" w:rsidRDefault="00A105E7" w:rsidP="0006169C">
            <w:pPr>
              <w:spacing w:after="120"/>
              <w:jc w:val="center"/>
              <w:rPr>
                <w:sz w:val="26"/>
                <w:szCs w:val="26"/>
              </w:rPr>
            </w:pPr>
            <w:r>
              <w:rPr>
                <w:noProof/>
                <w:lang w:eastAsia="en-US"/>
              </w:rPr>
              <mc:AlternateContent>
                <mc:Choice Requires="wps">
                  <w:drawing>
                    <wp:anchor distT="4294967295" distB="4294967295" distL="114300" distR="114300" simplePos="0" relativeHeight="251571712" behindDoc="0" locked="0" layoutInCell="1" allowOverlap="1">
                      <wp:simplePos x="0" y="0"/>
                      <wp:positionH relativeFrom="column">
                        <wp:posOffset>739140</wp:posOffset>
                      </wp:positionH>
                      <wp:positionV relativeFrom="paragraph">
                        <wp:posOffset>619760</wp:posOffset>
                      </wp:positionV>
                      <wp:extent cx="596265" cy="0"/>
                      <wp:effectExtent l="6985" t="8255" r="6350" b="10795"/>
                      <wp:wrapNone/>
                      <wp:docPr id="104" name="Straight Arrow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2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FD2374" id="Straight Arrow Connector 64" o:spid="_x0000_s1026" type="#_x0000_t32" style="position:absolute;margin-left:58.2pt;margin-top:48.8pt;width:46.95pt;height:0;z-index:2515717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"/>
                  </w:pict>
                </mc:Fallback>
              </mc:AlternateContent>
            </w:r>
            <w:r w:rsidR="000678F2" w:rsidRPr="004171B3">
              <w:rPr>
                <w:sz w:val="12"/>
                <w:szCs w:val="12"/>
              </w:rPr>
              <w:t xml:space="preserve"> </w:t>
            </w:r>
            <w:r w:rsidR="000678F2" w:rsidRPr="004171B3">
              <w:t xml:space="preserve"> </w:t>
            </w:r>
            <w:r w:rsidR="000678F2" w:rsidRPr="004171B3">
              <w:rPr>
                <w:sz w:val="22"/>
                <w:szCs w:val="22"/>
              </w:rPr>
              <w:t>TÊN CƠ QUAN KIỂM DỊCH ĐỘNG VẬT NAME OF ANIMAL HEALTH ORGANIZATION</w:t>
            </w:r>
          </w:p>
        </w:tc>
        <w:tc>
          <w:tcPr>
            <w:tcW w:w="1497" w:type="dxa"/>
            <w:vAlign w:val="center"/>
          </w:tcPr>
          <w:p w:rsidR="000678F2" w:rsidRPr="004171B3" w:rsidRDefault="00A105E7" w:rsidP="0006169C">
            <w:pPr>
              <w:spacing w:before="120" w:after="120"/>
              <w:jc w:val="center"/>
            </w:pPr>
            <w:r>
              <w:rPr>
                <w:noProof/>
                <w:lang w:eastAsia="en-US"/>
              </w:rPr>
              <w:drawing>
                <wp:inline distT="0" distB="0" distL="0" distR="0">
                  <wp:extent cx="731520" cy="754380"/>
                  <wp:effectExtent l="0" t="0" r="0" b="0"/>
                  <wp:docPr id="6" name="Picture 58"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4678" w:type="dxa"/>
          </w:tcPr>
          <w:p w:rsidR="000678F2" w:rsidRPr="004171B3" w:rsidRDefault="00A105E7" w:rsidP="0006169C">
            <w:pPr>
              <w:spacing w:after="120"/>
              <w:jc w:val="center"/>
              <w:rPr>
                <w:b/>
                <w:bCs/>
              </w:rPr>
            </w:pPr>
            <w:r>
              <w:rPr>
                <w:noProof/>
                <w:lang w:eastAsia="en-US"/>
              </w:rPr>
              <mc:AlternateContent>
                <mc:Choice Requires="wps">
                  <w:drawing>
                    <wp:anchor distT="4294967295" distB="4294967295" distL="114300" distR="114300" simplePos="0" relativeHeight="251570688" behindDoc="0" locked="0" layoutInCell="1" allowOverlap="1">
                      <wp:simplePos x="0" y="0"/>
                      <wp:positionH relativeFrom="column">
                        <wp:posOffset>481330</wp:posOffset>
                      </wp:positionH>
                      <wp:positionV relativeFrom="paragraph">
                        <wp:posOffset>380365</wp:posOffset>
                      </wp:positionV>
                      <wp:extent cx="2043430" cy="0"/>
                      <wp:effectExtent l="5080" t="6985" r="8890" b="12065"/>
                      <wp:wrapNone/>
                      <wp:docPr id="103"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34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005A05" id="Straight Arrow Connector 63" o:spid="_x0000_s1026" type="#_x0000_t32" style="position:absolute;margin-left:37.9pt;margin-top:29.95pt;width:160.9pt;height:0;z-index:2515706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"/>
                  </w:pict>
                </mc:Fallback>
              </mc:AlternateContent>
            </w:r>
            <w:r w:rsidR="000678F2" w:rsidRPr="004171B3">
              <w:rPr>
                <w:b/>
                <w:bCs/>
                <w:sz w:val="18"/>
                <w:szCs w:val="18"/>
              </w:rPr>
              <w:t>NƯỚC CỘNG HÒA XÃ HỘI CHỦ NGHĨA VIỆT NAM</w:t>
            </w:r>
            <w:r w:rsidR="000678F2" w:rsidRPr="004171B3">
              <w:rPr>
                <w:b/>
                <w:bCs/>
                <w:sz w:val="18"/>
                <w:szCs w:val="18"/>
              </w:rPr>
              <w:br/>
            </w:r>
            <w:r w:rsidR="000678F2" w:rsidRPr="004171B3">
              <w:rPr>
                <w:sz w:val="18"/>
                <w:szCs w:val="18"/>
              </w:rPr>
              <w:t>THE SOCIALIST REPUBLIC OF VIET NAM</w:t>
            </w:r>
            <w:r w:rsidR="000678F2" w:rsidRPr="004171B3">
              <w:br/>
            </w:r>
          </w:p>
          <w:p w:rsidR="000678F2" w:rsidRPr="004171B3" w:rsidRDefault="000678F2" w:rsidP="0006169C">
            <w:pPr>
              <w:spacing w:before="120" w:after="120"/>
              <w:jc w:val="right"/>
              <w:rPr>
                <w:i/>
                <w:iCs/>
              </w:rPr>
            </w:pPr>
          </w:p>
        </w:tc>
      </w:tr>
    </w:tbl>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GIẤY CHỨNG NHẬN KIỂM DỊCH ĐỘNG VẬT XUẤT KHẨU</w:t>
      </w:r>
    </w:p>
    <w:p w:rsidR="000678F2" w:rsidRPr="004171B3" w:rsidRDefault="000678F2" w:rsidP="0006169C">
      <w:pPr>
        <w:spacing w:before="120" w:after="120"/>
        <w:jc w:val="center"/>
      </w:pPr>
      <w:r w:rsidRPr="004171B3">
        <w:t>ANIMAL HEATH CERTIFICATE FOR EXPORT</w:t>
      </w:r>
    </w:p>
    <w:p w:rsidR="000678F2" w:rsidRPr="004171B3" w:rsidRDefault="000678F2" w:rsidP="0006169C">
      <w:pPr>
        <w:spacing w:before="120" w:after="120"/>
        <w:jc w:val="center"/>
        <w:rPr>
          <w:i/>
          <w:iCs/>
        </w:rPr>
      </w:pPr>
      <w:r w:rsidRPr="004171B3">
        <w:rPr>
          <w:i/>
          <w:iCs/>
        </w:rPr>
        <w:t>Số: …………../CN-KDĐVXK</w:t>
      </w:r>
    </w:p>
    <w:p w:rsidR="000678F2" w:rsidRPr="004171B3" w:rsidRDefault="000678F2" w:rsidP="0006169C">
      <w:pPr>
        <w:spacing w:before="120" w:after="120"/>
        <w:ind w:left="2160" w:firstLine="480"/>
        <w:rPr>
          <w:i/>
          <w:iCs/>
        </w:rPr>
      </w:pPr>
      <w:r w:rsidRPr="004171B3">
        <w:rPr>
          <w:i/>
          <w:iCs/>
        </w:rPr>
        <w:t>Number:</w:t>
      </w:r>
    </w:p>
    <w:p w:rsidR="000678F2" w:rsidRPr="004171B3" w:rsidRDefault="000678F2" w:rsidP="0006169C">
      <w:pPr>
        <w:tabs>
          <w:tab w:val="left" w:leader="dot" w:pos="7920"/>
        </w:tabs>
        <w:spacing w:before="120" w:after="120"/>
      </w:pPr>
      <w:r w:rsidRPr="004171B3">
        <w:t xml:space="preserve">Tên, địa chỉ người xuất hàng: </w:t>
      </w:r>
      <w:r w:rsidRPr="004171B3">
        <w:tab/>
        <w:t>…………..</w:t>
      </w:r>
    </w:p>
    <w:p w:rsidR="000678F2" w:rsidRPr="004171B3" w:rsidRDefault="000678F2" w:rsidP="0006169C">
      <w:pPr>
        <w:tabs>
          <w:tab w:val="left" w:leader="dot" w:pos="7920"/>
        </w:tabs>
        <w:spacing w:before="120" w:after="120"/>
        <w:rPr>
          <w:i/>
          <w:iCs/>
        </w:rPr>
      </w:pPr>
      <w:r w:rsidRPr="004171B3">
        <w:rPr>
          <w:i/>
          <w:iCs/>
        </w:rPr>
        <w:t>Name and address of exporter:</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Tel: ……………………… Fax: …………………………. Email: </w:t>
      </w:r>
      <w:r w:rsidRPr="004171B3">
        <w:tab/>
        <w:t>…………..</w:t>
      </w:r>
    </w:p>
    <w:p w:rsidR="000678F2" w:rsidRPr="004171B3" w:rsidRDefault="000678F2" w:rsidP="0006169C">
      <w:pPr>
        <w:tabs>
          <w:tab w:val="left" w:leader="dot" w:pos="7920"/>
        </w:tabs>
        <w:spacing w:before="120" w:after="120"/>
      </w:pPr>
      <w:r w:rsidRPr="004171B3">
        <w:t>Nơi xuất phát của động vật:</w:t>
      </w:r>
      <w:r w:rsidRPr="004171B3">
        <w:tab/>
        <w:t>…………..</w:t>
      </w:r>
    </w:p>
    <w:p w:rsidR="000678F2" w:rsidRPr="004171B3" w:rsidRDefault="00A105E7" w:rsidP="0006169C">
      <w:pPr>
        <w:tabs>
          <w:tab w:val="left" w:leader="dot" w:pos="7920"/>
        </w:tabs>
        <w:spacing w:after="120"/>
      </w:pPr>
      <w:r>
        <w:rPr>
          <w:noProof/>
          <w:lang w:eastAsia="en-US"/>
        </w:rPr>
        <w:drawing>
          <wp:anchor distT="0" distB="0" distL="114300" distR="114300" simplePos="0" relativeHeight="251568640" behindDoc="1" locked="0" layoutInCell="1" allowOverlap="1">
            <wp:simplePos x="0" y="0"/>
            <wp:positionH relativeFrom="column">
              <wp:posOffset>767715</wp:posOffset>
            </wp:positionH>
            <wp:positionV relativeFrom="paragraph">
              <wp:posOffset>36830</wp:posOffset>
            </wp:positionV>
            <wp:extent cx="4307205" cy="4307205"/>
            <wp:effectExtent l="0" t="0" r="0" b="0"/>
            <wp:wrapNone/>
            <wp:docPr id="101" name="Picture 62"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i/>
          <w:iCs/>
        </w:rPr>
        <w:t>Place of origin of the animal/s:</w:t>
      </w:r>
    </w:p>
    <w:p w:rsidR="000678F2" w:rsidRPr="004171B3" w:rsidRDefault="000678F2" w:rsidP="0006169C">
      <w:pPr>
        <w:tabs>
          <w:tab w:val="left" w:leader="dot" w:pos="7920"/>
        </w:tabs>
        <w:spacing w:before="120" w:after="120"/>
        <w:jc w:val="center"/>
        <w:rPr>
          <w:b/>
          <w:bCs/>
        </w:rPr>
      </w:pPr>
      <w:r w:rsidRPr="004171B3">
        <w:rPr>
          <w:b/>
          <w:bCs/>
        </w:rPr>
        <w:t>I. MÔ TẢ CHI TIẾT HÀNG</w:t>
      </w:r>
    </w:p>
    <w:p w:rsidR="000678F2" w:rsidRPr="004171B3" w:rsidRDefault="000678F2" w:rsidP="0006169C">
      <w:pPr>
        <w:tabs>
          <w:tab w:val="left" w:leader="dot" w:pos="7920"/>
        </w:tabs>
        <w:spacing w:before="120" w:after="120"/>
        <w:jc w:val="center"/>
      </w:pPr>
      <w:r w:rsidRPr="004171B3">
        <w:t>IDENTIFICATION OF THE ANIMAL/S</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6"/>
        <w:gridCol w:w="3958"/>
        <w:gridCol w:w="1563"/>
        <w:gridCol w:w="1830"/>
      </w:tblGrid>
      <w:tr w:rsidR="000678F2" w:rsidRPr="004171B3">
        <w:tc>
          <w:tcPr>
            <w:tcW w:w="1546" w:type="dxa"/>
          </w:tcPr>
          <w:p w:rsidR="000678F2" w:rsidRPr="004171B3" w:rsidRDefault="000678F2" w:rsidP="0006169C">
            <w:pPr>
              <w:tabs>
                <w:tab w:val="left" w:leader="dot" w:pos="7920"/>
              </w:tabs>
              <w:spacing w:before="120" w:after="120"/>
              <w:jc w:val="center"/>
              <w:rPr>
                <w:i/>
                <w:iCs/>
              </w:rPr>
            </w:pPr>
            <w:r w:rsidRPr="004171B3">
              <w:t>Số hiệu</w:t>
            </w:r>
            <w:r w:rsidRPr="004171B3">
              <w:br/>
            </w:r>
            <w:r w:rsidRPr="004171B3">
              <w:rPr>
                <w:i/>
                <w:iCs/>
              </w:rPr>
              <w:t>Official mark</w:t>
            </w:r>
          </w:p>
        </w:tc>
        <w:tc>
          <w:tcPr>
            <w:tcW w:w="3958" w:type="dxa"/>
          </w:tcPr>
          <w:p w:rsidR="000678F2" w:rsidRPr="004171B3" w:rsidRDefault="000678F2" w:rsidP="0006169C">
            <w:pPr>
              <w:tabs>
                <w:tab w:val="left" w:leader="dot" w:pos="7920"/>
              </w:tabs>
              <w:spacing w:before="120" w:after="120"/>
              <w:jc w:val="center"/>
              <w:rPr>
                <w:i/>
                <w:iCs/>
              </w:rPr>
            </w:pPr>
            <w:r w:rsidRPr="004171B3">
              <w:t>Giống</w:t>
            </w:r>
            <w:r w:rsidRPr="004171B3">
              <w:br/>
            </w:r>
            <w:r w:rsidRPr="004171B3">
              <w:rPr>
                <w:i/>
                <w:iCs/>
              </w:rPr>
              <w:t>Breed</w:t>
            </w:r>
          </w:p>
        </w:tc>
        <w:tc>
          <w:tcPr>
            <w:tcW w:w="1563" w:type="dxa"/>
          </w:tcPr>
          <w:p w:rsidR="000678F2" w:rsidRPr="004171B3" w:rsidRDefault="000678F2" w:rsidP="0006169C">
            <w:pPr>
              <w:tabs>
                <w:tab w:val="left" w:leader="dot" w:pos="7920"/>
              </w:tabs>
              <w:spacing w:before="120" w:after="120"/>
              <w:jc w:val="center"/>
              <w:rPr>
                <w:i/>
                <w:iCs/>
              </w:rPr>
            </w:pPr>
            <w:r w:rsidRPr="004171B3">
              <w:t>Tính biệt</w:t>
            </w:r>
            <w:r w:rsidRPr="004171B3">
              <w:br/>
            </w:r>
            <w:r w:rsidRPr="004171B3">
              <w:rPr>
                <w:i/>
                <w:iCs/>
              </w:rPr>
              <w:t>Sex</w:t>
            </w:r>
          </w:p>
        </w:tc>
        <w:tc>
          <w:tcPr>
            <w:tcW w:w="1830" w:type="dxa"/>
          </w:tcPr>
          <w:p w:rsidR="000678F2" w:rsidRPr="004171B3" w:rsidRDefault="000678F2" w:rsidP="0006169C">
            <w:pPr>
              <w:tabs>
                <w:tab w:val="left" w:leader="dot" w:pos="7920"/>
              </w:tabs>
              <w:spacing w:before="120" w:after="120"/>
              <w:jc w:val="center"/>
              <w:rPr>
                <w:i/>
                <w:iCs/>
              </w:rPr>
            </w:pPr>
            <w:r w:rsidRPr="004171B3">
              <w:t>Tuổi</w:t>
            </w:r>
            <w:r w:rsidRPr="004171B3">
              <w:br/>
            </w:r>
            <w:r w:rsidRPr="004171B3">
              <w:rPr>
                <w:i/>
                <w:iCs/>
              </w:rPr>
              <w:t>Age</w:t>
            </w: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830"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830"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830" w:type="dxa"/>
          </w:tcPr>
          <w:p w:rsidR="000678F2" w:rsidRPr="004171B3" w:rsidRDefault="000678F2" w:rsidP="0006169C">
            <w:pPr>
              <w:tabs>
                <w:tab w:val="left" w:leader="dot" w:pos="7920"/>
              </w:tabs>
              <w:spacing w:before="120" w:after="120"/>
              <w:jc w:val="center"/>
            </w:pPr>
          </w:p>
        </w:tc>
      </w:tr>
    </w:tbl>
    <w:p w:rsidR="000678F2" w:rsidRPr="004171B3" w:rsidRDefault="000678F2" w:rsidP="0006169C">
      <w:pPr>
        <w:tabs>
          <w:tab w:val="left" w:leader="dot" w:pos="7920"/>
        </w:tabs>
        <w:spacing w:before="120" w:after="120"/>
      </w:pPr>
      <w:r w:rsidRPr="004171B3">
        <w:t xml:space="preserve">Tổng số: </w:t>
      </w:r>
      <w:r w:rsidRPr="004171B3">
        <w:tab/>
        <w:t>…………..</w:t>
      </w:r>
    </w:p>
    <w:p w:rsidR="000678F2" w:rsidRPr="004171B3" w:rsidRDefault="000678F2" w:rsidP="0006169C">
      <w:pPr>
        <w:tabs>
          <w:tab w:val="left" w:leader="dot" w:pos="7920"/>
        </w:tabs>
        <w:spacing w:before="120" w:after="120"/>
        <w:rPr>
          <w:i/>
          <w:iCs/>
        </w:rPr>
      </w:pPr>
      <w:r w:rsidRPr="004171B3">
        <w:rPr>
          <w:i/>
          <w:iCs/>
        </w:rPr>
        <w:t>Total:</w:t>
      </w:r>
    </w:p>
    <w:p w:rsidR="000678F2" w:rsidRPr="004171B3" w:rsidRDefault="000678F2" w:rsidP="0006169C">
      <w:pPr>
        <w:tabs>
          <w:tab w:val="left" w:leader="dot" w:pos="7920"/>
        </w:tabs>
        <w:spacing w:before="120" w:after="120"/>
        <w:jc w:val="center"/>
        <w:rPr>
          <w:b/>
          <w:bCs/>
        </w:rPr>
      </w:pPr>
      <w:r w:rsidRPr="004171B3">
        <w:rPr>
          <w:b/>
          <w:bCs/>
        </w:rPr>
        <w:t>II. XUẤT ĐI</w:t>
      </w:r>
    </w:p>
    <w:p w:rsidR="000678F2" w:rsidRPr="004171B3" w:rsidRDefault="000678F2" w:rsidP="0006169C">
      <w:pPr>
        <w:tabs>
          <w:tab w:val="left" w:leader="dot" w:pos="7920"/>
        </w:tabs>
        <w:spacing w:before="120" w:after="120"/>
        <w:jc w:val="center"/>
      </w:pPr>
      <w:r w:rsidRPr="004171B3">
        <w:t>DESTINATION OF THE ANIMAL/S</w:t>
      </w:r>
    </w:p>
    <w:p w:rsidR="000678F2" w:rsidRPr="004171B3" w:rsidRDefault="000678F2" w:rsidP="0006169C">
      <w:pPr>
        <w:tabs>
          <w:tab w:val="left" w:leader="dot" w:pos="7920"/>
        </w:tabs>
        <w:spacing w:before="120" w:after="120"/>
      </w:pPr>
      <w:r w:rsidRPr="004171B3">
        <w:t xml:space="preserve">Nước nhập hàng: ……………………………. Phương tiện vận chuyển: </w:t>
      </w:r>
      <w:r w:rsidRPr="004171B3">
        <w:tab/>
        <w:t>…………..</w:t>
      </w:r>
    </w:p>
    <w:p w:rsidR="000678F2" w:rsidRPr="004171B3" w:rsidRDefault="000678F2" w:rsidP="0006169C">
      <w:pPr>
        <w:tabs>
          <w:tab w:val="left" w:leader="dot" w:pos="7920"/>
        </w:tabs>
        <w:spacing w:before="120" w:after="120"/>
        <w:rPr>
          <w:i/>
          <w:iCs/>
        </w:rPr>
      </w:pPr>
      <w:r w:rsidRPr="004171B3">
        <w:rPr>
          <w:i/>
          <w:iCs/>
        </w:rPr>
        <w:t>Country of destination:                                   Means of transport:</w:t>
      </w:r>
    </w:p>
    <w:p w:rsidR="000678F2" w:rsidRPr="004171B3" w:rsidRDefault="000678F2" w:rsidP="0006169C">
      <w:pPr>
        <w:tabs>
          <w:tab w:val="left" w:leader="dot" w:pos="7920"/>
        </w:tabs>
        <w:spacing w:before="120" w:after="120"/>
      </w:pPr>
      <w:r w:rsidRPr="004171B3">
        <w:t xml:space="preserve">Tên, địa chỉ người nhận hàng: </w:t>
      </w:r>
      <w:r w:rsidRPr="004171B3">
        <w:tab/>
        <w:t>…………..</w:t>
      </w:r>
    </w:p>
    <w:p w:rsidR="000678F2" w:rsidRPr="004171B3" w:rsidRDefault="000678F2" w:rsidP="0006169C">
      <w:pPr>
        <w:tabs>
          <w:tab w:val="left" w:leader="dot" w:pos="7920"/>
        </w:tabs>
        <w:spacing w:before="120" w:after="120"/>
        <w:rPr>
          <w:i/>
          <w:iCs/>
        </w:rPr>
      </w:pPr>
      <w:r w:rsidRPr="004171B3">
        <w:rPr>
          <w:i/>
          <w:iCs/>
        </w:rPr>
        <w:t>Name and address of consignee:</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spacing w:before="120" w:after="120"/>
        <w:jc w:val="center"/>
        <w:rPr>
          <w:b/>
          <w:bCs/>
        </w:rPr>
      </w:pPr>
      <w:r w:rsidRPr="004171B3">
        <w:rPr>
          <w:b/>
          <w:bCs/>
        </w:rPr>
        <w:br w:type="page"/>
      </w:r>
      <w:r w:rsidRPr="004171B3">
        <w:rPr>
          <w:b/>
          <w:bCs/>
        </w:rPr>
        <w:lastRenderedPageBreak/>
        <w:t>CHỨNG NHẬN KIỂM DỊCH</w:t>
      </w:r>
    </w:p>
    <w:p w:rsidR="000678F2" w:rsidRPr="004171B3" w:rsidRDefault="000678F2" w:rsidP="0006169C">
      <w:pPr>
        <w:spacing w:before="120" w:after="120"/>
        <w:jc w:val="center"/>
      </w:pPr>
      <w:r w:rsidRPr="004171B3">
        <w:t>HEALTH CERTIFICATE</w:t>
      </w:r>
    </w:p>
    <w:p w:rsidR="000678F2" w:rsidRPr="004171B3" w:rsidRDefault="000678F2" w:rsidP="0006169C">
      <w:pPr>
        <w:spacing w:before="120" w:after="120"/>
        <w:jc w:val="both"/>
      </w:pPr>
      <w:r w:rsidRPr="004171B3">
        <w:t>Tôi, bác sĩ thú y ký tên dưới đây chứng nhận số động vật trên đã được kiểm tra:</w:t>
      </w:r>
    </w:p>
    <w:p w:rsidR="000678F2" w:rsidRPr="004171B3" w:rsidRDefault="000678F2" w:rsidP="0006169C">
      <w:pPr>
        <w:spacing w:before="120" w:after="120"/>
        <w:jc w:val="both"/>
        <w:rPr>
          <w:i/>
          <w:iCs/>
        </w:rPr>
      </w:pPr>
      <w:r w:rsidRPr="004171B3">
        <w:rPr>
          <w:i/>
          <w:iCs/>
        </w:rPr>
        <w:t>I, the undersigned official Veterinarian certify that the animal/s described above was/were examined:</w:t>
      </w:r>
    </w:p>
    <w:p w:rsidR="000678F2" w:rsidRPr="004171B3" w:rsidRDefault="000678F2" w:rsidP="0006169C">
      <w:pPr>
        <w:spacing w:before="120" w:after="120"/>
        <w:jc w:val="both"/>
      </w:pPr>
      <w:r w:rsidRPr="004171B3">
        <w:t>a/ Không có biểu hiện lâm sàng bệnh truyền nhiễm trong ngày xuất phát.</w:t>
      </w:r>
    </w:p>
    <w:p w:rsidR="000678F2" w:rsidRPr="004171B3" w:rsidRDefault="000678F2" w:rsidP="0006169C">
      <w:pPr>
        <w:spacing w:before="120" w:after="120"/>
        <w:jc w:val="both"/>
        <w:rPr>
          <w:i/>
          <w:iCs/>
        </w:rPr>
      </w:pPr>
      <w:r w:rsidRPr="004171B3">
        <w:rPr>
          <w:i/>
          <w:iCs/>
        </w:rPr>
        <w:t>Showed no clinical sign of contagious diseases on the day of shipment.</w:t>
      </w:r>
    </w:p>
    <w:p w:rsidR="000678F2" w:rsidRPr="004171B3" w:rsidRDefault="000678F2" w:rsidP="0006169C">
      <w:pPr>
        <w:spacing w:before="120" w:after="120"/>
        <w:jc w:val="both"/>
      </w:pPr>
      <w:r w:rsidRPr="004171B3">
        <w:t>b/ Đáp ứng được các yêu cầu sau:</w:t>
      </w:r>
    </w:p>
    <w:p w:rsidR="000678F2" w:rsidRPr="004171B3" w:rsidRDefault="000678F2" w:rsidP="0006169C">
      <w:pPr>
        <w:spacing w:before="120" w:after="120"/>
        <w:jc w:val="both"/>
        <w:rPr>
          <w:i/>
          <w:iCs/>
        </w:rPr>
      </w:pPr>
      <w:r w:rsidRPr="004171B3">
        <w:rPr>
          <w:i/>
          <w:iCs/>
        </w:rPr>
        <w:t>Satisfies/satisfy the following requirements:</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tbl>
      <w:tblPr>
        <w:tblW w:w="0" w:type="auto"/>
        <w:tblInd w:w="2" w:type="dxa"/>
        <w:tblLook w:val="01E0" w:firstRow="1" w:lastRow="1" w:firstColumn="1" w:lastColumn="1" w:noHBand="0" w:noVBand="0"/>
      </w:tblPr>
      <w:tblGrid>
        <w:gridCol w:w="4262"/>
        <w:gridCol w:w="4918"/>
      </w:tblGrid>
      <w:tr w:rsidR="000678F2" w:rsidRPr="004171B3">
        <w:tc>
          <w:tcPr>
            <w:tcW w:w="4262" w:type="dxa"/>
          </w:tcPr>
          <w:p w:rsidR="000678F2" w:rsidRPr="004171B3" w:rsidRDefault="000678F2" w:rsidP="0006169C">
            <w:pPr>
              <w:spacing w:before="120" w:after="120"/>
              <w:jc w:val="center"/>
            </w:pPr>
            <w:r w:rsidRPr="004171B3">
              <w:t>Giấy có giá trị đến: ………/.........../…………</w:t>
            </w:r>
          </w:p>
          <w:p w:rsidR="000678F2" w:rsidRPr="004171B3" w:rsidRDefault="000678F2" w:rsidP="0006169C">
            <w:pPr>
              <w:spacing w:before="120" w:after="120"/>
              <w:jc w:val="center"/>
              <w:rPr>
                <w:i/>
                <w:iCs/>
              </w:rPr>
            </w:pPr>
            <w:r w:rsidRPr="004171B3">
              <w:rPr>
                <w:i/>
                <w:iCs/>
              </w:rPr>
              <w:t>Valid up to</w:t>
            </w:r>
          </w:p>
        </w:tc>
        <w:tc>
          <w:tcPr>
            <w:tcW w:w="4918" w:type="dxa"/>
          </w:tcPr>
          <w:p w:rsidR="000678F2" w:rsidRPr="004171B3" w:rsidRDefault="000678F2" w:rsidP="0006169C">
            <w:pPr>
              <w:spacing w:before="120" w:after="120"/>
              <w:jc w:val="center"/>
            </w:pPr>
            <w:r w:rsidRPr="004171B3">
              <w:t>Giấy này làm tại …………….. ngày …./…./….</w:t>
            </w:r>
          </w:p>
          <w:p w:rsidR="000678F2" w:rsidRPr="004171B3" w:rsidRDefault="000678F2" w:rsidP="0006169C">
            <w:pPr>
              <w:spacing w:before="120" w:after="120"/>
              <w:jc w:val="center"/>
            </w:pPr>
            <w:r w:rsidRPr="004171B3">
              <w:rPr>
                <w:i/>
                <w:iCs/>
              </w:rPr>
              <w:t>Issued at                                on</w:t>
            </w:r>
          </w:p>
        </w:tc>
      </w:tr>
      <w:tr w:rsidR="000678F2" w:rsidRPr="004171B3">
        <w:tc>
          <w:tcPr>
            <w:tcW w:w="4262" w:type="dxa"/>
          </w:tcPr>
          <w:p w:rsidR="000678F2" w:rsidRPr="004171B3" w:rsidRDefault="000678F2" w:rsidP="0006169C">
            <w:pPr>
              <w:spacing w:before="120" w:after="120"/>
              <w:jc w:val="cente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918"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p>
        </w:tc>
      </w:tr>
    </w:tbl>
    <w:p w:rsidR="000678F2" w:rsidRPr="004171B3" w:rsidRDefault="000678F2" w:rsidP="0006169C">
      <w:pPr>
        <w:spacing w:before="120" w:after="120"/>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r w:rsidRPr="004171B3">
        <w:rPr>
          <w:b/>
          <w:bCs/>
        </w:rPr>
        <w:br w:type="page"/>
      </w:r>
      <w:r w:rsidRPr="004171B3">
        <w:rPr>
          <w:b/>
          <w:bCs/>
        </w:rPr>
        <w:lastRenderedPageBreak/>
        <w:t>Mẫu 13b</w:t>
      </w:r>
    </w:p>
    <w:p w:rsidR="000678F2" w:rsidRPr="004171B3" w:rsidRDefault="000678F2" w:rsidP="0006169C">
      <w:pPr>
        <w:spacing w:before="120" w:after="120"/>
        <w:jc w:val="right"/>
      </w:pPr>
      <w:r w:rsidRPr="004171B3">
        <w:rPr>
          <w:i/>
          <w:iCs/>
        </w:rPr>
        <w:t>Form</w:t>
      </w:r>
    </w:p>
    <w:tbl>
      <w:tblPr>
        <w:tblW w:w="8840" w:type="dxa"/>
        <w:tblInd w:w="2" w:type="dxa"/>
        <w:tblCellMar>
          <w:left w:w="0" w:type="dxa"/>
          <w:right w:w="0" w:type="dxa"/>
        </w:tblCellMar>
        <w:tblLook w:val="01E0" w:firstRow="1" w:lastRow="1" w:firstColumn="1" w:lastColumn="1" w:noHBand="0" w:noVBand="0"/>
      </w:tblPr>
      <w:tblGrid>
        <w:gridCol w:w="3202"/>
        <w:gridCol w:w="1425"/>
        <w:gridCol w:w="4213"/>
      </w:tblGrid>
      <w:tr w:rsidR="000678F2" w:rsidRPr="004171B3">
        <w:tc>
          <w:tcPr>
            <w:tcW w:w="3202" w:type="dxa"/>
          </w:tcPr>
          <w:p w:rsidR="000678F2" w:rsidRPr="004171B3" w:rsidRDefault="00A105E7" w:rsidP="0006169C">
            <w:pPr>
              <w:spacing w:after="120"/>
              <w:jc w:val="center"/>
              <w:rPr>
                <w:sz w:val="26"/>
                <w:szCs w:val="26"/>
              </w:rPr>
            </w:pPr>
            <w:r>
              <w:rPr>
                <w:noProof/>
                <w:lang w:eastAsia="en-US"/>
              </w:rPr>
              <mc:AlternateContent>
                <mc:Choice Requires="wps">
                  <w:drawing>
                    <wp:anchor distT="4294967295" distB="4294967295" distL="114300" distR="114300" simplePos="0" relativeHeight="251572736" behindDoc="0" locked="0" layoutInCell="1" allowOverlap="1">
                      <wp:simplePos x="0" y="0"/>
                      <wp:positionH relativeFrom="column">
                        <wp:posOffset>755650</wp:posOffset>
                      </wp:positionH>
                      <wp:positionV relativeFrom="paragraph">
                        <wp:posOffset>604520</wp:posOffset>
                      </wp:positionV>
                      <wp:extent cx="564515" cy="0"/>
                      <wp:effectExtent l="13970" t="12065" r="12065" b="6985"/>
                      <wp:wrapNone/>
                      <wp:docPr id="100" name="Straight Arrow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45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F200A1" id="Straight Arrow Connector 61" o:spid="_x0000_s1026" type="#_x0000_t32" style="position:absolute;margin-left:59.5pt;margin-top:47.6pt;width:44.45pt;height:0;z-index:2515727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"/>
                  </w:pict>
                </mc:Fallback>
              </mc:AlternateContent>
            </w:r>
            <w:r w:rsidR="000678F2" w:rsidRPr="004171B3">
              <w:rPr>
                <w:sz w:val="26"/>
                <w:szCs w:val="26"/>
              </w:rPr>
              <w:t xml:space="preserve"> </w:t>
            </w:r>
            <w:r w:rsidR="000678F2" w:rsidRPr="004171B3">
              <w:rPr>
                <w:sz w:val="20"/>
                <w:szCs w:val="20"/>
              </w:rPr>
              <w:t>TÊN CƠ QUAN KIỂM DỊCH ĐỘNG VẬT NAME OF ANIMAL HEALTH ORGANIZATION</w:t>
            </w:r>
          </w:p>
        </w:tc>
        <w:tc>
          <w:tcPr>
            <w:tcW w:w="1425" w:type="dxa"/>
            <w:vAlign w:val="center"/>
          </w:tcPr>
          <w:p w:rsidR="000678F2" w:rsidRPr="004171B3" w:rsidRDefault="00A105E7" w:rsidP="0006169C">
            <w:pPr>
              <w:spacing w:before="120" w:after="120"/>
              <w:jc w:val="center"/>
              <w:rPr>
                <w:sz w:val="16"/>
                <w:szCs w:val="16"/>
              </w:rPr>
            </w:pPr>
            <w:r>
              <w:rPr>
                <w:noProof/>
                <w:sz w:val="16"/>
                <w:szCs w:val="16"/>
                <w:lang w:eastAsia="en-US"/>
              </w:rPr>
              <w:drawing>
                <wp:inline distT="0" distB="0" distL="0" distR="0">
                  <wp:extent cx="731520" cy="754380"/>
                  <wp:effectExtent l="0" t="0" r="0" b="0"/>
                  <wp:docPr id="7" name="Picture 57"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4213" w:type="dxa"/>
          </w:tcPr>
          <w:p w:rsidR="000678F2" w:rsidRPr="004171B3" w:rsidRDefault="00A105E7" w:rsidP="0006169C">
            <w:pPr>
              <w:spacing w:after="120"/>
              <w:jc w:val="center"/>
              <w:rPr>
                <w:b/>
                <w:bCs/>
                <w:sz w:val="16"/>
                <w:szCs w:val="16"/>
              </w:rPr>
            </w:pPr>
            <w:r>
              <w:rPr>
                <w:noProof/>
                <w:lang w:eastAsia="en-US"/>
              </w:rPr>
              <mc:AlternateContent>
                <mc:Choice Requires="wps">
                  <w:drawing>
                    <wp:anchor distT="4294967295" distB="4294967295" distL="114300" distR="114300" simplePos="0" relativeHeight="251567616" behindDoc="0" locked="0" layoutInCell="1" allowOverlap="1">
                      <wp:simplePos x="0" y="0"/>
                      <wp:positionH relativeFrom="column">
                        <wp:posOffset>753745</wp:posOffset>
                      </wp:positionH>
                      <wp:positionV relativeFrom="paragraph">
                        <wp:posOffset>362585</wp:posOffset>
                      </wp:positionV>
                      <wp:extent cx="1205230" cy="0"/>
                      <wp:effectExtent l="6985" t="8255" r="6985" b="10795"/>
                      <wp:wrapNone/>
                      <wp:docPr id="98"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52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6577A9" id="Straight Arrow Connector 60" o:spid="_x0000_s1026" type="#_x0000_t32" style="position:absolute;margin-left:59.35pt;margin-top:28.55pt;width:94.9pt;height:0;z-index:2515676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"/>
                  </w:pict>
                </mc:Fallback>
              </mc:AlternateContent>
            </w:r>
            <w:r w:rsidR="000678F2" w:rsidRPr="004171B3">
              <w:rPr>
                <w:b/>
                <w:bCs/>
                <w:sz w:val="16"/>
                <w:szCs w:val="16"/>
              </w:rPr>
              <w:t>NƯỚC CỘNG HÒA XÃ HỘI CHỦ NGHĨA VIỆT NAM</w:t>
            </w:r>
            <w:r w:rsidR="000678F2" w:rsidRPr="004171B3">
              <w:rPr>
                <w:b/>
                <w:bCs/>
                <w:sz w:val="16"/>
                <w:szCs w:val="16"/>
              </w:rPr>
              <w:br/>
            </w:r>
            <w:r w:rsidR="000678F2" w:rsidRPr="004171B3">
              <w:rPr>
                <w:sz w:val="16"/>
                <w:szCs w:val="16"/>
              </w:rPr>
              <w:t>THE SOCIALIST REPUBLIC OF VIET NAM</w:t>
            </w:r>
            <w:r w:rsidR="000678F2" w:rsidRPr="004171B3">
              <w:rPr>
                <w:sz w:val="16"/>
                <w:szCs w:val="16"/>
              </w:rPr>
              <w:br/>
            </w:r>
          </w:p>
          <w:p w:rsidR="000678F2" w:rsidRPr="004171B3" w:rsidRDefault="000678F2" w:rsidP="0006169C">
            <w:pPr>
              <w:spacing w:before="120" w:after="120"/>
              <w:jc w:val="right"/>
              <w:rPr>
                <w:i/>
                <w:iCs/>
                <w:sz w:val="16"/>
                <w:szCs w:val="16"/>
              </w:rPr>
            </w:pPr>
          </w:p>
        </w:tc>
      </w:tr>
    </w:tbl>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GIẤY CHỨNG NHẬN KIỂM DỊCH SẢN PHẨM ĐỘNG VẬT XUẤT KHẨU</w:t>
      </w:r>
    </w:p>
    <w:p w:rsidR="000678F2" w:rsidRPr="004171B3" w:rsidRDefault="000678F2" w:rsidP="0006169C">
      <w:pPr>
        <w:spacing w:before="120" w:after="120"/>
        <w:jc w:val="center"/>
      </w:pPr>
      <w:r w:rsidRPr="004171B3">
        <w:t>HEATH CERTIFICATE FOR EXPORT OF ANIMAL PRODUCTS</w:t>
      </w:r>
    </w:p>
    <w:p w:rsidR="000678F2" w:rsidRPr="004171B3" w:rsidRDefault="000678F2" w:rsidP="0006169C">
      <w:pPr>
        <w:spacing w:before="120" w:after="120"/>
        <w:jc w:val="center"/>
        <w:rPr>
          <w:i/>
          <w:iCs/>
        </w:rPr>
      </w:pPr>
      <w:r w:rsidRPr="004171B3">
        <w:rPr>
          <w:i/>
          <w:iCs/>
        </w:rPr>
        <w:t>Số: ………………../CN-KDSPĐVXK</w:t>
      </w:r>
    </w:p>
    <w:p w:rsidR="000678F2" w:rsidRPr="004171B3" w:rsidRDefault="000678F2" w:rsidP="0006169C">
      <w:pPr>
        <w:spacing w:before="120" w:after="120"/>
        <w:ind w:left="2160" w:firstLine="480"/>
        <w:rPr>
          <w:i/>
          <w:iCs/>
        </w:rPr>
      </w:pPr>
      <w:r w:rsidRPr="004171B3">
        <w:rPr>
          <w:i/>
          <w:iCs/>
        </w:rPr>
        <w:t>Number:</w:t>
      </w:r>
    </w:p>
    <w:p w:rsidR="000678F2" w:rsidRPr="004171B3" w:rsidRDefault="000678F2" w:rsidP="0006169C">
      <w:pPr>
        <w:tabs>
          <w:tab w:val="left" w:leader="dot" w:pos="7920"/>
        </w:tabs>
        <w:spacing w:before="120" w:after="120"/>
      </w:pPr>
      <w:r w:rsidRPr="004171B3">
        <w:t xml:space="preserve">Tên, địa chỉ người xuất hàng: </w:t>
      </w:r>
      <w:r w:rsidRPr="004171B3">
        <w:tab/>
        <w:t>………….</w:t>
      </w:r>
    </w:p>
    <w:p w:rsidR="000678F2" w:rsidRPr="004171B3" w:rsidRDefault="000678F2" w:rsidP="0006169C">
      <w:pPr>
        <w:tabs>
          <w:tab w:val="left" w:leader="dot" w:pos="7920"/>
        </w:tabs>
        <w:spacing w:before="120" w:after="120"/>
        <w:rPr>
          <w:i/>
          <w:iCs/>
        </w:rPr>
      </w:pPr>
      <w:r w:rsidRPr="004171B3">
        <w:rPr>
          <w:i/>
          <w:iCs/>
        </w:rPr>
        <w:t>Name and address of exporter:</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Tel: ……………………… Fax: …………………………. Email: </w:t>
      </w:r>
      <w:r w:rsidRPr="004171B3">
        <w:tab/>
        <w:t>…………..</w:t>
      </w:r>
    </w:p>
    <w:p w:rsidR="000678F2" w:rsidRPr="004171B3" w:rsidRDefault="00A105E7" w:rsidP="0006169C">
      <w:pPr>
        <w:tabs>
          <w:tab w:val="left" w:leader="dot" w:pos="7920"/>
        </w:tabs>
        <w:spacing w:after="120"/>
      </w:pPr>
      <w:r>
        <w:rPr>
          <w:noProof/>
          <w:lang w:eastAsia="en-US"/>
        </w:rPr>
        <w:drawing>
          <wp:anchor distT="0" distB="0" distL="114300" distR="114300" simplePos="0" relativeHeight="251569664" behindDoc="1" locked="0" layoutInCell="1" allowOverlap="1">
            <wp:simplePos x="0" y="0"/>
            <wp:positionH relativeFrom="column">
              <wp:posOffset>591820</wp:posOffset>
            </wp:positionH>
            <wp:positionV relativeFrom="paragraph">
              <wp:posOffset>31115</wp:posOffset>
            </wp:positionV>
            <wp:extent cx="4307205" cy="4307205"/>
            <wp:effectExtent l="0" t="0" r="0" b="0"/>
            <wp:wrapNone/>
            <wp:docPr id="97" name="Picture 59"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t xml:space="preserve">Tên, địa chỉ người nhận hàng: </w:t>
      </w:r>
      <w:r w:rsidR="000678F2" w:rsidRPr="004171B3">
        <w:tab/>
        <w:t>………….</w:t>
      </w:r>
    </w:p>
    <w:p w:rsidR="000678F2" w:rsidRPr="004171B3" w:rsidRDefault="000678F2" w:rsidP="0006169C">
      <w:pPr>
        <w:tabs>
          <w:tab w:val="left" w:leader="dot" w:pos="7920"/>
        </w:tabs>
        <w:spacing w:before="120" w:after="120"/>
        <w:rPr>
          <w:i/>
          <w:iCs/>
        </w:rPr>
      </w:pPr>
      <w:r w:rsidRPr="004171B3">
        <w:rPr>
          <w:i/>
          <w:iCs/>
        </w:rPr>
        <w:t>Name and address of consignee:</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Loại sản phẩm: </w:t>
      </w:r>
      <w:r w:rsidRPr="004171B3">
        <w:tab/>
        <w:t>…………...</w:t>
      </w:r>
    </w:p>
    <w:p w:rsidR="000678F2" w:rsidRPr="004171B3" w:rsidRDefault="000678F2" w:rsidP="0006169C">
      <w:pPr>
        <w:tabs>
          <w:tab w:val="left" w:leader="dot" w:pos="7920"/>
        </w:tabs>
        <w:spacing w:before="120" w:after="120"/>
        <w:rPr>
          <w:i/>
          <w:iCs/>
        </w:rPr>
      </w:pPr>
      <w:r w:rsidRPr="004171B3">
        <w:rPr>
          <w:i/>
          <w:iCs/>
        </w:rPr>
        <w:t>Type of products:</w:t>
      </w:r>
    </w:p>
    <w:p w:rsidR="000678F2" w:rsidRPr="004171B3" w:rsidRDefault="000678F2" w:rsidP="0006169C">
      <w:pPr>
        <w:tabs>
          <w:tab w:val="left" w:leader="dot" w:pos="7920"/>
        </w:tabs>
        <w:spacing w:before="120" w:after="120"/>
      </w:pPr>
      <w:r w:rsidRPr="004171B3">
        <w:t>Quy cách đóng gói:</w:t>
      </w:r>
      <w:r w:rsidRPr="004171B3">
        <w:tab/>
        <w:t>………….</w:t>
      </w:r>
    </w:p>
    <w:p w:rsidR="000678F2" w:rsidRPr="004171B3" w:rsidRDefault="000678F2" w:rsidP="0006169C">
      <w:pPr>
        <w:tabs>
          <w:tab w:val="left" w:leader="dot" w:pos="7920"/>
        </w:tabs>
        <w:spacing w:before="120" w:after="120"/>
        <w:rPr>
          <w:i/>
          <w:iCs/>
        </w:rPr>
      </w:pPr>
      <w:r w:rsidRPr="004171B3">
        <w:rPr>
          <w:i/>
          <w:iCs/>
        </w:rPr>
        <w:t>Type of package:</w:t>
      </w:r>
    </w:p>
    <w:p w:rsidR="000678F2" w:rsidRPr="004171B3" w:rsidRDefault="000678F2" w:rsidP="0006169C">
      <w:pPr>
        <w:tabs>
          <w:tab w:val="left" w:leader="dot" w:pos="7920"/>
        </w:tabs>
        <w:spacing w:before="120" w:after="120"/>
      </w:pPr>
      <w:r w:rsidRPr="004171B3">
        <w:t>Số kiện hàng:……………………………………. Khối lượng:</w:t>
      </w:r>
      <w:r w:rsidRPr="004171B3">
        <w:tab/>
        <w:t>…………</w:t>
      </w:r>
    </w:p>
    <w:p w:rsidR="000678F2" w:rsidRPr="004171B3" w:rsidRDefault="000678F2" w:rsidP="0006169C">
      <w:pPr>
        <w:tabs>
          <w:tab w:val="left" w:leader="dot" w:pos="7920"/>
        </w:tabs>
        <w:spacing w:before="120" w:after="120"/>
        <w:rPr>
          <w:i/>
          <w:iCs/>
        </w:rPr>
      </w:pPr>
      <w:r w:rsidRPr="004171B3">
        <w:rPr>
          <w:i/>
          <w:iCs/>
        </w:rPr>
        <w:t>Number of package:                                          Net weight:</w:t>
      </w:r>
    </w:p>
    <w:p w:rsidR="000678F2" w:rsidRPr="004171B3" w:rsidRDefault="000678F2" w:rsidP="0006169C">
      <w:pPr>
        <w:tabs>
          <w:tab w:val="left" w:leader="dot" w:pos="7920"/>
        </w:tabs>
        <w:spacing w:before="120" w:after="120"/>
      </w:pPr>
      <w:r w:rsidRPr="004171B3">
        <w:t xml:space="preserve">Tên, địa chỉ nhà máy sản xuất, chế biến hàng: </w:t>
      </w:r>
      <w:r w:rsidRPr="004171B3">
        <w:tab/>
        <w:t>…………</w:t>
      </w:r>
    </w:p>
    <w:p w:rsidR="000678F2" w:rsidRPr="004171B3" w:rsidRDefault="000678F2" w:rsidP="0006169C">
      <w:pPr>
        <w:tabs>
          <w:tab w:val="left" w:leader="dot" w:pos="7920"/>
        </w:tabs>
        <w:spacing w:before="120" w:after="120"/>
        <w:rPr>
          <w:i/>
          <w:iCs/>
        </w:rPr>
      </w:pPr>
      <w:r w:rsidRPr="004171B3">
        <w:rPr>
          <w:i/>
          <w:iCs/>
        </w:rPr>
        <w:t>Name and address of the processing establishment: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Tel:…………………………………………… Fax: </w:t>
      </w:r>
      <w:r w:rsidRPr="004171B3">
        <w:tab/>
        <w:t>………….</w:t>
      </w:r>
    </w:p>
    <w:p w:rsidR="000678F2" w:rsidRPr="004171B3" w:rsidRDefault="000678F2" w:rsidP="0006169C">
      <w:pPr>
        <w:tabs>
          <w:tab w:val="left" w:leader="dot" w:pos="7920"/>
        </w:tabs>
        <w:spacing w:before="120" w:after="120"/>
      </w:pPr>
      <w:r w:rsidRPr="004171B3">
        <w:t xml:space="preserve">Phương tiện vận chuyển: </w:t>
      </w:r>
      <w:r w:rsidRPr="004171B3">
        <w:tab/>
        <w:t>………….</w:t>
      </w:r>
    </w:p>
    <w:p w:rsidR="000678F2" w:rsidRPr="004171B3" w:rsidRDefault="000678F2" w:rsidP="0006169C">
      <w:pPr>
        <w:tabs>
          <w:tab w:val="left" w:leader="dot" w:pos="7920"/>
        </w:tabs>
        <w:spacing w:before="120" w:after="120"/>
        <w:rPr>
          <w:i/>
          <w:iCs/>
        </w:rPr>
      </w:pPr>
      <w:r w:rsidRPr="004171B3">
        <w:rPr>
          <w:i/>
          <w:iCs/>
        </w:rPr>
        <w:t>Means of transport:</w:t>
      </w:r>
    </w:p>
    <w:p w:rsidR="000678F2" w:rsidRPr="004171B3" w:rsidRDefault="000678F2" w:rsidP="0006169C">
      <w:pPr>
        <w:spacing w:before="120" w:after="120"/>
        <w:jc w:val="center"/>
        <w:rPr>
          <w:b/>
          <w:bCs/>
        </w:rPr>
      </w:pPr>
      <w:r w:rsidRPr="004171B3">
        <w:rPr>
          <w:b/>
          <w:bCs/>
        </w:rPr>
        <w:t>CHỨNG NHẬN KIỂM DỊCH</w:t>
      </w:r>
    </w:p>
    <w:p w:rsidR="000678F2" w:rsidRPr="004171B3" w:rsidRDefault="000678F2" w:rsidP="0006169C">
      <w:pPr>
        <w:spacing w:before="120" w:after="120"/>
        <w:jc w:val="center"/>
      </w:pPr>
      <w:r w:rsidRPr="004171B3">
        <w:t>HEALTH CERTIFICATE</w:t>
      </w:r>
    </w:p>
    <w:p w:rsidR="000678F2" w:rsidRPr="004171B3" w:rsidRDefault="000678F2" w:rsidP="0006169C">
      <w:pPr>
        <w:spacing w:before="120" w:after="120"/>
        <w:jc w:val="both"/>
      </w:pPr>
      <w:r w:rsidRPr="004171B3">
        <w:t>Tôi, bác sĩ thú y ký tên dưới đây chứng nhận số sản phẩm động vật trên đáp ứng được các yêu cầu sau:</w:t>
      </w:r>
    </w:p>
    <w:p w:rsidR="000678F2" w:rsidRPr="004171B3" w:rsidRDefault="000678F2" w:rsidP="0006169C">
      <w:pPr>
        <w:spacing w:before="120" w:after="120"/>
        <w:jc w:val="both"/>
        <w:rPr>
          <w:i/>
          <w:iCs/>
        </w:rPr>
      </w:pPr>
      <w:r w:rsidRPr="004171B3">
        <w:rPr>
          <w:i/>
          <w:iCs/>
        </w:rPr>
        <w:t>I, the undersigned official Veterinarian certify that the products described above satisfy the following requirement: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lastRenderedPageBreak/>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ab/>
        <w:t>…………..</w:t>
      </w:r>
    </w:p>
    <w:tbl>
      <w:tblPr>
        <w:tblW w:w="0" w:type="auto"/>
        <w:tblInd w:w="2" w:type="dxa"/>
        <w:tblLook w:val="01E0" w:firstRow="1" w:lastRow="1" w:firstColumn="1" w:lastColumn="1" w:noHBand="0" w:noVBand="0"/>
      </w:tblPr>
      <w:tblGrid>
        <w:gridCol w:w="4262"/>
        <w:gridCol w:w="4918"/>
      </w:tblGrid>
      <w:tr w:rsidR="000678F2" w:rsidRPr="004171B3">
        <w:tc>
          <w:tcPr>
            <w:tcW w:w="4262" w:type="dxa"/>
          </w:tcPr>
          <w:p w:rsidR="000678F2" w:rsidRPr="004171B3" w:rsidRDefault="000678F2" w:rsidP="0006169C">
            <w:pPr>
              <w:spacing w:before="120" w:after="120"/>
              <w:jc w:val="center"/>
            </w:pPr>
            <w:r w:rsidRPr="004171B3">
              <w:t>Giấy có giá trị đến: ………/.........../…………</w:t>
            </w:r>
          </w:p>
          <w:p w:rsidR="000678F2" w:rsidRPr="004171B3" w:rsidRDefault="000678F2" w:rsidP="0006169C">
            <w:pPr>
              <w:spacing w:before="120" w:after="120"/>
              <w:jc w:val="center"/>
              <w:rPr>
                <w:i/>
                <w:iCs/>
              </w:rPr>
            </w:pPr>
            <w:r w:rsidRPr="004171B3">
              <w:rPr>
                <w:i/>
                <w:iCs/>
              </w:rPr>
              <w:t>Valid up to</w:t>
            </w:r>
          </w:p>
        </w:tc>
        <w:tc>
          <w:tcPr>
            <w:tcW w:w="4918" w:type="dxa"/>
          </w:tcPr>
          <w:p w:rsidR="000678F2" w:rsidRPr="004171B3" w:rsidRDefault="000678F2" w:rsidP="0006169C">
            <w:pPr>
              <w:spacing w:before="120" w:after="120"/>
              <w:jc w:val="center"/>
            </w:pPr>
            <w:r w:rsidRPr="004171B3">
              <w:t>Giấy này làm tại …………….. ngày …./…./….</w:t>
            </w:r>
          </w:p>
          <w:p w:rsidR="000678F2" w:rsidRPr="004171B3" w:rsidRDefault="000678F2" w:rsidP="0006169C">
            <w:pPr>
              <w:spacing w:before="120" w:after="120"/>
              <w:jc w:val="center"/>
            </w:pPr>
            <w:r w:rsidRPr="004171B3">
              <w:rPr>
                <w:i/>
                <w:iCs/>
              </w:rPr>
              <w:t>Issued at                                on</w:t>
            </w:r>
          </w:p>
        </w:tc>
      </w:tr>
      <w:tr w:rsidR="000678F2" w:rsidRPr="004171B3">
        <w:tc>
          <w:tcPr>
            <w:tcW w:w="4262" w:type="dxa"/>
          </w:tcPr>
          <w:p w:rsidR="000678F2" w:rsidRPr="004171B3" w:rsidRDefault="000678F2" w:rsidP="0006169C">
            <w:pPr>
              <w:spacing w:before="120" w:after="120"/>
              <w:jc w:val="cente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918"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p>
        </w:tc>
      </w:tr>
    </w:tbl>
    <w:p w:rsidR="000678F2" w:rsidRPr="004171B3" w:rsidRDefault="000678F2" w:rsidP="0006169C">
      <w:pPr>
        <w:spacing w:before="120" w:after="120"/>
      </w:pPr>
    </w:p>
    <w:p w:rsidR="000678F2" w:rsidRDefault="000678F2" w:rsidP="00B74A62">
      <w:pPr>
        <w:rPr>
          <w:b/>
          <w:bCs/>
        </w:rPr>
        <w:sectPr w:rsidR="000678F2" w:rsidSect="002654FE">
          <w:pgSz w:w="11900" w:h="16840"/>
          <w:pgMar w:top="900" w:right="1440" w:bottom="720" w:left="1440" w:header="0" w:footer="3" w:gutter="0"/>
          <w:cols w:space="720"/>
        </w:sect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lastRenderedPageBreak/>
        <w:t xml:space="preserve"> Cấp giấy chứng nhận kiểm dịch động vật, sản phẩm động vật nhập khẩu mang theo người</w:t>
      </w:r>
    </w:p>
    <w:p w:rsidR="000678F2" w:rsidRPr="004171B3" w:rsidRDefault="000678F2" w:rsidP="0006169C">
      <w:pPr>
        <w:spacing w:before="120"/>
        <w:ind w:firstLine="720"/>
        <w:jc w:val="both"/>
        <w:rPr>
          <w:sz w:val="28"/>
          <w:szCs w:val="28"/>
        </w:rPr>
      </w:pPr>
      <w:r w:rsidRPr="004171B3">
        <w:rPr>
          <w:b/>
          <w:bCs/>
          <w:sz w:val="28"/>
          <w:szCs w:val="28"/>
        </w:rPr>
        <w:t>a) Trình tự thực hiện:</w:t>
      </w:r>
      <w:r w:rsidRPr="004171B3">
        <w:rPr>
          <w:sz w:val="28"/>
          <w:szCs w:val="28"/>
        </w:rPr>
        <w:t xml:space="preserve"> Chủ hàng đăng ký kiểm dịch nhập khẩu trực tiếp tại cơ quan kiểm dịch động vật cửa khẩu khi mang không quá 02 con với mục đích để nuôi làm cảnh, sinh hoạt trong gia đình hoặc mang theo đi du lịch, công tác, quá cảnh và không thuộc Danh mục động vật cấm xuất khẩu, nhập khẩu theo quy định; Sản phẩm động vật: Không quá 05 kg sản phẩm đã qua chế biến dùng làm thực phẩm để tiêu dùng cá nhân và không thuộc Danh mục sản phẩm động vật cấm xuất khẩu, nhập khẩu theo quy định. Cơ quan kiểm dịch cửa khẩu thực hiện:</w:t>
      </w:r>
    </w:p>
    <w:p w:rsidR="000678F2" w:rsidRPr="004171B3" w:rsidRDefault="000678F2" w:rsidP="0006169C">
      <w:pPr>
        <w:spacing w:before="120"/>
        <w:ind w:firstLine="720"/>
        <w:jc w:val="both"/>
        <w:rPr>
          <w:sz w:val="28"/>
          <w:szCs w:val="28"/>
        </w:rPr>
      </w:pPr>
      <w:r w:rsidRPr="004171B3">
        <w:rPr>
          <w:sz w:val="28"/>
          <w:szCs w:val="28"/>
        </w:rPr>
        <w:t>- Đối với động vật: Kiểm tra Giấy chứng nhận kiểm dịch của nước xuất khẩu; kiểm tra lâm sàng động vật; phòng bệnh bằng vắc xin đối với động vật chưa được phòng bệnh truyền nhiễm nguy hiểm; lấy mẫu xét nghiệm đối với động vật nghi mắc bệnh truyền nhiễm nguy hiểm.</w:t>
      </w:r>
    </w:p>
    <w:p w:rsidR="000678F2" w:rsidRPr="004171B3" w:rsidRDefault="000678F2" w:rsidP="0006169C">
      <w:pPr>
        <w:spacing w:before="120"/>
        <w:ind w:firstLine="720"/>
        <w:jc w:val="both"/>
        <w:rPr>
          <w:sz w:val="28"/>
          <w:szCs w:val="28"/>
        </w:rPr>
      </w:pPr>
      <w:r w:rsidRPr="004171B3">
        <w:rPr>
          <w:sz w:val="28"/>
          <w:szCs w:val="28"/>
        </w:rPr>
        <w:t>- Đối với sản phẩm động vật: Kiểm tra Giấy chứng nhận kiểm dịch của nước xuất khẩu; kiểm tra cảm quan, tình trạng bao gói sản phẩm động vật.</w:t>
      </w:r>
    </w:p>
    <w:p w:rsidR="000678F2" w:rsidRPr="004171B3" w:rsidRDefault="000678F2" w:rsidP="0006169C">
      <w:pPr>
        <w:spacing w:before="120"/>
        <w:ind w:firstLine="720"/>
        <w:jc w:val="both"/>
        <w:rPr>
          <w:sz w:val="28"/>
          <w:szCs w:val="28"/>
        </w:rPr>
      </w:pPr>
      <w:r w:rsidRPr="004171B3">
        <w:rPr>
          <w:sz w:val="28"/>
          <w:szCs w:val="28"/>
        </w:rPr>
        <w:t>- Cấp Giấy chứng nhận kiểm dịch nhập khẩu đối với động vật, sản phẩm động vật đáp ứng yêu cầu vệ sinh thú y.</w:t>
      </w:r>
    </w:p>
    <w:p w:rsidR="000678F2" w:rsidRPr="004171B3" w:rsidRDefault="000678F2" w:rsidP="0006169C">
      <w:pPr>
        <w:spacing w:before="120"/>
        <w:ind w:firstLine="720"/>
        <w:jc w:val="both"/>
        <w:rPr>
          <w:sz w:val="28"/>
          <w:szCs w:val="28"/>
        </w:rPr>
      </w:pPr>
      <w:r w:rsidRPr="004171B3">
        <w:rPr>
          <w:sz w:val="28"/>
          <w:szCs w:val="28"/>
        </w:rPr>
        <w:t>- Lập biên bản và tiêu hủy ngay tại khu vực gần cửa khẩu đối với động vật mắc bệnh truyền nhiễm nguy hiểm, sản phẩm động vật không đáp ứng yêu cầu vệ sinh thú y.</w:t>
      </w:r>
    </w:p>
    <w:p w:rsidR="000678F2" w:rsidRPr="004171B3" w:rsidRDefault="000678F2" w:rsidP="0006169C">
      <w:pPr>
        <w:spacing w:before="120"/>
        <w:ind w:firstLine="720"/>
        <w:jc w:val="both"/>
        <w:rPr>
          <w:sz w:val="28"/>
          <w:szCs w:val="28"/>
        </w:rPr>
      </w:pPr>
      <w:r w:rsidRPr="004171B3">
        <w:rPr>
          <w:sz w:val="28"/>
          <w:szCs w:val="28"/>
        </w:rPr>
        <w:t>- Trường hợp Giấy chứng nhận kiểm dịch của nước xuất khẩu không hợp lệ, cơ quan kiểm dịch cửa khẩu lập biên bản tạm giữ hàng và xử lý theo quy định.</w:t>
      </w:r>
    </w:p>
    <w:p w:rsidR="000678F2" w:rsidRPr="004171B3" w:rsidRDefault="000678F2" w:rsidP="0006169C">
      <w:pPr>
        <w:spacing w:before="120"/>
        <w:ind w:firstLine="720"/>
        <w:jc w:val="both"/>
        <w:rPr>
          <w:sz w:val="28"/>
          <w:szCs w:val="28"/>
        </w:rPr>
      </w:pPr>
      <w:r w:rsidRPr="004171B3">
        <w:rPr>
          <w:sz w:val="28"/>
          <w:szCs w:val="28"/>
        </w:rPr>
        <w:t>- Không mang theo người sản phẩm có nguồn gốc động vật ở dạng tươi sống, sơ chế.</w:t>
      </w:r>
    </w:p>
    <w:p w:rsidR="000678F2" w:rsidRPr="004171B3" w:rsidRDefault="000678F2" w:rsidP="0006169C">
      <w:pPr>
        <w:spacing w:before="120"/>
        <w:ind w:firstLine="720"/>
        <w:jc w:val="both"/>
        <w:rPr>
          <w:sz w:val="28"/>
          <w:szCs w:val="28"/>
        </w:rPr>
      </w:pPr>
      <w:r w:rsidRPr="004171B3">
        <w:rPr>
          <w:b/>
          <w:bCs/>
          <w:sz w:val="28"/>
          <w:szCs w:val="28"/>
        </w:rPr>
        <w:t>b) Cách thức thực hiện:</w:t>
      </w:r>
      <w:r w:rsidRPr="004171B3">
        <w:rPr>
          <w:sz w:val="28"/>
          <w:szCs w:val="28"/>
        </w:rPr>
        <w:t xml:space="preserve"> đăng ký kiểm dịch nhập khẩu trực tiếp tại cơ quan kiểm dịch động vật cửa khẩu.</w:t>
      </w:r>
    </w:p>
    <w:p w:rsidR="000678F2" w:rsidRPr="004171B3" w:rsidRDefault="000678F2" w:rsidP="0006169C">
      <w:pPr>
        <w:spacing w:before="120"/>
        <w:ind w:firstLine="720"/>
        <w:jc w:val="both"/>
        <w:rPr>
          <w:b/>
          <w:bCs/>
          <w:sz w:val="28"/>
          <w:szCs w:val="28"/>
        </w:rPr>
      </w:pPr>
      <w:r w:rsidRPr="004171B3">
        <w:rPr>
          <w:b/>
          <w:bCs/>
          <w:sz w:val="28"/>
          <w:szCs w:val="28"/>
        </w:rPr>
        <w:t>c) Thành phần, số lượng hồ sơ:</w:t>
      </w:r>
    </w:p>
    <w:p w:rsidR="000678F2" w:rsidRPr="004171B3" w:rsidRDefault="000678F2" w:rsidP="0006169C">
      <w:pPr>
        <w:spacing w:before="120"/>
        <w:ind w:firstLine="720"/>
        <w:jc w:val="both"/>
        <w:rPr>
          <w:sz w:val="28"/>
          <w:szCs w:val="28"/>
        </w:rPr>
      </w:pPr>
      <w:r w:rsidRPr="004171B3">
        <w:rPr>
          <w:sz w:val="28"/>
          <w:szCs w:val="28"/>
        </w:rPr>
        <w:t>* Thành phần hồ sơ:</w:t>
      </w:r>
    </w:p>
    <w:p w:rsidR="000678F2" w:rsidRPr="004171B3" w:rsidRDefault="000678F2" w:rsidP="0006169C">
      <w:pPr>
        <w:spacing w:before="120"/>
        <w:ind w:firstLine="720"/>
        <w:jc w:val="both"/>
        <w:rPr>
          <w:sz w:val="28"/>
          <w:szCs w:val="28"/>
        </w:rPr>
      </w:pPr>
      <w:r w:rsidRPr="004171B3">
        <w:rPr>
          <w:sz w:val="28"/>
          <w:szCs w:val="28"/>
        </w:rPr>
        <w:t>- Giấy chứng nhận kiểm dịch của nước xuất khẩu</w:t>
      </w:r>
    </w:p>
    <w:p w:rsidR="000678F2" w:rsidRPr="004171B3" w:rsidRDefault="000678F2" w:rsidP="0006169C">
      <w:pPr>
        <w:spacing w:before="120"/>
        <w:ind w:firstLine="720"/>
        <w:jc w:val="both"/>
        <w:rPr>
          <w:sz w:val="28"/>
          <w:szCs w:val="28"/>
        </w:rPr>
      </w:pPr>
      <w:r w:rsidRPr="004171B3">
        <w:rPr>
          <w:sz w:val="28"/>
          <w:szCs w:val="28"/>
        </w:rPr>
        <w:t>* Số lượng hồ sơ: không quy định</w:t>
      </w:r>
    </w:p>
    <w:p w:rsidR="000678F2" w:rsidRPr="004171B3" w:rsidRDefault="000678F2" w:rsidP="0006169C">
      <w:pPr>
        <w:spacing w:before="120"/>
        <w:ind w:firstLine="720"/>
        <w:jc w:val="both"/>
        <w:rPr>
          <w:sz w:val="28"/>
          <w:szCs w:val="28"/>
        </w:rPr>
      </w:pPr>
      <w:r w:rsidRPr="004171B3">
        <w:rPr>
          <w:b/>
          <w:bCs/>
          <w:sz w:val="28"/>
          <w:szCs w:val="28"/>
        </w:rPr>
        <w:t>d) Thời hạn giải quyết:</w:t>
      </w:r>
      <w:r w:rsidRPr="004171B3">
        <w:rPr>
          <w:sz w:val="28"/>
          <w:szCs w:val="28"/>
        </w:rPr>
        <w:t xml:space="preserve"> Không quy định.</w:t>
      </w:r>
    </w:p>
    <w:p w:rsidR="000678F2" w:rsidRPr="004171B3" w:rsidRDefault="000678F2" w:rsidP="0006169C">
      <w:pPr>
        <w:spacing w:before="120"/>
        <w:ind w:firstLine="720"/>
        <w:jc w:val="both"/>
        <w:rPr>
          <w:sz w:val="28"/>
          <w:szCs w:val="28"/>
        </w:rPr>
      </w:pPr>
      <w:r w:rsidRPr="004171B3">
        <w:rPr>
          <w:b/>
          <w:bCs/>
          <w:sz w:val="28"/>
          <w:szCs w:val="28"/>
        </w:rPr>
        <w:t>đ) Đối tượng thực hiện thủ tục hành chính:</w:t>
      </w:r>
      <w:r w:rsidRPr="004171B3">
        <w:rPr>
          <w:sz w:val="28"/>
          <w:szCs w:val="28"/>
        </w:rPr>
        <w:t xml:space="preserve"> Tổ chức, cá nhân</w:t>
      </w:r>
    </w:p>
    <w:p w:rsidR="000678F2" w:rsidRPr="004171B3" w:rsidRDefault="000678F2" w:rsidP="0006169C">
      <w:pPr>
        <w:spacing w:before="120"/>
        <w:ind w:firstLine="720"/>
        <w:jc w:val="both"/>
        <w:rPr>
          <w:sz w:val="28"/>
          <w:szCs w:val="28"/>
        </w:rPr>
      </w:pPr>
      <w:r w:rsidRPr="004171B3">
        <w:rPr>
          <w:b/>
          <w:bCs/>
          <w:sz w:val="28"/>
          <w:szCs w:val="28"/>
        </w:rPr>
        <w:t>e) Cơ quan thực hiện thủ tục hành chính:</w:t>
      </w:r>
      <w:r w:rsidRPr="004171B3">
        <w:rPr>
          <w:sz w:val="28"/>
          <w:szCs w:val="28"/>
        </w:rPr>
        <w:t xml:space="preserve"> Cơ quan kiểm dịch cửa khẩu</w:t>
      </w:r>
    </w:p>
    <w:p w:rsidR="000678F2" w:rsidRPr="004171B3" w:rsidRDefault="000678F2" w:rsidP="0006169C">
      <w:pPr>
        <w:spacing w:before="120"/>
        <w:ind w:firstLine="720"/>
        <w:jc w:val="both"/>
        <w:rPr>
          <w:sz w:val="28"/>
          <w:szCs w:val="28"/>
        </w:rPr>
      </w:pPr>
      <w:r w:rsidRPr="004171B3">
        <w:rPr>
          <w:b/>
          <w:bCs/>
          <w:sz w:val="28"/>
          <w:szCs w:val="28"/>
        </w:rPr>
        <w:t>f) Kết quả thực hiện thủ tục hành chính:</w:t>
      </w:r>
      <w:r w:rsidRPr="004171B3">
        <w:rPr>
          <w:sz w:val="28"/>
          <w:szCs w:val="28"/>
        </w:rPr>
        <w:t xml:space="preserve"> Giấy chứng nhận kiểm dịch</w:t>
      </w:r>
    </w:p>
    <w:p w:rsidR="000678F2" w:rsidRPr="004171B3" w:rsidRDefault="000678F2" w:rsidP="0006169C">
      <w:pPr>
        <w:spacing w:before="120"/>
        <w:ind w:firstLine="720"/>
        <w:jc w:val="both"/>
        <w:rPr>
          <w:b/>
          <w:bCs/>
          <w:sz w:val="28"/>
          <w:szCs w:val="28"/>
        </w:rPr>
      </w:pPr>
      <w:r w:rsidRPr="004171B3">
        <w:rPr>
          <w:b/>
          <w:bCs/>
          <w:sz w:val="28"/>
          <w:szCs w:val="28"/>
        </w:rPr>
        <w:t>g) Phí, lệ phí:</w:t>
      </w:r>
    </w:p>
    <w:p w:rsidR="000678F2" w:rsidRPr="004171B3" w:rsidRDefault="000678F2" w:rsidP="0006169C">
      <w:pPr>
        <w:spacing w:before="120"/>
        <w:ind w:firstLine="720"/>
        <w:jc w:val="both"/>
        <w:rPr>
          <w:sz w:val="28"/>
          <w:szCs w:val="28"/>
        </w:rPr>
      </w:pPr>
      <w:r w:rsidRPr="004171B3">
        <w:rPr>
          <w:sz w:val="28"/>
          <w:szCs w:val="28"/>
        </w:rPr>
        <w:t>Mục III Biểu phí, lệ phí trong công tác Thú y ban hành kèm theo Thông tư số 285/2016/TT-BTC;</w:t>
      </w:r>
    </w:p>
    <w:p w:rsidR="000678F2" w:rsidRPr="004171B3" w:rsidRDefault="000678F2" w:rsidP="0006169C">
      <w:pPr>
        <w:spacing w:before="120"/>
        <w:ind w:firstLine="720"/>
        <w:jc w:val="both"/>
        <w:rPr>
          <w:sz w:val="28"/>
          <w:szCs w:val="28"/>
        </w:rPr>
      </w:pPr>
      <w:r w:rsidRPr="004171B3">
        <w:rPr>
          <w:sz w:val="28"/>
          <w:szCs w:val="28"/>
        </w:rPr>
        <w:lastRenderedPageBreak/>
        <w:t>Điều 3 Thông tư số 44/2018/TT-BTC</w:t>
      </w:r>
    </w:p>
    <w:p w:rsidR="000678F2" w:rsidRPr="004171B3" w:rsidRDefault="000678F2" w:rsidP="0006169C">
      <w:pPr>
        <w:spacing w:before="120"/>
        <w:ind w:firstLine="720"/>
        <w:jc w:val="both"/>
        <w:rPr>
          <w:sz w:val="28"/>
          <w:szCs w:val="28"/>
        </w:rPr>
      </w:pPr>
      <w:r w:rsidRPr="004171B3">
        <w:rPr>
          <w:sz w:val="28"/>
          <w:szCs w:val="28"/>
        </w:rPr>
        <w:t>Phụ lục II Biểu khung giá dịch vụ chẩn đoán thú y kèm theo Thông tư số 283/2016/TT-BTC</w:t>
      </w:r>
    </w:p>
    <w:p w:rsidR="000678F2" w:rsidRPr="004171B3" w:rsidRDefault="000678F2" w:rsidP="0006169C">
      <w:pPr>
        <w:spacing w:before="120"/>
        <w:ind w:firstLine="720"/>
        <w:jc w:val="both"/>
        <w:rPr>
          <w:sz w:val="28"/>
          <w:szCs w:val="28"/>
        </w:rPr>
      </w:pPr>
      <w:r w:rsidRPr="004171B3">
        <w:rPr>
          <w:b/>
          <w:bCs/>
          <w:sz w:val="28"/>
          <w:szCs w:val="28"/>
        </w:rPr>
        <w:t>h) Mẫu đơn, mẫu tờ khai hành chính:</w:t>
      </w:r>
      <w:r w:rsidRPr="004171B3">
        <w:rPr>
          <w:sz w:val="28"/>
          <w:szCs w:val="28"/>
        </w:rPr>
        <w:t xml:space="preserve"> Không</w:t>
      </w:r>
    </w:p>
    <w:p w:rsidR="000678F2" w:rsidRPr="004171B3" w:rsidRDefault="000678F2" w:rsidP="0006169C">
      <w:pPr>
        <w:spacing w:before="120"/>
        <w:ind w:firstLine="720"/>
        <w:jc w:val="both"/>
        <w:rPr>
          <w:sz w:val="28"/>
          <w:szCs w:val="28"/>
        </w:rPr>
      </w:pPr>
      <w:r w:rsidRPr="004171B3">
        <w:rPr>
          <w:b/>
          <w:bCs/>
          <w:sz w:val="28"/>
          <w:szCs w:val="28"/>
        </w:rPr>
        <w:t>i) Yêu cầu, điều kiện thực hiện thủ tục hành chính:</w:t>
      </w:r>
      <w:r w:rsidRPr="004171B3">
        <w:rPr>
          <w:sz w:val="28"/>
          <w:szCs w:val="28"/>
        </w:rPr>
        <w:t xml:space="preserve"> Không</w:t>
      </w:r>
    </w:p>
    <w:p w:rsidR="000678F2" w:rsidRPr="004171B3" w:rsidRDefault="000678F2" w:rsidP="0006169C">
      <w:pPr>
        <w:spacing w:before="120"/>
        <w:ind w:firstLine="720"/>
        <w:jc w:val="both"/>
        <w:rPr>
          <w:b/>
          <w:bCs/>
          <w:sz w:val="28"/>
          <w:szCs w:val="28"/>
        </w:rPr>
      </w:pPr>
      <w:r w:rsidRPr="004171B3">
        <w:rPr>
          <w:b/>
          <w:bCs/>
          <w:sz w:val="28"/>
          <w:szCs w:val="28"/>
        </w:rPr>
        <w:t>k) Căn cứ pháp lý:</w:t>
      </w:r>
    </w:p>
    <w:p w:rsidR="000678F2" w:rsidRPr="004171B3" w:rsidRDefault="000678F2" w:rsidP="0006169C">
      <w:pPr>
        <w:spacing w:before="120"/>
        <w:ind w:firstLine="720"/>
        <w:jc w:val="both"/>
        <w:rPr>
          <w:sz w:val="28"/>
          <w:szCs w:val="28"/>
        </w:rPr>
      </w:pPr>
      <w:r w:rsidRPr="004171B3">
        <w:rPr>
          <w:sz w:val="28"/>
          <w:szCs w:val="28"/>
        </w:rPr>
        <w:t>- Luật số 79/2015/QH13 ngày 19/6/2015 của Quốc hội.</w:t>
      </w:r>
    </w:p>
    <w:p w:rsidR="000678F2" w:rsidRPr="004171B3" w:rsidRDefault="000678F2" w:rsidP="0006169C">
      <w:pPr>
        <w:spacing w:before="120"/>
        <w:ind w:firstLine="720"/>
        <w:jc w:val="both"/>
        <w:rPr>
          <w:sz w:val="28"/>
          <w:szCs w:val="28"/>
        </w:rPr>
      </w:pPr>
      <w:r w:rsidRPr="004171B3">
        <w:rPr>
          <w:sz w:val="28"/>
          <w:szCs w:val="28"/>
        </w:rPr>
        <w:t>- Thông tư số 25/2016/TT-BNNPTNT ngày 30/6/2016 của Bộ Nông nghiệp và PTNT quy định về kiểm dịch động vật, sản phẩm động vật trên cạn.</w:t>
      </w:r>
    </w:p>
    <w:p w:rsidR="000678F2" w:rsidRPr="004171B3" w:rsidRDefault="000678F2" w:rsidP="0006169C">
      <w:pPr>
        <w:spacing w:before="120"/>
        <w:ind w:firstLine="720"/>
        <w:jc w:val="both"/>
        <w:rPr>
          <w:sz w:val="28"/>
          <w:szCs w:val="28"/>
        </w:rPr>
      </w:pPr>
      <w:r w:rsidRPr="004171B3">
        <w:rPr>
          <w:sz w:val="28"/>
          <w:szCs w:val="28"/>
        </w:rPr>
        <w:t>- Thông tư số 35/2018/TT-BNNPTNT ngày 25/12/2018 của Bộ Nông nghiệp và PTNT sửa đổi, bổ sung một số điều của Thông tư số 25/2016/TT-BNNPTNT ngày 30/6/2016 của Bộ Nông nghiệp và PTNT quy định về kiểm dịch động vật, sản phẩm động vật trên cạn.</w:t>
      </w:r>
    </w:p>
    <w:p w:rsidR="000678F2" w:rsidRPr="004171B3" w:rsidRDefault="000678F2" w:rsidP="0006169C">
      <w:pPr>
        <w:spacing w:before="120"/>
        <w:ind w:firstLine="720"/>
        <w:jc w:val="both"/>
        <w:rPr>
          <w:sz w:val="28"/>
          <w:szCs w:val="28"/>
        </w:rPr>
      </w:pPr>
      <w:r w:rsidRPr="004171B3">
        <w:rPr>
          <w:sz w:val="28"/>
          <w:szCs w:val="28"/>
        </w:rPr>
        <w:t>- Thông tư số 285/2016/TT-BTC ngày 14/11/2016 của Bộ Tài chính quy định mức thu, chế độ thu, nộp, quản lý phí, lệ phí trong công tác thú y.</w:t>
      </w:r>
    </w:p>
    <w:p w:rsidR="000678F2" w:rsidRPr="004171B3" w:rsidRDefault="000678F2" w:rsidP="0006169C">
      <w:pPr>
        <w:spacing w:before="120"/>
        <w:ind w:firstLine="720"/>
        <w:jc w:val="both"/>
        <w:rPr>
          <w:sz w:val="28"/>
          <w:szCs w:val="28"/>
        </w:rPr>
      </w:pPr>
      <w:r w:rsidRPr="004171B3">
        <w:rPr>
          <w:sz w:val="28"/>
          <w:szCs w:val="28"/>
        </w:rPr>
        <w:t>- Thông tư số 283/2016/TT-BTC ngày 14/11/2016 của Bộ Tài chính quy định khung giá dịch vụ tiêm phòng, tiêu độc, khử trùng cho động vật, chẩn đoán thú y và dịch vụ kiểm nghiệm thuốc dùng cho động vật.</w:t>
      </w:r>
    </w:p>
    <w:p w:rsidR="000678F2" w:rsidRPr="004171B3" w:rsidRDefault="000678F2" w:rsidP="0006169C">
      <w:pPr>
        <w:spacing w:before="120"/>
        <w:ind w:firstLine="720"/>
        <w:jc w:val="both"/>
        <w:rPr>
          <w:sz w:val="28"/>
          <w:szCs w:val="28"/>
        </w:rPr>
      </w:pPr>
      <w:r w:rsidRPr="004171B3">
        <w:rPr>
          <w:sz w:val="28"/>
          <w:szCs w:val="28"/>
        </w:rPr>
        <w:t>- Thông tư số 44/2018/TT-BTC ngày 07/5/2018 của Bộ Tài chính sửa đổi, bổ sung một số điều của Thông tư số 285/2016/TT-BTC ngày 14/11/2016 của Bộ Tài chính quy định mức thu, chế độ thu, nộp, quản lý phí, lệ phí trong công tác thú y.</w:t>
      </w:r>
    </w:p>
    <w:p w:rsidR="000678F2" w:rsidRPr="004171B3" w:rsidRDefault="000678F2" w:rsidP="0006169C">
      <w:pPr>
        <w:ind w:firstLine="720"/>
        <w:jc w:val="both"/>
        <w:rPr>
          <w:sz w:val="28"/>
          <w:szCs w:val="28"/>
        </w:rPr>
      </w:pPr>
    </w:p>
    <w:p w:rsidR="000678F2" w:rsidRPr="004171B3" w:rsidRDefault="000678F2" w:rsidP="0006169C">
      <w:pPr>
        <w:tabs>
          <w:tab w:val="left" w:pos="1134"/>
        </w:tabs>
        <w:spacing w:line="264" w:lineRule="auto"/>
        <w:jc w:val="both"/>
        <w:rPr>
          <w:b/>
          <w:bCs/>
          <w:sz w:val="28"/>
          <w:szCs w:val="28"/>
        </w:r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chứng nhận kiểm dịch động vật trên cạn tham gia hội chợ, triển lãm, thi đấu thể thao, biểu diễn nghệ thuật; sản phẩm động vật trên cạn tham gia hội chợ, triển lãm</w:t>
      </w:r>
    </w:p>
    <w:p w:rsidR="000678F2" w:rsidRPr="004171B3" w:rsidRDefault="000678F2" w:rsidP="0006169C">
      <w:pPr>
        <w:spacing w:before="120"/>
        <w:ind w:firstLine="720"/>
        <w:jc w:val="both"/>
        <w:rPr>
          <w:b/>
          <w:bCs/>
          <w:sz w:val="28"/>
          <w:szCs w:val="28"/>
        </w:rPr>
      </w:pPr>
      <w:r w:rsidRPr="004171B3">
        <w:rPr>
          <w:b/>
          <w:bCs/>
          <w:sz w:val="28"/>
          <w:szCs w:val="28"/>
        </w:rPr>
        <w:t>a) Trình tự thực hiện:</w:t>
      </w:r>
    </w:p>
    <w:p w:rsidR="000678F2" w:rsidRPr="004171B3" w:rsidRDefault="000678F2" w:rsidP="0006169C">
      <w:pPr>
        <w:spacing w:before="120"/>
        <w:ind w:firstLine="720"/>
        <w:jc w:val="both"/>
        <w:rPr>
          <w:sz w:val="28"/>
          <w:szCs w:val="28"/>
        </w:rPr>
      </w:pPr>
      <w:r w:rsidRPr="004171B3">
        <w:rPr>
          <w:sz w:val="28"/>
          <w:szCs w:val="28"/>
        </w:rPr>
        <w:t>Khi kết thúc hội chợ, triển lãm, thi đấu thể thao, biểu diễn nghệ thuật, cơ quan quản lý chuyên ngành thú y địa phương hướng dẫn vệ sinh, khử trùng, tiêu độc khu vực tập trung động vật, sản phẩm động vật; kiểm tra và cấp Giấy chứng nhận kiểm dịch đối với động vật, sản phẩm động vật đạt yêu cầu vệ sinh thú y để vận chuyển, sử dụng trong nước; trường hợp có nhu cầu xuất ra khỏi Việt Nam, chủ hàng phải làm thủ tục theo quy định về kiểm dịch xuất khẩu.</w:t>
      </w:r>
    </w:p>
    <w:p w:rsidR="000678F2" w:rsidRPr="004171B3" w:rsidRDefault="000678F2" w:rsidP="0006169C">
      <w:pPr>
        <w:spacing w:before="120"/>
        <w:ind w:firstLine="720"/>
        <w:jc w:val="both"/>
        <w:rPr>
          <w:sz w:val="28"/>
          <w:szCs w:val="28"/>
        </w:rPr>
      </w:pPr>
      <w:r w:rsidRPr="004171B3">
        <w:rPr>
          <w:b/>
          <w:bCs/>
          <w:sz w:val="28"/>
          <w:szCs w:val="28"/>
        </w:rPr>
        <w:t>b) Cách thức thực hiện:</w:t>
      </w:r>
      <w:r w:rsidRPr="004171B3">
        <w:rPr>
          <w:sz w:val="28"/>
          <w:szCs w:val="28"/>
        </w:rPr>
        <w:t xml:space="preserve"> Không quy định</w:t>
      </w:r>
    </w:p>
    <w:p w:rsidR="000678F2" w:rsidRPr="004171B3" w:rsidRDefault="000678F2" w:rsidP="0006169C">
      <w:pPr>
        <w:spacing w:before="120"/>
        <w:ind w:firstLine="720"/>
        <w:jc w:val="both"/>
        <w:rPr>
          <w:sz w:val="28"/>
          <w:szCs w:val="28"/>
        </w:rPr>
      </w:pPr>
      <w:r w:rsidRPr="004171B3">
        <w:rPr>
          <w:b/>
          <w:bCs/>
          <w:sz w:val="28"/>
          <w:szCs w:val="28"/>
        </w:rPr>
        <w:t>c) Thành phần, số lượng hồ sơ:</w:t>
      </w:r>
      <w:r w:rsidRPr="004171B3">
        <w:rPr>
          <w:sz w:val="28"/>
          <w:szCs w:val="28"/>
        </w:rPr>
        <w:t xml:space="preserve"> Không quy định.</w:t>
      </w:r>
    </w:p>
    <w:p w:rsidR="000678F2" w:rsidRPr="004171B3" w:rsidRDefault="000678F2" w:rsidP="0006169C">
      <w:pPr>
        <w:spacing w:before="120"/>
        <w:ind w:firstLine="720"/>
        <w:jc w:val="both"/>
        <w:rPr>
          <w:sz w:val="28"/>
          <w:szCs w:val="28"/>
        </w:rPr>
      </w:pPr>
      <w:r w:rsidRPr="004171B3">
        <w:rPr>
          <w:b/>
          <w:bCs/>
          <w:sz w:val="28"/>
          <w:szCs w:val="28"/>
        </w:rPr>
        <w:t>d) Thời hạn giải quyết:</w:t>
      </w:r>
      <w:r w:rsidRPr="004171B3">
        <w:rPr>
          <w:sz w:val="28"/>
          <w:szCs w:val="28"/>
        </w:rPr>
        <w:t xml:space="preserve"> Không quy định.</w:t>
      </w:r>
    </w:p>
    <w:p w:rsidR="000678F2" w:rsidRPr="004171B3" w:rsidRDefault="000678F2" w:rsidP="0006169C">
      <w:pPr>
        <w:spacing w:before="120"/>
        <w:ind w:firstLine="720"/>
        <w:jc w:val="both"/>
        <w:rPr>
          <w:sz w:val="28"/>
          <w:szCs w:val="28"/>
        </w:rPr>
      </w:pPr>
      <w:r w:rsidRPr="004171B3">
        <w:rPr>
          <w:b/>
          <w:bCs/>
          <w:sz w:val="28"/>
          <w:szCs w:val="28"/>
        </w:rPr>
        <w:t>đ) Đối tượng thực hiện thủ tục hành chính:</w:t>
      </w:r>
      <w:r w:rsidRPr="004171B3">
        <w:rPr>
          <w:sz w:val="28"/>
          <w:szCs w:val="28"/>
        </w:rPr>
        <w:t xml:space="preserve"> Tổ chức, cá nhân</w:t>
      </w:r>
    </w:p>
    <w:p w:rsidR="000678F2" w:rsidRPr="004171B3" w:rsidRDefault="000678F2" w:rsidP="0006169C">
      <w:pPr>
        <w:spacing w:before="120"/>
        <w:ind w:firstLine="720"/>
        <w:jc w:val="both"/>
        <w:rPr>
          <w:sz w:val="28"/>
          <w:szCs w:val="28"/>
        </w:rPr>
      </w:pPr>
      <w:r w:rsidRPr="004171B3">
        <w:rPr>
          <w:b/>
          <w:bCs/>
          <w:sz w:val="28"/>
          <w:szCs w:val="28"/>
        </w:rPr>
        <w:lastRenderedPageBreak/>
        <w:t>e) Cơ quan thực hiện thủ tục hành chính:</w:t>
      </w:r>
      <w:r w:rsidRPr="004171B3">
        <w:rPr>
          <w:sz w:val="28"/>
          <w:szCs w:val="28"/>
        </w:rPr>
        <w:t xml:space="preserve"> Chi cục Chăn nuôi và Thú y vùng hoặc cơ quan có chức năng quản lý chuyên ngành chăn nuôi, thú y cấp tỉnh được Cục Chăn nuôi và Thú y uỷ quyền.</w:t>
      </w:r>
    </w:p>
    <w:p w:rsidR="000678F2" w:rsidRPr="004171B3" w:rsidRDefault="000678F2" w:rsidP="0006169C">
      <w:pPr>
        <w:spacing w:before="120"/>
        <w:ind w:firstLine="720"/>
        <w:jc w:val="both"/>
        <w:rPr>
          <w:sz w:val="28"/>
          <w:szCs w:val="28"/>
        </w:rPr>
      </w:pPr>
      <w:r w:rsidRPr="004171B3">
        <w:rPr>
          <w:sz w:val="28"/>
          <w:szCs w:val="28"/>
        </w:rPr>
        <w:t>f) Kết quả thực hiện thủ tục hành chính: Giấy chứng nhận kiểm dịch</w:t>
      </w:r>
    </w:p>
    <w:p w:rsidR="000678F2" w:rsidRPr="004171B3" w:rsidRDefault="000678F2" w:rsidP="0006169C">
      <w:pPr>
        <w:spacing w:before="120"/>
        <w:ind w:firstLine="720"/>
        <w:jc w:val="both"/>
        <w:rPr>
          <w:sz w:val="28"/>
          <w:szCs w:val="28"/>
        </w:rPr>
      </w:pPr>
      <w:r w:rsidRPr="004171B3">
        <w:rPr>
          <w:sz w:val="28"/>
          <w:szCs w:val="28"/>
        </w:rPr>
        <w:t>g) Phí, lệ phí:</w:t>
      </w:r>
    </w:p>
    <w:p w:rsidR="000678F2" w:rsidRPr="004171B3" w:rsidRDefault="000678F2" w:rsidP="0006169C">
      <w:pPr>
        <w:spacing w:before="120"/>
        <w:ind w:firstLine="720"/>
        <w:jc w:val="both"/>
        <w:rPr>
          <w:sz w:val="28"/>
          <w:szCs w:val="28"/>
        </w:rPr>
      </w:pPr>
      <w:r w:rsidRPr="004171B3">
        <w:rPr>
          <w:sz w:val="28"/>
          <w:szCs w:val="28"/>
        </w:rPr>
        <w:t>Mục III Biểu phí, lệ phí trong công tác Thú y ban hành kèm theo Thông tư số 285/2016/TT-BTC;</w:t>
      </w:r>
    </w:p>
    <w:p w:rsidR="000678F2" w:rsidRPr="004171B3" w:rsidRDefault="000678F2" w:rsidP="0006169C">
      <w:pPr>
        <w:spacing w:before="120"/>
        <w:ind w:firstLine="720"/>
        <w:jc w:val="both"/>
        <w:rPr>
          <w:sz w:val="28"/>
          <w:szCs w:val="28"/>
        </w:rPr>
      </w:pPr>
      <w:r w:rsidRPr="004171B3">
        <w:rPr>
          <w:sz w:val="28"/>
          <w:szCs w:val="28"/>
        </w:rPr>
        <w:t>Phụ lục II Biểu khung giá dịch vụ chẩn đoán thú y kèm theo Thông tư số 283/2016/TT-BTC</w:t>
      </w:r>
    </w:p>
    <w:p w:rsidR="000678F2" w:rsidRPr="004171B3" w:rsidRDefault="000678F2" w:rsidP="0006169C">
      <w:pPr>
        <w:spacing w:before="120"/>
        <w:ind w:firstLine="720"/>
        <w:jc w:val="both"/>
        <w:rPr>
          <w:sz w:val="28"/>
          <w:szCs w:val="28"/>
        </w:rPr>
      </w:pPr>
      <w:r w:rsidRPr="004171B3">
        <w:rPr>
          <w:sz w:val="28"/>
          <w:szCs w:val="28"/>
        </w:rPr>
        <w:t>h) Mẫu đơn, mẫu tờ khai hành chính: Không quy định</w:t>
      </w:r>
    </w:p>
    <w:p w:rsidR="000678F2" w:rsidRPr="004171B3" w:rsidRDefault="000678F2" w:rsidP="0006169C">
      <w:pPr>
        <w:spacing w:before="120"/>
        <w:ind w:firstLine="720"/>
        <w:jc w:val="both"/>
        <w:rPr>
          <w:sz w:val="28"/>
          <w:szCs w:val="28"/>
        </w:rPr>
      </w:pPr>
      <w:r w:rsidRPr="004171B3">
        <w:rPr>
          <w:sz w:val="28"/>
          <w:szCs w:val="28"/>
        </w:rPr>
        <w:t>i) Yêu cầu, điều kiện thực hiện thủ tục hành chính: Không quy định</w:t>
      </w:r>
    </w:p>
    <w:p w:rsidR="000678F2" w:rsidRPr="004171B3" w:rsidRDefault="000678F2" w:rsidP="0006169C">
      <w:pPr>
        <w:spacing w:before="120"/>
        <w:ind w:firstLine="720"/>
        <w:jc w:val="both"/>
        <w:rPr>
          <w:sz w:val="28"/>
          <w:szCs w:val="28"/>
        </w:rPr>
      </w:pPr>
      <w:r w:rsidRPr="004171B3">
        <w:rPr>
          <w:sz w:val="28"/>
          <w:szCs w:val="28"/>
        </w:rPr>
        <w:t>k) Căn cứ pháp lý:</w:t>
      </w:r>
    </w:p>
    <w:p w:rsidR="000678F2" w:rsidRPr="004171B3" w:rsidRDefault="000678F2" w:rsidP="0006169C">
      <w:pPr>
        <w:spacing w:before="120"/>
        <w:ind w:firstLine="720"/>
        <w:jc w:val="both"/>
        <w:rPr>
          <w:sz w:val="28"/>
          <w:szCs w:val="28"/>
        </w:rPr>
      </w:pPr>
      <w:r w:rsidRPr="004171B3">
        <w:rPr>
          <w:sz w:val="28"/>
          <w:szCs w:val="28"/>
        </w:rPr>
        <w:t>- Luật số 79/2015/QH13 ngày 19/6/2015 của Quốc hội;</w:t>
      </w:r>
    </w:p>
    <w:p w:rsidR="000678F2" w:rsidRPr="004171B3" w:rsidRDefault="000678F2" w:rsidP="0006169C">
      <w:pPr>
        <w:spacing w:before="120"/>
        <w:ind w:firstLine="720"/>
        <w:jc w:val="both"/>
        <w:rPr>
          <w:sz w:val="28"/>
          <w:szCs w:val="28"/>
        </w:rPr>
      </w:pPr>
      <w:r w:rsidRPr="004171B3">
        <w:rPr>
          <w:sz w:val="28"/>
          <w:szCs w:val="28"/>
        </w:rPr>
        <w:t>- Thông tư số 25/2016/TT-BNNPTNT ngày 30/6/2016 của Bộ Nông nghiệp và PTNT quy định về kiểm dịch động vật, sản phẩm động vật trên cạn;</w:t>
      </w:r>
    </w:p>
    <w:p w:rsidR="000678F2" w:rsidRPr="004171B3" w:rsidRDefault="000678F2" w:rsidP="0006169C">
      <w:pPr>
        <w:spacing w:before="120"/>
        <w:ind w:firstLine="720"/>
        <w:jc w:val="both"/>
        <w:rPr>
          <w:sz w:val="28"/>
          <w:szCs w:val="28"/>
        </w:rPr>
      </w:pPr>
      <w:r w:rsidRPr="004171B3">
        <w:rPr>
          <w:sz w:val="28"/>
          <w:szCs w:val="28"/>
        </w:rPr>
        <w:t>- Thông tư số 35/2018/TT-BNNPTNT ngày 25/12/2018 của Bộ Nông nghiệp và PTNT sửa đổi, bổ sung một số điều của Thông tư số 25/2016/TT-BNNPTNT ngày 30/6/2016 của Bộ Nông nghiệp và PTNT quy định về kiểm dịch động vật, sản phẩm động vật trên cạn;</w:t>
      </w:r>
    </w:p>
    <w:p w:rsidR="000678F2" w:rsidRPr="004171B3" w:rsidRDefault="000678F2" w:rsidP="0006169C">
      <w:pPr>
        <w:spacing w:before="120"/>
        <w:ind w:firstLine="720"/>
        <w:jc w:val="both"/>
        <w:rPr>
          <w:sz w:val="28"/>
          <w:szCs w:val="28"/>
        </w:rPr>
      </w:pPr>
      <w:r w:rsidRPr="004171B3">
        <w:rPr>
          <w:sz w:val="28"/>
          <w:szCs w:val="28"/>
        </w:rPr>
        <w:t>- Thông tư số 285/2016/TT-BTC ngày 14/11/2016 của Bộ Tài chính quy định mức thu, chế độ thu, nộp, quản lý phí, lệ phí trong công tác thú y;</w:t>
      </w:r>
    </w:p>
    <w:p w:rsidR="000678F2" w:rsidRPr="004171B3" w:rsidRDefault="000678F2" w:rsidP="0006169C">
      <w:pPr>
        <w:spacing w:before="120"/>
        <w:ind w:firstLine="720"/>
        <w:jc w:val="both"/>
        <w:rPr>
          <w:sz w:val="28"/>
          <w:szCs w:val="28"/>
        </w:rPr>
      </w:pPr>
      <w:r w:rsidRPr="004171B3">
        <w:rPr>
          <w:sz w:val="28"/>
          <w:szCs w:val="28"/>
        </w:rPr>
        <w:t>- Thông tư số 283/2016/TT-BTC ngày 14/11/2016 của Bộ Tài chính quy định khung giá dịch vụ tiêm phòng, tiêu độc, khử trùng cho động vật, chẩn đoán thú y và dịch vụ kiểm nghiệm thuốc dùng cho động vật.</w:t>
      </w:r>
    </w:p>
    <w:p w:rsidR="000678F2" w:rsidRPr="004171B3" w:rsidRDefault="000678F2" w:rsidP="0006169C">
      <w:pPr>
        <w:ind w:firstLine="720"/>
        <w:jc w:val="both"/>
        <w:rPr>
          <w:sz w:val="28"/>
          <w:szCs w:val="28"/>
        </w:r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vận chuyển mẫu bệnh phẩm thủy sản</w:t>
      </w:r>
    </w:p>
    <w:p w:rsidR="000678F2" w:rsidRPr="004171B3" w:rsidRDefault="000678F2" w:rsidP="0006169C">
      <w:pPr>
        <w:widowControl w:val="0"/>
        <w:tabs>
          <w:tab w:val="left" w:pos="1142"/>
        </w:tabs>
        <w:spacing w:after="120" w:line="254" w:lineRule="auto"/>
        <w:ind w:firstLine="720"/>
        <w:jc w:val="both"/>
        <w:rPr>
          <w:b/>
          <w:bCs/>
          <w:sz w:val="28"/>
          <w:szCs w:val="28"/>
        </w:rPr>
      </w:pPr>
      <w:bookmarkStart w:id="42" w:name="bookmark271"/>
      <w:bookmarkEnd w:id="42"/>
      <w:r w:rsidRPr="004171B3">
        <w:rPr>
          <w:b/>
          <w:bCs/>
          <w:sz w:val="28"/>
          <w:szCs w:val="28"/>
        </w:rPr>
        <w:t>a) Trình tự thực hiện:</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1: Sau khi nhận được văn bản chấp thuận của Cục Chăn nuôi và Thú y, chủ hàng đăng ký cấp Giấy chứng nhận mẫu bệnh phẩm thủy sản với Cơ quan kiểm dịch động vật cửa khẩu.</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2: Trong 01 ngày làm việc, Cơ quan kiểm dịch động vật cửa khẩu thực hiện:</w:t>
      </w:r>
    </w:p>
    <w:p w:rsidR="000678F2" w:rsidRPr="004171B3" w:rsidRDefault="000678F2" w:rsidP="0006169C">
      <w:pPr>
        <w:widowControl w:val="0"/>
        <w:tabs>
          <w:tab w:val="left" w:pos="1002"/>
        </w:tabs>
        <w:spacing w:after="120" w:line="254" w:lineRule="auto"/>
        <w:ind w:firstLine="720"/>
        <w:jc w:val="both"/>
        <w:rPr>
          <w:sz w:val="28"/>
          <w:szCs w:val="28"/>
        </w:rPr>
      </w:pPr>
      <w:bookmarkStart w:id="43" w:name="bookmark272"/>
      <w:bookmarkEnd w:id="43"/>
      <w:r w:rsidRPr="004171B3">
        <w:rPr>
          <w:sz w:val="28"/>
          <w:szCs w:val="28"/>
        </w:rPr>
        <w:t>- Kiểm tra văn bản chấp thuận của Cục Chăn nuôi và Thú y và các giấy tờ liên quan; tình trạng bao gói, bảo quản mẫu bệnh phẩm;</w:t>
      </w:r>
    </w:p>
    <w:p w:rsidR="000678F2" w:rsidRPr="004171B3" w:rsidRDefault="000678F2" w:rsidP="0006169C">
      <w:pPr>
        <w:widowControl w:val="0"/>
        <w:tabs>
          <w:tab w:val="left" w:pos="997"/>
        </w:tabs>
        <w:spacing w:after="120" w:line="254" w:lineRule="auto"/>
        <w:ind w:firstLine="720"/>
        <w:jc w:val="both"/>
        <w:rPr>
          <w:sz w:val="28"/>
          <w:szCs w:val="28"/>
        </w:rPr>
      </w:pPr>
      <w:bookmarkStart w:id="44" w:name="bookmark273"/>
      <w:bookmarkEnd w:id="44"/>
      <w:r w:rsidRPr="004171B3">
        <w:rPr>
          <w:sz w:val="28"/>
          <w:szCs w:val="28"/>
        </w:rPr>
        <w:t>- Cấp giấy chứng nhận vận chuyển đối với mẫu bệnh phẩm có hồ sơ hợp lệ; được bao gói, bảo quản đảm bảo yêu cầu vệ sinh thú y.</w:t>
      </w:r>
    </w:p>
    <w:p w:rsidR="000678F2" w:rsidRPr="004171B3" w:rsidRDefault="000678F2" w:rsidP="0006169C">
      <w:pPr>
        <w:widowControl w:val="0"/>
        <w:spacing w:after="120" w:line="254" w:lineRule="auto"/>
        <w:ind w:firstLine="720"/>
        <w:jc w:val="both"/>
        <w:rPr>
          <w:sz w:val="28"/>
          <w:szCs w:val="28"/>
        </w:rPr>
      </w:pPr>
      <w:r w:rsidRPr="004171B3">
        <w:rPr>
          <w:sz w:val="28"/>
          <w:szCs w:val="28"/>
        </w:rPr>
        <w:t>Số lượng Giấy chứng nhận vận chuyển cấp: 02 bản (01 bản lưu tại cơ quan kiểm dịch cửa khẩu, 01 bản gửi chủ hàng).</w:t>
      </w:r>
    </w:p>
    <w:p w:rsidR="000678F2" w:rsidRPr="004171B3" w:rsidRDefault="000678F2" w:rsidP="0006169C">
      <w:pPr>
        <w:widowControl w:val="0"/>
        <w:tabs>
          <w:tab w:val="left" w:pos="1161"/>
        </w:tabs>
        <w:spacing w:after="120" w:line="254" w:lineRule="auto"/>
        <w:ind w:firstLine="720"/>
        <w:jc w:val="both"/>
        <w:rPr>
          <w:sz w:val="28"/>
          <w:szCs w:val="28"/>
        </w:rPr>
      </w:pPr>
      <w:bookmarkStart w:id="45" w:name="bookmark274"/>
      <w:bookmarkEnd w:id="45"/>
      <w:r w:rsidRPr="004171B3">
        <w:rPr>
          <w:b/>
          <w:bCs/>
          <w:sz w:val="28"/>
          <w:szCs w:val="28"/>
        </w:rPr>
        <w:t>b) Cách thức thực hiện:</w:t>
      </w:r>
      <w:r w:rsidRPr="004171B3">
        <w:rPr>
          <w:i/>
          <w:iCs/>
          <w:sz w:val="28"/>
          <w:szCs w:val="28"/>
        </w:rPr>
        <w:t xml:space="preserve"> </w:t>
      </w:r>
      <w:r w:rsidRPr="004171B3">
        <w:rPr>
          <w:sz w:val="28"/>
          <w:szCs w:val="28"/>
        </w:rPr>
        <w:t>trực tiếp</w:t>
      </w:r>
      <w:r w:rsidRPr="004171B3">
        <w:rPr>
          <w:i/>
          <w:iCs/>
          <w:sz w:val="28"/>
          <w:szCs w:val="28"/>
        </w:rPr>
        <w:t>.</w:t>
      </w:r>
    </w:p>
    <w:p w:rsidR="000678F2" w:rsidRPr="004171B3" w:rsidRDefault="000678F2" w:rsidP="0006169C">
      <w:pPr>
        <w:widowControl w:val="0"/>
        <w:tabs>
          <w:tab w:val="left" w:pos="1141"/>
        </w:tabs>
        <w:spacing w:after="120" w:line="254" w:lineRule="auto"/>
        <w:ind w:firstLine="720"/>
        <w:jc w:val="both"/>
        <w:rPr>
          <w:sz w:val="28"/>
          <w:szCs w:val="28"/>
        </w:rPr>
      </w:pPr>
      <w:bookmarkStart w:id="46" w:name="bookmark275"/>
      <w:bookmarkEnd w:id="46"/>
      <w:r w:rsidRPr="004171B3">
        <w:rPr>
          <w:b/>
          <w:bCs/>
          <w:sz w:val="28"/>
          <w:szCs w:val="28"/>
        </w:rPr>
        <w:lastRenderedPageBreak/>
        <w:t>c) Hồ sơ:</w:t>
      </w:r>
      <w:r w:rsidRPr="004171B3">
        <w:rPr>
          <w:sz w:val="28"/>
          <w:szCs w:val="28"/>
        </w:rPr>
        <w:t xml:space="preserve"> Văn bản chấp thuận của Cục Chăn nuôi và Thú y và các giấy tờ khác có liên quan.</w:t>
      </w:r>
    </w:p>
    <w:p w:rsidR="000678F2" w:rsidRPr="004171B3" w:rsidRDefault="000678F2" w:rsidP="0006169C">
      <w:pPr>
        <w:widowControl w:val="0"/>
        <w:tabs>
          <w:tab w:val="left" w:pos="1141"/>
        </w:tabs>
        <w:spacing w:after="120" w:line="254" w:lineRule="auto"/>
        <w:ind w:firstLine="720"/>
        <w:jc w:val="both"/>
        <w:rPr>
          <w:sz w:val="28"/>
          <w:szCs w:val="28"/>
        </w:rPr>
      </w:pPr>
      <w:bookmarkStart w:id="47" w:name="bookmark276"/>
      <w:bookmarkEnd w:id="47"/>
      <w:r w:rsidRPr="004171B3">
        <w:rPr>
          <w:b/>
          <w:bCs/>
          <w:sz w:val="28"/>
          <w:szCs w:val="28"/>
        </w:rPr>
        <w:t>d) Thời hạn giải quyết:</w:t>
      </w:r>
      <w:r w:rsidRPr="004171B3">
        <w:rPr>
          <w:sz w:val="28"/>
          <w:szCs w:val="28"/>
        </w:rPr>
        <w:t xml:space="preserve"> trong thời hạn 01 ngày làm việc, cơ quan kiểm dịch cấp Giấy chứng nhận vận chuyển đối với mẫu bệnh phẩm có hồ sơ hợp lệ; được bao gói, bảo quản đảm bảo yêu cầu vệ sinh thú y.</w:t>
      </w:r>
    </w:p>
    <w:p w:rsidR="000678F2" w:rsidRPr="004171B3" w:rsidRDefault="000678F2" w:rsidP="0006169C">
      <w:pPr>
        <w:widowControl w:val="0"/>
        <w:spacing w:after="120" w:line="254" w:lineRule="auto"/>
        <w:ind w:firstLine="720"/>
        <w:jc w:val="both"/>
        <w:rPr>
          <w:sz w:val="28"/>
          <w:szCs w:val="28"/>
        </w:rPr>
      </w:pPr>
      <w:r w:rsidRPr="004171B3">
        <w:rPr>
          <w:b/>
          <w:bCs/>
          <w:sz w:val="28"/>
          <w:szCs w:val="28"/>
        </w:rPr>
        <w:t>đ) Đối tượng thực hiện thủ tục hành chính:</w:t>
      </w:r>
      <w:r w:rsidRPr="004171B3">
        <w:rPr>
          <w:sz w:val="28"/>
          <w:szCs w:val="28"/>
        </w:rPr>
        <w:t xml:space="preserve"> tổ chức, cá nhân.</w:t>
      </w:r>
    </w:p>
    <w:p w:rsidR="000678F2" w:rsidRPr="004171B3" w:rsidRDefault="000678F2" w:rsidP="0006169C">
      <w:pPr>
        <w:widowControl w:val="0"/>
        <w:tabs>
          <w:tab w:val="left" w:pos="1146"/>
        </w:tabs>
        <w:spacing w:after="120" w:line="254" w:lineRule="auto"/>
        <w:ind w:firstLine="720"/>
        <w:jc w:val="both"/>
        <w:rPr>
          <w:sz w:val="28"/>
          <w:szCs w:val="28"/>
        </w:rPr>
      </w:pPr>
      <w:bookmarkStart w:id="48" w:name="bookmark277"/>
      <w:bookmarkEnd w:id="48"/>
      <w:r w:rsidRPr="004171B3">
        <w:rPr>
          <w:b/>
          <w:bCs/>
          <w:sz w:val="28"/>
          <w:szCs w:val="28"/>
        </w:rPr>
        <w:t xml:space="preserve">e) Cơ quan thực hiện thủ tục hành chính: </w:t>
      </w:r>
      <w:r w:rsidRPr="004171B3">
        <w:rPr>
          <w:sz w:val="28"/>
          <w:szCs w:val="28"/>
        </w:rPr>
        <w:t>Chi cục Chăn nuôi và Thú y vùng hoặc cơ quan có chức năng quản lý chuyên ngành chăn nuôi, thú y cấp tỉnh được Cục Chăn nuôi và Thú y uỷ quyền.</w:t>
      </w:r>
    </w:p>
    <w:p w:rsidR="000678F2" w:rsidRPr="004171B3" w:rsidRDefault="000678F2" w:rsidP="0006169C">
      <w:pPr>
        <w:widowControl w:val="0"/>
        <w:tabs>
          <w:tab w:val="left" w:pos="1156"/>
        </w:tabs>
        <w:spacing w:after="120" w:line="254" w:lineRule="auto"/>
        <w:ind w:firstLine="720"/>
        <w:jc w:val="both"/>
        <w:rPr>
          <w:b/>
          <w:bCs/>
          <w:sz w:val="28"/>
          <w:szCs w:val="28"/>
        </w:rPr>
      </w:pPr>
      <w:bookmarkStart w:id="49" w:name="bookmark278"/>
      <w:bookmarkEnd w:id="49"/>
      <w:r w:rsidRPr="004171B3">
        <w:rPr>
          <w:b/>
          <w:bCs/>
          <w:sz w:val="28"/>
          <w:szCs w:val="28"/>
        </w:rPr>
        <w:t>g) Kết quả thực hiện thủ tục hành chính:</w:t>
      </w:r>
    </w:p>
    <w:p w:rsidR="000678F2" w:rsidRPr="004171B3" w:rsidRDefault="000678F2" w:rsidP="0006169C">
      <w:pPr>
        <w:widowControl w:val="0"/>
        <w:spacing w:after="120" w:line="254" w:lineRule="auto"/>
        <w:ind w:firstLine="720"/>
        <w:jc w:val="both"/>
        <w:rPr>
          <w:sz w:val="28"/>
          <w:szCs w:val="28"/>
        </w:rPr>
      </w:pPr>
      <w:r w:rsidRPr="004171B3">
        <w:rPr>
          <w:sz w:val="28"/>
          <w:szCs w:val="28"/>
        </w:rPr>
        <w:t>Giấy chứng nhận vận chuyển gửi mẫu bệnh phẩm thủy sản theo mẫu số</w:t>
      </w:r>
      <w:bookmarkStart w:id="50" w:name="bookmark279"/>
      <w:bookmarkEnd w:id="50"/>
      <w:r w:rsidRPr="004171B3">
        <w:rPr>
          <w:sz w:val="28"/>
          <w:szCs w:val="28"/>
        </w:rPr>
        <w:t xml:space="preserve"> 18 TS Phụ lục V ban hành kèm theo Thông tư số 26/2016/TT-BNNPTNT;</w:t>
      </w:r>
    </w:p>
    <w:p w:rsidR="000678F2" w:rsidRPr="004171B3" w:rsidRDefault="000678F2" w:rsidP="0006169C">
      <w:pPr>
        <w:widowControl w:val="0"/>
        <w:spacing w:after="120" w:line="254" w:lineRule="auto"/>
        <w:ind w:firstLine="720"/>
        <w:jc w:val="both"/>
        <w:rPr>
          <w:sz w:val="28"/>
          <w:szCs w:val="28"/>
        </w:rPr>
      </w:pPr>
      <w:r w:rsidRPr="004171B3">
        <w:rPr>
          <w:sz w:val="28"/>
          <w:szCs w:val="28"/>
        </w:rPr>
        <w:t>Giấy chứng nhận vận chuyển nhận mẫu bệnh phẩm thủy sản theo mẫu số</w:t>
      </w:r>
      <w:bookmarkStart w:id="51" w:name="bookmark280"/>
      <w:bookmarkEnd w:id="51"/>
      <w:r w:rsidRPr="004171B3">
        <w:rPr>
          <w:sz w:val="28"/>
          <w:szCs w:val="28"/>
        </w:rPr>
        <w:t xml:space="preserve"> 19 TS Phụ lục V ban hành kèm theo Thông tư số 26/2016/TT-BNNPTNT.</w:t>
      </w:r>
    </w:p>
    <w:p w:rsidR="000678F2" w:rsidRPr="004171B3" w:rsidRDefault="000678F2" w:rsidP="0006169C">
      <w:pPr>
        <w:widowControl w:val="0"/>
        <w:tabs>
          <w:tab w:val="left" w:pos="1161"/>
        </w:tabs>
        <w:spacing w:after="120" w:line="254" w:lineRule="auto"/>
        <w:ind w:firstLine="720"/>
        <w:jc w:val="both"/>
        <w:rPr>
          <w:sz w:val="28"/>
          <w:szCs w:val="28"/>
        </w:rPr>
      </w:pPr>
      <w:bookmarkStart w:id="52" w:name="bookmark281"/>
      <w:bookmarkEnd w:id="52"/>
      <w:r w:rsidRPr="004171B3">
        <w:rPr>
          <w:b/>
          <w:bCs/>
          <w:sz w:val="28"/>
          <w:szCs w:val="28"/>
        </w:rPr>
        <w:t>h) Phí, lệ phí:</w:t>
      </w:r>
      <w:r w:rsidRPr="004171B3">
        <w:rPr>
          <w:sz w:val="28"/>
          <w:szCs w:val="28"/>
        </w:rPr>
        <w:t xml:space="preserve"> không quy định.</w:t>
      </w:r>
    </w:p>
    <w:p w:rsidR="000678F2" w:rsidRPr="004171B3" w:rsidRDefault="000678F2" w:rsidP="0006169C">
      <w:pPr>
        <w:widowControl w:val="0"/>
        <w:tabs>
          <w:tab w:val="left" w:pos="1161"/>
        </w:tabs>
        <w:spacing w:after="120" w:line="254" w:lineRule="auto"/>
        <w:ind w:firstLine="720"/>
        <w:jc w:val="both"/>
        <w:rPr>
          <w:sz w:val="28"/>
          <w:szCs w:val="28"/>
        </w:rPr>
      </w:pPr>
      <w:bookmarkStart w:id="53" w:name="bookmark282"/>
      <w:bookmarkEnd w:id="53"/>
      <w:r w:rsidRPr="004171B3">
        <w:rPr>
          <w:b/>
          <w:bCs/>
          <w:sz w:val="28"/>
          <w:szCs w:val="28"/>
        </w:rPr>
        <w:t>i) Mẫu đơn, mẫu tờ khai hành chính:</w:t>
      </w:r>
      <w:r w:rsidRPr="004171B3">
        <w:rPr>
          <w:sz w:val="28"/>
          <w:szCs w:val="28"/>
        </w:rPr>
        <w:t xml:space="preserve"> không quy định</w:t>
      </w:r>
    </w:p>
    <w:p w:rsidR="000678F2" w:rsidRPr="004171B3" w:rsidRDefault="000678F2" w:rsidP="0006169C">
      <w:pPr>
        <w:widowControl w:val="0"/>
        <w:tabs>
          <w:tab w:val="left" w:pos="1161"/>
        </w:tabs>
        <w:spacing w:after="120" w:line="254" w:lineRule="auto"/>
        <w:ind w:firstLine="720"/>
        <w:jc w:val="both"/>
        <w:rPr>
          <w:sz w:val="28"/>
          <w:szCs w:val="28"/>
        </w:rPr>
      </w:pPr>
      <w:bookmarkStart w:id="54" w:name="bookmark283"/>
      <w:r w:rsidRPr="004171B3">
        <w:rPr>
          <w:b/>
          <w:bCs/>
          <w:sz w:val="28"/>
          <w:szCs w:val="28"/>
        </w:rPr>
        <w:t>k</w:t>
      </w:r>
      <w:bookmarkEnd w:id="54"/>
      <w:r w:rsidRPr="004171B3">
        <w:rPr>
          <w:b/>
          <w:bCs/>
          <w:sz w:val="28"/>
          <w:szCs w:val="28"/>
        </w:rPr>
        <w:t>) Yêu cầu, điều kiện thực hiện thủ tục hành chính:</w:t>
      </w:r>
      <w:r w:rsidRPr="004171B3">
        <w:rPr>
          <w:sz w:val="28"/>
          <w:szCs w:val="28"/>
        </w:rPr>
        <w:t xml:space="preserve"> không quy định.</w:t>
      </w:r>
    </w:p>
    <w:p w:rsidR="000678F2" w:rsidRPr="004171B3" w:rsidRDefault="000678F2" w:rsidP="0006169C">
      <w:pPr>
        <w:widowControl w:val="0"/>
        <w:tabs>
          <w:tab w:val="left" w:pos="1161"/>
        </w:tabs>
        <w:spacing w:after="120" w:line="254" w:lineRule="auto"/>
        <w:ind w:firstLine="720"/>
        <w:jc w:val="both"/>
        <w:rPr>
          <w:b/>
          <w:bCs/>
          <w:sz w:val="28"/>
          <w:szCs w:val="28"/>
        </w:rPr>
      </w:pPr>
      <w:bookmarkStart w:id="55" w:name="bookmark284"/>
      <w:bookmarkEnd w:id="55"/>
      <w:r w:rsidRPr="004171B3">
        <w:rPr>
          <w:b/>
          <w:bCs/>
          <w:sz w:val="28"/>
          <w:szCs w:val="28"/>
        </w:rPr>
        <w:t>l) Căn cứ pháp lý:</w:t>
      </w:r>
    </w:p>
    <w:p w:rsidR="000678F2" w:rsidRPr="004171B3" w:rsidRDefault="000678F2" w:rsidP="0006169C">
      <w:pPr>
        <w:widowControl w:val="0"/>
        <w:tabs>
          <w:tab w:val="left" w:pos="1012"/>
        </w:tabs>
        <w:spacing w:after="120" w:line="254" w:lineRule="auto"/>
        <w:ind w:firstLine="720"/>
        <w:jc w:val="both"/>
        <w:rPr>
          <w:sz w:val="28"/>
          <w:szCs w:val="28"/>
        </w:rPr>
      </w:pPr>
      <w:bookmarkStart w:id="56" w:name="bookmark285"/>
      <w:bookmarkEnd w:id="56"/>
      <w:r w:rsidRPr="004171B3">
        <w:rPr>
          <w:sz w:val="28"/>
          <w:szCs w:val="28"/>
        </w:rPr>
        <w:t>- Luật số 79/2015/QH13 ngày 19 tháng 6 năm 2015 của Quốc hội;</w:t>
      </w:r>
    </w:p>
    <w:p w:rsidR="000678F2" w:rsidRPr="004171B3" w:rsidRDefault="000678F2" w:rsidP="0006169C">
      <w:pPr>
        <w:widowControl w:val="0"/>
        <w:tabs>
          <w:tab w:val="left" w:pos="1006"/>
        </w:tabs>
        <w:spacing w:after="120" w:line="254" w:lineRule="auto"/>
        <w:ind w:firstLine="720"/>
        <w:jc w:val="both"/>
        <w:rPr>
          <w:sz w:val="28"/>
          <w:szCs w:val="28"/>
        </w:rPr>
      </w:pPr>
      <w:bookmarkStart w:id="57" w:name="bookmark286"/>
      <w:bookmarkEnd w:id="57"/>
      <w:r w:rsidRPr="004171B3">
        <w:rPr>
          <w:sz w:val="28"/>
          <w:szCs w:val="28"/>
        </w:rPr>
        <w:t>- Thông tư số 26/2016/TT-BNNPTNT ngày 30/6/2016 của Bộ trưởng Bộ Nông nghiệp và Phát triển nông thôn quy định về kiểm dịch động vật, sản phẩm động vật thủy sản;</w:t>
      </w:r>
    </w:p>
    <w:p w:rsidR="000678F2" w:rsidRPr="004171B3" w:rsidRDefault="000678F2" w:rsidP="0006169C">
      <w:pPr>
        <w:widowControl w:val="0"/>
        <w:tabs>
          <w:tab w:val="left" w:pos="1006"/>
        </w:tabs>
        <w:spacing w:after="120" w:line="254" w:lineRule="auto"/>
        <w:ind w:firstLine="720"/>
        <w:jc w:val="both"/>
        <w:rPr>
          <w:sz w:val="28"/>
          <w:szCs w:val="28"/>
        </w:rPr>
      </w:pPr>
      <w:bookmarkStart w:id="58" w:name="bookmark287"/>
      <w:bookmarkEnd w:id="58"/>
      <w:r w:rsidRPr="004171B3">
        <w:rPr>
          <w:sz w:val="28"/>
          <w:szCs w:val="28"/>
        </w:rPr>
        <w:t>- Thông tư số 06/2022/TT-BNNPTNT ngày 28/7/2022 của Bộ trưởng Bộ Nông nghiệp và Phát triển nông thôn sửa đổi, bổ sung một số điều của các Thông tư quy định về kiểm dịch động vật, sản phẩm động vật thủy sản.</w:t>
      </w:r>
    </w:p>
    <w:p w:rsidR="000678F2" w:rsidRPr="004171B3" w:rsidRDefault="000678F2" w:rsidP="0006169C">
      <w:pPr>
        <w:rPr>
          <w:sz w:val="28"/>
          <w:szCs w:val="28"/>
          <w:lang w:eastAsia="en-US"/>
        </w:rPr>
        <w:sectPr w:rsidR="000678F2" w:rsidRPr="004171B3" w:rsidSect="002654FE">
          <w:pgSz w:w="11900" w:h="16840"/>
          <w:pgMar w:top="900" w:right="1440" w:bottom="720" w:left="1440" w:header="0" w:footer="3" w:gutter="0"/>
          <w:cols w:space="720"/>
        </w:sectPr>
      </w:pPr>
    </w:p>
    <w:tbl>
      <w:tblPr>
        <w:tblW w:w="10725" w:type="dxa"/>
        <w:tblInd w:w="2" w:type="dxa"/>
        <w:tblBorders>
          <w:insideV w:val="single" w:sz="4" w:space="0" w:color="auto"/>
        </w:tblBorders>
        <w:tblLayout w:type="fixed"/>
        <w:tblLook w:val="00A0" w:firstRow="1" w:lastRow="0" w:firstColumn="1" w:lastColumn="0" w:noHBand="0" w:noVBand="0"/>
      </w:tblPr>
      <w:tblGrid>
        <w:gridCol w:w="4241"/>
        <w:gridCol w:w="1703"/>
        <w:gridCol w:w="4781"/>
      </w:tblGrid>
      <w:tr w:rsidR="000678F2" w:rsidRPr="004171B3" w:rsidTr="00B74A62">
        <w:trPr>
          <w:cantSplit/>
        </w:trPr>
        <w:tc>
          <w:tcPr>
            <w:tcW w:w="4241" w:type="dxa"/>
          </w:tcPr>
          <w:p w:rsidR="000678F2" w:rsidRPr="004171B3" w:rsidRDefault="000678F2" w:rsidP="0006169C">
            <w:pPr>
              <w:spacing w:line="256" w:lineRule="auto"/>
              <w:jc w:val="center"/>
              <w:outlineLvl w:val="5"/>
              <w:rPr>
                <w:b/>
                <w:bCs/>
                <w:sz w:val="20"/>
                <w:szCs w:val="20"/>
                <w:lang w:eastAsia="en-US"/>
              </w:rPr>
            </w:pPr>
            <w:r w:rsidRPr="004171B3">
              <w:rPr>
                <w:b/>
                <w:bCs/>
                <w:sz w:val="20"/>
                <w:szCs w:val="20"/>
                <w:lang w:eastAsia="en-US"/>
              </w:rPr>
              <w:lastRenderedPageBreak/>
              <w:t>TÊN CƠ QUAN KIỂM DỊCH ĐỘNG VẬT</w:t>
            </w:r>
          </w:p>
          <w:p w:rsidR="000678F2" w:rsidRPr="004171B3" w:rsidRDefault="00A105E7" w:rsidP="0006169C">
            <w:pPr>
              <w:spacing w:line="256" w:lineRule="auto"/>
              <w:jc w:val="center"/>
              <w:rPr>
                <w:b/>
                <w:bCs/>
                <w:sz w:val="18"/>
                <w:szCs w:val="18"/>
                <w:lang w:eastAsia="en-US"/>
              </w:rPr>
            </w:pPr>
            <w:r>
              <w:rPr>
                <w:noProof/>
                <w:lang w:eastAsia="en-US"/>
              </w:rPr>
              <mc:AlternateContent>
                <mc:Choice Requires="wps">
                  <w:drawing>
                    <wp:anchor distT="4294967292" distB="4294967292" distL="114300" distR="114300" simplePos="0" relativeHeight="251573760" behindDoc="0" locked="0" layoutInCell="1" allowOverlap="1">
                      <wp:simplePos x="0" y="0"/>
                      <wp:positionH relativeFrom="column">
                        <wp:posOffset>629920</wp:posOffset>
                      </wp:positionH>
                      <wp:positionV relativeFrom="paragraph">
                        <wp:posOffset>165735</wp:posOffset>
                      </wp:positionV>
                      <wp:extent cx="1143000" cy="0"/>
                      <wp:effectExtent l="10795" t="9525" r="8255" b="9525"/>
                      <wp:wrapNone/>
                      <wp:docPr id="96" name="Straight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0C9D6" id="Straight Connector 75" o:spid="_x0000_s1026" style="position:absolute;z-index:2515737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9.6pt,13.05pt" to="139.6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ZFNHgIAADg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"/>
                  </w:pict>
                </mc:Fallback>
              </mc:AlternateContent>
            </w:r>
            <w:r w:rsidR="000678F2" w:rsidRPr="004171B3">
              <w:rPr>
                <w:sz w:val="16"/>
                <w:szCs w:val="16"/>
                <w:lang w:eastAsia="en-US"/>
              </w:rPr>
              <w:t>NAME OF ANIMAL HEALTH ORGANIZATION</w:t>
            </w:r>
          </w:p>
        </w:tc>
        <w:tc>
          <w:tcPr>
            <w:tcW w:w="1703" w:type="dxa"/>
            <w:vMerge w:val="restart"/>
          </w:tcPr>
          <w:p w:rsidR="000678F2" w:rsidRPr="004171B3" w:rsidRDefault="00A105E7" w:rsidP="0006169C">
            <w:pPr>
              <w:spacing w:line="256" w:lineRule="auto"/>
              <w:jc w:val="center"/>
              <w:rPr>
                <w:b/>
                <w:bCs/>
                <w:sz w:val="18"/>
                <w:szCs w:val="18"/>
                <w:lang w:eastAsia="en-US"/>
              </w:rPr>
            </w:pPr>
            <w:r>
              <w:rPr>
                <w:noProof/>
                <w:lang w:eastAsia="en-US"/>
              </w:rPr>
              <w:drawing>
                <wp:anchor distT="0" distB="0" distL="114300" distR="114300" simplePos="0" relativeHeight="251574784" behindDoc="1" locked="0" layoutInCell="1" allowOverlap="1">
                  <wp:simplePos x="0" y="0"/>
                  <wp:positionH relativeFrom="column">
                    <wp:posOffset>-20320</wp:posOffset>
                  </wp:positionH>
                  <wp:positionV relativeFrom="paragraph">
                    <wp:posOffset>-102235</wp:posOffset>
                  </wp:positionV>
                  <wp:extent cx="899795" cy="911225"/>
                  <wp:effectExtent l="0" t="0" r="0" b="0"/>
                  <wp:wrapNone/>
                  <wp:docPr id="95" name="Picture 74" descr="A black and white logo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 black and white logoAI-generated content may be incorrect."/>
                          <pic:cNvPicPr>
                            <a:picLocks noChangeAspect="1" noChangeArrowheads="1"/>
                          </pic:cNvPicPr>
                        </pic:nvPicPr>
                        <pic:blipFill>
                          <a:blip r:embed="rId29">
                            <a:lum bright="36000"/>
                            <a:extLst>
                              <a:ext uri="{28A0092B-C50C-407E-A947-70E740481C1C}">
                                <a14:useLocalDpi xmlns:a14="http://schemas.microsoft.com/office/drawing/2010/main" val="0"/>
                              </a:ext>
                            </a:extLst>
                          </a:blip>
                          <a:srcRect/>
                          <a:stretch>
                            <a:fillRect/>
                          </a:stretch>
                        </pic:blipFill>
                        <pic:spPr bwMode="auto">
                          <a:xfrm>
                            <a:off x="0" y="0"/>
                            <a:ext cx="899795" cy="911225"/>
                          </a:xfrm>
                          <a:prstGeom prst="rect">
                            <a:avLst/>
                          </a:prstGeom>
                          <a:noFill/>
                        </pic:spPr>
                      </pic:pic>
                    </a:graphicData>
                  </a:graphic>
                  <wp14:sizeRelH relativeFrom="page">
                    <wp14:pctWidth>0</wp14:pctWidth>
                  </wp14:sizeRelH>
                  <wp14:sizeRelV relativeFrom="page">
                    <wp14:pctHeight>0</wp14:pctHeight>
                  </wp14:sizeRelV>
                </wp:anchor>
              </w:drawing>
            </w:r>
          </w:p>
        </w:tc>
        <w:tc>
          <w:tcPr>
            <w:tcW w:w="4781" w:type="dxa"/>
          </w:tcPr>
          <w:p w:rsidR="000678F2" w:rsidRPr="004171B3" w:rsidRDefault="000678F2" w:rsidP="0006169C">
            <w:pPr>
              <w:spacing w:line="256" w:lineRule="auto"/>
              <w:rPr>
                <w:b/>
                <w:bCs/>
                <w:sz w:val="18"/>
                <w:szCs w:val="18"/>
                <w:lang w:eastAsia="en-US"/>
              </w:rPr>
            </w:pPr>
            <w:r w:rsidRPr="004171B3">
              <w:rPr>
                <w:b/>
                <w:bCs/>
                <w:sz w:val="18"/>
                <w:szCs w:val="18"/>
                <w:lang w:eastAsia="en-US"/>
              </w:rPr>
              <w:t>NƯỚC CỘNG HOÀ XÃ HỘI CHỦ NGHĨA VIỆT NAM</w:t>
            </w:r>
          </w:p>
          <w:p w:rsidR="000678F2" w:rsidRPr="004171B3" w:rsidRDefault="000678F2" w:rsidP="0006169C">
            <w:pPr>
              <w:spacing w:line="256" w:lineRule="auto"/>
              <w:jc w:val="center"/>
              <w:rPr>
                <w:b/>
                <w:bCs/>
                <w:sz w:val="18"/>
                <w:szCs w:val="18"/>
                <w:lang w:eastAsia="en-US"/>
              </w:rPr>
            </w:pPr>
            <w:r w:rsidRPr="004171B3">
              <w:rPr>
                <w:b/>
                <w:bCs/>
                <w:sz w:val="16"/>
                <w:szCs w:val="16"/>
                <w:lang w:eastAsia="en-US"/>
              </w:rPr>
              <w:t>THE SOCIALISTREPUBLIC OF VIET NAM</w:t>
            </w:r>
          </w:p>
        </w:tc>
      </w:tr>
      <w:tr w:rsidR="000678F2" w:rsidRPr="004171B3" w:rsidTr="00B74A62">
        <w:trPr>
          <w:cantSplit/>
        </w:trPr>
        <w:tc>
          <w:tcPr>
            <w:tcW w:w="4241" w:type="dxa"/>
          </w:tcPr>
          <w:p w:rsidR="000678F2" w:rsidRPr="004171B3" w:rsidRDefault="000678F2" w:rsidP="0006169C">
            <w:pPr>
              <w:spacing w:line="256" w:lineRule="auto"/>
              <w:jc w:val="center"/>
              <w:rPr>
                <w:b/>
                <w:bCs/>
                <w:sz w:val="28"/>
                <w:szCs w:val="28"/>
                <w:lang w:eastAsia="en-US"/>
              </w:rPr>
            </w:pPr>
          </w:p>
        </w:tc>
        <w:tc>
          <w:tcPr>
            <w:tcW w:w="1703" w:type="dxa"/>
            <w:vMerge/>
            <w:vAlign w:val="center"/>
          </w:tcPr>
          <w:p w:rsidR="000678F2" w:rsidRPr="004171B3" w:rsidRDefault="000678F2" w:rsidP="0006169C">
            <w:pPr>
              <w:spacing w:line="256" w:lineRule="auto"/>
              <w:rPr>
                <w:b/>
                <w:bCs/>
                <w:sz w:val="18"/>
                <w:szCs w:val="18"/>
                <w:lang w:eastAsia="en-US"/>
              </w:rPr>
            </w:pPr>
          </w:p>
        </w:tc>
        <w:tc>
          <w:tcPr>
            <w:tcW w:w="4781" w:type="dxa"/>
          </w:tcPr>
          <w:p w:rsidR="000678F2" w:rsidRPr="004171B3" w:rsidRDefault="00A105E7" w:rsidP="0006169C">
            <w:pPr>
              <w:spacing w:line="256" w:lineRule="auto"/>
              <w:jc w:val="center"/>
              <w:rPr>
                <w:b/>
                <w:bCs/>
                <w:sz w:val="20"/>
                <w:szCs w:val="20"/>
                <w:lang w:eastAsia="en-US"/>
              </w:rPr>
            </w:pPr>
            <w:r>
              <w:rPr>
                <w:noProof/>
                <w:lang w:eastAsia="en-US"/>
              </w:rPr>
              <mc:AlternateContent>
                <mc:Choice Requires="wps">
                  <w:drawing>
                    <wp:anchor distT="4294967292" distB="4294967292" distL="114300" distR="114300" simplePos="0" relativeHeight="251575808" behindDoc="0" locked="0" layoutInCell="1" allowOverlap="1">
                      <wp:simplePos x="0" y="0"/>
                      <wp:positionH relativeFrom="column">
                        <wp:posOffset>422275</wp:posOffset>
                      </wp:positionH>
                      <wp:positionV relativeFrom="paragraph">
                        <wp:posOffset>34925</wp:posOffset>
                      </wp:positionV>
                      <wp:extent cx="2037080" cy="0"/>
                      <wp:effectExtent l="5715" t="13335" r="5080" b="5715"/>
                      <wp:wrapNone/>
                      <wp:docPr id="94" name="Straight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7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906DB1" id="Straight Connector 73" o:spid="_x0000_s1026" style="position:absolute;z-index:2515758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3.25pt,2.75pt" to="193.6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ZFaHgIAADg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"/>
                  </w:pict>
                </mc:Fallback>
              </mc:AlternateContent>
            </w:r>
          </w:p>
        </w:tc>
      </w:tr>
      <w:tr w:rsidR="000678F2" w:rsidRPr="004171B3" w:rsidTr="00B74A62">
        <w:trPr>
          <w:cantSplit/>
        </w:trPr>
        <w:tc>
          <w:tcPr>
            <w:tcW w:w="4241" w:type="dxa"/>
          </w:tcPr>
          <w:p w:rsidR="000678F2" w:rsidRPr="004171B3" w:rsidRDefault="000678F2" w:rsidP="0006169C">
            <w:pPr>
              <w:spacing w:line="256" w:lineRule="auto"/>
              <w:ind w:right="-737"/>
              <w:jc w:val="both"/>
              <w:rPr>
                <w:sz w:val="18"/>
                <w:szCs w:val="18"/>
                <w:lang w:eastAsia="en-US"/>
              </w:rPr>
            </w:pPr>
          </w:p>
        </w:tc>
        <w:tc>
          <w:tcPr>
            <w:tcW w:w="1703" w:type="dxa"/>
            <w:vMerge/>
            <w:vAlign w:val="center"/>
          </w:tcPr>
          <w:p w:rsidR="000678F2" w:rsidRPr="004171B3" w:rsidRDefault="000678F2" w:rsidP="0006169C">
            <w:pPr>
              <w:spacing w:line="256" w:lineRule="auto"/>
              <w:rPr>
                <w:b/>
                <w:bCs/>
                <w:sz w:val="18"/>
                <w:szCs w:val="18"/>
                <w:lang w:eastAsia="en-US"/>
              </w:rPr>
            </w:pPr>
          </w:p>
        </w:tc>
        <w:tc>
          <w:tcPr>
            <w:tcW w:w="4781" w:type="dxa"/>
          </w:tcPr>
          <w:p w:rsidR="000678F2" w:rsidRPr="004171B3" w:rsidRDefault="00A105E7" w:rsidP="0006169C">
            <w:pPr>
              <w:spacing w:line="256" w:lineRule="auto"/>
              <w:jc w:val="both"/>
              <w:rPr>
                <w:sz w:val="28"/>
                <w:szCs w:val="28"/>
                <w:lang w:eastAsia="en-US"/>
              </w:rPr>
            </w:pPr>
            <w:r>
              <w:rPr>
                <w:noProof/>
                <w:lang w:eastAsia="en-US"/>
              </w:rPr>
              <mc:AlternateContent>
                <mc:Choice Requires="wps">
                  <w:drawing>
                    <wp:anchor distT="0" distB="0" distL="114300" distR="114300" simplePos="0" relativeHeight="251576832" behindDoc="0" locked="0" layoutInCell="1" allowOverlap="1">
                      <wp:simplePos x="0" y="0"/>
                      <wp:positionH relativeFrom="column">
                        <wp:posOffset>1902460</wp:posOffset>
                      </wp:positionH>
                      <wp:positionV relativeFrom="paragraph">
                        <wp:posOffset>31750</wp:posOffset>
                      </wp:positionV>
                      <wp:extent cx="924560" cy="321310"/>
                      <wp:effectExtent l="9525" t="8890" r="8890" b="12700"/>
                      <wp:wrapNone/>
                      <wp:docPr id="93"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4560" cy="321310"/>
                              </a:xfrm>
                              <a:prstGeom prst="rect">
                                <a:avLst/>
                              </a:prstGeom>
                              <a:solidFill>
                                <a:srgbClr val="FFFFFF"/>
                              </a:solidFill>
                              <a:ln w="9525">
                                <a:solidFill>
                                  <a:srgbClr val="000000"/>
                                </a:solidFill>
                                <a:miter lim="800000"/>
                                <a:headEnd/>
                                <a:tailEnd/>
                              </a:ln>
                            </wps:spPr>
                            <wps:txbx>
                              <w:txbxContent>
                                <w:p w:rsidR="000678F2" w:rsidRDefault="000678F2" w:rsidP="0006169C">
                                  <w:pPr>
                                    <w:pStyle w:val="Heading9"/>
                                    <w:spacing w:before="120" w:after="120"/>
                                    <w:jc w:val="center"/>
                                    <w:rPr>
                                      <w:rFonts w:ascii="Times New Roman" w:hAnsi="Times New Roman" w:cs="Times New Roman"/>
                                      <w:b/>
                                      <w:bCs/>
                                      <w:sz w:val="24"/>
                                      <w:szCs w:val="24"/>
                                    </w:rPr>
                                  </w:pPr>
                                  <w:r>
                                    <w:rPr>
                                      <w:rFonts w:ascii="Times New Roman" w:hAnsi="Times New Roman" w:cs="Times New Roman"/>
                                      <w:b/>
                                      <w:bCs/>
                                      <w:sz w:val="24"/>
                                      <w:szCs w:val="24"/>
                                    </w:rPr>
                                    <w:t>Mẫu: 18 TS</w:t>
                                  </w:r>
                                </w:p>
                                <w:p w:rsidR="000678F2" w:rsidRDefault="000678F2" w:rsidP="0006169C">
                                  <w:pPr>
                                    <w:rPr>
                                      <w:rFonts w:ascii="Courier New" w:hAnsi="Courier New" w:cs="Courier New"/>
                                    </w:rPr>
                                  </w:pPr>
                                  <w:r>
                                    <w:rPr>
                                      <w:i/>
                                      <w:iCs/>
                                      <w:sz w:val="20"/>
                                      <w:szCs w:val="20"/>
                                    </w:rPr>
                                    <w:t xml:space="preserve">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 o:spid="_x0000_s1031" type="#_x0000_t202" style="position:absolute;left:0;text-align:left;margin-left:149.8pt;margin-top:2.5pt;width:72.8pt;height:25.3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">
                      <v:textbox inset="0,0,0,0">
                        <w:txbxContent>
                          <w:p w:rsidR="000678F2" w:rsidRDefault="000678F2" w:rsidP="0006169C">
                            <w:pPr>
                              <w:pStyle w:val="Heading9"/>
                              <w:spacing w:before="120" w:after="120"/>
                              <w:jc w:val="center"/>
                              <w:rPr>
                                <w:rFonts w:ascii="Times New Roman" w:hAnsi="Times New Roman" w:cs="Times New Roman"/>
                                <w:b/>
                                <w:bCs/>
                                <w:sz w:val="24"/>
                                <w:szCs w:val="24"/>
                              </w:rPr>
                            </w:pPr>
                            <w:r>
                              <w:rPr>
                                <w:rFonts w:ascii="Times New Roman" w:hAnsi="Times New Roman" w:cs="Times New Roman"/>
                                <w:b/>
                                <w:bCs/>
                                <w:sz w:val="24"/>
                                <w:szCs w:val="24"/>
                              </w:rPr>
                              <w:t>Mẫu: 18 TS</w:t>
                            </w:r>
                          </w:p>
                          <w:p w:rsidR="000678F2" w:rsidRDefault="000678F2" w:rsidP="0006169C">
                            <w:pPr>
                              <w:rPr>
                                <w:rFonts w:ascii="Courier New" w:hAnsi="Courier New" w:cs="Courier New"/>
                              </w:rPr>
                            </w:pPr>
                            <w:r>
                              <w:rPr>
                                <w:i/>
                                <w:iCs/>
                                <w:sz w:val="20"/>
                                <w:szCs w:val="20"/>
                              </w:rPr>
                              <w:t xml:space="preserve">     Form:</w:t>
                            </w:r>
                          </w:p>
                        </w:txbxContent>
                      </v:textbox>
                    </v:shape>
                  </w:pict>
                </mc:Fallback>
              </mc:AlternateContent>
            </w:r>
          </w:p>
        </w:tc>
      </w:tr>
    </w:tbl>
    <w:p w:rsidR="000678F2" w:rsidRPr="004171B3" w:rsidRDefault="000678F2" w:rsidP="0006169C">
      <w:pPr>
        <w:jc w:val="both"/>
        <w:outlineLvl w:val="6"/>
        <w:rPr>
          <w:lang w:eastAsia="en-US"/>
        </w:rPr>
      </w:pPr>
    </w:p>
    <w:p w:rsidR="000678F2" w:rsidRPr="004171B3" w:rsidRDefault="000678F2" w:rsidP="0006169C">
      <w:pPr>
        <w:ind w:left="-900" w:right="-621"/>
        <w:jc w:val="center"/>
        <w:outlineLvl w:val="6"/>
        <w:rPr>
          <w:b/>
          <w:bCs/>
          <w:lang w:eastAsia="en-US"/>
        </w:rPr>
      </w:pPr>
      <w:r w:rsidRPr="004171B3">
        <w:rPr>
          <w:b/>
          <w:bCs/>
          <w:lang w:eastAsia="en-US"/>
        </w:rPr>
        <w:t>GIẤY CHỨNG NHẬN VẬN CHUYỂN GỬI MẪU BỆNH PHẨM THỦY SẢN</w:t>
      </w:r>
    </w:p>
    <w:p w:rsidR="000678F2" w:rsidRPr="004171B3" w:rsidRDefault="000678F2" w:rsidP="0006169C">
      <w:pPr>
        <w:ind w:left="-900" w:right="-621"/>
        <w:jc w:val="center"/>
        <w:rPr>
          <w:sz w:val="22"/>
          <w:szCs w:val="22"/>
          <w:lang w:eastAsia="en-US"/>
        </w:rPr>
      </w:pPr>
      <w:r w:rsidRPr="004171B3">
        <w:rPr>
          <w:sz w:val="22"/>
          <w:szCs w:val="22"/>
          <w:lang w:eastAsia="en-US"/>
        </w:rPr>
        <w:t xml:space="preserve">CERTIFICATE FOR SENDING THE SAMPLE OF AQUATIC ANIMAL FOR DIAGNOSTIC TESTS </w:t>
      </w:r>
    </w:p>
    <w:p w:rsidR="000678F2" w:rsidRPr="004171B3" w:rsidRDefault="000678F2" w:rsidP="0006169C">
      <w:pPr>
        <w:ind w:left="-900" w:right="-621"/>
        <w:jc w:val="center"/>
        <w:rPr>
          <w:i/>
          <w:iCs/>
          <w:lang w:eastAsia="en-US"/>
        </w:rPr>
      </w:pPr>
      <w:r w:rsidRPr="004171B3">
        <w:rPr>
          <w:i/>
          <w:iCs/>
          <w:lang w:eastAsia="en-US"/>
        </w:rPr>
        <w:t>Số: .................../CN-GMBPTS</w:t>
      </w:r>
    </w:p>
    <w:p w:rsidR="000678F2" w:rsidRPr="004171B3" w:rsidRDefault="000678F2" w:rsidP="0006169C">
      <w:pPr>
        <w:ind w:left="1980" w:right="-621"/>
        <w:jc w:val="both"/>
        <w:rPr>
          <w:i/>
          <w:iCs/>
          <w:sz w:val="20"/>
          <w:szCs w:val="20"/>
          <w:lang w:eastAsia="en-US"/>
        </w:rPr>
      </w:pPr>
      <w:r w:rsidRPr="004171B3">
        <w:rPr>
          <w:i/>
          <w:iCs/>
          <w:sz w:val="20"/>
          <w:szCs w:val="20"/>
          <w:lang w:eastAsia="en-US"/>
        </w:rPr>
        <w:t xml:space="preserve">   Number:</w:t>
      </w:r>
    </w:p>
    <w:tbl>
      <w:tblPr>
        <w:tblW w:w="10755" w:type="dxa"/>
        <w:tblInd w:w="2" w:type="dxa"/>
        <w:tblBorders>
          <w:insideV w:val="single" w:sz="4" w:space="0" w:color="auto"/>
        </w:tblBorders>
        <w:tblLayout w:type="fixed"/>
        <w:tblLook w:val="00A0" w:firstRow="1" w:lastRow="0" w:firstColumn="1" w:lastColumn="0" w:noHBand="0" w:noVBand="0"/>
      </w:tblPr>
      <w:tblGrid>
        <w:gridCol w:w="979"/>
        <w:gridCol w:w="2159"/>
        <w:gridCol w:w="817"/>
        <w:gridCol w:w="623"/>
        <w:gridCol w:w="1259"/>
        <w:gridCol w:w="1518"/>
        <w:gridCol w:w="3400"/>
      </w:tblGrid>
      <w:tr w:rsidR="000678F2" w:rsidRPr="004171B3">
        <w:tc>
          <w:tcPr>
            <w:tcW w:w="3140" w:type="dxa"/>
            <w:gridSpan w:val="2"/>
            <w:tcBorders>
              <w:top w:val="single" w:sz="4" w:space="0" w:color="auto"/>
              <w:left w:val="single" w:sz="4" w:space="0" w:color="auto"/>
              <w:bottom w:val="nil"/>
              <w:right w:val="nil"/>
            </w:tcBorders>
          </w:tcPr>
          <w:p w:rsidR="000678F2" w:rsidRPr="004171B3" w:rsidRDefault="000678F2" w:rsidP="0006169C">
            <w:pPr>
              <w:tabs>
                <w:tab w:val="left" w:pos="0"/>
                <w:tab w:val="left" w:pos="3032"/>
                <w:tab w:val="left" w:pos="3969"/>
              </w:tabs>
              <w:spacing w:line="276" w:lineRule="auto"/>
              <w:ind w:left="-28" w:right="-108"/>
              <w:jc w:val="both"/>
              <w:rPr>
                <w:lang w:eastAsia="en-US"/>
              </w:rPr>
            </w:pPr>
            <w:r w:rsidRPr="004171B3">
              <w:rPr>
                <w:lang w:eastAsia="en-US"/>
              </w:rPr>
              <w:t xml:space="preserve">Tên, địa chỉ người gửi mẫu: </w:t>
            </w:r>
          </w:p>
          <w:p w:rsidR="000678F2" w:rsidRPr="004171B3" w:rsidRDefault="000678F2" w:rsidP="0006169C">
            <w:pPr>
              <w:tabs>
                <w:tab w:val="left" w:pos="284"/>
                <w:tab w:val="left" w:pos="1701"/>
                <w:tab w:val="left" w:pos="3969"/>
              </w:tabs>
              <w:spacing w:line="276" w:lineRule="auto"/>
              <w:jc w:val="both"/>
              <w:rPr>
                <w:sz w:val="28"/>
                <w:szCs w:val="28"/>
                <w:lang w:eastAsia="en-US"/>
              </w:rPr>
            </w:pPr>
            <w:r w:rsidRPr="004171B3">
              <w:rPr>
                <w:i/>
                <w:iCs/>
                <w:sz w:val="20"/>
                <w:szCs w:val="20"/>
                <w:lang w:eastAsia="en-US"/>
              </w:rPr>
              <w:t>Name and address of sender:</w:t>
            </w:r>
          </w:p>
        </w:tc>
        <w:tc>
          <w:tcPr>
            <w:tcW w:w="7621" w:type="dxa"/>
            <w:gridSpan w:val="5"/>
            <w:tcBorders>
              <w:top w:val="single" w:sz="4" w:space="0" w:color="auto"/>
              <w:left w:val="nil"/>
              <w:bottom w:val="nil"/>
              <w:right w:val="single" w:sz="4" w:space="0" w:color="auto"/>
            </w:tcBorders>
          </w:tcPr>
          <w:p w:rsidR="000678F2" w:rsidRPr="004171B3" w:rsidRDefault="000678F2" w:rsidP="0006169C">
            <w:pPr>
              <w:tabs>
                <w:tab w:val="left" w:pos="252"/>
                <w:tab w:val="left" w:pos="1701"/>
              </w:tabs>
              <w:spacing w:line="276" w:lineRule="auto"/>
              <w:jc w:val="both"/>
              <w:rPr>
                <w:lang w:eastAsia="en-US"/>
              </w:rPr>
            </w:pPr>
            <w:r w:rsidRPr="004171B3">
              <w:rPr>
                <w:lang w:eastAsia="en-US"/>
              </w:rPr>
              <w:t>...........................................................................................................................</w:t>
            </w:r>
          </w:p>
          <w:p w:rsidR="000678F2" w:rsidRPr="004171B3" w:rsidRDefault="000678F2" w:rsidP="0006169C">
            <w:pPr>
              <w:tabs>
                <w:tab w:val="left" w:pos="252"/>
                <w:tab w:val="left" w:pos="1701"/>
              </w:tabs>
              <w:spacing w:line="276" w:lineRule="auto"/>
              <w:jc w:val="both"/>
              <w:rPr>
                <w:lang w:eastAsia="en-US"/>
              </w:rPr>
            </w:pPr>
            <w:r w:rsidRPr="004171B3">
              <w:rPr>
                <w:lang w:eastAsia="en-US"/>
              </w:rPr>
              <w:t>...........................................................................................................................</w:t>
            </w:r>
          </w:p>
          <w:p w:rsidR="000678F2" w:rsidRPr="004171B3" w:rsidRDefault="000678F2" w:rsidP="0006169C">
            <w:pPr>
              <w:tabs>
                <w:tab w:val="left" w:pos="252"/>
                <w:tab w:val="left" w:pos="1701"/>
              </w:tabs>
              <w:spacing w:line="276" w:lineRule="auto"/>
              <w:jc w:val="both"/>
              <w:rPr>
                <w:sz w:val="28"/>
                <w:szCs w:val="28"/>
                <w:lang w:eastAsia="en-US"/>
              </w:rPr>
            </w:pPr>
            <w:r w:rsidRPr="004171B3">
              <w:rPr>
                <w:lang w:eastAsia="en-US"/>
              </w:rPr>
              <w:t>Tel: ….………………..Fax: ……….………Email: ……...…...……….…...</w:t>
            </w:r>
          </w:p>
        </w:tc>
      </w:tr>
      <w:tr w:rsidR="000678F2" w:rsidRPr="004171B3">
        <w:tc>
          <w:tcPr>
            <w:tcW w:w="3140" w:type="dxa"/>
            <w:gridSpan w:val="2"/>
            <w:tcBorders>
              <w:top w:val="nil"/>
              <w:left w:val="single" w:sz="4" w:space="0" w:color="auto"/>
              <w:bottom w:val="single" w:sz="4" w:space="0" w:color="auto"/>
              <w:right w:val="nil"/>
            </w:tcBorders>
          </w:tcPr>
          <w:p w:rsidR="000678F2" w:rsidRPr="004171B3" w:rsidRDefault="00A105E7" w:rsidP="0006169C">
            <w:pPr>
              <w:tabs>
                <w:tab w:val="left" w:pos="284"/>
                <w:tab w:val="left" w:pos="1701"/>
                <w:tab w:val="left" w:pos="3969"/>
              </w:tabs>
              <w:spacing w:line="276" w:lineRule="auto"/>
              <w:jc w:val="both"/>
              <w:rPr>
                <w:lang w:eastAsia="en-US"/>
              </w:rPr>
            </w:pPr>
            <w:r>
              <w:rPr>
                <w:noProof/>
                <w:lang w:eastAsia="en-US"/>
              </w:rPr>
              <w:drawing>
                <wp:anchor distT="0" distB="0" distL="114300" distR="114300" simplePos="0" relativeHeight="251577856" behindDoc="1" locked="0" layoutInCell="1" allowOverlap="1">
                  <wp:simplePos x="0" y="0"/>
                  <wp:positionH relativeFrom="column">
                    <wp:posOffset>1085850</wp:posOffset>
                  </wp:positionH>
                  <wp:positionV relativeFrom="paragraph">
                    <wp:posOffset>156210</wp:posOffset>
                  </wp:positionV>
                  <wp:extent cx="4307205" cy="4307205"/>
                  <wp:effectExtent l="0" t="0" r="0" b="0"/>
                  <wp:wrapNone/>
                  <wp:docPr id="92" name="Picture 71" descr="Description: 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escription: Description: Description: LogoKD%2026"/>
                          <pic:cNvPicPr>
                            <a:picLocks noChangeAspect="1" noChangeArrowheads="1"/>
                          </pic:cNvPicPr>
                        </pic:nvPicPr>
                        <pic:blipFill>
                          <a:blip r:embed="rId28">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lang w:eastAsia="en-US"/>
              </w:rPr>
              <w:t xml:space="preserve">Tên, địa chỉ người nhận mẫu: </w:t>
            </w:r>
          </w:p>
          <w:p w:rsidR="000678F2" w:rsidRPr="004171B3" w:rsidRDefault="000678F2" w:rsidP="0006169C">
            <w:pPr>
              <w:tabs>
                <w:tab w:val="left" w:pos="284"/>
                <w:tab w:val="left" w:pos="1701"/>
                <w:tab w:val="left" w:pos="3969"/>
              </w:tabs>
              <w:spacing w:line="276" w:lineRule="auto"/>
              <w:jc w:val="both"/>
              <w:rPr>
                <w:sz w:val="28"/>
                <w:szCs w:val="28"/>
                <w:lang w:eastAsia="en-US"/>
              </w:rPr>
            </w:pPr>
            <w:r w:rsidRPr="004171B3">
              <w:rPr>
                <w:i/>
                <w:iCs/>
                <w:sz w:val="20"/>
                <w:szCs w:val="20"/>
                <w:lang w:eastAsia="en-US"/>
              </w:rPr>
              <w:t xml:space="preserve">Name and address of recipient:     </w:t>
            </w:r>
          </w:p>
        </w:tc>
        <w:tc>
          <w:tcPr>
            <w:tcW w:w="7621" w:type="dxa"/>
            <w:gridSpan w:val="5"/>
            <w:tcBorders>
              <w:top w:val="nil"/>
              <w:left w:val="nil"/>
              <w:bottom w:val="single" w:sz="4" w:space="0" w:color="auto"/>
              <w:right w:val="single" w:sz="4" w:space="0" w:color="auto"/>
            </w:tcBorders>
          </w:tcPr>
          <w:p w:rsidR="000678F2" w:rsidRPr="004171B3" w:rsidRDefault="000678F2" w:rsidP="0006169C">
            <w:pPr>
              <w:tabs>
                <w:tab w:val="left" w:pos="252"/>
                <w:tab w:val="left" w:pos="1701"/>
              </w:tabs>
              <w:spacing w:line="276" w:lineRule="auto"/>
              <w:jc w:val="both"/>
              <w:rPr>
                <w:lang w:eastAsia="en-US"/>
              </w:rPr>
            </w:pPr>
            <w:r w:rsidRPr="004171B3">
              <w:rPr>
                <w:lang w:eastAsia="en-US"/>
              </w:rPr>
              <w:t>...........................................................................................................................</w:t>
            </w:r>
          </w:p>
          <w:p w:rsidR="000678F2" w:rsidRPr="004171B3" w:rsidRDefault="000678F2" w:rsidP="0006169C">
            <w:pPr>
              <w:tabs>
                <w:tab w:val="left" w:pos="284"/>
                <w:tab w:val="left" w:pos="1701"/>
                <w:tab w:val="left" w:pos="4962"/>
              </w:tabs>
              <w:spacing w:line="276" w:lineRule="auto"/>
              <w:jc w:val="both"/>
              <w:rPr>
                <w:lang w:eastAsia="en-US"/>
              </w:rPr>
            </w:pPr>
            <w:r w:rsidRPr="004171B3">
              <w:rPr>
                <w:lang w:eastAsia="en-US"/>
              </w:rPr>
              <w:t>...........................................................................................................................</w:t>
            </w:r>
          </w:p>
          <w:p w:rsidR="000678F2" w:rsidRPr="004171B3" w:rsidRDefault="000678F2" w:rsidP="0006169C">
            <w:pPr>
              <w:tabs>
                <w:tab w:val="left" w:pos="284"/>
                <w:tab w:val="left" w:pos="1701"/>
                <w:tab w:val="left" w:pos="4962"/>
              </w:tabs>
              <w:spacing w:line="276" w:lineRule="auto"/>
              <w:jc w:val="both"/>
              <w:rPr>
                <w:lang w:eastAsia="en-US"/>
              </w:rPr>
            </w:pPr>
            <w:r w:rsidRPr="004171B3">
              <w:rPr>
                <w:lang w:eastAsia="en-US"/>
              </w:rPr>
              <w:t>Tel: ….………………..Fax: ……….………Email: ……...….....………….</w:t>
            </w: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jc w:val="center"/>
              <w:rPr>
                <w:lang w:eastAsia="en-US"/>
              </w:rPr>
            </w:pPr>
            <w:r w:rsidRPr="004171B3">
              <w:rPr>
                <w:sz w:val="22"/>
                <w:szCs w:val="22"/>
                <w:lang w:eastAsia="en-US"/>
              </w:rPr>
              <w:t>STT</w:t>
            </w:r>
          </w:p>
          <w:p w:rsidR="000678F2" w:rsidRPr="004171B3" w:rsidRDefault="000678F2" w:rsidP="0006169C">
            <w:pPr>
              <w:tabs>
                <w:tab w:val="center" w:pos="0"/>
                <w:tab w:val="center" w:pos="8222"/>
              </w:tabs>
              <w:spacing w:line="276" w:lineRule="auto"/>
              <w:jc w:val="center"/>
              <w:rPr>
                <w:lang w:eastAsia="en-US"/>
              </w:rPr>
            </w:pPr>
            <w:r w:rsidRPr="004171B3">
              <w:rPr>
                <w:i/>
                <w:iCs/>
                <w:sz w:val="20"/>
                <w:szCs w:val="20"/>
                <w:lang w:eastAsia="en-US"/>
              </w:rPr>
              <w:t>Number</w:t>
            </w: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center"/>
              <w:rPr>
                <w:lang w:eastAsia="en-US"/>
              </w:rPr>
            </w:pPr>
            <w:r w:rsidRPr="004171B3">
              <w:rPr>
                <w:sz w:val="22"/>
                <w:szCs w:val="22"/>
                <w:lang w:eastAsia="en-US"/>
              </w:rPr>
              <w:t>Loại mẫu</w:t>
            </w:r>
          </w:p>
          <w:p w:rsidR="000678F2" w:rsidRPr="004171B3" w:rsidRDefault="000678F2" w:rsidP="0006169C">
            <w:pPr>
              <w:tabs>
                <w:tab w:val="center" w:pos="0"/>
                <w:tab w:val="center" w:pos="8222"/>
              </w:tabs>
              <w:spacing w:line="276" w:lineRule="auto"/>
              <w:jc w:val="center"/>
              <w:rPr>
                <w:i/>
                <w:iCs/>
                <w:lang w:eastAsia="en-US"/>
              </w:rPr>
            </w:pPr>
            <w:r w:rsidRPr="004171B3">
              <w:rPr>
                <w:i/>
                <w:iCs/>
                <w:sz w:val="20"/>
                <w:szCs w:val="20"/>
                <w:lang w:eastAsia="en-US"/>
              </w:rPr>
              <w:t xml:space="preserve"> Type of sample</w:t>
            </w: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center"/>
              <w:rPr>
                <w:lang w:eastAsia="en-US"/>
              </w:rPr>
            </w:pPr>
            <w:r w:rsidRPr="004171B3">
              <w:rPr>
                <w:sz w:val="22"/>
                <w:szCs w:val="22"/>
                <w:lang w:eastAsia="en-US"/>
              </w:rPr>
              <w:t>Loài động vật thủy sản/</w:t>
            </w:r>
          </w:p>
          <w:p w:rsidR="000678F2" w:rsidRPr="004171B3" w:rsidRDefault="000678F2" w:rsidP="0006169C">
            <w:pPr>
              <w:tabs>
                <w:tab w:val="center" w:pos="0"/>
                <w:tab w:val="center" w:pos="8222"/>
              </w:tabs>
              <w:spacing w:line="276" w:lineRule="auto"/>
              <w:ind w:right="-79"/>
              <w:jc w:val="center"/>
              <w:rPr>
                <w:lang w:eastAsia="en-US"/>
              </w:rPr>
            </w:pPr>
            <w:r w:rsidRPr="004171B3">
              <w:rPr>
                <w:sz w:val="22"/>
                <w:szCs w:val="22"/>
                <w:lang w:eastAsia="en-US"/>
              </w:rPr>
              <w:t>Tên khoa học</w:t>
            </w:r>
          </w:p>
          <w:p w:rsidR="000678F2" w:rsidRPr="004171B3" w:rsidRDefault="000678F2" w:rsidP="0006169C">
            <w:pPr>
              <w:tabs>
                <w:tab w:val="center" w:pos="0"/>
                <w:tab w:val="center" w:pos="8222"/>
              </w:tabs>
              <w:spacing w:line="276" w:lineRule="auto"/>
              <w:ind w:right="-79"/>
              <w:jc w:val="center"/>
              <w:rPr>
                <w:lang w:eastAsia="en-US"/>
              </w:rPr>
            </w:pPr>
            <w:r w:rsidRPr="004171B3">
              <w:rPr>
                <w:i/>
                <w:iCs/>
                <w:sz w:val="20"/>
                <w:szCs w:val="20"/>
                <w:lang w:eastAsia="en-US"/>
              </w:rPr>
              <w:t>Species/Scientific name</w:t>
            </w: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49"/>
              <w:jc w:val="center"/>
              <w:rPr>
                <w:lang w:eastAsia="en-US"/>
              </w:rPr>
            </w:pPr>
            <w:r w:rsidRPr="004171B3">
              <w:rPr>
                <w:sz w:val="22"/>
                <w:szCs w:val="22"/>
                <w:lang w:eastAsia="en-US"/>
              </w:rPr>
              <w:t>Số lượng</w:t>
            </w:r>
          </w:p>
          <w:p w:rsidR="000678F2" w:rsidRPr="004171B3" w:rsidRDefault="000678F2" w:rsidP="0006169C">
            <w:pPr>
              <w:keepNext/>
              <w:keepLines/>
              <w:spacing w:line="276" w:lineRule="auto"/>
              <w:ind w:right="-108"/>
              <w:jc w:val="center"/>
              <w:outlineLvl w:val="2"/>
              <w:rPr>
                <w:i/>
                <w:iCs/>
                <w:lang w:eastAsia="en-US"/>
              </w:rPr>
            </w:pPr>
            <w:r w:rsidRPr="004171B3">
              <w:rPr>
                <w:i/>
                <w:iCs/>
                <w:sz w:val="20"/>
                <w:szCs w:val="20"/>
                <w:lang w:eastAsia="en-US"/>
              </w:rPr>
              <w:t>Quantity</w:t>
            </w: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both"/>
              <w:rPr>
                <w:lang w:eastAsia="en-US"/>
              </w:rPr>
            </w:pP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ind w:right="-79"/>
              <w:jc w:val="both"/>
              <w:rPr>
                <w:lang w:eastAsia="en-US"/>
              </w:rPr>
            </w:pP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both"/>
              <w:rPr>
                <w:lang w:eastAsia="en-US"/>
              </w:rPr>
            </w:pP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ind w:right="-79"/>
              <w:jc w:val="both"/>
              <w:rPr>
                <w:lang w:eastAsia="en-US"/>
              </w:rPr>
            </w:pP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both"/>
              <w:rPr>
                <w:lang w:eastAsia="en-US"/>
              </w:rPr>
            </w:pP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ind w:right="-79"/>
              <w:jc w:val="both"/>
              <w:rPr>
                <w:lang w:eastAsia="en-US"/>
              </w:rPr>
            </w:pP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both"/>
              <w:rPr>
                <w:lang w:eastAsia="en-US"/>
              </w:rPr>
            </w:pP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ind w:right="-79"/>
              <w:jc w:val="center"/>
              <w:rPr>
                <w:lang w:eastAsia="en-US"/>
              </w:rPr>
            </w:pPr>
            <w:r w:rsidRPr="004171B3">
              <w:rPr>
                <w:sz w:val="22"/>
                <w:szCs w:val="22"/>
                <w:lang w:eastAsia="en-US"/>
              </w:rPr>
              <w:t>Tổng số (</w:t>
            </w:r>
            <w:r w:rsidRPr="004171B3">
              <w:rPr>
                <w:i/>
                <w:iCs/>
                <w:sz w:val="20"/>
                <w:szCs w:val="20"/>
                <w:lang w:eastAsia="en-US"/>
              </w:rPr>
              <w:t>Total)</w:t>
            </w: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108"/>
              <w:jc w:val="center"/>
              <w:rPr>
                <w:lang w:eastAsia="en-US"/>
              </w:rPr>
            </w:pPr>
          </w:p>
        </w:tc>
      </w:tr>
      <w:tr w:rsidR="000678F2" w:rsidRPr="004171B3">
        <w:tc>
          <w:tcPr>
            <w:tcW w:w="10761" w:type="dxa"/>
            <w:gridSpan w:val="7"/>
            <w:tcBorders>
              <w:top w:val="single" w:sz="4" w:space="0" w:color="auto"/>
              <w:left w:val="single" w:sz="4" w:space="0" w:color="auto"/>
              <w:bottom w:val="nil"/>
              <w:right w:val="single" w:sz="4" w:space="0" w:color="auto"/>
            </w:tcBorders>
          </w:tcPr>
          <w:p w:rsidR="000678F2" w:rsidRPr="004171B3" w:rsidRDefault="000678F2" w:rsidP="0006169C">
            <w:pPr>
              <w:tabs>
                <w:tab w:val="left" w:pos="252"/>
                <w:tab w:val="left" w:pos="1701"/>
              </w:tabs>
              <w:spacing w:line="276" w:lineRule="auto"/>
              <w:jc w:val="both"/>
              <w:rPr>
                <w:lang w:eastAsia="en-US"/>
              </w:rPr>
            </w:pPr>
            <w:r w:rsidRPr="004171B3">
              <w:rPr>
                <w:lang w:eastAsia="en-US"/>
              </w:rPr>
              <w:t>Mục đích sử dụng: ………………………………………………………………………………………………</w:t>
            </w:r>
          </w:p>
          <w:p w:rsidR="000678F2" w:rsidRPr="004171B3" w:rsidRDefault="000678F2" w:rsidP="0006169C">
            <w:pPr>
              <w:tabs>
                <w:tab w:val="left" w:pos="252"/>
                <w:tab w:val="left" w:pos="1701"/>
              </w:tabs>
              <w:spacing w:line="276" w:lineRule="auto"/>
              <w:jc w:val="both"/>
              <w:rPr>
                <w:sz w:val="14"/>
                <w:szCs w:val="14"/>
                <w:lang w:eastAsia="en-US"/>
              </w:rPr>
            </w:pPr>
            <w:r w:rsidRPr="004171B3">
              <w:rPr>
                <w:i/>
                <w:iCs/>
                <w:sz w:val="20"/>
                <w:szCs w:val="20"/>
                <w:lang w:eastAsia="en-US"/>
              </w:rPr>
              <w:t>Use:</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line="276" w:lineRule="auto"/>
              <w:jc w:val="both"/>
              <w:rPr>
                <w:lang w:eastAsia="en-US"/>
              </w:rPr>
            </w:pPr>
            <w:r w:rsidRPr="004171B3">
              <w:rPr>
                <w:lang w:eastAsia="en-US"/>
              </w:rPr>
              <w:t>Quy cách đóng gói: ……………….....................................</w:t>
            </w:r>
          </w:p>
          <w:p w:rsidR="000678F2" w:rsidRPr="004171B3" w:rsidRDefault="000678F2" w:rsidP="0006169C">
            <w:pPr>
              <w:tabs>
                <w:tab w:val="left" w:pos="284"/>
                <w:tab w:val="left" w:pos="1701"/>
                <w:tab w:val="left" w:pos="3969"/>
              </w:tabs>
              <w:spacing w:line="276" w:lineRule="auto"/>
              <w:jc w:val="both"/>
              <w:rPr>
                <w:sz w:val="28"/>
                <w:szCs w:val="28"/>
                <w:lang w:eastAsia="en-US"/>
              </w:rPr>
            </w:pPr>
            <w:r w:rsidRPr="004171B3">
              <w:rPr>
                <w:i/>
                <w:iCs/>
                <w:sz w:val="20"/>
                <w:szCs w:val="20"/>
                <w:lang w:eastAsia="en-US"/>
              </w:rPr>
              <w:t>Type of packaged:</w:t>
            </w:r>
          </w:p>
        </w:tc>
        <w:tc>
          <w:tcPr>
            <w:tcW w:w="4921" w:type="dxa"/>
            <w:gridSpan w:val="2"/>
            <w:tcBorders>
              <w:top w:val="nil"/>
              <w:left w:val="nil"/>
              <w:bottom w:val="nil"/>
              <w:right w:val="single" w:sz="4" w:space="0" w:color="auto"/>
            </w:tcBorders>
          </w:tcPr>
          <w:p w:rsidR="000678F2" w:rsidRPr="004171B3" w:rsidRDefault="000678F2" w:rsidP="0006169C">
            <w:pPr>
              <w:tabs>
                <w:tab w:val="left" w:pos="284"/>
                <w:tab w:val="left" w:pos="1701"/>
                <w:tab w:val="left" w:pos="3969"/>
              </w:tabs>
              <w:spacing w:line="276" w:lineRule="auto"/>
              <w:jc w:val="both"/>
              <w:rPr>
                <w:lang w:eastAsia="en-US"/>
              </w:rPr>
            </w:pPr>
            <w:r w:rsidRPr="004171B3">
              <w:rPr>
                <w:lang w:eastAsia="en-US"/>
              </w:rPr>
              <w:t>Số lượng bao gói: ……………………..............</w:t>
            </w:r>
          </w:p>
          <w:p w:rsidR="000678F2" w:rsidRPr="004171B3" w:rsidRDefault="000678F2" w:rsidP="0006169C">
            <w:pPr>
              <w:tabs>
                <w:tab w:val="left" w:pos="284"/>
                <w:tab w:val="left" w:pos="1701"/>
                <w:tab w:val="left" w:pos="5954"/>
              </w:tabs>
              <w:spacing w:line="276" w:lineRule="auto"/>
              <w:jc w:val="both"/>
              <w:rPr>
                <w:i/>
                <w:iCs/>
                <w:sz w:val="14"/>
                <w:szCs w:val="14"/>
                <w:lang w:eastAsia="en-US"/>
              </w:rPr>
            </w:pPr>
            <w:r w:rsidRPr="004171B3">
              <w:rPr>
                <w:i/>
                <w:iCs/>
                <w:sz w:val="20"/>
                <w:szCs w:val="20"/>
                <w:lang w:eastAsia="en-US"/>
              </w:rPr>
              <w:t>Number of packaged:</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line="276" w:lineRule="auto"/>
              <w:jc w:val="both"/>
              <w:rPr>
                <w:lang w:eastAsia="en-US"/>
              </w:rPr>
            </w:pPr>
            <w:r w:rsidRPr="004171B3">
              <w:rPr>
                <w:lang w:eastAsia="en-US"/>
              </w:rPr>
              <w:t>Cửa khẩu xuất: ………………..……………....</w:t>
            </w:r>
          </w:p>
          <w:p w:rsidR="000678F2" w:rsidRPr="004171B3" w:rsidRDefault="000678F2" w:rsidP="0006169C">
            <w:pPr>
              <w:tabs>
                <w:tab w:val="left" w:pos="284"/>
                <w:tab w:val="left" w:pos="1701"/>
                <w:tab w:val="left" w:pos="3969"/>
              </w:tabs>
              <w:spacing w:line="276" w:lineRule="auto"/>
              <w:jc w:val="both"/>
              <w:rPr>
                <w:sz w:val="28"/>
                <w:szCs w:val="28"/>
                <w:lang w:eastAsia="en-US"/>
              </w:rPr>
            </w:pPr>
            <w:r w:rsidRPr="004171B3">
              <w:rPr>
                <w:i/>
                <w:iCs/>
                <w:sz w:val="20"/>
                <w:szCs w:val="20"/>
                <w:lang w:eastAsia="en-US"/>
              </w:rPr>
              <w:t>Declared point of exit:</w:t>
            </w:r>
          </w:p>
        </w:tc>
        <w:tc>
          <w:tcPr>
            <w:tcW w:w="4921" w:type="dxa"/>
            <w:gridSpan w:val="2"/>
            <w:tcBorders>
              <w:top w:val="nil"/>
              <w:left w:val="nil"/>
              <w:bottom w:val="nil"/>
              <w:right w:val="single" w:sz="4" w:space="0" w:color="auto"/>
            </w:tcBorders>
          </w:tcPr>
          <w:p w:rsidR="000678F2" w:rsidRPr="004171B3" w:rsidRDefault="000678F2" w:rsidP="0006169C">
            <w:pPr>
              <w:tabs>
                <w:tab w:val="left" w:pos="284"/>
                <w:tab w:val="left" w:pos="1701"/>
                <w:tab w:val="left" w:pos="5954"/>
              </w:tabs>
              <w:spacing w:line="276" w:lineRule="auto"/>
              <w:jc w:val="both"/>
              <w:rPr>
                <w:lang w:eastAsia="en-US"/>
              </w:rPr>
            </w:pPr>
            <w:r w:rsidRPr="004171B3">
              <w:rPr>
                <w:lang w:eastAsia="en-US"/>
              </w:rPr>
              <w:t>Phương tiện vận chuyển:.....................................</w:t>
            </w:r>
          </w:p>
          <w:p w:rsidR="000678F2" w:rsidRPr="004171B3" w:rsidRDefault="000678F2" w:rsidP="0006169C">
            <w:pPr>
              <w:tabs>
                <w:tab w:val="left" w:pos="284"/>
                <w:tab w:val="left" w:pos="1701"/>
                <w:tab w:val="left" w:pos="5954"/>
              </w:tabs>
              <w:spacing w:line="276" w:lineRule="auto"/>
              <w:jc w:val="both"/>
              <w:rPr>
                <w:i/>
                <w:iCs/>
                <w:sz w:val="14"/>
                <w:szCs w:val="14"/>
                <w:lang w:eastAsia="en-US"/>
              </w:rPr>
            </w:pPr>
            <w:r w:rsidRPr="004171B3">
              <w:rPr>
                <w:i/>
                <w:iCs/>
                <w:sz w:val="20"/>
                <w:szCs w:val="20"/>
                <w:lang w:eastAsia="en-US"/>
              </w:rPr>
              <w:t>Means of transport:</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line="276" w:lineRule="auto"/>
              <w:jc w:val="both"/>
              <w:rPr>
                <w:sz w:val="28"/>
                <w:szCs w:val="28"/>
                <w:lang w:eastAsia="en-US"/>
              </w:rPr>
            </w:pPr>
          </w:p>
        </w:tc>
        <w:tc>
          <w:tcPr>
            <w:tcW w:w="4921" w:type="dxa"/>
            <w:gridSpan w:val="2"/>
            <w:tcBorders>
              <w:top w:val="nil"/>
              <w:left w:val="nil"/>
              <w:bottom w:val="nil"/>
              <w:right w:val="single" w:sz="4" w:space="0" w:color="auto"/>
            </w:tcBorders>
          </w:tcPr>
          <w:p w:rsidR="000678F2" w:rsidRPr="004171B3" w:rsidRDefault="000678F2" w:rsidP="0006169C">
            <w:pPr>
              <w:tabs>
                <w:tab w:val="left" w:pos="284"/>
                <w:tab w:val="left" w:pos="1701"/>
                <w:tab w:val="left" w:pos="4962"/>
              </w:tabs>
              <w:spacing w:line="276" w:lineRule="auto"/>
              <w:jc w:val="both"/>
              <w:rPr>
                <w:lang w:eastAsia="en-US"/>
              </w:rPr>
            </w:pPr>
          </w:p>
        </w:tc>
      </w:tr>
      <w:tr w:rsidR="000678F2" w:rsidRPr="004171B3">
        <w:tc>
          <w:tcPr>
            <w:tcW w:w="10761" w:type="dxa"/>
            <w:gridSpan w:val="7"/>
            <w:tcBorders>
              <w:top w:val="single" w:sz="4" w:space="0" w:color="auto"/>
              <w:left w:val="single" w:sz="4" w:space="0" w:color="auto"/>
              <w:bottom w:val="nil"/>
              <w:right w:val="single" w:sz="4" w:space="0" w:color="auto"/>
            </w:tcBorders>
          </w:tcPr>
          <w:p w:rsidR="000678F2" w:rsidRPr="004171B3" w:rsidRDefault="000678F2" w:rsidP="0006169C">
            <w:pPr>
              <w:keepNext/>
              <w:spacing w:line="276" w:lineRule="auto"/>
              <w:jc w:val="center"/>
              <w:outlineLvl w:val="3"/>
              <w:rPr>
                <w:b/>
                <w:bCs/>
                <w:lang w:eastAsia="en-US"/>
              </w:rPr>
            </w:pPr>
            <w:r w:rsidRPr="004171B3">
              <w:rPr>
                <w:b/>
                <w:bCs/>
                <w:lang w:eastAsia="en-US"/>
              </w:rPr>
              <w:lastRenderedPageBreak/>
              <w:t>CHỨNG NHẬN</w:t>
            </w:r>
          </w:p>
          <w:p w:rsidR="000678F2" w:rsidRPr="004171B3" w:rsidRDefault="000678F2" w:rsidP="0006169C">
            <w:pPr>
              <w:tabs>
                <w:tab w:val="center" w:pos="0"/>
                <w:tab w:val="center" w:pos="8222"/>
              </w:tabs>
              <w:spacing w:line="276" w:lineRule="auto"/>
              <w:jc w:val="center"/>
              <w:rPr>
                <w:lang w:eastAsia="en-US"/>
              </w:rPr>
            </w:pPr>
            <w:r w:rsidRPr="004171B3">
              <w:rPr>
                <w:sz w:val="20"/>
                <w:szCs w:val="20"/>
                <w:lang w:eastAsia="en-US"/>
              </w:rPr>
              <w:t xml:space="preserve">CERTIFICATE </w:t>
            </w:r>
          </w:p>
        </w:tc>
      </w:tr>
      <w:tr w:rsidR="000678F2" w:rsidRPr="004171B3">
        <w:tc>
          <w:tcPr>
            <w:tcW w:w="10761" w:type="dxa"/>
            <w:gridSpan w:val="7"/>
            <w:tcBorders>
              <w:top w:val="nil"/>
              <w:left w:val="single" w:sz="4" w:space="0" w:color="auto"/>
              <w:bottom w:val="nil"/>
              <w:right w:val="single" w:sz="4" w:space="0" w:color="auto"/>
            </w:tcBorders>
          </w:tcPr>
          <w:p w:rsidR="000678F2" w:rsidRPr="004171B3" w:rsidRDefault="000678F2" w:rsidP="0006169C">
            <w:pPr>
              <w:tabs>
                <w:tab w:val="left" w:pos="172"/>
                <w:tab w:val="left" w:pos="1134"/>
                <w:tab w:val="left" w:pos="5954"/>
                <w:tab w:val="center" w:pos="6237"/>
                <w:tab w:val="center" w:pos="7230"/>
              </w:tabs>
              <w:spacing w:line="276" w:lineRule="auto"/>
              <w:jc w:val="both"/>
              <w:rPr>
                <w:lang w:eastAsia="en-US"/>
              </w:rPr>
            </w:pPr>
            <w:r w:rsidRPr="004171B3">
              <w:rPr>
                <w:lang w:eastAsia="en-US"/>
              </w:rPr>
              <w:t>Tôi, kiểm dịch viên động vật ký tên dưới đây chứng nhận:</w:t>
            </w:r>
          </w:p>
          <w:p w:rsidR="000678F2" w:rsidRPr="004171B3" w:rsidRDefault="000678F2" w:rsidP="0006169C">
            <w:pPr>
              <w:tabs>
                <w:tab w:val="left" w:pos="172"/>
                <w:tab w:val="left" w:pos="1134"/>
                <w:tab w:val="left" w:pos="5954"/>
                <w:tab w:val="center" w:pos="6237"/>
                <w:tab w:val="center" w:pos="7230"/>
              </w:tabs>
              <w:spacing w:line="276" w:lineRule="auto"/>
              <w:jc w:val="both"/>
              <w:rPr>
                <w:lang w:eastAsia="en-US"/>
              </w:rPr>
            </w:pPr>
            <w:r w:rsidRPr="004171B3">
              <w:rPr>
                <w:i/>
                <w:iCs/>
                <w:sz w:val="20"/>
                <w:szCs w:val="20"/>
                <w:lang w:eastAsia="en-US"/>
              </w:rPr>
              <w:t xml:space="preserve">          I, the undersigned Animal Quarantine Officer, certifies that:</w:t>
            </w:r>
          </w:p>
          <w:p w:rsidR="000678F2" w:rsidRPr="004171B3" w:rsidRDefault="000678F2" w:rsidP="0006169C">
            <w:pPr>
              <w:tabs>
                <w:tab w:val="left" w:pos="172"/>
                <w:tab w:val="left" w:pos="1134"/>
                <w:tab w:val="left" w:pos="5954"/>
                <w:tab w:val="center" w:pos="6237"/>
                <w:tab w:val="center" w:pos="7230"/>
              </w:tabs>
              <w:spacing w:line="276" w:lineRule="auto"/>
              <w:jc w:val="both"/>
              <w:rPr>
                <w:sz w:val="10"/>
                <w:szCs w:val="10"/>
                <w:lang w:eastAsia="en-US"/>
              </w:rPr>
            </w:pPr>
            <w:r w:rsidRPr="004171B3">
              <w:rPr>
                <w:lang w:eastAsia="en-US"/>
              </w:rPr>
              <w:t xml:space="preserve">       Số mẫu bệnh phẩm thủy sản trên được bao gói, bảo quản đáp ứng yêu cầu vệ sinh thú y.</w:t>
            </w:r>
          </w:p>
          <w:p w:rsidR="000678F2" w:rsidRPr="004171B3" w:rsidRDefault="000678F2" w:rsidP="0006169C">
            <w:pPr>
              <w:spacing w:line="276" w:lineRule="auto"/>
              <w:jc w:val="both"/>
              <w:rPr>
                <w:b/>
                <w:bCs/>
                <w:sz w:val="20"/>
                <w:szCs w:val="20"/>
                <w:lang w:eastAsia="en-US"/>
              </w:rPr>
            </w:pPr>
            <w:r w:rsidRPr="004171B3">
              <w:rPr>
                <w:i/>
                <w:iCs/>
                <w:sz w:val="20"/>
                <w:szCs w:val="20"/>
                <w:lang w:eastAsia="en-US"/>
              </w:rPr>
              <w:t xml:space="preserve">         The samples aquatic animals for diagnostic tests described above were packaged and preserved meet the veterinary hygiene requirements. </w:t>
            </w:r>
          </w:p>
        </w:tc>
      </w:tr>
      <w:tr w:rsidR="000678F2" w:rsidRPr="004171B3">
        <w:tc>
          <w:tcPr>
            <w:tcW w:w="10761" w:type="dxa"/>
            <w:gridSpan w:val="7"/>
            <w:tcBorders>
              <w:top w:val="nil"/>
              <w:left w:val="single" w:sz="4" w:space="0" w:color="auto"/>
              <w:bottom w:val="nil"/>
              <w:right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p>
        </w:tc>
      </w:tr>
      <w:tr w:rsidR="000678F2" w:rsidRPr="004171B3">
        <w:tc>
          <w:tcPr>
            <w:tcW w:w="4580" w:type="dxa"/>
            <w:gridSpan w:val="4"/>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r w:rsidRPr="004171B3">
              <w:rPr>
                <w:lang w:eastAsia="en-US"/>
              </w:rPr>
              <w:t>Giấy có giá trị đến: .........../......./.................</w:t>
            </w:r>
          </w:p>
          <w:p w:rsidR="000678F2" w:rsidRPr="004171B3" w:rsidRDefault="000678F2" w:rsidP="0006169C">
            <w:pPr>
              <w:keepNext/>
              <w:spacing w:line="276" w:lineRule="auto"/>
              <w:outlineLvl w:val="0"/>
              <w:rPr>
                <w:i/>
                <w:iCs/>
                <w:kern w:val="32"/>
                <w:lang w:eastAsia="en-US"/>
              </w:rPr>
            </w:pPr>
            <w:r w:rsidRPr="004171B3">
              <w:rPr>
                <w:i/>
                <w:iCs/>
                <w:kern w:val="32"/>
                <w:sz w:val="20"/>
                <w:szCs w:val="20"/>
                <w:lang w:eastAsia="en-US"/>
              </w:rPr>
              <w:t>Valid up to</w:t>
            </w:r>
          </w:p>
        </w:tc>
        <w:tc>
          <w:tcPr>
            <w:tcW w:w="6181" w:type="dxa"/>
            <w:gridSpan w:val="3"/>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r w:rsidRPr="004171B3">
              <w:rPr>
                <w:lang w:eastAsia="en-US"/>
              </w:rPr>
              <w:t>Giấy này làm tại ....………................. ngày ........./....../……..</w:t>
            </w:r>
          </w:p>
          <w:p w:rsidR="000678F2" w:rsidRPr="004171B3" w:rsidRDefault="000678F2" w:rsidP="0006169C">
            <w:pPr>
              <w:tabs>
                <w:tab w:val="center" w:pos="0"/>
                <w:tab w:val="center" w:pos="8222"/>
              </w:tabs>
              <w:spacing w:line="276" w:lineRule="auto"/>
              <w:ind w:right="-454"/>
              <w:jc w:val="both"/>
              <w:rPr>
                <w:i/>
                <w:iCs/>
                <w:lang w:eastAsia="en-US"/>
              </w:rPr>
            </w:pPr>
            <w:r w:rsidRPr="004171B3">
              <w:rPr>
                <w:i/>
                <w:iCs/>
                <w:sz w:val="20"/>
                <w:szCs w:val="20"/>
                <w:lang w:eastAsia="en-US"/>
              </w:rPr>
              <w:t>Issued at                                                            on</w:t>
            </w:r>
          </w:p>
        </w:tc>
      </w:tr>
      <w:tr w:rsidR="000678F2" w:rsidRPr="004171B3">
        <w:trPr>
          <w:trHeight w:val="2472"/>
        </w:trPr>
        <w:tc>
          <w:tcPr>
            <w:tcW w:w="4580" w:type="dxa"/>
            <w:gridSpan w:val="4"/>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194"/>
              <w:jc w:val="center"/>
              <w:rPr>
                <w:lang w:eastAsia="en-US"/>
              </w:rPr>
            </w:pPr>
            <w:r w:rsidRPr="004171B3">
              <w:rPr>
                <w:b/>
                <w:bCs/>
                <w:lang w:eastAsia="en-US"/>
              </w:rPr>
              <w:t xml:space="preserve">Kiểm dịch viên động vật </w:t>
            </w:r>
            <w:r w:rsidRPr="004171B3">
              <w:rPr>
                <w:i/>
                <w:iCs/>
                <w:sz w:val="20"/>
                <w:szCs w:val="20"/>
                <w:lang w:eastAsia="en-US"/>
              </w:rPr>
              <w:t>(Ký, ghi rõ họ tên)</w:t>
            </w:r>
          </w:p>
          <w:p w:rsidR="000678F2" w:rsidRPr="004171B3" w:rsidRDefault="000678F2" w:rsidP="0006169C">
            <w:pPr>
              <w:tabs>
                <w:tab w:val="center" w:pos="0"/>
                <w:tab w:val="center" w:pos="8222"/>
              </w:tabs>
              <w:spacing w:line="256" w:lineRule="auto"/>
              <w:ind w:right="-454"/>
              <w:jc w:val="both"/>
              <w:rPr>
                <w:lang w:eastAsia="en-US"/>
              </w:rPr>
            </w:pPr>
            <w:r w:rsidRPr="004171B3">
              <w:rPr>
                <w:b/>
                <w:bCs/>
                <w:i/>
                <w:iCs/>
                <w:sz w:val="20"/>
                <w:szCs w:val="20"/>
                <w:lang w:eastAsia="en-US"/>
              </w:rPr>
              <w:t xml:space="preserve">Animal Quarantine Officer </w:t>
            </w:r>
            <w:r w:rsidRPr="004171B3">
              <w:rPr>
                <w:i/>
                <w:iCs/>
                <w:sz w:val="20"/>
                <w:szCs w:val="20"/>
                <w:lang w:eastAsia="en-US"/>
              </w:rPr>
              <w:t>(Signature, full name)</w:t>
            </w:r>
          </w:p>
        </w:tc>
        <w:tc>
          <w:tcPr>
            <w:tcW w:w="6181" w:type="dxa"/>
            <w:gridSpan w:val="3"/>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454"/>
              <w:jc w:val="center"/>
              <w:rPr>
                <w:b/>
                <w:bCs/>
                <w:lang w:eastAsia="en-US"/>
              </w:rPr>
            </w:pPr>
            <w:r w:rsidRPr="004171B3">
              <w:rPr>
                <w:b/>
                <w:bCs/>
                <w:lang w:eastAsia="en-US"/>
              </w:rPr>
              <w:t xml:space="preserve">THỦ TRƯỞNG CƠ QUAN </w:t>
            </w:r>
          </w:p>
          <w:p w:rsidR="000678F2" w:rsidRPr="004171B3" w:rsidRDefault="000678F2" w:rsidP="0006169C">
            <w:pPr>
              <w:tabs>
                <w:tab w:val="center" w:pos="0"/>
                <w:tab w:val="center" w:pos="8222"/>
              </w:tabs>
              <w:spacing w:line="256" w:lineRule="auto"/>
              <w:ind w:right="-454"/>
              <w:jc w:val="center"/>
              <w:rPr>
                <w:i/>
                <w:iCs/>
                <w:sz w:val="20"/>
                <w:szCs w:val="20"/>
                <w:lang w:eastAsia="en-US"/>
              </w:rPr>
            </w:pPr>
            <w:r w:rsidRPr="004171B3">
              <w:rPr>
                <w:i/>
                <w:iCs/>
                <w:sz w:val="20"/>
                <w:szCs w:val="20"/>
                <w:lang w:eastAsia="en-US"/>
              </w:rPr>
              <w:t>(Ký, đóng dấu, ghi rõ họ tên)</w:t>
            </w:r>
          </w:p>
          <w:p w:rsidR="000678F2" w:rsidRPr="004171B3" w:rsidRDefault="000678F2" w:rsidP="0006169C">
            <w:pPr>
              <w:tabs>
                <w:tab w:val="center" w:pos="0"/>
              </w:tabs>
              <w:spacing w:line="256" w:lineRule="auto"/>
              <w:ind w:right="-454"/>
              <w:jc w:val="center"/>
              <w:rPr>
                <w:i/>
                <w:iCs/>
                <w:sz w:val="20"/>
                <w:szCs w:val="20"/>
                <w:lang w:eastAsia="en-US"/>
              </w:rPr>
            </w:pPr>
            <w:r w:rsidRPr="004171B3">
              <w:rPr>
                <w:b/>
                <w:bCs/>
                <w:sz w:val="20"/>
                <w:szCs w:val="20"/>
                <w:lang w:eastAsia="en-US"/>
              </w:rPr>
              <w:t xml:space="preserve">DIRECTOR </w:t>
            </w:r>
            <w:r w:rsidRPr="004171B3">
              <w:rPr>
                <w:i/>
                <w:iCs/>
                <w:sz w:val="20"/>
                <w:szCs w:val="20"/>
                <w:lang w:eastAsia="en-US"/>
              </w:rPr>
              <w:t>(Signature, stamp, full name)</w:t>
            </w:r>
          </w:p>
          <w:p w:rsidR="000678F2" w:rsidRPr="004171B3" w:rsidRDefault="000678F2" w:rsidP="0006169C">
            <w:pPr>
              <w:tabs>
                <w:tab w:val="center" w:pos="0"/>
                <w:tab w:val="center" w:pos="8222"/>
              </w:tabs>
              <w:spacing w:line="256" w:lineRule="auto"/>
              <w:ind w:right="-454"/>
              <w:jc w:val="both"/>
              <w:rPr>
                <w:lang w:eastAsia="en-US"/>
              </w:rPr>
            </w:pPr>
          </w:p>
        </w:tc>
      </w:tr>
    </w:tbl>
    <w:p w:rsidR="000678F2" w:rsidRPr="004171B3" w:rsidRDefault="000678F2" w:rsidP="0006169C">
      <w:pPr>
        <w:spacing w:before="120"/>
        <w:rPr>
          <w:lang w:eastAsia="en-US"/>
        </w:rPr>
      </w:pPr>
    </w:p>
    <w:tbl>
      <w:tblPr>
        <w:tblW w:w="10755" w:type="dxa"/>
        <w:tblInd w:w="2" w:type="dxa"/>
        <w:tblBorders>
          <w:insideV w:val="single" w:sz="4" w:space="0" w:color="auto"/>
        </w:tblBorders>
        <w:tblLayout w:type="fixed"/>
        <w:tblLook w:val="00A0" w:firstRow="1" w:lastRow="0" w:firstColumn="1" w:lastColumn="0" w:noHBand="0" w:noVBand="0"/>
      </w:tblPr>
      <w:tblGrid>
        <w:gridCol w:w="4253"/>
        <w:gridCol w:w="1708"/>
        <w:gridCol w:w="4794"/>
      </w:tblGrid>
      <w:tr w:rsidR="000678F2" w:rsidRPr="004171B3">
        <w:trPr>
          <w:cantSplit/>
        </w:trPr>
        <w:tc>
          <w:tcPr>
            <w:tcW w:w="4238" w:type="dxa"/>
          </w:tcPr>
          <w:p w:rsidR="000678F2" w:rsidRPr="004171B3" w:rsidRDefault="000678F2" w:rsidP="0006169C">
            <w:pPr>
              <w:spacing w:line="256" w:lineRule="auto"/>
              <w:jc w:val="center"/>
              <w:outlineLvl w:val="5"/>
              <w:rPr>
                <w:b/>
                <w:bCs/>
                <w:sz w:val="20"/>
                <w:szCs w:val="20"/>
                <w:lang w:eastAsia="en-US"/>
              </w:rPr>
            </w:pPr>
            <w:r w:rsidRPr="004171B3">
              <w:rPr>
                <w:b/>
                <w:bCs/>
                <w:sz w:val="20"/>
                <w:szCs w:val="20"/>
                <w:lang w:eastAsia="en-US"/>
              </w:rPr>
              <w:br w:type="page"/>
              <w:t>TÊN CƠ QUAN KIỂM DỊCH ĐỘNG VẬT</w:t>
            </w:r>
          </w:p>
          <w:p w:rsidR="000678F2" w:rsidRPr="004171B3" w:rsidRDefault="00A105E7" w:rsidP="0006169C">
            <w:pPr>
              <w:spacing w:line="256" w:lineRule="auto"/>
              <w:jc w:val="center"/>
              <w:rPr>
                <w:b/>
                <w:bCs/>
                <w:sz w:val="18"/>
                <w:szCs w:val="18"/>
                <w:lang w:eastAsia="en-US"/>
              </w:rPr>
            </w:pPr>
            <w:r>
              <w:rPr>
                <w:noProof/>
                <w:lang w:eastAsia="en-US"/>
              </w:rPr>
              <mc:AlternateContent>
                <mc:Choice Requires="wps">
                  <w:drawing>
                    <wp:anchor distT="4294967287" distB="4294967287" distL="114300" distR="114300" simplePos="0" relativeHeight="251578880" behindDoc="0" locked="0" layoutInCell="1" allowOverlap="1">
                      <wp:simplePos x="0" y="0"/>
                      <wp:positionH relativeFrom="column">
                        <wp:posOffset>629920</wp:posOffset>
                      </wp:positionH>
                      <wp:positionV relativeFrom="paragraph">
                        <wp:posOffset>38735</wp:posOffset>
                      </wp:positionV>
                      <wp:extent cx="1143000" cy="0"/>
                      <wp:effectExtent l="10795" t="5080" r="8255" b="13970"/>
                      <wp:wrapNone/>
                      <wp:docPr id="91"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574B69" id="Straight Connector 70" o:spid="_x0000_s1026" style="position:absolute;z-index:251578880;visibility:visible;mso-wrap-style:square;mso-width-percent:0;mso-height-percent:0;mso-wrap-distance-left:9pt;mso-wrap-distance-top:-.00025mm;mso-wrap-distance-right:9pt;mso-wrap-distance-bottom:-.00025mm;mso-position-horizontal:absolute;mso-position-horizontal-relative:text;mso-position-vertical:absolute;mso-position-vertical-relative:text;mso-width-percent:0;mso-height-percent:0;mso-width-relative:page;mso-height-relative:page" from="49.6pt,3.05pt" to="139.6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CvOHwIAADg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"/>
                  </w:pict>
                </mc:Fallback>
              </mc:AlternateContent>
            </w:r>
          </w:p>
        </w:tc>
        <w:tc>
          <w:tcPr>
            <w:tcW w:w="1702" w:type="dxa"/>
            <w:vMerge w:val="restart"/>
          </w:tcPr>
          <w:p w:rsidR="000678F2" w:rsidRPr="004171B3" w:rsidRDefault="00A105E7" w:rsidP="0006169C">
            <w:pPr>
              <w:spacing w:line="256" w:lineRule="auto"/>
              <w:jc w:val="center"/>
              <w:rPr>
                <w:b/>
                <w:bCs/>
                <w:sz w:val="18"/>
                <w:szCs w:val="18"/>
                <w:lang w:eastAsia="en-US"/>
              </w:rPr>
            </w:pPr>
            <w:r>
              <w:rPr>
                <w:noProof/>
                <w:lang w:eastAsia="en-US"/>
              </w:rPr>
              <w:drawing>
                <wp:anchor distT="0" distB="0" distL="114300" distR="114300" simplePos="0" relativeHeight="251579904" behindDoc="1" locked="0" layoutInCell="1" allowOverlap="1">
                  <wp:simplePos x="0" y="0"/>
                  <wp:positionH relativeFrom="column">
                    <wp:posOffset>-20320</wp:posOffset>
                  </wp:positionH>
                  <wp:positionV relativeFrom="paragraph">
                    <wp:posOffset>-102235</wp:posOffset>
                  </wp:positionV>
                  <wp:extent cx="899795" cy="911225"/>
                  <wp:effectExtent l="0" t="0" r="0" b="0"/>
                  <wp:wrapNone/>
                  <wp:docPr id="90" name="Picture 69" descr="A black and white logo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 black and white logoAI-generated content may be incorrect."/>
                          <pic:cNvPicPr>
                            <a:picLocks noChangeAspect="1" noChangeArrowheads="1"/>
                          </pic:cNvPicPr>
                        </pic:nvPicPr>
                        <pic:blipFill>
                          <a:blip r:embed="rId29">
                            <a:lum bright="36000"/>
                            <a:extLst>
                              <a:ext uri="{28A0092B-C50C-407E-A947-70E740481C1C}">
                                <a14:useLocalDpi xmlns:a14="http://schemas.microsoft.com/office/drawing/2010/main" val="0"/>
                              </a:ext>
                            </a:extLst>
                          </a:blip>
                          <a:srcRect/>
                          <a:stretch>
                            <a:fillRect/>
                          </a:stretch>
                        </pic:blipFill>
                        <pic:spPr bwMode="auto">
                          <a:xfrm>
                            <a:off x="0" y="0"/>
                            <a:ext cx="899795" cy="911225"/>
                          </a:xfrm>
                          <a:prstGeom prst="rect">
                            <a:avLst/>
                          </a:prstGeom>
                          <a:noFill/>
                        </pic:spPr>
                      </pic:pic>
                    </a:graphicData>
                  </a:graphic>
                  <wp14:sizeRelH relativeFrom="page">
                    <wp14:pctWidth>0</wp14:pctWidth>
                  </wp14:sizeRelH>
                  <wp14:sizeRelV relativeFrom="page">
                    <wp14:pctHeight>0</wp14:pctHeight>
                  </wp14:sizeRelV>
                </wp:anchor>
              </w:drawing>
            </w:r>
          </w:p>
        </w:tc>
        <w:tc>
          <w:tcPr>
            <w:tcW w:w="4778" w:type="dxa"/>
          </w:tcPr>
          <w:p w:rsidR="000678F2" w:rsidRPr="004171B3" w:rsidRDefault="000678F2" w:rsidP="0006169C">
            <w:pPr>
              <w:spacing w:line="256" w:lineRule="auto"/>
              <w:rPr>
                <w:b/>
                <w:bCs/>
                <w:sz w:val="18"/>
                <w:szCs w:val="18"/>
                <w:lang w:eastAsia="en-US"/>
              </w:rPr>
            </w:pPr>
            <w:r w:rsidRPr="004171B3">
              <w:rPr>
                <w:b/>
                <w:bCs/>
                <w:sz w:val="18"/>
                <w:szCs w:val="18"/>
                <w:lang w:eastAsia="en-US"/>
              </w:rPr>
              <w:t>NƯỚC CỘNG HOÀ XÃ HỘI CHỦ NGHĨA VIỆT NAM</w:t>
            </w:r>
          </w:p>
          <w:p w:rsidR="000678F2" w:rsidRPr="004171B3" w:rsidRDefault="00A105E7" w:rsidP="0006169C">
            <w:pPr>
              <w:spacing w:line="256" w:lineRule="auto"/>
              <w:jc w:val="center"/>
              <w:rPr>
                <w:b/>
                <w:bCs/>
                <w:sz w:val="18"/>
                <w:szCs w:val="18"/>
                <w:lang w:eastAsia="en-US"/>
              </w:rPr>
            </w:pPr>
            <w:r>
              <w:rPr>
                <w:noProof/>
                <w:lang w:eastAsia="en-US"/>
              </w:rPr>
              <mc:AlternateContent>
                <mc:Choice Requires="wps">
                  <w:drawing>
                    <wp:anchor distT="4294967287" distB="4294967287" distL="114300" distR="114300" simplePos="0" relativeHeight="251580928" behindDoc="0" locked="0" layoutInCell="1" allowOverlap="1">
                      <wp:simplePos x="0" y="0"/>
                      <wp:positionH relativeFrom="column">
                        <wp:posOffset>422275</wp:posOffset>
                      </wp:positionH>
                      <wp:positionV relativeFrom="paragraph">
                        <wp:posOffset>39370</wp:posOffset>
                      </wp:positionV>
                      <wp:extent cx="2037080" cy="0"/>
                      <wp:effectExtent l="6985" t="8890" r="13335" b="10160"/>
                      <wp:wrapNone/>
                      <wp:docPr id="89"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7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D74261" id="Straight Connector 68" o:spid="_x0000_s1026" style="position:absolute;z-index:251580928;visibility:visible;mso-wrap-style:square;mso-width-percent:0;mso-height-percent:0;mso-wrap-distance-left:9pt;mso-wrap-distance-top:-.00025mm;mso-wrap-distance-right:9pt;mso-wrap-distance-bottom:-.00025mm;mso-position-horizontal:absolute;mso-position-horizontal-relative:text;mso-position-vertical:absolute;mso-position-vertical-relative:text;mso-width-percent:0;mso-height-percent:0;mso-width-relative:page;mso-height-relative:page" from="33.25pt,3.1pt" to="193.6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"/>
                  </w:pict>
                </mc:Fallback>
              </mc:AlternateContent>
            </w:r>
          </w:p>
        </w:tc>
      </w:tr>
      <w:tr w:rsidR="000678F2" w:rsidRPr="004171B3">
        <w:trPr>
          <w:cantSplit/>
        </w:trPr>
        <w:tc>
          <w:tcPr>
            <w:tcW w:w="4238" w:type="dxa"/>
          </w:tcPr>
          <w:p w:rsidR="000678F2" w:rsidRPr="004171B3" w:rsidRDefault="000678F2" w:rsidP="0006169C">
            <w:pPr>
              <w:spacing w:line="256" w:lineRule="auto"/>
              <w:jc w:val="center"/>
              <w:rPr>
                <w:b/>
                <w:bCs/>
                <w:sz w:val="28"/>
                <w:szCs w:val="28"/>
                <w:lang w:eastAsia="en-US"/>
              </w:rPr>
            </w:pPr>
          </w:p>
        </w:tc>
        <w:tc>
          <w:tcPr>
            <w:tcW w:w="1702" w:type="dxa"/>
            <w:vMerge/>
            <w:vAlign w:val="center"/>
          </w:tcPr>
          <w:p w:rsidR="000678F2" w:rsidRPr="004171B3" w:rsidRDefault="000678F2" w:rsidP="0006169C">
            <w:pPr>
              <w:spacing w:line="256" w:lineRule="auto"/>
              <w:rPr>
                <w:b/>
                <w:bCs/>
                <w:sz w:val="18"/>
                <w:szCs w:val="18"/>
                <w:lang w:eastAsia="en-US"/>
              </w:rPr>
            </w:pPr>
          </w:p>
        </w:tc>
        <w:tc>
          <w:tcPr>
            <w:tcW w:w="4778" w:type="dxa"/>
          </w:tcPr>
          <w:p w:rsidR="000678F2" w:rsidRPr="004171B3" w:rsidRDefault="000678F2" w:rsidP="0006169C">
            <w:pPr>
              <w:spacing w:line="256" w:lineRule="auto"/>
              <w:jc w:val="center"/>
              <w:rPr>
                <w:b/>
                <w:bCs/>
                <w:sz w:val="20"/>
                <w:szCs w:val="20"/>
                <w:lang w:eastAsia="en-US"/>
              </w:rPr>
            </w:pPr>
          </w:p>
        </w:tc>
      </w:tr>
      <w:tr w:rsidR="000678F2" w:rsidRPr="004171B3">
        <w:trPr>
          <w:cantSplit/>
        </w:trPr>
        <w:tc>
          <w:tcPr>
            <w:tcW w:w="4238" w:type="dxa"/>
          </w:tcPr>
          <w:p w:rsidR="000678F2" w:rsidRPr="004171B3" w:rsidRDefault="000678F2" w:rsidP="0006169C">
            <w:pPr>
              <w:spacing w:line="256" w:lineRule="auto"/>
              <w:ind w:right="-737"/>
              <w:jc w:val="both"/>
              <w:rPr>
                <w:sz w:val="18"/>
                <w:szCs w:val="18"/>
                <w:lang w:eastAsia="en-US"/>
              </w:rPr>
            </w:pPr>
          </w:p>
        </w:tc>
        <w:tc>
          <w:tcPr>
            <w:tcW w:w="1702" w:type="dxa"/>
            <w:vMerge/>
            <w:vAlign w:val="center"/>
          </w:tcPr>
          <w:p w:rsidR="000678F2" w:rsidRPr="004171B3" w:rsidRDefault="000678F2" w:rsidP="0006169C">
            <w:pPr>
              <w:spacing w:line="256" w:lineRule="auto"/>
              <w:rPr>
                <w:b/>
                <w:bCs/>
                <w:sz w:val="18"/>
                <w:szCs w:val="18"/>
                <w:lang w:eastAsia="en-US"/>
              </w:rPr>
            </w:pPr>
          </w:p>
        </w:tc>
        <w:tc>
          <w:tcPr>
            <w:tcW w:w="4778" w:type="dxa"/>
          </w:tcPr>
          <w:p w:rsidR="000678F2" w:rsidRPr="004171B3" w:rsidRDefault="00A105E7" w:rsidP="0006169C">
            <w:pPr>
              <w:spacing w:line="256" w:lineRule="auto"/>
              <w:jc w:val="both"/>
              <w:rPr>
                <w:sz w:val="28"/>
                <w:szCs w:val="28"/>
                <w:lang w:eastAsia="en-US"/>
              </w:rPr>
            </w:pPr>
            <w:r>
              <w:rPr>
                <w:noProof/>
                <w:lang w:eastAsia="en-US"/>
              </w:rPr>
              <mc:AlternateContent>
                <mc:Choice Requires="wps">
                  <w:drawing>
                    <wp:anchor distT="0" distB="0" distL="114300" distR="114300" simplePos="0" relativeHeight="251581952" behindDoc="0" locked="0" layoutInCell="1" allowOverlap="1">
                      <wp:simplePos x="0" y="0"/>
                      <wp:positionH relativeFrom="column">
                        <wp:posOffset>1902460</wp:posOffset>
                      </wp:positionH>
                      <wp:positionV relativeFrom="paragraph">
                        <wp:posOffset>31750</wp:posOffset>
                      </wp:positionV>
                      <wp:extent cx="924560" cy="321310"/>
                      <wp:effectExtent l="10795" t="13335" r="7620" b="8255"/>
                      <wp:wrapNone/>
                      <wp:docPr id="88"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4560" cy="321310"/>
                              </a:xfrm>
                              <a:prstGeom prst="rect">
                                <a:avLst/>
                              </a:prstGeom>
                              <a:solidFill>
                                <a:srgbClr val="FFFFFF"/>
                              </a:solidFill>
                              <a:ln w="9525">
                                <a:solidFill>
                                  <a:srgbClr val="000000"/>
                                </a:solidFill>
                                <a:miter lim="800000"/>
                                <a:headEnd/>
                                <a:tailEnd/>
                              </a:ln>
                            </wps:spPr>
                            <wps:txbx>
                              <w:txbxContent>
                                <w:p w:rsidR="000678F2" w:rsidRDefault="000678F2" w:rsidP="0006169C">
                                  <w:pPr>
                                    <w:pStyle w:val="Heading9"/>
                                    <w:spacing w:before="120" w:after="120"/>
                                    <w:jc w:val="center"/>
                                    <w:rPr>
                                      <w:rFonts w:ascii="Times New Roman" w:hAnsi="Times New Roman" w:cs="Times New Roman"/>
                                      <w:b/>
                                      <w:bCs/>
                                      <w:sz w:val="24"/>
                                      <w:szCs w:val="24"/>
                                    </w:rPr>
                                  </w:pPr>
                                  <w:r>
                                    <w:rPr>
                                      <w:rFonts w:ascii="Times New Roman" w:hAnsi="Times New Roman" w:cs="Times New Roman"/>
                                      <w:b/>
                                      <w:bCs/>
                                      <w:sz w:val="24"/>
                                      <w:szCs w:val="24"/>
                                    </w:rPr>
                                    <w:t>Mẫu: 19 TS</w:t>
                                  </w:r>
                                </w:p>
                                <w:p w:rsidR="000678F2" w:rsidRDefault="000678F2" w:rsidP="0006169C">
                                  <w:pPr>
                                    <w:rPr>
                                      <w:rFonts w:ascii="Courier New" w:hAnsi="Courier New" w:cs="Courier New"/>
                                    </w:rPr>
                                  </w:pPr>
                                  <w:r>
                                    <w:rPr>
                                      <w:i/>
                                      <w:iCs/>
                                      <w:sz w:val="20"/>
                                      <w:szCs w:val="20"/>
                                    </w:rPr>
                                    <w:t xml:space="preserve">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 o:spid="_x0000_s1032" type="#_x0000_t202" style="position:absolute;left:0;text-align:left;margin-left:149.8pt;margin-top:2.5pt;width:72.8pt;height:25.3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">
                      <v:textbox inset="0,0,0,0">
                        <w:txbxContent>
                          <w:p w:rsidR="000678F2" w:rsidRDefault="000678F2" w:rsidP="0006169C">
                            <w:pPr>
                              <w:pStyle w:val="Heading9"/>
                              <w:spacing w:before="120" w:after="120"/>
                              <w:jc w:val="center"/>
                              <w:rPr>
                                <w:rFonts w:ascii="Times New Roman" w:hAnsi="Times New Roman" w:cs="Times New Roman"/>
                                <w:b/>
                                <w:bCs/>
                                <w:sz w:val="24"/>
                                <w:szCs w:val="24"/>
                              </w:rPr>
                            </w:pPr>
                            <w:r>
                              <w:rPr>
                                <w:rFonts w:ascii="Times New Roman" w:hAnsi="Times New Roman" w:cs="Times New Roman"/>
                                <w:b/>
                                <w:bCs/>
                                <w:sz w:val="24"/>
                                <w:szCs w:val="24"/>
                              </w:rPr>
                              <w:t>Mẫu: 19 TS</w:t>
                            </w:r>
                          </w:p>
                          <w:p w:rsidR="000678F2" w:rsidRDefault="000678F2" w:rsidP="0006169C">
                            <w:pPr>
                              <w:rPr>
                                <w:rFonts w:ascii="Courier New" w:hAnsi="Courier New" w:cs="Courier New"/>
                              </w:rPr>
                            </w:pPr>
                            <w:r>
                              <w:rPr>
                                <w:i/>
                                <w:iCs/>
                                <w:sz w:val="20"/>
                                <w:szCs w:val="20"/>
                              </w:rPr>
                              <w:t xml:space="preserve">     Form:</w:t>
                            </w:r>
                          </w:p>
                        </w:txbxContent>
                      </v:textbox>
                    </v:shape>
                  </w:pict>
                </mc:Fallback>
              </mc:AlternateContent>
            </w:r>
          </w:p>
        </w:tc>
      </w:tr>
    </w:tbl>
    <w:p w:rsidR="000678F2" w:rsidRPr="004171B3" w:rsidRDefault="000678F2" w:rsidP="0006169C">
      <w:pPr>
        <w:jc w:val="both"/>
        <w:outlineLvl w:val="6"/>
        <w:rPr>
          <w:lang w:eastAsia="en-US"/>
        </w:rPr>
      </w:pPr>
    </w:p>
    <w:p w:rsidR="000678F2" w:rsidRPr="004171B3" w:rsidRDefault="000678F2" w:rsidP="0006169C">
      <w:pPr>
        <w:ind w:left="-900" w:right="-621"/>
        <w:jc w:val="center"/>
        <w:outlineLvl w:val="6"/>
        <w:rPr>
          <w:b/>
          <w:bCs/>
          <w:lang w:eastAsia="en-US"/>
        </w:rPr>
      </w:pPr>
    </w:p>
    <w:p w:rsidR="000678F2" w:rsidRPr="004171B3" w:rsidRDefault="000678F2" w:rsidP="0006169C">
      <w:pPr>
        <w:ind w:left="-900" w:right="-621"/>
        <w:jc w:val="center"/>
        <w:outlineLvl w:val="6"/>
        <w:rPr>
          <w:b/>
          <w:bCs/>
          <w:lang w:eastAsia="en-US"/>
        </w:rPr>
      </w:pPr>
      <w:r w:rsidRPr="004171B3">
        <w:rPr>
          <w:b/>
          <w:bCs/>
          <w:lang w:eastAsia="en-US"/>
        </w:rPr>
        <w:t>GIẤY CHỨNG NHẬN VẬN CHUYỂN NHẬN MẪU BỆNH PHẨM THỦY SẢN</w:t>
      </w:r>
    </w:p>
    <w:p w:rsidR="000678F2" w:rsidRPr="004171B3" w:rsidRDefault="000678F2" w:rsidP="0006169C">
      <w:pPr>
        <w:ind w:left="-900" w:right="-621"/>
        <w:jc w:val="center"/>
        <w:rPr>
          <w:i/>
          <w:iCs/>
          <w:lang w:eastAsia="en-US"/>
        </w:rPr>
      </w:pPr>
      <w:r w:rsidRPr="004171B3">
        <w:rPr>
          <w:i/>
          <w:iCs/>
          <w:lang w:eastAsia="en-US"/>
        </w:rPr>
        <w:t>Số: .................../CN-NMBPTS</w:t>
      </w:r>
    </w:p>
    <w:p w:rsidR="000678F2" w:rsidRPr="004171B3" w:rsidRDefault="000678F2" w:rsidP="0006169C">
      <w:pPr>
        <w:spacing w:after="120"/>
        <w:ind w:left="1980" w:right="-621"/>
        <w:jc w:val="both"/>
        <w:rPr>
          <w:i/>
          <w:iCs/>
          <w:sz w:val="20"/>
          <w:szCs w:val="20"/>
          <w:lang w:eastAsia="en-US"/>
        </w:rPr>
      </w:pPr>
      <w:r w:rsidRPr="004171B3">
        <w:rPr>
          <w:i/>
          <w:iCs/>
          <w:sz w:val="20"/>
          <w:szCs w:val="20"/>
          <w:lang w:eastAsia="en-US"/>
        </w:rPr>
        <w:t xml:space="preserve">   Number:</w:t>
      </w:r>
    </w:p>
    <w:tbl>
      <w:tblPr>
        <w:tblW w:w="10755" w:type="dxa"/>
        <w:tblInd w:w="2" w:type="dxa"/>
        <w:tblBorders>
          <w:insideV w:val="single" w:sz="4" w:space="0" w:color="auto"/>
        </w:tblBorders>
        <w:tblLayout w:type="fixed"/>
        <w:tblLook w:val="00A0" w:firstRow="1" w:lastRow="0" w:firstColumn="1" w:lastColumn="0" w:noHBand="0" w:noVBand="0"/>
      </w:tblPr>
      <w:tblGrid>
        <w:gridCol w:w="979"/>
        <w:gridCol w:w="2159"/>
        <w:gridCol w:w="817"/>
        <w:gridCol w:w="623"/>
        <w:gridCol w:w="1259"/>
        <w:gridCol w:w="1518"/>
        <w:gridCol w:w="3400"/>
      </w:tblGrid>
      <w:tr w:rsidR="000678F2" w:rsidRPr="004171B3">
        <w:tc>
          <w:tcPr>
            <w:tcW w:w="3140" w:type="dxa"/>
            <w:gridSpan w:val="2"/>
            <w:tcBorders>
              <w:top w:val="single" w:sz="4" w:space="0" w:color="auto"/>
              <w:left w:val="single" w:sz="4" w:space="0" w:color="auto"/>
              <w:bottom w:val="nil"/>
              <w:right w:val="nil"/>
            </w:tcBorders>
          </w:tcPr>
          <w:p w:rsidR="000678F2" w:rsidRPr="004171B3" w:rsidRDefault="000678F2" w:rsidP="0006169C">
            <w:pPr>
              <w:tabs>
                <w:tab w:val="left" w:pos="0"/>
                <w:tab w:val="left" w:pos="3032"/>
                <w:tab w:val="left" w:pos="3969"/>
              </w:tabs>
              <w:spacing w:before="120" w:after="120" w:line="276" w:lineRule="auto"/>
              <w:ind w:left="-28" w:right="-108"/>
              <w:jc w:val="both"/>
              <w:rPr>
                <w:lang w:eastAsia="en-US"/>
              </w:rPr>
            </w:pPr>
            <w:r w:rsidRPr="004171B3">
              <w:rPr>
                <w:lang w:eastAsia="en-US"/>
              </w:rPr>
              <w:t xml:space="preserve">Tên, địa chỉ người gửi mẫu: </w:t>
            </w:r>
          </w:p>
          <w:p w:rsidR="000678F2" w:rsidRPr="004171B3" w:rsidRDefault="000678F2" w:rsidP="0006169C">
            <w:pPr>
              <w:tabs>
                <w:tab w:val="left" w:pos="284"/>
                <w:tab w:val="left" w:pos="1701"/>
                <w:tab w:val="left" w:pos="3969"/>
              </w:tabs>
              <w:spacing w:before="120" w:after="120" w:line="276" w:lineRule="auto"/>
              <w:jc w:val="both"/>
              <w:rPr>
                <w:sz w:val="28"/>
                <w:szCs w:val="28"/>
                <w:lang w:eastAsia="en-US"/>
              </w:rPr>
            </w:pPr>
          </w:p>
        </w:tc>
        <w:tc>
          <w:tcPr>
            <w:tcW w:w="7621" w:type="dxa"/>
            <w:gridSpan w:val="5"/>
            <w:tcBorders>
              <w:top w:val="single" w:sz="4" w:space="0" w:color="auto"/>
              <w:left w:val="nil"/>
              <w:bottom w:val="nil"/>
              <w:right w:val="single" w:sz="4" w:space="0" w:color="auto"/>
            </w:tcBorders>
          </w:tcPr>
          <w:p w:rsidR="000678F2" w:rsidRPr="004171B3" w:rsidRDefault="000678F2" w:rsidP="0006169C">
            <w:pPr>
              <w:tabs>
                <w:tab w:val="left" w:pos="252"/>
                <w:tab w:val="left" w:pos="1701"/>
              </w:tabs>
              <w:spacing w:before="120" w:after="120" w:line="276" w:lineRule="auto"/>
              <w:jc w:val="both"/>
              <w:rPr>
                <w:lang w:eastAsia="en-US"/>
              </w:rPr>
            </w:pPr>
            <w:r w:rsidRPr="004171B3">
              <w:rPr>
                <w:lang w:eastAsia="en-US"/>
              </w:rPr>
              <w:lastRenderedPageBreak/>
              <w:t>...........................................................................................................................</w:t>
            </w:r>
          </w:p>
          <w:p w:rsidR="000678F2" w:rsidRPr="004171B3" w:rsidRDefault="000678F2" w:rsidP="0006169C">
            <w:pPr>
              <w:tabs>
                <w:tab w:val="left" w:pos="252"/>
                <w:tab w:val="left" w:pos="1701"/>
              </w:tabs>
              <w:spacing w:before="120" w:after="120" w:line="276" w:lineRule="auto"/>
              <w:jc w:val="both"/>
              <w:rPr>
                <w:lang w:eastAsia="en-US"/>
              </w:rPr>
            </w:pPr>
            <w:r w:rsidRPr="004171B3">
              <w:rPr>
                <w:lang w:eastAsia="en-US"/>
              </w:rPr>
              <w:lastRenderedPageBreak/>
              <w:t>...........................................................................................................................</w:t>
            </w:r>
          </w:p>
          <w:p w:rsidR="000678F2" w:rsidRPr="004171B3" w:rsidRDefault="000678F2" w:rsidP="0006169C">
            <w:pPr>
              <w:tabs>
                <w:tab w:val="left" w:pos="252"/>
                <w:tab w:val="left" w:pos="1701"/>
              </w:tabs>
              <w:spacing w:before="120" w:after="120" w:line="276" w:lineRule="auto"/>
              <w:jc w:val="both"/>
              <w:rPr>
                <w:sz w:val="28"/>
                <w:szCs w:val="28"/>
                <w:lang w:eastAsia="en-US"/>
              </w:rPr>
            </w:pPr>
            <w:r w:rsidRPr="004171B3">
              <w:rPr>
                <w:lang w:eastAsia="en-US"/>
              </w:rPr>
              <w:t>Tel: ….………………..Fax: ……….………Email: ……...…...……….…...</w:t>
            </w:r>
          </w:p>
        </w:tc>
      </w:tr>
      <w:tr w:rsidR="000678F2" w:rsidRPr="004171B3">
        <w:tc>
          <w:tcPr>
            <w:tcW w:w="3140" w:type="dxa"/>
            <w:gridSpan w:val="2"/>
            <w:tcBorders>
              <w:top w:val="nil"/>
              <w:left w:val="single" w:sz="4" w:space="0" w:color="auto"/>
              <w:bottom w:val="single" w:sz="4" w:space="0" w:color="auto"/>
              <w:right w:val="nil"/>
            </w:tcBorders>
          </w:tcPr>
          <w:p w:rsidR="000678F2" w:rsidRPr="004171B3" w:rsidRDefault="00A105E7" w:rsidP="0006169C">
            <w:pPr>
              <w:tabs>
                <w:tab w:val="left" w:pos="284"/>
                <w:tab w:val="left" w:pos="1701"/>
                <w:tab w:val="left" w:pos="3969"/>
              </w:tabs>
              <w:spacing w:after="120" w:line="276" w:lineRule="auto"/>
              <w:jc w:val="both"/>
              <w:rPr>
                <w:lang w:eastAsia="en-US"/>
              </w:rPr>
            </w:pPr>
            <w:r>
              <w:rPr>
                <w:noProof/>
                <w:lang w:eastAsia="en-US"/>
              </w:rPr>
              <w:lastRenderedPageBreak/>
              <w:drawing>
                <wp:anchor distT="0" distB="0" distL="114300" distR="114300" simplePos="0" relativeHeight="251582976" behindDoc="1" locked="0" layoutInCell="1" allowOverlap="1">
                  <wp:simplePos x="0" y="0"/>
                  <wp:positionH relativeFrom="column">
                    <wp:posOffset>1085850</wp:posOffset>
                  </wp:positionH>
                  <wp:positionV relativeFrom="paragraph">
                    <wp:posOffset>156210</wp:posOffset>
                  </wp:positionV>
                  <wp:extent cx="4307205" cy="4307205"/>
                  <wp:effectExtent l="0" t="0" r="0" b="0"/>
                  <wp:wrapNone/>
                  <wp:docPr id="87" name="Picture 66" descr="Description: Description: 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Description: Description: Description: LogoKD%2026"/>
                          <pic:cNvPicPr>
                            <a:picLocks noChangeAspect="1" noChangeArrowheads="1"/>
                          </pic:cNvPicPr>
                        </pic:nvPicPr>
                        <pic:blipFill>
                          <a:blip r:embed="rId28">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lang w:eastAsia="en-US"/>
              </w:rPr>
              <w:t xml:space="preserve">Tên, địa chỉ người nhận mẫu: </w:t>
            </w:r>
          </w:p>
          <w:p w:rsidR="000678F2" w:rsidRPr="004171B3" w:rsidRDefault="000678F2" w:rsidP="0006169C">
            <w:pPr>
              <w:tabs>
                <w:tab w:val="left" w:pos="284"/>
                <w:tab w:val="left" w:pos="1701"/>
                <w:tab w:val="left" w:pos="3969"/>
              </w:tabs>
              <w:spacing w:before="120" w:after="120" w:line="276" w:lineRule="auto"/>
              <w:jc w:val="both"/>
              <w:rPr>
                <w:sz w:val="28"/>
                <w:szCs w:val="28"/>
                <w:lang w:eastAsia="en-US"/>
              </w:rPr>
            </w:pPr>
          </w:p>
        </w:tc>
        <w:tc>
          <w:tcPr>
            <w:tcW w:w="7621" w:type="dxa"/>
            <w:gridSpan w:val="5"/>
            <w:tcBorders>
              <w:top w:val="nil"/>
              <w:left w:val="nil"/>
              <w:bottom w:val="single" w:sz="4" w:space="0" w:color="auto"/>
              <w:right w:val="single" w:sz="4" w:space="0" w:color="auto"/>
            </w:tcBorders>
          </w:tcPr>
          <w:p w:rsidR="000678F2" w:rsidRPr="004171B3" w:rsidRDefault="000678F2" w:rsidP="0006169C">
            <w:pPr>
              <w:tabs>
                <w:tab w:val="left" w:pos="252"/>
                <w:tab w:val="left" w:pos="1701"/>
              </w:tabs>
              <w:spacing w:before="120" w:after="120" w:line="276" w:lineRule="auto"/>
              <w:jc w:val="both"/>
              <w:rPr>
                <w:lang w:eastAsia="en-US"/>
              </w:rPr>
            </w:pPr>
            <w:r w:rsidRPr="004171B3">
              <w:rPr>
                <w:lang w:eastAsia="en-US"/>
              </w:rPr>
              <w:t>...........................................................................................................................</w:t>
            </w:r>
          </w:p>
          <w:p w:rsidR="000678F2" w:rsidRPr="004171B3" w:rsidRDefault="000678F2" w:rsidP="0006169C">
            <w:pPr>
              <w:tabs>
                <w:tab w:val="left" w:pos="284"/>
                <w:tab w:val="left" w:pos="1701"/>
                <w:tab w:val="left" w:pos="4962"/>
              </w:tabs>
              <w:spacing w:before="120" w:after="120" w:line="276" w:lineRule="auto"/>
              <w:jc w:val="both"/>
              <w:rPr>
                <w:lang w:eastAsia="en-US"/>
              </w:rPr>
            </w:pPr>
            <w:r w:rsidRPr="004171B3">
              <w:rPr>
                <w:lang w:eastAsia="en-US"/>
              </w:rPr>
              <w:t>...........................................................................................................................</w:t>
            </w:r>
          </w:p>
          <w:p w:rsidR="000678F2" w:rsidRPr="004171B3" w:rsidRDefault="000678F2" w:rsidP="0006169C">
            <w:pPr>
              <w:tabs>
                <w:tab w:val="left" w:pos="284"/>
                <w:tab w:val="left" w:pos="1701"/>
                <w:tab w:val="left" w:pos="4962"/>
              </w:tabs>
              <w:spacing w:before="120" w:after="120" w:line="276" w:lineRule="auto"/>
              <w:jc w:val="both"/>
              <w:rPr>
                <w:lang w:eastAsia="en-US"/>
              </w:rPr>
            </w:pPr>
            <w:r w:rsidRPr="004171B3">
              <w:rPr>
                <w:lang w:eastAsia="en-US"/>
              </w:rPr>
              <w:t>Tel: ….………………..Fax: ……….………Email: ……...….....………….</w:t>
            </w: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jc w:val="center"/>
              <w:rPr>
                <w:lang w:eastAsia="en-US"/>
              </w:rPr>
            </w:pPr>
            <w:r w:rsidRPr="004171B3">
              <w:rPr>
                <w:sz w:val="22"/>
                <w:szCs w:val="22"/>
                <w:lang w:eastAsia="en-US"/>
              </w:rPr>
              <w:t>STT</w:t>
            </w:r>
          </w:p>
          <w:p w:rsidR="000678F2" w:rsidRPr="004171B3" w:rsidRDefault="000678F2" w:rsidP="0006169C">
            <w:pPr>
              <w:tabs>
                <w:tab w:val="center" w:pos="0"/>
                <w:tab w:val="center" w:pos="8222"/>
              </w:tabs>
              <w:spacing w:line="276" w:lineRule="auto"/>
              <w:jc w:val="center"/>
              <w:rPr>
                <w:lang w:eastAsia="en-US"/>
              </w:rPr>
            </w:pP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center"/>
              <w:rPr>
                <w:lang w:eastAsia="en-US"/>
              </w:rPr>
            </w:pPr>
            <w:r w:rsidRPr="004171B3">
              <w:rPr>
                <w:sz w:val="22"/>
                <w:szCs w:val="22"/>
                <w:lang w:eastAsia="en-US"/>
              </w:rPr>
              <w:t>Loại mẫu</w:t>
            </w:r>
          </w:p>
          <w:p w:rsidR="000678F2" w:rsidRPr="004171B3" w:rsidRDefault="000678F2" w:rsidP="0006169C">
            <w:pPr>
              <w:tabs>
                <w:tab w:val="center" w:pos="0"/>
                <w:tab w:val="center" w:pos="8222"/>
              </w:tabs>
              <w:spacing w:line="276" w:lineRule="auto"/>
              <w:jc w:val="center"/>
              <w:rPr>
                <w:i/>
                <w:iCs/>
                <w:lang w:eastAsia="en-US"/>
              </w:rPr>
            </w:pP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center"/>
              <w:rPr>
                <w:lang w:eastAsia="en-US"/>
              </w:rPr>
            </w:pPr>
            <w:r w:rsidRPr="004171B3">
              <w:rPr>
                <w:sz w:val="22"/>
                <w:szCs w:val="22"/>
                <w:lang w:eastAsia="en-US"/>
              </w:rPr>
              <w:t>Loài động vật thủy sản/</w:t>
            </w:r>
          </w:p>
          <w:p w:rsidR="000678F2" w:rsidRPr="004171B3" w:rsidRDefault="000678F2" w:rsidP="0006169C">
            <w:pPr>
              <w:tabs>
                <w:tab w:val="center" w:pos="0"/>
                <w:tab w:val="center" w:pos="8222"/>
              </w:tabs>
              <w:spacing w:line="276" w:lineRule="auto"/>
              <w:ind w:right="-79"/>
              <w:jc w:val="center"/>
              <w:rPr>
                <w:lang w:eastAsia="en-US"/>
              </w:rPr>
            </w:pPr>
            <w:r w:rsidRPr="004171B3">
              <w:rPr>
                <w:sz w:val="22"/>
                <w:szCs w:val="22"/>
                <w:lang w:eastAsia="en-US"/>
              </w:rPr>
              <w:t>Tên khoa học</w:t>
            </w: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49"/>
              <w:jc w:val="center"/>
              <w:rPr>
                <w:lang w:eastAsia="en-US"/>
              </w:rPr>
            </w:pPr>
            <w:r w:rsidRPr="004171B3">
              <w:rPr>
                <w:sz w:val="22"/>
                <w:szCs w:val="22"/>
                <w:lang w:eastAsia="en-US"/>
              </w:rPr>
              <w:t>Số lượng</w:t>
            </w:r>
          </w:p>
          <w:p w:rsidR="000678F2" w:rsidRPr="004171B3" w:rsidRDefault="000678F2" w:rsidP="0006169C">
            <w:pPr>
              <w:keepNext/>
              <w:keepLines/>
              <w:spacing w:line="276" w:lineRule="auto"/>
              <w:ind w:right="-108"/>
              <w:jc w:val="center"/>
              <w:outlineLvl w:val="2"/>
              <w:rPr>
                <w:i/>
                <w:iCs/>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both"/>
              <w:rPr>
                <w:lang w:eastAsia="en-US"/>
              </w:rPr>
            </w:pP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ind w:right="-79"/>
              <w:jc w:val="both"/>
              <w:rPr>
                <w:lang w:eastAsia="en-US"/>
              </w:rPr>
            </w:pP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both"/>
              <w:rPr>
                <w:lang w:eastAsia="en-US"/>
              </w:rPr>
            </w:pP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ind w:right="-79"/>
              <w:jc w:val="both"/>
              <w:rPr>
                <w:lang w:eastAsia="en-US"/>
              </w:rPr>
            </w:pP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both"/>
              <w:rPr>
                <w:lang w:eastAsia="en-US"/>
              </w:rPr>
            </w:pP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ind w:right="-79"/>
              <w:jc w:val="both"/>
              <w:rPr>
                <w:lang w:eastAsia="en-US"/>
              </w:rPr>
            </w:pP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lang w:eastAsia="en-US"/>
              </w:rPr>
            </w:pPr>
          </w:p>
        </w:tc>
        <w:tc>
          <w:tcPr>
            <w:tcW w:w="2977"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jc w:val="both"/>
              <w:rPr>
                <w:lang w:eastAsia="en-US"/>
              </w:rPr>
            </w:pPr>
          </w:p>
        </w:tc>
        <w:tc>
          <w:tcPr>
            <w:tcW w:w="340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76" w:lineRule="auto"/>
              <w:ind w:right="-79"/>
              <w:jc w:val="center"/>
              <w:rPr>
                <w:lang w:eastAsia="en-US"/>
              </w:rPr>
            </w:pPr>
            <w:r w:rsidRPr="004171B3">
              <w:rPr>
                <w:sz w:val="22"/>
                <w:szCs w:val="22"/>
                <w:lang w:eastAsia="en-US"/>
              </w:rPr>
              <w:t>Tổng số (</w:t>
            </w:r>
            <w:r w:rsidRPr="004171B3">
              <w:rPr>
                <w:i/>
                <w:iCs/>
                <w:sz w:val="20"/>
                <w:szCs w:val="20"/>
                <w:lang w:eastAsia="en-US"/>
              </w:rPr>
              <w:t>Total)</w:t>
            </w:r>
          </w:p>
        </w:tc>
        <w:tc>
          <w:tcPr>
            <w:tcW w:w="3402"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108"/>
              <w:jc w:val="center"/>
              <w:rPr>
                <w:lang w:eastAsia="en-US"/>
              </w:rPr>
            </w:pPr>
          </w:p>
        </w:tc>
      </w:tr>
      <w:tr w:rsidR="000678F2" w:rsidRPr="004171B3">
        <w:tc>
          <w:tcPr>
            <w:tcW w:w="10761" w:type="dxa"/>
            <w:gridSpan w:val="7"/>
            <w:tcBorders>
              <w:top w:val="single" w:sz="4" w:space="0" w:color="auto"/>
              <w:left w:val="single" w:sz="4" w:space="0" w:color="auto"/>
              <w:bottom w:val="nil"/>
              <w:right w:val="single" w:sz="4" w:space="0" w:color="auto"/>
            </w:tcBorders>
          </w:tcPr>
          <w:p w:rsidR="000678F2" w:rsidRPr="004171B3" w:rsidRDefault="000678F2" w:rsidP="0006169C">
            <w:pPr>
              <w:tabs>
                <w:tab w:val="left" w:pos="252"/>
                <w:tab w:val="left" w:pos="1701"/>
              </w:tabs>
              <w:spacing w:before="120" w:after="120" w:line="276" w:lineRule="auto"/>
              <w:jc w:val="both"/>
              <w:rPr>
                <w:lang w:eastAsia="en-US"/>
              </w:rPr>
            </w:pPr>
            <w:r w:rsidRPr="004171B3">
              <w:rPr>
                <w:lang w:eastAsia="en-US"/>
              </w:rPr>
              <w:t>Mục đích sử dụng: ………………………………………………………………………………………………</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before="120" w:after="120" w:line="276" w:lineRule="auto"/>
              <w:jc w:val="both"/>
              <w:rPr>
                <w:lang w:eastAsia="en-US"/>
              </w:rPr>
            </w:pPr>
            <w:r w:rsidRPr="004171B3">
              <w:rPr>
                <w:lang w:eastAsia="en-US"/>
              </w:rPr>
              <w:t>Quy cách đóng gói: ……………….....................................</w:t>
            </w:r>
          </w:p>
        </w:tc>
        <w:tc>
          <w:tcPr>
            <w:tcW w:w="4921" w:type="dxa"/>
            <w:gridSpan w:val="2"/>
            <w:tcBorders>
              <w:top w:val="nil"/>
              <w:left w:val="nil"/>
              <w:bottom w:val="nil"/>
              <w:right w:val="single" w:sz="4" w:space="0" w:color="auto"/>
            </w:tcBorders>
          </w:tcPr>
          <w:p w:rsidR="000678F2" w:rsidRPr="004171B3" w:rsidRDefault="000678F2" w:rsidP="0006169C">
            <w:pPr>
              <w:tabs>
                <w:tab w:val="left" w:pos="284"/>
                <w:tab w:val="left" w:pos="1701"/>
                <w:tab w:val="left" w:pos="3969"/>
              </w:tabs>
              <w:spacing w:before="120" w:after="120" w:line="276" w:lineRule="auto"/>
              <w:jc w:val="both"/>
              <w:rPr>
                <w:lang w:eastAsia="en-US"/>
              </w:rPr>
            </w:pPr>
            <w:r w:rsidRPr="004171B3">
              <w:rPr>
                <w:lang w:eastAsia="en-US"/>
              </w:rPr>
              <w:t>Số lượng bao gói: ……………………..............</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before="120" w:after="120" w:line="276" w:lineRule="auto"/>
              <w:jc w:val="both"/>
              <w:rPr>
                <w:lang w:eastAsia="en-US"/>
              </w:rPr>
            </w:pPr>
            <w:r w:rsidRPr="004171B3">
              <w:rPr>
                <w:lang w:eastAsia="en-US"/>
              </w:rPr>
              <w:t>Cửa khẩu nhập: ………………..……………....................</w:t>
            </w:r>
          </w:p>
        </w:tc>
        <w:tc>
          <w:tcPr>
            <w:tcW w:w="4921" w:type="dxa"/>
            <w:gridSpan w:val="2"/>
            <w:tcBorders>
              <w:top w:val="nil"/>
              <w:left w:val="nil"/>
              <w:bottom w:val="nil"/>
              <w:right w:val="single" w:sz="4" w:space="0" w:color="auto"/>
            </w:tcBorders>
          </w:tcPr>
          <w:p w:rsidR="000678F2" w:rsidRPr="004171B3" w:rsidRDefault="000678F2" w:rsidP="0006169C">
            <w:pPr>
              <w:tabs>
                <w:tab w:val="left" w:pos="284"/>
                <w:tab w:val="left" w:pos="1701"/>
                <w:tab w:val="left" w:pos="5954"/>
              </w:tabs>
              <w:spacing w:before="120" w:after="120" w:line="276" w:lineRule="auto"/>
              <w:jc w:val="both"/>
              <w:rPr>
                <w:lang w:eastAsia="en-US"/>
              </w:rPr>
            </w:pPr>
            <w:r w:rsidRPr="004171B3">
              <w:rPr>
                <w:lang w:eastAsia="en-US"/>
              </w:rPr>
              <w:t>Phương tiện vận chuyển:.....................................</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line="276" w:lineRule="auto"/>
              <w:jc w:val="both"/>
              <w:rPr>
                <w:sz w:val="28"/>
                <w:szCs w:val="28"/>
                <w:lang w:eastAsia="en-US"/>
              </w:rPr>
            </w:pPr>
          </w:p>
        </w:tc>
        <w:tc>
          <w:tcPr>
            <w:tcW w:w="4921" w:type="dxa"/>
            <w:gridSpan w:val="2"/>
            <w:tcBorders>
              <w:top w:val="nil"/>
              <w:left w:val="nil"/>
              <w:bottom w:val="nil"/>
              <w:right w:val="single" w:sz="4" w:space="0" w:color="auto"/>
            </w:tcBorders>
          </w:tcPr>
          <w:p w:rsidR="000678F2" w:rsidRPr="004171B3" w:rsidRDefault="000678F2" w:rsidP="0006169C">
            <w:pPr>
              <w:tabs>
                <w:tab w:val="left" w:pos="284"/>
                <w:tab w:val="left" w:pos="1701"/>
                <w:tab w:val="left" w:pos="4962"/>
              </w:tabs>
              <w:spacing w:line="276" w:lineRule="auto"/>
              <w:jc w:val="both"/>
              <w:rPr>
                <w:lang w:eastAsia="en-US"/>
              </w:rPr>
            </w:pPr>
          </w:p>
        </w:tc>
      </w:tr>
      <w:tr w:rsidR="000678F2" w:rsidRPr="004171B3">
        <w:tc>
          <w:tcPr>
            <w:tcW w:w="10761" w:type="dxa"/>
            <w:gridSpan w:val="7"/>
            <w:tcBorders>
              <w:top w:val="single" w:sz="4" w:space="0" w:color="auto"/>
              <w:left w:val="single" w:sz="4" w:space="0" w:color="auto"/>
              <w:bottom w:val="nil"/>
              <w:right w:val="single" w:sz="4" w:space="0" w:color="auto"/>
            </w:tcBorders>
          </w:tcPr>
          <w:p w:rsidR="000678F2" w:rsidRPr="004171B3" w:rsidRDefault="000678F2" w:rsidP="0006169C">
            <w:pPr>
              <w:keepNext/>
              <w:spacing w:line="276" w:lineRule="auto"/>
              <w:jc w:val="center"/>
              <w:outlineLvl w:val="3"/>
              <w:rPr>
                <w:b/>
                <w:bCs/>
                <w:lang w:eastAsia="en-US"/>
              </w:rPr>
            </w:pPr>
            <w:r w:rsidRPr="004171B3">
              <w:rPr>
                <w:b/>
                <w:bCs/>
                <w:lang w:eastAsia="en-US"/>
              </w:rPr>
              <w:t>CHỨNG NHẬN</w:t>
            </w:r>
          </w:p>
          <w:p w:rsidR="000678F2" w:rsidRPr="004171B3" w:rsidRDefault="000678F2" w:rsidP="0006169C">
            <w:pPr>
              <w:tabs>
                <w:tab w:val="center" w:pos="0"/>
                <w:tab w:val="center" w:pos="8222"/>
              </w:tabs>
              <w:spacing w:line="276" w:lineRule="auto"/>
              <w:jc w:val="center"/>
              <w:rPr>
                <w:lang w:eastAsia="en-US"/>
              </w:rPr>
            </w:pPr>
            <w:r w:rsidRPr="004171B3">
              <w:rPr>
                <w:sz w:val="20"/>
                <w:szCs w:val="20"/>
                <w:lang w:eastAsia="en-US"/>
              </w:rPr>
              <w:t xml:space="preserve">CERTIFICATE </w:t>
            </w:r>
          </w:p>
        </w:tc>
      </w:tr>
      <w:tr w:rsidR="000678F2" w:rsidRPr="004171B3">
        <w:tc>
          <w:tcPr>
            <w:tcW w:w="10761" w:type="dxa"/>
            <w:gridSpan w:val="7"/>
            <w:tcBorders>
              <w:top w:val="nil"/>
              <w:left w:val="single" w:sz="4" w:space="0" w:color="auto"/>
              <w:bottom w:val="nil"/>
              <w:right w:val="single" w:sz="4" w:space="0" w:color="auto"/>
            </w:tcBorders>
          </w:tcPr>
          <w:p w:rsidR="000678F2" w:rsidRPr="004171B3" w:rsidRDefault="000678F2" w:rsidP="0006169C">
            <w:pPr>
              <w:tabs>
                <w:tab w:val="left" w:pos="172"/>
                <w:tab w:val="left" w:pos="1134"/>
                <w:tab w:val="left" w:pos="5954"/>
                <w:tab w:val="center" w:pos="6237"/>
                <w:tab w:val="center" w:pos="7230"/>
              </w:tabs>
              <w:spacing w:line="276" w:lineRule="auto"/>
              <w:jc w:val="both"/>
              <w:rPr>
                <w:i/>
                <w:iCs/>
                <w:lang w:eastAsia="en-US"/>
              </w:rPr>
            </w:pPr>
            <w:r w:rsidRPr="004171B3">
              <w:rPr>
                <w:i/>
                <w:iCs/>
                <w:lang w:eastAsia="en-US"/>
              </w:rPr>
              <w:t xml:space="preserve">       Tôi, kiểm dịch viên động vật ký tên dưới đây chứng nhận:</w:t>
            </w:r>
          </w:p>
          <w:p w:rsidR="000678F2" w:rsidRPr="004171B3" w:rsidRDefault="000678F2" w:rsidP="0006169C">
            <w:pPr>
              <w:tabs>
                <w:tab w:val="left" w:pos="172"/>
                <w:tab w:val="left" w:pos="1134"/>
                <w:tab w:val="left" w:pos="5954"/>
                <w:tab w:val="center" w:pos="6237"/>
                <w:tab w:val="center" w:pos="7230"/>
              </w:tabs>
              <w:spacing w:line="276" w:lineRule="auto"/>
              <w:jc w:val="both"/>
              <w:rPr>
                <w:sz w:val="10"/>
                <w:szCs w:val="10"/>
                <w:lang w:eastAsia="en-US"/>
              </w:rPr>
            </w:pPr>
            <w:r w:rsidRPr="004171B3">
              <w:rPr>
                <w:lang w:eastAsia="en-US"/>
              </w:rPr>
              <w:t xml:space="preserve">       Số mẫu bệnh phẩm thủy sản trên được bao gói, bảo quản đáp ứng yêu cầu vệ sinh thú y.</w:t>
            </w:r>
          </w:p>
          <w:p w:rsidR="000678F2" w:rsidRPr="004171B3" w:rsidRDefault="000678F2" w:rsidP="0006169C">
            <w:pPr>
              <w:spacing w:line="276" w:lineRule="auto"/>
              <w:jc w:val="both"/>
              <w:rPr>
                <w:b/>
                <w:bCs/>
                <w:sz w:val="20"/>
                <w:szCs w:val="20"/>
                <w:lang w:eastAsia="en-US"/>
              </w:rPr>
            </w:pPr>
          </w:p>
        </w:tc>
      </w:tr>
      <w:tr w:rsidR="000678F2" w:rsidRPr="004171B3">
        <w:tc>
          <w:tcPr>
            <w:tcW w:w="4580" w:type="dxa"/>
            <w:gridSpan w:val="4"/>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76" w:lineRule="auto"/>
              <w:ind w:right="-454"/>
              <w:jc w:val="both"/>
              <w:rPr>
                <w:i/>
                <w:iCs/>
                <w:lang w:eastAsia="en-US"/>
              </w:rPr>
            </w:pPr>
            <w:r w:rsidRPr="004171B3">
              <w:rPr>
                <w:i/>
                <w:iCs/>
                <w:lang w:eastAsia="en-US"/>
              </w:rPr>
              <w:t>Giấy có giá trị đến: .........../......./.................</w:t>
            </w:r>
          </w:p>
          <w:p w:rsidR="000678F2" w:rsidRPr="004171B3" w:rsidRDefault="000678F2" w:rsidP="0006169C">
            <w:pPr>
              <w:keepNext/>
              <w:spacing w:line="276" w:lineRule="auto"/>
              <w:outlineLvl w:val="0"/>
              <w:rPr>
                <w:i/>
                <w:iCs/>
                <w:kern w:val="32"/>
                <w:lang w:eastAsia="en-US"/>
              </w:rPr>
            </w:pPr>
          </w:p>
        </w:tc>
        <w:tc>
          <w:tcPr>
            <w:tcW w:w="6181" w:type="dxa"/>
            <w:gridSpan w:val="3"/>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76" w:lineRule="auto"/>
              <w:ind w:right="-454"/>
              <w:jc w:val="both"/>
              <w:rPr>
                <w:i/>
                <w:iCs/>
                <w:lang w:eastAsia="en-US"/>
              </w:rPr>
            </w:pPr>
            <w:r w:rsidRPr="004171B3">
              <w:rPr>
                <w:i/>
                <w:iCs/>
                <w:lang w:eastAsia="en-US"/>
              </w:rPr>
              <w:t>Giấy này làm tại ....………................. ngày ........./....../……..</w:t>
            </w:r>
          </w:p>
        </w:tc>
      </w:tr>
      <w:tr w:rsidR="000678F2" w:rsidRPr="004171B3">
        <w:trPr>
          <w:trHeight w:val="2054"/>
        </w:trPr>
        <w:tc>
          <w:tcPr>
            <w:tcW w:w="4580" w:type="dxa"/>
            <w:gridSpan w:val="4"/>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194"/>
              <w:jc w:val="center"/>
              <w:rPr>
                <w:b/>
                <w:bCs/>
                <w:lang w:eastAsia="en-US"/>
              </w:rPr>
            </w:pPr>
            <w:r w:rsidRPr="004171B3">
              <w:rPr>
                <w:b/>
                <w:bCs/>
                <w:lang w:eastAsia="en-US"/>
              </w:rPr>
              <w:lastRenderedPageBreak/>
              <w:t xml:space="preserve">Kiểm dịch viên động vật </w:t>
            </w:r>
          </w:p>
          <w:p w:rsidR="000678F2" w:rsidRPr="004171B3" w:rsidRDefault="000678F2" w:rsidP="0006169C">
            <w:pPr>
              <w:tabs>
                <w:tab w:val="center" w:pos="0"/>
                <w:tab w:val="center" w:pos="8222"/>
              </w:tabs>
              <w:spacing w:line="256" w:lineRule="auto"/>
              <w:ind w:right="-194"/>
              <w:jc w:val="center"/>
              <w:rPr>
                <w:lang w:eastAsia="en-US"/>
              </w:rPr>
            </w:pPr>
            <w:r w:rsidRPr="004171B3">
              <w:rPr>
                <w:i/>
                <w:iCs/>
                <w:sz w:val="20"/>
                <w:szCs w:val="20"/>
                <w:lang w:eastAsia="en-US"/>
              </w:rPr>
              <w:t>(Ký, ghi rõ họ tên)</w:t>
            </w:r>
          </w:p>
          <w:p w:rsidR="000678F2" w:rsidRPr="004171B3" w:rsidRDefault="000678F2" w:rsidP="0006169C">
            <w:pPr>
              <w:tabs>
                <w:tab w:val="center" w:pos="0"/>
                <w:tab w:val="center" w:pos="8222"/>
              </w:tabs>
              <w:spacing w:line="256" w:lineRule="auto"/>
              <w:ind w:right="-454"/>
              <w:jc w:val="both"/>
              <w:rPr>
                <w:lang w:eastAsia="en-US"/>
              </w:rPr>
            </w:pPr>
          </w:p>
          <w:p w:rsidR="000678F2" w:rsidRPr="004171B3" w:rsidRDefault="000678F2" w:rsidP="0006169C">
            <w:pPr>
              <w:tabs>
                <w:tab w:val="center" w:pos="0"/>
                <w:tab w:val="center" w:pos="8222"/>
              </w:tabs>
              <w:spacing w:line="256" w:lineRule="auto"/>
              <w:ind w:right="-454"/>
              <w:jc w:val="both"/>
              <w:rPr>
                <w:lang w:eastAsia="en-US"/>
              </w:rPr>
            </w:pPr>
          </w:p>
          <w:p w:rsidR="000678F2" w:rsidRPr="004171B3" w:rsidRDefault="000678F2" w:rsidP="0006169C">
            <w:pPr>
              <w:tabs>
                <w:tab w:val="center" w:pos="0"/>
                <w:tab w:val="center" w:pos="8222"/>
              </w:tabs>
              <w:spacing w:line="256" w:lineRule="auto"/>
              <w:ind w:right="-454"/>
              <w:jc w:val="both"/>
              <w:rPr>
                <w:lang w:eastAsia="en-US"/>
              </w:rPr>
            </w:pPr>
          </w:p>
          <w:p w:rsidR="000678F2" w:rsidRPr="004171B3" w:rsidRDefault="000678F2" w:rsidP="0006169C">
            <w:pPr>
              <w:tabs>
                <w:tab w:val="center" w:pos="0"/>
                <w:tab w:val="center" w:pos="8222"/>
              </w:tabs>
              <w:spacing w:line="256" w:lineRule="auto"/>
              <w:ind w:right="-454"/>
              <w:jc w:val="both"/>
              <w:rPr>
                <w:lang w:eastAsia="en-US"/>
              </w:rPr>
            </w:pPr>
          </w:p>
          <w:p w:rsidR="000678F2" w:rsidRPr="004171B3" w:rsidRDefault="000678F2" w:rsidP="0006169C">
            <w:pPr>
              <w:tabs>
                <w:tab w:val="center" w:pos="0"/>
                <w:tab w:val="center" w:pos="8222"/>
              </w:tabs>
              <w:spacing w:line="256" w:lineRule="auto"/>
              <w:ind w:right="-454"/>
              <w:jc w:val="both"/>
              <w:rPr>
                <w:lang w:eastAsia="en-US"/>
              </w:rPr>
            </w:pPr>
          </w:p>
          <w:p w:rsidR="000678F2" w:rsidRPr="004171B3" w:rsidRDefault="000678F2" w:rsidP="0006169C">
            <w:pPr>
              <w:tabs>
                <w:tab w:val="center" w:pos="0"/>
                <w:tab w:val="center" w:pos="8222"/>
              </w:tabs>
              <w:spacing w:line="256" w:lineRule="auto"/>
              <w:ind w:right="-454"/>
              <w:jc w:val="both"/>
              <w:rPr>
                <w:lang w:eastAsia="en-US"/>
              </w:rPr>
            </w:pPr>
          </w:p>
          <w:p w:rsidR="000678F2" w:rsidRPr="004171B3" w:rsidRDefault="000678F2" w:rsidP="0006169C">
            <w:pPr>
              <w:tabs>
                <w:tab w:val="center" w:pos="0"/>
                <w:tab w:val="center" w:pos="8222"/>
              </w:tabs>
              <w:spacing w:line="256" w:lineRule="auto"/>
              <w:ind w:right="-454"/>
              <w:jc w:val="both"/>
              <w:rPr>
                <w:lang w:eastAsia="en-US"/>
              </w:rPr>
            </w:pPr>
          </w:p>
          <w:p w:rsidR="000678F2" w:rsidRPr="004171B3" w:rsidRDefault="000678F2" w:rsidP="0006169C">
            <w:pPr>
              <w:tabs>
                <w:tab w:val="center" w:pos="0"/>
                <w:tab w:val="center" w:pos="8222"/>
              </w:tabs>
              <w:spacing w:line="256" w:lineRule="auto"/>
              <w:ind w:right="-454"/>
              <w:jc w:val="both"/>
              <w:rPr>
                <w:lang w:eastAsia="en-US"/>
              </w:rPr>
            </w:pPr>
          </w:p>
        </w:tc>
        <w:tc>
          <w:tcPr>
            <w:tcW w:w="6181" w:type="dxa"/>
            <w:gridSpan w:val="3"/>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454"/>
              <w:jc w:val="center"/>
              <w:rPr>
                <w:b/>
                <w:bCs/>
                <w:lang w:eastAsia="en-US"/>
              </w:rPr>
            </w:pPr>
            <w:r w:rsidRPr="004171B3">
              <w:rPr>
                <w:b/>
                <w:bCs/>
                <w:lang w:eastAsia="en-US"/>
              </w:rPr>
              <w:t xml:space="preserve">THỦ TRƯỞNG CƠ QUAN </w:t>
            </w:r>
          </w:p>
          <w:p w:rsidR="000678F2" w:rsidRPr="004171B3" w:rsidRDefault="000678F2" w:rsidP="0006169C">
            <w:pPr>
              <w:tabs>
                <w:tab w:val="center" w:pos="0"/>
                <w:tab w:val="center" w:pos="8222"/>
              </w:tabs>
              <w:spacing w:line="256" w:lineRule="auto"/>
              <w:ind w:right="-454"/>
              <w:jc w:val="center"/>
              <w:rPr>
                <w:i/>
                <w:iCs/>
                <w:sz w:val="20"/>
                <w:szCs w:val="20"/>
                <w:lang w:eastAsia="en-US"/>
              </w:rPr>
            </w:pPr>
            <w:r w:rsidRPr="004171B3">
              <w:rPr>
                <w:i/>
                <w:iCs/>
                <w:sz w:val="20"/>
                <w:szCs w:val="20"/>
                <w:lang w:eastAsia="en-US"/>
              </w:rPr>
              <w:t>(Ký, đóng dấu, ghi rõ họ tên)</w:t>
            </w:r>
          </w:p>
        </w:tc>
      </w:tr>
    </w:tbl>
    <w:p w:rsidR="000678F2" w:rsidRPr="004171B3" w:rsidRDefault="000678F2" w:rsidP="0006169C">
      <w:pPr>
        <w:spacing w:after="120"/>
        <w:ind w:firstLine="720"/>
        <w:jc w:val="both"/>
        <w:rPr>
          <w:rFonts w:ascii="Courier New" w:hAnsi="Courier New" w:cs="Courier New"/>
          <w:lang w:val="vi-VN" w:eastAsia="vi-VN"/>
        </w:rPr>
      </w:pPr>
    </w:p>
    <w:p w:rsidR="000678F2" w:rsidRDefault="000678F2" w:rsidP="0006169C">
      <w:pPr>
        <w:tabs>
          <w:tab w:val="left" w:pos="1134"/>
        </w:tabs>
        <w:spacing w:line="264" w:lineRule="auto"/>
        <w:jc w:val="both"/>
        <w:rPr>
          <w:b/>
          <w:bCs/>
          <w:sz w:val="28"/>
          <w:szCs w:val="28"/>
        </w:rPr>
        <w:sectPr w:rsidR="000678F2" w:rsidSect="00B74A62">
          <w:pgSz w:w="16840" w:h="11900" w:orient="landscape"/>
          <w:pgMar w:top="1699" w:right="1138" w:bottom="1138" w:left="1138" w:header="0" w:footer="6" w:gutter="0"/>
          <w:cols w:space="720"/>
        </w:sectPr>
      </w:pPr>
    </w:p>
    <w:p w:rsidR="000678F2" w:rsidRPr="004171B3" w:rsidRDefault="000678F2" w:rsidP="0006169C">
      <w:pPr>
        <w:tabs>
          <w:tab w:val="left" w:pos="1134"/>
        </w:tabs>
        <w:spacing w:line="264" w:lineRule="auto"/>
        <w:jc w:val="both"/>
        <w:rPr>
          <w:b/>
          <w:bCs/>
          <w:sz w:val="28"/>
          <w:szCs w:val="28"/>
        </w:r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chứng nhận kiểm dịch động vật, sản phẩm động vật trên cạn nhập khẩu</w:t>
      </w:r>
    </w:p>
    <w:p w:rsidR="000678F2" w:rsidRPr="004171B3" w:rsidRDefault="000678F2" w:rsidP="0006169C">
      <w:pPr>
        <w:spacing w:before="120" w:after="120" w:line="320" w:lineRule="atLeast"/>
        <w:jc w:val="both"/>
        <w:rPr>
          <w:b/>
          <w:bCs/>
          <w:sz w:val="28"/>
          <w:szCs w:val="28"/>
          <w:lang w:val="nl-NL"/>
        </w:rPr>
      </w:pPr>
      <w:r w:rsidRPr="004171B3">
        <w:rPr>
          <w:lang w:val="nl-NL"/>
        </w:rPr>
        <w:tab/>
      </w:r>
      <w:r w:rsidRPr="004171B3">
        <w:rPr>
          <w:b/>
          <w:bCs/>
          <w:sz w:val="28"/>
          <w:szCs w:val="28"/>
          <w:lang w:val="nl-NL"/>
        </w:rPr>
        <w:t>a) Trình tự thực hiện</w:t>
      </w:r>
    </w:p>
    <w:p w:rsidR="000678F2" w:rsidRPr="004171B3" w:rsidRDefault="000678F2" w:rsidP="0006169C">
      <w:pPr>
        <w:spacing w:before="120" w:after="120" w:line="320" w:lineRule="atLeast"/>
        <w:ind w:firstLine="720"/>
        <w:jc w:val="both"/>
        <w:rPr>
          <w:sz w:val="28"/>
          <w:szCs w:val="28"/>
          <w:lang w:val="nl-NL"/>
        </w:rPr>
      </w:pPr>
      <w:r w:rsidRPr="004171B3">
        <w:rPr>
          <w:sz w:val="28"/>
          <w:szCs w:val="28"/>
          <w:lang w:val="nl-NL"/>
        </w:rPr>
        <w:t>Bước 1: Trước khi hàng về đến cửa khẩu, chủ hàng gửi 01 bộ hồ sơ đến cơ quan kiểm dịch động vật cửa khẩu theo một trong các hình thức: qua Cổng thông tin một cửa quốc gia hoặc qua dịch vụ bưu chính, bưu chính công ích hoặc gửi qua thư điện tử, fax sau đó gửi bản chính hoặc gửi trực tiếp.</w:t>
      </w:r>
    </w:p>
    <w:p w:rsidR="000678F2" w:rsidRPr="004171B3" w:rsidRDefault="000678F2" w:rsidP="0006169C">
      <w:pPr>
        <w:spacing w:before="120" w:after="120" w:line="320" w:lineRule="atLeast"/>
        <w:jc w:val="both"/>
        <w:rPr>
          <w:sz w:val="28"/>
          <w:szCs w:val="28"/>
          <w:lang w:eastAsia="en-US"/>
        </w:rPr>
      </w:pPr>
      <w:r w:rsidRPr="004171B3">
        <w:rPr>
          <w:sz w:val="28"/>
          <w:szCs w:val="28"/>
          <w:lang w:val="nl-NL"/>
        </w:rPr>
        <w:tab/>
      </w:r>
      <w:r w:rsidRPr="004171B3">
        <w:rPr>
          <w:sz w:val="28"/>
          <w:szCs w:val="28"/>
        </w:rPr>
        <w:t xml:space="preserve">Bước 2: Trong thời hạn 01 ngày làm việc, kể từ ngày nhận được hồ sơ khai báo kiểm dịch động vật, sản phẩm động vật hợp lệ, </w:t>
      </w:r>
      <w:r w:rsidRPr="004171B3">
        <w:rPr>
          <w:sz w:val="28"/>
          <w:szCs w:val="28"/>
          <w:lang w:val="vi-VN"/>
        </w:rPr>
        <w:t xml:space="preserve">cơ quan kiểm dịch động vật cửa khẩu </w:t>
      </w:r>
      <w:r w:rsidRPr="004171B3">
        <w:rPr>
          <w:sz w:val="28"/>
          <w:szCs w:val="28"/>
        </w:rPr>
        <w:t>quyết định và thông báo cho tổ chức, cá nhân đăng ký kiểm dịch về địa điểm, thời gian để tiến hành kiểm dịch.</w:t>
      </w:r>
    </w:p>
    <w:p w:rsidR="000678F2" w:rsidRPr="004171B3" w:rsidRDefault="000678F2" w:rsidP="0006169C">
      <w:pPr>
        <w:spacing w:before="120" w:after="120" w:line="320" w:lineRule="atLeast"/>
        <w:jc w:val="both"/>
        <w:rPr>
          <w:sz w:val="28"/>
          <w:szCs w:val="28"/>
        </w:rPr>
      </w:pPr>
      <w:r w:rsidRPr="004171B3">
        <w:rPr>
          <w:sz w:val="28"/>
          <w:szCs w:val="28"/>
        </w:rPr>
        <w:tab/>
        <w:t>Bước</w:t>
      </w:r>
      <w:r w:rsidRPr="004171B3">
        <w:rPr>
          <w:sz w:val="28"/>
          <w:szCs w:val="28"/>
          <w:lang w:val="vi-VN"/>
        </w:rPr>
        <w:t xml:space="preserve"> </w:t>
      </w:r>
      <w:r w:rsidRPr="004171B3">
        <w:rPr>
          <w:sz w:val="28"/>
          <w:szCs w:val="28"/>
        </w:rPr>
        <w:t>3</w:t>
      </w:r>
      <w:r w:rsidRPr="004171B3">
        <w:rPr>
          <w:sz w:val="28"/>
          <w:szCs w:val="28"/>
          <w:lang w:val="vi-VN"/>
        </w:rPr>
        <w:t>: Cơ quan kiểm dịch động vật cửa khẩu thực hiện</w:t>
      </w:r>
      <w:r w:rsidRPr="004171B3">
        <w:rPr>
          <w:sz w:val="28"/>
          <w:szCs w:val="28"/>
        </w:rPr>
        <w:t xml:space="preserve"> kiểm dịch theo quy định tại Điều 47 Luật Thú y, cụ thể:</w:t>
      </w:r>
      <w:r w:rsidRPr="004171B3">
        <w:rPr>
          <w:sz w:val="28"/>
          <w:szCs w:val="28"/>
          <w:lang w:val="vi-VN"/>
        </w:rPr>
        <w:t xml:space="preserve"> </w:t>
      </w:r>
    </w:p>
    <w:p w:rsidR="000678F2" w:rsidRPr="004171B3" w:rsidRDefault="000678F2" w:rsidP="0006169C">
      <w:pPr>
        <w:spacing w:before="120" w:after="120" w:line="320" w:lineRule="atLeast"/>
        <w:ind w:firstLine="720"/>
        <w:jc w:val="both"/>
        <w:rPr>
          <w:i/>
          <w:iCs/>
          <w:sz w:val="28"/>
          <w:szCs w:val="28"/>
        </w:rPr>
      </w:pPr>
      <w:r w:rsidRPr="004171B3">
        <w:rPr>
          <w:i/>
          <w:iCs/>
          <w:sz w:val="28"/>
          <w:szCs w:val="28"/>
        </w:rPr>
        <w:t>* Đối với động vật nhập khẩu:</w:t>
      </w:r>
    </w:p>
    <w:p w:rsidR="000678F2" w:rsidRPr="004171B3" w:rsidRDefault="000678F2" w:rsidP="0006169C">
      <w:pPr>
        <w:spacing w:before="120" w:after="120" w:line="320" w:lineRule="atLeast"/>
        <w:ind w:firstLine="720"/>
        <w:jc w:val="both"/>
        <w:rPr>
          <w:sz w:val="28"/>
          <w:szCs w:val="28"/>
        </w:rPr>
      </w:pPr>
      <w:r w:rsidRPr="004171B3">
        <w:rPr>
          <w:sz w:val="28"/>
          <w:szCs w:val="28"/>
        </w:rPr>
        <w:t xml:space="preserve">- Kiểm tra hồ sơ khai báo kiểm dịch, tình trạng sức khoẻ của động vật; nếu hồ sơ hợp lệ, động vật không có dấu hiệu mắc bệnh nguy hiểm thì xác nhận để làm thủ tục và chuyển động vật đến khu cách ly kiểm dịch hoặc đến địa điểm đã được kiểm tra, có đủ điều kiện để cách ly kiểm dịch (Chủ hàng có trách nhiệm bố trí địa điểm cách ly kiểm dịch; </w:t>
      </w:r>
      <w:r w:rsidRPr="004171B3">
        <w:rPr>
          <w:spacing w:val="-8"/>
          <w:sz w:val="28"/>
          <w:szCs w:val="28"/>
        </w:rPr>
        <w:t>Cơ quan kiểm dịch động vật cửa khẩu, Trung tâm Kiểm tra vệ sinh thú y có trách nhiệm kiểm tra điều kiện vệ sinh thú y bảo đảm để cách ly kiểm dịch động vật);</w:t>
      </w:r>
      <w:r w:rsidRPr="004171B3">
        <w:rPr>
          <w:sz w:val="28"/>
          <w:szCs w:val="28"/>
        </w:rPr>
        <w:t xml:space="preserve"> Giám sát động vật tại khu cách ly kiểm dịch hoặc tại địa điểm có đủ điều kiện cách ly kiểm dịch; thời gian theo dõi cách ly kiểm dịch phù hợp với từng loài động vật, từng bệnh được kiểm tra nhưng không quá 45 ngày, kể từ ngày bắt đầu cách ly kiểm dịch;</w:t>
      </w:r>
    </w:p>
    <w:p w:rsidR="000678F2" w:rsidRPr="004171B3" w:rsidRDefault="000678F2" w:rsidP="0006169C">
      <w:pPr>
        <w:spacing w:before="120" w:after="120" w:line="320" w:lineRule="atLeast"/>
        <w:ind w:firstLine="720"/>
        <w:jc w:val="both"/>
        <w:rPr>
          <w:sz w:val="28"/>
          <w:szCs w:val="28"/>
        </w:rPr>
      </w:pPr>
      <w:r w:rsidRPr="004171B3">
        <w:rPr>
          <w:sz w:val="28"/>
          <w:szCs w:val="28"/>
        </w:rPr>
        <w:t>- Lấy mẫu kiểm tra bệnh động vật, áp dụng các biện pháp phòng bệnh bắt buộc cho động vật theo quy định tại Phụ lục XII ban hành kèm theo Thông tư số 25/2016/TT-BNNPTNT (đã được sửa đổi, bổ sung tại Thông tư số 09/2022/TT-BNNPTNT, Thông tư số 04/2024/TT-BNNPTNT);</w:t>
      </w:r>
    </w:p>
    <w:p w:rsidR="000678F2" w:rsidRPr="004171B3" w:rsidRDefault="000678F2" w:rsidP="0006169C">
      <w:pPr>
        <w:spacing w:before="120" w:after="120" w:line="320" w:lineRule="atLeast"/>
        <w:ind w:firstLine="720"/>
        <w:jc w:val="both"/>
        <w:rPr>
          <w:spacing w:val="-2"/>
          <w:sz w:val="28"/>
          <w:szCs w:val="28"/>
        </w:rPr>
      </w:pPr>
      <w:r w:rsidRPr="004171B3">
        <w:rPr>
          <w:spacing w:val="-2"/>
          <w:sz w:val="28"/>
          <w:szCs w:val="28"/>
        </w:rPr>
        <w:t>- Hướng dẫn chủ hàng thực hiện các biện pháp vệ sinh, khử trùng, tiêu độc.</w:t>
      </w:r>
    </w:p>
    <w:p w:rsidR="000678F2" w:rsidRPr="004171B3" w:rsidRDefault="000678F2" w:rsidP="0006169C">
      <w:pPr>
        <w:spacing w:before="120" w:after="120" w:line="320" w:lineRule="atLeast"/>
        <w:ind w:firstLine="720"/>
        <w:jc w:val="both"/>
        <w:rPr>
          <w:i/>
          <w:iCs/>
          <w:sz w:val="28"/>
          <w:szCs w:val="28"/>
        </w:rPr>
      </w:pPr>
      <w:r w:rsidRPr="004171B3">
        <w:rPr>
          <w:i/>
          <w:iCs/>
          <w:sz w:val="28"/>
          <w:szCs w:val="28"/>
        </w:rPr>
        <w:t>* Đối với sản phẩm động vật nhập khẩu:</w:t>
      </w:r>
    </w:p>
    <w:p w:rsidR="000678F2" w:rsidRPr="004171B3" w:rsidRDefault="000678F2" w:rsidP="0006169C">
      <w:pPr>
        <w:spacing w:before="120" w:after="120" w:line="320" w:lineRule="atLeast"/>
        <w:ind w:firstLine="720"/>
        <w:jc w:val="both"/>
        <w:rPr>
          <w:sz w:val="28"/>
          <w:szCs w:val="28"/>
        </w:rPr>
      </w:pPr>
      <w:r w:rsidRPr="004171B3">
        <w:rPr>
          <w:sz w:val="28"/>
          <w:szCs w:val="28"/>
        </w:rPr>
        <w:t>- Kiểm tra hồ sơ khai báo kiểm dịch, thực trạng hàng hoá, nếu đạt yêu cầu thì lấy mẫu kiểm tra các chỉ tiêu vệ sinh thú y theo quy định;</w:t>
      </w:r>
    </w:p>
    <w:p w:rsidR="000678F2" w:rsidRPr="004171B3" w:rsidRDefault="000678F2" w:rsidP="0006169C">
      <w:pPr>
        <w:spacing w:before="120" w:after="120" w:line="320" w:lineRule="atLeast"/>
        <w:ind w:firstLine="720"/>
        <w:jc w:val="both"/>
        <w:rPr>
          <w:spacing w:val="-2"/>
          <w:sz w:val="28"/>
          <w:szCs w:val="28"/>
        </w:rPr>
      </w:pPr>
      <w:r w:rsidRPr="004171B3">
        <w:rPr>
          <w:sz w:val="28"/>
          <w:szCs w:val="28"/>
        </w:rPr>
        <w:t xml:space="preserve">- </w:t>
      </w:r>
      <w:r w:rsidRPr="004171B3">
        <w:rPr>
          <w:spacing w:val="-2"/>
          <w:sz w:val="28"/>
          <w:szCs w:val="28"/>
        </w:rPr>
        <w:t>Hướng dẫn chủ hàng thực hiện các biện pháp vệ sinh, khử trùng, tiêu độc.</w:t>
      </w:r>
    </w:p>
    <w:p w:rsidR="000678F2" w:rsidRPr="004171B3" w:rsidRDefault="000678F2" w:rsidP="0006169C">
      <w:pPr>
        <w:spacing w:before="120" w:after="120" w:line="320" w:lineRule="atLeast"/>
        <w:ind w:firstLine="720"/>
        <w:jc w:val="both"/>
        <w:rPr>
          <w:sz w:val="28"/>
          <w:szCs w:val="28"/>
        </w:rPr>
      </w:pPr>
      <w:r w:rsidRPr="004171B3">
        <w:rPr>
          <w:sz w:val="28"/>
          <w:szCs w:val="28"/>
        </w:rPr>
        <w:t xml:space="preserve">Trường hợp động vật, sản phẩm động vật không đạt yêu cầu thì lập biên bản và xử lý theo quy định của pháp luật. </w:t>
      </w:r>
    </w:p>
    <w:p w:rsidR="000678F2" w:rsidRPr="004171B3" w:rsidRDefault="000678F2" w:rsidP="0006169C">
      <w:pPr>
        <w:spacing w:before="120" w:after="120" w:line="320" w:lineRule="atLeast"/>
        <w:jc w:val="both"/>
        <w:rPr>
          <w:sz w:val="28"/>
          <w:szCs w:val="28"/>
        </w:rPr>
      </w:pPr>
      <w:r w:rsidRPr="004171B3">
        <w:rPr>
          <w:sz w:val="28"/>
          <w:szCs w:val="28"/>
        </w:rPr>
        <w:t xml:space="preserve"> </w:t>
      </w:r>
      <w:r w:rsidRPr="004171B3">
        <w:rPr>
          <w:sz w:val="28"/>
          <w:szCs w:val="28"/>
        </w:rPr>
        <w:tab/>
        <w:t xml:space="preserve">Đối với </w:t>
      </w:r>
      <w:r w:rsidRPr="004171B3">
        <w:rPr>
          <w:sz w:val="28"/>
          <w:szCs w:val="28"/>
          <w:lang w:val="nl-NL"/>
        </w:rPr>
        <w:t>lô hàng nhập khẩu với mục đích làm mẫu, có trọng lượng dưới 50 kg được miễn Giấy chứng nhận kiểm dịch của nước xuất khẩu, miễn lấy mẫu kiểm tra</w:t>
      </w:r>
      <w:r w:rsidRPr="004171B3">
        <w:rPr>
          <w:sz w:val="28"/>
          <w:szCs w:val="28"/>
        </w:rPr>
        <w:t>.</w:t>
      </w:r>
    </w:p>
    <w:p w:rsidR="000678F2" w:rsidRPr="004171B3" w:rsidRDefault="000678F2" w:rsidP="0006169C">
      <w:pPr>
        <w:spacing w:before="120" w:after="120" w:line="320" w:lineRule="atLeast"/>
        <w:ind w:firstLine="720"/>
        <w:jc w:val="both"/>
        <w:rPr>
          <w:sz w:val="28"/>
          <w:szCs w:val="28"/>
          <w:lang w:val="nl-NL"/>
        </w:rPr>
      </w:pPr>
      <w:r w:rsidRPr="004171B3">
        <w:rPr>
          <w:sz w:val="28"/>
          <w:szCs w:val="28"/>
          <w:lang w:val="nl-NL"/>
        </w:rPr>
        <w:lastRenderedPageBreak/>
        <w:t xml:space="preserve">Bước 4: </w:t>
      </w:r>
      <w:r w:rsidRPr="004171B3">
        <w:rPr>
          <w:sz w:val="28"/>
          <w:szCs w:val="28"/>
        </w:rPr>
        <w:t>Cấp Giấy chứng nhận kiểm dịch và thông báo cho cơ quan quản lý chuyên ngành thú y nơi đến:</w:t>
      </w:r>
    </w:p>
    <w:p w:rsidR="000678F2" w:rsidRPr="004171B3" w:rsidRDefault="000678F2" w:rsidP="0006169C">
      <w:pPr>
        <w:spacing w:before="120" w:after="120" w:line="320" w:lineRule="atLeast"/>
        <w:ind w:firstLine="720"/>
        <w:jc w:val="both"/>
        <w:rPr>
          <w:sz w:val="28"/>
          <w:szCs w:val="28"/>
          <w:lang w:val="nl-NL"/>
        </w:rPr>
      </w:pPr>
      <w:r w:rsidRPr="004171B3">
        <w:rPr>
          <w:sz w:val="28"/>
          <w:szCs w:val="28"/>
          <w:lang w:val="nl-NL"/>
        </w:rPr>
        <w:t xml:space="preserve">- Cấp Giấy chứng nhận kiểm dịch nhập khẩu đối với động vật đạt yêu cầu vệ sinh thú y theo </w:t>
      </w:r>
      <w:r w:rsidRPr="004171B3">
        <w:rPr>
          <w:sz w:val="28"/>
          <w:szCs w:val="28"/>
        </w:rPr>
        <w:t xml:space="preserve">Mẫu 15a ban hành kèm theo </w:t>
      </w:r>
      <w:r w:rsidRPr="004171B3">
        <w:rPr>
          <w:spacing w:val="-6"/>
          <w:sz w:val="28"/>
          <w:szCs w:val="28"/>
        </w:rPr>
        <w:t xml:space="preserve">Thông tư số 25/2016/TT-BNNPTNT </w:t>
      </w:r>
      <w:r w:rsidRPr="004171B3">
        <w:rPr>
          <w:sz w:val="28"/>
          <w:szCs w:val="28"/>
        </w:rPr>
        <w:t>(được sửa đổi, bổ sung tại Thông tư số 04/2024/TT-BNNPTNT)</w:t>
      </w:r>
      <w:r w:rsidRPr="004171B3">
        <w:rPr>
          <w:spacing w:val="-6"/>
          <w:sz w:val="28"/>
          <w:szCs w:val="28"/>
        </w:rPr>
        <w:t>.</w:t>
      </w:r>
      <w:r w:rsidRPr="004171B3">
        <w:rPr>
          <w:sz w:val="28"/>
          <w:szCs w:val="28"/>
          <w:lang w:val="nl-NL"/>
        </w:rPr>
        <w:tab/>
      </w:r>
    </w:p>
    <w:p w:rsidR="000678F2" w:rsidRPr="004171B3" w:rsidRDefault="000678F2" w:rsidP="0006169C">
      <w:pPr>
        <w:spacing w:before="120" w:after="120" w:line="320" w:lineRule="atLeast"/>
        <w:ind w:firstLine="720"/>
        <w:jc w:val="both"/>
        <w:rPr>
          <w:sz w:val="28"/>
          <w:szCs w:val="28"/>
        </w:rPr>
      </w:pPr>
      <w:r w:rsidRPr="004171B3">
        <w:rPr>
          <w:sz w:val="28"/>
          <w:szCs w:val="28"/>
          <w:lang w:val="nl-NL"/>
        </w:rPr>
        <w:t xml:space="preserve">- Cấp Giấy chứng nhận kiểm dịch nhập khẩu đối với sản phẩm động vật đạt yêu cầu vệ sinh thú y theo </w:t>
      </w:r>
      <w:r w:rsidRPr="004171B3">
        <w:rPr>
          <w:sz w:val="28"/>
          <w:szCs w:val="28"/>
        </w:rPr>
        <w:t xml:space="preserve">Mẫu 15b ban hành kèm theo </w:t>
      </w:r>
      <w:r w:rsidRPr="004171B3">
        <w:rPr>
          <w:spacing w:val="-6"/>
          <w:sz w:val="28"/>
          <w:szCs w:val="28"/>
        </w:rPr>
        <w:t xml:space="preserve">Thông tư số 25/2016/TT-BNNPTNT </w:t>
      </w:r>
      <w:r w:rsidRPr="004171B3">
        <w:rPr>
          <w:sz w:val="28"/>
          <w:szCs w:val="28"/>
        </w:rPr>
        <w:t>(được sửa đổi, bổ sung tại Thông tư số 04/2024/TT-BNNPTNT)</w:t>
      </w:r>
      <w:r w:rsidRPr="004171B3">
        <w:rPr>
          <w:spacing w:val="-6"/>
          <w:sz w:val="28"/>
          <w:szCs w:val="28"/>
        </w:rPr>
        <w:t>.</w:t>
      </w:r>
      <w:r w:rsidRPr="004171B3">
        <w:rPr>
          <w:sz w:val="28"/>
          <w:szCs w:val="28"/>
        </w:rPr>
        <w:t xml:space="preserve"> </w:t>
      </w:r>
    </w:p>
    <w:p w:rsidR="000678F2" w:rsidRPr="004171B3" w:rsidRDefault="000678F2" w:rsidP="0006169C">
      <w:pPr>
        <w:spacing w:before="120" w:after="120" w:line="320" w:lineRule="atLeast"/>
        <w:jc w:val="both"/>
        <w:rPr>
          <w:sz w:val="28"/>
          <w:szCs w:val="28"/>
        </w:rPr>
      </w:pPr>
      <w:r w:rsidRPr="004171B3">
        <w:rPr>
          <w:sz w:val="28"/>
          <w:szCs w:val="28"/>
        </w:rPr>
        <w:tab/>
      </w:r>
      <w:r w:rsidRPr="004171B3">
        <w:rPr>
          <w:b/>
          <w:bCs/>
          <w:sz w:val="28"/>
          <w:szCs w:val="28"/>
        </w:rPr>
        <w:t>b) Cách thức thực hiện</w:t>
      </w:r>
      <w:r w:rsidRPr="004171B3">
        <w:rPr>
          <w:sz w:val="28"/>
          <w:szCs w:val="28"/>
        </w:rPr>
        <w:t xml:space="preserve">: </w:t>
      </w:r>
      <w:r w:rsidRPr="004171B3">
        <w:rPr>
          <w:sz w:val="28"/>
          <w:szCs w:val="28"/>
          <w:lang w:val="nl-NL"/>
        </w:rPr>
        <w:t>qua</w:t>
      </w:r>
      <w:r w:rsidRPr="004171B3">
        <w:rPr>
          <w:i/>
          <w:iCs/>
          <w:sz w:val="28"/>
          <w:szCs w:val="28"/>
          <w:lang w:val="nl-NL"/>
        </w:rPr>
        <w:t xml:space="preserve"> </w:t>
      </w:r>
      <w:r w:rsidRPr="004171B3">
        <w:rPr>
          <w:sz w:val="28"/>
          <w:szCs w:val="28"/>
          <w:lang w:val="nl-NL"/>
        </w:rPr>
        <w:t>Cổng thông tin một cửa quốc gia hoặc qua dịch vụ bưu chính, bưu chính công ích hoặc gửi qua thư điện tử, fax sau đó gửi bản chính hoặc gửi trực tiếp.</w:t>
      </w:r>
    </w:p>
    <w:p w:rsidR="000678F2" w:rsidRPr="004171B3" w:rsidRDefault="000678F2" w:rsidP="0006169C">
      <w:pPr>
        <w:shd w:val="clear" w:color="auto" w:fill="FFFFFF"/>
        <w:spacing w:before="120" w:after="120" w:line="320" w:lineRule="atLeast"/>
        <w:ind w:firstLine="720"/>
        <w:jc w:val="both"/>
        <w:rPr>
          <w:b/>
          <w:bCs/>
          <w:sz w:val="28"/>
          <w:szCs w:val="28"/>
          <w:lang w:eastAsia="en-US"/>
        </w:rPr>
      </w:pPr>
      <w:r w:rsidRPr="004171B3">
        <w:rPr>
          <w:b/>
          <w:bCs/>
          <w:sz w:val="28"/>
          <w:szCs w:val="28"/>
          <w:lang w:eastAsia="en-US"/>
        </w:rPr>
        <w:t>c) Thành phần, số lượng hồ sơ:</w:t>
      </w:r>
    </w:p>
    <w:p w:rsidR="000678F2" w:rsidRPr="004171B3" w:rsidRDefault="000678F2" w:rsidP="0006169C">
      <w:pPr>
        <w:shd w:val="clear" w:color="auto" w:fill="FFFFFF"/>
        <w:spacing w:before="120" w:after="120" w:line="320" w:lineRule="atLeast"/>
        <w:ind w:firstLine="720"/>
        <w:jc w:val="both"/>
        <w:rPr>
          <w:i/>
          <w:iCs/>
          <w:sz w:val="28"/>
          <w:szCs w:val="28"/>
          <w:lang w:eastAsia="en-US"/>
        </w:rPr>
      </w:pPr>
      <w:r w:rsidRPr="004171B3">
        <w:rPr>
          <w:sz w:val="28"/>
          <w:szCs w:val="28"/>
          <w:lang w:eastAsia="en-US"/>
        </w:rPr>
        <w:t xml:space="preserve">* Thành phần hồ sơ </w:t>
      </w:r>
      <w:r w:rsidRPr="004171B3">
        <w:rPr>
          <w:sz w:val="28"/>
          <w:szCs w:val="28"/>
          <w:lang w:val="nl-NL" w:eastAsia="en-US"/>
        </w:rPr>
        <w:t>kiểm dịch động vật, sản phẩm động vật</w:t>
      </w:r>
      <w:r w:rsidRPr="004171B3">
        <w:rPr>
          <w:i/>
          <w:iCs/>
          <w:sz w:val="28"/>
          <w:szCs w:val="28"/>
          <w:lang w:eastAsia="en-US"/>
        </w:rPr>
        <w:t>:</w:t>
      </w:r>
    </w:p>
    <w:p w:rsidR="000678F2" w:rsidRPr="004171B3" w:rsidRDefault="000678F2" w:rsidP="0006169C">
      <w:pPr>
        <w:spacing w:before="120" w:after="120" w:line="320" w:lineRule="atLeast"/>
        <w:jc w:val="both"/>
        <w:rPr>
          <w:sz w:val="28"/>
          <w:szCs w:val="28"/>
          <w:lang w:val="nl-NL"/>
        </w:rPr>
      </w:pPr>
      <w:r w:rsidRPr="004171B3">
        <w:rPr>
          <w:sz w:val="28"/>
          <w:szCs w:val="28"/>
          <w:lang w:val="nl-NL"/>
        </w:rPr>
        <w:tab/>
        <w:t xml:space="preserve">- Đơn khai báo kiểm dịch theo Mẫu 3 Phụ lục V ban hành kèm theo Thông tư </w:t>
      </w:r>
      <w:r w:rsidRPr="004171B3">
        <w:rPr>
          <w:sz w:val="28"/>
          <w:szCs w:val="28"/>
        </w:rPr>
        <w:t xml:space="preserve">số </w:t>
      </w:r>
      <w:r w:rsidRPr="004171B3">
        <w:rPr>
          <w:sz w:val="28"/>
          <w:szCs w:val="28"/>
          <w:lang w:val="nl-NL"/>
        </w:rPr>
        <w:t>25/2016/TT-BNNPTNT (đã được sửa đổi, bổ sung tại Thông tư số 04/2024/TT-BNNPTNT);</w:t>
      </w:r>
    </w:p>
    <w:p w:rsidR="000678F2" w:rsidRPr="004171B3" w:rsidRDefault="000678F2" w:rsidP="0006169C">
      <w:pPr>
        <w:spacing w:before="120" w:after="120" w:line="320" w:lineRule="atLeast"/>
        <w:jc w:val="both"/>
        <w:rPr>
          <w:sz w:val="28"/>
          <w:szCs w:val="28"/>
        </w:rPr>
      </w:pPr>
      <w:r w:rsidRPr="004171B3">
        <w:rPr>
          <w:sz w:val="28"/>
          <w:szCs w:val="28"/>
        </w:rPr>
        <w:tab/>
        <w:t>- Giấy chứng nhận kiểm dịch của nước xuất khẩu (miễn trong trường hợp nhập khẩu lô hàng sản phẩm động vật làm mẫu có trọng lượng dưới 50 kg).</w:t>
      </w:r>
    </w:p>
    <w:p w:rsidR="000678F2" w:rsidRPr="004171B3" w:rsidRDefault="000678F2" w:rsidP="0006169C">
      <w:pPr>
        <w:spacing w:before="120" w:after="120" w:line="320" w:lineRule="atLeast"/>
        <w:jc w:val="both"/>
        <w:rPr>
          <w:sz w:val="28"/>
          <w:szCs w:val="28"/>
        </w:rPr>
      </w:pPr>
      <w:r w:rsidRPr="004171B3">
        <w:rPr>
          <w:sz w:val="28"/>
          <w:szCs w:val="28"/>
          <w:lang w:val="nl-NL"/>
        </w:rPr>
        <w:tab/>
      </w:r>
      <w:r w:rsidRPr="004171B3">
        <w:rPr>
          <w:sz w:val="28"/>
          <w:szCs w:val="28"/>
        </w:rPr>
        <w:t>* Số lượng hồ sơ: 01 bộ.</w:t>
      </w:r>
    </w:p>
    <w:p w:rsidR="000678F2" w:rsidRPr="004171B3" w:rsidRDefault="000678F2" w:rsidP="0006169C">
      <w:pPr>
        <w:widowControl w:val="0"/>
        <w:spacing w:before="120" w:after="120" w:line="320" w:lineRule="atLeast"/>
        <w:jc w:val="both"/>
        <w:rPr>
          <w:sz w:val="28"/>
          <w:szCs w:val="28"/>
        </w:rPr>
      </w:pPr>
      <w:r w:rsidRPr="004171B3">
        <w:rPr>
          <w:sz w:val="28"/>
          <w:szCs w:val="28"/>
        </w:rPr>
        <w:tab/>
      </w:r>
      <w:r w:rsidRPr="004171B3">
        <w:rPr>
          <w:b/>
          <w:bCs/>
          <w:sz w:val="28"/>
          <w:szCs w:val="28"/>
        </w:rPr>
        <w:t>d) Thời hạn giải quyết</w:t>
      </w:r>
      <w:r w:rsidRPr="004171B3">
        <w:rPr>
          <w:sz w:val="28"/>
          <w:szCs w:val="28"/>
        </w:rPr>
        <w:t>:</w:t>
      </w:r>
    </w:p>
    <w:p w:rsidR="000678F2" w:rsidRPr="004171B3" w:rsidRDefault="000678F2" w:rsidP="0006169C">
      <w:pPr>
        <w:widowControl w:val="0"/>
        <w:spacing w:before="120" w:after="120" w:line="320" w:lineRule="atLeast"/>
        <w:jc w:val="both"/>
        <w:rPr>
          <w:sz w:val="28"/>
          <w:szCs w:val="28"/>
          <w:shd w:val="clear" w:color="auto" w:fill="FFFFFF"/>
        </w:rPr>
      </w:pPr>
      <w:r w:rsidRPr="004171B3">
        <w:rPr>
          <w:sz w:val="28"/>
          <w:szCs w:val="28"/>
        </w:rPr>
        <w:tab/>
        <w:t xml:space="preserve"> - Tr</w:t>
      </w:r>
      <w:r w:rsidRPr="004171B3">
        <w:rPr>
          <w:sz w:val="28"/>
          <w:szCs w:val="28"/>
          <w:shd w:val="clear" w:color="auto" w:fill="FFFFFF"/>
        </w:rPr>
        <w:t xml:space="preserve">ong thời hạn 01 ngày làm việc, kể từ ngày nhận được hồ sơ khai báo kiểm dịch động vật, sản phẩm động vật hợp lệ, </w:t>
      </w:r>
      <w:r w:rsidRPr="004171B3">
        <w:rPr>
          <w:sz w:val="28"/>
          <w:szCs w:val="28"/>
          <w:lang w:val="vi-VN"/>
        </w:rPr>
        <w:t xml:space="preserve">cơ quan kiểm dịch động vật cửa khẩu </w:t>
      </w:r>
      <w:r w:rsidRPr="004171B3">
        <w:rPr>
          <w:sz w:val="28"/>
          <w:szCs w:val="28"/>
        </w:rPr>
        <w:t xml:space="preserve">quyết định và thông báo cho tổ chức, cá nhân đăng ký kiểm dịch </w:t>
      </w:r>
      <w:r w:rsidRPr="004171B3">
        <w:rPr>
          <w:sz w:val="28"/>
          <w:szCs w:val="28"/>
          <w:shd w:val="clear" w:color="auto" w:fill="FFFFFF"/>
        </w:rPr>
        <w:t>về địa điểm, thời gian để tiến hành kiểm dịch.</w:t>
      </w:r>
    </w:p>
    <w:p w:rsidR="000678F2" w:rsidRPr="004171B3" w:rsidRDefault="000678F2" w:rsidP="0006169C">
      <w:pPr>
        <w:widowControl w:val="0"/>
        <w:spacing w:before="120" w:after="120" w:line="320" w:lineRule="atLeast"/>
        <w:jc w:val="both"/>
        <w:rPr>
          <w:sz w:val="28"/>
          <w:szCs w:val="28"/>
          <w:shd w:val="clear" w:color="auto" w:fill="FFFFFF"/>
        </w:rPr>
      </w:pPr>
      <w:r w:rsidRPr="004171B3">
        <w:rPr>
          <w:sz w:val="28"/>
          <w:szCs w:val="28"/>
        </w:rPr>
        <w:tab/>
        <w:t xml:space="preserve">- </w:t>
      </w:r>
      <w:r w:rsidRPr="004171B3">
        <w:rPr>
          <w:sz w:val="28"/>
          <w:szCs w:val="28"/>
          <w:shd w:val="clear" w:color="auto" w:fill="FFFFFF"/>
        </w:rPr>
        <w:t>Thời gian theo dõi cách ly kiểm dịch phù hợp với từng loài động vật, từng bệnh được kiểm tra nhưng không quá 45 ngày, kể từ ngày bắt đầu cách ly kiểm dịch.</w:t>
      </w:r>
    </w:p>
    <w:p w:rsidR="000678F2" w:rsidRPr="004171B3" w:rsidRDefault="000678F2" w:rsidP="0006169C">
      <w:pPr>
        <w:widowControl w:val="0"/>
        <w:spacing w:before="120" w:after="120" w:line="320" w:lineRule="atLeast"/>
        <w:jc w:val="both"/>
        <w:rPr>
          <w:sz w:val="28"/>
          <w:szCs w:val="28"/>
        </w:rPr>
      </w:pPr>
      <w:r w:rsidRPr="004171B3">
        <w:rPr>
          <w:sz w:val="28"/>
          <w:szCs w:val="28"/>
        </w:rPr>
        <w:tab/>
      </w:r>
      <w:r w:rsidRPr="004171B3">
        <w:rPr>
          <w:b/>
          <w:bCs/>
          <w:sz w:val="28"/>
          <w:szCs w:val="28"/>
        </w:rPr>
        <w:t>đ) Đối tượng thực hiện thủ tục hành chính</w:t>
      </w:r>
      <w:r w:rsidRPr="004171B3">
        <w:rPr>
          <w:sz w:val="28"/>
          <w:szCs w:val="28"/>
        </w:rPr>
        <w:t>:</w:t>
      </w:r>
      <w:r w:rsidRPr="004171B3">
        <w:rPr>
          <w:b/>
          <w:bCs/>
          <w:sz w:val="28"/>
          <w:szCs w:val="28"/>
        </w:rPr>
        <w:t xml:space="preserve"> </w:t>
      </w:r>
      <w:r w:rsidRPr="004171B3">
        <w:rPr>
          <w:sz w:val="28"/>
          <w:szCs w:val="28"/>
        </w:rPr>
        <w:t>Tổ chức, cá nhân.</w:t>
      </w:r>
    </w:p>
    <w:p w:rsidR="000678F2" w:rsidRPr="004171B3" w:rsidRDefault="000678F2" w:rsidP="0006169C">
      <w:pPr>
        <w:spacing w:before="120" w:after="120" w:line="320" w:lineRule="atLeast"/>
        <w:jc w:val="both"/>
        <w:outlineLvl w:val="1"/>
        <w:rPr>
          <w:sz w:val="28"/>
          <w:szCs w:val="28"/>
        </w:rPr>
      </w:pPr>
      <w:r w:rsidRPr="004171B3">
        <w:rPr>
          <w:sz w:val="28"/>
          <w:szCs w:val="28"/>
        </w:rPr>
        <w:tab/>
      </w:r>
      <w:r w:rsidRPr="004171B3">
        <w:rPr>
          <w:b/>
          <w:bCs/>
          <w:sz w:val="28"/>
          <w:szCs w:val="28"/>
        </w:rPr>
        <w:t>e) Cơ quan thực hiện thủ tục hành chính:</w:t>
      </w:r>
      <w:r w:rsidRPr="004171B3">
        <w:rPr>
          <w:sz w:val="28"/>
          <w:szCs w:val="28"/>
        </w:rPr>
        <w:t xml:space="preserve"> Chi cục Chăn nuôi và Thú y vùng hoặc cơ quan có chức năng quản lý chuyên ngành chăn nuôi, thú y cấp tỉnh được Cục Chăn nuôi và Thú y uỷ quyền (Cơ quan kiểm dịch động vật cửa khẩu).</w:t>
      </w:r>
    </w:p>
    <w:p w:rsidR="000678F2" w:rsidRPr="004171B3" w:rsidRDefault="000678F2" w:rsidP="0006169C">
      <w:pPr>
        <w:spacing w:before="120" w:after="120" w:line="320" w:lineRule="atLeast"/>
        <w:jc w:val="both"/>
        <w:rPr>
          <w:sz w:val="28"/>
          <w:szCs w:val="28"/>
        </w:rPr>
      </w:pPr>
      <w:r w:rsidRPr="004171B3">
        <w:rPr>
          <w:sz w:val="28"/>
          <w:szCs w:val="28"/>
        </w:rPr>
        <w:tab/>
      </w:r>
      <w:r w:rsidRPr="004171B3">
        <w:rPr>
          <w:b/>
          <w:bCs/>
          <w:sz w:val="28"/>
          <w:szCs w:val="28"/>
        </w:rPr>
        <w:t>g) Kết quả thực hiện thủ tục hành chính</w:t>
      </w:r>
      <w:r w:rsidRPr="004171B3">
        <w:rPr>
          <w:sz w:val="28"/>
          <w:szCs w:val="28"/>
        </w:rPr>
        <w:t xml:space="preserve">: </w:t>
      </w:r>
    </w:p>
    <w:p w:rsidR="000678F2" w:rsidRPr="004171B3" w:rsidRDefault="000678F2" w:rsidP="0006169C">
      <w:pPr>
        <w:spacing w:before="120" w:after="120" w:line="320" w:lineRule="atLeast"/>
        <w:ind w:firstLine="720"/>
        <w:jc w:val="both"/>
        <w:rPr>
          <w:sz w:val="28"/>
          <w:szCs w:val="28"/>
        </w:rPr>
      </w:pPr>
      <w:r w:rsidRPr="004171B3">
        <w:rPr>
          <w:sz w:val="28"/>
          <w:szCs w:val="28"/>
        </w:rPr>
        <w:t xml:space="preserve">- Giấy chứng nhận kiểm dịch động vật, sản phẩm động vật nhập khẩu theo Mẫu số 15a, 15b Phụ lục V ban hành kèm theo Thông tư số 25/2016/TT-BNNPTNT </w:t>
      </w:r>
      <w:r w:rsidRPr="004171B3">
        <w:rPr>
          <w:sz w:val="28"/>
          <w:szCs w:val="28"/>
          <w:lang w:val="nl-NL"/>
        </w:rPr>
        <w:t xml:space="preserve">(được sửa đổi, bổ sung tại Thông tư số 04/2024/TT-BNNPTNT). </w:t>
      </w:r>
    </w:p>
    <w:p w:rsidR="000678F2" w:rsidRPr="004171B3" w:rsidRDefault="000678F2" w:rsidP="0006169C">
      <w:pPr>
        <w:spacing w:before="120" w:after="120" w:line="320" w:lineRule="atLeast"/>
        <w:ind w:firstLine="720"/>
        <w:jc w:val="both"/>
        <w:rPr>
          <w:sz w:val="28"/>
          <w:szCs w:val="28"/>
          <w:lang w:val="nl-NL"/>
        </w:rPr>
      </w:pPr>
      <w:r w:rsidRPr="004171B3">
        <w:rPr>
          <w:sz w:val="28"/>
          <w:szCs w:val="28"/>
        </w:rPr>
        <w:lastRenderedPageBreak/>
        <w:t>- Hiệu lực của Giấy chứng nhận kiểm dịch động vật, sản phẩm động vật nhập khẩu: 60 ngày (</w:t>
      </w:r>
      <w:r w:rsidRPr="004171B3">
        <w:rPr>
          <w:sz w:val="28"/>
          <w:szCs w:val="28"/>
          <w:lang w:val="nl-NL"/>
        </w:rPr>
        <w:t>được sửa đổi, bổ sung tại Thông tư số 04/2024/TT-BNNPTNT).</w:t>
      </w:r>
    </w:p>
    <w:p w:rsidR="000678F2" w:rsidRPr="004171B3" w:rsidRDefault="000678F2" w:rsidP="0006169C">
      <w:pPr>
        <w:spacing w:before="120" w:after="120" w:line="320" w:lineRule="atLeast"/>
        <w:jc w:val="both"/>
        <w:outlineLvl w:val="1"/>
        <w:rPr>
          <w:b/>
          <w:bCs/>
          <w:sz w:val="28"/>
          <w:szCs w:val="28"/>
        </w:rPr>
      </w:pPr>
      <w:r w:rsidRPr="004171B3">
        <w:rPr>
          <w:sz w:val="28"/>
          <w:szCs w:val="28"/>
        </w:rPr>
        <w:tab/>
      </w:r>
      <w:r w:rsidRPr="004171B3">
        <w:rPr>
          <w:b/>
          <w:bCs/>
          <w:sz w:val="28"/>
          <w:szCs w:val="28"/>
        </w:rPr>
        <w:t>h) Phí, lệ phí:</w:t>
      </w:r>
    </w:p>
    <w:p w:rsidR="000678F2" w:rsidRPr="004171B3" w:rsidRDefault="000678F2" w:rsidP="0006169C">
      <w:pPr>
        <w:spacing w:before="120" w:after="120" w:line="320" w:lineRule="atLeast"/>
        <w:jc w:val="both"/>
        <w:rPr>
          <w:sz w:val="28"/>
          <w:szCs w:val="28"/>
        </w:rPr>
      </w:pPr>
      <w:r w:rsidRPr="004171B3">
        <w:rPr>
          <w:sz w:val="28"/>
          <w:szCs w:val="28"/>
        </w:rPr>
        <w:tab/>
        <w:t>- Lệ phí cấp giấy chứng nhận kiểm dịch động vật, sản phẩm động vật trên cạn: Theo quy định tại 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line="320" w:lineRule="atLeast"/>
        <w:jc w:val="both"/>
        <w:rPr>
          <w:sz w:val="28"/>
          <w:szCs w:val="28"/>
        </w:rPr>
      </w:pPr>
      <w:r w:rsidRPr="004171B3">
        <w:rPr>
          <w:sz w:val="28"/>
          <w:szCs w:val="28"/>
        </w:rPr>
        <w:tab/>
        <w:t>- Phí kiểm dịch động vật, sản phẩm động vật theo quy</w:t>
      </w:r>
      <w:r w:rsidRPr="004171B3">
        <w:rPr>
          <w:sz w:val="28"/>
          <w:szCs w:val="28"/>
          <w:lang w:val="vi-VN"/>
        </w:rPr>
        <w:t xml:space="preserve"> định tại </w:t>
      </w:r>
      <w:r w:rsidRPr="004171B3">
        <w:rPr>
          <w:sz w:val="28"/>
          <w:szCs w:val="28"/>
        </w:rPr>
        <w:t>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line="320" w:lineRule="atLeast"/>
        <w:jc w:val="both"/>
        <w:rPr>
          <w:sz w:val="28"/>
          <w:szCs w:val="28"/>
        </w:rPr>
      </w:pPr>
      <w:r w:rsidRPr="004171B3">
        <w:rPr>
          <w:sz w:val="28"/>
          <w:szCs w:val="28"/>
        </w:rPr>
        <w:tab/>
        <w:t xml:space="preserve">- Chi phí khác: Biểu khung giá dịch vụ ban hành kèm theo Thông tư số 283/2016/TT-BTC ngày 14/11/2016 của Bộ trưởng Bộ Tài chính quy định khung giá dịch vụ tiêm phòng, tiêu độc, khử trùng cho động vật, chẩn đoán thú y và dịch vụ kiểm nghiệm thuốc dùng cho động vật. </w:t>
      </w:r>
    </w:p>
    <w:p w:rsidR="000678F2" w:rsidRPr="004171B3" w:rsidRDefault="000678F2" w:rsidP="0006169C">
      <w:pPr>
        <w:spacing w:before="120" w:after="120" w:line="320" w:lineRule="atLeast"/>
        <w:jc w:val="both"/>
        <w:outlineLvl w:val="1"/>
        <w:rPr>
          <w:b/>
          <w:bCs/>
          <w:sz w:val="28"/>
          <w:szCs w:val="28"/>
        </w:rPr>
      </w:pPr>
      <w:r w:rsidRPr="004171B3">
        <w:rPr>
          <w:sz w:val="28"/>
          <w:szCs w:val="28"/>
        </w:rPr>
        <w:t xml:space="preserve"> </w:t>
      </w:r>
      <w:r w:rsidRPr="004171B3">
        <w:rPr>
          <w:sz w:val="28"/>
          <w:szCs w:val="28"/>
        </w:rPr>
        <w:tab/>
      </w:r>
      <w:r w:rsidRPr="004171B3">
        <w:rPr>
          <w:b/>
          <w:bCs/>
          <w:sz w:val="28"/>
          <w:szCs w:val="28"/>
        </w:rPr>
        <w:t>i) Mẫu đơn, mẫu tờ khai hành chính</w:t>
      </w:r>
      <w:r w:rsidRPr="004171B3">
        <w:rPr>
          <w:sz w:val="28"/>
          <w:szCs w:val="28"/>
        </w:rPr>
        <w:t>:</w:t>
      </w:r>
      <w:r w:rsidRPr="004171B3">
        <w:rPr>
          <w:b/>
          <w:bCs/>
          <w:sz w:val="28"/>
          <w:szCs w:val="28"/>
        </w:rPr>
        <w:t xml:space="preserve"> </w:t>
      </w:r>
      <w:r w:rsidRPr="004171B3">
        <w:rPr>
          <w:sz w:val="28"/>
          <w:szCs w:val="28"/>
        </w:rPr>
        <w:t>Đơn khai báo kiểm dịch theo Mẫu 3 Phụ lục V ban hành kèm theo Thông tư số 25/2016/TT-BNNPTNT (được sửa đổi, bổ sung tại Thông tư số 04/2024/TT-BNNPTNT).</w:t>
      </w:r>
    </w:p>
    <w:p w:rsidR="000678F2" w:rsidRPr="004171B3" w:rsidRDefault="000678F2" w:rsidP="0006169C">
      <w:pPr>
        <w:spacing w:before="120" w:after="120" w:line="320" w:lineRule="atLeast"/>
        <w:jc w:val="both"/>
        <w:outlineLvl w:val="1"/>
        <w:rPr>
          <w:sz w:val="28"/>
          <w:szCs w:val="28"/>
        </w:rPr>
      </w:pPr>
      <w:r w:rsidRPr="004171B3">
        <w:rPr>
          <w:sz w:val="28"/>
          <w:szCs w:val="28"/>
        </w:rPr>
        <w:tab/>
      </w:r>
      <w:r w:rsidRPr="004171B3">
        <w:rPr>
          <w:b/>
          <w:bCs/>
          <w:sz w:val="28"/>
          <w:szCs w:val="28"/>
        </w:rPr>
        <w:t>k) Yêu cầu, điều kiện</w:t>
      </w:r>
      <w:r w:rsidRPr="004171B3">
        <w:rPr>
          <w:sz w:val="28"/>
          <w:szCs w:val="28"/>
        </w:rPr>
        <w:t>:</w:t>
      </w:r>
      <w:r w:rsidRPr="004171B3">
        <w:rPr>
          <w:b/>
          <w:bCs/>
          <w:sz w:val="28"/>
          <w:szCs w:val="28"/>
        </w:rPr>
        <w:t xml:space="preserve"> </w:t>
      </w:r>
      <w:r w:rsidRPr="004171B3">
        <w:rPr>
          <w:sz w:val="28"/>
          <w:szCs w:val="28"/>
        </w:rPr>
        <w:t>Không quy định.</w:t>
      </w:r>
    </w:p>
    <w:p w:rsidR="000678F2" w:rsidRPr="004171B3" w:rsidRDefault="000678F2" w:rsidP="0006169C">
      <w:pPr>
        <w:spacing w:before="120" w:after="120" w:line="320" w:lineRule="atLeast"/>
        <w:jc w:val="both"/>
        <w:rPr>
          <w:sz w:val="28"/>
          <w:szCs w:val="28"/>
        </w:rPr>
      </w:pPr>
      <w:r w:rsidRPr="004171B3">
        <w:rPr>
          <w:i/>
          <w:iCs/>
          <w:sz w:val="28"/>
          <w:szCs w:val="28"/>
        </w:rPr>
        <w:tab/>
      </w:r>
      <w:r w:rsidRPr="004171B3">
        <w:rPr>
          <w:b/>
          <w:bCs/>
          <w:sz w:val="28"/>
          <w:szCs w:val="28"/>
        </w:rPr>
        <w:t>l) Căn cứ pháp lý</w:t>
      </w:r>
      <w:r w:rsidRPr="004171B3">
        <w:rPr>
          <w:sz w:val="28"/>
          <w:szCs w:val="28"/>
        </w:rPr>
        <w:t>:</w:t>
      </w:r>
    </w:p>
    <w:p w:rsidR="000678F2" w:rsidRPr="004171B3" w:rsidRDefault="000678F2" w:rsidP="0006169C">
      <w:pPr>
        <w:spacing w:before="120" w:after="120" w:line="320" w:lineRule="atLeast"/>
        <w:jc w:val="both"/>
        <w:rPr>
          <w:sz w:val="28"/>
          <w:szCs w:val="28"/>
        </w:rPr>
      </w:pPr>
      <w:r w:rsidRPr="004171B3">
        <w:rPr>
          <w:sz w:val="28"/>
          <w:szCs w:val="28"/>
        </w:rPr>
        <w:tab/>
        <w:t xml:space="preserve">- Luật Thú y ngày 19/6/2015; </w:t>
      </w:r>
    </w:p>
    <w:p w:rsidR="000678F2" w:rsidRPr="004171B3" w:rsidRDefault="000678F2" w:rsidP="0006169C">
      <w:pPr>
        <w:spacing w:before="120" w:after="120" w:line="320" w:lineRule="atLeast"/>
        <w:jc w:val="both"/>
        <w:rPr>
          <w:spacing w:val="-6"/>
          <w:sz w:val="28"/>
          <w:szCs w:val="28"/>
        </w:rPr>
      </w:pPr>
      <w:r w:rsidRPr="004171B3">
        <w:rPr>
          <w:sz w:val="28"/>
          <w:szCs w:val="28"/>
          <w:lang w:eastAsia="en-GB"/>
        </w:rPr>
        <w:tab/>
      </w:r>
      <w:r w:rsidRPr="004171B3">
        <w:rPr>
          <w:spacing w:val="-6"/>
          <w:sz w:val="28"/>
          <w:szCs w:val="28"/>
        </w:rPr>
        <w:t>- Thông tư số 25/2016/TT-BNNPTNT ngày 30/6/2016 của Bộ trưởng Bộ Nông nghiệp và Phát triển nông thôn quy định về kiểm dịch động vật, sản phẩm động vật trên cạn;</w:t>
      </w:r>
    </w:p>
    <w:p w:rsidR="000678F2" w:rsidRPr="004171B3" w:rsidRDefault="000678F2" w:rsidP="0006169C">
      <w:pPr>
        <w:spacing w:before="120" w:after="120" w:line="320" w:lineRule="atLeast"/>
        <w:jc w:val="both"/>
        <w:rPr>
          <w:sz w:val="28"/>
          <w:szCs w:val="28"/>
        </w:rPr>
      </w:pPr>
      <w:r w:rsidRPr="004171B3">
        <w:rPr>
          <w:sz w:val="28"/>
          <w:szCs w:val="28"/>
        </w:rPr>
        <w:tab/>
        <w:t>- Thông tư số 35/2018/TT-BNNPTNT ngày 25/12/2018 của Bộ trưởng Bộ Nông nghiệp và Phát triển nông thôn sửa đổi, bổ sung một số điều của Thông tư số 25/2016/TT-BNNPTNT ngày 30/6/2016 của Bộ trưởng Bộ Nông nghiệp và Phát triển nông thôn;</w:t>
      </w:r>
    </w:p>
    <w:p w:rsidR="000678F2" w:rsidRPr="004171B3" w:rsidRDefault="000678F2" w:rsidP="0006169C">
      <w:pPr>
        <w:tabs>
          <w:tab w:val="left" w:pos="1414"/>
        </w:tabs>
        <w:spacing w:before="120" w:after="120" w:line="320" w:lineRule="atLeast"/>
        <w:jc w:val="both"/>
        <w:rPr>
          <w:spacing w:val="-2"/>
          <w:sz w:val="28"/>
          <w:szCs w:val="28"/>
        </w:rPr>
      </w:pPr>
      <w:r w:rsidRPr="004171B3">
        <w:rPr>
          <w:spacing w:val="-6"/>
          <w:sz w:val="28"/>
          <w:szCs w:val="28"/>
        </w:rPr>
        <w:t xml:space="preserve">            - </w:t>
      </w:r>
      <w:r w:rsidRPr="004171B3">
        <w:rPr>
          <w:spacing w:val="-2"/>
          <w:sz w:val="28"/>
          <w:szCs w:val="28"/>
        </w:rPr>
        <w:t>T</w:t>
      </w:r>
      <w:r w:rsidRPr="004171B3">
        <w:rPr>
          <w:spacing w:val="-2"/>
          <w:sz w:val="28"/>
          <w:szCs w:val="28"/>
          <w:lang w:val="vi-VN"/>
        </w:rPr>
        <w:t xml:space="preserve">hông tư số </w:t>
      </w:r>
      <w:r w:rsidRPr="004171B3">
        <w:rPr>
          <w:sz w:val="28"/>
          <w:szCs w:val="28"/>
        </w:rPr>
        <w:t>09</w:t>
      </w:r>
      <w:r w:rsidRPr="004171B3">
        <w:rPr>
          <w:sz w:val="28"/>
          <w:szCs w:val="28"/>
          <w:lang w:val="vi-VN"/>
        </w:rPr>
        <w:t>/20</w:t>
      </w:r>
      <w:r w:rsidRPr="004171B3">
        <w:rPr>
          <w:sz w:val="28"/>
          <w:szCs w:val="28"/>
        </w:rPr>
        <w:t>22</w:t>
      </w:r>
      <w:r w:rsidRPr="004171B3">
        <w:rPr>
          <w:sz w:val="28"/>
          <w:szCs w:val="28"/>
          <w:lang w:val="vi-VN"/>
        </w:rPr>
        <w:t xml:space="preserve">/TT-BNNPTNT ngày </w:t>
      </w:r>
      <w:r w:rsidRPr="004171B3">
        <w:rPr>
          <w:sz w:val="28"/>
          <w:szCs w:val="28"/>
        </w:rPr>
        <w:t>19</w:t>
      </w:r>
      <w:r w:rsidRPr="004171B3">
        <w:rPr>
          <w:sz w:val="28"/>
          <w:szCs w:val="28"/>
          <w:lang w:val="vi-VN"/>
        </w:rPr>
        <w:t>/</w:t>
      </w:r>
      <w:r w:rsidRPr="004171B3">
        <w:rPr>
          <w:sz w:val="28"/>
          <w:szCs w:val="28"/>
        </w:rPr>
        <w:t>8</w:t>
      </w:r>
      <w:r w:rsidRPr="004171B3">
        <w:rPr>
          <w:sz w:val="28"/>
          <w:szCs w:val="28"/>
          <w:lang w:val="vi-VN"/>
        </w:rPr>
        <w:t>/20</w:t>
      </w:r>
      <w:r w:rsidRPr="004171B3">
        <w:rPr>
          <w:sz w:val="28"/>
          <w:szCs w:val="28"/>
        </w:rPr>
        <w:t>22</w:t>
      </w:r>
      <w:r w:rsidRPr="004171B3">
        <w:rPr>
          <w:sz w:val="28"/>
          <w:szCs w:val="28"/>
          <w:lang w:val="vi-VN"/>
        </w:rPr>
        <w:t xml:space="preserve"> của Bộ </w:t>
      </w:r>
      <w:r w:rsidRPr="004171B3">
        <w:rPr>
          <w:sz w:val="28"/>
          <w:szCs w:val="28"/>
        </w:rPr>
        <w:t xml:space="preserve">trưởng Bộ </w:t>
      </w:r>
      <w:r w:rsidRPr="004171B3">
        <w:rPr>
          <w:sz w:val="28"/>
          <w:szCs w:val="28"/>
          <w:lang w:val="vi-VN"/>
        </w:rPr>
        <w:t xml:space="preserve">Nông nghiệp và Phát triển nông thôn </w:t>
      </w:r>
      <w:r w:rsidRPr="004171B3">
        <w:rPr>
          <w:spacing w:val="-2"/>
          <w:sz w:val="28"/>
          <w:szCs w:val="28"/>
        </w:rPr>
        <w:t>s</w:t>
      </w:r>
      <w:r w:rsidRPr="004171B3">
        <w:rPr>
          <w:spacing w:val="-2"/>
          <w:sz w:val="28"/>
          <w:szCs w:val="28"/>
          <w:lang w:val="vi-VN"/>
        </w:rPr>
        <w:t xml:space="preserve">ửa đổi, bổ sung một số điều của các Thông tư quy định về kiểm dịch động vật, sản phẩm động vật </w:t>
      </w:r>
      <w:r w:rsidRPr="004171B3">
        <w:rPr>
          <w:spacing w:val="-2"/>
          <w:sz w:val="28"/>
          <w:szCs w:val="28"/>
        </w:rPr>
        <w:t>trên cạn;</w:t>
      </w:r>
    </w:p>
    <w:p w:rsidR="000678F2" w:rsidRPr="004171B3" w:rsidRDefault="000678F2" w:rsidP="0006169C">
      <w:pPr>
        <w:spacing w:before="120" w:after="120" w:line="320" w:lineRule="atLeast"/>
        <w:jc w:val="both"/>
        <w:rPr>
          <w:i/>
          <w:iCs/>
          <w:spacing w:val="-2"/>
          <w:sz w:val="28"/>
          <w:szCs w:val="28"/>
        </w:rPr>
      </w:pPr>
      <w:r w:rsidRPr="004171B3">
        <w:rPr>
          <w:sz w:val="28"/>
          <w:szCs w:val="28"/>
        </w:rPr>
        <w:tab/>
        <w:t>- Thông tư số 04/2024/TT-BNNPTNT ngày 01/4/2024 của Bộ trưởng Bộ Nông nghiệp và Phát triển nông thôn sửa đổi, bổ sung một số điều của các Thông tư quy định về kiểm dịch động vật, sản phẩm động vật trên cạn;</w:t>
      </w:r>
    </w:p>
    <w:p w:rsidR="000678F2" w:rsidRPr="004171B3" w:rsidRDefault="000678F2" w:rsidP="0006169C">
      <w:pPr>
        <w:spacing w:before="120" w:after="120" w:line="320" w:lineRule="atLeast"/>
        <w:jc w:val="both"/>
        <w:rPr>
          <w:sz w:val="28"/>
          <w:szCs w:val="28"/>
        </w:rPr>
      </w:pPr>
      <w:r w:rsidRPr="004171B3">
        <w:rPr>
          <w:sz w:val="28"/>
          <w:szCs w:val="28"/>
        </w:rPr>
        <w:tab/>
        <w:t>- Thông tư số 101/2020/TT-BTC ngày 23/11/2020 của Bộ trưởng Bộ Tài chính quy định về mức thu, chế độ thu, nộp, quản lý phí, lệ phí trong công tác thú y;</w:t>
      </w:r>
    </w:p>
    <w:p w:rsidR="000678F2" w:rsidRPr="004171B3" w:rsidRDefault="000678F2" w:rsidP="00B74A62">
      <w:pPr>
        <w:spacing w:before="120" w:after="120" w:line="320" w:lineRule="atLeast"/>
        <w:jc w:val="both"/>
        <w:rPr>
          <w:b/>
          <w:bCs/>
        </w:rPr>
      </w:pPr>
      <w:r w:rsidRPr="004171B3">
        <w:rPr>
          <w:sz w:val="28"/>
          <w:szCs w:val="28"/>
        </w:rPr>
        <w:tab/>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06169C">
      <w:pPr>
        <w:spacing w:before="120" w:after="120"/>
        <w:jc w:val="right"/>
        <w:rPr>
          <w:b/>
          <w:bCs/>
        </w:rPr>
      </w:pPr>
      <w:r w:rsidRPr="004171B3">
        <w:rPr>
          <w:b/>
          <w:bCs/>
        </w:rPr>
        <w:br w:type="page"/>
      </w:r>
      <w:r w:rsidRPr="004171B3">
        <w:rPr>
          <w:b/>
          <w:bCs/>
        </w:rPr>
        <w:lastRenderedPageBreak/>
        <w:t>Mẫu 3</w:t>
      </w:r>
    </w:p>
    <w:p w:rsidR="000678F2" w:rsidRPr="004171B3" w:rsidRDefault="00A105E7" w:rsidP="0006169C">
      <w:pPr>
        <w:spacing w:after="120"/>
        <w:jc w:val="center"/>
        <w:rPr>
          <w:b/>
          <w:bCs/>
          <w:sz w:val="28"/>
          <w:szCs w:val="28"/>
        </w:rPr>
      </w:pPr>
      <w:r>
        <w:rPr>
          <w:noProof/>
          <w:lang w:eastAsia="en-US"/>
        </w:rPr>
        <mc:AlternateContent>
          <mc:Choice Requires="wps">
            <w:drawing>
              <wp:anchor distT="4294967295" distB="4294967295" distL="114300" distR="114300" simplePos="0" relativeHeight="251584000" behindDoc="0" locked="0" layoutInCell="1" allowOverlap="1">
                <wp:simplePos x="0" y="0"/>
                <wp:positionH relativeFrom="column">
                  <wp:posOffset>1869440</wp:posOffset>
                </wp:positionH>
                <wp:positionV relativeFrom="paragraph">
                  <wp:posOffset>374015</wp:posOffset>
                </wp:positionV>
                <wp:extent cx="1987550" cy="0"/>
                <wp:effectExtent l="5080" t="5080" r="7620" b="13970"/>
                <wp:wrapNone/>
                <wp:docPr id="85" name="Straight Arrow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7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A763AD" id="Straight Arrow Connector 93" o:spid="_x0000_s1026" type="#_x0000_t32" style="position:absolute;margin-left:147.2pt;margin-top:29.45pt;width:156.5pt;height:0;z-index:251584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"/>
            </w:pict>
          </mc:Fallback>
        </mc:AlternateContent>
      </w:r>
      <w:r w:rsidR="000678F2" w:rsidRPr="004171B3">
        <w:rPr>
          <w:b/>
          <w:bCs/>
        </w:rPr>
        <w:t>CỘNG HÒA XÃ HỘI CHỦ NGHĨA VIỆT NAM</w:t>
      </w:r>
      <w:r w:rsidR="000678F2" w:rsidRPr="004171B3">
        <w:rPr>
          <w:b/>
          <w:bCs/>
        </w:rPr>
        <w:br/>
      </w:r>
      <w:r w:rsidR="000678F2" w:rsidRPr="004171B3">
        <w:rPr>
          <w:b/>
          <w:bCs/>
          <w:sz w:val="26"/>
          <w:szCs w:val="26"/>
        </w:rPr>
        <w:t>Độc lập - Tự do - Hạnh phúc</w:t>
      </w:r>
      <w:r w:rsidR="000678F2" w:rsidRPr="004171B3">
        <w:rPr>
          <w:b/>
          <w:bCs/>
          <w:sz w:val="26"/>
          <w:szCs w:val="26"/>
        </w:rPr>
        <w:br/>
      </w:r>
    </w:p>
    <w:p w:rsidR="000678F2" w:rsidRPr="004171B3" w:rsidRDefault="000678F2" w:rsidP="0006169C">
      <w:pPr>
        <w:spacing w:before="120" w:after="120"/>
        <w:jc w:val="right"/>
        <w:rPr>
          <w:i/>
          <w:iCs/>
        </w:rPr>
      </w:pPr>
      <w:r w:rsidRPr="004171B3">
        <w:rPr>
          <w:i/>
          <w:iCs/>
        </w:rPr>
        <w:t>.............., ngày......tháng ......năm ........</w:t>
      </w:r>
    </w:p>
    <w:p w:rsidR="000678F2" w:rsidRPr="004171B3" w:rsidRDefault="000678F2" w:rsidP="0006169C">
      <w:pPr>
        <w:spacing w:before="120" w:after="120"/>
        <w:jc w:val="center"/>
        <w:rPr>
          <w:b/>
          <w:bCs/>
        </w:rPr>
      </w:pPr>
    </w:p>
    <w:p w:rsidR="000678F2" w:rsidRPr="004171B3" w:rsidRDefault="000678F2" w:rsidP="0006169C">
      <w:pPr>
        <w:spacing w:before="120" w:after="120"/>
        <w:jc w:val="center"/>
      </w:pPr>
      <w:r w:rsidRPr="004171B3">
        <w:rPr>
          <w:b/>
          <w:bCs/>
        </w:rPr>
        <w:t>ĐƠN KHAI BÁO KIỂM DỊCH</w:t>
      </w:r>
      <w:r w:rsidRPr="004171B3">
        <w:t xml:space="preserve"> (*)</w:t>
      </w:r>
    </w:p>
    <w:p w:rsidR="000678F2" w:rsidRPr="004171B3" w:rsidRDefault="000678F2" w:rsidP="0006169C">
      <w:pPr>
        <w:spacing w:before="120" w:after="120"/>
        <w:jc w:val="center"/>
        <w:rPr>
          <w:i/>
          <w:iCs/>
        </w:rPr>
      </w:pPr>
      <w:r w:rsidRPr="004171B3">
        <w:rPr>
          <w:i/>
          <w:iCs/>
        </w:rPr>
        <w:t>Số: .................../ĐK-KD</w:t>
      </w:r>
    </w:p>
    <w:p w:rsidR="000678F2" w:rsidRPr="004171B3" w:rsidRDefault="000678F2" w:rsidP="0006169C">
      <w:pPr>
        <w:spacing w:before="120" w:after="120"/>
        <w:jc w:val="center"/>
      </w:pPr>
    </w:p>
    <w:p w:rsidR="000678F2" w:rsidRPr="004171B3" w:rsidRDefault="000678F2" w:rsidP="0006169C">
      <w:pPr>
        <w:spacing w:before="120" w:after="120"/>
        <w:jc w:val="center"/>
      </w:pPr>
      <w:r w:rsidRPr="004171B3">
        <w:t>Kính gửi: .............................................................(**)</w:t>
      </w:r>
    </w:p>
    <w:p w:rsidR="000678F2" w:rsidRPr="004171B3" w:rsidRDefault="000678F2" w:rsidP="0006169C">
      <w:pPr>
        <w:tabs>
          <w:tab w:val="left" w:leader="dot" w:pos="7920"/>
        </w:tabs>
        <w:spacing w:before="120" w:after="120"/>
      </w:pPr>
      <w:r w:rsidRPr="004171B3">
        <w:t xml:space="preserve">Tên tổ chức, cá nhân đăng ký: </w:t>
      </w:r>
      <w:r w:rsidRPr="004171B3">
        <w:tab/>
        <w:t>…………..</w:t>
      </w:r>
    </w:p>
    <w:p w:rsidR="000678F2" w:rsidRPr="004171B3" w:rsidRDefault="000678F2" w:rsidP="0006169C">
      <w:pPr>
        <w:tabs>
          <w:tab w:val="left" w:leader="dot" w:pos="7920"/>
        </w:tabs>
        <w:spacing w:before="120" w:after="120"/>
      </w:pPr>
      <w:r w:rsidRPr="004171B3">
        <w:t xml:space="preserve">Địa chỉ: </w:t>
      </w:r>
      <w:r w:rsidRPr="004171B3">
        <w:tab/>
        <w:t>…………..</w:t>
      </w:r>
    </w:p>
    <w:p w:rsidR="000678F2" w:rsidRPr="004171B3" w:rsidRDefault="000678F2" w:rsidP="0006169C">
      <w:pPr>
        <w:tabs>
          <w:tab w:val="left" w:leader="dot" w:pos="7920"/>
        </w:tabs>
        <w:spacing w:before="120" w:after="120"/>
      </w:pPr>
      <w:r w:rsidRPr="004171B3">
        <w:t xml:space="preserve">Điện thoại: ...........................Fax ............................E-mail </w:t>
      </w:r>
      <w:r w:rsidRPr="004171B3">
        <w:tab/>
        <w:t>…………..</w:t>
      </w:r>
    </w:p>
    <w:p w:rsidR="000678F2" w:rsidRPr="004171B3" w:rsidRDefault="000678F2" w:rsidP="0006169C">
      <w:pPr>
        <w:spacing w:before="120" w:after="120"/>
      </w:pPr>
      <w:r w:rsidRPr="004171B3">
        <w:t xml:space="preserve">Đề nghị quý Cơ quan kiểm dịch lô hàng (***): </w:t>
      </w:r>
      <w:r w:rsidRPr="004171B3">
        <w:rPr>
          <w:i/>
          <w:iCs/>
        </w:rPr>
        <w:t>.....................(nhập khẩu, TNTX, quá cảnh lãnh thổ,...)</w:t>
      </w:r>
    </w:p>
    <w:p w:rsidR="000678F2" w:rsidRPr="004171B3" w:rsidRDefault="000678F2" w:rsidP="0006169C">
      <w:pPr>
        <w:tabs>
          <w:tab w:val="left" w:leader="dot" w:pos="7920"/>
        </w:tabs>
        <w:spacing w:before="120" w:after="120"/>
      </w:pPr>
      <w:r w:rsidRPr="004171B3">
        <w:t xml:space="preserve">1. Tên hàng: </w:t>
      </w:r>
      <w:r w:rsidRPr="004171B3">
        <w:tab/>
        <w:t>………….</w:t>
      </w:r>
    </w:p>
    <w:p w:rsidR="000678F2" w:rsidRPr="004171B3" w:rsidRDefault="000678F2" w:rsidP="0006169C">
      <w:pPr>
        <w:tabs>
          <w:tab w:val="left" w:leader="dot" w:pos="7920"/>
        </w:tabs>
        <w:spacing w:before="120" w:after="120"/>
      </w:pPr>
      <w:r w:rsidRPr="004171B3">
        <w:t>1a. Mã số HS (mã HS theo quy định hiện hành là mã HS 8 số): ………………………………</w:t>
      </w:r>
    </w:p>
    <w:p w:rsidR="000678F2" w:rsidRPr="004171B3" w:rsidRDefault="000678F2" w:rsidP="0006169C">
      <w:pPr>
        <w:tabs>
          <w:tab w:val="left" w:leader="dot" w:pos="7920"/>
        </w:tabs>
        <w:spacing w:before="120" w:after="120"/>
      </w:pPr>
      <w:r w:rsidRPr="004171B3">
        <w:t xml:space="preserve">2. Nơi sản xuất: </w:t>
      </w:r>
      <w:r w:rsidRPr="004171B3">
        <w:tab/>
        <w:t>………….</w:t>
      </w:r>
    </w:p>
    <w:p w:rsidR="000678F2" w:rsidRPr="004171B3" w:rsidRDefault="000678F2" w:rsidP="0006169C">
      <w:pPr>
        <w:tabs>
          <w:tab w:val="left" w:leader="dot" w:pos="7920"/>
        </w:tabs>
        <w:spacing w:before="120" w:after="120"/>
      </w:pPr>
      <w:r w:rsidRPr="004171B3">
        <w:t xml:space="preserve">3. Số lượng: </w:t>
      </w:r>
      <w:r w:rsidRPr="004171B3">
        <w:tab/>
        <w:t>…………...</w:t>
      </w:r>
    </w:p>
    <w:p w:rsidR="000678F2" w:rsidRPr="004171B3" w:rsidRDefault="000678F2" w:rsidP="0006169C">
      <w:pPr>
        <w:tabs>
          <w:tab w:val="left" w:leader="dot" w:pos="7920"/>
        </w:tabs>
        <w:spacing w:before="120" w:after="120"/>
      </w:pPr>
      <w:r w:rsidRPr="004171B3">
        <w:t xml:space="preserve">4. Trọng lượng tịnh: </w:t>
      </w:r>
      <w:r w:rsidRPr="004171B3">
        <w:tab/>
        <w:t>…………..</w:t>
      </w:r>
    </w:p>
    <w:p w:rsidR="000678F2" w:rsidRPr="004171B3" w:rsidRDefault="000678F2" w:rsidP="0006169C">
      <w:pPr>
        <w:tabs>
          <w:tab w:val="left" w:leader="dot" w:pos="7920"/>
        </w:tabs>
        <w:spacing w:before="120" w:after="120"/>
      </w:pPr>
      <w:r w:rsidRPr="004171B3">
        <w:t xml:space="preserve">5. Trọng lượng cả bì: </w:t>
      </w:r>
      <w:r w:rsidRPr="004171B3">
        <w:tab/>
        <w:t>…………..</w:t>
      </w:r>
    </w:p>
    <w:p w:rsidR="000678F2" w:rsidRPr="004171B3" w:rsidRDefault="000678F2" w:rsidP="0006169C">
      <w:pPr>
        <w:tabs>
          <w:tab w:val="left" w:leader="dot" w:pos="7920"/>
        </w:tabs>
        <w:spacing w:before="120" w:after="120"/>
      </w:pPr>
      <w:r w:rsidRPr="004171B3">
        <w:t xml:space="preserve">6. Loại bao bì: </w:t>
      </w:r>
      <w:r w:rsidRPr="004171B3">
        <w:tab/>
        <w:t>…………..</w:t>
      </w:r>
    </w:p>
    <w:p w:rsidR="000678F2" w:rsidRPr="004171B3" w:rsidRDefault="000678F2" w:rsidP="0006169C">
      <w:pPr>
        <w:tabs>
          <w:tab w:val="left" w:leader="dot" w:pos="7920"/>
        </w:tabs>
        <w:spacing w:before="120" w:after="120"/>
      </w:pPr>
      <w:r w:rsidRPr="004171B3">
        <w:t xml:space="preserve">7. Số hợp đồng hoặc số chứng từ thanh toán </w:t>
      </w:r>
      <w:r w:rsidRPr="004171B3">
        <w:rPr>
          <w:i/>
          <w:iCs/>
        </w:rPr>
        <w:t>(L/C, TTr...):</w:t>
      </w:r>
      <w:r w:rsidRPr="004171B3">
        <w:tab/>
        <w:t>…………..</w:t>
      </w:r>
    </w:p>
    <w:p w:rsidR="000678F2" w:rsidRPr="004171B3" w:rsidRDefault="000678F2" w:rsidP="0006169C">
      <w:pPr>
        <w:tabs>
          <w:tab w:val="left" w:leader="dot" w:pos="7920"/>
        </w:tabs>
        <w:spacing w:before="120" w:after="120"/>
      </w:pPr>
      <w:r w:rsidRPr="004171B3">
        <w:t xml:space="preserve">8. Tổ chức, cá nhân xuất khẩu: </w:t>
      </w:r>
      <w:r w:rsidRPr="004171B3">
        <w:tab/>
        <w:t>…………..</w:t>
      </w:r>
    </w:p>
    <w:p w:rsidR="000678F2" w:rsidRPr="004171B3" w:rsidRDefault="000678F2" w:rsidP="0006169C">
      <w:pPr>
        <w:tabs>
          <w:tab w:val="left" w:leader="dot" w:pos="7920"/>
        </w:tabs>
        <w:spacing w:before="120" w:after="120"/>
      </w:pPr>
      <w:r w:rsidRPr="004171B3">
        <w:t xml:space="preserve">9. Nước xuất khẩu: </w:t>
      </w:r>
      <w:r w:rsidRPr="004171B3">
        <w:tab/>
        <w:t>.…………..</w:t>
      </w:r>
    </w:p>
    <w:p w:rsidR="000678F2" w:rsidRPr="004171B3" w:rsidRDefault="000678F2" w:rsidP="0006169C">
      <w:pPr>
        <w:tabs>
          <w:tab w:val="left" w:leader="dot" w:pos="7920"/>
        </w:tabs>
        <w:spacing w:before="120" w:after="120"/>
      </w:pPr>
      <w:r w:rsidRPr="004171B3">
        <w:t xml:space="preserve">10. Cửa khẩu xuất: </w:t>
      </w:r>
      <w:r w:rsidRPr="004171B3">
        <w:tab/>
        <w:t>…………..</w:t>
      </w:r>
    </w:p>
    <w:p w:rsidR="000678F2" w:rsidRPr="004171B3" w:rsidRDefault="000678F2" w:rsidP="0006169C">
      <w:pPr>
        <w:tabs>
          <w:tab w:val="left" w:leader="dot" w:pos="7920"/>
        </w:tabs>
        <w:spacing w:before="120" w:after="120"/>
      </w:pPr>
      <w:r w:rsidRPr="004171B3">
        <w:t xml:space="preserve">11. Tổ chức, cá nhân nhập khẩu: </w:t>
      </w:r>
      <w:r w:rsidRPr="004171B3">
        <w:tab/>
        <w:t>…………..</w:t>
      </w:r>
    </w:p>
    <w:p w:rsidR="000678F2" w:rsidRPr="004171B3" w:rsidRDefault="000678F2" w:rsidP="0006169C">
      <w:pPr>
        <w:tabs>
          <w:tab w:val="left" w:leader="dot" w:pos="7920"/>
        </w:tabs>
        <w:spacing w:before="120" w:after="120"/>
      </w:pPr>
      <w:r w:rsidRPr="004171B3">
        <w:t xml:space="preserve">12. Nước nhập khẩu: </w:t>
      </w:r>
      <w:r w:rsidRPr="004171B3">
        <w:tab/>
        <w:t>…………..</w:t>
      </w:r>
    </w:p>
    <w:p w:rsidR="000678F2" w:rsidRPr="004171B3" w:rsidRDefault="000678F2" w:rsidP="0006169C">
      <w:pPr>
        <w:tabs>
          <w:tab w:val="left" w:leader="dot" w:pos="7920"/>
        </w:tabs>
        <w:spacing w:before="120" w:after="120"/>
      </w:pPr>
      <w:r w:rsidRPr="004171B3">
        <w:t xml:space="preserve">13. Phương tiện vận chuyển: </w:t>
      </w:r>
      <w:r w:rsidRPr="004171B3">
        <w:tab/>
        <w:t>…………..</w:t>
      </w:r>
    </w:p>
    <w:p w:rsidR="000678F2" w:rsidRPr="004171B3" w:rsidRDefault="000678F2" w:rsidP="0006169C">
      <w:pPr>
        <w:tabs>
          <w:tab w:val="left" w:leader="dot" w:pos="7920"/>
        </w:tabs>
        <w:spacing w:before="120" w:after="120"/>
      </w:pPr>
      <w:r w:rsidRPr="004171B3">
        <w:t xml:space="preserve">14. Cửa khẩu nhập: </w:t>
      </w:r>
      <w:r w:rsidRPr="004171B3">
        <w:tab/>
        <w:t>…………..</w:t>
      </w:r>
    </w:p>
    <w:p w:rsidR="000678F2" w:rsidRPr="004171B3" w:rsidRDefault="000678F2" w:rsidP="0006169C">
      <w:pPr>
        <w:tabs>
          <w:tab w:val="left" w:leader="dot" w:pos="7920"/>
        </w:tabs>
        <w:spacing w:before="120" w:after="120"/>
      </w:pPr>
      <w:r w:rsidRPr="004171B3">
        <w:t xml:space="preserve">15. Mục đích sử dụng: </w:t>
      </w:r>
      <w:r w:rsidRPr="004171B3">
        <w:tab/>
        <w:t>…………..</w:t>
      </w:r>
    </w:p>
    <w:p w:rsidR="000678F2" w:rsidRPr="004171B3" w:rsidRDefault="000678F2" w:rsidP="0006169C">
      <w:pPr>
        <w:tabs>
          <w:tab w:val="left" w:leader="dot" w:pos="7920"/>
        </w:tabs>
        <w:spacing w:before="120" w:after="120"/>
      </w:pPr>
      <w:r w:rsidRPr="004171B3">
        <w:t xml:space="preserve">16. Văn bản chấp thuận kiểm dịch của Cục Chăn nuôi và Thú y </w:t>
      </w:r>
      <w:r w:rsidRPr="004171B3">
        <w:rPr>
          <w:i/>
          <w:iCs/>
        </w:rPr>
        <w:t>(nếu có):</w:t>
      </w:r>
      <w:r w:rsidRPr="004171B3">
        <w:tab/>
        <w:t>…………...</w:t>
      </w:r>
    </w:p>
    <w:p w:rsidR="000678F2" w:rsidRPr="004171B3" w:rsidRDefault="000678F2" w:rsidP="0006169C">
      <w:pPr>
        <w:tabs>
          <w:tab w:val="left" w:leader="dot" w:pos="7920"/>
        </w:tabs>
        <w:spacing w:before="120" w:after="120"/>
      </w:pPr>
      <w:r w:rsidRPr="004171B3">
        <w:t xml:space="preserve">17. Địa điểm kiểm dịch: </w:t>
      </w:r>
      <w:r w:rsidRPr="004171B3">
        <w:tab/>
        <w:t>…………...</w:t>
      </w:r>
    </w:p>
    <w:p w:rsidR="000678F2" w:rsidRPr="004171B3" w:rsidRDefault="000678F2" w:rsidP="0006169C">
      <w:pPr>
        <w:tabs>
          <w:tab w:val="left" w:leader="dot" w:pos="7920"/>
        </w:tabs>
        <w:spacing w:before="120" w:after="120"/>
      </w:pPr>
      <w:r w:rsidRPr="004171B3">
        <w:t xml:space="preserve">18. Thời gian kiểm dịch: </w:t>
      </w:r>
      <w:r w:rsidRPr="004171B3">
        <w:tab/>
        <w:t>…………..</w:t>
      </w:r>
    </w:p>
    <w:p w:rsidR="000678F2" w:rsidRPr="004171B3" w:rsidRDefault="000678F2" w:rsidP="0006169C">
      <w:pPr>
        <w:tabs>
          <w:tab w:val="left" w:leader="dot" w:pos="7920"/>
        </w:tabs>
        <w:spacing w:before="120" w:after="120"/>
      </w:pPr>
      <w:r w:rsidRPr="004171B3">
        <w:t xml:space="preserve">19. Địa điểm giám sát </w:t>
      </w:r>
      <w:r w:rsidRPr="004171B3">
        <w:rPr>
          <w:i/>
          <w:iCs/>
        </w:rPr>
        <w:t>(nếu có):</w:t>
      </w:r>
      <w:r w:rsidRPr="004171B3">
        <w:tab/>
        <w:t>…………..</w:t>
      </w:r>
    </w:p>
    <w:p w:rsidR="000678F2" w:rsidRPr="004171B3" w:rsidRDefault="000678F2" w:rsidP="0006169C">
      <w:pPr>
        <w:tabs>
          <w:tab w:val="left" w:leader="dot" w:pos="7920"/>
        </w:tabs>
        <w:spacing w:before="120" w:after="120"/>
      </w:pPr>
      <w:r w:rsidRPr="004171B3">
        <w:t xml:space="preserve">20. Thời gian giám sát: </w:t>
      </w:r>
      <w:r w:rsidRPr="004171B3">
        <w:tab/>
        <w:t>…………..</w:t>
      </w:r>
    </w:p>
    <w:p w:rsidR="000678F2" w:rsidRPr="004171B3" w:rsidRDefault="000678F2" w:rsidP="0006169C">
      <w:pPr>
        <w:tabs>
          <w:tab w:val="left" w:leader="dot" w:pos="7920"/>
        </w:tabs>
        <w:spacing w:before="120" w:after="120"/>
      </w:pPr>
      <w:r w:rsidRPr="004171B3">
        <w:t xml:space="preserve">21. Số bản giấy chứng nhận kiểm dịch cần cấp: </w:t>
      </w:r>
      <w:r w:rsidRPr="004171B3">
        <w:tab/>
        <w:t>…………..</w:t>
      </w:r>
    </w:p>
    <w:p w:rsidR="000678F2" w:rsidRPr="004171B3" w:rsidRDefault="000678F2" w:rsidP="0006169C">
      <w:pPr>
        <w:tabs>
          <w:tab w:val="left" w:leader="dot" w:pos="7920"/>
        </w:tabs>
        <w:spacing w:before="120" w:after="120"/>
      </w:pPr>
      <w:r w:rsidRPr="004171B3">
        <w:lastRenderedPageBreak/>
        <w:t>22. Số, ngày vận đơn/hoặc hợp đồng vận chuyển (nếu có):…………………………………….</w:t>
      </w:r>
    </w:p>
    <w:p w:rsidR="000678F2" w:rsidRPr="004171B3" w:rsidRDefault="000678F2" w:rsidP="0006169C">
      <w:pPr>
        <w:spacing w:before="120" w:after="120"/>
        <w:jc w:val="both"/>
      </w:pPr>
      <w:r w:rsidRPr="004171B3">
        <w:tab/>
        <w:t>Chúng tôi xin cam kết: bảo đảm nguyên trạng hàng hóa nhập khẩu, đưa về đúng địa điểm, đúng thời gian được đăng ký và chỉ đưa hàng hóa ra lưu thông sau khi được quý Cơ quan cấp Giấy chứng nhận kiểm dịch (****).</w:t>
      </w:r>
    </w:p>
    <w:tbl>
      <w:tblPr>
        <w:tblW w:w="0" w:type="auto"/>
        <w:tblInd w:w="2" w:type="dxa"/>
        <w:tblLook w:val="01E0" w:firstRow="1" w:lastRow="1" w:firstColumn="1" w:lastColumn="1" w:noHBand="0" w:noVBand="0"/>
      </w:tblPr>
      <w:tblGrid>
        <w:gridCol w:w="4428"/>
        <w:gridCol w:w="4428"/>
      </w:tblGrid>
      <w:tr w:rsidR="000678F2" w:rsidRPr="004171B3">
        <w:trPr>
          <w:trHeight w:val="1189"/>
        </w:trPr>
        <w:tc>
          <w:tcPr>
            <w:tcW w:w="4428" w:type="dxa"/>
          </w:tcPr>
          <w:p w:rsidR="000678F2" w:rsidRPr="004171B3" w:rsidRDefault="000678F2" w:rsidP="0006169C">
            <w:pPr>
              <w:spacing w:before="120" w:after="120"/>
            </w:pPr>
          </w:p>
          <w:p w:rsidR="000678F2" w:rsidRPr="004171B3" w:rsidRDefault="000678F2" w:rsidP="0006169C"/>
          <w:p w:rsidR="000678F2" w:rsidRPr="004171B3" w:rsidRDefault="000678F2" w:rsidP="0006169C">
            <w:pPr>
              <w:jc w:val="right"/>
            </w:pPr>
          </w:p>
        </w:tc>
        <w:tc>
          <w:tcPr>
            <w:tcW w:w="4428" w:type="dxa"/>
          </w:tcPr>
          <w:p w:rsidR="000678F2" w:rsidRPr="004171B3" w:rsidRDefault="000678F2" w:rsidP="0006169C">
            <w:pPr>
              <w:spacing w:before="120" w:after="120"/>
              <w:jc w:val="center"/>
              <w:rPr>
                <w:b/>
                <w:bCs/>
              </w:rPr>
            </w:pPr>
            <w:r w:rsidRPr="004171B3">
              <w:rPr>
                <w:b/>
                <w:bCs/>
              </w:rPr>
              <w:t>TỔ CHỨC/ CÁ NHÂN ĐĂNG KÝ</w:t>
            </w:r>
            <w:r w:rsidRPr="004171B3">
              <w:rPr>
                <w:b/>
                <w:bCs/>
              </w:rPr>
              <w:br/>
            </w:r>
            <w:r w:rsidRPr="004171B3">
              <w:rPr>
                <w:i/>
                <w:iCs/>
              </w:rPr>
              <w:t>(Ký, đóng dấu, ghi rõ họ tên)</w:t>
            </w:r>
          </w:p>
        </w:tc>
      </w:tr>
    </w:tbl>
    <w:p w:rsidR="000678F2" w:rsidRPr="004171B3" w:rsidRDefault="000678F2" w:rsidP="0006169C">
      <w:pPr>
        <w:spacing w:before="120" w:after="120"/>
        <w:jc w:val="center"/>
        <w:rPr>
          <w:b/>
          <w:bCs/>
        </w:rPr>
      </w:pPr>
      <w:r w:rsidRPr="004171B3">
        <w:rPr>
          <w:b/>
          <w:bCs/>
        </w:rPr>
        <w:t>XÁC NHẬN CỦA CƠ QUAN KIỂM DỊCH ĐỘNG VẬT:</w:t>
      </w:r>
    </w:p>
    <w:p w:rsidR="000678F2" w:rsidRPr="004171B3" w:rsidRDefault="000678F2" w:rsidP="0006169C">
      <w:pPr>
        <w:tabs>
          <w:tab w:val="left" w:leader="dot" w:pos="7920"/>
        </w:tabs>
        <w:spacing w:before="120" w:after="120"/>
      </w:pPr>
      <w:r w:rsidRPr="004171B3">
        <w:t xml:space="preserve">Đồng ý đưa hàng hóa về địa điểm: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spacing w:before="120" w:after="120"/>
      </w:pPr>
      <w:r w:rsidRPr="004171B3">
        <w:t>để làm thủ tục kiểm dịch vào hồi ............. giờ, ngày ...... tháng ....... năm .................................</w:t>
      </w:r>
    </w:p>
    <w:tbl>
      <w:tblPr>
        <w:tblW w:w="0" w:type="auto"/>
        <w:tblInd w:w="2" w:type="dxa"/>
        <w:tblLook w:val="01E0" w:firstRow="1" w:lastRow="1" w:firstColumn="1" w:lastColumn="1" w:noHBand="0" w:noVBand="0"/>
      </w:tblPr>
      <w:tblGrid>
        <w:gridCol w:w="3101"/>
        <w:gridCol w:w="5938"/>
      </w:tblGrid>
      <w:tr w:rsidR="000678F2" w:rsidRPr="004171B3">
        <w:tc>
          <w:tcPr>
            <w:tcW w:w="3101" w:type="dxa"/>
          </w:tcPr>
          <w:p w:rsidR="000678F2" w:rsidRPr="004171B3" w:rsidRDefault="000678F2" w:rsidP="0006169C">
            <w:pPr>
              <w:spacing w:before="120" w:after="120"/>
            </w:pPr>
          </w:p>
        </w:tc>
        <w:tc>
          <w:tcPr>
            <w:tcW w:w="5938" w:type="dxa"/>
          </w:tcPr>
          <w:p w:rsidR="000678F2" w:rsidRPr="004171B3" w:rsidRDefault="000678F2" w:rsidP="0006169C">
            <w:pPr>
              <w:spacing w:before="120" w:after="120"/>
              <w:jc w:val="center"/>
              <w:rPr>
                <w:b/>
                <w:bCs/>
              </w:rPr>
            </w:pPr>
            <w:r w:rsidRPr="004171B3">
              <w:t>Vào sổ số ................., ngày ....... tháng ........ năm..........</w:t>
            </w:r>
            <w:r w:rsidRPr="004171B3">
              <w:br/>
            </w:r>
            <w:r w:rsidRPr="004171B3">
              <w:rPr>
                <w:b/>
                <w:bCs/>
              </w:rPr>
              <w:t>.................................................................(**)</w:t>
            </w:r>
            <w:r w:rsidRPr="004171B3">
              <w:rPr>
                <w:b/>
                <w:bCs/>
              </w:rPr>
              <w:br/>
            </w:r>
            <w:r w:rsidRPr="004171B3">
              <w:rPr>
                <w:i/>
                <w:iCs/>
              </w:rPr>
              <w:t>(Ký, đóng dấu, ghi rõ họ tên)</w:t>
            </w:r>
            <w:r w:rsidRPr="004171B3">
              <w:rPr>
                <w:i/>
                <w:iCs/>
              </w:rPr>
              <w:br/>
            </w:r>
          </w:p>
        </w:tc>
      </w:tr>
    </w:tbl>
    <w:p w:rsidR="000678F2" w:rsidRPr="004171B3" w:rsidRDefault="000678F2" w:rsidP="0006169C">
      <w:pPr>
        <w:spacing w:before="120" w:after="120"/>
      </w:pPr>
      <w:r w:rsidRPr="004171B3">
        <w:t>____________________</w:t>
      </w:r>
    </w:p>
    <w:p w:rsidR="000678F2" w:rsidRPr="004171B3" w:rsidRDefault="000678F2" w:rsidP="0006169C">
      <w:pPr>
        <w:spacing w:before="120" w:after="120"/>
        <w:jc w:val="both"/>
      </w:pPr>
      <w:r w:rsidRPr="004171B3">
        <w:t xml:space="preserve"> (*) Đăng ký theo mẫu này được thể hiện trên 2 mặt của tờ giấy khổ A4;</w:t>
      </w:r>
    </w:p>
    <w:p w:rsidR="000678F2" w:rsidRPr="004171B3" w:rsidRDefault="000678F2" w:rsidP="0006169C">
      <w:pPr>
        <w:spacing w:before="120" w:after="120"/>
        <w:jc w:val="both"/>
      </w:pPr>
      <w:r w:rsidRPr="004171B3">
        <w:t>(**) Tên Cơ quan Kiểm dịch;</w:t>
      </w:r>
    </w:p>
    <w:p w:rsidR="000678F2" w:rsidRPr="004171B3" w:rsidRDefault="000678F2" w:rsidP="0006169C">
      <w:pPr>
        <w:spacing w:before="120" w:after="120"/>
        <w:jc w:val="both"/>
      </w:pPr>
      <w:r w:rsidRPr="004171B3">
        <w:t>(***) Phải có đầy đủ các tiêu chí theo đúng thứ tự và khai các tiêu chí thích hợp đối với lô hàng;</w:t>
      </w:r>
    </w:p>
    <w:p w:rsidR="000678F2" w:rsidRPr="004171B3" w:rsidRDefault="000678F2" w:rsidP="0006169C">
      <w:pPr>
        <w:spacing w:before="120" w:after="120"/>
        <w:jc w:val="both"/>
      </w:pPr>
      <w:r w:rsidRPr="004171B3">
        <w:t>(****) Cam kết này chỉ ghi khi đăng ký kiểm dịch đối với hàng hóa nhập khẩu;</w:t>
      </w:r>
    </w:p>
    <w:p w:rsidR="000678F2" w:rsidRPr="004171B3" w:rsidRDefault="000678F2" w:rsidP="0006169C">
      <w:pPr>
        <w:spacing w:before="120" w:after="120"/>
        <w:jc w:val="both"/>
      </w:pPr>
      <w:r w:rsidRPr="004171B3">
        <w:t>Lưu ý: Cá nhân đăng ký không có con dấu phải ghi rõ Số Hộ chiếu/Số định danh cá nhân, ngày tháng và nơi cấp.</w:t>
      </w:r>
    </w:p>
    <w:p w:rsidR="000678F2" w:rsidRPr="004171B3" w:rsidRDefault="000678F2" w:rsidP="0006169C">
      <w:pPr>
        <w:spacing w:before="120" w:after="120"/>
        <w:jc w:val="right"/>
      </w:pPr>
      <w:r w:rsidRPr="004171B3">
        <w:rPr>
          <w:b/>
          <w:bCs/>
        </w:rPr>
        <w:br w:type="page"/>
      </w:r>
      <w:r w:rsidRPr="004171B3">
        <w:rPr>
          <w:b/>
          <w:bCs/>
        </w:rPr>
        <w:lastRenderedPageBreak/>
        <w:t>Mẫu 15a</w:t>
      </w:r>
    </w:p>
    <w:tbl>
      <w:tblPr>
        <w:tblW w:w="9322" w:type="dxa"/>
        <w:tblInd w:w="2" w:type="dxa"/>
        <w:tblLook w:val="01E0" w:firstRow="1" w:lastRow="1" w:firstColumn="1" w:lastColumn="1" w:noHBand="0" w:noVBand="0"/>
      </w:tblPr>
      <w:tblGrid>
        <w:gridCol w:w="2624"/>
        <w:gridCol w:w="1564"/>
        <w:gridCol w:w="5134"/>
      </w:tblGrid>
      <w:tr w:rsidR="000678F2" w:rsidRPr="004171B3">
        <w:tc>
          <w:tcPr>
            <w:tcW w:w="2624"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589120" behindDoc="0" locked="0" layoutInCell="1" allowOverlap="1">
                      <wp:simplePos x="0" y="0"/>
                      <wp:positionH relativeFrom="column">
                        <wp:posOffset>358140</wp:posOffset>
                      </wp:positionH>
                      <wp:positionV relativeFrom="paragraph">
                        <wp:posOffset>490220</wp:posOffset>
                      </wp:positionV>
                      <wp:extent cx="747395" cy="0"/>
                      <wp:effectExtent l="9525" t="6985" r="5080" b="12065"/>
                      <wp:wrapNone/>
                      <wp:docPr id="84" name="Straight Arrow Connector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73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BFC2CD" id="Straight Arrow Connector 92" o:spid="_x0000_s1026" type="#_x0000_t32" style="position:absolute;margin-left:28.2pt;margin-top:38.6pt;width:58.85pt;height:0;z-index:251589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"/>
                  </w:pict>
                </mc:Fallback>
              </mc:AlternateContent>
            </w:r>
            <w:r w:rsidR="000678F2" w:rsidRPr="004171B3">
              <w:rPr>
                <w:b/>
                <w:bCs/>
              </w:rPr>
              <w:t>TÊN CƠ QUAN KIỂM DỊCH ĐỘNG VẬT</w:t>
            </w:r>
          </w:p>
        </w:tc>
        <w:tc>
          <w:tcPr>
            <w:tcW w:w="1564" w:type="dxa"/>
          </w:tcPr>
          <w:p w:rsidR="000678F2" w:rsidRPr="004171B3" w:rsidRDefault="00A105E7" w:rsidP="0006169C">
            <w:pPr>
              <w:spacing w:before="120" w:after="120"/>
              <w:jc w:val="center"/>
            </w:pPr>
            <w:r>
              <w:rPr>
                <w:noProof/>
                <w:lang w:eastAsia="en-US"/>
              </w:rPr>
              <w:drawing>
                <wp:inline distT="0" distB="0" distL="0" distR="0">
                  <wp:extent cx="731520" cy="754380"/>
                  <wp:effectExtent l="0" t="0" r="0" b="0"/>
                  <wp:docPr id="8" name="Picture 86"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5134" w:type="dxa"/>
            <w:tcMar>
              <w:top w:w="0" w:type="dxa"/>
              <w:left w:w="0" w:type="dxa"/>
              <w:bottom w:w="0" w:type="dxa"/>
              <w:right w:w="0" w:type="dxa"/>
            </w:tcMar>
          </w:tcPr>
          <w:p w:rsidR="000678F2" w:rsidRPr="004171B3" w:rsidRDefault="00A105E7" w:rsidP="0006169C">
            <w:pPr>
              <w:spacing w:after="120"/>
              <w:jc w:val="center"/>
              <w:rPr>
                <w:b/>
                <w:bCs/>
              </w:rPr>
            </w:pPr>
            <w:r>
              <w:rPr>
                <w:noProof/>
                <w:lang w:eastAsia="en-US"/>
              </w:rPr>
              <mc:AlternateContent>
                <mc:Choice Requires="wps">
                  <w:drawing>
                    <wp:anchor distT="4294967295" distB="4294967295" distL="114300" distR="114300" simplePos="0" relativeHeight="251585024" behindDoc="0" locked="0" layoutInCell="1" allowOverlap="1">
                      <wp:simplePos x="0" y="0"/>
                      <wp:positionH relativeFrom="column">
                        <wp:posOffset>646430</wp:posOffset>
                      </wp:positionH>
                      <wp:positionV relativeFrom="paragraph">
                        <wp:posOffset>462280</wp:posOffset>
                      </wp:positionV>
                      <wp:extent cx="1979930" cy="0"/>
                      <wp:effectExtent l="12065" t="7620" r="8255" b="11430"/>
                      <wp:wrapNone/>
                      <wp:docPr id="82" name="Straight Arrow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9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913666" id="Straight Arrow Connector 91" o:spid="_x0000_s1026" type="#_x0000_t32" style="position:absolute;margin-left:50.9pt;margin-top:36.4pt;width:155.9pt;height:0;z-index:2515850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"/>
                  </w:pict>
                </mc:Fallback>
              </mc:AlternateContent>
            </w:r>
            <w:r w:rsidR="000678F2" w:rsidRPr="004171B3">
              <w:rPr>
                <w:b/>
                <w:bCs/>
                <w:noProof/>
              </w:rPr>
              <w:t xml:space="preserve"> </w:t>
            </w:r>
            <w:r w:rsidR="000678F2" w:rsidRPr="004171B3">
              <w:rPr>
                <w:b/>
                <w:bCs/>
              </w:rPr>
              <w:t>CỘNG HÒA XÃ HỘI CHỦ NGHĨA VIỆT NAM</w:t>
            </w:r>
            <w:r w:rsidR="000678F2" w:rsidRPr="004171B3">
              <w:rPr>
                <w:b/>
                <w:bCs/>
              </w:rPr>
              <w:br/>
            </w:r>
            <w:r w:rsidR="000678F2" w:rsidRPr="004171B3">
              <w:rPr>
                <w:b/>
                <w:bCs/>
                <w:sz w:val="26"/>
                <w:szCs w:val="26"/>
              </w:rPr>
              <w:t>Độc lập - Tự do - Hạnh phúc</w:t>
            </w:r>
            <w:r w:rsidR="000678F2" w:rsidRPr="004171B3">
              <w:rPr>
                <w:b/>
                <w:bCs/>
              </w:rPr>
              <w:br/>
              <w:t xml:space="preserve"> </w:t>
            </w:r>
          </w:p>
        </w:tc>
      </w:tr>
    </w:tbl>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GIẤY CHỨNG NHẬN KIỂM DỊCH ĐỘNG VẬT NHẬP KHẨU</w:t>
      </w:r>
    </w:p>
    <w:p w:rsidR="000678F2" w:rsidRPr="004171B3" w:rsidRDefault="000678F2" w:rsidP="0006169C">
      <w:pPr>
        <w:spacing w:before="120" w:after="120"/>
        <w:jc w:val="center"/>
        <w:rPr>
          <w:i/>
          <w:iCs/>
        </w:rPr>
      </w:pPr>
      <w:r w:rsidRPr="004171B3">
        <w:rPr>
          <w:i/>
          <w:iCs/>
        </w:rPr>
        <w:t>Số:…………./CN-KDĐVNK</w:t>
      </w:r>
    </w:p>
    <w:p w:rsidR="000678F2" w:rsidRPr="004171B3" w:rsidRDefault="000678F2" w:rsidP="0006169C">
      <w:pPr>
        <w:tabs>
          <w:tab w:val="left" w:leader="dot" w:pos="7920"/>
        </w:tabs>
        <w:spacing w:before="120" w:after="120"/>
        <w:jc w:val="both"/>
      </w:pPr>
      <w:r w:rsidRPr="004171B3">
        <w:t xml:space="preserve">Họ tên chủ hàng </w:t>
      </w:r>
      <w:r w:rsidRPr="004171B3">
        <w:rPr>
          <w:i/>
          <w:iCs/>
        </w:rPr>
        <w:t>(hoặc người đại diện)</w:t>
      </w:r>
      <w:r w:rsidRPr="004171B3">
        <w:t xml:space="preserve">: </w:t>
      </w:r>
      <w:r w:rsidRPr="004171B3">
        <w:tab/>
        <w:t>………..</w:t>
      </w:r>
    </w:p>
    <w:p w:rsidR="000678F2" w:rsidRPr="004171B3" w:rsidRDefault="000678F2" w:rsidP="0006169C">
      <w:pPr>
        <w:tabs>
          <w:tab w:val="left" w:leader="dot" w:pos="7920"/>
        </w:tabs>
        <w:spacing w:before="120" w:after="120"/>
        <w:jc w:val="both"/>
      </w:pPr>
      <w:r w:rsidRPr="004171B3">
        <w:t xml:space="preserve">Địa chỉ giao dịch: </w:t>
      </w:r>
      <w:r w:rsidRPr="004171B3">
        <w:tab/>
        <w:t>………….</w:t>
      </w:r>
    </w:p>
    <w:p w:rsidR="000678F2" w:rsidRPr="004171B3" w:rsidRDefault="000678F2" w:rsidP="0006169C">
      <w:pPr>
        <w:tabs>
          <w:tab w:val="left" w:leader="dot" w:pos="7920"/>
        </w:tabs>
        <w:spacing w:before="120" w:after="120"/>
        <w:jc w:val="both"/>
      </w:pPr>
      <w:r w:rsidRPr="004171B3">
        <w:t xml:space="preserve">Số Hộ chiếu/Số định danh cá nhân:……………………………..….Cấp ngày …../…../……... </w:t>
      </w:r>
    </w:p>
    <w:p w:rsidR="000678F2" w:rsidRPr="004171B3" w:rsidRDefault="000678F2" w:rsidP="0006169C">
      <w:pPr>
        <w:tabs>
          <w:tab w:val="left" w:leader="dot" w:pos="7920"/>
        </w:tabs>
        <w:spacing w:before="120" w:after="120"/>
        <w:jc w:val="both"/>
      </w:pPr>
      <w:r w:rsidRPr="004171B3">
        <w:t xml:space="preserve">tại </w:t>
      </w:r>
      <w:r w:rsidRPr="004171B3">
        <w:tab/>
        <w:t>…………</w:t>
      </w:r>
    </w:p>
    <w:p w:rsidR="000678F2" w:rsidRPr="004171B3" w:rsidRDefault="000678F2" w:rsidP="0006169C">
      <w:pPr>
        <w:tabs>
          <w:tab w:val="left" w:leader="dot" w:pos="7920"/>
        </w:tabs>
        <w:spacing w:before="120" w:after="120"/>
        <w:jc w:val="both"/>
      </w:pPr>
      <w:r w:rsidRPr="004171B3">
        <w:t>Điện thoại: ……………………Fax: ……………………….Email:</w:t>
      </w:r>
      <w:r w:rsidRPr="004171B3">
        <w:tab/>
        <w:t>………….</w:t>
      </w:r>
    </w:p>
    <w:p w:rsidR="000678F2" w:rsidRPr="004171B3" w:rsidRDefault="000678F2" w:rsidP="0006169C">
      <w:pPr>
        <w:tabs>
          <w:tab w:val="left" w:leader="dot" w:pos="7920"/>
        </w:tabs>
        <w:spacing w:before="120" w:after="120"/>
        <w:jc w:val="both"/>
      </w:pPr>
      <w:r w:rsidRPr="004171B3">
        <w:t xml:space="preserve">Có nhập khẩu số động vật sau: </w:t>
      </w:r>
    </w:p>
    <w:tbl>
      <w:tblPr>
        <w:tblW w:w="0" w:type="auto"/>
        <w:tblInd w:w="2" w:type="dxa"/>
        <w:tblCellMar>
          <w:left w:w="0" w:type="dxa"/>
          <w:right w:w="0" w:type="dxa"/>
        </w:tblCellMar>
        <w:tblLook w:val="00A0" w:firstRow="1" w:lastRow="0" w:firstColumn="1" w:lastColumn="0" w:noHBand="0" w:noVBand="0"/>
      </w:tblPr>
      <w:tblGrid>
        <w:gridCol w:w="1893"/>
        <w:gridCol w:w="924"/>
        <w:gridCol w:w="1012"/>
        <w:gridCol w:w="945"/>
        <w:gridCol w:w="1371"/>
        <w:gridCol w:w="2786"/>
      </w:tblGrid>
      <w:tr w:rsidR="000678F2" w:rsidRPr="004171B3">
        <w:trPr>
          <w:trHeight w:val="161"/>
        </w:trPr>
        <w:tc>
          <w:tcPr>
            <w:tcW w:w="1893" w:type="dxa"/>
            <w:vMerge w:val="restart"/>
            <w:tcBorders>
              <w:top w:val="single" w:sz="4" w:space="0" w:color="auto"/>
              <w:left w:val="single" w:sz="4" w:space="0" w:color="auto"/>
              <w:bottom w:val="nil"/>
              <w:right w:val="nil"/>
            </w:tcBorders>
          </w:tcPr>
          <w:p w:rsidR="000678F2" w:rsidRPr="004171B3" w:rsidRDefault="00A105E7" w:rsidP="0006169C">
            <w:pPr>
              <w:spacing w:after="120"/>
              <w:jc w:val="center"/>
            </w:pPr>
            <w:r>
              <w:rPr>
                <w:noProof/>
                <w:lang w:eastAsia="en-US"/>
              </w:rPr>
              <w:drawing>
                <wp:anchor distT="0" distB="0" distL="114300" distR="114300" simplePos="0" relativeHeight="251587072" behindDoc="1" locked="0" layoutInCell="1" allowOverlap="1">
                  <wp:simplePos x="0" y="0"/>
                  <wp:positionH relativeFrom="column">
                    <wp:posOffset>574040</wp:posOffset>
                  </wp:positionH>
                  <wp:positionV relativeFrom="paragraph">
                    <wp:posOffset>323850</wp:posOffset>
                  </wp:positionV>
                  <wp:extent cx="4307205" cy="4307205"/>
                  <wp:effectExtent l="0" t="0" r="0" b="0"/>
                  <wp:wrapNone/>
                  <wp:docPr id="81" name="Picture 90"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t>Loại động vật</w:t>
            </w:r>
          </w:p>
        </w:tc>
        <w:tc>
          <w:tcPr>
            <w:tcW w:w="924" w:type="dxa"/>
            <w:vMerge w:val="restart"/>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Tuổi</w:t>
            </w:r>
          </w:p>
        </w:tc>
        <w:tc>
          <w:tcPr>
            <w:tcW w:w="1957" w:type="dxa"/>
            <w:gridSpan w:val="2"/>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Tính biệt</w:t>
            </w:r>
          </w:p>
        </w:tc>
        <w:tc>
          <w:tcPr>
            <w:tcW w:w="1371" w:type="dxa"/>
            <w:vMerge w:val="restart"/>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 xml:space="preserve">Số lượng </w:t>
            </w:r>
            <w:r w:rsidRPr="004171B3">
              <w:rPr>
                <w:i/>
                <w:iCs/>
              </w:rPr>
              <w:t>(con)</w:t>
            </w:r>
          </w:p>
        </w:tc>
        <w:tc>
          <w:tcPr>
            <w:tcW w:w="2786" w:type="dxa"/>
            <w:vMerge w:val="restart"/>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pPr>
            <w:r w:rsidRPr="004171B3">
              <w:t>Mục đích sử dụng</w:t>
            </w:r>
          </w:p>
        </w:tc>
      </w:tr>
      <w:tr w:rsidR="000678F2" w:rsidRPr="004171B3">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pPr>
          </w:p>
        </w:tc>
        <w:tc>
          <w:tcPr>
            <w:tcW w:w="1012" w:type="dxa"/>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Đực</w:t>
            </w:r>
          </w:p>
        </w:tc>
        <w:tc>
          <w:tcPr>
            <w:tcW w:w="945" w:type="dxa"/>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Cái</w:t>
            </w: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pP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spacing w:line="256" w:lineRule="auto"/>
            </w:pPr>
          </w:p>
        </w:tc>
      </w:tr>
      <w:tr w:rsidR="000678F2" w:rsidRPr="004171B3">
        <w:tc>
          <w:tcPr>
            <w:tcW w:w="1893"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24"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012"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45"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371"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2786"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pPr>
          </w:p>
        </w:tc>
      </w:tr>
      <w:tr w:rsidR="000678F2" w:rsidRPr="004171B3">
        <w:tc>
          <w:tcPr>
            <w:tcW w:w="1893"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24"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012"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45"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371"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2786"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pPr>
          </w:p>
        </w:tc>
      </w:tr>
      <w:tr w:rsidR="000678F2" w:rsidRPr="004171B3">
        <w:tc>
          <w:tcPr>
            <w:tcW w:w="1893"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24"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012"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45"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371"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2786"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pPr>
          </w:p>
        </w:tc>
      </w:tr>
      <w:tr w:rsidR="000678F2" w:rsidRPr="004171B3">
        <w:tc>
          <w:tcPr>
            <w:tcW w:w="1893"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rPr>
            </w:pPr>
            <w:r w:rsidRPr="004171B3">
              <w:rPr>
                <w:b/>
                <w:bCs/>
              </w:rPr>
              <w:t>Tổng số</w:t>
            </w:r>
          </w:p>
        </w:tc>
        <w:tc>
          <w:tcPr>
            <w:tcW w:w="924"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pPr>
          </w:p>
        </w:tc>
        <w:tc>
          <w:tcPr>
            <w:tcW w:w="1012"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pPr>
          </w:p>
        </w:tc>
        <w:tc>
          <w:tcPr>
            <w:tcW w:w="945"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pPr>
          </w:p>
        </w:tc>
        <w:tc>
          <w:tcPr>
            <w:tcW w:w="1371"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pPr>
          </w:p>
        </w:tc>
        <w:tc>
          <w:tcPr>
            <w:tcW w:w="2786" w:type="dxa"/>
            <w:tcBorders>
              <w:top w:val="single" w:sz="4" w:space="0" w:color="auto"/>
              <w:left w:val="single" w:sz="4" w:space="0" w:color="auto"/>
              <w:bottom w:val="single" w:sz="4" w:space="0" w:color="auto"/>
              <w:right w:val="single" w:sz="4" w:space="0" w:color="auto"/>
            </w:tcBorders>
          </w:tcPr>
          <w:p w:rsidR="000678F2" w:rsidRPr="004171B3" w:rsidRDefault="000678F2" w:rsidP="0006169C">
            <w:pPr>
              <w:spacing w:before="120" w:after="120"/>
              <w:jc w:val="center"/>
            </w:pPr>
          </w:p>
        </w:tc>
      </w:tr>
    </w:tbl>
    <w:p w:rsidR="000678F2" w:rsidRPr="004171B3" w:rsidRDefault="000678F2" w:rsidP="0006169C">
      <w:pPr>
        <w:tabs>
          <w:tab w:val="left" w:leader="dot" w:pos="7920"/>
        </w:tabs>
        <w:spacing w:before="120" w:after="120"/>
      </w:pPr>
      <w:r w:rsidRPr="004171B3">
        <w:t xml:space="preserve">Tổng số </w:t>
      </w:r>
      <w:r w:rsidRPr="004171B3">
        <w:rPr>
          <w:i/>
          <w:iCs/>
        </w:rPr>
        <w:t>(viết bằng chữ)</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Tên, địa chỉ tổ chức, cá nhân xuất khẩu: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Nước xuất khẩu: ……………………….. Nước quá cảnh </w:t>
      </w:r>
      <w:r w:rsidRPr="004171B3">
        <w:rPr>
          <w:i/>
          <w:iCs/>
        </w:rPr>
        <w:t>(nếu có)</w:t>
      </w:r>
      <w:r w:rsidRPr="004171B3">
        <w:tab/>
        <w:t>………….</w:t>
      </w:r>
    </w:p>
    <w:p w:rsidR="000678F2" w:rsidRPr="004171B3" w:rsidRDefault="000678F2" w:rsidP="0006169C">
      <w:pPr>
        <w:tabs>
          <w:tab w:val="left" w:leader="dot" w:pos="7920"/>
        </w:tabs>
        <w:spacing w:before="120" w:after="120"/>
      </w:pPr>
      <w:r w:rsidRPr="004171B3">
        <w:t xml:space="preserve">Nơi chuyển đến: </w:t>
      </w:r>
      <w:r w:rsidRPr="004171B3">
        <w:tab/>
        <w:t>………….</w:t>
      </w:r>
    </w:p>
    <w:p w:rsidR="000678F2" w:rsidRPr="004171B3" w:rsidRDefault="000678F2" w:rsidP="0006169C">
      <w:pPr>
        <w:tabs>
          <w:tab w:val="left" w:leader="dot" w:pos="7920"/>
        </w:tabs>
        <w:spacing w:before="120" w:after="120"/>
      </w:pPr>
      <w:r w:rsidRPr="004171B3">
        <w:t xml:space="preserve">Các vật dụng khác có liên quan: </w:t>
      </w:r>
      <w:r w:rsidRPr="004171B3">
        <w:tab/>
        <w:t>………….</w:t>
      </w:r>
    </w:p>
    <w:p w:rsidR="000678F2" w:rsidRPr="004171B3" w:rsidRDefault="000678F2" w:rsidP="0006169C">
      <w:pPr>
        <w:tabs>
          <w:tab w:val="left" w:leader="dot" w:pos="7920"/>
        </w:tabs>
        <w:spacing w:before="120" w:after="120"/>
      </w:pPr>
      <w:r w:rsidRPr="004171B3">
        <w:t xml:space="preserve">Hồ sơ giấy tờ có liên quan: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Số, ngày vận đơn/hợp đồng vận chuyển (nếu có):………………………………</w:t>
      </w:r>
    </w:p>
    <w:p w:rsidR="000678F2" w:rsidRPr="004171B3" w:rsidRDefault="000678F2" w:rsidP="0006169C">
      <w:pPr>
        <w:tabs>
          <w:tab w:val="left" w:leader="dot" w:pos="7920"/>
        </w:tabs>
        <w:spacing w:before="120" w:after="120"/>
      </w:pPr>
      <w:r w:rsidRPr="004171B3">
        <w:t>Phương tiện vận chuyển:</w:t>
      </w:r>
      <w:r w:rsidRPr="004171B3">
        <w:tab/>
        <w:t>…………..</w:t>
      </w:r>
    </w:p>
    <w:p w:rsidR="000678F2" w:rsidRPr="004171B3" w:rsidRDefault="000678F2" w:rsidP="0006169C">
      <w:pPr>
        <w:tabs>
          <w:tab w:val="left" w:leader="dot" w:pos="7920"/>
        </w:tabs>
        <w:spacing w:before="120" w:after="120"/>
        <w:jc w:val="center"/>
        <w:rPr>
          <w:b/>
          <w:bCs/>
        </w:rPr>
      </w:pPr>
      <w:r w:rsidRPr="004171B3">
        <w:rPr>
          <w:b/>
          <w:bCs/>
        </w:rPr>
        <w:t>CHỨNG NHẬN KIỂM DỊCH</w:t>
      </w:r>
    </w:p>
    <w:p w:rsidR="000678F2" w:rsidRPr="004171B3" w:rsidRDefault="000678F2" w:rsidP="0006169C">
      <w:pPr>
        <w:spacing w:before="120" w:after="120"/>
      </w:pPr>
      <w:r w:rsidRPr="004171B3">
        <w:t>Tôi kiểm dịch viên động vật ký tên dưới đây chứng nhận số động vật nêu trên:</w:t>
      </w:r>
    </w:p>
    <w:p w:rsidR="000678F2" w:rsidRPr="004171B3" w:rsidRDefault="000678F2" w:rsidP="0006169C">
      <w:pPr>
        <w:spacing w:before="120" w:after="120"/>
        <w:jc w:val="both"/>
      </w:pPr>
      <w:r w:rsidRPr="004171B3">
        <w:t>1. Có đầy đủ giấy tờ hợp lệ.</w:t>
      </w:r>
    </w:p>
    <w:p w:rsidR="000678F2" w:rsidRPr="004171B3" w:rsidRDefault="000678F2" w:rsidP="0006169C">
      <w:pPr>
        <w:spacing w:before="120" w:after="120"/>
        <w:jc w:val="both"/>
      </w:pPr>
      <w:r w:rsidRPr="004171B3">
        <w:t>2. Đã được kiểm tra và không có triệu chứng lâm sàng của bệnh truyền nhiễm khi nhập khẩu.</w:t>
      </w:r>
    </w:p>
    <w:p w:rsidR="000678F2" w:rsidRPr="004171B3" w:rsidRDefault="000678F2" w:rsidP="0006169C">
      <w:pPr>
        <w:spacing w:before="120" w:after="120"/>
        <w:jc w:val="both"/>
      </w:pPr>
      <w:r w:rsidRPr="004171B3">
        <w:lastRenderedPageBreak/>
        <w:t>3. Số động vật trên đã được tiêm phòng và có miễn dịch với các bệnh:</w:t>
      </w:r>
    </w:p>
    <w:p w:rsidR="000678F2" w:rsidRPr="004171B3" w:rsidRDefault="000678F2" w:rsidP="0006169C">
      <w:pPr>
        <w:tabs>
          <w:tab w:val="left" w:leader="dot" w:pos="7920"/>
        </w:tabs>
        <w:spacing w:before="120" w:after="120"/>
        <w:jc w:val="both"/>
      </w:pPr>
      <w:r w:rsidRPr="004171B3">
        <w:t>a/ ………………………………………………Tiêm phòng ngày ………./………../……</w:t>
      </w:r>
      <w:r w:rsidRPr="004171B3">
        <w:tab/>
      </w:r>
    </w:p>
    <w:p w:rsidR="000678F2" w:rsidRPr="004171B3" w:rsidRDefault="000678F2" w:rsidP="0006169C">
      <w:pPr>
        <w:spacing w:before="120" w:after="120"/>
        <w:jc w:val="both"/>
      </w:pPr>
      <w:r w:rsidRPr="004171B3">
        <w:t>b/ ………………………………………………Tiêm phòng ngày ………./………../……</w:t>
      </w:r>
      <w:r w:rsidRPr="004171B3">
        <w:tab/>
      </w:r>
    </w:p>
    <w:p w:rsidR="000678F2" w:rsidRPr="004171B3" w:rsidRDefault="000678F2" w:rsidP="0006169C">
      <w:pPr>
        <w:spacing w:before="120" w:after="120"/>
        <w:jc w:val="both"/>
      </w:pPr>
      <w:r w:rsidRPr="004171B3">
        <w:t>c/ ………………………………………………Tiêm phòng ngày ………./………../……</w:t>
      </w:r>
      <w:r w:rsidRPr="004171B3">
        <w:tab/>
      </w:r>
    </w:p>
    <w:p w:rsidR="000678F2" w:rsidRPr="004171B3" w:rsidRDefault="000678F2" w:rsidP="0006169C">
      <w:pPr>
        <w:spacing w:before="120" w:after="120"/>
        <w:jc w:val="both"/>
      </w:pPr>
      <w:r w:rsidRPr="004171B3">
        <w:t xml:space="preserve">4. Phương tiện vận chuyển, các vật dụng khác có liên quan kèm theo bảo đảm yêu cầu vệ sinh thú y, đã được khử trùng tiêu độc bằng …………………………nồng độ………. </w:t>
      </w:r>
    </w:p>
    <w:p w:rsidR="000678F2" w:rsidRPr="004171B3" w:rsidRDefault="000678F2" w:rsidP="0006169C">
      <w:pPr>
        <w:spacing w:before="120" w:after="120"/>
        <w:jc w:val="both"/>
      </w:pPr>
      <w:r w:rsidRPr="004171B3">
        <w:t>5. Động vật đã được xét nghiệm và cho kết quả âm tính với các bệnh………………. tại kết quả xét nghiệm số……….…./ .….. ngày……/……./………của…………. (nếu có)</w:t>
      </w:r>
    </w:p>
    <w:tbl>
      <w:tblPr>
        <w:tblW w:w="0" w:type="auto"/>
        <w:tblInd w:w="2" w:type="dxa"/>
        <w:tblLook w:val="01E0" w:firstRow="1" w:lastRow="1" w:firstColumn="1" w:lastColumn="1" w:noHBand="0" w:noVBand="0"/>
      </w:tblPr>
      <w:tblGrid>
        <w:gridCol w:w="4262"/>
        <w:gridCol w:w="4918"/>
      </w:tblGrid>
      <w:tr w:rsidR="000678F2" w:rsidRPr="004171B3">
        <w:tc>
          <w:tcPr>
            <w:tcW w:w="4262" w:type="dxa"/>
          </w:tcPr>
          <w:p w:rsidR="000678F2" w:rsidRPr="004171B3" w:rsidRDefault="000678F2" w:rsidP="0006169C">
            <w:pPr>
              <w:spacing w:before="120" w:after="120"/>
              <w:jc w:val="center"/>
            </w:pPr>
            <w:r w:rsidRPr="004171B3">
              <w:rPr>
                <w:i/>
                <w:iCs/>
              </w:rPr>
              <w:t>Giấy có giá trị đến:</w:t>
            </w:r>
            <w:r w:rsidRPr="004171B3">
              <w:t xml:space="preserve"> ………/.........../…………</w:t>
            </w:r>
          </w:p>
        </w:tc>
        <w:tc>
          <w:tcPr>
            <w:tcW w:w="4918" w:type="dxa"/>
          </w:tcPr>
          <w:p w:rsidR="000678F2" w:rsidRPr="004171B3" w:rsidRDefault="000678F2" w:rsidP="0006169C">
            <w:pPr>
              <w:spacing w:before="120" w:after="120"/>
              <w:jc w:val="center"/>
            </w:pPr>
            <w:r w:rsidRPr="004171B3">
              <w:rPr>
                <w:i/>
                <w:iCs/>
              </w:rPr>
              <w:t xml:space="preserve">Cấp tại </w:t>
            </w:r>
            <w:r w:rsidRPr="004171B3">
              <w:t xml:space="preserve">…………………, </w:t>
            </w:r>
            <w:r w:rsidRPr="004171B3">
              <w:rPr>
                <w:i/>
                <w:iCs/>
              </w:rPr>
              <w:t>ngày</w:t>
            </w:r>
            <w:r w:rsidRPr="004171B3">
              <w:t xml:space="preserve"> …./…./….</w:t>
            </w:r>
          </w:p>
        </w:tc>
      </w:tr>
      <w:tr w:rsidR="000678F2" w:rsidRPr="004171B3">
        <w:tc>
          <w:tcPr>
            <w:tcW w:w="4262" w:type="dxa"/>
          </w:tcPr>
          <w:p w:rsidR="000678F2" w:rsidRPr="004171B3" w:rsidRDefault="000678F2" w:rsidP="0006169C">
            <w:pPr>
              <w:spacing w:before="120" w:after="120"/>
              <w:jc w:val="center"/>
            </w:pPr>
            <w:r w:rsidRPr="004171B3">
              <w:rPr>
                <w:b/>
                <w:bCs/>
              </w:rPr>
              <w:t>Kiểm dịch viên động vật</w:t>
            </w:r>
            <w:r w:rsidRPr="004171B3">
              <w:rPr>
                <w:b/>
                <w:bCs/>
              </w:rPr>
              <w:br/>
            </w:r>
            <w:r w:rsidRPr="004171B3">
              <w:rPr>
                <w:i/>
                <w:iCs/>
              </w:rPr>
              <w:t>(Ký, ghi rõ họ tên)</w:t>
            </w:r>
          </w:p>
        </w:tc>
        <w:tc>
          <w:tcPr>
            <w:tcW w:w="4918"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p>
        </w:tc>
      </w:tr>
    </w:tbl>
    <w:p w:rsidR="000678F2" w:rsidRPr="004171B3" w:rsidRDefault="000678F2" w:rsidP="0006169C">
      <w:pPr>
        <w:spacing w:before="120" w:after="120"/>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pPr>
      <w:r w:rsidRPr="004171B3">
        <w:rPr>
          <w:b/>
          <w:bCs/>
        </w:rPr>
        <w:br w:type="page"/>
      </w:r>
      <w:r w:rsidRPr="004171B3">
        <w:rPr>
          <w:b/>
          <w:bCs/>
        </w:rPr>
        <w:lastRenderedPageBreak/>
        <w:t>Mẫu 15b</w:t>
      </w:r>
    </w:p>
    <w:tbl>
      <w:tblPr>
        <w:tblW w:w="9356" w:type="dxa"/>
        <w:tblInd w:w="2" w:type="dxa"/>
        <w:tblCellMar>
          <w:left w:w="0" w:type="dxa"/>
          <w:right w:w="0" w:type="dxa"/>
        </w:tblCellMar>
        <w:tblLook w:val="01E0" w:firstRow="1" w:lastRow="1" w:firstColumn="1" w:lastColumn="1" w:noHBand="0" w:noVBand="0"/>
      </w:tblPr>
      <w:tblGrid>
        <w:gridCol w:w="2633"/>
        <w:gridCol w:w="1478"/>
        <w:gridCol w:w="5245"/>
      </w:tblGrid>
      <w:tr w:rsidR="000678F2" w:rsidRPr="004171B3">
        <w:tc>
          <w:tcPr>
            <w:tcW w:w="2633"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590144" behindDoc="0" locked="0" layoutInCell="1" allowOverlap="1">
                      <wp:simplePos x="0" y="0"/>
                      <wp:positionH relativeFrom="column">
                        <wp:posOffset>350520</wp:posOffset>
                      </wp:positionH>
                      <wp:positionV relativeFrom="paragraph">
                        <wp:posOffset>462280</wp:posOffset>
                      </wp:positionV>
                      <wp:extent cx="763270" cy="0"/>
                      <wp:effectExtent l="11430" t="7620" r="6350" b="11430"/>
                      <wp:wrapNone/>
                      <wp:docPr id="79" name="Straight Arrow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DC19E7" id="Straight Arrow Connector 89" o:spid="_x0000_s1026" type="#_x0000_t32" style="position:absolute;margin-left:27.6pt;margin-top:36.4pt;width:60.1pt;height:0;z-index:251590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"/>
                  </w:pict>
                </mc:Fallback>
              </mc:AlternateContent>
            </w:r>
            <w:r w:rsidR="000678F2" w:rsidRPr="004171B3">
              <w:rPr>
                <w:b/>
                <w:bCs/>
              </w:rPr>
              <w:t>TÊN CƠ QUAN KIỂM DỊCH ĐỘNG VẬT</w:t>
            </w:r>
          </w:p>
        </w:tc>
        <w:tc>
          <w:tcPr>
            <w:tcW w:w="1478" w:type="dxa"/>
          </w:tcPr>
          <w:p w:rsidR="000678F2" w:rsidRPr="004171B3" w:rsidRDefault="00A105E7" w:rsidP="0006169C">
            <w:pPr>
              <w:spacing w:before="120" w:after="120"/>
              <w:jc w:val="center"/>
            </w:pPr>
            <w:r>
              <w:rPr>
                <w:noProof/>
                <w:lang w:eastAsia="en-US"/>
              </w:rPr>
              <w:drawing>
                <wp:inline distT="0" distB="0" distL="0" distR="0">
                  <wp:extent cx="731520" cy="754380"/>
                  <wp:effectExtent l="0" t="0" r="0" b="0"/>
                  <wp:docPr id="9" name="Picture 85"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5245" w:type="dxa"/>
          </w:tcPr>
          <w:p w:rsidR="000678F2" w:rsidRPr="004171B3" w:rsidRDefault="00A105E7" w:rsidP="0006169C">
            <w:pPr>
              <w:spacing w:after="120"/>
              <w:jc w:val="center"/>
              <w:rPr>
                <w:b/>
                <w:bCs/>
              </w:rPr>
            </w:pPr>
            <w:r>
              <w:rPr>
                <w:noProof/>
                <w:lang w:eastAsia="en-US"/>
              </w:rPr>
              <mc:AlternateContent>
                <mc:Choice Requires="wps">
                  <w:drawing>
                    <wp:anchor distT="4294967295" distB="4294967295" distL="114300" distR="114300" simplePos="0" relativeHeight="251586048" behindDoc="0" locked="0" layoutInCell="1" allowOverlap="1">
                      <wp:simplePos x="0" y="0"/>
                      <wp:positionH relativeFrom="column">
                        <wp:posOffset>682625</wp:posOffset>
                      </wp:positionH>
                      <wp:positionV relativeFrom="paragraph">
                        <wp:posOffset>462280</wp:posOffset>
                      </wp:positionV>
                      <wp:extent cx="1995170" cy="0"/>
                      <wp:effectExtent l="10795" t="7620" r="13335" b="11430"/>
                      <wp:wrapNone/>
                      <wp:docPr id="78" name="Straight Arrow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951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B529F3" id="Straight Arrow Connector 88" o:spid="_x0000_s1026" type="#_x0000_t32" style="position:absolute;margin-left:53.75pt;margin-top:36.4pt;width:157.1pt;height:0;z-index:251586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"/>
                  </w:pict>
                </mc:Fallback>
              </mc:AlternateContent>
            </w:r>
            <w:r w:rsidR="000678F2" w:rsidRPr="004171B3">
              <w:rPr>
                <w:b/>
                <w:bCs/>
              </w:rPr>
              <w:t>CỘNG HÒA XÃ HỘI CHỦ NGHĨA VIỆT NAM</w:t>
            </w:r>
            <w:r w:rsidR="000678F2" w:rsidRPr="004171B3">
              <w:rPr>
                <w:b/>
                <w:bCs/>
              </w:rPr>
              <w:br/>
            </w:r>
            <w:r w:rsidR="000678F2" w:rsidRPr="004171B3">
              <w:rPr>
                <w:b/>
                <w:bCs/>
                <w:sz w:val="26"/>
                <w:szCs w:val="26"/>
              </w:rPr>
              <w:t>Độc lập - Tự do - Hạnh phúc</w:t>
            </w:r>
            <w:r w:rsidR="000678F2" w:rsidRPr="004171B3">
              <w:rPr>
                <w:b/>
                <w:bCs/>
              </w:rPr>
              <w:br/>
            </w:r>
          </w:p>
          <w:p w:rsidR="000678F2" w:rsidRPr="004171B3" w:rsidRDefault="000678F2" w:rsidP="0006169C">
            <w:pPr>
              <w:spacing w:before="120" w:after="120"/>
              <w:jc w:val="right"/>
              <w:rPr>
                <w:b/>
                <w:bCs/>
              </w:rPr>
            </w:pPr>
          </w:p>
        </w:tc>
      </w:tr>
    </w:tbl>
    <w:p w:rsidR="000678F2" w:rsidRPr="004171B3" w:rsidRDefault="000678F2" w:rsidP="0006169C">
      <w:pPr>
        <w:spacing w:before="120" w:after="120"/>
        <w:jc w:val="center"/>
        <w:rPr>
          <w:sz w:val="28"/>
          <w:szCs w:val="28"/>
        </w:rPr>
      </w:pPr>
      <w:r w:rsidRPr="004171B3">
        <w:rPr>
          <w:b/>
          <w:bCs/>
        </w:rPr>
        <w:t>GIẤY CHỨNG NHẬN KIỂM DỊCH SẢN PHẨM ĐỘNG VẬT NHẬP KHẨU</w:t>
      </w:r>
    </w:p>
    <w:p w:rsidR="000678F2" w:rsidRPr="004171B3" w:rsidRDefault="000678F2" w:rsidP="0006169C">
      <w:pPr>
        <w:spacing w:before="120" w:after="120"/>
        <w:jc w:val="center"/>
        <w:rPr>
          <w:i/>
          <w:iCs/>
        </w:rPr>
      </w:pPr>
      <w:r w:rsidRPr="004171B3">
        <w:rPr>
          <w:i/>
          <w:iCs/>
        </w:rPr>
        <w:t>Số:…………./CN-KDSPĐVNK</w:t>
      </w:r>
    </w:p>
    <w:p w:rsidR="000678F2" w:rsidRPr="004171B3" w:rsidRDefault="000678F2" w:rsidP="0006169C">
      <w:pPr>
        <w:tabs>
          <w:tab w:val="left" w:leader="dot" w:pos="7920"/>
        </w:tabs>
        <w:spacing w:before="120" w:after="120"/>
      </w:pPr>
      <w:r w:rsidRPr="004171B3">
        <w:t xml:space="preserve">Họ tên chủ hàng </w:t>
      </w:r>
      <w:r w:rsidRPr="004171B3">
        <w:rPr>
          <w:i/>
          <w:iCs/>
        </w:rPr>
        <w:t>(hoặc người đại diện)</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Địa chỉ giao dịch: </w:t>
      </w:r>
      <w:r w:rsidRPr="004171B3">
        <w:tab/>
        <w:t>………….</w:t>
      </w:r>
    </w:p>
    <w:p w:rsidR="000678F2" w:rsidRPr="004171B3" w:rsidRDefault="000678F2" w:rsidP="0006169C">
      <w:pPr>
        <w:tabs>
          <w:tab w:val="left" w:leader="dot" w:pos="7920"/>
        </w:tabs>
        <w:spacing w:before="120" w:after="120"/>
      </w:pPr>
      <w:r w:rsidRPr="004171B3">
        <w:t>Điện thoại: ……………………Fax: ……………………….Email:</w:t>
      </w:r>
      <w:r w:rsidRPr="004171B3">
        <w:tab/>
        <w:t>………….</w:t>
      </w:r>
    </w:p>
    <w:p w:rsidR="000678F2" w:rsidRPr="004171B3" w:rsidRDefault="000678F2" w:rsidP="0006169C">
      <w:pPr>
        <w:tabs>
          <w:tab w:val="left" w:leader="dot" w:pos="7920"/>
        </w:tabs>
        <w:spacing w:before="120" w:after="120"/>
      </w:pPr>
      <w:r w:rsidRPr="004171B3">
        <w:t>Có nhập khẩu số sản phẩm động vật sau:</w:t>
      </w:r>
      <w:r w:rsidRPr="004171B3">
        <w:rPr>
          <w:noProof/>
        </w:rPr>
        <w:t xml:space="preserve"> </w:t>
      </w:r>
    </w:p>
    <w:tbl>
      <w:tblPr>
        <w:tblW w:w="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2658"/>
        <w:gridCol w:w="1601"/>
        <w:gridCol w:w="1170"/>
        <w:gridCol w:w="1478"/>
        <w:gridCol w:w="2164"/>
      </w:tblGrid>
      <w:tr w:rsidR="000678F2" w:rsidRPr="004171B3">
        <w:tc>
          <w:tcPr>
            <w:tcW w:w="3187" w:type="dxa"/>
          </w:tcPr>
          <w:p w:rsidR="000678F2" w:rsidRPr="004171B3" w:rsidRDefault="00A105E7" w:rsidP="0006169C">
            <w:pPr>
              <w:spacing w:after="120"/>
              <w:jc w:val="center"/>
              <w:rPr>
                <w:b/>
                <w:bCs/>
              </w:rPr>
            </w:pPr>
            <w:r>
              <w:rPr>
                <w:noProof/>
                <w:lang w:eastAsia="en-US"/>
              </w:rPr>
              <w:drawing>
                <wp:anchor distT="0" distB="0" distL="114300" distR="114300" simplePos="0" relativeHeight="251588096" behindDoc="1" locked="0" layoutInCell="1" allowOverlap="1">
                  <wp:simplePos x="0" y="0"/>
                  <wp:positionH relativeFrom="column">
                    <wp:posOffset>564515</wp:posOffset>
                  </wp:positionH>
                  <wp:positionV relativeFrom="paragraph">
                    <wp:posOffset>58420</wp:posOffset>
                  </wp:positionV>
                  <wp:extent cx="4307205" cy="4307205"/>
                  <wp:effectExtent l="0" t="0" r="0" b="0"/>
                  <wp:wrapNone/>
                  <wp:docPr id="76" name="Picture 87"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b/>
                <w:bCs/>
              </w:rPr>
              <w:t>Loại hàng</w:t>
            </w:r>
          </w:p>
        </w:tc>
        <w:tc>
          <w:tcPr>
            <w:tcW w:w="1872" w:type="dxa"/>
          </w:tcPr>
          <w:p w:rsidR="000678F2" w:rsidRPr="004171B3" w:rsidRDefault="000678F2" w:rsidP="0006169C">
            <w:pPr>
              <w:spacing w:before="120" w:after="120"/>
              <w:jc w:val="center"/>
              <w:rPr>
                <w:b/>
                <w:bCs/>
              </w:rPr>
            </w:pPr>
            <w:r w:rsidRPr="004171B3">
              <w:rPr>
                <w:b/>
                <w:bCs/>
              </w:rPr>
              <w:t>Quy cách đóng gói</w:t>
            </w:r>
          </w:p>
        </w:tc>
        <w:tc>
          <w:tcPr>
            <w:tcW w:w="1310" w:type="dxa"/>
          </w:tcPr>
          <w:p w:rsidR="000678F2" w:rsidRPr="004171B3" w:rsidRDefault="000678F2" w:rsidP="0006169C">
            <w:pPr>
              <w:spacing w:before="120" w:after="120"/>
              <w:jc w:val="center"/>
              <w:rPr>
                <w:b/>
                <w:bCs/>
              </w:rPr>
            </w:pPr>
            <w:r w:rsidRPr="004171B3">
              <w:rPr>
                <w:b/>
                <w:bCs/>
              </w:rPr>
              <w:t xml:space="preserve">Số lượng </w:t>
            </w:r>
            <w:r w:rsidRPr="004171B3">
              <w:rPr>
                <w:b/>
                <w:bCs/>
                <w:i/>
                <w:iCs/>
              </w:rPr>
              <w:t>(1)</w:t>
            </w:r>
          </w:p>
        </w:tc>
        <w:tc>
          <w:tcPr>
            <w:tcW w:w="1685" w:type="dxa"/>
          </w:tcPr>
          <w:p w:rsidR="000678F2" w:rsidRPr="004171B3" w:rsidRDefault="000678F2" w:rsidP="0006169C">
            <w:pPr>
              <w:spacing w:before="120" w:after="120"/>
              <w:jc w:val="center"/>
              <w:rPr>
                <w:b/>
                <w:bCs/>
              </w:rPr>
            </w:pPr>
            <w:r w:rsidRPr="004171B3">
              <w:rPr>
                <w:b/>
                <w:bCs/>
              </w:rPr>
              <w:t xml:space="preserve">Trọng lượng </w:t>
            </w:r>
            <w:r w:rsidRPr="004171B3">
              <w:rPr>
                <w:b/>
                <w:bCs/>
                <w:i/>
                <w:iCs/>
              </w:rPr>
              <w:t>(kg)</w:t>
            </w:r>
          </w:p>
        </w:tc>
        <w:tc>
          <w:tcPr>
            <w:tcW w:w="2573" w:type="dxa"/>
          </w:tcPr>
          <w:p w:rsidR="000678F2" w:rsidRPr="004171B3" w:rsidRDefault="000678F2" w:rsidP="0006169C">
            <w:pPr>
              <w:spacing w:before="120" w:after="120"/>
              <w:jc w:val="center"/>
              <w:rPr>
                <w:b/>
                <w:bCs/>
              </w:rPr>
            </w:pPr>
            <w:r w:rsidRPr="004171B3">
              <w:rPr>
                <w:b/>
                <w:bCs/>
              </w:rPr>
              <w:t>Mục đích sử dụng</w:t>
            </w:r>
          </w:p>
        </w:tc>
      </w:tr>
      <w:tr w:rsidR="000678F2" w:rsidRPr="004171B3">
        <w:tc>
          <w:tcPr>
            <w:tcW w:w="3187" w:type="dxa"/>
          </w:tcPr>
          <w:p w:rsidR="000678F2" w:rsidRPr="004171B3" w:rsidRDefault="000678F2" w:rsidP="0006169C">
            <w:pPr>
              <w:spacing w:before="120" w:after="120"/>
              <w:rPr>
                <w:b/>
                <w:bCs/>
              </w:rPr>
            </w:pPr>
          </w:p>
        </w:tc>
        <w:tc>
          <w:tcPr>
            <w:tcW w:w="1872" w:type="dxa"/>
          </w:tcPr>
          <w:p w:rsidR="000678F2" w:rsidRPr="004171B3" w:rsidRDefault="000678F2" w:rsidP="0006169C">
            <w:pPr>
              <w:spacing w:before="120" w:after="120"/>
              <w:rPr>
                <w:b/>
                <w:bCs/>
              </w:rPr>
            </w:pPr>
          </w:p>
        </w:tc>
        <w:tc>
          <w:tcPr>
            <w:tcW w:w="1310" w:type="dxa"/>
          </w:tcPr>
          <w:p w:rsidR="000678F2" w:rsidRPr="004171B3" w:rsidRDefault="000678F2" w:rsidP="0006169C">
            <w:pPr>
              <w:spacing w:before="120" w:after="120"/>
              <w:rPr>
                <w:b/>
                <w:bCs/>
              </w:rPr>
            </w:pPr>
          </w:p>
        </w:tc>
        <w:tc>
          <w:tcPr>
            <w:tcW w:w="1685" w:type="dxa"/>
          </w:tcPr>
          <w:p w:rsidR="000678F2" w:rsidRPr="004171B3" w:rsidRDefault="000678F2" w:rsidP="0006169C">
            <w:pPr>
              <w:spacing w:before="120" w:after="120"/>
              <w:rPr>
                <w:b/>
                <w:bCs/>
              </w:rPr>
            </w:pPr>
          </w:p>
        </w:tc>
        <w:tc>
          <w:tcPr>
            <w:tcW w:w="2573" w:type="dxa"/>
          </w:tcPr>
          <w:p w:rsidR="000678F2" w:rsidRPr="004171B3" w:rsidRDefault="000678F2" w:rsidP="0006169C">
            <w:pPr>
              <w:spacing w:before="120" w:after="120"/>
              <w:rPr>
                <w:b/>
                <w:bCs/>
              </w:rPr>
            </w:pPr>
          </w:p>
        </w:tc>
      </w:tr>
      <w:tr w:rsidR="000678F2" w:rsidRPr="004171B3">
        <w:tc>
          <w:tcPr>
            <w:tcW w:w="3187" w:type="dxa"/>
          </w:tcPr>
          <w:p w:rsidR="000678F2" w:rsidRPr="004171B3" w:rsidRDefault="000678F2" w:rsidP="0006169C">
            <w:pPr>
              <w:spacing w:before="120" w:after="120"/>
              <w:rPr>
                <w:b/>
                <w:bCs/>
              </w:rPr>
            </w:pPr>
          </w:p>
        </w:tc>
        <w:tc>
          <w:tcPr>
            <w:tcW w:w="1872" w:type="dxa"/>
          </w:tcPr>
          <w:p w:rsidR="000678F2" w:rsidRPr="004171B3" w:rsidRDefault="000678F2" w:rsidP="0006169C">
            <w:pPr>
              <w:spacing w:before="120" w:after="120"/>
              <w:rPr>
                <w:b/>
                <w:bCs/>
              </w:rPr>
            </w:pPr>
          </w:p>
        </w:tc>
        <w:tc>
          <w:tcPr>
            <w:tcW w:w="1310" w:type="dxa"/>
          </w:tcPr>
          <w:p w:rsidR="000678F2" w:rsidRPr="004171B3" w:rsidRDefault="000678F2" w:rsidP="0006169C">
            <w:pPr>
              <w:spacing w:before="120" w:after="120"/>
              <w:rPr>
                <w:b/>
                <w:bCs/>
              </w:rPr>
            </w:pPr>
          </w:p>
        </w:tc>
        <w:tc>
          <w:tcPr>
            <w:tcW w:w="1685" w:type="dxa"/>
          </w:tcPr>
          <w:p w:rsidR="000678F2" w:rsidRPr="004171B3" w:rsidRDefault="000678F2" w:rsidP="0006169C">
            <w:pPr>
              <w:spacing w:before="120" w:after="120"/>
              <w:rPr>
                <w:b/>
                <w:bCs/>
              </w:rPr>
            </w:pPr>
          </w:p>
        </w:tc>
        <w:tc>
          <w:tcPr>
            <w:tcW w:w="2573" w:type="dxa"/>
          </w:tcPr>
          <w:p w:rsidR="000678F2" w:rsidRPr="004171B3" w:rsidRDefault="000678F2" w:rsidP="0006169C">
            <w:pPr>
              <w:spacing w:before="120" w:after="120"/>
              <w:rPr>
                <w:b/>
                <w:bCs/>
              </w:rPr>
            </w:pPr>
          </w:p>
        </w:tc>
      </w:tr>
      <w:tr w:rsidR="000678F2" w:rsidRPr="004171B3">
        <w:tc>
          <w:tcPr>
            <w:tcW w:w="3187" w:type="dxa"/>
          </w:tcPr>
          <w:p w:rsidR="000678F2" w:rsidRPr="004171B3" w:rsidRDefault="000678F2" w:rsidP="0006169C">
            <w:pPr>
              <w:spacing w:before="120" w:after="120"/>
              <w:rPr>
                <w:b/>
                <w:bCs/>
              </w:rPr>
            </w:pPr>
          </w:p>
        </w:tc>
        <w:tc>
          <w:tcPr>
            <w:tcW w:w="1872" w:type="dxa"/>
          </w:tcPr>
          <w:p w:rsidR="000678F2" w:rsidRPr="004171B3" w:rsidRDefault="000678F2" w:rsidP="0006169C">
            <w:pPr>
              <w:spacing w:before="120" w:after="120"/>
              <w:rPr>
                <w:b/>
                <w:bCs/>
              </w:rPr>
            </w:pPr>
          </w:p>
        </w:tc>
        <w:tc>
          <w:tcPr>
            <w:tcW w:w="1310" w:type="dxa"/>
          </w:tcPr>
          <w:p w:rsidR="000678F2" w:rsidRPr="004171B3" w:rsidRDefault="000678F2" w:rsidP="0006169C">
            <w:pPr>
              <w:spacing w:before="120" w:after="120"/>
              <w:rPr>
                <w:b/>
                <w:bCs/>
              </w:rPr>
            </w:pPr>
          </w:p>
        </w:tc>
        <w:tc>
          <w:tcPr>
            <w:tcW w:w="1685" w:type="dxa"/>
          </w:tcPr>
          <w:p w:rsidR="000678F2" w:rsidRPr="004171B3" w:rsidRDefault="000678F2" w:rsidP="0006169C">
            <w:pPr>
              <w:spacing w:before="120" w:after="120"/>
              <w:rPr>
                <w:b/>
                <w:bCs/>
              </w:rPr>
            </w:pPr>
          </w:p>
        </w:tc>
        <w:tc>
          <w:tcPr>
            <w:tcW w:w="2573" w:type="dxa"/>
          </w:tcPr>
          <w:p w:rsidR="000678F2" w:rsidRPr="004171B3" w:rsidRDefault="000678F2" w:rsidP="0006169C">
            <w:pPr>
              <w:spacing w:before="120" w:after="120"/>
              <w:rPr>
                <w:b/>
                <w:bCs/>
              </w:rPr>
            </w:pPr>
          </w:p>
        </w:tc>
      </w:tr>
      <w:tr w:rsidR="000678F2" w:rsidRPr="004171B3">
        <w:tc>
          <w:tcPr>
            <w:tcW w:w="3187" w:type="dxa"/>
          </w:tcPr>
          <w:p w:rsidR="000678F2" w:rsidRPr="004171B3" w:rsidRDefault="000678F2" w:rsidP="0006169C">
            <w:pPr>
              <w:spacing w:before="120" w:after="120"/>
              <w:jc w:val="center"/>
              <w:rPr>
                <w:b/>
                <w:bCs/>
              </w:rPr>
            </w:pPr>
            <w:r w:rsidRPr="004171B3">
              <w:rPr>
                <w:b/>
                <w:bCs/>
              </w:rPr>
              <w:t>Tổng số</w:t>
            </w:r>
          </w:p>
        </w:tc>
        <w:tc>
          <w:tcPr>
            <w:tcW w:w="1872" w:type="dxa"/>
          </w:tcPr>
          <w:p w:rsidR="000678F2" w:rsidRPr="004171B3" w:rsidRDefault="000678F2" w:rsidP="0006169C">
            <w:pPr>
              <w:spacing w:before="120" w:after="120"/>
              <w:jc w:val="center"/>
              <w:rPr>
                <w:b/>
                <w:bCs/>
              </w:rPr>
            </w:pPr>
          </w:p>
        </w:tc>
        <w:tc>
          <w:tcPr>
            <w:tcW w:w="1310" w:type="dxa"/>
          </w:tcPr>
          <w:p w:rsidR="000678F2" w:rsidRPr="004171B3" w:rsidRDefault="000678F2" w:rsidP="0006169C">
            <w:pPr>
              <w:spacing w:before="120" w:after="120"/>
              <w:jc w:val="center"/>
              <w:rPr>
                <w:b/>
                <w:bCs/>
              </w:rPr>
            </w:pPr>
          </w:p>
        </w:tc>
        <w:tc>
          <w:tcPr>
            <w:tcW w:w="1685" w:type="dxa"/>
          </w:tcPr>
          <w:p w:rsidR="000678F2" w:rsidRPr="004171B3" w:rsidRDefault="000678F2" w:rsidP="0006169C">
            <w:pPr>
              <w:spacing w:before="120" w:after="120"/>
              <w:jc w:val="center"/>
              <w:rPr>
                <w:b/>
                <w:bCs/>
              </w:rPr>
            </w:pPr>
          </w:p>
        </w:tc>
        <w:tc>
          <w:tcPr>
            <w:tcW w:w="2573" w:type="dxa"/>
          </w:tcPr>
          <w:p w:rsidR="000678F2" w:rsidRPr="004171B3" w:rsidRDefault="000678F2" w:rsidP="0006169C">
            <w:pPr>
              <w:spacing w:before="120" w:after="120"/>
              <w:jc w:val="center"/>
              <w:rPr>
                <w:b/>
                <w:bCs/>
              </w:rPr>
            </w:pPr>
          </w:p>
        </w:tc>
      </w:tr>
    </w:tbl>
    <w:p w:rsidR="000678F2" w:rsidRPr="004171B3" w:rsidRDefault="000678F2" w:rsidP="0006169C">
      <w:pPr>
        <w:tabs>
          <w:tab w:val="left" w:leader="dot" w:pos="7920"/>
        </w:tabs>
        <w:spacing w:before="120" w:after="120"/>
      </w:pPr>
      <w:r w:rsidRPr="004171B3">
        <w:t xml:space="preserve">Tổng số </w:t>
      </w:r>
      <w:r w:rsidRPr="004171B3">
        <w:rPr>
          <w:i/>
          <w:iCs/>
        </w:rPr>
        <w:t>(viết bằng chữ)</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Tên, địa chỉ tổ chức, cá nhân xuất khẩu: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Tên, địa chỉ cơ sở sản xuất, chế biến: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Nước xuất khẩu: ……………………….. Nước quá cảnh </w:t>
      </w:r>
      <w:r w:rsidRPr="004171B3">
        <w:rPr>
          <w:i/>
          <w:iCs/>
        </w:rPr>
        <w:t>(nếu có)</w:t>
      </w:r>
      <w:r w:rsidRPr="004171B3">
        <w:tab/>
        <w:t>…………..</w:t>
      </w:r>
    </w:p>
    <w:p w:rsidR="000678F2" w:rsidRPr="004171B3" w:rsidRDefault="000678F2" w:rsidP="0006169C">
      <w:pPr>
        <w:tabs>
          <w:tab w:val="left" w:leader="dot" w:pos="7920"/>
        </w:tabs>
        <w:spacing w:before="120" w:after="120"/>
      </w:pPr>
      <w:r w:rsidRPr="004171B3">
        <w:t>Cửa khẩu nhập vào Việt Nam: …………………….Thời gian nhập: ……./……../.</w:t>
      </w:r>
      <w:r w:rsidRPr="004171B3">
        <w:tab/>
        <w:t>………….</w:t>
      </w:r>
    </w:p>
    <w:p w:rsidR="000678F2" w:rsidRPr="004171B3" w:rsidRDefault="000678F2" w:rsidP="0006169C">
      <w:pPr>
        <w:tabs>
          <w:tab w:val="left" w:leader="dot" w:pos="7920"/>
        </w:tabs>
        <w:spacing w:before="120" w:after="120"/>
      </w:pPr>
      <w:r w:rsidRPr="004171B3">
        <w:t xml:space="preserve">Nơi chuyển đến: </w:t>
      </w:r>
      <w:r w:rsidRPr="004171B3">
        <w:tab/>
        <w:t>………….</w:t>
      </w:r>
    </w:p>
    <w:p w:rsidR="000678F2" w:rsidRPr="004171B3" w:rsidRDefault="000678F2" w:rsidP="0006169C">
      <w:pPr>
        <w:tabs>
          <w:tab w:val="left" w:leader="dot" w:pos="7920"/>
        </w:tabs>
        <w:spacing w:before="120" w:after="120"/>
      </w:pPr>
      <w:r w:rsidRPr="004171B3">
        <w:t xml:space="preserve">Các vật dụng khác có liên quan: </w:t>
      </w:r>
      <w:r w:rsidRPr="004171B3">
        <w:tab/>
        <w:t>…………..</w:t>
      </w:r>
    </w:p>
    <w:p w:rsidR="000678F2" w:rsidRPr="004171B3" w:rsidRDefault="000678F2" w:rsidP="0006169C">
      <w:pPr>
        <w:tabs>
          <w:tab w:val="left" w:leader="dot" w:pos="7920"/>
        </w:tabs>
        <w:spacing w:before="120" w:after="120"/>
      </w:pPr>
      <w:r w:rsidRPr="004171B3">
        <w:t xml:space="preserve">Hồ sơ giấy tờ có liên quan: </w:t>
      </w:r>
      <w:r w:rsidRPr="004171B3">
        <w:tab/>
        <w:t>…………..</w:t>
      </w:r>
    </w:p>
    <w:p w:rsidR="000678F2" w:rsidRPr="004171B3" w:rsidRDefault="000678F2" w:rsidP="0006169C">
      <w:pPr>
        <w:tabs>
          <w:tab w:val="left" w:leader="dot" w:pos="7920"/>
        </w:tabs>
        <w:spacing w:before="120" w:after="120"/>
      </w:pPr>
      <w:r w:rsidRPr="004171B3">
        <w:tab/>
        <w:t>…………. Số, ngày vận đơn/hợp đồng vận chuyển (nếu có): …………………………………………….</w:t>
      </w:r>
    </w:p>
    <w:p w:rsidR="000678F2" w:rsidRPr="004171B3" w:rsidRDefault="000678F2" w:rsidP="0006169C">
      <w:pPr>
        <w:tabs>
          <w:tab w:val="left" w:leader="dot" w:pos="7920"/>
        </w:tabs>
        <w:spacing w:before="120" w:after="120"/>
      </w:pPr>
      <w:r w:rsidRPr="004171B3">
        <w:t>Phương tiện vận chuyển:</w:t>
      </w:r>
      <w:r w:rsidRPr="004171B3">
        <w:tab/>
        <w:t>…………..</w:t>
      </w:r>
    </w:p>
    <w:p w:rsidR="000678F2" w:rsidRPr="004171B3" w:rsidRDefault="000678F2" w:rsidP="0006169C">
      <w:pPr>
        <w:tabs>
          <w:tab w:val="left" w:leader="dot" w:pos="7920"/>
        </w:tabs>
        <w:spacing w:before="120" w:after="120"/>
        <w:jc w:val="center"/>
        <w:rPr>
          <w:b/>
          <w:bCs/>
        </w:rPr>
      </w:pPr>
      <w:r w:rsidRPr="004171B3">
        <w:rPr>
          <w:b/>
          <w:bCs/>
        </w:rPr>
        <w:t>CHỨNG NHẬN KIỂM DỊCH</w:t>
      </w:r>
    </w:p>
    <w:p w:rsidR="000678F2" w:rsidRPr="004171B3" w:rsidRDefault="000678F2" w:rsidP="0006169C">
      <w:pPr>
        <w:spacing w:before="120" w:after="120"/>
        <w:jc w:val="both"/>
      </w:pPr>
      <w:r w:rsidRPr="004171B3">
        <w:t>Tôi kiểm dịch viên động vật ký tên dưới đây chứng nhận số sản phẩm động vật nêu trên:</w:t>
      </w:r>
    </w:p>
    <w:p w:rsidR="000678F2" w:rsidRPr="004171B3" w:rsidRDefault="000678F2" w:rsidP="0006169C">
      <w:pPr>
        <w:spacing w:before="120" w:after="120"/>
        <w:jc w:val="both"/>
      </w:pPr>
      <w:r w:rsidRPr="004171B3">
        <w:t>1. Có đầy đủ giấy tờ hợp lệ.</w:t>
      </w:r>
    </w:p>
    <w:p w:rsidR="000678F2" w:rsidRPr="004171B3" w:rsidRDefault="000678F2" w:rsidP="0006169C">
      <w:pPr>
        <w:spacing w:before="120" w:after="120"/>
        <w:jc w:val="both"/>
      </w:pPr>
      <w:r w:rsidRPr="004171B3">
        <w:t>2. Đã được kiểm tra và bảo đảm các yêu cầu vệ sinh thú y khi nhập khẩu.</w:t>
      </w:r>
    </w:p>
    <w:p w:rsidR="000678F2" w:rsidRPr="004171B3" w:rsidRDefault="000678F2" w:rsidP="0006169C">
      <w:pPr>
        <w:spacing w:before="120" w:after="120"/>
        <w:jc w:val="both"/>
      </w:pPr>
      <w:r w:rsidRPr="004171B3">
        <w:t>3. Sản phẩm động vật được bao gói, bảo quản theo quy định.</w:t>
      </w:r>
    </w:p>
    <w:p w:rsidR="000678F2" w:rsidRPr="004171B3" w:rsidRDefault="000678F2" w:rsidP="0006169C">
      <w:pPr>
        <w:spacing w:before="120" w:after="120"/>
        <w:jc w:val="both"/>
      </w:pPr>
      <w:r w:rsidRPr="004171B3">
        <w:lastRenderedPageBreak/>
        <w:t>4. Số sản phẩm động vật trên đã được khử trùng tiêu độc bằng ………………………nồng độ ……………… (nếu có).</w:t>
      </w:r>
    </w:p>
    <w:p w:rsidR="000678F2" w:rsidRPr="004171B3" w:rsidRDefault="000678F2" w:rsidP="0006169C">
      <w:pPr>
        <w:spacing w:before="120" w:after="120"/>
        <w:jc w:val="both"/>
      </w:pPr>
      <w:r w:rsidRPr="004171B3">
        <w:t>5. Phương tiện vận chuyển, các vật dụng khác có liên quan kèm theo bảo đảm yêu cầu vệ sinh thú y, đã được khử trùng tiêu độc bằng ………………………..nồng độ ……………………..</w:t>
      </w:r>
    </w:p>
    <w:p w:rsidR="000678F2" w:rsidRPr="004171B3" w:rsidRDefault="000678F2" w:rsidP="0006169C">
      <w:pPr>
        <w:spacing w:before="120" w:after="120"/>
        <w:jc w:val="both"/>
      </w:pPr>
      <w:r w:rsidRPr="004171B3">
        <w:t>6. Sản phẩm động vật đã được xét nghiệm và cho kết quả âm tính với các bệnh………………………………… tại kết quả xét nghiệm số…………..…./………..….. ngày……/……./………của……………………….. (nếu có)</w:t>
      </w:r>
    </w:p>
    <w:tbl>
      <w:tblPr>
        <w:tblW w:w="0" w:type="auto"/>
        <w:tblInd w:w="2" w:type="dxa"/>
        <w:tblLook w:val="01E0" w:firstRow="1" w:lastRow="1" w:firstColumn="1" w:lastColumn="1" w:noHBand="0" w:noVBand="0"/>
      </w:tblPr>
      <w:tblGrid>
        <w:gridCol w:w="4262"/>
        <w:gridCol w:w="4918"/>
      </w:tblGrid>
      <w:tr w:rsidR="000678F2" w:rsidRPr="004171B3">
        <w:tc>
          <w:tcPr>
            <w:tcW w:w="4262" w:type="dxa"/>
          </w:tcPr>
          <w:p w:rsidR="000678F2" w:rsidRPr="004171B3" w:rsidRDefault="000678F2" w:rsidP="0006169C">
            <w:pPr>
              <w:spacing w:before="120" w:after="120"/>
              <w:jc w:val="center"/>
            </w:pPr>
            <w:r w:rsidRPr="004171B3">
              <w:rPr>
                <w:i/>
                <w:iCs/>
              </w:rPr>
              <w:t>Giấy có giá trị đến:</w:t>
            </w:r>
            <w:r w:rsidRPr="004171B3">
              <w:t xml:space="preserve"> ………/.........../…………</w:t>
            </w:r>
          </w:p>
        </w:tc>
        <w:tc>
          <w:tcPr>
            <w:tcW w:w="4918" w:type="dxa"/>
          </w:tcPr>
          <w:p w:rsidR="000678F2" w:rsidRPr="004171B3" w:rsidRDefault="000678F2" w:rsidP="0006169C">
            <w:pPr>
              <w:spacing w:before="120" w:after="120"/>
              <w:jc w:val="center"/>
            </w:pPr>
            <w:r w:rsidRPr="004171B3">
              <w:rPr>
                <w:i/>
                <w:iCs/>
              </w:rPr>
              <w:t xml:space="preserve">Cấp tại </w:t>
            </w:r>
            <w:r w:rsidRPr="004171B3">
              <w:t xml:space="preserve">…………………, </w:t>
            </w:r>
            <w:r w:rsidRPr="004171B3">
              <w:rPr>
                <w:i/>
                <w:iCs/>
              </w:rPr>
              <w:t>ngày</w:t>
            </w:r>
            <w:r w:rsidRPr="004171B3">
              <w:t xml:space="preserve"> …./…./….</w:t>
            </w:r>
          </w:p>
        </w:tc>
      </w:tr>
      <w:tr w:rsidR="000678F2" w:rsidRPr="004171B3">
        <w:tc>
          <w:tcPr>
            <w:tcW w:w="4262" w:type="dxa"/>
          </w:tcPr>
          <w:p w:rsidR="000678F2" w:rsidRPr="004171B3" w:rsidRDefault="000678F2" w:rsidP="0006169C">
            <w:pPr>
              <w:spacing w:before="120" w:after="120"/>
              <w:jc w:val="center"/>
            </w:pPr>
            <w:r w:rsidRPr="004171B3">
              <w:rPr>
                <w:b/>
                <w:bCs/>
              </w:rPr>
              <w:t>Kiểm dịch viên động vật</w:t>
            </w:r>
            <w:r w:rsidRPr="004171B3">
              <w:rPr>
                <w:b/>
                <w:bCs/>
              </w:rPr>
              <w:br/>
            </w:r>
            <w:r w:rsidRPr="004171B3">
              <w:rPr>
                <w:i/>
                <w:iCs/>
              </w:rPr>
              <w:t>(Ký, ghi rõ họ tên)</w:t>
            </w:r>
          </w:p>
        </w:tc>
        <w:tc>
          <w:tcPr>
            <w:tcW w:w="4918"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p>
        </w:tc>
      </w:tr>
    </w:tbl>
    <w:p w:rsidR="000678F2" w:rsidRPr="004171B3" w:rsidRDefault="000678F2" w:rsidP="0006169C">
      <w:pPr>
        <w:spacing w:before="120" w:after="120"/>
      </w:pPr>
    </w:p>
    <w:p w:rsidR="000678F2" w:rsidRPr="004171B3" w:rsidRDefault="000678F2" w:rsidP="0006169C">
      <w:pPr>
        <w:spacing w:before="120" w:after="120"/>
        <w:rPr>
          <w:i/>
          <w:iCs/>
        </w:rPr>
      </w:pPr>
      <w:r w:rsidRPr="004171B3">
        <w:rPr>
          <w:i/>
          <w:iCs/>
        </w:rPr>
        <w:t>(1) Số lượng kiện, thùng, hộp,…..</w:t>
      </w:r>
    </w:p>
    <w:p w:rsidR="000678F2" w:rsidRPr="004171B3" w:rsidRDefault="000678F2" w:rsidP="0006169C">
      <w:pPr>
        <w:widowControl w:val="0"/>
        <w:spacing w:before="120"/>
        <w:jc w:val="both"/>
        <w:rPr>
          <w:b/>
          <w:bCs/>
          <w:sz w:val="28"/>
          <w:szCs w:val="28"/>
          <w:lang w:eastAsia="vi-VN"/>
        </w:rPr>
      </w:pPr>
    </w:p>
    <w:p w:rsidR="000678F2" w:rsidRPr="004171B3" w:rsidRDefault="000678F2" w:rsidP="00B74A62">
      <w:pPr>
        <w:rPr>
          <w:sz w:val="28"/>
          <w:szCs w:val="28"/>
        </w:rPr>
      </w:pPr>
      <w:r w:rsidRPr="004171B3">
        <w:rPr>
          <w:b/>
          <w:bCs/>
          <w:lang w:eastAsia="vi-VN"/>
        </w:rPr>
        <w:br w:type="page"/>
      </w: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chứng nhận kiểm dịch động vật, sản phẩm động vật thủy sản xuất khẩu không dùng làm thực phẩm</w:t>
      </w:r>
    </w:p>
    <w:p w:rsidR="000678F2" w:rsidRPr="004171B3" w:rsidRDefault="000678F2" w:rsidP="0006169C">
      <w:pPr>
        <w:spacing w:before="120"/>
        <w:ind w:firstLine="720"/>
        <w:jc w:val="both"/>
        <w:rPr>
          <w:b/>
          <w:bCs/>
          <w:sz w:val="28"/>
          <w:szCs w:val="28"/>
        </w:rPr>
      </w:pPr>
      <w:r w:rsidRPr="004171B3">
        <w:rPr>
          <w:b/>
          <w:bCs/>
          <w:sz w:val="28"/>
          <w:szCs w:val="28"/>
        </w:rPr>
        <w:t>a) Trình tự thực hiện;</w:t>
      </w:r>
    </w:p>
    <w:p w:rsidR="000678F2" w:rsidRPr="004171B3" w:rsidRDefault="000678F2" w:rsidP="0006169C">
      <w:pPr>
        <w:spacing w:before="120"/>
        <w:ind w:firstLine="720"/>
        <w:jc w:val="both"/>
        <w:rPr>
          <w:sz w:val="28"/>
          <w:szCs w:val="28"/>
        </w:rPr>
      </w:pPr>
      <w:r w:rsidRPr="004171B3">
        <w:rPr>
          <w:sz w:val="28"/>
          <w:szCs w:val="28"/>
        </w:rPr>
        <w:t>- Bước 1: Trước khi xuất khẩu động vật, sản phẩm động vật thủy sản có trong Danh mục động vật, sản phẩm động vật thủy sản thuộc diện phải kiểm dịch dùng làm thực phẩm, tổ chức, cá nhân đăng ký kiểm dịch với cơ quan có thẩm quyền.</w:t>
      </w:r>
    </w:p>
    <w:p w:rsidR="000678F2" w:rsidRPr="004171B3" w:rsidRDefault="000678F2" w:rsidP="0006169C">
      <w:pPr>
        <w:spacing w:before="120"/>
        <w:ind w:firstLine="720"/>
        <w:jc w:val="both"/>
        <w:rPr>
          <w:sz w:val="28"/>
          <w:szCs w:val="28"/>
        </w:rPr>
      </w:pPr>
      <w:r w:rsidRPr="004171B3">
        <w:rPr>
          <w:sz w:val="28"/>
          <w:szCs w:val="28"/>
        </w:rPr>
        <w:t>- Bước 2: Khi nhận được đăng ký kiểm dịch của tổ chức, cá nhân, cơ quan có thẩm quyền thực hiện kiểm dịch động vật, sản phẩm động vật như sau:</w:t>
      </w:r>
    </w:p>
    <w:p w:rsidR="000678F2" w:rsidRPr="004171B3" w:rsidRDefault="000678F2" w:rsidP="0006169C">
      <w:pPr>
        <w:spacing w:before="120"/>
        <w:ind w:firstLine="720"/>
        <w:jc w:val="both"/>
        <w:rPr>
          <w:sz w:val="28"/>
          <w:szCs w:val="28"/>
        </w:rPr>
      </w:pPr>
      <w:r w:rsidRPr="004171B3">
        <w:rPr>
          <w:sz w:val="28"/>
          <w:szCs w:val="28"/>
        </w:rPr>
        <w:t>+ Kiểm tra số lượng, chủng loại, bao gói động vật, sản phẩm động vật thủy sản;</w:t>
      </w:r>
    </w:p>
    <w:p w:rsidR="000678F2" w:rsidRPr="004171B3" w:rsidRDefault="000678F2" w:rsidP="0006169C">
      <w:pPr>
        <w:spacing w:before="120"/>
        <w:ind w:firstLine="720"/>
        <w:jc w:val="both"/>
        <w:rPr>
          <w:sz w:val="28"/>
          <w:szCs w:val="28"/>
        </w:rPr>
      </w:pPr>
      <w:r w:rsidRPr="004171B3">
        <w:rPr>
          <w:sz w:val="28"/>
          <w:szCs w:val="28"/>
        </w:rPr>
        <w:t>+ Kiểm tra dấu hiệu mắc bệnh động vật;</w:t>
      </w:r>
    </w:p>
    <w:p w:rsidR="000678F2" w:rsidRPr="004171B3" w:rsidRDefault="000678F2" w:rsidP="0006169C">
      <w:pPr>
        <w:spacing w:before="120"/>
        <w:ind w:firstLine="720"/>
        <w:jc w:val="both"/>
        <w:rPr>
          <w:sz w:val="28"/>
          <w:szCs w:val="28"/>
        </w:rPr>
      </w:pPr>
      <w:r w:rsidRPr="004171B3">
        <w:rPr>
          <w:sz w:val="28"/>
          <w:szCs w:val="28"/>
        </w:rPr>
        <w:t>+ Lấy mẫu xét nghiệm bệnh theo yêu cầu của nước nhập khẩu (nếu có), trừ các bệnh đã được công nhận an toàn dịch bệnh đối với cơ sở nuôi nơi xuất xứ của động vật thủy sản;</w:t>
      </w:r>
    </w:p>
    <w:p w:rsidR="000678F2" w:rsidRPr="004171B3" w:rsidRDefault="000678F2" w:rsidP="0006169C">
      <w:pPr>
        <w:spacing w:before="120"/>
        <w:ind w:firstLine="720"/>
        <w:jc w:val="both"/>
        <w:rPr>
          <w:sz w:val="28"/>
          <w:szCs w:val="28"/>
        </w:rPr>
      </w:pPr>
      <w:r w:rsidRPr="004171B3">
        <w:rPr>
          <w:sz w:val="28"/>
          <w:szCs w:val="28"/>
        </w:rPr>
        <w:t>Trường hợp lấy mẫu xét nghiệm bệnh thì trong thời hạn 01 ngày làm việc, kể từ ngày lấy mẫu, cơ quan có thẩm quyền kiểm dịch gửi mẫu tới phòng thử nghiệm được chỉ định để xét nghiệm bệnh;</w:t>
      </w:r>
    </w:p>
    <w:p w:rsidR="000678F2" w:rsidRPr="004171B3" w:rsidRDefault="000678F2" w:rsidP="0006169C">
      <w:pPr>
        <w:spacing w:before="120"/>
        <w:ind w:firstLine="720"/>
        <w:jc w:val="both"/>
        <w:rPr>
          <w:sz w:val="28"/>
          <w:szCs w:val="28"/>
        </w:rPr>
      </w:pPr>
      <w:r w:rsidRPr="004171B3">
        <w:rPr>
          <w:sz w:val="28"/>
          <w:szCs w:val="28"/>
        </w:rPr>
        <w:t>- Bước 3: Trong thời hạn không quá 03 ngày làm việc, kể từ ngày nhận được mẫu xét nghiệm bệnh, phòng thử nghiệm thông báo kết quả xét nghiệm bệnh cho cơ quan có thẩm quyền kiểm dịch.</w:t>
      </w:r>
    </w:p>
    <w:p w:rsidR="000678F2" w:rsidRPr="004171B3" w:rsidRDefault="000678F2" w:rsidP="0006169C">
      <w:pPr>
        <w:spacing w:before="120"/>
        <w:ind w:firstLine="720"/>
        <w:jc w:val="both"/>
        <w:rPr>
          <w:sz w:val="28"/>
          <w:szCs w:val="28"/>
        </w:rPr>
      </w:pPr>
      <w:r w:rsidRPr="004171B3">
        <w:rPr>
          <w:sz w:val="28"/>
          <w:szCs w:val="28"/>
        </w:rPr>
        <w:t>- Bước 4: cấp Giấy chứng nhận kiểm dịch: Trường hợp không phải lấy mẫu xét nghiệm bệnh, cơ quan có thẩm quyền kiểm dịch cấp Giấy chứng nhận kiểm dịch xuất khẩu trong thời hạn 01 ngày làm việc, kể từ ngày nhận được kết quả kiểm tra đạt yêu cầu;</w:t>
      </w:r>
    </w:p>
    <w:p w:rsidR="000678F2" w:rsidRPr="004171B3" w:rsidRDefault="000678F2" w:rsidP="0006169C">
      <w:pPr>
        <w:spacing w:before="120"/>
        <w:ind w:firstLine="720"/>
        <w:jc w:val="both"/>
        <w:rPr>
          <w:sz w:val="28"/>
          <w:szCs w:val="28"/>
        </w:rPr>
      </w:pPr>
      <w:r w:rsidRPr="004171B3">
        <w:rPr>
          <w:sz w:val="28"/>
          <w:szCs w:val="28"/>
        </w:rPr>
        <w:t>Trường hợp phải lấy mẫu xét nghiệm bệnh, cơ quan có thẩm quyền kiểm dịch cấp Giấy chứng nhận kiểm dịch xuất khẩu trong thời hạn 01 ngày làm việc, kể từ ngày nhận được kết quả xét nghiệm đạt yêu cầu;</w:t>
      </w:r>
    </w:p>
    <w:p w:rsidR="000678F2" w:rsidRPr="004171B3" w:rsidRDefault="000678F2" w:rsidP="0006169C">
      <w:pPr>
        <w:spacing w:before="120"/>
        <w:ind w:firstLine="720"/>
        <w:jc w:val="both"/>
        <w:rPr>
          <w:sz w:val="28"/>
          <w:szCs w:val="28"/>
        </w:rPr>
      </w:pPr>
      <w:r w:rsidRPr="004171B3">
        <w:rPr>
          <w:sz w:val="28"/>
          <w:szCs w:val="28"/>
        </w:rPr>
        <w:t>Trường hợp chủ hàng có yêu cầu đổi Giấy chứng nhận kiểm dịch đối với lô hàng, cơ quan có thẩm quyền kiểm dịch kiểm tra lô hàng và cấp đổi Giấy chứng nhận kiểm dịch.</w:t>
      </w:r>
    </w:p>
    <w:p w:rsidR="000678F2" w:rsidRPr="004171B3" w:rsidRDefault="000678F2" w:rsidP="0006169C">
      <w:pPr>
        <w:spacing w:before="120"/>
        <w:ind w:firstLine="720"/>
        <w:jc w:val="both"/>
        <w:rPr>
          <w:sz w:val="28"/>
          <w:szCs w:val="28"/>
        </w:rPr>
      </w:pPr>
      <w:r w:rsidRPr="004171B3">
        <w:rPr>
          <w:b/>
          <w:bCs/>
          <w:sz w:val="28"/>
          <w:szCs w:val="28"/>
        </w:rPr>
        <w:t>b) Cách thức thực hiện:</w:t>
      </w:r>
      <w:r w:rsidRPr="004171B3">
        <w:rPr>
          <w:sz w:val="28"/>
          <w:szCs w:val="28"/>
        </w:rPr>
        <w:t xml:space="preserve"> Không quy định</w:t>
      </w:r>
    </w:p>
    <w:p w:rsidR="000678F2" w:rsidRPr="004171B3" w:rsidRDefault="000678F2" w:rsidP="0006169C">
      <w:pPr>
        <w:spacing w:before="120"/>
        <w:ind w:firstLine="720"/>
        <w:jc w:val="both"/>
        <w:rPr>
          <w:b/>
          <w:bCs/>
          <w:sz w:val="28"/>
          <w:szCs w:val="28"/>
        </w:rPr>
      </w:pPr>
      <w:r w:rsidRPr="004171B3">
        <w:rPr>
          <w:b/>
          <w:bCs/>
          <w:sz w:val="28"/>
          <w:szCs w:val="28"/>
        </w:rPr>
        <w:t>c) Thành phần, số lượng hồ sơ</w:t>
      </w:r>
    </w:p>
    <w:p w:rsidR="000678F2" w:rsidRPr="004171B3" w:rsidRDefault="000678F2" w:rsidP="0006169C">
      <w:pPr>
        <w:spacing w:before="120"/>
        <w:ind w:firstLine="720"/>
        <w:jc w:val="both"/>
        <w:rPr>
          <w:sz w:val="28"/>
          <w:szCs w:val="28"/>
        </w:rPr>
      </w:pPr>
      <w:r w:rsidRPr="004171B3">
        <w:rPr>
          <w:sz w:val="28"/>
          <w:szCs w:val="28"/>
        </w:rPr>
        <w:t>* Thành phần hồ sơ:</w:t>
      </w:r>
    </w:p>
    <w:p w:rsidR="000678F2" w:rsidRPr="004171B3" w:rsidRDefault="000678F2" w:rsidP="0006169C">
      <w:pPr>
        <w:spacing w:before="120"/>
        <w:ind w:firstLine="720"/>
        <w:jc w:val="both"/>
        <w:rPr>
          <w:sz w:val="28"/>
          <w:szCs w:val="28"/>
        </w:rPr>
      </w:pPr>
      <w:r w:rsidRPr="004171B3">
        <w:rPr>
          <w:sz w:val="28"/>
          <w:szCs w:val="28"/>
        </w:rPr>
        <w:t>- Giấy đăng ký kiểm tra chất lượng, an toàn thực phẩm/kiểm dịch và cấp chứng thư lô hàng thủy sản xuất khẩu mẫu 14 TS Phụ lục 5 Thông tư 26/2016/TT-BNNPTNT;</w:t>
      </w:r>
    </w:p>
    <w:p w:rsidR="000678F2" w:rsidRPr="004171B3" w:rsidRDefault="000678F2" w:rsidP="0006169C">
      <w:pPr>
        <w:spacing w:before="120"/>
        <w:ind w:firstLine="720"/>
        <w:jc w:val="both"/>
        <w:rPr>
          <w:sz w:val="28"/>
          <w:szCs w:val="28"/>
        </w:rPr>
      </w:pPr>
      <w:r w:rsidRPr="004171B3">
        <w:rPr>
          <w:sz w:val="28"/>
          <w:szCs w:val="28"/>
        </w:rPr>
        <w:t>- Yêu cầu về kiểm dịch của nước nhập khẩu (nếu có);</w:t>
      </w:r>
    </w:p>
    <w:p w:rsidR="000678F2" w:rsidRPr="004171B3" w:rsidRDefault="000678F2" w:rsidP="0006169C">
      <w:pPr>
        <w:spacing w:before="120"/>
        <w:ind w:firstLine="720"/>
        <w:jc w:val="both"/>
        <w:rPr>
          <w:sz w:val="28"/>
          <w:szCs w:val="28"/>
        </w:rPr>
      </w:pPr>
      <w:r w:rsidRPr="004171B3">
        <w:rPr>
          <w:sz w:val="28"/>
          <w:szCs w:val="28"/>
        </w:rPr>
        <w:lastRenderedPageBreak/>
        <w:t>- Đối với động vật, sản phẩm động vật thủy sản thuộc đối tượng quản lý của cơ quan nhà nước có thẩm quyền liên quan khác, phải nộp văn bản hoặc giấy phép theo quy định;</w:t>
      </w:r>
    </w:p>
    <w:p w:rsidR="000678F2" w:rsidRPr="004171B3" w:rsidRDefault="000678F2" w:rsidP="0006169C">
      <w:pPr>
        <w:spacing w:before="120"/>
        <w:ind w:firstLine="720"/>
        <w:jc w:val="both"/>
        <w:rPr>
          <w:sz w:val="28"/>
          <w:szCs w:val="28"/>
        </w:rPr>
      </w:pPr>
      <w:r w:rsidRPr="004171B3">
        <w:rPr>
          <w:sz w:val="28"/>
          <w:szCs w:val="28"/>
        </w:rPr>
        <w:t>- Giấy chứng nhận an toàn dịch bệnh của cơ sở nuôi thủy sản nơi xuất xứ của thủy sản để sản xuất lô hàng (nếu có).</w:t>
      </w:r>
    </w:p>
    <w:p w:rsidR="000678F2" w:rsidRPr="004171B3" w:rsidRDefault="000678F2" w:rsidP="0006169C">
      <w:pPr>
        <w:spacing w:before="120"/>
        <w:ind w:firstLine="720"/>
        <w:jc w:val="both"/>
        <w:rPr>
          <w:sz w:val="28"/>
          <w:szCs w:val="28"/>
        </w:rPr>
      </w:pPr>
      <w:r w:rsidRPr="004171B3">
        <w:rPr>
          <w:sz w:val="28"/>
          <w:szCs w:val="28"/>
        </w:rPr>
        <w:t>* Số lượng hồ sơ: Không quy định</w:t>
      </w:r>
    </w:p>
    <w:p w:rsidR="000678F2" w:rsidRPr="004171B3" w:rsidRDefault="000678F2" w:rsidP="0006169C">
      <w:pPr>
        <w:spacing w:before="120"/>
        <w:ind w:firstLine="720"/>
        <w:jc w:val="both"/>
        <w:rPr>
          <w:b/>
          <w:bCs/>
          <w:sz w:val="28"/>
          <w:szCs w:val="28"/>
        </w:rPr>
      </w:pPr>
      <w:r w:rsidRPr="004171B3">
        <w:rPr>
          <w:b/>
          <w:bCs/>
          <w:sz w:val="28"/>
          <w:szCs w:val="28"/>
        </w:rPr>
        <w:t>d) Thời hạn giải quyết:</w:t>
      </w:r>
    </w:p>
    <w:p w:rsidR="000678F2" w:rsidRPr="004171B3" w:rsidRDefault="000678F2" w:rsidP="0006169C">
      <w:pPr>
        <w:spacing w:before="120"/>
        <w:ind w:firstLine="720"/>
        <w:jc w:val="both"/>
        <w:rPr>
          <w:sz w:val="28"/>
          <w:szCs w:val="28"/>
        </w:rPr>
      </w:pPr>
      <w:r w:rsidRPr="004171B3">
        <w:rPr>
          <w:sz w:val="28"/>
          <w:szCs w:val="28"/>
        </w:rPr>
        <w:t>- Trường hợp không phải lấy mẫu xét nghiệm bệnh: cấp Giấy chứng nhận kiểm dịch xuất khẩu trong thời hạn 01 ngày làm việc kể từ khi nhận được kết quả kiểm tra đạt yêu cầu</w:t>
      </w:r>
    </w:p>
    <w:p w:rsidR="000678F2" w:rsidRPr="004171B3" w:rsidRDefault="000678F2" w:rsidP="0006169C">
      <w:pPr>
        <w:spacing w:before="120"/>
        <w:ind w:firstLine="720"/>
        <w:jc w:val="both"/>
        <w:rPr>
          <w:sz w:val="28"/>
          <w:szCs w:val="28"/>
        </w:rPr>
      </w:pPr>
      <w:r w:rsidRPr="004171B3">
        <w:rPr>
          <w:sz w:val="28"/>
          <w:szCs w:val="28"/>
        </w:rPr>
        <w:t>- Trường hợp phải lấy mẫu xét nghiệm:</w:t>
      </w:r>
    </w:p>
    <w:p w:rsidR="000678F2" w:rsidRPr="004171B3" w:rsidRDefault="000678F2" w:rsidP="0006169C">
      <w:pPr>
        <w:spacing w:before="120"/>
        <w:ind w:firstLine="720"/>
        <w:jc w:val="both"/>
        <w:rPr>
          <w:sz w:val="28"/>
          <w:szCs w:val="28"/>
        </w:rPr>
      </w:pPr>
      <w:r w:rsidRPr="004171B3">
        <w:rPr>
          <w:sz w:val="28"/>
          <w:szCs w:val="28"/>
        </w:rPr>
        <w:t>+ Trong thời hạn 01 ngày làm việc, cơ quan có thẩm quyền kiểm dịch gửi mẫu tới phòng thử nghiệm được chỉ định để xét nghiệm bệnh;</w:t>
      </w:r>
    </w:p>
    <w:p w:rsidR="000678F2" w:rsidRPr="004171B3" w:rsidRDefault="000678F2" w:rsidP="0006169C">
      <w:pPr>
        <w:spacing w:before="120"/>
        <w:ind w:firstLine="720"/>
        <w:jc w:val="both"/>
        <w:rPr>
          <w:sz w:val="28"/>
          <w:szCs w:val="28"/>
        </w:rPr>
      </w:pPr>
      <w:r w:rsidRPr="004171B3">
        <w:rPr>
          <w:sz w:val="28"/>
          <w:szCs w:val="28"/>
        </w:rPr>
        <w:t>+ Phòng thử nghiệm thông báo kết quả xét nghiệm bệnh trong thời gian không quá 03 ngày làm việc kể từ khi nhận được mẫu</w:t>
      </w:r>
    </w:p>
    <w:p w:rsidR="000678F2" w:rsidRPr="004171B3" w:rsidRDefault="000678F2" w:rsidP="0006169C">
      <w:pPr>
        <w:spacing w:before="120"/>
        <w:ind w:firstLine="720"/>
        <w:jc w:val="both"/>
        <w:rPr>
          <w:sz w:val="28"/>
          <w:szCs w:val="28"/>
        </w:rPr>
      </w:pPr>
      <w:r w:rsidRPr="004171B3">
        <w:rPr>
          <w:sz w:val="28"/>
          <w:szCs w:val="28"/>
        </w:rPr>
        <w:t>+ Trong thời hạn 01 ngày làm việc kể từ khi nhận được kết quả xét nghiệm đạt yêu cầu, cấp Giấy chứng nhận kiểm dịch xuất khẩu</w:t>
      </w:r>
    </w:p>
    <w:p w:rsidR="000678F2" w:rsidRPr="004171B3" w:rsidRDefault="000678F2" w:rsidP="0006169C">
      <w:pPr>
        <w:spacing w:before="120"/>
        <w:ind w:firstLine="720"/>
        <w:jc w:val="both"/>
        <w:rPr>
          <w:sz w:val="28"/>
          <w:szCs w:val="28"/>
        </w:rPr>
      </w:pPr>
      <w:r w:rsidRPr="004171B3">
        <w:rPr>
          <w:b/>
          <w:bCs/>
          <w:sz w:val="28"/>
          <w:szCs w:val="28"/>
        </w:rPr>
        <w:t xml:space="preserve">đ) Đối tượng thực hiện thủ tục hành chính: </w:t>
      </w:r>
      <w:r w:rsidRPr="004171B3">
        <w:rPr>
          <w:sz w:val="28"/>
          <w:szCs w:val="28"/>
        </w:rPr>
        <w:t>Tổ chức, cá nhân</w:t>
      </w:r>
    </w:p>
    <w:p w:rsidR="000678F2" w:rsidRPr="004171B3" w:rsidRDefault="000678F2" w:rsidP="0006169C">
      <w:pPr>
        <w:spacing w:before="120"/>
        <w:ind w:firstLine="720"/>
        <w:jc w:val="both"/>
        <w:rPr>
          <w:sz w:val="28"/>
          <w:szCs w:val="28"/>
        </w:rPr>
      </w:pPr>
      <w:r w:rsidRPr="004171B3">
        <w:rPr>
          <w:b/>
          <w:bCs/>
          <w:sz w:val="28"/>
          <w:szCs w:val="28"/>
        </w:rPr>
        <w:t>e) Cơ quan thực hiện thủ tục hành chính:</w:t>
      </w:r>
      <w:r w:rsidRPr="004171B3">
        <w:rPr>
          <w:sz w:val="28"/>
          <w:szCs w:val="28"/>
        </w:rPr>
        <w:t xml:space="preserve"> Cơ quan có thẩm quyền</w:t>
      </w:r>
    </w:p>
    <w:p w:rsidR="000678F2" w:rsidRPr="004171B3" w:rsidRDefault="000678F2" w:rsidP="0006169C">
      <w:pPr>
        <w:spacing w:before="120"/>
        <w:ind w:firstLine="720"/>
        <w:jc w:val="both"/>
        <w:rPr>
          <w:sz w:val="28"/>
          <w:szCs w:val="28"/>
        </w:rPr>
      </w:pPr>
      <w:r w:rsidRPr="004171B3">
        <w:rPr>
          <w:b/>
          <w:bCs/>
          <w:sz w:val="28"/>
          <w:szCs w:val="28"/>
        </w:rPr>
        <w:t>f) Kết quả thực hiện thủ tục hành chính:</w:t>
      </w:r>
      <w:r w:rsidRPr="004171B3">
        <w:rPr>
          <w:sz w:val="28"/>
          <w:szCs w:val="28"/>
        </w:rPr>
        <w:t xml:space="preserve"> Giấy chứng nhận kiểm dịch</w:t>
      </w:r>
    </w:p>
    <w:p w:rsidR="000678F2" w:rsidRPr="004171B3" w:rsidRDefault="000678F2" w:rsidP="0006169C">
      <w:pPr>
        <w:spacing w:before="120"/>
        <w:ind w:firstLine="720"/>
        <w:jc w:val="both"/>
        <w:rPr>
          <w:b/>
          <w:bCs/>
          <w:sz w:val="28"/>
          <w:szCs w:val="28"/>
        </w:rPr>
      </w:pPr>
      <w:r w:rsidRPr="004171B3">
        <w:rPr>
          <w:b/>
          <w:bCs/>
          <w:sz w:val="28"/>
          <w:szCs w:val="28"/>
        </w:rPr>
        <w:t>g) Phí, lệ phí:</w:t>
      </w:r>
    </w:p>
    <w:p w:rsidR="000678F2" w:rsidRPr="004171B3" w:rsidRDefault="000678F2" w:rsidP="0006169C">
      <w:pPr>
        <w:spacing w:before="120"/>
        <w:ind w:firstLine="720"/>
        <w:jc w:val="both"/>
        <w:rPr>
          <w:sz w:val="28"/>
          <w:szCs w:val="28"/>
        </w:rPr>
      </w:pPr>
      <w:r w:rsidRPr="004171B3">
        <w:rPr>
          <w:sz w:val="28"/>
          <w:szCs w:val="28"/>
        </w:rPr>
        <w:t>- Mục III Thông tư số 285/2016/TT-BTC của Bộ Tài chính về việc quy định mức thu, chế độ thu, nộp, quản lý phí, lệ phí trong công tác thú y</w:t>
      </w:r>
    </w:p>
    <w:p w:rsidR="000678F2" w:rsidRPr="004171B3" w:rsidRDefault="000678F2" w:rsidP="0006169C">
      <w:pPr>
        <w:spacing w:before="120"/>
        <w:ind w:firstLine="720"/>
        <w:jc w:val="both"/>
        <w:rPr>
          <w:sz w:val="28"/>
          <w:szCs w:val="28"/>
        </w:rPr>
      </w:pPr>
      <w:r w:rsidRPr="004171B3">
        <w:rPr>
          <w:sz w:val="28"/>
          <w:szCs w:val="28"/>
        </w:rPr>
        <w:t>- Điều 3 Thông tư số 44/2018/TT-BTC sửa đổi Thông tư số 285/2016/TT-BTC, Thông tư số 286/2016/TT-BTC</w:t>
      </w:r>
    </w:p>
    <w:p w:rsidR="000678F2" w:rsidRPr="004171B3" w:rsidRDefault="000678F2" w:rsidP="0006169C">
      <w:pPr>
        <w:spacing w:before="120"/>
        <w:ind w:firstLine="720"/>
        <w:jc w:val="both"/>
        <w:rPr>
          <w:sz w:val="28"/>
          <w:szCs w:val="28"/>
        </w:rPr>
      </w:pPr>
      <w:r w:rsidRPr="004171B3">
        <w:rPr>
          <w:b/>
          <w:bCs/>
          <w:sz w:val="28"/>
          <w:szCs w:val="28"/>
        </w:rPr>
        <w:t xml:space="preserve">h) Mẫu đơn, mẫu tờ khai hành chính: </w:t>
      </w:r>
      <w:r w:rsidRPr="004171B3">
        <w:rPr>
          <w:sz w:val="28"/>
          <w:szCs w:val="28"/>
        </w:rPr>
        <w:t>mẫu 14 TS Phụ lục 5 Thông tư số 26/2016/TT-BNNPTNT</w:t>
      </w:r>
    </w:p>
    <w:p w:rsidR="000678F2" w:rsidRPr="004171B3" w:rsidRDefault="000678F2" w:rsidP="0006169C">
      <w:pPr>
        <w:spacing w:before="120"/>
        <w:ind w:firstLine="720"/>
        <w:jc w:val="both"/>
        <w:rPr>
          <w:sz w:val="28"/>
          <w:szCs w:val="28"/>
        </w:rPr>
      </w:pPr>
      <w:r w:rsidRPr="004171B3">
        <w:rPr>
          <w:b/>
          <w:bCs/>
          <w:sz w:val="28"/>
          <w:szCs w:val="28"/>
        </w:rPr>
        <w:t xml:space="preserve">i) Yêu cầu, điều kiện thực hiện thủ tục hành chính: </w:t>
      </w:r>
      <w:r w:rsidRPr="004171B3">
        <w:rPr>
          <w:sz w:val="28"/>
          <w:szCs w:val="28"/>
        </w:rPr>
        <w:t>Không quy định</w:t>
      </w:r>
    </w:p>
    <w:p w:rsidR="000678F2" w:rsidRPr="004171B3" w:rsidRDefault="000678F2" w:rsidP="0006169C">
      <w:pPr>
        <w:spacing w:before="120"/>
        <w:ind w:firstLine="720"/>
        <w:jc w:val="both"/>
        <w:rPr>
          <w:b/>
          <w:bCs/>
          <w:sz w:val="28"/>
          <w:szCs w:val="28"/>
        </w:rPr>
      </w:pPr>
      <w:r w:rsidRPr="004171B3">
        <w:rPr>
          <w:b/>
          <w:bCs/>
          <w:sz w:val="28"/>
          <w:szCs w:val="28"/>
        </w:rPr>
        <w:t>k) Căn cứ pháp lý:</w:t>
      </w:r>
    </w:p>
    <w:p w:rsidR="000678F2" w:rsidRPr="004171B3" w:rsidRDefault="000678F2" w:rsidP="0006169C">
      <w:pPr>
        <w:spacing w:before="120"/>
        <w:ind w:firstLine="720"/>
        <w:jc w:val="both"/>
        <w:rPr>
          <w:sz w:val="28"/>
          <w:szCs w:val="28"/>
        </w:rPr>
      </w:pPr>
      <w:r w:rsidRPr="004171B3">
        <w:rPr>
          <w:sz w:val="28"/>
          <w:szCs w:val="28"/>
        </w:rPr>
        <w:t>- Luật số 79/2015/QH13 ngày 19/6/2015 của Quốc hội;</w:t>
      </w:r>
    </w:p>
    <w:p w:rsidR="000678F2" w:rsidRPr="004171B3" w:rsidRDefault="000678F2" w:rsidP="0006169C">
      <w:pPr>
        <w:spacing w:before="120"/>
        <w:ind w:firstLine="720"/>
        <w:jc w:val="both"/>
        <w:rPr>
          <w:sz w:val="28"/>
          <w:szCs w:val="28"/>
        </w:rPr>
      </w:pPr>
      <w:r w:rsidRPr="004171B3">
        <w:rPr>
          <w:sz w:val="28"/>
          <w:szCs w:val="28"/>
        </w:rPr>
        <w:t>- Thông tư số 26/2016/TT-BNNPTNT ngày 30/6/2016 của Bộ Nông nghiệp và Phát triển nông thôn quy định về kiểm dịch động vật, sản phẩm động vật thủy sản;</w:t>
      </w:r>
    </w:p>
    <w:p w:rsidR="000678F2" w:rsidRPr="004171B3" w:rsidRDefault="000678F2" w:rsidP="0006169C">
      <w:pPr>
        <w:spacing w:before="120"/>
        <w:ind w:firstLine="720"/>
        <w:jc w:val="both"/>
        <w:rPr>
          <w:sz w:val="28"/>
          <w:szCs w:val="28"/>
        </w:rPr>
      </w:pPr>
      <w:r w:rsidRPr="004171B3">
        <w:rPr>
          <w:sz w:val="28"/>
          <w:szCs w:val="28"/>
        </w:rPr>
        <w:t>- Thông tư số 285/2016/TT-BTC ngày 14/11/2016 của Bộ Tài chính quy định mức thu, chế độ thu, nộp, quản lý phí, lệ phí trong công tác thú y;</w:t>
      </w:r>
    </w:p>
    <w:p w:rsidR="000678F2" w:rsidRPr="004171B3" w:rsidRDefault="000678F2" w:rsidP="0006169C">
      <w:pPr>
        <w:spacing w:before="120"/>
        <w:ind w:firstLine="720"/>
        <w:jc w:val="both"/>
        <w:rPr>
          <w:sz w:val="28"/>
          <w:szCs w:val="28"/>
        </w:rPr>
      </w:pPr>
      <w:r w:rsidRPr="004171B3">
        <w:rPr>
          <w:sz w:val="28"/>
          <w:szCs w:val="28"/>
        </w:rPr>
        <w:t xml:space="preserve">- Thông tư số 44/2018/TT-BTC ngày 07/5/2018 của Bộ Tài chính sửa đổi, bổ sung một số điều của Thông tư số 285/2016/TT-BTC ngày 14/11/2016 của </w:t>
      </w:r>
      <w:r w:rsidRPr="004171B3">
        <w:rPr>
          <w:sz w:val="28"/>
          <w:szCs w:val="28"/>
        </w:rPr>
        <w:lastRenderedPageBreak/>
        <w:t>Bộ Tài chính quy định mức thu, chế độ thu, nộp, quản lý phí, lệ phí trong công tác thú y.</w:t>
      </w:r>
    </w:p>
    <w:p w:rsidR="000678F2" w:rsidRDefault="000678F2" w:rsidP="0006169C">
      <w:pPr>
        <w:spacing w:before="120"/>
        <w:ind w:firstLine="720"/>
        <w:jc w:val="both"/>
        <w:rPr>
          <w:sz w:val="28"/>
          <w:szCs w:val="28"/>
        </w:rPr>
        <w:sectPr w:rsidR="000678F2" w:rsidSect="00B74A62">
          <w:pgSz w:w="11900" w:h="16840"/>
          <w:pgMar w:top="1138" w:right="1138" w:bottom="1138" w:left="1699" w:header="0" w:footer="6" w:gutter="0"/>
          <w:cols w:space="720"/>
        </w:sectPr>
      </w:pPr>
    </w:p>
    <w:p w:rsidR="000678F2" w:rsidRPr="004171B3" w:rsidRDefault="000678F2" w:rsidP="0006169C">
      <w:pPr>
        <w:spacing w:before="120"/>
        <w:jc w:val="center"/>
        <w:rPr>
          <w:b/>
          <w:bCs/>
          <w:lang w:eastAsia="en-US"/>
        </w:rPr>
      </w:pPr>
      <w:r w:rsidRPr="004171B3">
        <w:rPr>
          <w:b/>
          <w:bCs/>
          <w:lang w:eastAsia="en-US"/>
        </w:rPr>
        <w:lastRenderedPageBreak/>
        <w:t>GIẤY ĐĂNG KÝ KIỂM TRA CHẤT LƯỢNG, AN TOÀN THỰC PHẨM/KIỂM DỊCH VÀ CẤP CHỨNG THƯ LÔ HÀNG THỦY SẢN XUẤT KHẨU</w:t>
      </w:r>
    </w:p>
    <w:p w:rsidR="000678F2" w:rsidRPr="004171B3" w:rsidRDefault="000678F2" w:rsidP="0006169C">
      <w:pPr>
        <w:spacing w:before="120"/>
        <w:jc w:val="right"/>
        <w:rPr>
          <w:b/>
          <w:bCs/>
          <w:lang w:eastAsia="en-US"/>
        </w:rPr>
      </w:pPr>
      <w:r w:rsidRPr="004171B3">
        <w:rPr>
          <w:b/>
          <w:bCs/>
          <w:lang w:eastAsia="en-US"/>
        </w:rPr>
        <w:t>Mẫu: 14 TS</w:t>
      </w:r>
    </w:p>
    <w:p w:rsidR="000678F2" w:rsidRPr="004171B3" w:rsidRDefault="00A105E7" w:rsidP="0006169C">
      <w:pPr>
        <w:jc w:val="center"/>
        <w:rPr>
          <w:b/>
          <w:bCs/>
          <w:lang w:eastAsia="en-US"/>
        </w:rPr>
      </w:pPr>
      <w:r>
        <w:rPr>
          <w:noProof/>
          <w:lang w:eastAsia="en-US"/>
        </w:rPr>
        <mc:AlternateContent>
          <mc:Choice Requires="wps">
            <w:drawing>
              <wp:anchor distT="4294967295" distB="4294967295" distL="114300" distR="114300" simplePos="0" relativeHeight="251591168" behindDoc="0" locked="0" layoutInCell="1" allowOverlap="1">
                <wp:simplePos x="0" y="0"/>
                <wp:positionH relativeFrom="column">
                  <wp:posOffset>1956435</wp:posOffset>
                </wp:positionH>
                <wp:positionV relativeFrom="paragraph">
                  <wp:posOffset>445135</wp:posOffset>
                </wp:positionV>
                <wp:extent cx="1849120" cy="0"/>
                <wp:effectExtent l="6350" t="7620" r="11430" b="11430"/>
                <wp:wrapNone/>
                <wp:docPr id="7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4912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49C6" id="Straight Connector 95" o:spid="_x0000_s1026" style="position:absolute;z-index:251591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4.05pt,35.05pt" to="299.65pt,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" strokeweight=".5pt">
                <v:stroke joinstyle="miter"/>
                <o:lock v:ext="edit" shapetype="f"/>
              </v:line>
            </w:pict>
          </mc:Fallback>
        </mc:AlternateContent>
      </w:r>
      <w:r w:rsidR="000678F2" w:rsidRPr="004171B3">
        <w:rPr>
          <w:b/>
          <w:bCs/>
          <w:lang w:eastAsia="en-US"/>
        </w:rPr>
        <w:t>CỘNG HÒA XÃ HỘI CHỦ NGHĨA VIỆT NAM</w:t>
      </w:r>
      <w:r w:rsidR="000678F2" w:rsidRPr="004171B3">
        <w:rPr>
          <w:b/>
          <w:bCs/>
          <w:lang w:eastAsia="en-US"/>
        </w:rPr>
        <w:br/>
        <w:t xml:space="preserve">Độc lập - Tự do - Hạnh phúc </w:t>
      </w:r>
      <w:r w:rsidR="000678F2" w:rsidRPr="004171B3">
        <w:rPr>
          <w:b/>
          <w:bCs/>
          <w:lang w:eastAsia="en-US"/>
        </w:rPr>
        <w:br/>
      </w:r>
    </w:p>
    <w:p w:rsidR="000678F2" w:rsidRPr="004171B3" w:rsidRDefault="000678F2" w:rsidP="0006169C">
      <w:pPr>
        <w:spacing w:before="120"/>
        <w:jc w:val="center"/>
        <w:rPr>
          <w:b/>
          <w:bCs/>
          <w:lang w:eastAsia="en-US"/>
        </w:rPr>
      </w:pPr>
      <w:r w:rsidRPr="004171B3">
        <w:rPr>
          <w:b/>
          <w:bCs/>
          <w:lang w:eastAsia="en-US"/>
        </w:rPr>
        <w:t>GIẤY ĐĂNG KÝ</w:t>
      </w:r>
      <w:r w:rsidRPr="004171B3">
        <w:rPr>
          <w:b/>
          <w:bCs/>
          <w:lang w:eastAsia="en-US"/>
        </w:rPr>
        <w:br/>
        <w:t>KIỂM TRA CHẤT LƯỢNG, AN TOÀN THỰC PHẨM/KIỂM DỊCH VÀ CẤP CHỨNG THƯ LÔ HÀNG THỦY SẢN XUẤT KHẨU</w:t>
      </w:r>
    </w:p>
    <w:tbl>
      <w:tblPr>
        <w:tblW w:w="0" w:type="auto"/>
        <w:jc w:val="right"/>
        <w:tblLook w:val="01E0" w:firstRow="1" w:lastRow="1" w:firstColumn="1" w:lastColumn="1" w:noHBand="0" w:noVBand="0"/>
      </w:tblPr>
      <w:tblGrid>
        <w:gridCol w:w="558"/>
        <w:gridCol w:w="1250"/>
      </w:tblGrid>
      <w:tr w:rsidR="000678F2" w:rsidRPr="004171B3">
        <w:trPr>
          <w:jc w:val="right"/>
        </w:trPr>
        <w:tc>
          <w:tcPr>
            <w:tcW w:w="558" w:type="dxa"/>
            <w:tcBorders>
              <w:top w:val="nil"/>
              <w:left w:val="nil"/>
              <w:bottom w:val="nil"/>
              <w:right w:val="single" w:sz="4" w:space="0" w:color="auto"/>
            </w:tcBorders>
          </w:tcPr>
          <w:p w:rsidR="000678F2" w:rsidRPr="004171B3" w:rsidRDefault="000678F2" w:rsidP="0006169C">
            <w:pPr>
              <w:spacing w:before="120" w:line="256" w:lineRule="auto"/>
              <w:rPr>
                <w:lang w:eastAsia="en-US"/>
              </w:rPr>
            </w:pPr>
            <w:r w:rsidRPr="004171B3">
              <w:rPr>
                <w:lang w:eastAsia="en-US"/>
              </w:rPr>
              <w:t>Số:</w:t>
            </w:r>
          </w:p>
        </w:tc>
        <w:tc>
          <w:tcPr>
            <w:tcW w:w="1250" w:type="dxa"/>
            <w:tcBorders>
              <w:top w:val="single" w:sz="4" w:space="0" w:color="auto"/>
              <w:left w:val="single" w:sz="4" w:space="0" w:color="auto"/>
              <w:bottom w:val="single" w:sz="4" w:space="0" w:color="auto"/>
              <w:right w:val="single" w:sz="4" w:space="0" w:color="auto"/>
            </w:tcBorders>
          </w:tcPr>
          <w:p w:rsidR="000678F2" w:rsidRPr="004171B3" w:rsidRDefault="000678F2" w:rsidP="0006169C">
            <w:pPr>
              <w:spacing w:before="120" w:line="256" w:lineRule="auto"/>
              <w:rPr>
                <w:lang w:eastAsia="en-US"/>
              </w:rPr>
            </w:pPr>
          </w:p>
        </w:tc>
      </w:tr>
    </w:tbl>
    <w:p w:rsidR="000678F2" w:rsidRPr="004171B3" w:rsidRDefault="000678F2" w:rsidP="0006169C">
      <w:pPr>
        <w:spacing w:before="120"/>
        <w:jc w:val="center"/>
        <w:rPr>
          <w:lang w:eastAsia="en-US"/>
        </w:rPr>
      </w:pPr>
      <w:r w:rsidRPr="004171B3">
        <w:rPr>
          <w:lang w:eastAsia="en-US"/>
        </w:rPr>
        <w:t>Kính gửi: .............................................................................................</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A0" w:firstRow="1" w:lastRow="0" w:firstColumn="1" w:lastColumn="0" w:noHBand="0" w:noVBand="0"/>
      </w:tblPr>
      <w:tblGrid>
        <w:gridCol w:w="4253"/>
        <w:gridCol w:w="583"/>
        <w:gridCol w:w="4443"/>
      </w:tblGrid>
      <w:tr w:rsidR="000678F2" w:rsidRPr="004171B3">
        <w:trPr>
          <w:trHeight w:val="20"/>
        </w:trPr>
        <w:tc>
          <w:tcPr>
            <w:tcW w:w="5000" w:type="pct"/>
            <w:gridSpan w:val="3"/>
          </w:tcPr>
          <w:p w:rsidR="000678F2" w:rsidRPr="004171B3" w:rsidRDefault="000678F2" w:rsidP="0006169C">
            <w:pPr>
              <w:spacing w:before="60" w:after="60" w:line="256" w:lineRule="auto"/>
              <w:jc w:val="center"/>
              <w:rPr>
                <w:b/>
                <w:bCs/>
                <w:lang w:eastAsia="en-US"/>
              </w:rPr>
            </w:pPr>
            <w:r w:rsidRPr="004171B3">
              <w:rPr>
                <w:b/>
                <w:bCs/>
                <w:lang w:eastAsia="en-US"/>
              </w:rPr>
              <w:t>PHẦN KHAI BÁO CỦA CHỦ HÀNG</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1. Chủ hàng:</w:t>
            </w:r>
          </w:p>
          <w:p w:rsidR="000678F2" w:rsidRPr="004171B3" w:rsidRDefault="000678F2" w:rsidP="0006169C">
            <w:pPr>
              <w:spacing w:before="60" w:after="60" w:line="256" w:lineRule="auto"/>
              <w:rPr>
                <w:lang w:eastAsia="en-US"/>
              </w:rPr>
            </w:pPr>
            <w:r w:rsidRPr="004171B3">
              <w:rPr>
                <w:lang w:eastAsia="en-US"/>
              </w:rPr>
              <w:t>Địa chỉ:</w:t>
            </w:r>
          </w:p>
          <w:p w:rsidR="000678F2" w:rsidRPr="004171B3" w:rsidRDefault="000678F2" w:rsidP="0006169C">
            <w:pPr>
              <w:spacing w:before="60" w:after="60" w:line="256" w:lineRule="auto"/>
              <w:rPr>
                <w:lang w:eastAsia="en-US"/>
              </w:rPr>
            </w:pPr>
            <w:r w:rsidRPr="004171B3">
              <w:rPr>
                <w:lang w:eastAsia="en-US"/>
              </w:rPr>
              <w:t>Điện thoại:                              Fax:</w:t>
            </w:r>
          </w:p>
        </w:tc>
        <w:tc>
          <w:tcPr>
            <w:tcW w:w="2394" w:type="pct"/>
          </w:tcPr>
          <w:p w:rsidR="000678F2" w:rsidRPr="004171B3" w:rsidRDefault="000678F2" w:rsidP="0006169C">
            <w:pPr>
              <w:spacing w:before="60" w:after="60" w:line="256" w:lineRule="auto"/>
              <w:rPr>
                <w:lang w:eastAsia="en-US"/>
              </w:rPr>
            </w:pPr>
            <w:r w:rsidRPr="004171B3">
              <w:rPr>
                <w:lang w:eastAsia="en-US"/>
              </w:rPr>
              <w:t>2. Người nhận hàng:</w:t>
            </w:r>
          </w:p>
          <w:p w:rsidR="000678F2" w:rsidRPr="004171B3" w:rsidRDefault="000678F2" w:rsidP="0006169C">
            <w:pPr>
              <w:spacing w:before="60" w:after="60" w:line="256" w:lineRule="auto"/>
              <w:rPr>
                <w:lang w:eastAsia="en-US"/>
              </w:rPr>
            </w:pPr>
            <w:r w:rsidRPr="004171B3">
              <w:rPr>
                <w:lang w:eastAsia="en-US"/>
              </w:rPr>
              <w:t>Địa chỉ:</w:t>
            </w:r>
          </w:p>
          <w:p w:rsidR="000678F2" w:rsidRPr="004171B3" w:rsidRDefault="000678F2" w:rsidP="0006169C">
            <w:pPr>
              <w:spacing w:before="60" w:after="60" w:line="256" w:lineRule="auto"/>
              <w:rPr>
                <w:lang w:eastAsia="en-US"/>
              </w:rPr>
            </w:pPr>
            <w:r w:rsidRPr="004171B3">
              <w:rPr>
                <w:lang w:eastAsia="en-US"/>
              </w:rPr>
              <w:t>Điện thoại:                             Fax:</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3. Nơi đi:</w:t>
            </w:r>
          </w:p>
          <w:p w:rsidR="000678F2" w:rsidRPr="004171B3" w:rsidRDefault="000678F2" w:rsidP="0006169C">
            <w:pPr>
              <w:spacing w:before="60" w:after="60" w:line="256" w:lineRule="auto"/>
              <w:rPr>
                <w:lang w:eastAsia="en-US"/>
              </w:rPr>
            </w:pPr>
            <w:r w:rsidRPr="004171B3">
              <w:rPr>
                <w:lang w:eastAsia="en-US"/>
              </w:rPr>
              <w:t>Dự kiến ngày xuất khẩu:</w:t>
            </w:r>
          </w:p>
        </w:tc>
        <w:tc>
          <w:tcPr>
            <w:tcW w:w="2394" w:type="pct"/>
          </w:tcPr>
          <w:p w:rsidR="000678F2" w:rsidRPr="004171B3" w:rsidRDefault="000678F2" w:rsidP="0006169C">
            <w:pPr>
              <w:spacing w:before="60" w:after="60" w:line="256" w:lineRule="auto"/>
              <w:rPr>
                <w:lang w:eastAsia="en-US"/>
              </w:rPr>
            </w:pPr>
            <w:r w:rsidRPr="004171B3">
              <w:rPr>
                <w:lang w:eastAsia="en-US"/>
              </w:rPr>
              <w:t>4. Nơi đến:</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5. Mô tả hàng hóa:</w:t>
            </w:r>
          </w:p>
          <w:p w:rsidR="000678F2" w:rsidRPr="004171B3" w:rsidRDefault="000678F2" w:rsidP="0006169C">
            <w:pPr>
              <w:spacing w:before="60" w:after="60" w:line="256" w:lineRule="auto"/>
              <w:rPr>
                <w:lang w:eastAsia="en-US"/>
              </w:rPr>
            </w:pPr>
            <w:r w:rsidRPr="004171B3">
              <w:rPr>
                <w:lang w:eastAsia="en-US"/>
              </w:rPr>
              <w:t xml:space="preserve">Tên thương mại………………………………. </w:t>
            </w:r>
          </w:p>
          <w:p w:rsidR="000678F2" w:rsidRPr="004171B3" w:rsidRDefault="000678F2" w:rsidP="0006169C">
            <w:pPr>
              <w:spacing w:before="60" w:after="60" w:line="256" w:lineRule="auto"/>
              <w:rPr>
                <w:lang w:eastAsia="en-US"/>
              </w:rPr>
            </w:pPr>
            <w:r w:rsidRPr="004171B3">
              <w:rPr>
                <w:lang w:eastAsia="en-US"/>
              </w:rPr>
              <w:t xml:space="preserve">Tên khoa học……………………………… </w:t>
            </w:r>
          </w:p>
          <w:p w:rsidR="000678F2" w:rsidRPr="004171B3" w:rsidRDefault="000678F2" w:rsidP="0006169C">
            <w:pPr>
              <w:spacing w:before="60" w:after="60" w:line="256" w:lineRule="auto"/>
              <w:rPr>
                <w:lang w:eastAsia="en-US"/>
              </w:rPr>
            </w:pPr>
            <w:r w:rsidRPr="004171B3">
              <w:rPr>
                <w:lang w:eastAsia="en-US"/>
              </w:rPr>
              <w:t>Dạng sản phẩm: …………………………….</w:t>
            </w:r>
          </w:p>
        </w:tc>
        <w:tc>
          <w:tcPr>
            <w:tcW w:w="2394" w:type="pct"/>
          </w:tcPr>
          <w:p w:rsidR="000678F2" w:rsidRPr="004171B3" w:rsidRDefault="000678F2" w:rsidP="0006169C">
            <w:pPr>
              <w:spacing w:before="60" w:after="60" w:line="256" w:lineRule="auto"/>
              <w:rPr>
                <w:lang w:eastAsia="en-US"/>
              </w:rPr>
            </w:pPr>
            <w:r w:rsidRPr="004171B3">
              <w:rPr>
                <w:lang w:eastAsia="en-US"/>
              </w:rPr>
              <w:t>6. Số lượng: ……..cnts</w:t>
            </w:r>
          </w:p>
          <w:p w:rsidR="000678F2" w:rsidRPr="004171B3" w:rsidRDefault="000678F2" w:rsidP="0006169C">
            <w:pPr>
              <w:spacing w:before="60" w:after="60" w:line="256" w:lineRule="auto"/>
              <w:rPr>
                <w:lang w:eastAsia="en-US"/>
              </w:rPr>
            </w:pPr>
            <w:r w:rsidRPr="004171B3">
              <w:rPr>
                <w:lang w:eastAsia="en-US"/>
              </w:rPr>
              <w:t>Khối lượng…...……...kg</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7. Cơ sở sản xuất:</w:t>
            </w:r>
          </w:p>
          <w:p w:rsidR="000678F2" w:rsidRPr="004171B3" w:rsidRDefault="000678F2" w:rsidP="0006169C">
            <w:pPr>
              <w:spacing w:before="60" w:after="60" w:line="256" w:lineRule="auto"/>
              <w:rPr>
                <w:lang w:eastAsia="en-US"/>
              </w:rPr>
            </w:pPr>
            <w:r w:rsidRPr="004171B3">
              <w:rPr>
                <w:lang w:eastAsia="en-US"/>
              </w:rPr>
              <w:t>Mã số cơ sở:</w:t>
            </w:r>
          </w:p>
        </w:tc>
        <w:tc>
          <w:tcPr>
            <w:tcW w:w="2394" w:type="pct"/>
          </w:tcPr>
          <w:p w:rsidR="000678F2" w:rsidRPr="004171B3" w:rsidRDefault="000678F2" w:rsidP="0006169C">
            <w:pPr>
              <w:spacing w:before="60" w:after="60" w:line="256" w:lineRule="auto"/>
              <w:rPr>
                <w:lang w:eastAsia="en-US"/>
              </w:rPr>
            </w:pPr>
            <w:r w:rsidRPr="004171B3">
              <w:rPr>
                <w:lang w:eastAsia="en-US"/>
              </w:rPr>
              <w:t>8. Mã số lô hàng:</w:t>
            </w:r>
          </w:p>
          <w:p w:rsidR="000678F2" w:rsidRPr="004171B3" w:rsidRDefault="000678F2" w:rsidP="0006169C">
            <w:pPr>
              <w:spacing w:before="60" w:after="60" w:line="256" w:lineRule="auto"/>
              <w:rPr>
                <w:lang w:eastAsia="en-US"/>
              </w:rPr>
            </w:pPr>
            <w:r w:rsidRPr="004171B3">
              <w:rPr>
                <w:lang w:eastAsia="en-US"/>
              </w:rPr>
              <w:t>Thời gian sản xuất:</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9. Thời gian đăng ký kiểm tra:</w:t>
            </w:r>
          </w:p>
          <w:p w:rsidR="000678F2" w:rsidRPr="004171B3" w:rsidRDefault="000678F2" w:rsidP="0006169C">
            <w:pPr>
              <w:spacing w:before="60" w:after="60" w:line="256" w:lineRule="auto"/>
              <w:rPr>
                <w:lang w:eastAsia="en-US"/>
              </w:rPr>
            </w:pPr>
            <w:r w:rsidRPr="004171B3">
              <w:rPr>
                <w:lang w:eastAsia="en-US"/>
              </w:rPr>
              <w:t>Địa điểm đăng ký kiểm tra:</w:t>
            </w:r>
          </w:p>
        </w:tc>
        <w:tc>
          <w:tcPr>
            <w:tcW w:w="2394" w:type="pct"/>
          </w:tcPr>
          <w:p w:rsidR="000678F2" w:rsidRPr="004171B3" w:rsidRDefault="000678F2" w:rsidP="0006169C">
            <w:pPr>
              <w:spacing w:before="60" w:after="60" w:line="256" w:lineRule="auto"/>
              <w:rPr>
                <w:lang w:eastAsia="en-US"/>
              </w:rPr>
            </w:pPr>
            <w:r w:rsidRPr="004171B3">
              <w:rPr>
                <w:lang w:eastAsia="en-US"/>
              </w:rPr>
              <w:t>10. Đề nghị cấp chứng thư chuyển tiếp tại:</w:t>
            </w:r>
          </w:p>
          <w:p w:rsidR="000678F2" w:rsidRPr="004171B3" w:rsidRDefault="000678F2" w:rsidP="0006169C">
            <w:pPr>
              <w:spacing w:before="60" w:after="60" w:line="256" w:lineRule="auto"/>
              <w:rPr>
                <w:lang w:eastAsia="en-US"/>
              </w:rPr>
            </w:pPr>
            <w:r w:rsidRPr="004171B3">
              <w:rPr>
                <w:lang w:eastAsia="en-US"/>
              </w:rPr>
              <w:t>…..</w:t>
            </w:r>
          </w:p>
        </w:tc>
      </w:tr>
      <w:tr w:rsidR="000678F2" w:rsidRPr="004171B3">
        <w:trPr>
          <w:trHeight w:val="20"/>
        </w:trPr>
        <w:tc>
          <w:tcPr>
            <w:tcW w:w="5000" w:type="pct"/>
            <w:gridSpan w:val="3"/>
          </w:tcPr>
          <w:p w:rsidR="000678F2" w:rsidRPr="004171B3" w:rsidRDefault="000678F2" w:rsidP="0006169C">
            <w:pPr>
              <w:spacing w:before="60" w:after="60" w:line="256" w:lineRule="auto"/>
              <w:rPr>
                <w:lang w:eastAsia="en-US"/>
              </w:rPr>
            </w:pPr>
            <w:r w:rsidRPr="004171B3">
              <w:rPr>
                <w:lang w:eastAsia="en-US"/>
              </w:rPr>
              <w:t>11. Xuất xứ nguyên liệu để sản xuất lô hàng:</w:t>
            </w:r>
          </w:p>
          <w:p w:rsidR="000678F2" w:rsidRPr="004171B3" w:rsidRDefault="000678F2" w:rsidP="0006169C">
            <w:pPr>
              <w:spacing w:before="60" w:after="60" w:line="256" w:lineRule="auto"/>
              <w:rPr>
                <w:lang w:eastAsia="en-US"/>
              </w:rPr>
            </w:pPr>
            <w:r w:rsidRPr="004171B3">
              <w:rPr>
                <w:lang w:eastAsia="en-US"/>
              </w:rPr>
              <w:sym w:font="Times New Roman" w:char="003F"/>
            </w:r>
            <w:r w:rsidRPr="004171B3">
              <w:rPr>
                <w:lang w:eastAsia="en-US"/>
              </w:rPr>
              <w:t xml:space="preserve"> Thủy sản nuôi </w:t>
            </w:r>
            <w:r w:rsidRPr="004171B3">
              <w:rPr>
                <w:lang w:eastAsia="en-US"/>
              </w:rPr>
              <w:sym w:font="Times New Roman" w:char="003F"/>
            </w:r>
            <w:r w:rsidRPr="004171B3">
              <w:rPr>
                <w:lang w:eastAsia="en-US"/>
              </w:rPr>
              <w:t xml:space="preserve"> Thủy sản khai thác tự nhiên</w:t>
            </w:r>
          </w:p>
          <w:p w:rsidR="000678F2" w:rsidRPr="004171B3" w:rsidRDefault="000678F2" w:rsidP="0006169C">
            <w:pPr>
              <w:spacing w:before="60" w:after="60" w:line="256" w:lineRule="auto"/>
              <w:rPr>
                <w:lang w:eastAsia="en-US"/>
              </w:rPr>
            </w:pPr>
            <w:r w:rsidRPr="004171B3">
              <w:rPr>
                <w:lang w:eastAsia="en-US"/>
              </w:rPr>
              <w:t xml:space="preserve">- Trong nước: </w:t>
            </w:r>
            <w:r w:rsidRPr="004171B3">
              <w:rPr>
                <w:lang w:eastAsia="en-US"/>
              </w:rPr>
              <w:sym w:font="Times New Roman" w:char="003F"/>
            </w:r>
            <w:r w:rsidRPr="004171B3">
              <w:rPr>
                <w:lang w:eastAsia="en-US"/>
              </w:rPr>
              <w:t xml:space="preserve"> Tên vùng nuôi, thu hoạch/vùng khai thác:</w:t>
            </w:r>
          </w:p>
          <w:p w:rsidR="000678F2" w:rsidRPr="004171B3" w:rsidRDefault="000678F2" w:rsidP="0006169C">
            <w:pPr>
              <w:spacing w:before="60" w:after="60" w:line="256" w:lineRule="auto"/>
              <w:rPr>
                <w:lang w:eastAsia="en-US"/>
              </w:rPr>
            </w:pPr>
            <w:r w:rsidRPr="004171B3">
              <w:rPr>
                <w:lang w:eastAsia="en-US"/>
              </w:rPr>
              <w:t xml:space="preserve">- Nhập khẩu: </w:t>
            </w:r>
            <w:r w:rsidRPr="004171B3">
              <w:rPr>
                <w:lang w:eastAsia="en-US"/>
              </w:rPr>
              <w:sym w:font="Times New Roman" w:char="003F"/>
            </w:r>
            <w:r w:rsidRPr="004171B3">
              <w:rPr>
                <w:lang w:eastAsia="en-US"/>
              </w:rPr>
              <w:t xml:space="preserve"> Tên nước/vùng lãnh thổ xuất xứ nguyên liệu:</w:t>
            </w:r>
          </w:p>
        </w:tc>
      </w:tr>
      <w:tr w:rsidR="000678F2" w:rsidRPr="004171B3">
        <w:trPr>
          <w:trHeight w:val="20"/>
        </w:trPr>
        <w:tc>
          <w:tcPr>
            <w:tcW w:w="5000" w:type="pct"/>
            <w:gridSpan w:val="3"/>
          </w:tcPr>
          <w:p w:rsidR="000678F2" w:rsidRPr="004171B3" w:rsidRDefault="000678F2" w:rsidP="0006169C">
            <w:pPr>
              <w:spacing w:before="60" w:after="60" w:line="256" w:lineRule="auto"/>
              <w:jc w:val="center"/>
              <w:rPr>
                <w:b/>
                <w:bCs/>
                <w:lang w:eastAsia="en-US"/>
              </w:rPr>
            </w:pPr>
            <w:r w:rsidRPr="004171B3">
              <w:rPr>
                <w:b/>
                <w:bCs/>
                <w:lang w:eastAsia="en-US"/>
              </w:rPr>
              <w:t>PHẦN XÁC NHẬN CỦA CƠ QUAN KIỂM TRA, CHỨNG NHẬN</w:t>
            </w:r>
          </w:p>
        </w:tc>
      </w:tr>
      <w:tr w:rsidR="000678F2" w:rsidRPr="004171B3">
        <w:trPr>
          <w:trHeight w:val="20"/>
        </w:trPr>
        <w:tc>
          <w:tcPr>
            <w:tcW w:w="5000" w:type="pct"/>
            <w:gridSpan w:val="3"/>
          </w:tcPr>
          <w:p w:rsidR="000678F2" w:rsidRPr="004171B3" w:rsidRDefault="000678F2" w:rsidP="0006169C">
            <w:pPr>
              <w:spacing w:before="60" w:after="60" w:line="256" w:lineRule="auto"/>
              <w:rPr>
                <w:lang w:eastAsia="en-US"/>
              </w:rPr>
            </w:pPr>
            <w:r w:rsidRPr="004171B3">
              <w:rPr>
                <w:lang w:eastAsia="en-US"/>
              </w:rPr>
              <w:t xml:space="preserve">Hồ sơ đăng ký: </w:t>
            </w:r>
            <w:r w:rsidRPr="004171B3">
              <w:rPr>
                <w:lang w:eastAsia="en-US"/>
              </w:rPr>
              <w:sym w:font="Times New Roman" w:char="003F"/>
            </w:r>
            <w:r w:rsidRPr="004171B3">
              <w:rPr>
                <w:lang w:eastAsia="en-US"/>
              </w:rPr>
              <w:t xml:space="preserve"> Đạt                                 </w:t>
            </w:r>
            <w:r w:rsidRPr="004171B3">
              <w:rPr>
                <w:lang w:eastAsia="en-US"/>
              </w:rPr>
              <w:sym w:font="Times New Roman" w:char="003F"/>
            </w:r>
            <w:r w:rsidRPr="004171B3">
              <w:rPr>
                <w:lang w:eastAsia="en-US"/>
              </w:rPr>
              <w:t xml:space="preserve"> Không đạt                        </w:t>
            </w:r>
            <w:r w:rsidRPr="004171B3">
              <w:rPr>
                <w:lang w:eastAsia="en-US"/>
              </w:rPr>
              <w:sym w:font="Times New Roman" w:char="003F"/>
            </w:r>
            <w:r w:rsidRPr="004171B3">
              <w:rPr>
                <w:lang w:eastAsia="en-US"/>
              </w:rPr>
              <w:t xml:space="preserve"> Bổ sung thêm</w:t>
            </w:r>
          </w:p>
          <w:p w:rsidR="000678F2" w:rsidRPr="004171B3" w:rsidRDefault="000678F2" w:rsidP="0006169C">
            <w:pPr>
              <w:spacing w:before="60" w:after="60" w:line="256" w:lineRule="auto"/>
              <w:rPr>
                <w:lang w:eastAsia="en-US"/>
              </w:rPr>
            </w:pPr>
            <w:r w:rsidRPr="004171B3">
              <w:rPr>
                <w:lang w:eastAsia="en-US"/>
              </w:rPr>
              <w:t>Lý do không đạt:</w:t>
            </w:r>
          </w:p>
          <w:p w:rsidR="000678F2" w:rsidRPr="004171B3" w:rsidRDefault="000678F2" w:rsidP="0006169C">
            <w:pPr>
              <w:spacing w:before="60" w:after="60" w:line="256" w:lineRule="auto"/>
              <w:rPr>
                <w:lang w:eastAsia="en-US"/>
              </w:rPr>
            </w:pPr>
            <w:r w:rsidRPr="004171B3">
              <w:rPr>
                <w:lang w:eastAsia="en-US"/>
              </w:rPr>
              <w:t>Các hồ sơ cần bổ sung:</w:t>
            </w:r>
          </w:p>
          <w:p w:rsidR="000678F2" w:rsidRPr="004171B3" w:rsidRDefault="000678F2" w:rsidP="0006169C">
            <w:pPr>
              <w:spacing w:before="60" w:after="60" w:line="256" w:lineRule="auto"/>
              <w:rPr>
                <w:lang w:eastAsia="en-US"/>
              </w:rPr>
            </w:pPr>
            <w:r w:rsidRPr="004171B3">
              <w:rPr>
                <w:lang w:eastAsia="en-US"/>
              </w:rPr>
              <w:t>Kết quả xem xét sau khi bổ sung:</w:t>
            </w:r>
          </w:p>
        </w:tc>
      </w:tr>
      <w:tr w:rsidR="000678F2" w:rsidRPr="004171B3">
        <w:trPr>
          <w:trHeight w:val="20"/>
        </w:trPr>
        <w:tc>
          <w:tcPr>
            <w:tcW w:w="5000" w:type="pct"/>
            <w:gridSpan w:val="3"/>
          </w:tcPr>
          <w:p w:rsidR="000678F2" w:rsidRPr="004171B3" w:rsidRDefault="000678F2" w:rsidP="0006169C">
            <w:pPr>
              <w:spacing w:before="60" w:after="60" w:line="256" w:lineRule="auto"/>
              <w:rPr>
                <w:lang w:eastAsia="en-US"/>
              </w:rPr>
            </w:pPr>
            <w:r w:rsidRPr="004171B3">
              <w:rPr>
                <w:lang w:eastAsia="en-US"/>
              </w:rPr>
              <w:t>Ngày kiểm tra dự kiến:</w:t>
            </w:r>
          </w:p>
        </w:tc>
      </w:tr>
      <w:tr w:rsidR="000678F2" w:rsidRPr="004171B3">
        <w:trPr>
          <w:trHeight w:val="20"/>
        </w:trPr>
        <w:tc>
          <w:tcPr>
            <w:tcW w:w="2292" w:type="pct"/>
          </w:tcPr>
          <w:p w:rsidR="000678F2" w:rsidRPr="004171B3" w:rsidRDefault="000678F2" w:rsidP="0006169C">
            <w:pPr>
              <w:spacing w:before="60" w:after="60" w:line="256" w:lineRule="auto"/>
              <w:jc w:val="center"/>
              <w:rPr>
                <w:lang w:eastAsia="en-US"/>
              </w:rPr>
            </w:pPr>
            <w:r w:rsidRPr="004171B3">
              <w:rPr>
                <w:lang w:eastAsia="en-US"/>
              </w:rPr>
              <w:t>………………, ngày……/…../……..</w:t>
            </w:r>
          </w:p>
          <w:p w:rsidR="000678F2" w:rsidRPr="004171B3" w:rsidRDefault="000678F2" w:rsidP="0006169C">
            <w:pPr>
              <w:spacing w:before="60" w:after="60" w:line="256" w:lineRule="auto"/>
              <w:jc w:val="center"/>
              <w:rPr>
                <w:i/>
                <w:iCs/>
                <w:lang w:eastAsia="en-US"/>
              </w:rPr>
            </w:pPr>
            <w:r w:rsidRPr="004171B3">
              <w:rPr>
                <w:i/>
                <w:iCs/>
                <w:lang w:eastAsia="en-US"/>
              </w:rPr>
              <w:t>Đại diện Chủ hàng</w:t>
            </w:r>
          </w:p>
          <w:p w:rsidR="000678F2" w:rsidRPr="004171B3" w:rsidRDefault="000678F2" w:rsidP="0006169C">
            <w:pPr>
              <w:spacing w:before="60" w:after="60" w:line="256" w:lineRule="auto"/>
              <w:jc w:val="center"/>
              <w:rPr>
                <w:i/>
                <w:iCs/>
                <w:lang w:eastAsia="en-US"/>
              </w:rPr>
            </w:pPr>
            <w:r w:rsidRPr="004171B3">
              <w:rPr>
                <w:i/>
                <w:iCs/>
                <w:lang w:eastAsia="en-US"/>
              </w:rPr>
              <w:lastRenderedPageBreak/>
              <w:t>(Ký tên, đóng dấu)</w:t>
            </w:r>
          </w:p>
        </w:tc>
        <w:tc>
          <w:tcPr>
            <w:tcW w:w="2708" w:type="pct"/>
            <w:gridSpan w:val="2"/>
          </w:tcPr>
          <w:p w:rsidR="000678F2" w:rsidRPr="004171B3" w:rsidRDefault="000678F2" w:rsidP="0006169C">
            <w:pPr>
              <w:spacing w:before="60" w:after="60" w:line="256" w:lineRule="auto"/>
              <w:jc w:val="center"/>
              <w:rPr>
                <w:lang w:eastAsia="en-US"/>
              </w:rPr>
            </w:pPr>
            <w:r w:rsidRPr="004171B3">
              <w:rPr>
                <w:lang w:eastAsia="en-US"/>
              </w:rPr>
              <w:lastRenderedPageBreak/>
              <w:t>……………………., ngày …../……/ ……….</w:t>
            </w:r>
          </w:p>
          <w:p w:rsidR="000678F2" w:rsidRPr="004171B3" w:rsidRDefault="000678F2" w:rsidP="0006169C">
            <w:pPr>
              <w:spacing w:before="60" w:after="60" w:line="256" w:lineRule="auto"/>
              <w:jc w:val="center"/>
              <w:rPr>
                <w:b/>
                <w:bCs/>
                <w:lang w:eastAsia="en-US"/>
              </w:rPr>
            </w:pPr>
            <w:r w:rsidRPr="004171B3">
              <w:rPr>
                <w:b/>
                <w:bCs/>
                <w:lang w:eastAsia="en-US"/>
              </w:rPr>
              <w:t>Đại diện Cơ quan kiểm tra, chứng nhận</w:t>
            </w:r>
          </w:p>
          <w:p w:rsidR="000678F2" w:rsidRPr="004171B3" w:rsidRDefault="000678F2" w:rsidP="0006169C">
            <w:pPr>
              <w:spacing w:before="60" w:after="60" w:line="256" w:lineRule="auto"/>
              <w:jc w:val="center"/>
              <w:rPr>
                <w:lang w:eastAsia="en-US"/>
              </w:rPr>
            </w:pPr>
            <w:r w:rsidRPr="004171B3">
              <w:rPr>
                <w:i/>
                <w:iCs/>
                <w:lang w:eastAsia="en-US"/>
              </w:rPr>
              <w:lastRenderedPageBreak/>
              <w:t>(Ký tên, đóng dấu)</w:t>
            </w:r>
          </w:p>
        </w:tc>
      </w:tr>
    </w:tbl>
    <w:p w:rsidR="000678F2" w:rsidRPr="004171B3" w:rsidRDefault="000678F2" w:rsidP="0006169C">
      <w:pPr>
        <w:spacing w:before="120"/>
        <w:rPr>
          <w:b/>
          <w:bCs/>
          <w:lang w:eastAsia="en-US"/>
        </w:rPr>
      </w:pPr>
    </w:p>
    <w:p w:rsidR="000678F2" w:rsidRDefault="000678F2" w:rsidP="0006169C">
      <w:pPr>
        <w:tabs>
          <w:tab w:val="left" w:pos="1134"/>
        </w:tabs>
        <w:spacing w:line="264" w:lineRule="auto"/>
        <w:jc w:val="both"/>
        <w:rPr>
          <w:b/>
          <w:bCs/>
          <w:sz w:val="28"/>
          <w:szCs w:val="28"/>
        </w:rPr>
        <w:sectPr w:rsidR="000678F2" w:rsidSect="00B74A62">
          <w:pgSz w:w="11900" w:h="16840"/>
          <w:pgMar w:top="1138" w:right="1138" w:bottom="1138" w:left="1699" w:header="0" w:footer="6" w:gutter="0"/>
          <w:cols w:space="720"/>
        </w:sectPr>
      </w:pPr>
    </w:p>
    <w:p w:rsidR="000678F2" w:rsidRPr="004171B3" w:rsidRDefault="000678F2" w:rsidP="0006169C">
      <w:pPr>
        <w:tabs>
          <w:tab w:val="left" w:pos="1134"/>
        </w:tabs>
        <w:spacing w:line="264" w:lineRule="auto"/>
        <w:jc w:val="both"/>
        <w:rPr>
          <w:b/>
          <w:bCs/>
          <w:sz w:val="28"/>
          <w:szCs w:val="28"/>
        </w:r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chứng nhận kiểm dịch động vật, sản phẩm động vật thủy sản nhập khẩu để tiêu thụ trong nước</w:t>
      </w:r>
    </w:p>
    <w:p w:rsidR="000678F2" w:rsidRPr="004171B3" w:rsidRDefault="000678F2" w:rsidP="0006169C">
      <w:pPr>
        <w:spacing w:after="120"/>
        <w:ind w:firstLine="720"/>
        <w:jc w:val="both"/>
        <w:rPr>
          <w:b/>
          <w:bCs/>
          <w:sz w:val="28"/>
          <w:szCs w:val="28"/>
        </w:rPr>
      </w:pPr>
      <w:r w:rsidRPr="004171B3">
        <w:rPr>
          <w:b/>
          <w:bCs/>
          <w:sz w:val="28"/>
          <w:szCs w:val="28"/>
        </w:rPr>
        <w:t>a) Trình tự thực hiện:</w:t>
      </w:r>
    </w:p>
    <w:p w:rsidR="000678F2" w:rsidRPr="004171B3" w:rsidRDefault="000678F2" w:rsidP="0006169C">
      <w:pPr>
        <w:spacing w:after="120"/>
        <w:ind w:firstLine="720"/>
        <w:jc w:val="both"/>
        <w:rPr>
          <w:sz w:val="28"/>
          <w:szCs w:val="28"/>
        </w:rPr>
      </w:pPr>
      <w:r w:rsidRPr="004171B3">
        <w:rPr>
          <w:sz w:val="28"/>
          <w:szCs w:val="28"/>
        </w:rPr>
        <w:t>Bước 1: Sau khi Cục Chăn nuôi và Thú y có văn bản đồng ý, chủ hàng gửi hồ sơ khai báo kiểm dịch đến cơ quan kiểm dịch động vật cửa khẩu trước khi hàng đến cửa khẩu nhập.</w:t>
      </w:r>
    </w:p>
    <w:p w:rsidR="000678F2" w:rsidRPr="004171B3" w:rsidRDefault="000678F2" w:rsidP="0006169C">
      <w:pPr>
        <w:spacing w:after="120"/>
        <w:ind w:firstLine="720"/>
        <w:jc w:val="both"/>
        <w:rPr>
          <w:sz w:val="28"/>
          <w:szCs w:val="28"/>
        </w:rPr>
      </w:pPr>
      <w:r w:rsidRPr="004171B3">
        <w:rPr>
          <w:sz w:val="28"/>
          <w:szCs w:val="28"/>
        </w:rPr>
        <w:t>Bước 2: Trong thời hạn 01 ngày làm việc, kể từ ngày nhận được hồ sơ hợp lệ, Cơ quan kiểm dịch đông vật quyết định và thông báo cho chủ hàng thời gian, địa điểm tiến hành kiểm dịch.</w:t>
      </w:r>
    </w:p>
    <w:p w:rsidR="000678F2" w:rsidRPr="004171B3" w:rsidRDefault="000678F2" w:rsidP="0006169C">
      <w:pPr>
        <w:spacing w:after="120"/>
        <w:ind w:firstLine="720"/>
        <w:jc w:val="both"/>
        <w:rPr>
          <w:sz w:val="28"/>
          <w:szCs w:val="28"/>
        </w:rPr>
      </w:pPr>
      <w:r w:rsidRPr="004171B3">
        <w:rPr>
          <w:sz w:val="28"/>
          <w:szCs w:val="28"/>
        </w:rPr>
        <w:t>- Chủ hàng có trách nhiệm bố trí địa điểm cách ly kiểm dịch;</w:t>
      </w:r>
    </w:p>
    <w:p w:rsidR="000678F2" w:rsidRPr="004171B3" w:rsidRDefault="000678F2" w:rsidP="0006169C">
      <w:pPr>
        <w:spacing w:after="120"/>
        <w:ind w:firstLine="720"/>
        <w:jc w:val="both"/>
        <w:rPr>
          <w:sz w:val="28"/>
          <w:szCs w:val="28"/>
        </w:rPr>
      </w:pPr>
      <w:r w:rsidRPr="004171B3">
        <w:rPr>
          <w:sz w:val="28"/>
          <w:szCs w:val="28"/>
        </w:rPr>
        <w:t>- Nơi cách ly kiểm dịch được bố trí tại địa điểm bảo đảm yêu cầu vệ sinh thú y, được cơ quan kiểm dịch động vật cửa khẩu kiểm tra và giám sát trong thời gian nuôi cách ly kiểm dịch.</w:t>
      </w:r>
    </w:p>
    <w:p w:rsidR="000678F2" w:rsidRPr="004171B3" w:rsidRDefault="000678F2" w:rsidP="0006169C">
      <w:pPr>
        <w:spacing w:after="120"/>
        <w:ind w:firstLine="720"/>
        <w:jc w:val="both"/>
        <w:rPr>
          <w:sz w:val="28"/>
          <w:szCs w:val="28"/>
        </w:rPr>
      </w:pPr>
      <w:r w:rsidRPr="004171B3">
        <w:rPr>
          <w:sz w:val="28"/>
          <w:szCs w:val="28"/>
        </w:rPr>
        <w:t>Trường hợp động vật thủy sản nuôi ở lồng, bè trên biển thì phải được nuôi cách ly ở lồng, bè cách biệt với khu vực nuôi trồng thủy sản; nếu động vật thủy sản nuôi tại cơ sở trên đất liền phải được nuôi cách ly ở bể, ao riêng biệt.</w:t>
      </w:r>
    </w:p>
    <w:p w:rsidR="000678F2" w:rsidRPr="004171B3" w:rsidRDefault="000678F2" w:rsidP="0006169C">
      <w:pPr>
        <w:widowControl w:val="0"/>
        <w:spacing w:after="120"/>
        <w:ind w:firstLine="720"/>
        <w:jc w:val="both"/>
        <w:rPr>
          <w:sz w:val="28"/>
          <w:szCs w:val="28"/>
        </w:rPr>
      </w:pPr>
      <w:r w:rsidRPr="004171B3">
        <w:rPr>
          <w:sz w:val="28"/>
          <w:szCs w:val="28"/>
        </w:rPr>
        <w:t>- Cơ quan kiểm dịch động vật cửa khẩu có trách nhiệm kiểm tra điều kiện vệ sinh thú y bảo đảm điều kiện để cách ly kiểm dịch và thông báo kết quả kiểm tra cho chủ hàng, Cục Chăn nuôi và Thú y qua thư điện tử hoặc fax, sau đó gửi bản chính.</w:t>
      </w:r>
    </w:p>
    <w:p w:rsidR="000678F2" w:rsidRPr="004171B3" w:rsidRDefault="000678F2" w:rsidP="0006169C">
      <w:pPr>
        <w:spacing w:after="120"/>
        <w:ind w:firstLine="720"/>
        <w:jc w:val="both"/>
        <w:rPr>
          <w:sz w:val="28"/>
          <w:szCs w:val="28"/>
        </w:rPr>
      </w:pPr>
      <w:r w:rsidRPr="004171B3">
        <w:rPr>
          <w:sz w:val="28"/>
          <w:szCs w:val="28"/>
        </w:rPr>
        <w:t>- Cơ quan kiểm dịch động vật cửa khẩu kiểm dịch theo nội dung quy định tại </w:t>
      </w:r>
      <w:bookmarkStart w:id="59" w:name="dc_9"/>
      <w:r w:rsidRPr="004171B3">
        <w:rPr>
          <w:sz w:val="28"/>
          <w:szCs w:val="28"/>
        </w:rPr>
        <w:t>Điều 47 Luật Thú y</w:t>
      </w:r>
      <w:bookmarkEnd w:id="59"/>
      <w:r w:rsidRPr="004171B3">
        <w:rPr>
          <w:sz w:val="28"/>
          <w:szCs w:val="28"/>
        </w:rPr>
        <w:t>;</w:t>
      </w:r>
    </w:p>
    <w:p w:rsidR="000678F2" w:rsidRPr="004171B3" w:rsidRDefault="000678F2" w:rsidP="0006169C">
      <w:pPr>
        <w:spacing w:after="120"/>
        <w:ind w:firstLine="720"/>
        <w:jc w:val="both"/>
        <w:rPr>
          <w:sz w:val="28"/>
          <w:szCs w:val="28"/>
        </w:rPr>
      </w:pPr>
      <w:r w:rsidRPr="004171B3">
        <w:rPr>
          <w:sz w:val="28"/>
          <w:szCs w:val="28"/>
        </w:rPr>
        <w:t>- Đối với động vật thủy sản sử dụng làm giống: lấy mẫu xét nghiệm các bệnh theo quy định tại Phụ lục IV ban hành kèm theo Thông tư số 26/2016/TT-BNNPTNT;</w:t>
      </w:r>
    </w:p>
    <w:p w:rsidR="000678F2" w:rsidRPr="004171B3" w:rsidRDefault="000678F2" w:rsidP="0006169C">
      <w:pPr>
        <w:spacing w:after="120"/>
        <w:ind w:firstLine="720"/>
        <w:jc w:val="both"/>
        <w:rPr>
          <w:sz w:val="28"/>
          <w:szCs w:val="28"/>
        </w:rPr>
      </w:pPr>
      <w:r w:rsidRPr="004171B3">
        <w:rPr>
          <w:sz w:val="28"/>
          <w:szCs w:val="28"/>
        </w:rPr>
        <w:t>- Đối với động vật thủy sản thương phẩm: chỉ lấy mẫu xét nghiệm bệnh nếu phát hiện động vật có dấu hiệu mắc bệnh được quy định tại Phụ lục III ban hành kèm theo Thông tư số 26/2016/TT-BNNPTNT;</w:t>
      </w:r>
    </w:p>
    <w:p w:rsidR="000678F2" w:rsidRPr="004171B3" w:rsidRDefault="000678F2" w:rsidP="0006169C">
      <w:pPr>
        <w:spacing w:after="120"/>
        <w:ind w:firstLine="720"/>
        <w:jc w:val="both"/>
        <w:rPr>
          <w:sz w:val="28"/>
          <w:szCs w:val="28"/>
        </w:rPr>
      </w:pPr>
      <w:r w:rsidRPr="004171B3">
        <w:rPr>
          <w:sz w:val="28"/>
          <w:szCs w:val="28"/>
        </w:rPr>
        <w:t>- Đối với sản phẩm động vật thủy sản: kiểm tra thực tế hồ sơ và hàng hóa tại cửa khẩu nhập hoặc tại nơi tập kết hàng. Nếu đáp ứng yêu cầu thì cơ quan kiểm dịch động vật cửa khẩu lấy mẫu xét nghiệm các chỉ tiêu theo quy định tại Phụ lục IV ban hành kèm theo Thông tư số 26/2016/TT-BNNPTNT và cấp Giấy chứng nhận vận chuyển động vật, sản phẩm động vật thủy sản nhập khẩu (Mẫu 09TS) để chủ hàng vận chuyển hàng về kho bảo quản theo đề nghị của chủ hàng (kho bảo quản của chủ hàng phải bảo đảm điều kiện vệ sinh thú y). Chủ hàng phải chịu trách nhiệm trong việc vận chuyển, bảo quản hàng hóa và không được đưa hàng đi tiêu thụ khi chưa có kết quả kiểm dịch.</w:t>
      </w:r>
    </w:p>
    <w:p w:rsidR="000678F2" w:rsidRPr="004171B3" w:rsidRDefault="000678F2" w:rsidP="0006169C">
      <w:pPr>
        <w:widowControl w:val="0"/>
        <w:spacing w:after="120"/>
        <w:ind w:firstLine="720"/>
        <w:jc w:val="both"/>
        <w:rPr>
          <w:sz w:val="28"/>
          <w:szCs w:val="28"/>
        </w:rPr>
      </w:pPr>
      <w:r w:rsidRPr="004171B3">
        <w:rPr>
          <w:sz w:val="28"/>
          <w:szCs w:val="28"/>
        </w:rPr>
        <w:t xml:space="preserve">Trường hợp sản phẩm động vật thủy sản không thể lấy mẫu tại cửa khẩu hoặc tại nơi tập kết hàng thì cơ quan kiểm dịch cửa khẩu thực hiện lấy mẫu kiểm </w:t>
      </w:r>
      <w:r w:rsidRPr="004171B3">
        <w:rPr>
          <w:sz w:val="28"/>
          <w:szCs w:val="28"/>
        </w:rPr>
        <w:lastRenderedPageBreak/>
        <w:t>dịch tại kho bảo quản.</w:t>
      </w:r>
    </w:p>
    <w:p w:rsidR="000678F2" w:rsidRPr="004171B3" w:rsidRDefault="000678F2" w:rsidP="0006169C">
      <w:pPr>
        <w:widowControl w:val="0"/>
        <w:spacing w:after="120"/>
        <w:ind w:firstLine="720"/>
        <w:jc w:val="both"/>
        <w:rPr>
          <w:sz w:val="28"/>
          <w:szCs w:val="28"/>
        </w:rPr>
      </w:pPr>
      <w:r w:rsidRPr="004171B3">
        <w:rPr>
          <w:sz w:val="28"/>
          <w:szCs w:val="28"/>
        </w:rPr>
        <w:t>Riêng đối với sản phẩm động vật thủy sản đông lạnh phải được lưu giữ tại cửa khẩu nhập đến khi có kết quả kiểm tra đạt yêu cầu.</w:t>
      </w:r>
    </w:p>
    <w:p w:rsidR="000678F2" w:rsidRPr="004171B3" w:rsidRDefault="000678F2" w:rsidP="0006169C">
      <w:pPr>
        <w:widowControl w:val="0"/>
        <w:spacing w:after="120"/>
        <w:ind w:firstLine="720"/>
        <w:jc w:val="both"/>
        <w:rPr>
          <w:sz w:val="28"/>
          <w:szCs w:val="28"/>
        </w:rPr>
      </w:pPr>
      <w:r w:rsidRPr="004171B3">
        <w:rPr>
          <w:sz w:val="28"/>
          <w:szCs w:val="28"/>
        </w:rPr>
        <w:t>- Thời gian nuôi cách ly kiểm dịch: không quá 10 ngày đối với động vật thủy sản làm giống, không quá 03 ngày đối với động vật thủy sản thương phẩm kể từ ngày cách ly kiểm dịch; trường hợp kéo dài hơn thời gian nêu trên thì cơ quan kiểm dịch động vật cửa khẩu thông báo đến chủ hàng bằng văn bản và nêu rõ lý do.</w:t>
      </w:r>
    </w:p>
    <w:p w:rsidR="000678F2" w:rsidRPr="004171B3" w:rsidRDefault="000678F2" w:rsidP="0006169C">
      <w:pPr>
        <w:widowControl w:val="0"/>
        <w:spacing w:after="120"/>
        <w:ind w:firstLine="720"/>
        <w:jc w:val="both"/>
        <w:rPr>
          <w:sz w:val="28"/>
          <w:szCs w:val="28"/>
        </w:rPr>
      </w:pPr>
      <w:r w:rsidRPr="004171B3">
        <w:rPr>
          <w:sz w:val="28"/>
          <w:szCs w:val="28"/>
        </w:rPr>
        <w:t>Bước 3: Cấp Giấy chứng nhận kiểm dịch</w:t>
      </w:r>
    </w:p>
    <w:p w:rsidR="000678F2" w:rsidRPr="004171B3" w:rsidRDefault="000678F2" w:rsidP="0006169C">
      <w:pPr>
        <w:widowControl w:val="0"/>
        <w:spacing w:after="120"/>
        <w:ind w:firstLine="720"/>
        <w:jc w:val="both"/>
        <w:rPr>
          <w:sz w:val="28"/>
          <w:szCs w:val="28"/>
        </w:rPr>
      </w:pPr>
      <w:r w:rsidRPr="004171B3">
        <w:rPr>
          <w:sz w:val="28"/>
          <w:szCs w:val="28"/>
        </w:rPr>
        <w:t>- Đối với lô sản phẩm động vật thủy sản phải lấy mẫu kiểm tra: trong thời gian 05 ngày làm việc kể từ khi bắt đầu kiểm dịch, cơ quan kiểm dịch động vật cửa khẩu cấp Giấy chứng nhận kiểm dịch động vật, sản phẩm động vật thủy sản nhập khẩu đối với sản phẩm thủy sản đạt yêu cầu để chủ hàng hoàn thiện thủ tục hải quan. Trường hợp kéo dài hơn 05 ngày làm việc thì cơ quan kiểm dịch động vật cửa khẩu thông báo đến chủ hàng bằng văn bản và nêu rõ lý do;</w:t>
      </w:r>
    </w:p>
    <w:p w:rsidR="000678F2" w:rsidRPr="004171B3" w:rsidRDefault="000678F2" w:rsidP="0006169C">
      <w:pPr>
        <w:spacing w:after="120"/>
        <w:ind w:firstLine="720"/>
        <w:jc w:val="both"/>
        <w:rPr>
          <w:sz w:val="28"/>
          <w:szCs w:val="28"/>
        </w:rPr>
      </w:pPr>
      <w:r w:rsidRPr="004171B3">
        <w:rPr>
          <w:sz w:val="28"/>
          <w:szCs w:val="28"/>
        </w:rPr>
        <w:t>- Đối với lô sản phẩm động vật thủy sản không phải lấy mẫu kiểm tra: trong thời gian 01 ngày làm việc, cơ quan kiểm dịch động vật cửa khẩu cấp Giấy chứng nhận kiểm dịch động vật, sản phẩm động vật thủy sản nhập khẩu sau khi kiểm tra hồ sơ đạt yêu cầu để chủ hàng hoàn thiện thủ tục hải quan;</w:t>
      </w:r>
    </w:p>
    <w:p w:rsidR="000678F2" w:rsidRPr="004171B3" w:rsidRDefault="000678F2" w:rsidP="0006169C">
      <w:pPr>
        <w:spacing w:after="120"/>
        <w:ind w:firstLine="720"/>
        <w:jc w:val="both"/>
        <w:rPr>
          <w:sz w:val="28"/>
          <w:szCs w:val="28"/>
        </w:rPr>
      </w:pPr>
      <w:r w:rsidRPr="004171B3">
        <w:rPr>
          <w:sz w:val="28"/>
          <w:szCs w:val="28"/>
        </w:rPr>
        <w:t>- Đối với động vật thủy sản giống: ngay sau khi có kết quả xét nghiệm bệnh đạt yêu cầu, động vật thủy sản giống khỏe mạnh, cơ quan kiểm dịch động vật cửa khẩu cấp Giấy chứng nhận kiểm dịch động vật, sản phẩm động vật thủy sản nhập khẩu để chủ hàng hoàn thiện thủ tục hải quan;</w:t>
      </w:r>
    </w:p>
    <w:p w:rsidR="000678F2" w:rsidRPr="004171B3" w:rsidRDefault="000678F2" w:rsidP="0006169C">
      <w:pPr>
        <w:spacing w:after="120"/>
        <w:ind w:firstLine="720"/>
        <w:jc w:val="both"/>
        <w:rPr>
          <w:sz w:val="28"/>
          <w:szCs w:val="28"/>
        </w:rPr>
      </w:pPr>
      <w:r w:rsidRPr="004171B3">
        <w:rPr>
          <w:sz w:val="28"/>
          <w:szCs w:val="28"/>
        </w:rPr>
        <w:t>- Đối với động vật thủy sản thương phẩm: sau khi đưa về nơi cách ly kiểm dịch tối thiểu 01 ngày, cơ quan kiểm dịch động vật cửa khẩu cấp Giấy chứng nhận kiểm dịch động vật, sản phẩm động vật thủy sản nhập khẩu đối với động vật khỏe mạnh; trường hợp phải lấy mẫu kiểm tra thì ngay sau khi có kết quả xét nghiệm bệnh đạt yêu cầu, động vật thủy sản giống khỏe mạnh, cơ quan kiểm dịch động vật cửa khẩu cấp Giấy chứng nhận kiểm dịch động vật, sản phẩm động vật thủy sản nhập khẩu để chủ hàng hoàn thiện thủ tục hải quan;</w:t>
      </w:r>
    </w:p>
    <w:p w:rsidR="000678F2" w:rsidRPr="004171B3" w:rsidRDefault="000678F2" w:rsidP="0006169C">
      <w:pPr>
        <w:spacing w:after="120"/>
        <w:ind w:firstLine="720"/>
        <w:jc w:val="both"/>
        <w:rPr>
          <w:sz w:val="28"/>
          <w:szCs w:val="28"/>
        </w:rPr>
      </w:pPr>
      <w:r w:rsidRPr="004171B3">
        <w:rPr>
          <w:sz w:val="28"/>
          <w:szCs w:val="28"/>
        </w:rPr>
        <w:t>- Cơ quan kiểm dịch động vật cửa khẩu thông báo cho cơ quan kiểm dịch động vật nơi đến qua thư điện tử hoặc fax các thông tin gồm: số Giấy chứng nhận kiểm dịch, ngày cấp, số lượng hàng ngay sau khi cấp Giấy chứng nhận kiểm dịch.</w:t>
      </w:r>
    </w:p>
    <w:p w:rsidR="000678F2" w:rsidRPr="004171B3" w:rsidRDefault="000678F2" w:rsidP="0006169C">
      <w:pPr>
        <w:widowControl w:val="0"/>
        <w:spacing w:after="120"/>
        <w:ind w:firstLine="720"/>
        <w:jc w:val="both"/>
        <w:rPr>
          <w:sz w:val="28"/>
          <w:szCs w:val="28"/>
        </w:rPr>
      </w:pPr>
      <w:r w:rsidRPr="004171B3">
        <w:rPr>
          <w:b/>
          <w:bCs/>
          <w:sz w:val="28"/>
          <w:szCs w:val="28"/>
        </w:rPr>
        <w:t xml:space="preserve">b) Cách thức thực hiện: </w:t>
      </w:r>
      <w:r w:rsidRPr="004171B3">
        <w:rPr>
          <w:sz w:val="28"/>
          <w:szCs w:val="28"/>
        </w:rPr>
        <w:t>qua Cổng thông tin một cửa quốc gia hoặc qua dịch vụ bưu chính công ích hoặc thư điện tử, fax sau đó gửi hồ sơ gốc hoặc gửi trực tiếp.</w:t>
      </w:r>
    </w:p>
    <w:p w:rsidR="000678F2" w:rsidRPr="004171B3" w:rsidRDefault="000678F2" w:rsidP="0006169C">
      <w:pPr>
        <w:widowControl w:val="0"/>
        <w:spacing w:after="120"/>
        <w:ind w:firstLine="720"/>
        <w:jc w:val="both"/>
        <w:rPr>
          <w:b/>
          <w:bCs/>
          <w:sz w:val="28"/>
          <w:szCs w:val="28"/>
        </w:rPr>
      </w:pPr>
      <w:r w:rsidRPr="004171B3">
        <w:rPr>
          <w:b/>
          <w:bCs/>
          <w:sz w:val="28"/>
          <w:szCs w:val="28"/>
        </w:rPr>
        <w:t>c) Thành phần, số lượng hồ sơ:</w:t>
      </w:r>
    </w:p>
    <w:p w:rsidR="000678F2" w:rsidRPr="004171B3" w:rsidRDefault="000678F2" w:rsidP="0006169C">
      <w:pPr>
        <w:widowControl w:val="0"/>
        <w:spacing w:after="120"/>
        <w:ind w:firstLine="720"/>
        <w:jc w:val="both"/>
        <w:rPr>
          <w:sz w:val="28"/>
          <w:szCs w:val="28"/>
        </w:rPr>
      </w:pPr>
      <w:r w:rsidRPr="004171B3">
        <w:rPr>
          <w:sz w:val="28"/>
          <w:szCs w:val="28"/>
        </w:rPr>
        <w:t>* Thành phần hồ sơ:</w:t>
      </w:r>
    </w:p>
    <w:p w:rsidR="000678F2" w:rsidRPr="004171B3" w:rsidRDefault="000678F2" w:rsidP="0006169C">
      <w:pPr>
        <w:widowControl w:val="0"/>
        <w:spacing w:after="120"/>
        <w:ind w:firstLine="720"/>
        <w:jc w:val="both"/>
        <w:rPr>
          <w:sz w:val="28"/>
          <w:szCs w:val="28"/>
        </w:rPr>
      </w:pPr>
      <w:r w:rsidRPr="004171B3">
        <w:rPr>
          <w:b/>
          <w:bCs/>
          <w:sz w:val="28"/>
          <w:szCs w:val="28"/>
        </w:rPr>
        <w:t xml:space="preserve">- </w:t>
      </w:r>
      <w:r w:rsidRPr="004171B3">
        <w:rPr>
          <w:sz w:val="28"/>
          <w:szCs w:val="28"/>
        </w:rPr>
        <w:t xml:space="preserve">Đơn khai báo kiểm dịch động vật, sản phẩm động vật thủy sảnxuất khẩu, </w:t>
      </w:r>
      <w:r w:rsidRPr="004171B3">
        <w:rPr>
          <w:sz w:val="28"/>
          <w:szCs w:val="28"/>
        </w:rPr>
        <w:lastRenderedPageBreak/>
        <w:t>nhập khẩu theo mẫu 03 TS Phụ lục ban hành kèm theo Thông tư số 06/2022/TT-BNNPTNT;</w:t>
      </w:r>
    </w:p>
    <w:p w:rsidR="000678F2" w:rsidRPr="004171B3" w:rsidRDefault="000678F2" w:rsidP="0006169C">
      <w:pPr>
        <w:widowControl w:val="0"/>
        <w:spacing w:after="120"/>
        <w:ind w:firstLine="720"/>
        <w:jc w:val="both"/>
        <w:rPr>
          <w:sz w:val="28"/>
          <w:szCs w:val="28"/>
        </w:rPr>
      </w:pPr>
      <w:r w:rsidRPr="004171B3">
        <w:rPr>
          <w:sz w:val="28"/>
          <w:szCs w:val="28"/>
        </w:rPr>
        <w:t>- Bản sao có xác nhận của doanh nghiệp hoặc bản gốc Giấy chứng nhận kiểm dịch của nước xuất khẩu. Trường hợp nộp bản sao hoặc tại thời điểm gửi hồ sơ chưa cung cấp Giấy chứng nhận kiểm dịch của nước xuất khẩu thì phải gửi bản gốc Giấy chứng nhận kiểm dịch của nước xuất khẩu khi kiểm tra hàng hóa;</w:t>
      </w:r>
    </w:p>
    <w:p w:rsidR="000678F2" w:rsidRPr="004171B3" w:rsidRDefault="000678F2" w:rsidP="0006169C">
      <w:pPr>
        <w:widowControl w:val="0"/>
        <w:spacing w:after="120"/>
        <w:ind w:firstLine="720"/>
        <w:jc w:val="both"/>
        <w:rPr>
          <w:sz w:val="28"/>
          <w:szCs w:val="28"/>
        </w:rPr>
      </w:pPr>
      <w:r w:rsidRPr="004171B3">
        <w:rPr>
          <w:sz w:val="28"/>
          <w:szCs w:val="28"/>
        </w:rPr>
        <w:t>- Bản sao có xác nhận của doanh nghiệp Vận tải đơn.</w:t>
      </w:r>
    </w:p>
    <w:p w:rsidR="000678F2" w:rsidRPr="004171B3" w:rsidRDefault="000678F2" w:rsidP="0006169C">
      <w:pPr>
        <w:widowControl w:val="0"/>
        <w:spacing w:after="120"/>
        <w:ind w:firstLine="720"/>
        <w:jc w:val="both"/>
        <w:rPr>
          <w:sz w:val="28"/>
          <w:szCs w:val="28"/>
        </w:rPr>
      </w:pPr>
      <w:r w:rsidRPr="004171B3">
        <w:rPr>
          <w:sz w:val="28"/>
          <w:szCs w:val="28"/>
        </w:rPr>
        <w:t>* Số lượng hồ sơ: 01 bộ.</w:t>
      </w:r>
    </w:p>
    <w:p w:rsidR="000678F2" w:rsidRPr="004171B3" w:rsidRDefault="000678F2" w:rsidP="0006169C">
      <w:pPr>
        <w:keepNext/>
        <w:keepLines/>
        <w:spacing w:after="120"/>
        <w:ind w:firstLine="720"/>
        <w:jc w:val="both"/>
        <w:outlineLvl w:val="1"/>
        <w:rPr>
          <w:b/>
          <w:bCs/>
          <w:sz w:val="28"/>
          <w:szCs w:val="28"/>
        </w:rPr>
      </w:pPr>
      <w:r w:rsidRPr="004171B3">
        <w:rPr>
          <w:b/>
          <w:bCs/>
          <w:sz w:val="28"/>
          <w:szCs w:val="28"/>
        </w:rPr>
        <w:t>d) Thời hạn giải quyết:</w:t>
      </w:r>
    </w:p>
    <w:p w:rsidR="000678F2" w:rsidRPr="004171B3" w:rsidRDefault="000678F2" w:rsidP="0006169C">
      <w:pPr>
        <w:spacing w:after="120"/>
        <w:ind w:firstLine="720"/>
        <w:jc w:val="both"/>
        <w:rPr>
          <w:sz w:val="28"/>
          <w:szCs w:val="28"/>
        </w:rPr>
      </w:pPr>
      <w:r w:rsidRPr="004171B3">
        <w:rPr>
          <w:sz w:val="28"/>
          <w:szCs w:val="28"/>
        </w:rPr>
        <w:t>- Đối với lô sản phẩm động vật thủy sản phải lấy mẫu kiểm tra: trong thời gian 05 ngày làm việc kể từ khi bắt đầu kiểm dịch, cơ quan kiểm dịch động vật cửa khẩu cấp Giấy chứng nhận kiểm dịch động vật, sản phẩm động vật thủy sản nhập khẩu đối với sản phẩm thủy sản đạt yêu cầu để chủ hàng hoàn thiện thủ tục hải quan. Trường hợp kéo dài hơn 05 ngày làm việc thì cơ quan kiểm dịch động vật cửa khẩu thông báo đến chủ hàng bằng văn bản và nêu rõ lý do;</w:t>
      </w:r>
    </w:p>
    <w:p w:rsidR="000678F2" w:rsidRPr="004171B3" w:rsidRDefault="000678F2" w:rsidP="0006169C">
      <w:pPr>
        <w:spacing w:after="120"/>
        <w:ind w:firstLine="720"/>
        <w:jc w:val="both"/>
        <w:rPr>
          <w:sz w:val="28"/>
          <w:szCs w:val="28"/>
        </w:rPr>
      </w:pPr>
      <w:r w:rsidRPr="004171B3">
        <w:rPr>
          <w:sz w:val="28"/>
          <w:szCs w:val="28"/>
        </w:rPr>
        <w:t>- Đối với lô sản phẩm động vật thủy sản không phải lấy mẫu kiểm tra: trong thời gian 01 ngày làm việc, cơ quan kiểm dịch động vật cửa khẩu cấp Giấy chứng nhận kiểm dịch động vật, sản phẩm động vật thủy sản nhập khẩu sau khi kiểm tra hồ sơ đạt yêu cầu để chủ hàng hoàn thiện thủ tục hải quan;</w:t>
      </w:r>
    </w:p>
    <w:p w:rsidR="000678F2" w:rsidRPr="004171B3" w:rsidRDefault="000678F2" w:rsidP="0006169C">
      <w:pPr>
        <w:spacing w:after="120"/>
        <w:ind w:firstLine="720"/>
        <w:jc w:val="both"/>
        <w:rPr>
          <w:sz w:val="28"/>
          <w:szCs w:val="28"/>
        </w:rPr>
      </w:pPr>
      <w:r w:rsidRPr="004171B3">
        <w:rPr>
          <w:sz w:val="28"/>
          <w:szCs w:val="28"/>
        </w:rPr>
        <w:t>- Đối với động vật thủy sản giống: ngay sau khi có kết quả xét nghiệm bệnh đạt yêu cầu, động vật thủy sản giống khỏe mạnh, cơ quan kiểm dịch động vật cửa khẩu cấp Giấy chứng nhận kiểm dịch động vật, sản phẩm động vật thủy sản nhập khẩu để chủ hàng hoàn thiện thủ tục hải quan;</w:t>
      </w:r>
    </w:p>
    <w:p w:rsidR="000678F2" w:rsidRPr="004171B3" w:rsidRDefault="000678F2" w:rsidP="0006169C">
      <w:pPr>
        <w:spacing w:after="120"/>
        <w:ind w:firstLine="720"/>
        <w:jc w:val="both"/>
        <w:rPr>
          <w:sz w:val="28"/>
          <w:szCs w:val="28"/>
        </w:rPr>
      </w:pPr>
      <w:r w:rsidRPr="004171B3">
        <w:rPr>
          <w:sz w:val="28"/>
          <w:szCs w:val="28"/>
        </w:rPr>
        <w:t>- Đối với động vật thủy sản thương phẩm: sau khi đưa về nơi cách ly kiểm dịch tối thiểu 01 ngày, cơ quan kiểm dịch động vật cửa khẩu cấp Giấy chứng nhận kiểm dịch động vật, sản phẩm động vật thủy sản nhập khẩu đối với động vật khỏe mạnh; trường hợp phải lấy mẫu kiểm tra thì ngay sau khi có kết quả xét nghiệm bệnh đạt yêu cầu, động vật thủy sản giống khỏe mạnh, cơ quan kiểm dịch động vật cửa khẩu cấp Giấy chứng nhận kiểm dịch động vật, sản phẩm động vật thủy sản nhập khẩu để chủ hàng hoàn thiện thủ tục hải quan;</w:t>
      </w:r>
    </w:p>
    <w:p w:rsidR="000678F2" w:rsidRPr="004171B3" w:rsidRDefault="000678F2" w:rsidP="0006169C">
      <w:pPr>
        <w:spacing w:after="120"/>
        <w:ind w:firstLine="720"/>
        <w:jc w:val="both"/>
        <w:outlineLvl w:val="1"/>
        <w:rPr>
          <w:sz w:val="28"/>
          <w:szCs w:val="28"/>
        </w:rPr>
      </w:pPr>
      <w:r w:rsidRPr="004171B3">
        <w:rPr>
          <w:b/>
          <w:bCs/>
          <w:sz w:val="28"/>
          <w:szCs w:val="28"/>
        </w:rPr>
        <w:t xml:space="preserve">đ) Đối tượng thực hiện thủ tục hành chính: </w:t>
      </w:r>
      <w:r w:rsidRPr="004171B3">
        <w:rPr>
          <w:sz w:val="28"/>
          <w:szCs w:val="28"/>
        </w:rPr>
        <w:t xml:space="preserve">tổ chức, cá nhân. </w:t>
      </w:r>
    </w:p>
    <w:p w:rsidR="000678F2" w:rsidRPr="004171B3" w:rsidRDefault="000678F2" w:rsidP="0006169C">
      <w:pPr>
        <w:spacing w:after="120"/>
        <w:ind w:firstLine="720"/>
        <w:jc w:val="both"/>
        <w:outlineLvl w:val="1"/>
        <w:rPr>
          <w:sz w:val="28"/>
          <w:szCs w:val="28"/>
        </w:rPr>
      </w:pPr>
      <w:r w:rsidRPr="004171B3">
        <w:rPr>
          <w:b/>
          <w:bCs/>
          <w:sz w:val="28"/>
          <w:szCs w:val="28"/>
        </w:rPr>
        <w:t>e) Cơ quan thực hiện thủ tục hành chính:</w:t>
      </w:r>
      <w:r w:rsidRPr="004171B3">
        <w:rPr>
          <w:sz w:val="28"/>
          <w:szCs w:val="28"/>
        </w:rPr>
        <w:t xml:space="preserve"> Chi cục Chăn nuôi và Thú y vùng hoặc cơ quan có chức năng quản lý chuyên ngành chăn nuôi, thú y cấp tỉnh được Cục Chăn nuôi và Thú y uỷ quyền.</w:t>
      </w:r>
    </w:p>
    <w:p w:rsidR="000678F2" w:rsidRPr="004171B3" w:rsidRDefault="000678F2" w:rsidP="0006169C">
      <w:pPr>
        <w:spacing w:after="120"/>
        <w:ind w:firstLine="720"/>
        <w:jc w:val="both"/>
        <w:outlineLvl w:val="1"/>
        <w:rPr>
          <w:b/>
          <w:bCs/>
          <w:sz w:val="28"/>
          <w:szCs w:val="28"/>
        </w:rPr>
      </w:pPr>
      <w:r w:rsidRPr="004171B3">
        <w:rPr>
          <w:b/>
          <w:bCs/>
          <w:sz w:val="28"/>
          <w:szCs w:val="28"/>
        </w:rPr>
        <w:t xml:space="preserve">g) Kết quả thực hiện thủ tục hành chính: </w:t>
      </w:r>
    </w:p>
    <w:p w:rsidR="000678F2" w:rsidRPr="004171B3" w:rsidRDefault="000678F2" w:rsidP="0006169C">
      <w:pPr>
        <w:spacing w:after="120"/>
        <w:ind w:firstLine="720"/>
        <w:jc w:val="both"/>
        <w:outlineLvl w:val="1"/>
        <w:rPr>
          <w:sz w:val="28"/>
          <w:szCs w:val="28"/>
        </w:rPr>
      </w:pPr>
      <w:r w:rsidRPr="004171B3">
        <w:rPr>
          <w:sz w:val="28"/>
          <w:szCs w:val="28"/>
        </w:rPr>
        <w:t>Giấy chứng nhận kiểm dịch động vật, sản phẩm động vật thủy sản nhập khẩu mẫu 10 TS ban hành kèm theo Phụ lục V Thông tư số 26/2016/TT-BNNPTNT.</w:t>
      </w:r>
    </w:p>
    <w:p w:rsidR="000678F2" w:rsidRPr="004171B3" w:rsidRDefault="000678F2" w:rsidP="0006169C">
      <w:pPr>
        <w:spacing w:after="120"/>
        <w:ind w:firstLine="720"/>
        <w:jc w:val="both"/>
        <w:outlineLvl w:val="1"/>
        <w:rPr>
          <w:b/>
          <w:bCs/>
          <w:sz w:val="28"/>
          <w:szCs w:val="28"/>
        </w:rPr>
      </w:pPr>
      <w:r w:rsidRPr="004171B3">
        <w:rPr>
          <w:b/>
          <w:bCs/>
          <w:sz w:val="28"/>
          <w:szCs w:val="28"/>
        </w:rPr>
        <w:t>h) Phí, lệ phí:</w:t>
      </w:r>
    </w:p>
    <w:p w:rsidR="000678F2" w:rsidRPr="004171B3" w:rsidRDefault="000678F2" w:rsidP="0006169C">
      <w:pPr>
        <w:spacing w:after="120"/>
        <w:ind w:firstLine="720"/>
        <w:jc w:val="both"/>
        <w:outlineLvl w:val="1"/>
        <w:rPr>
          <w:sz w:val="28"/>
          <w:szCs w:val="28"/>
        </w:rPr>
      </w:pPr>
      <w:r w:rsidRPr="004171B3">
        <w:rPr>
          <w:sz w:val="28"/>
          <w:szCs w:val="28"/>
        </w:rPr>
        <w:lastRenderedPageBreak/>
        <w:t>- Lệ phí cấp giấy chứng nhận kiểm dịch động vật, sản phẩm động vật trên cạn; thủy sản nhập khẩu, quá cảnh, tạm nhập tái xuất (gồm kho ngoại quan), chuyển cửa khẩu: 40.000 đồng/lần theo quy định tại Thông tư số 101/2020/TT-BTC ngày 23/11/2020 của Bộ trưởng Bộ Tài chính quy định về mức thu, chế độ thu, nộp, quản lý phí, lệ phí trong công tác thú y;</w:t>
      </w:r>
    </w:p>
    <w:p w:rsidR="000678F2" w:rsidRPr="004171B3" w:rsidRDefault="000678F2" w:rsidP="0006169C">
      <w:pPr>
        <w:spacing w:after="120"/>
        <w:ind w:firstLine="720"/>
        <w:jc w:val="both"/>
        <w:outlineLvl w:val="1"/>
        <w:rPr>
          <w:sz w:val="28"/>
          <w:szCs w:val="28"/>
        </w:rPr>
      </w:pPr>
      <w:r w:rsidRPr="004171B3">
        <w:rPr>
          <w:sz w:val="28"/>
          <w:szCs w:val="28"/>
        </w:rPr>
        <w:t>- Phí kiểm dịch động vật, sản phẩm động vật (bao gồm cả thủy sản: Chi tiết theo Mục III Biểu phí, lệ phí trong công tác thú y Thông tư số 101/2020/TT-BTC ngày 23/11/2020 của Bộ trưởng Bộ Tài chính quy định về mức thu, chế độ thu, nộp, quản lý phí, lệ phí trong công tác thú y;</w:t>
      </w:r>
    </w:p>
    <w:p w:rsidR="000678F2" w:rsidRPr="004171B3" w:rsidRDefault="000678F2" w:rsidP="0006169C">
      <w:pPr>
        <w:spacing w:after="120"/>
        <w:ind w:firstLine="720"/>
        <w:jc w:val="both"/>
        <w:outlineLvl w:val="1"/>
        <w:rPr>
          <w:b/>
          <w:bCs/>
          <w:sz w:val="28"/>
          <w:szCs w:val="28"/>
        </w:rPr>
      </w:pPr>
      <w:r w:rsidRPr="004171B3">
        <w:rPr>
          <w:sz w:val="28"/>
          <w:szCs w:val="28"/>
        </w:rPr>
        <w:t>- Chi phí khác: Biểu khung giá dịch vụ ban hành kèm theo Thông tư số 283/2016/TT-BTC ngày 14/11/2016 của Bộ trưởng Bộ Tài chính Quy định khung giá dịch vụ tiêm phòng, tiêu độc, khử trùng cho động vật, chẩn đoán thú y và dịch vụ kiểm nghiệm thuốc dùng cho động vật.</w:t>
      </w:r>
      <w:r w:rsidRPr="004171B3">
        <w:rPr>
          <w:b/>
          <w:bCs/>
          <w:sz w:val="28"/>
          <w:szCs w:val="28"/>
        </w:rPr>
        <w:t xml:space="preserve"> </w:t>
      </w:r>
    </w:p>
    <w:p w:rsidR="000678F2" w:rsidRPr="004171B3" w:rsidRDefault="000678F2" w:rsidP="0006169C">
      <w:pPr>
        <w:spacing w:after="120"/>
        <w:ind w:firstLine="720"/>
        <w:jc w:val="both"/>
        <w:outlineLvl w:val="1"/>
        <w:rPr>
          <w:b/>
          <w:bCs/>
          <w:sz w:val="28"/>
          <w:szCs w:val="28"/>
        </w:rPr>
      </w:pPr>
      <w:r w:rsidRPr="004171B3">
        <w:rPr>
          <w:b/>
          <w:bCs/>
          <w:sz w:val="28"/>
          <w:szCs w:val="28"/>
        </w:rPr>
        <w:t xml:space="preserve">i) Mẫu đơn, mẫu tờ khai hành chính: </w:t>
      </w:r>
    </w:p>
    <w:p w:rsidR="000678F2" w:rsidRPr="004171B3" w:rsidRDefault="000678F2" w:rsidP="0006169C">
      <w:pPr>
        <w:spacing w:after="120"/>
        <w:ind w:firstLine="720"/>
        <w:jc w:val="both"/>
        <w:outlineLvl w:val="1"/>
        <w:rPr>
          <w:i/>
          <w:iCs/>
          <w:sz w:val="28"/>
          <w:szCs w:val="28"/>
        </w:rPr>
      </w:pPr>
      <w:r w:rsidRPr="004171B3">
        <w:rPr>
          <w:i/>
          <w:iCs/>
          <w:sz w:val="28"/>
          <w:szCs w:val="28"/>
        </w:rPr>
        <w:t>Đơn khai báo kiểm dịch động vật, sản phẩm động vật thủy sản xuất khẩu, nhập khẩu theo Mẫu 03 TS Phụ lục ban hành kèm theo Thông tư số 06/2022/TT-BNNPTNT.</w:t>
      </w:r>
    </w:p>
    <w:p w:rsidR="000678F2" w:rsidRPr="004171B3" w:rsidRDefault="000678F2" w:rsidP="0006169C">
      <w:pPr>
        <w:spacing w:after="120"/>
        <w:ind w:firstLine="720"/>
        <w:jc w:val="both"/>
        <w:outlineLvl w:val="1"/>
        <w:rPr>
          <w:b/>
          <w:bCs/>
          <w:sz w:val="28"/>
          <w:szCs w:val="28"/>
        </w:rPr>
      </w:pPr>
      <w:r w:rsidRPr="004171B3">
        <w:rPr>
          <w:b/>
          <w:bCs/>
          <w:sz w:val="28"/>
          <w:szCs w:val="28"/>
        </w:rPr>
        <w:t xml:space="preserve">k) Yêu cầu, điều kiện: </w:t>
      </w:r>
      <w:r w:rsidRPr="004171B3">
        <w:rPr>
          <w:sz w:val="28"/>
          <w:szCs w:val="28"/>
        </w:rPr>
        <w:t>không quy định.</w:t>
      </w:r>
    </w:p>
    <w:p w:rsidR="000678F2" w:rsidRPr="004171B3" w:rsidRDefault="000678F2" w:rsidP="0006169C">
      <w:pPr>
        <w:spacing w:after="120"/>
        <w:ind w:firstLine="720"/>
        <w:jc w:val="both"/>
        <w:rPr>
          <w:b/>
          <w:bCs/>
          <w:sz w:val="28"/>
          <w:szCs w:val="28"/>
        </w:rPr>
      </w:pPr>
      <w:r w:rsidRPr="004171B3">
        <w:rPr>
          <w:b/>
          <w:bCs/>
          <w:sz w:val="28"/>
          <w:szCs w:val="28"/>
        </w:rPr>
        <w:t>l) Căn cứ pháp lý:</w:t>
      </w:r>
    </w:p>
    <w:p w:rsidR="000678F2" w:rsidRPr="004171B3" w:rsidRDefault="000678F2" w:rsidP="0006169C">
      <w:pPr>
        <w:tabs>
          <w:tab w:val="left" w:pos="1414"/>
        </w:tabs>
        <w:spacing w:after="120"/>
        <w:ind w:firstLine="720"/>
        <w:jc w:val="both"/>
        <w:rPr>
          <w:sz w:val="28"/>
          <w:szCs w:val="28"/>
        </w:rPr>
      </w:pPr>
      <w:r w:rsidRPr="004171B3">
        <w:rPr>
          <w:sz w:val="28"/>
          <w:szCs w:val="28"/>
        </w:rPr>
        <w:t xml:space="preserve">- Luật số 79/2015/QH13 ngày 19/6/2015 của Quốc hội; </w:t>
      </w:r>
    </w:p>
    <w:p w:rsidR="000678F2" w:rsidRPr="004171B3" w:rsidRDefault="000678F2" w:rsidP="0006169C">
      <w:pPr>
        <w:spacing w:after="120"/>
        <w:ind w:firstLine="720"/>
        <w:jc w:val="both"/>
        <w:rPr>
          <w:spacing w:val="-6"/>
          <w:sz w:val="28"/>
          <w:szCs w:val="28"/>
        </w:rPr>
      </w:pPr>
      <w:r w:rsidRPr="004171B3">
        <w:rPr>
          <w:spacing w:val="-6"/>
          <w:sz w:val="28"/>
          <w:szCs w:val="28"/>
        </w:rPr>
        <w:t>- Thông tư số 26/2016/TT-BNNPTNT ngày 30/6/2016 của Bộ trưởng Bộ Nông nghiệp và Phát triển nông thôn quy định về kiểm dịch động vật, sản phẩm động vật thủy sản;</w:t>
      </w:r>
    </w:p>
    <w:p w:rsidR="000678F2" w:rsidRPr="004171B3" w:rsidRDefault="000678F2" w:rsidP="0006169C">
      <w:pPr>
        <w:spacing w:after="120"/>
        <w:ind w:firstLine="720"/>
        <w:jc w:val="both"/>
        <w:rPr>
          <w:spacing w:val="-6"/>
          <w:sz w:val="28"/>
          <w:szCs w:val="28"/>
        </w:rPr>
      </w:pPr>
      <w:r w:rsidRPr="004171B3">
        <w:rPr>
          <w:spacing w:val="-6"/>
          <w:sz w:val="28"/>
          <w:szCs w:val="28"/>
        </w:rPr>
        <w:t>- Thông tư số 36/2018/TT-BNNPTNT ngày 25/12/2018 của Bộ Nông nghiệp và Phát triển nông thôn sửa đổi, bổ sung một số điều của Thông tư số 26/2016/TT-BNNPTNT ngày 30/6/2016 của Bộ Nông nghiệp và Phát triển nông thôn quy định về kiểm dịch động vật, sản phẩm động vật thủy sản;</w:t>
      </w:r>
    </w:p>
    <w:p w:rsidR="000678F2" w:rsidRPr="004171B3" w:rsidRDefault="000678F2" w:rsidP="0006169C">
      <w:pPr>
        <w:widowControl w:val="0"/>
        <w:tabs>
          <w:tab w:val="left" w:pos="1414"/>
        </w:tabs>
        <w:spacing w:after="120"/>
        <w:ind w:firstLine="720"/>
        <w:jc w:val="both"/>
        <w:rPr>
          <w:spacing w:val="-6"/>
          <w:sz w:val="28"/>
          <w:szCs w:val="28"/>
        </w:rPr>
      </w:pPr>
      <w:r w:rsidRPr="004171B3">
        <w:rPr>
          <w:spacing w:val="-6"/>
          <w:sz w:val="28"/>
          <w:szCs w:val="28"/>
        </w:rPr>
        <w:t xml:space="preserve">- </w:t>
      </w:r>
      <w:r w:rsidRPr="004171B3">
        <w:rPr>
          <w:spacing w:val="-2"/>
          <w:sz w:val="28"/>
          <w:szCs w:val="28"/>
        </w:rPr>
        <w:t>T</w:t>
      </w:r>
      <w:r w:rsidRPr="004171B3">
        <w:rPr>
          <w:spacing w:val="-2"/>
          <w:sz w:val="28"/>
          <w:szCs w:val="28"/>
          <w:lang w:val="vi-VN"/>
        </w:rPr>
        <w:t xml:space="preserve">hông tư số </w:t>
      </w:r>
      <w:r w:rsidRPr="004171B3">
        <w:rPr>
          <w:sz w:val="28"/>
          <w:szCs w:val="28"/>
        </w:rPr>
        <w:t>06</w:t>
      </w:r>
      <w:r w:rsidRPr="004171B3">
        <w:rPr>
          <w:sz w:val="28"/>
          <w:szCs w:val="28"/>
          <w:lang w:val="vi-VN"/>
        </w:rPr>
        <w:t>/20</w:t>
      </w:r>
      <w:r w:rsidRPr="004171B3">
        <w:rPr>
          <w:sz w:val="28"/>
          <w:szCs w:val="28"/>
        </w:rPr>
        <w:t>22</w:t>
      </w:r>
      <w:r w:rsidRPr="004171B3">
        <w:rPr>
          <w:sz w:val="28"/>
          <w:szCs w:val="28"/>
          <w:lang w:val="vi-VN"/>
        </w:rPr>
        <w:t xml:space="preserve">/TT-BNNPTNT ngày </w:t>
      </w:r>
      <w:r w:rsidRPr="004171B3">
        <w:rPr>
          <w:sz w:val="28"/>
          <w:szCs w:val="28"/>
        </w:rPr>
        <w:t>28</w:t>
      </w:r>
      <w:r w:rsidRPr="004171B3">
        <w:rPr>
          <w:sz w:val="28"/>
          <w:szCs w:val="28"/>
          <w:lang w:val="vi-VN"/>
        </w:rPr>
        <w:t>/</w:t>
      </w:r>
      <w:r w:rsidRPr="004171B3">
        <w:rPr>
          <w:sz w:val="28"/>
          <w:szCs w:val="28"/>
        </w:rPr>
        <w:t>7</w:t>
      </w:r>
      <w:r w:rsidRPr="004171B3">
        <w:rPr>
          <w:sz w:val="28"/>
          <w:szCs w:val="28"/>
          <w:lang w:val="vi-VN"/>
        </w:rPr>
        <w:t>/20</w:t>
      </w:r>
      <w:r w:rsidRPr="004171B3">
        <w:rPr>
          <w:sz w:val="28"/>
          <w:szCs w:val="28"/>
        </w:rPr>
        <w:t>22</w:t>
      </w:r>
      <w:r w:rsidRPr="004171B3">
        <w:rPr>
          <w:sz w:val="28"/>
          <w:szCs w:val="28"/>
          <w:lang w:val="vi-VN"/>
        </w:rPr>
        <w:t xml:space="preserve"> của Bộ </w:t>
      </w:r>
      <w:r w:rsidRPr="004171B3">
        <w:rPr>
          <w:sz w:val="28"/>
          <w:szCs w:val="28"/>
        </w:rPr>
        <w:t xml:space="preserve">trưởng Bộ </w:t>
      </w:r>
      <w:r w:rsidRPr="004171B3">
        <w:rPr>
          <w:sz w:val="28"/>
          <w:szCs w:val="28"/>
          <w:lang w:val="vi-VN"/>
        </w:rPr>
        <w:t xml:space="preserve">Nông nghiệp và Phát triển nông thôn </w:t>
      </w:r>
      <w:r w:rsidRPr="004171B3">
        <w:rPr>
          <w:spacing w:val="-2"/>
          <w:sz w:val="28"/>
          <w:szCs w:val="28"/>
        </w:rPr>
        <w:t>s</w:t>
      </w:r>
      <w:r w:rsidRPr="004171B3">
        <w:rPr>
          <w:spacing w:val="-2"/>
          <w:sz w:val="28"/>
          <w:szCs w:val="28"/>
          <w:lang w:val="vi-VN"/>
        </w:rPr>
        <w:t>ửa đổi, bổ sung một số điều của các Thông tư quy định về kiểm dịch động vật, sản phẩm động vật thủy sản</w:t>
      </w:r>
      <w:r w:rsidRPr="004171B3">
        <w:rPr>
          <w:spacing w:val="-2"/>
          <w:sz w:val="28"/>
          <w:szCs w:val="28"/>
        </w:rPr>
        <w:t>;</w:t>
      </w:r>
    </w:p>
    <w:p w:rsidR="000678F2" w:rsidRPr="004171B3" w:rsidRDefault="000678F2" w:rsidP="0006169C">
      <w:pPr>
        <w:widowControl w:val="0"/>
        <w:spacing w:after="120"/>
        <w:ind w:firstLine="720"/>
        <w:jc w:val="both"/>
        <w:rPr>
          <w:sz w:val="28"/>
          <w:szCs w:val="28"/>
        </w:rPr>
      </w:pPr>
      <w:r w:rsidRPr="004171B3">
        <w:rPr>
          <w:sz w:val="28"/>
          <w:szCs w:val="28"/>
        </w:rPr>
        <w:t>- Thông tư số 101/2020/TT-BTC ngày 23/11/2020 của Bộ trưởng Bộ Tài chính quy định về mức thu, chế độ thu, nộp, quản lý phí, lệ phí trong công tác thú y;</w:t>
      </w:r>
    </w:p>
    <w:p w:rsidR="000678F2" w:rsidRPr="004171B3" w:rsidRDefault="000678F2" w:rsidP="003E753F">
      <w:pPr>
        <w:widowControl w:val="0"/>
        <w:spacing w:after="120"/>
        <w:ind w:firstLine="720"/>
        <w:jc w:val="both"/>
        <w:rPr>
          <w:sz w:val="28"/>
          <w:szCs w:val="28"/>
        </w:rPr>
      </w:pPr>
      <w:r w:rsidRPr="004171B3">
        <w:rPr>
          <w:sz w:val="28"/>
          <w:szCs w:val="28"/>
        </w:rPr>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Default="000678F2" w:rsidP="0006169C">
      <w:pPr>
        <w:spacing w:after="120"/>
        <w:ind w:firstLine="720"/>
        <w:jc w:val="both"/>
        <w:rPr>
          <w:sz w:val="28"/>
          <w:szCs w:val="28"/>
        </w:rPr>
        <w:sectPr w:rsidR="000678F2" w:rsidSect="00B74A62">
          <w:pgSz w:w="11900" w:h="16840"/>
          <w:pgMar w:top="1138" w:right="1138" w:bottom="1138" w:left="1699" w:header="0" w:footer="6" w:gutter="0"/>
          <w:cols w:space="720"/>
        </w:sectPr>
      </w:pPr>
    </w:p>
    <w:tbl>
      <w:tblPr>
        <w:tblW w:w="9520" w:type="dxa"/>
        <w:tblInd w:w="2" w:type="dxa"/>
        <w:tblBorders>
          <w:insideH w:val="single" w:sz="4" w:space="0" w:color="auto"/>
        </w:tblBorders>
        <w:tblLook w:val="01E0" w:firstRow="1" w:lastRow="1" w:firstColumn="1" w:lastColumn="1" w:noHBand="0" w:noVBand="0"/>
      </w:tblPr>
      <w:tblGrid>
        <w:gridCol w:w="9520"/>
      </w:tblGrid>
      <w:tr w:rsidR="000678F2" w:rsidRPr="004171B3">
        <w:trPr>
          <w:trHeight w:val="895"/>
        </w:trPr>
        <w:tc>
          <w:tcPr>
            <w:tcW w:w="9520" w:type="dxa"/>
          </w:tcPr>
          <w:p w:rsidR="000678F2" w:rsidRPr="004171B3" w:rsidRDefault="00A105E7" w:rsidP="0006169C">
            <w:pPr>
              <w:spacing w:after="120"/>
              <w:jc w:val="center"/>
              <w:rPr>
                <w:b/>
                <w:bCs/>
              </w:rPr>
            </w:pPr>
            <w:r>
              <w:rPr>
                <w:noProof/>
                <w:lang w:eastAsia="en-US"/>
              </w:rPr>
              <w:lastRenderedPageBreak/>
              <mc:AlternateContent>
                <mc:Choice Requires="wps">
                  <w:drawing>
                    <wp:anchor distT="0" distB="0" distL="114300" distR="114300" simplePos="0" relativeHeight="251592192" behindDoc="0" locked="0" layoutInCell="1" allowOverlap="1">
                      <wp:simplePos x="0" y="0"/>
                      <wp:positionH relativeFrom="column">
                        <wp:posOffset>5099685</wp:posOffset>
                      </wp:positionH>
                      <wp:positionV relativeFrom="paragraph">
                        <wp:posOffset>151130</wp:posOffset>
                      </wp:positionV>
                      <wp:extent cx="963295" cy="342900"/>
                      <wp:effectExtent l="7620" t="6985" r="10160" b="12065"/>
                      <wp:wrapNone/>
                      <wp:docPr id="74"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295" cy="342900"/>
                              </a:xfrm>
                              <a:prstGeom prst="rect">
                                <a:avLst/>
                              </a:prstGeom>
                              <a:solidFill>
                                <a:srgbClr val="FFFFFF"/>
                              </a:solidFill>
                              <a:ln w="9525">
                                <a:solidFill>
                                  <a:srgbClr val="000000"/>
                                </a:solidFill>
                                <a:miter lim="800000"/>
                                <a:headEnd/>
                                <a:tailEnd/>
                              </a:ln>
                            </wps:spPr>
                            <wps:txbx>
                              <w:txbxContent>
                                <w:p w:rsidR="000678F2" w:rsidRDefault="000678F2" w:rsidP="0006169C">
                                  <w:pPr>
                                    <w:jc w:val="center"/>
                                    <w:rPr>
                                      <w:b/>
                                      <w:bCs/>
                                    </w:rPr>
                                  </w:pPr>
                                  <w:r>
                                    <w:rPr>
                                      <w:b/>
                                      <w:bCs/>
                                    </w:rPr>
                                    <w:t>Mẫu: 03 TS</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 o:spid="_x0000_s1033" style="position:absolute;left:0;text-align:left;margin-left:401.55pt;margin-top:11.9pt;width:75.85pt;height:27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">
                      <v:textbox inset=".5mm,.3mm,.5mm,.3mm">
                        <w:txbxContent>
                          <w:p w:rsidR="000678F2" w:rsidRDefault="000678F2" w:rsidP="0006169C">
                            <w:pPr>
                              <w:jc w:val="center"/>
                              <w:rPr>
                                <w:b/>
                                <w:bCs/>
                              </w:rPr>
                            </w:pPr>
                            <w:r>
                              <w:rPr>
                                <w:b/>
                                <w:bCs/>
                              </w:rPr>
                              <w:t>Mẫu: 03 TS</w:t>
                            </w:r>
                          </w:p>
                        </w:txbxContent>
                      </v:textbox>
                    </v:rect>
                  </w:pict>
                </mc:Fallback>
              </mc:AlternateContent>
            </w:r>
            <w:r w:rsidR="000678F2" w:rsidRPr="004171B3">
              <w:rPr>
                <w:b/>
                <w:bCs/>
              </w:rPr>
              <w:t>CỘNG HÒA XÃ HỘI CHỦ NGHĨA VIỆT NAM</w:t>
            </w:r>
          </w:p>
          <w:p w:rsidR="000678F2" w:rsidRPr="004171B3" w:rsidRDefault="000678F2" w:rsidP="0006169C">
            <w:pPr>
              <w:spacing w:after="120"/>
              <w:jc w:val="center"/>
              <w:rPr>
                <w:b/>
                <w:bCs/>
              </w:rPr>
            </w:pPr>
            <w:r w:rsidRPr="004171B3">
              <w:rPr>
                <w:b/>
                <w:bCs/>
              </w:rPr>
              <w:t>Độc lập – Tự do – Hạnh phúc</w:t>
            </w:r>
          </w:p>
          <w:p w:rsidR="000678F2" w:rsidRPr="004171B3" w:rsidRDefault="00A105E7" w:rsidP="0006169C">
            <w:pPr>
              <w:spacing w:after="120"/>
              <w:jc w:val="center"/>
            </w:pPr>
            <w:r>
              <w:rPr>
                <w:noProof/>
                <w:lang w:eastAsia="en-US"/>
              </w:rPr>
              <mc:AlternateContent>
                <mc:Choice Requires="wps">
                  <w:drawing>
                    <wp:anchor distT="4294967292" distB="4294967292" distL="114300" distR="114300" simplePos="0" relativeHeight="251593216" behindDoc="0" locked="0" layoutInCell="1" allowOverlap="1">
                      <wp:simplePos x="0" y="0"/>
                      <wp:positionH relativeFrom="column">
                        <wp:posOffset>2105660</wp:posOffset>
                      </wp:positionH>
                      <wp:positionV relativeFrom="paragraph">
                        <wp:posOffset>20955</wp:posOffset>
                      </wp:positionV>
                      <wp:extent cx="1720850" cy="0"/>
                      <wp:effectExtent l="13970" t="8255" r="8255" b="10795"/>
                      <wp:wrapNone/>
                      <wp:docPr id="73" name="Straight Connector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87B13C" id="Straight Connector 128" o:spid="_x0000_s1026" style="position:absolute;z-index:2515932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5.8pt,1.65pt" to="301.3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"/>
                  </w:pict>
                </mc:Fallback>
              </mc:AlternateContent>
            </w:r>
          </w:p>
          <w:p w:rsidR="000678F2" w:rsidRPr="004171B3" w:rsidRDefault="000678F2" w:rsidP="0006169C">
            <w:pPr>
              <w:spacing w:after="120"/>
              <w:jc w:val="center"/>
            </w:pPr>
            <w:r w:rsidRPr="004171B3">
              <w:rPr>
                <w:i/>
                <w:iCs/>
              </w:rPr>
              <w:t>.................., ngày....... tháng ...... năm ……....</w:t>
            </w:r>
          </w:p>
        </w:tc>
      </w:tr>
    </w:tbl>
    <w:p w:rsidR="000678F2" w:rsidRPr="004171B3" w:rsidRDefault="000678F2" w:rsidP="0006169C">
      <w:pPr>
        <w:tabs>
          <w:tab w:val="left" w:pos="720"/>
          <w:tab w:val="center" w:pos="4320"/>
          <w:tab w:val="right" w:pos="8640"/>
        </w:tabs>
        <w:spacing w:after="120"/>
        <w:jc w:val="center"/>
        <w:rPr>
          <w:b/>
          <w:bCs/>
          <w:sz w:val="22"/>
          <w:szCs w:val="22"/>
        </w:rPr>
      </w:pPr>
      <w:r w:rsidRPr="004171B3">
        <w:rPr>
          <w:b/>
          <w:bCs/>
        </w:rPr>
        <w:t xml:space="preserve">ĐƠN KHAI BÁO KIỂM DỊCH ĐỘNG VẬT, </w:t>
      </w:r>
    </w:p>
    <w:p w:rsidR="000678F2" w:rsidRPr="004171B3" w:rsidRDefault="000678F2" w:rsidP="0006169C">
      <w:pPr>
        <w:tabs>
          <w:tab w:val="left" w:pos="720"/>
          <w:tab w:val="center" w:pos="4320"/>
          <w:tab w:val="right" w:pos="8640"/>
        </w:tabs>
        <w:spacing w:after="120"/>
        <w:jc w:val="center"/>
        <w:rPr>
          <w:b/>
          <w:bCs/>
        </w:rPr>
      </w:pPr>
      <w:r w:rsidRPr="004171B3">
        <w:rPr>
          <w:b/>
          <w:bCs/>
        </w:rPr>
        <w:t xml:space="preserve">SẢN PHẨM ĐỘNG VẬT THỦY SẢN XUẤT KHẨU, NHẬP KHẨU </w:t>
      </w:r>
    </w:p>
    <w:p w:rsidR="000678F2" w:rsidRPr="004171B3" w:rsidRDefault="000678F2" w:rsidP="0006169C">
      <w:pPr>
        <w:spacing w:after="120"/>
        <w:jc w:val="center"/>
      </w:pPr>
      <w:r w:rsidRPr="004171B3">
        <w:t>Số:................../KBKD-TSXNK</w:t>
      </w:r>
    </w:p>
    <w:p w:rsidR="000678F2" w:rsidRPr="004171B3" w:rsidRDefault="000678F2" w:rsidP="0006169C">
      <w:pPr>
        <w:spacing w:after="120"/>
        <w:jc w:val="both"/>
        <w:rPr>
          <w:vertAlign w:val="superscript"/>
        </w:rPr>
      </w:pPr>
      <w:r w:rsidRPr="004171B3">
        <w:tab/>
      </w:r>
      <w:r w:rsidRPr="004171B3">
        <w:tab/>
      </w:r>
      <w:r w:rsidRPr="004171B3">
        <w:tab/>
        <w:t>Kính gửi: ....................................................................................</w:t>
      </w:r>
    </w:p>
    <w:p w:rsidR="000678F2" w:rsidRPr="004171B3" w:rsidRDefault="000678F2" w:rsidP="0006169C">
      <w:pPr>
        <w:spacing w:after="120"/>
        <w:jc w:val="both"/>
      </w:pPr>
      <w:r w:rsidRPr="004171B3">
        <w:t>Tên tổ chức, cá nhân khai báo: ......................................................…..............................</w:t>
      </w:r>
    </w:p>
    <w:p w:rsidR="000678F2" w:rsidRPr="004171B3" w:rsidRDefault="000678F2" w:rsidP="0006169C">
      <w:pPr>
        <w:spacing w:after="120"/>
        <w:jc w:val="both"/>
      </w:pPr>
      <w:r w:rsidRPr="004171B3">
        <w:t>Địa chỉ: .............................................................................................................................</w:t>
      </w:r>
    </w:p>
    <w:p w:rsidR="000678F2" w:rsidRPr="004171B3" w:rsidRDefault="000678F2" w:rsidP="0006169C">
      <w:pPr>
        <w:spacing w:after="120"/>
        <w:jc w:val="both"/>
      </w:pPr>
      <w:r w:rsidRPr="004171B3">
        <w:t>Điện thoại: ....................... Fax..............................Email .....................…..................................</w:t>
      </w:r>
    </w:p>
    <w:p w:rsidR="000678F2" w:rsidRPr="004171B3" w:rsidRDefault="000678F2" w:rsidP="0006169C">
      <w:pPr>
        <w:tabs>
          <w:tab w:val="left" w:pos="720"/>
          <w:tab w:val="center" w:pos="4320"/>
          <w:tab w:val="right" w:pos="8640"/>
        </w:tabs>
        <w:spacing w:line="320" w:lineRule="atLeast"/>
        <w:rPr>
          <w:spacing w:val="-8"/>
        </w:rPr>
      </w:pPr>
      <w:r w:rsidRPr="004171B3">
        <w:rPr>
          <w:spacing w:val="-8"/>
        </w:rPr>
        <w:t>Số Chứng minh nhân dân/Hộ chiếu số/Số định danh cá nhân:………Ngày cấp…/…/…..Tại………</w:t>
      </w:r>
    </w:p>
    <w:p w:rsidR="000678F2" w:rsidRPr="004171B3" w:rsidRDefault="000678F2" w:rsidP="0006169C">
      <w:pPr>
        <w:tabs>
          <w:tab w:val="num" w:pos="360"/>
        </w:tabs>
        <w:spacing w:after="120"/>
        <w:jc w:val="both"/>
        <w:rPr>
          <w:sz w:val="22"/>
          <w:szCs w:val="22"/>
        </w:rPr>
      </w:pPr>
      <w:r w:rsidRPr="004171B3">
        <w:t>Đề nghị quý Cơ quan kiểm dịch:</w:t>
      </w:r>
    </w:p>
    <w:tbl>
      <w:tblPr>
        <w:tblW w:w="9639" w:type="dxa"/>
        <w:tblInd w:w="2" w:type="dxa"/>
        <w:tblLook w:val="00A0" w:firstRow="1" w:lastRow="0" w:firstColumn="1" w:lastColumn="0" w:noHBand="0" w:noVBand="0"/>
      </w:tblPr>
      <w:tblGrid>
        <w:gridCol w:w="567"/>
        <w:gridCol w:w="2835"/>
        <w:gridCol w:w="567"/>
        <w:gridCol w:w="2268"/>
        <w:gridCol w:w="567"/>
        <w:gridCol w:w="2835"/>
      </w:tblGrid>
      <w:tr w:rsidR="000678F2" w:rsidRPr="004171B3">
        <w:tc>
          <w:tcPr>
            <w:tcW w:w="567" w:type="dxa"/>
          </w:tcPr>
          <w:p w:rsidR="000678F2" w:rsidRPr="004171B3" w:rsidRDefault="00A105E7" w:rsidP="0006169C">
            <w:pPr>
              <w:tabs>
                <w:tab w:val="num" w:pos="360"/>
              </w:tabs>
              <w:spacing w:line="360" w:lineRule="auto"/>
            </w:pPr>
            <w:r>
              <w:rPr>
                <w:noProof/>
                <w:lang w:eastAsia="en-US"/>
              </w:rPr>
              <mc:AlternateContent>
                <mc:Choice Requires="wps">
                  <w:drawing>
                    <wp:anchor distT="0" distB="0" distL="114300" distR="114300" simplePos="0" relativeHeight="251594240" behindDoc="0" locked="0" layoutInCell="1" allowOverlap="1">
                      <wp:simplePos x="0" y="0"/>
                      <wp:positionH relativeFrom="column">
                        <wp:posOffset>20320</wp:posOffset>
                      </wp:positionH>
                      <wp:positionV relativeFrom="paragraph">
                        <wp:posOffset>48895</wp:posOffset>
                      </wp:positionV>
                      <wp:extent cx="193675" cy="144780"/>
                      <wp:effectExtent l="5080" t="10795" r="10795" b="6350"/>
                      <wp:wrapNone/>
                      <wp:docPr id="72"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3443BB" id="Rectangle 126" o:spid="_x0000_s1026" style="position:absolute;margin-left:1.6pt;margin-top:3.85pt;width:15.25pt;height:11.4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"/>
                  </w:pict>
                </mc:Fallback>
              </mc:AlternateContent>
            </w:r>
          </w:p>
        </w:tc>
        <w:tc>
          <w:tcPr>
            <w:tcW w:w="2835" w:type="dxa"/>
          </w:tcPr>
          <w:p w:rsidR="000678F2" w:rsidRPr="004171B3" w:rsidRDefault="000678F2" w:rsidP="0006169C">
            <w:pPr>
              <w:tabs>
                <w:tab w:val="num" w:pos="360"/>
              </w:tabs>
              <w:spacing w:line="360" w:lineRule="auto"/>
            </w:pPr>
            <w:r w:rsidRPr="004171B3">
              <w:t>Xuất khẩu</w:t>
            </w:r>
          </w:p>
        </w:tc>
        <w:tc>
          <w:tcPr>
            <w:tcW w:w="567" w:type="dxa"/>
          </w:tcPr>
          <w:p w:rsidR="000678F2" w:rsidRPr="004171B3" w:rsidRDefault="00A105E7" w:rsidP="0006169C">
            <w:pPr>
              <w:tabs>
                <w:tab w:val="num" w:pos="360"/>
              </w:tabs>
              <w:spacing w:line="360" w:lineRule="auto"/>
            </w:pPr>
            <w:r>
              <w:rPr>
                <w:noProof/>
                <w:lang w:eastAsia="en-US"/>
              </w:rPr>
              <mc:AlternateContent>
                <mc:Choice Requires="wps">
                  <w:drawing>
                    <wp:anchor distT="0" distB="0" distL="114300" distR="114300" simplePos="0" relativeHeight="251596288" behindDoc="0" locked="0" layoutInCell="1" allowOverlap="1">
                      <wp:simplePos x="0" y="0"/>
                      <wp:positionH relativeFrom="column">
                        <wp:posOffset>2540</wp:posOffset>
                      </wp:positionH>
                      <wp:positionV relativeFrom="paragraph">
                        <wp:posOffset>48895</wp:posOffset>
                      </wp:positionV>
                      <wp:extent cx="193675" cy="144780"/>
                      <wp:effectExtent l="13970" t="10795" r="11430" b="6350"/>
                      <wp:wrapNone/>
                      <wp:docPr id="71"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CFE24E" id="Rectangle 124" o:spid="_x0000_s1026" style="position:absolute;margin-left:.2pt;margin-top:3.85pt;width:15.25pt;height:11.4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pPr>
            <w:r w:rsidRPr="004171B3">
              <w:t>Kho ngoại quan</w:t>
            </w:r>
          </w:p>
        </w:tc>
        <w:tc>
          <w:tcPr>
            <w:tcW w:w="567" w:type="dxa"/>
          </w:tcPr>
          <w:p w:rsidR="000678F2" w:rsidRPr="004171B3" w:rsidRDefault="00A105E7" w:rsidP="0006169C">
            <w:pPr>
              <w:tabs>
                <w:tab w:val="num" w:pos="360"/>
              </w:tabs>
              <w:spacing w:line="360" w:lineRule="auto"/>
            </w:pPr>
            <w:r>
              <w:rPr>
                <w:noProof/>
                <w:lang w:eastAsia="en-US"/>
              </w:rPr>
              <mc:AlternateContent>
                <mc:Choice Requires="wps">
                  <w:drawing>
                    <wp:anchor distT="0" distB="0" distL="114300" distR="114300" simplePos="0" relativeHeight="251597312" behindDoc="0" locked="0" layoutInCell="1" allowOverlap="1">
                      <wp:simplePos x="0" y="0"/>
                      <wp:positionH relativeFrom="column">
                        <wp:posOffset>5715</wp:posOffset>
                      </wp:positionH>
                      <wp:positionV relativeFrom="paragraph">
                        <wp:posOffset>48895</wp:posOffset>
                      </wp:positionV>
                      <wp:extent cx="193675" cy="144780"/>
                      <wp:effectExtent l="7620" t="10795" r="8255" b="6350"/>
                      <wp:wrapNone/>
                      <wp:docPr id="70"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7274D2" id="Rectangle 122" o:spid="_x0000_s1026" style="position:absolute;margin-left:.45pt;margin-top:3.85pt;width:15.25pt;height:11.4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pPr>
            <w:r w:rsidRPr="004171B3">
              <w:t>Tạm xuất tái nhập</w:t>
            </w:r>
          </w:p>
        </w:tc>
      </w:tr>
      <w:tr w:rsidR="000678F2" w:rsidRPr="004171B3">
        <w:tc>
          <w:tcPr>
            <w:tcW w:w="567" w:type="dxa"/>
          </w:tcPr>
          <w:p w:rsidR="000678F2" w:rsidRPr="004171B3" w:rsidRDefault="00A105E7" w:rsidP="0006169C">
            <w:pPr>
              <w:tabs>
                <w:tab w:val="num" w:pos="360"/>
              </w:tabs>
              <w:spacing w:line="360" w:lineRule="auto"/>
            </w:pPr>
            <w:r>
              <w:rPr>
                <w:noProof/>
                <w:lang w:eastAsia="en-US"/>
              </w:rPr>
              <mc:AlternateContent>
                <mc:Choice Requires="wps">
                  <w:drawing>
                    <wp:anchor distT="0" distB="0" distL="114300" distR="114300" simplePos="0" relativeHeight="251600384" behindDoc="0" locked="0" layoutInCell="1" allowOverlap="1">
                      <wp:simplePos x="0" y="0"/>
                      <wp:positionH relativeFrom="column">
                        <wp:posOffset>20320</wp:posOffset>
                      </wp:positionH>
                      <wp:positionV relativeFrom="paragraph">
                        <wp:posOffset>60325</wp:posOffset>
                      </wp:positionV>
                      <wp:extent cx="193675" cy="144780"/>
                      <wp:effectExtent l="5080" t="8890" r="10795" b="8255"/>
                      <wp:wrapNone/>
                      <wp:docPr id="69"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FF8366" id="Rectangle 120" o:spid="_x0000_s1026" style="position:absolute;margin-left:1.6pt;margin-top:4.75pt;width:15.25pt;height:11.4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"/>
                  </w:pict>
                </mc:Fallback>
              </mc:AlternateContent>
            </w:r>
          </w:p>
        </w:tc>
        <w:tc>
          <w:tcPr>
            <w:tcW w:w="2835" w:type="dxa"/>
          </w:tcPr>
          <w:p w:rsidR="000678F2" w:rsidRPr="004171B3" w:rsidRDefault="000678F2" w:rsidP="0006169C">
            <w:pPr>
              <w:tabs>
                <w:tab w:val="num" w:pos="360"/>
              </w:tabs>
              <w:spacing w:line="360" w:lineRule="auto"/>
            </w:pPr>
            <w:r w:rsidRPr="004171B3">
              <w:t>Nhập khẩu</w:t>
            </w:r>
          </w:p>
        </w:tc>
        <w:tc>
          <w:tcPr>
            <w:tcW w:w="567" w:type="dxa"/>
          </w:tcPr>
          <w:p w:rsidR="000678F2" w:rsidRPr="004171B3" w:rsidRDefault="00A105E7" w:rsidP="0006169C">
            <w:pPr>
              <w:tabs>
                <w:tab w:val="num" w:pos="360"/>
              </w:tabs>
              <w:spacing w:line="360" w:lineRule="auto"/>
            </w:pPr>
            <w:r>
              <w:rPr>
                <w:noProof/>
                <w:lang w:eastAsia="en-US"/>
              </w:rPr>
              <mc:AlternateContent>
                <mc:Choice Requires="wps">
                  <w:drawing>
                    <wp:anchor distT="0" distB="0" distL="114300" distR="114300" simplePos="0" relativeHeight="251598336" behindDoc="0" locked="0" layoutInCell="1" allowOverlap="1">
                      <wp:simplePos x="0" y="0"/>
                      <wp:positionH relativeFrom="column">
                        <wp:posOffset>2540</wp:posOffset>
                      </wp:positionH>
                      <wp:positionV relativeFrom="paragraph">
                        <wp:posOffset>60325</wp:posOffset>
                      </wp:positionV>
                      <wp:extent cx="193675" cy="144780"/>
                      <wp:effectExtent l="13970" t="8890" r="11430" b="8255"/>
                      <wp:wrapNone/>
                      <wp:docPr id="68"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4E61B5" id="Rectangle 118" o:spid="_x0000_s1026" style="position:absolute;margin-left:.2pt;margin-top:4.75pt;width:15.25pt;height:11.4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"/>
                  </w:pict>
                </mc:Fallback>
              </mc:AlternateContent>
            </w:r>
          </w:p>
        </w:tc>
        <w:tc>
          <w:tcPr>
            <w:tcW w:w="2268" w:type="dxa"/>
          </w:tcPr>
          <w:p w:rsidR="000678F2" w:rsidRPr="004171B3" w:rsidRDefault="000678F2" w:rsidP="0006169C">
            <w:pPr>
              <w:tabs>
                <w:tab w:val="num" w:pos="360"/>
              </w:tabs>
              <w:spacing w:line="360" w:lineRule="auto"/>
            </w:pPr>
            <w:r w:rsidRPr="004171B3">
              <w:t>Quá cảnh</w:t>
            </w:r>
          </w:p>
        </w:tc>
        <w:tc>
          <w:tcPr>
            <w:tcW w:w="567" w:type="dxa"/>
          </w:tcPr>
          <w:p w:rsidR="000678F2" w:rsidRPr="004171B3" w:rsidRDefault="00A105E7" w:rsidP="0006169C">
            <w:pPr>
              <w:tabs>
                <w:tab w:val="num" w:pos="360"/>
              </w:tabs>
              <w:spacing w:line="360" w:lineRule="auto"/>
            </w:pPr>
            <w:r>
              <w:rPr>
                <w:noProof/>
                <w:lang w:eastAsia="en-US"/>
              </w:rPr>
              <mc:AlternateContent>
                <mc:Choice Requires="wps">
                  <w:drawing>
                    <wp:anchor distT="0" distB="0" distL="114300" distR="114300" simplePos="0" relativeHeight="251601408" behindDoc="0" locked="0" layoutInCell="1" allowOverlap="1">
                      <wp:simplePos x="0" y="0"/>
                      <wp:positionH relativeFrom="column">
                        <wp:posOffset>12065</wp:posOffset>
                      </wp:positionH>
                      <wp:positionV relativeFrom="paragraph">
                        <wp:posOffset>61595</wp:posOffset>
                      </wp:positionV>
                      <wp:extent cx="193675" cy="144780"/>
                      <wp:effectExtent l="13970" t="10160" r="11430" b="6985"/>
                      <wp:wrapNone/>
                      <wp:docPr id="67"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2090D6" id="Rectangle 116" o:spid="_x0000_s1026" style="position:absolute;margin-left:.95pt;margin-top:4.85pt;width:15.25pt;height:11.4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"/>
                  </w:pict>
                </mc:Fallback>
              </mc:AlternateContent>
            </w:r>
          </w:p>
        </w:tc>
        <w:tc>
          <w:tcPr>
            <w:tcW w:w="2835" w:type="dxa"/>
          </w:tcPr>
          <w:p w:rsidR="000678F2" w:rsidRPr="004171B3" w:rsidRDefault="000678F2" w:rsidP="0006169C">
            <w:pPr>
              <w:tabs>
                <w:tab w:val="num" w:pos="360"/>
              </w:tabs>
              <w:spacing w:line="360" w:lineRule="auto"/>
            </w:pPr>
            <w:r w:rsidRPr="004171B3">
              <w:t>Khác (đề nghị ghi rõ)……</w:t>
            </w:r>
          </w:p>
        </w:tc>
      </w:tr>
      <w:tr w:rsidR="000678F2" w:rsidRPr="004171B3">
        <w:tc>
          <w:tcPr>
            <w:tcW w:w="567" w:type="dxa"/>
          </w:tcPr>
          <w:p w:rsidR="000678F2" w:rsidRPr="004171B3" w:rsidRDefault="00A105E7" w:rsidP="0006169C">
            <w:pPr>
              <w:tabs>
                <w:tab w:val="num" w:pos="360"/>
              </w:tabs>
              <w:spacing w:line="360" w:lineRule="auto"/>
              <w:rPr>
                <w:noProof/>
              </w:rPr>
            </w:pPr>
            <w:r>
              <w:rPr>
                <w:noProof/>
                <w:lang w:eastAsia="en-US"/>
              </w:rPr>
              <mc:AlternateContent>
                <mc:Choice Requires="wps">
                  <w:drawing>
                    <wp:anchor distT="0" distB="0" distL="114300" distR="114300" simplePos="0" relativeHeight="251595264" behindDoc="0" locked="0" layoutInCell="1" allowOverlap="1">
                      <wp:simplePos x="0" y="0"/>
                      <wp:positionH relativeFrom="column">
                        <wp:posOffset>11430</wp:posOffset>
                      </wp:positionH>
                      <wp:positionV relativeFrom="paragraph">
                        <wp:posOffset>45720</wp:posOffset>
                      </wp:positionV>
                      <wp:extent cx="193675" cy="144780"/>
                      <wp:effectExtent l="5715" t="9525" r="10160" b="7620"/>
                      <wp:wrapNone/>
                      <wp:docPr id="66"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06A5DE" id="Rectangle 114" o:spid="_x0000_s1026" style="position:absolute;margin-left:.9pt;margin-top:3.6pt;width:15.25pt;height:11.4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"/>
                  </w:pict>
                </mc:Fallback>
              </mc:AlternateContent>
            </w:r>
          </w:p>
        </w:tc>
        <w:tc>
          <w:tcPr>
            <w:tcW w:w="2835" w:type="dxa"/>
          </w:tcPr>
          <w:p w:rsidR="000678F2" w:rsidRPr="004171B3" w:rsidRDefault="000678F2" w:rsidP="0006169C">
            <w:pPr>
              <w:tabs>
                <w:tab w:val="num" w:pos="360"/>
              </w:tabs>
              <w:spacing w:line="360" w:lineRule="auto"/>
            </w:pPr>
            <w:r w:rsidRPr="004171B3">
              <w:t>Tạm nhập tái xuất</w:t>
            </w:r>
          </w:p>
        </w:tc>
        <w:tc>
          <w:tcPr>
            <w:tcW w:w="567" w:type="dxa"/>
          </w:tcPr>
          <w:p w:rsidR="000678F2" w:rsidRPr="004171B3" w:rsidRDefault="00A105E7" w:rsidP="0006169C">
            <w:pPr>
              <w:tabs>
                <w:tab w:val="num" w:pos="360"/>
              </w:tabs>
              <w:spacing w:line="360" w:lineRule="auto"/>
            </w:pPr>
            <w:r>
              <w:rPr>
                <w:noProof/>
                <w:lang w:eastAsia="en-US"/>
              </w:rPr>
              <mc:AlternateContent>
                <mc:Choice Requires="wps">
                  <w:drawing>
                    <wp:anchor distT="0" distB="0" distL="114300" distR="114300" simplePos="0" relativeHeight="251599360" behindDoc="0" locked="0" layoutInCell="1" allowOverlap="1">
                      <wp:simplePos x="0" y="0"/>
                      <wp:positionH relativeFrom="column">
                        <wp:posOffset>2540</wp:posOffset>
                      </wp:positionH>
                      <wp:positionV relativeFrom="paragraph">
                        <wp:posOffset>44450</wp:posOffset>
                      </wp:positionV>
                      <wp:extent cx="193675" cy="144780"/>
                      <wp:effectExtent l="13970" t="8255" r="11430" b="8890"/>
                      <wp:wrapNone/>
                      <wp:docPr id="65"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364E61" id="Rectangle 112" o:spid="_x0000_s1026" style="position:absolute;margin-left:.2pt;margin-top:3.5pt;width:15.25pt;height:11.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"/>
                  </w:pict>
                </mc:Fallback>
              </mc:AlternateContent>
            </w:r>
          </w:p>
        </w:tc>
        <w:tc>
          <w:tcPr>
            <w:tcW w:w="2268" w:type="dxa"/>
          </w:tcPr>
          <w:p w:rsidR="000678F2" w:rsidRPr="004171B3" w:rsidRDefault="000678F2" w:rsidP="0006169C">
            <w:pPr>
              <w:tabs>
                <w:tab w:val="num" w:pos="360"/>
              </w:tabs>
              <w:spacing w:line="360" w:lineRule="auto"/>
            </w:pPr>
            <w:r w:rsidRPr="004171B3">
              <w:t>Chuyển khẩu</w:t>
            </w:r>
          </w:p>
        </w:tc>
        <w:tc>
          <w:tcPr>
            <w:tcW w:w="567" w:type="dxa"/>
          </w:tcPr>
          <w:p w:rsidR="000678F2" w:rsidRPr="004171B3" w:rsidRDefault="000678F2" w:rsidP="0006169C">
            <w:pPr>
              <w:tabs>
                <w:tab w:val="num" w:pos="360"/>
              </w:tabs>
              <w:spacing w:line="360" w:lineRule="auto"/>
            </w:pPr>
          </w:p>
        </w:tc>
        <w:tc>
          <w:tcPr>
            <w:tcW w:w="2835" w:type="dxa"/>
          </w:tcPr>
          <w:p w:rsidR="000678F2" w:rsidRPr="004171B3" w:rsidRDefault="000678F2" w:rsidP="0006169C">
            <w:pPr>
              <w:tabs>
                <w:tab w:val="num" w:pos="360"/>
              </w:tabs>
              <w:spacing w:line="360" w:lineRule="auto"/>
            </w:pPr>
          </w:p>
        </w:tc>
      </w:tr>
    </w:tbl>
    <w:p w:rsidR="000678F2" w:rsidRPr="004171B3" w:rsidRDefault="000678F2" w:rsidP="0006169C">
      <w:pPr>
        <w:tabs>
          <w:tab w:val="num" w:pos="360"/>
        </w:tabs>
        <w:spacing w:after="120"/>
        <w:jc w:val="both"/>
        <w:rPr>
          <w:sz w:val="22"/>
          <w:szCs w:val="22"/>
        </w:rPr>
      </w:pPr>
      <w:r w:rsidRPr="004171B3">
        <w:t>Chi tiết lô hàng như sau:</w:t>
      </w:r>
    </w:p>
    <w:tbl>
      <w:tblPr>
        <w:tblW w:w="961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3"/>
        <w:gridCol w:w="1629"/>
        <w:gridCol w:w="1689"/>
        <w:gridCol w:w="1971"/>
        <w:gridCol w:w="1412"/>
        <w:gridCol w:w="848"/>
        <w:gridCol w:w="1418"/>
      </w:tblGrid>
      <w:tr w:rsidR="000678F2" w:rsidRPr="004171B3">
        <w:trPr>
          <w:trHeight w:val="20"/>
        </w:trPr>
        <w:tc>
          <w:tcPr>
            <w:tcW w:w="609" w:type="dxa"/>
            <w:vAlign w:val="center"/>
          </w:tcPr>
          <w:p w:rsidR="000678F2" w:rsidRPr="004171B3" w:rsidRDefault="000678F2" w:rsidP="0006169C">
            <w:pPr>
              <w:spacing w:after="120"/>
              <w:jc w:val="center"/>
            </w:pPr>
            <w:r w:rsidRPr="004171B3">
              <w:t>STT</w:t>
            </w:r>
          </w:p>
        </w:tc>
        <w:tc>
          <w:tcPr>
            <w:tcW w:w="1635" w:type="dxa"/>
            <w:vAlign w:val="center"/>
          </w:tcPr>
          <w:p w:rsidR="000678F2" w:rsidRPr="004171B3" w:rsidRDefault="000678F2" w:rsidP="0006169C">
            <w:pPr>
              <w:spacing w:after="120"/>
              <w:jc w:val="center"/>
            </w:pPr>
            <w:r w:rsidRPr="004171B3">
              <w:t>Tên thương mại</w:t>
            </w:r>
          </w:p>
        </w:tc>
        <w:tc>
          <w:tcPr>
            <w:tcW w:w="1697" w:type="dxa"/>
            <w:vAlign w:val="center"/>
          </w:tcPr>
          <w:p w:rsidR="000678F2" w:rsidRPr="004171B3" w:rsidRDefault="000678F2" w:rsidP="0006169C">
            <w:pPr>
              <w:spacing w:after="120"/>
              <w:jc w:val="center"/>
            </w:pPr>
            <w:r w:rsidRPr="004171B3">
              <w:t>Tên khoa học</w:t>
            </w:r>
          </w:p>
        </w:tc>
        <w:tc>
          <w:tcPr>
            <w:tcW w:w="1978" w:type="dxa"/>
            <w:vAlign w:val="center"/>
          </w:tcPr>
          <w:p w:rsidR="000678F2" w:rsidRPr="004171B3" w:rsidRDefault="000678F2" w:rsidP="0006169C">
            <w:pPr>
              <w:spacing w:after="120"/>
              <w:jc w:val="center"/>
              <w:rPr>
                <w:vertAlign w:val="superscript"/>
              </w:rPr>
            </w:pPr>
            <w:r w:rsidRPr="004171B3">
              <w:t>Kích cỡ cá thể/Dạng sản phẩm</w:t>
            </w:r>
            <w:r w:rsidRPr="004171B3">
              <w:rPr>
                <w:vertAlign w:val="superscript"/>
              </w:rPr>
              <w:t>(1)</w:t>
            </w:r>
          </w:p>
        </w:tc>
        <w:tc>
          <w:tcPr>
            <w:tcW w:w="1417" w:type="dxa"/>
          </w:tcPr>
          <w:p w:rsidR="000678F2" w:rsidRPr="004171B3" w:rsidRDefault="000678F2" w:rsidP="0006169C">
            <w:pPr>
              <w:spacing w:after="120"/>
              <w:jc w:val="center"/>
            </w:pPr>
            <w:r w:rsidRPr="004171B3">
              <w:t>Số lượng/ Trọng lượng</w:t>
            </w:r>
          </w:p>
        </w:tc>
        <w:tc>
          <w:tcPr>
            <w:tcW w:w="850" w:type="dxa"/>
          </w:tcPr>
          <w:p w:rsidR="000678F2" w:rsidRPr="004171B3" w:rsidRDefault="000678F2" w:rsidP="0006169C">
            <w:pPr>
              <w:spacing w:after="120"/>
              <w:jc w:val="center"/>
            </w:pPr>
            <w:r w:rsidRPr="004171B3">
              <w:t>Đơn vị tính</w:t>
            </w:r>
          </w:p>
        </w:tc>
        <w:tc>
          <w:tcPr>
            <w:tcW w:w="1424" w:type="dxa"/>
          </w:tcPr>
          <w:p w:rsidR="000678F2" w:rsidRPr="004171B3" w:rsidRDefault="000678F2" w:rsidP="0006169C">
            <w:pPr>
              <w:spacing w:after="120"/>
              <w:jc w:val="center"/>
            </w:pPr>
            <w:r w:rsidRPr="004171B3">
              <w:t xml:space="preserve">Nước </w:t>
            </w:r>
          </w:p>
          <w:p w:rsidR="000678F2" w:rsidRPr="004171B3" w:rsidRDefault="000678F2" w:rsidP="0006169C">
            <w:pPr>
              <w:spacing w:after="120"/>
              <w:jc w:val="center"/>
            </w:pPr>
            <w:r w:rsidRPr="004171B3">
              <w:t>xuất xứ</w:t>
            </w:r>
          </w:p>
        </w:tc>
      </w:tr>
      <w:tr w:rsidR="000678F2" w:rsidRPr="004171B3">
        <w:trPr>
          <w:trHeight w:val="20"/>
        </w:trPr>
        <w:tc>
          <w:tcPr>
            <w:tcW w:w="609" w:type="dxa"/>
          </w:tcPr>
          <w:p w:rsidR="000678F2" w:rsidRPr="004171B3" w:rsidRDefault="000678F2" w:rsidP="0006169C">
            <w:pPr>
              <w:spacing w:after="120"/>
              <w:jc w:val="both"/>
            </w:pPr>
          </w:p>
        </w:tc>
        <w:tc>
          <w:tcPr>
            <w:tcW w:w="1635" w:type="dxa"/>
          </w:tcPr>
          <w:p w:rsidR="000678F2" w:rsidRPr="004171B3" w:rsidRDefault="000678F2" w:rsidP="0006169C">
            <w:pPr>
              <w:spacing w:after="120"/>
              <w:jc w:val="both"/>
            </w:pPr>
          </w:p>
        </w:tc>
        <w:tc>
          <w:tcPr>
            <w:tcW w:w="1697" w:type="dxa"/>
          </w:tcPr>
          <w:p w:rsidR="000678F2" w:rsidRPr="004171B3" w:rsidRDefault="000678F2" w:rsidP="0006169C">
            <w:pPr>
              <w:spacing w:after="120"/>
              <w:jc w:val="both"/>
            </w:pPr>
          </w:p>
        </w:tc>
        <w:tc>
          <w:tcPr>
            <w:tcW w:w="1978" w:type="dxa"/>
          </w:tcPr>
          <w:p w:rsidR="000678F2" w:rsidRPr="004171B3" w:rsidRDefault="000678F2" w:rsidP="0006169C">
            <w:pPr>
              <w:spacing w:after="120"/>
              <w:jc w:val="center"/>
            </w:pPr>
          </w:p>
        </w:tc>
        <w:tc>
          <w:tcPr>
            <w:tcW w:w="1417" w:type="dxa"/>
          </w:tcPr>
          <w:p w:rsidR="000678F2" w:rsidRPr="004171B3" w:rsidRDefault="000678F2" w:rsidP="0006169C">
            <w:pPr>
              <w:spacing w:after="120"/>
              <w:jc w:val="center"/>
            </w:pPr>
          </w:p>
        </w:tc>
        <w:tc>
          <w:tcPr>
            <w:tcW w:w="850" w:type="dxa"/>
          </w:tcPr>
          <w:p w:rsidR="000678F2" w:rsidRPr="004171B3" w:rsidRDefault="000678F2" w:rsidP="0006169C">
            <w:pPr>
              <w:spacing w:after="120"/>
              <w:jc w:val="center"/>
            </w:pPr>
          </w:p>
        </w:tc>
        <w:tc>
          <w:tcPr>
            <w:tcW w:w="1424" w:type="dxa"/>
          </w:tcPr>
          <w:p w:rsidR="000678F2" w:rsidRPr="004171B3" w:rsidRDefault="000678F2" w:rsidP="0006169C">
            <w:pPr>
              <w:spacing w:after="120"/>
              <w:jc w:val="center"/>
            </w:pPr>
          </w:p>
        </w:tc>
      </w:tr>
      <w:tr w:rsidR="000678F2" w:rsidRPr="004171B3">
        <w:trPr>
          <w:trHeight w:val="20"/>
        </w:trPr>
        <w:tc>
          <w:tcPr>
            <w:tcW w:w="609" w:type="dxa"/>
          </w:tcPr>
          <w:p w:rsidR="000678F2" w:rsidRPr="004171B3" w:rsidRDefault="000678F2" w:rsidP="0006169C">
            <w:pPr>
              <w:spacing w:after="120"/>
              <w:jc w:val="both"/>
            </w:pPr>
          </w:p>
        </w:tc>
        <w:tc>
          <w:tcPr>
            <w:tcW w:w="1635" w:type="dxa"/>
          </w:tcPr>
          <w:p w:rsidR="000678F2" w:rsidRPr="004171B3" w:rsidRDefault="000678F2" w:rsidP="0006169C">
            <w:pPr>
              <w:spacing w:after="120"/>
              <w:jc w:val="both"/>
            </w:pPr>
          </w:p>
        </w:tc>
        <w:tc>
          <w:tcPr>
            <w:tcW w:w="1697" w:type="dxa"/>
          </w:tcPr>
          <w:p w:rsidR="000678F2" w:rsidRPr="004171B3" w:rsidRDefault="000678F2" w:rsidP="0006169C">
            <w:pPr>
              <w:spacing w:after="120"/>
              <w:jc w:val="both"/>
            </w:pPr>
          </w:p>
        </w:tc>
        <w:tc>
          <w:tcPr>
            <w:tcW w:w="1978" w:type="dxa"/>
          </w:tcPr>
          <w:p w:rsidR="000678F2" w:rsidRPr="004171B3" w:rsidRDefault="000678F2" w:rsidP="0006169C">
            <w:pPr>
              <w:spacing w:after="120"/>
              <w:jc w:val="center"/>
            </w:pPr>
          </w:p>
        </w:tc>
        <w:tc>
          <w:tcPr>
            <w:tcW w:w="1417" w:type="dxa"/>
          </w:tcPr>
          <w:p w:rsidR="000678F2" w:rsidRPr="004171B3" w:rsidRDefault="000678F2" w:rsidP="0006169C">
            <w:pPr>
              <w:spacing w:after="120"/>
              <w:jc w:val="center"/>
            </w:pPr>
          </w:p>
        </w:tc>
        <w:tc>
          <w:tcPr>
            <w:tcW w:w="850" w:type="dxa"/>
          </w:tcPr>
          <w:p w:rsidR="000678F2" w:rsidRPr="004171B3" w:rsidRDefault="000678F2" w:rsidP="0006169C">
            <w:pPr>
              <w:spacing w:after="120"/>
              <w:jc w:val="center"/>
            </w:pPr>
          </w:p>
        </w:tc>
        <w:tc>
          <w:tcPr>
            <w:tcW w:w="1424" w:type="dxa"/>
          </w:tcPr>
          <w:p w:rsidR="000678F2" w:rsidRPr="004171B3" w:rsidRDefault="000678F2" w:rsidP="0006169C">
            <w:pPr>
              <w:spacing w:after="120"/>
              <w:jc w:val="center"/>
            </w:pPr>
          </w:p>
        </w:tc>
      </w:tr>
    </w:tbl>
    <w:p w:rsidR="000678F2" w:rsidRPr="004171B3" w:rsidRDefault="000678F2" w:rsidP="0006169C">
      <w:pPr>
        <w:numPr>
          <w:ilvl w:val="0"/>
          <w:numId w:val="9"/>
        </w:numPr>
        <w:tabs>
          <w:tab w:val="left" w:pos="142"/>
          <w:tab w:val="left" w:pos="284"/>
          <w:tab w:val="num" w:pos="720"/>
        </w:tabs>
        <w:spacing w:before="120" w:after="120"/>
        <w:ind w:hanging="1080"/>
        <w:jc w:val="both"/>
        <w:rPr>
          <w:sz w:val="22"/>
          <w:szCs w:val="22"/>
        </w:rPr>
      </w:pPr>
      <w:r w:rsidRPr="004171B3">
        <w:t>Nơi sản xuất: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Loại bao bì, quy cách đóng gói: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Số hợp đồng hoặc số chứng từ thanh toán (L/C, TTr ...):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Tổ chức, cá nhân xuất khẩu/ nhập khẩu: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Nước xuất khẩu/ nhập khẩu: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Nước quá cảnh (nếu</w:t>
      </w:r>
      <w:r w:rsidRPr="004171B3">
        <w:rPr>
          <w:i/>
          <w:iCs/>
        </w:rPr>
        <w:t xml:space="preserve"> có)</w:t>
      </w:r>
      <w:r w:rsidRPr="004171B3">
        <w:t>:…………………………………….................................</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Cửa khẩu xuất: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Cửa khẩu nhập: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Phương tiện vận chuyển: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Mục đích sử dụng: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Văn bản chấp thuận kiểm dịch của Cục Chăn nuôi và Thú y: Số …../TY-KDTS, ngày….tháng…..năm………</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Địa điểm kiểm dịch/cách ly kiểm dịch:….. .................................................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Địa điểm nuôi trồng (nếu có): .........................................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lastRenderedPageBreak/>
        <w:t>Thời gian kiểm dịch: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Địa điểm giám sát (nếu có):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Thời gian giám sát: ..........................................................................................................</w:t>
      </w:r>
    </w:p>
    <w:p w:rsidR="000678F2" w:rsidRPr="004171B3" w:rsidRDefault="000678F2" w:rsidP="0006169C">
      <w:pPr>
        <w:numPr>
          <w:ilvl w:val="0"/>
          <w:numId w:val="9"/>
        </w:numPr>
        <w:tabs>
          <w:tab w:val="left" w:pos="142"/>
          <w:tab w:val="left" w:pos="284"/>
          <w:tab w:val="num" w:pos="720"/>
        </w:tabs>
        <w:spacing w:before="120" w:after="120"/>
        <w:ind w:hanging="1080"/>
        <w:jc w:val="both"/>
      </w:pPr>
      <w:r w:rsidRPr="004171B3">
        <w:t>Số bản Giấy chứng nhận kiểm dịch cần cấp: .......................................................</w:t>
      </w:r>
    </w:p>
    <w:p w:rsidR="000678F2" w:rsidRPr="004171B3" w:rsidRDefault="000678F2" w:rsidP="0006169C">
      <w:pPr>
        <w:widowControl w:val="0"/>
        <w:spacing w:after="120"/>
        <w:ind w:firstLine="720"/>
        <w:jc w:val="both"/>
      </w:pPr>
      <w:r w:rsidRPr="004171B3">
        <w:t xml:space="preserve">Chúng tôi xin cam kết: bảo đảm nguyên trạng hàng hoá; đưa hàng về đúng địa điểm, đúng thời gian đã khai báo; chỉ đưa hàng hóa vào sử dụng, lưu thông sau khi được quý Cơ quan cấp Giấy chứng nhận kiểm dịch.  </w:t>
      </w:r>
    </w:p>
    <w:tbl>
      <w:tblPr>
        <w:tblW w:w="0" w:type="auto"/>
        <w:tblInd w:w="2" w:type="dxa"/>
        <w:tblBorders>
          <w:insideH w:val="single" w:sz="4" w:space="0" w:color="auto"/>
        </w:tblBorders>
        <w:tblLook w:val="01E0" w:firstRow="1" w:lastRow="1" w:firstColumn="1" w:lastColumn="1" w:noHBand="0" w:noVBand="0"/>
      </w:tblPr>
      <w:tblGrid>
        <w:gridCol w:w="4644"/>
        <w:gridCol w:w="4536"/>
      </w:tblGrid>
      <w:tr w:rsidR="000678F2" w:rsidRPr="004171B3">
        <w:tc>
          <w:tcPr>
            <w:tcW w:w="4644" w:type="dxa"/>
          </w:tcPr>
          <w:p w:rsidR="000678F2" w:rsidRPr="004171B3" w:rsidRDefault="000678F2" w:rsidP="0006169C">
            <w:pPr>
              <w:spacing w:after="120"/>
              <w:jc w:val="both"/>
              <w:rPr>
                <w:rFonts w:eastAsia="MS Mincho"/>
              </w:rPr>
            </w:pPr>
          </w:p>
        </w:tc>
        <w:tc>
          <w:tcPr>
            <w:tcW w:w="4536" w:type="dxa"/>
          </w:tcPr>
          <w:p w:rsidR="000678F2" w:rsidRPr="004171B3" w:rsidRDefault="000678F2" w:rsidP="0006169C">
            <w:pPr>
              <w:spacing w:after="120"/>
              <w:jc w:val="center"/>
              <w:rPr>
                <w:rFonts w:eastAsia="MS Mincho"/>
                <w:b/>
                <w:bCs/>
              </w:rPr>
            </w:pPr>
            <w:r w:rsidRPr="004171B3">
              <w:rPr>
                <w:rFonts w:eastAsia="MS Mincho"/>
                <w:b/>
                <w:bCs/>
              </w:rPr>
              <w:t xml:space="preserve">TỔ CHỨC/CÁ NHÂN KHAI BÁO </w:t>
            </w:r>
          </w:p>
          <w:p w:rsidR="000678F2" w:rsidRPr="004171B3" w:rsidRDefault="000678F2" w:rsidP="0006169C">
            <w:pPr>
              <w:spacing w:after="120"/>
              <w:jc w:val="center"/>
              <w:rPr>
                <w:rFonts w:eastAsia="MS Mincho"/>
              </w:rPr>
            </w:pPr>
            <w:r w:rsidRPr="004171B3">
              <w:rPr>
                <w:rFonts w:eastAsia="MS Mincho"/>
                <w:i/>
                <w:iCs/>
              </w:rPr>
              <w:t>(Ký, đóng dấu, ghi rõ họ tên)</w:t>
            </w:r>
          </w:p>
        </w:tc>
      </w:tr>
    </w:tbl>
    <w:p w:rsidR="000678F2" w:rsidRPr="004171B3" w:rsidRDefault="000678F2" w:rsidP="0006169C">
      <w:pPr>
        <w:spacing w:after="120"/>
        <w:jc w:val="center"/>
        <w:rPr>
          <w:b/>
          <w:bCs/>
          <w:sz w:val="22"/>
          <w:szCs w:val="22"/>
        </w:rPr>
      </w:pPr>
      <w:r w:rsidRPr="004171B3">
        <w:rPr>
          <w:b/>
          <w:bCs/>
        </w:rPr>
        <w:t>XÁC NHẬN CỦA CƠ QUAN KIỂM DỊCH ĐỘNG VẬT:</w:t>
      </w:r>
    </w:p>
    <w:p w:rsidR="000678F2" w:rsidRPr="004171B3" w:rsidRDefault="000678F2" w:rsidP="0006169C">
      <w:pPr>
        <w:spacing w:after="120"/>
        <w:jc w:val="both"/>
      </w:pPr>
      <w:r w:rsidRPr="004171B3">
        <w:t>Đồng ý đưa hàng hoá về địa điểm: ...................................................…..................................</w:t>
      </w:r>
    </w:p>
    <w:p w:rsidR="000678F2" w:rsidRPr="004171B3" w:rsidRDefault="000678F2" w:rsidP="0006169C">
      <w:pPr>
        <w:spacing w:after="120"/>
        <w:jc w:val="both"/>
      </w:pPr>
      <w:r w:rsidRPr="004171B3">
        <w:t>.................................................................................................................................................</w:t>
      </w:r>
    </w:p>
    <w:p w:rsidR="000678F2" w:rsidRPr="004171B3" w:rsidRDefault="000678F2" w:rsidP="0006169C">
      <w:pPr>
        <w:spacing w:after="120"/>
        <w:jc w:val="both"/>
      </w:pPr>
      <w:r w:rsidRPr="004171B3">
        <w:t>để làm thủ tục kiểm dịch vào hồi .....…... giờ, ngày …..... tháng ..…... năm ......…...</w:t>
      </w:r>
    </w:p>
    <w:tbl>
      <w:tblPr>
        <w:tblW w:w="0" w:type="auto"/>
        <w:tblInd w:w="2" w:type="dxa"/>
        <w:tblBorders>
          <w:insideH w:val="single" w:sz="4" w:space="0" w:color="auto"/>
        </w:tblBorders>
        <w:tblLook w:val="01E0" w:firstRow="1" w:lastRow="1" w:firstColumn="1" w:lastColumn="1" w:noHBand="0" w:noVBand="0"/>
      </w:tblPr>
      <w:tblGrid>
        <w:gridCol w:w="2764"/>
        <w:gridCol w:w="6513"/>
      </w:tblGrid>
      <w:tr w:rsidR="000678F2" w:rsidRPr="004171B3">
        <w:tc>
          <w:tcPr>
            <w:tcW w:w="2768" w:type="dxa"/>
          </w:tcPr>
          <w:p w:rsidR="000678F2" w:rsidRPr="004171B3" w:rsidRDefault="000678F2" w:rsidP="0006169C">
            <w:pPr>
              <w:spacing w:after="120"/>
              <w:jc w:val="both"/>
              <w:rPr>
                <w:rFonts w:eastAsia="MS Mincho"/>
              </w:rPr>
            </w:pPr>
          </w:p>
        </w:tc>
        <w:tc>
          <w:tcPr>
            <w:tcW w:w="6520" w:type="dxa"/>
          </w:tcPr>
          <w:p w:rsidR="000678F2" w:rsidRPr="004171B3" w:rsidRDefault="000678F2" w:rsidP="0006169C">
            <w:pPr>
              <w:spacing w:after="120"/>
              <w:jc w:val="center"/>
              <w:rPr>
                <w:rFonts w:eastAsia="MS Mincho"/>
                <w:b/>
                <w:bCs/>
              </w:rPr>
            </w:pPr>
            <w:r w:rsidRPr="004171B3">
              <w:rPr>
                <w:rFonts w:eastAsia="MS Mincho"/>
              </w:rPr>
              <w:t>Vào sổ số .......…......, ngày</w:t>
            </w:r>
            <w:r w:rsidRPr="004171B3">
              <w:rPr>
                <w:rFonts w:eastAsia="MS Mincho"/>
                <w:i/>
                <w:iCs/>
              </w:rPr>
              <w:t xml:space="preserve"> ......... tháng .….... năm ..…....</w:t>
            </w:r>
          </w:p>
          <w:p w:rsidR="000678F2" w:rsidRPr="004171B3" w:rsidRDefault="000678F2" w:rsidP="0006169C">
            <w:pPr>
              <w:spacing w:after="120"/>
              <w:jc w:val="center"/>
              <w:rPr>
                <w:rFonts w:eastAsia="MS Mincho"/>
                <w:b/>
                <w:bCs/>
              </w:rPr>
            </w:pPr>
            <w:r w:rsidRPr="004171B3">
              <w:rPr>
                <w:b/>
                <w:bCs/>
              </w:rPr>
              <w:t>CƠ QUAN KIỂM DỊCH ĐỘNG VẬT</w:t>
            </w:r>
          </w:p>
          <w:p w:rsidR="000678F2" w:rsidRPr="004171B3" w:rsidRDefault="000678F2" w:rsidP="0006169C">
            <w:pPr>
              <w:spacing w:after="120"/>
              <w:jc w:val="center"/>
              <w:rPr>
                <w:rFonts w:eastAsia="MS Mincho"/>
              </w:rPr>
            </w:pPr>
            <w:r w:rsidRPr="004171B3">
              <w:rPr>
                <w:rFonts w:eastAsia="MS Mincho"/>
                <w:i/>
                <w:iCs/>
              </w:rPr>
              <w:t>(Ký, đóng dấu, ghi rõ họ tên)</w:t>
            </w:r>
          </w:p>
        </w:tc>
      </w:tr>
    </w:tbl>
    <w:p w:rsidR="000678F2" w:rsidRPr="004171B3" w:rsidRDefault="000678F2" w:rsidP="0006169C">
      <w:pPr>
        <w:spacing w:after="120"/>
        <w:jc w:val="both"/>
        <w:rPr>
          <w:sz w:val="22"/>
          <w:szCs w:val="22"/>
        </w:rPr>
      </w:pPr>
    </w:p>
    <w:p w:rsidR="000678F2" w:rsidRPr="004171B3" w:rsidRDefault="000678F2" w:rsidP="0006169C">
      <w:pPr>
        <w:spacing w:after="120"/>
        <w:jc w:val="both"/>
      </w:pPr>
    </w:p>
    <w:p w:rsidR="000678F2" w:rsidRPr="004171B3" w:rsidRDefault="000678F2" w:rsidP="0006169C">
      <w:pPr>
        <w:spacing w:after="120"/>
        <w:jc w:val="both"/>
      </w:pPr>
    </w:p>
    <w:p w:rsidR="000678F2" w:rsidRPr="004171B3" w:rsidRDefault="000678F2" w:rsidP="0006169C">
      <w:pPr>
        <w:spacing w:after="120"/>
        <w:jc w:val="center"/>
        <w:rPr>
          <w:i/>
          <w:iCs/>
        </w:rPr>
      </w:pPr>
      <w:r w:rsidRPr="004171B3">
        <w:rPr>
          <w:b/>
          <w:bCs/>
        </w:rPr>
        <w:t xml:space="preserve">XÁC NHẬN CỦA CƠ QUAN HẢI QUAN </w:t>
      </w:r>
      <w:r w:rsidRPr="004171B3">
        <w:rPr>
          <w:i/>
          <w:iCs/>
        </w:rPr>
        <w:t>(nếu có):</w:t>
      </w:r>
    </w:p>
    <w:p w:rsidR="000678F2" w:rsidRPr="004171B3" w:rsidRDefault="000678F2" w:rsidP="0006169C">
      <w:pPr>
        <w:spacing w:after="120"/>
        <w:jc w:val="center"/>
        <w:rPr>
          <w:i/>
          <w:iCs/>
        </w:rPr>
      </w:pPr>
    </w:p>
    <w:p w:rsidR="000678F2" w:rsidRPr="004171B3" w:rsidRDefault="000678F2" w:rsidP="0006169C">
      <w:pPr>
        <w:spacing w:after="120"/>
        <w:jc w:val="both"/>
      </w:pPr>
      <w:r w:rsidRPr="004171B3">
        <w:t>……………………………………………......................................................................</w:t>
      </w:r>
    </w:p>
    <w:p w:rsidR="000678F2" w:rsidRPr="004171B3" w:rsidRDefault="000678F2" w:rsidP="0006169C">
      <w:pPr>
        <w:spacing w:after="120"/>
        <w:jc w:val="both"/>
      </w:pPr>
      <w:r w:rsidRPr="004171B3">
        <w:t>………………………………………………………………………………………………</w:t>
      </w:r>
    </w:p>
    <w:p w:rsidR="000678F2" w:rsidRPr="004171B3" w:rsidRDefault="000678F2" w:rsidP="0006169C">
      <w:pPr>
        <w:spacing w:after="120"/>
        <w:jc w:val="both"/>
      </w:pPr>
      <w:r w:rsidRPr="004171B3">
        <w:t>........................................................................................................................................</w:t>
      </w:r>
    </w:p>
    <w:tbl>
      <w:tblPr>
        <w:tblW w:w="0" w:type="auto"/>
        <w:tblInd w:w="2" w:type="dxa"/>
        <w:tblBorders>
          <w:insideH w:val="single" w:sz="4" w:space="0" w:color="auto"/>
        </w:tblBorders>
        <w:tblLook w:val="01E0" w:firstRow="1" w:lastRow="1" w:firstColumn="1" w:lastColumn="1" w:noHBand="0" w:noVBand="0"/>
      </w:tblPr>
      <w:tblGrid>
        <w:gridCol w:w="2764"/>
        <w:gridCol w:w="6513"/>
      </w:tblGrid>
      <w:tr w:rsidR="000678F2" w:rsidRPr="004171B3">
        <w:tc>
          <w:tcPr>
            <w:tcW w:w="2768" w:type="dxa"/>
          </w:tcPr>
          <w:p w:rsidR="000678F2" w:rsidRPr="004171B3" w:rsidRDefault="000678F2" w:rsidP="0006169C">
            <w:pPr>
              <w:spacing w:after="120"/>
              <w:jc w:val="both"/>
              <w:rPr>
                <w:rFonts w:eastAsia="MS Mincho"/>
              </w:rPr>
            </w:pPr>
          </w:p>
        </w:tc>
        <w:tc>
          <w:tcPr>
            <w:tcW w:w="6520" w:type="dxa"/>
          </w:tcPr>
          <w:p w:rsidR="000678F2" w:rsidRPr="004171B3" w:rsidRDefault="000678F2" w:rsidP="0006169C">
            <w:pPr>
              <w:spacing w:after="120"/>
              <w:jc w:val="center"/>
              <w:rPr>
                <w:rFonts w:eastAsia="MS Mincho"/>
                <w:i/>
                <w:iCs/>
              </w:rPr>
            </w:pPr>
            <w:r w:rsidRPr="004171B3">
              <w:rPr>
                <w:rFonts w:eastAsia="MS Mincho"/>
                <w:i/>
                <w:iCs/>
              </w:rPr>
              <w:t>................., ngày ...….. tháng …... năm .....…........</w:t>
            </w:r>
          </w:p>
          <w:p w:rsidR="000678F2" w:rsidRPr="004171B3" w:rsidRDefault="000678F2" w:rsidP="0006169C">
            <w:pPr>
              <w:spacing w:after="120"/>
              <w:jc w:val="center"/>
              <w:rPr>
                <w:rFonts w:eastAsia="MS Mincho"/>
                <w:b/>
                <w:bCs/>
              </w:rPr>
            </w:pPr>
            <w:r w:rsidRPr="004171B3">
              <w:rPr>
                <w:rFonts w:eastAsia="MS Mincho"/>
                <w:b/>
                <w:bCs/>
              </w:rPr>
              <w:t xml:space="preserve">CHI CỤC HẢI QUAN CỬA KHẨU </w:t>
            </w:r>
            <w:r w:rsidRPr="004171B3">
              <w:rPr>
                <w:rFonts w:eastAsia="MS Mincho"/>
              </w:rPr>
              <w:t>................…...........</w:t>
            </w:r>
          </w:p>
          <w:p w:rsidR="000678F2" w:rsidRPr="004171B3" w:rsidRDefault="000678F2" w:rsidP="0006169C">
            <w:pPr>
              <w:spacing w:after="120"/>
              <w:jc w:val="center"/>
              <w:rPr>
                <w:rFonts w:eastAsia="MS Mincho"/>
              </w:rPr>
            </w:pPr>
            <w:r w:rsidRPr="004171B3">
              <w:rPr>
                <w:rFonts w:eastAsia="MS Mincho"/>
                <w:i/>
                <w:iCs/>
              </w:rPr>
              <w:t>(Ký, đóng dấu, ghi rõ họ tên)</w:t>
            </w:r>
          </w:p>
        </w:tc>
      </w:tr>
    </w:tbl>
    <w:p w:rsidR="000678F2" w:rsidRPr="004171B3" w:rsidRDefault="000678F2" w:rsidP="0006169C">
      <w:pPr>
        <w:spacing w:after="120"/>
        <w:jc w:val="center"/>
        <w:rPr>
          <w:b/>
          <w:bCs/>
          <w:sz w:val="22"/>
          <w:szCs w:val="22"/>
        </w:rPr>
      </w:pPr>
    </w:p>
    <w:p w:rsidR="000678F2" w:rsidRPr="004171B3" w:rsidRDefault="000678F2" w:rsidP="0006169C">
      <w:pPr>
        <w:spacing w:after="120"/>
        <w:jc w:val="center"/>
        <w:rPr>
          <w:b/>
          <w:bCs/>
        </w:rPr>
      </w:pPr>
    </w:p>
    <w:p w:rsidR="000678F2" w:rsidRPr="004171B3" w:rsidRDefault="000678F2" w:rsidP="0006169C">
      <w:pPr>
        <w:spacing w:after="120"/>
        <w:jc w:val="both"/>
        <w:rPr>
          <w:b/>
          <w:bCs/>
          <w:i/>
          <w:iCs/>
        </w:rPr>
      </w:pPr>
    </w:p>
    <w:p w:rsidR="000678F2" w:rsidRPr="004171B3" w:rsidRDefault="000678F2" w:rsidP="0006169C">
      <w:pPr>
        <w:spacing w:after="120"/>
        <w:jc w:val="both"/>
        <w:rPr>
          <w:b/>
          <w:bCs/>
          <w:i/>
          <w:iCs/>
        </w:rPr>
      </w:pPr>
    </w:p>
    <w:p w:rsidR="000678F2" w:rsidRPr="004171B3" w:rsidRDefault="000678F2" w:rsidP="0006169C">
      <w:pPr>
        <w:spacing w:after="120"/>
        <w:jc w:val="both"/>
        <w:rPr>
          <w:b/>
          <w:bCs/>
          <w:i/>
          <w:iCs/>
          <w:sz w:val="20"/>
          <w:szCs w:val="20"/>
        </w:rPr>
      </w:pPr>
      <w:r w:rsidRPr="004171B3">
        <w:rPr>
          <w:b/>
          <w:bCs/>
          <w:i/>
          <w:iCs/>
          <w:sz w:val="20"/>
          <w:szCs w:val="20"/>
        </w:rPr>
        <w:t>Ghi chú:</w:t>
      </w:r>
    </w:p>
    <w:p w:rsidR="000678F2" w:rsidRPr="004171B3" w:rsidRDefault="000678F2" w:rsidP="0006169C">
      <w:pPr>
        <w:spacing w:after="120"/>
        <w:jc w:val="both"/>
        <w:rPr>
          <w:i/>
          <w:iCs/>
          <w:sz w:val="20"/>
          <w:szCs w:val="20"/>
        </w:rPr>
      </w:pPr>
      <w:r w:rsidRPr="004171B3">
        <w:rPr>
          <w:i/>
          <w:iCs/>
          <w:sz w:val="20"/>
          <w:szCs w:val="20"/>
        </w:rPr>
        <w:t>- Mẫu Đơn khai báo này được thể hiện trên 2 mặt của tờ giấy khổ A4;</w:t>
      </w:r>
    </w:p>
    <w:p w:rsidR="000678F2" w:rsidRPr="004171B3" w:rsidRDefault="000678F2" w:rsidP="0006169C">
      <w:pPr>
        <w:spacing w:after="120"/>
        <w:jc w:val="both"/>
        <w:rPr>
          <w:i/>
          <w:iCs/>
          <w:sz w:val="20"/>
          <w:szCs w:val="20"/>
        </w:rPr>
      </w:pPr>
      <w:r w:rsidRPr="004171B3">
        <w:rPr>
          <w:i/>
          <w:iCs/>
          <w:sz w:val="20"/>
          <w:szCs w:val="20"/>
        </w:rPr>
        <w:t>- Đơn khai báo được làm thành 03 bản: 01 bản cơ quan kiểm dịch giữ, 01 bản cơ quan hải quan giữ, 01 bản tổ chức, cá nhân khai báo kiểm dịch giữ;</w:t>
      </w:r>
    </w:p>
    <w:p w:rsidR="000678F2" w:rsidRPr="004171B3" w:rsidRDefault="000678F2" w:rsidP="0006169C">
      <w:pPr>
        <w:spacing w:after="120"/>
        <w:jc w:val="both"/>
        <w:rPr>
          <w:i/>
          <w:iCs/>
          <w:sz w:val="20"/>
          <w:szCs w:val="20"/>
        </w:rPr>
      </w:pPr>
      <w:r w:rsidRPr="004171B3">
        <w:rPr>
          <w:i/>
          <w:iCs/>
          <w:sz w:val="20"/>
          <w:szCs w:val="20"/>
        </w:rPr>
        <w:t>-(1) Kích cỡ cá thể đối với động vật thủy sản sử dụng làm giống, dạng sản phẩm đối với sản phẩm động vật thủy sản.</w:t>
      </w:r>
    </w:p>
    <w:p w:rsidR="000678F2" w:rsidRPr="004171B3" w:rsidRDefault="000678F2" w:rsidP="0006169C">
      <w:pPr>
        <w:spacing w:after="120"/>
        <w:jc w:val="both"/>
        <w:rPr>
          <w:i/>
          <w:iCs/>
          <w:sz w:val="20"/>
          <w:szCs w:val="20"/>
        </w:rPr>
      </w:pPr>
    </w:p>
    <w:p w:rsidR="000678F2" w:rsidRPr="004171B3" w:rsidRDefault="000678F2" w:rsidP="0006169C">
      <w:pPr>
        <w:spacing w:after="120"/>
        <w:jc w:val="both"/>
        <w:rPr>
          <w:i/>
          <w:iCs/>
          <w:sz w:val="20"/>
          <w:szCs w:val="20"/>
        </w:rPr>
      </w:pPr>
    </w:p>
    <w:p w:rsidR="000678F2" w:rsidRPr="004171B3" w:rsidRDefault="000678F2" w:rsidP="0006169C">
      <w:pPr>
        <w:spacing w:after="120"/>
        <w:jc w:val="both"/>
        <w:rPr>
          <w:i/>
          <w:iCs/>
          <w:sz w:val="22"/>
          <w:szCs w:val="22"/>
        </w:rPr>
      </w:pPr>
    </w:p>
    <w:tbl>
      <w:tblPr>
        <w:tblW w:w="9776" w:type="dxa"/>
        <w:tblInd w:w="2" w:type="dxa"/>
        <w:tblBorders>
          <w:insideH w:val="single" w:sz="4" w:space="0" w:color="auto"/>
        </w:tblBorders>
        <w:tblLook w:val="01E0" w:firstRow="1" w:lastRow="1" w:firstColumn="1" w:lastColumn="1" w:noHBand="0" w:noVBand="0"/>
      </w:tblPr>
      <w:tblGrid>
        <w:gridCol w:w="3544"/>
        <w:gridCol w:w="1843"/>
        <w:gridCol w:w="4389"/>
      </w:tblGrid>
      <w:tr w:rsidR="000678F2" w:rsidRPr="004171B3">
        <w:trPr>
          <w:trHeight w:val="895"/>
        </w:trPr>
        <w:tc>
          <w:tcPr>
            <w:tcW w:w="3544" w:type="dxa"/>
          </w:tcPr>
          <w:p w:rsidR="000678F2" w:rsidRPr="004171B3" w:rsidRDefault="000678F2" w:rsidP="0006169C">
            <w:pPr>
              <w:jc w:val="center"/>
              <w:rPr>
                <w:b/>
                <w:bCs/>
                <w:sz w:val="20"/>
                <w:szCs w:val="20"/>
              </w:rPr>
            </w:pPr>
            <w:r w:rsidRPr="004171B3">
              <w:rPr>
                <w:b/>
                <w:bCs/>
                <w:sz w:val="20"/>
                <w:szCs w:val="20"/>
              </w:rPr>
              <w:t>TÊN CƠ QUAN</w:t>
            </w:r>
          </w:p>
          <w:p w:rsidR="000678F2" w:rsidRPr="004171B3" w:rsidRDefault="000678F2" w:rsidP="0006169C">
            <w:pPr>
              <w:tabs>
                <w:tab w:val="center" w:pos="4320"/>
                <w:tab w:val="right" w:pos="8640"/>
              </w:tabs>
              <w:jc w:val="center"/>
            </w:pPr>
            <w:r w:rsidRPr="004171B3">
              <w:rPr>
                <w:b/>
                <w:bCs/>
                <w:sz w:val="20"/>
                <w:szCs w:val="20"/>
              </w:rPr>
              <w:t>KIỂM DỊCH ĐỘNG VẬT</w:t>
            </w:r>
          </w:p>
          <w:p w:rsidR="000678F2" w:rsidRPr="004171B3" w:rsidRDefault="00A105E7" w:rsidP="0006169C">
            <w:pPr>
              <w:jc w:val="both"/>
            </w:pPr>
            <w:r>
              <w:rPr>
                <w:noProof/>
                <w:lang w:eastAsia="en-US"/>
              </w:rPr>
              <mc:AlternateContent>
                <mc:Choice Requires="wps">
                  <w:drawing>
                    <wp:anchor distT="4294967292" distB="4294967292" distL="114300" distR="114300" simplePos="0" relativeHeight="251611648" behindDoc="0" locked="0" layoutInCell="1" allowOverlap="1">
                      <wp:simplePos x="0" y="0"/>
                      <wp:positionH relativeFrom="column">
                        <wp:posOffset>553720</wp:posOffset>
                      </wp:positionH>
                      <wp:positionV relativeFrom="paragraph">
                        <wp:posOffset>50165</wp:posOffset>
                      </wp:positionV>
                      <wp:extent cx="977900" cy="0"/>
                      <wp:effectExtent l="5080" t="6350" r="7620" b="12700"/>
                      <wp:wrapNone/>
                      <wp:docPr id="64" name="Straight Connector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BB4EA0" id="Straight Connector 110" o:spid="_x0000_s1026" style="position:absolute;z-index:2516116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3.6pt,3.95pt" to="120.6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as2HgIAADg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"/>
                  </w:pict>
                </mc:Fallback>
              </mc:AlternateContent>
            </w:r>
          </w:p>
        </w:tc>
        <w:tc>
          <w:tcPr>
            <w:tcW w:w="1843" w:type="dxa"/>
          </w:tcPr>
          <w:p w:rsidR="000678F2" w:rsidRPr="004171B3" w:rsidRDefault="00A105E7" w:rsidP="0006169C">
            <w:pPr>
              <w:jc w:val="center"/>
              <w:rPr>
                <w:b/>
                <w:bCs/>
              </w:rPr>
            </w:pPr>
            <w:r>
              <w:rPr>
                <w:noProof/>
                <w:lang w:eastAsia="en-US"/>
              </w:rPr>
              <w:drawing>
                <wp:anchor distT="0" distB="0" distL="114300" distR="114300" simplePos="0" relativeHeight="251608576" behindDoc="0" locked="0" layoutInCell="1" allowOverlap="1">
                  <wp:simplePos x="0" y="0"/>
                  <wp:positionH relativeFrom="margin">
                    <wp:posOffset>117475</wp:posOffset>
                  </wp:positionH>
                  <wp:positionV relativeFrom="paragraph">
                    <wp:posOffset>-88265</wp:posOffset>
                  </wp:positionV>
                  <wp:extent cx="876300" cy="895350"/>
                  <wp:effectExtent l="0" t="0" r="0" b="0"/>
                  <wp:wrapNone/>
                  <wp:docPr id="77" name="Picture 109" descr="A black and white logo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A black and white logoAI-generated content may be incorrect."/>
                          <pic:cNvPicPr>
                            <a:picLocks noChangeAspect="1" noChangeArrowheads="1"/>
                          </pic:cNvPicPr>
                        </pic:nvPicPr>
                        <pic:blipFill>
                          <a:blip r:embed="rId30">
                            <a:lum bright="36000"/>
                            <a:extLst>
                              <a:ext uri="{28A0092B-C50C-407E-A947-70E740481C1C}">
                                <a14:useLocalDpi xmlns:a14="http://schemas.microsoft.com/office/drawing/2010/main" val="0"/>
                              </a:ext>
                            </a:extLst>
                          </a:blip>
                          <a:srcRect/>
                          <a:stretch>
                            <a:fillRect/>
                          </a:stretch>
                        </pic:blipFill>
                        <pic:spPr bwMode="auto">
                          <a:xfrm>
                            <a:off x="0" y="0"/>
                            <a:ext cx="876300" cy="895350"/>
                          </a:xfrm>
                          <a:prstGeom prst="rect">
                            <a:avLst/>
                          </a:prstGeom>
                          <a:noFill/>
                        </pic:spPr>
                      </pic:pic>
                    </a:graphicData>
                  </a:graphic>
                  <wp14:sizeRelH relativeFrom="page">
                    <wp14:pctWidth>0</wp14:pctWidth>
                  </wp14:sizeRelH>
                  <wp14:sizeRelV relativeFrom="page">
                    <wp14:pctHeight>0</wp14:pctHeight>
                  </wp14:sizeRelV>
                </wp:anchor>
              </w:drawing>
            </w:r>
          </w:p>
        </w:tc>
        <w:tc>
          <w:tcPr>
            <w:tcW w:w="4389" w:type="dxa"/>
          </w:tcPr>
          <w:p w:rsidR="000678F2" w:rsidRPr="004171B3" w:rsidRDefault="000678F2" w:rsidP="0006169C">
            <w:pPr>
              <w:jc w:val="center"/>
              <w:rPr>
                <w:b/>
                <w:bCs/>
                <w:sz w:val="20"/>
                <w:szCs w:val="20"/>
              </w:rPr>
            </w:pPr>
            <w:r w:rsidRPr="004171B3">
              <w:rPr>
                <w:b/>
                <w:bCs/>
                <w:sz w:val="20"/>
                <w:szCs w:val="20"/>
              </w:rPr>
              <w:t>CỘNG HOÀ XÃ HỘI CHỦ NGHĨA VIỆT NAM</w:t>
            </w:r>
          </w:p>
          <w:p w:rsidR="000678F2" w:rsidRPr="004171B3" w:rsidRDefault="000678F2" w:rsidP="0006169C">
            <w:pPr>
              <w:jc w:val="center"/>
              <w:rPr>
                <w:b/>
                <w:bCs/>
              </w:rPr>
            </w:pPr>
            <w:r w:rsidRPr="004171B3">
              <w:rPr>
                <w:b/>
                <w:bCs/>
              </w:rPr>
              <w:t>Độc lập – Tự do – Hạnh phúc</w:t>
            </w:r>
          </w:p>
          <w:p w:rsidR="000678F2" w:rsidRPr="004171B3" w:rsidRDefault="00A105E7" w:rsidP="0006169C">
            <w:pPr>
              <w:jc w:val="center"/>
              <w:rPr>
                <w:sz w:val="28"/>
                <w:szCs w:val="28"/>
              </w:rPr>
            </w:pPr>
            <w:r>
              <w:rPr>
                <w:noProof/>
                <w:lang w:eastAsia="en-US"/>
              </w:rPr>
              <mc:AlternateContent>
                <mc:Choice Requires="wps">
                  <w:drawing>
                    <wp:anchor distT="0" distB="0" distL="114300" distR="114300" simplePos="0" relativeHeight="251610624" behindDoc="0" locked="0" layoutInCell="1" allowOverlap="1">
                      <wp:simplePos x="0" y="0"/>
                      <wp:positionH relativeFrom="column">
                        <wp:posOffset>1633220</wp:posOffset>
                      </wp:positionH>
                      <wp:positionV relativeFrom="paragraph">
                        <wp:posOffset>189230</wp:posOffset>
                      </wp:positionV>
                      <wp:extent cx="867410" cy="311785"/>
                      <wp:effectExtent l="9525" t="12700" r="8890" b="8890"/>
                      <wp:wrapNone/>
                      <wp:docPr id="191"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7410" cy="311785"/>
                              </a:xfrm>
                              <a:prstGeom prst="rect">
                                <a:avLst/>
                              </a:prstGeom>
                              <a:solidFill>
                                <a:srgbClr val="FFFFFF"/>
                              </a:solidFill>
                              <a:ln w="9525">
                                <a:solidFill>
                                  <a:srgbClr val="000000"/>
                                </a:solidFill>
                                <a:miter lim="800000"/>
                                <a:headEnd/>
                                <a:tailEnd/>
                              </a:ln>
                            </wps:spPr>
                            <wps:txbx>
                              <w:txbxContent>
                                <w:p w:rsidR="000678F2" w:rsidRDefault="000678F2" w:rsidP="0006169C">
                                  <w:pPr>
                                    <w:pStyle w:val="Heading9"/>
                                    <w:spacing w:before="12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09 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 o:spid="_x0000_s1034" type="#_x0000_t202" style="position:absolute;left:0;text-align:left;margin-left:128.6pt;margin-top:14.9pt;width:68.3pt;height:24.5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">
                      <v:textbox inset="0,0,0,0">
                        <w:txbxContent>
                          <w:p w:rsidR="000678F2" w:rsidRDefault="000678F2" w:rsidP="0006169C">
                            <w:pPr>
                              <w:pStyle w:val="Heading9"/>
                              <w:spacing w:before="12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09 TS</w:t>
                            </w:r>
                          </w:p>
                        </w:txbxContent>
                      </v:textbox>
                    </v:shape>
                  </w:pict>
                </mc:Fallback>
              </mc:AlternateContent>
            </w:r>
            <w:r>
              <w:rPr>
                <w:noProof/>
                <w:lang w:eastAsia="en-US"/>
              </w:rPr>
              <mc:AlternateContent>
                <mc:Choice Requires="wps">
                  <w:drawing>
                    <wp:anchor distT="4294967292" distB="4294967292" distL="114300" distR="114300" simplePos="0" relativeHeight="251609600" behindDoc="0" locked="0" layoutInCell="1" allowOverlap="1">
                      <wp:simplePos x="0" y="0"/>
                      <wp:positionH relativeFrom="column">
                        <wp:posOffset>413385</wp:posOffset>
                      </wp:positionH>
                      <wp:positionV relativeFrom="paragraph">
                        <wp:posOffset>20320</wp:posOffset>
                      </wp:positionV>
                      <wp:extent cx="1819275" cy="0"/>
                      <wp:effectExtent l="8890" t="5715" r="10160" b="13335"/>
                      <wp:wrapNone/>
                      <wp:docPr id="190" name="Straight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192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4BF7B9" id="Straight Connector 106" o:spid="_x0000_s1026" style="position:absolute;z-index:2516096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2.55pt,1.6pt" to="175.8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US4HwIAADo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"/>
                  </w:pict>
                </mc:Fallback>
              </mc:AlternateContent>
            </w:r>
          </w:p>
        </w:tc>
      </w:tr>
    </w:tbl>
    <w:p w:rsidR="000678F2" w:rsidRPr="004171B3" w:rsidRDefault="000678F2" w:rsidP="0006169C">
      <w:pPr>
        <w:keepNext/>
        <w:jc w:val="both"/>
        <w:outlineLvl w:val="3"/>
        <w:rPr>
          <w:b/>
          <w:bCs/>
          <w:sz w:val="20"/>
          <w:szCs w:val="20"/>
        </w:rPr>
      </w:pPr>
    </w:p>
    <w:p w:rsidR="000678F2" w:rsidRPr="004171B3" w:rsidRDefault="000678F2" w:rsidP="0006169C">
      <w:pPr>
        <w:jc w:val="both"/>
        <w:rPr>
          <w:sz w:val="28"/>
          <w:szCs w:val="28"/>
        </w:rPr>
      </w:pPr>
    </w:p>
    <w:p w:rsidR="000678F2" w:rsidRPr="004171B3" w:rsidRDefault="000678F2" w:rsidP="0006169C">
      <w:pPr>
        <w:jc w:val="center"/>
        <w:outlineLvl w:val="4"/>
        <w:rPr>
          <w:b/>
          <w:bCs/>
          <w:sz w:val="22"/>
          <w:szCs w:val="22"/>
        </w:rPr>
      </w:pPr>
      <w:r w:rsidRPr="004171B3">
        <w:rPr>
          <w:b/>
          <w:bCs/>
        </w:rPr>
        <w:t xml:space="preserve">GIẤY CHỨNG NHẬN VẬN CHUYỂN </w:t>
      </w:r>
    </w:p>
    <w:p w:rsidR="000678F2" w:rsidRPr="004171B3" w:rsidRDefault="000678F2" w:rsidP="0006169C">
      <w:pPr>
        <w:jc w:val="center"/>
        <w:outlineLvl w:val="4"/>
        <w:rPr>
          <w:b/>
          <w:bCs/>
        </w:rPr>
      </w:pPr>
      <w:r w:rsidRPr="004171B3">
        <w:rPr>
          <w:b/>
          <w:bCs/>
        </w:rPr>
        <w:t xml:space="preserve">ĐỘNG VẬT, SẢN PHẨM ĐỘNG VẬT THUỶ SẢN NHẬP KHẨU </w:t>
      </w:r>
    </w:p>
    <w:p w:rsidR="000678F2" w:rsidRPr="004171B3" w:rsidRDefault="000678F2" w:rsidP="0006169C">
      <w:pPr>
        <w:jc w:val="center"/>
        <w:rPr>
          <w:i/>
          <w:iCs/>
        </w:rPr>
      </w:pPr>
      <w:r w:rsidRPr="004171B3">
        <w:rPr>
          <w:i/>
          <w:iCs/>
        </w:rPr>
        <w:t xml:space="preserve">Số: ..................../CN-VCTSNK </w:t>
      </w:r>
    </w:p>
    <w:p w:rsidR="000678F2" w:rsidRPr="004171B3" w:rsidRDefault="000678F2" w:rsidP="0006169C">
      <w:pPr>
        <w:ind w:right="-858"/>
        <w:jc w:val="center"/>
      </w:pPr>
    </w:p>
    <w:p w:rsidR="000678F2" w:rsidRPr="004171B3" w:rsidRDefault="000678F2" w:rsidP="0006169C">
      <w:pPr>
        <w:ind w:right="-858"/>
        <w:jc w:val="both"/>
      </w:pPr>
      <w:r w:rsidRPr="004171B3">
        <w:t xml:space="preserve">Họ tên chủ hàng </w:t>
      </w:r>
      <w:r w:rsidRPr="004171B3">
        <w:rPr>
          <w:i/>
          <w:iCs/>
        </w:rPr>
        <w:t>(hoặc người đại diện)</w:t>
      </w:r>
      <w:r w:rsidRPr="004171B3">
        <w:t>: ..........................…….......…..................................</w:t>
      </w:r>
    </w:p>
    <w:p w:rsidR="000678F2" w:rsidRPr="004171B3" w:rsidRDefault="000678F2" w:rsidP="0006169C">
      <w:pPr>
        <w:ind w:right="-858"/>
        <w:jc w:val="both"/>
      </w:pPr>
      <w:r w:rsidRPr="004171B3">
        <w:t>Địa chỉ giao dịch:..........................................................................................................................</w:t>
      </w:r>
    </w:p>
    <w:p w:rsidR="000678F2" w:rsidRPr="004171B3" w:rsidRDefault="000678F2" w:rsidP="0006169C">
      <w:pPr>
        <w:ind w:right="-858"/>
        <w:jc w:val="both"/>
      </w:pPr>
      <w:r w:rsidRPr="004171B3">
        <w:t>Điện thoại: ..................................... Fax: ..............................Email: ……..............................................</w:t>
      </w:r>
    </w:p>
    <w:p w:rsidR="000678F2" w:rsidRPr="004171B3" w:rsidRDefault="000678F2" w:rsidP="0006169C">
      <w:pPr>
        <w:ind w:right="-858"/>
        <w:jc w:val="both"/>
      </w:pPr>
      <w:r w:rsidRPr="004171B3">
        <w:t xml:space="preserve">Nhập khẩu số động vật thủy sản/sản phẩm động vật thủy sản sau: </w:t>
      </w:r>
    </w:p>
    <w:tbl>
      <w:tblPr>
        <w:tblW w:w="9075" w:type="dxa"/>
        <w:tblInd w:w="2" w:type="dxa"/>
        <w:tblBorders>
          <w:insideV w:val="single" w:sz="4" w:space="0" w:color="auto"/>
        </w:tblBorders>
        <w:tblLayout w:type="fixed"/>
        <w:tblLook w:val="00A0" w:firstRow="1" w:lastRow="0" w:firstColumn="1" w:lastColumn="0" w:noHBand="0" w:noVBand="0"/>
      </w:tblPr>
      <w:tblGrid>
        <w:gridCol w:w="708"/>
        <w:gridCol w:w="2127"/>
        <w:gridCol w:w="2128"/>
        <w:gridCol w:w="2127"/>
        <w:gridCol w:w="1985"/>
      </w:tblGrid>
      <w:tr w:rsidR="000678F2" w:rsidRPr="004171B3">
        <w:trPr>
          <w:trHeight w:val="70"/>
        </w:trPr>
        <w:tc>
          <w:tcPr>
            <w:tcW w:w="709" w:type="dxa"/>
            <w:tcBorders>
              <w:top w:val="single" w:sz="4" w:space="0" w:color="auto"/>
              <w:left w:val="single" w:sz="4" w:space="0" w:color="auto"/>
              <w:bottom w:val="single" w:sz="4" w:space="0" w:color="auto"/>
            </w:tcBorders>
            <w:vAlign w:val="center"/>
          </w:tcPr>
          <w:p w:rsidR="000678F2" w:rsidRPr="004171B3" w:rsidRDefault="000678F2" w:rsidP="0006169C">
            <w:pPr>
              <w:tabs>
                <w:tab w:val="center" w:pos="0"/>
                <w:tab w:val="center" w:pos="8222"/>
              </w:tabs>
              <w:ind w:right="-858"/>
              <w:jc w:val="center"/>
            </w:pPr>
            <w:r w:rsidRPr="004171B3">
              <w:t>STT</w:t>
            </w:r>
          </w:p>
        </w:tc>
        <w:tc>
          <w:tcPr>
            <w:tcW w:w="2126" w:type="dxa"/>
            <w:tcBorders>
              <w:top w:val="single" w:sz="4" w:space="0" w:color="auto"/>
              <w:bottom w:val="single" w:sz="4" w:space="0" w:color="auto"/>
            </w:tcBorders>
            <w:vAlign w:val="center"/>
          </w:tcPr>
          <w:p w:rsidR="000678F2" w:rsidRPr="004171B3" w:rsidRDefault="000678F2" w:rsidP="0006169C">
            <w:pPr>
              <w:tabs>
                <w:tab w:val="center" w:pos="0"/>
                <w:tab w:val="center" w:pos="8222"/>
              </w:tabs>
              <w:ind w:right="-858"/>
              <w:jc w:val="center"/>
            </w:pPr>
            <w:r w:rsidRPr="004171B3">
              <w:t>Tên thương mại</w:t>
            </w:r>
          </w:p>
        </w:tc>
        <w:tc>
          <w:tcPr>
            <w:tcW w:w="2127" w:type="dxa"/>
            <w:tcBorders>
              <w:top w:val="single" w:sz="4" w:space="0" w:color="auto"/>
              <w:bottom w:val="single" w:sz="4" w:space="0" w:color="auto"/>
            </w:tcBorders>
            <w:vAlign w:val="center"/>
          </w:tcPr>
          <w:p w:rsidR="000678F2" w:rsidRPr="004171B3" w:rsidRDefault="000678F2" w:rsidP="0006169C">
            <w:pPr>
              <w:tabs>
                <w:tab w:val="center" w:pos="0"/>
                <w:tab w:val="center" w:pos="8222"/>
              </w:tabs>
              <w:ind w:right="-858"/>
              <w:jc w:val="center"/>
            </w:pPr>
            <w:r w:rsidRPr="004171B3">
              <w:t>Tên khoa học</w:t>
            </w:r>
          </w:p>
        </w:tc>
        <w:tc>
          <w:tcPr>
            <w:tcW w:w="2126" w:type="dxa"/>
            <w:tcBorders>
              <w:top w:val="single" w:sz="4" w:space="0" w:color="auto"/>
              <w:bottom w:val="single" w:sz="4" w:space="0" w:color="auto"/>
            </w:tcBorders>
            <w:vAlign w:val="center"/>
          </w:tcPr>
          <w:p w:rsidR="000678F2" w:rsidRPr="004171B3" w:rsidRDefault="000678F2" w:rsidP="0006169C">
            <w:pPr>
              <w:tabs>
                <w:tab w:val="center" w:pos="-108"/>
                <w:tab w:val="center" w:pos="8222"/>
              </w:tabs>
              <w:ind w:right="-858"/>
              <w:jc w:val="center"/>
              <w:rPr>
                <w:i/>
                <w:iCs/>
                <w:vertAlign w:val="superscript"/>
              </w:rPr>
            </w:pPr>
            <w:r w:rsidRPr="004171B3">
              <w:t>Kích thước cá thể/Dạng sản phẩm</w:t>
            </w:r>
            <w:r w:rsidRPr="004171B3">
              <w:rPr>
                <w:vertAlign w:val="superscript"/>
              </w:rPr>
              <w:t>(1)</w:t>
            </w:r>
          </w:p>
        </w:tc>
        <w:tc>
          <w:tcPr>
            <w:tcW w:w="1984" w:type="dxa"/>
            <w:tcBorders>
              <w:top w:val="single" w:sz="4" w:space="0" w:color="auto"/>
              <w:bottom w:val="single" w:sz="4" w:space="0" w:color="auto"/>
              <w:right w:val="single" w:sz="4" w:space="0" w:color="auto"/>
            </w:tcBorders>
            <w:vAlign w:val="center"/>
          </w:tcPr>
          <w:p w:rsidR="000678F2" w:rsidRPr="004171B3" w:rsidRDefault="000678F2" w:rsidP="0006169C">
            <w:pPr>
              <w:tabs>
                <w:tab w:val="center" w:pos="0"/>
                <w:tab w:val="center" w:pos="8222"/>
              </w:tabs>
              <w:ind w:right="-858"/>
              <w:jc w:val="center"/>
            </w:pPr>
            <w:r w:rsidRPr="004171B3">
              <w:t>Số lượng/</w:t>
            </w:r>
          </w:p>
          <w:p w:rsidR="000678F2" w:rsidRPr="004171B3" w:rsidRDefault="000678F2" w:rsidP="0006169C">
            <w:pPr>
              <w:tabs>
                <w:tab w:val="center" w:pos="0"/>
                <w:tab w:val="center" w:pos="8222"/>
              </w:tabs>
              <w:ind w:right="-858"/>
              <w:jc w:val="center"/>
            </w:pPr>
            <w:r w:rsidRPr="004171B3">
              <w:t>Trọng lượng</w:t>
            </w:r>
          </w:p>
        </w:tc>
      </w:tr>
      <w:tr w:rsidR="000678F2" w:rsidRPr="004171B3">
        <w:trPr>
          <w:trHeight w:val="70"/>
        </w:trPr>
        <w:tc>
          <w:tcPr>
            <w:tcW w:w="709"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6" w:type="dxa"/>
            <w:tcBorders>
              <w:top w:val="single" w:sz="4" w:space="0" w:color="auto"/>
              <w:bottom w:val="single" w:sz="4" w:space="0" w:color="auto"/>
            </w:tcBorders>
          </w:tcPr>
          <w:p w:rsidR="000678F2" w:rsidRPr="004171B3" w:rsidRDefault="00A105E7" w:rsidP="0006169C">
            <w:pPr>
              <w:tabs>
                <w:tab w:val="center" w:pos="0"/>
              </w:tabs>
              <w:ind w:right="-858"/>
              <w:jc w:val="both"/>
            </w:pPr>
            <w:r>
              <w:rPr>
                <w:noProof/>
                <w:lang w:eastAsia="en-US"/>
              </w:rPr>
              <w:drawing>
                <wp:anchor distT="0" distB="0" distL="114300" distR="114300" simplePos="0" relativeHeight="251607552" behindDoc="1" locked="0" layoutInCell="1" allowOverlap="1">
                  <wp:simplePos x="0" y="0"/>
                  <wp:positionH relativeFrom="margin">
                    <wp:posOffset>203200</wp:posOffset>
                  </wp:positionH>
                  <wp:positionV relativeFrom="margin">
                    <wp:posOffset>-10795</wp:posOffset>
                  </wp:positionV>
                  <wp:extent cx="4307205" cy="4307205"/>
                  <wp:effectExtent l="0" t="0" r="0" b="0"/>
                  <wp:wrapNone/>
                  <wp:docPr id="80" name="Picture 105" descr="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escription: Description: LogoKD%2026"/>
                          <pic:cNvPicPr>
                            <a:picLocks noChangeAspect="1" noChangeArrowheads="1"/>
                          </pic:cNvPicPr>
                        </pic:nvPicPr>
                        <pic:blipFill>
                          <a:blip r:embed="rId28">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ind w:right="-858"/>
              <w:jc w:val="center"/>
            </w:pPr>
          </w:p>
        </w:tc>
      </w:tr>
      <w:tr w:rsidR="000678F2" w:rsidRPr="004171B3">
        <w:trPr>
          <w:trHeight w:val="70"/>
        </w:trPr>
        <w:tc>
          <w:tcPr>
            <w:tcW w:w="709"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ind w:right="-858"/>
              <w:jc w:val="center"/>
            </w:pPr>
          </w:p>
        </w:tc>
      </w:tr>
      <w:tr w:rsidR="000678F2" w:rsidRPr="004171B3">
        <w:trPr>
          <w:trHeight w:val="70"/>
        </w:trPr>
        <w:tc>
          <w:tcPr>
            <w:tcW w:w="709"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ind w:right="-858"/>
              <w:jc w:val="center"/>
            </w:pPr>
          </w:p>
        </w:tc>
      </w:tr>
      <w:tr w:rsidR="000678F2" w:rsidRPr="004171B3">
        <w:trPr>
          <w:trHeight w:val="70"/>
        </w:trPr>
        <w:tc>
          <w:tcPr>
            <w:tcW w:w="709"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both"/>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cente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right="-858"/>
              <w:jc w:val="center"/>
            </w:pPr>
            <w:r w:rsidRPr="004171B3">
              <w:t>Tổng số</w:t>
            </w: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ind w:right="-858"/>
              <w:jc w:val="center"/>
            </w:pPr>
          </w:p>
        </w:tc>
      </w:tr>
    </w:tbl>
    <w:p w:rsidR="000678F2" w:rsidRPr="004171B3" w:rsidRDefault="000678F2" w:rsidP="0006169C">
      <w:pPr>
        <w:ind w:right="-858"/>
        <w:jc w:val="both"/>
        <w:rPr>
          <w:sz w:val="22"/>
          <w:szCs w:val="22"/>
        </w:rPr>
      </w:pPr>
      <w:r w:rsidRPr="004171B3">
        <w:t>Mục đích sử dụng:………………..………………….….....................………..…………………………</w:t>
      </w:r>
    </w:p>
    <w:p w:rsidR="000678F2" w:rsidRPr="004171B3" w:rsidRDefault="000678F2" w:rsidP="0006169C">
      <w:pPr>
        <w:ind w:right="-858"/>
        <w:jc w:val="both"/>
      </w:pPr>
      <w:r w:rsidRPr="004171B3">
        <w:t>Quy cách đóng gói/bảo quản: …………………………..……Số lượng bao gói: ....................................</w:t>
      </w:r>
    </w:p>
    <w:p w:rsidR="000678F2" w:rsidRPr="004171B3" w:rsidRDefault="000678F2" w:rsidP="0006169C">
      <w:pPr>
        <w:ind w:right="-858"/>
        <w:jc w:val="both"/>
      </w:pPr>
      <w:r w:rsidRPr="004171B3">
        <w:t>Tên, địa chỉ tổ chức, cá nhân xuất khẩu: .….............................................................................................</w:t>
      </w:r>
    </w:p>
    <w:p w:rsidR="000678F2" w:rsidRPr="004171B3" w:rsidRDefault="000678F2" w:rsidP="0006169C">
      <w:pPr>
        <w:ind w:right="-858"/>
        <w:jc w:val="both"/>
      </w:pPr>
      <w:r w:rsidRPr="004171B3">
        <w:t>....................................................................…...........................................................................................</w:t>
      </w:r>
    </w:p>
    <w:p w:rsidR="000678F2" w:rsidRPr="004171B3" w:rsidRDefault="000678F2" w:rsidP="0006169C">
      <w:pPr>
        <w:ind w:right="-858"/>
        <w:jc w:val="both"/>
      </w:pPr>
      <w:r w:rsidRPr="004171B3">
        <w:t>Tên, địa chỉ cơ sở sản xuất:………………………………………………………………………………</w:t>
      </w:r>
    </w:p>
    <w:p w:rsidR="000678F2" w:rsidRPr="004171B3" w:rsidRDefault="000678F2" w:rsidP="0006169C">
      <w:pPr>
        <w:ind w:right="-858"/>
        <w:jc w:val="both"/>
      </w:pPr>
      <w:r w:rsidRPr="004171B3">
        <w:t>……………………………………………………………………………………………………………</w:t>
      </w:r>
    </w:p>
    <w:p w:rsidR="000678F2" w:rsidRPr="004171B3" w:rsidRDefault="000678F2" w:rsidP="0006169C">
      <w:pPr>
        <w:ind w:right="-858"/>
        <w:jc w:val="both"/>
      </w:pPr>
      <w:r w:rsidRPr="004171B3">
        <w:t>Vùng/nước xuất khẩu: ......................................./......................Nước quá cảnh:......….............................</w:t>
      </w:r>
    </w:p>
    <w:p w:rsidR="000678F2" w:rsidRPr="004171B3" w:rsidRDefault="000678F2" w:rsidP="0006169C">
      <w:pPr>
        <w:ind w:right="-858"/>
        <w:jc w:val="both"/>
      </w:pPr>
      <w:r w:rsidRPr="004171B3">
        <w:t>Cửa khẩu nhập vào Việt Nam: ............................….................Thời gian nhập:......../…...../…................</w:t>
      </w:r>
    </w:p>
    <w:p w:rsidR="000678F2" w:rsidRPr="004171B3" w:rsidRDefault="000678F2" w:rsidP="0006169C">
      <w:pPr>
        <w:ind w:right="-858"/>
        <w:jc w:val="both"/>
      </w:pPr>
      <w:r w:rsidRPr="004171B3">
        <w:t>Hồ sơ giấy tờ có liên quan: .........................…...............................................….......................................</w:t>
      </w:r>
    </w:p>
    <w:p w:rsidR="000678F2" w:rsidRPr="004171B3" w:rsidRDefault="000678F2" w:rsidP="0006169C">
      <w:pPr>
        <w:ind w:right="-858"/>
        <w:jc w:val="both"/>
      </w:pPr>
      <w:r w:rsidRPr="004171B3">
        <w:t>.........................................................................….......................................................…...........................</w:t>
      </w:r>
    </w:p>
    <w:p w:rsidR="000678F2" w:rsidRPr="004171B3" w:rsidRDefault="000678F2" w:rsidP="0006169C">
      <w:pPr>
        <w:keepNext/>
        <w:ind w:right="-858"/>
        <w:jc w:val="center"/>
        <w:outlineLvl w:val="0"/>
        <w:rPr>
          <w:b/>
          <w:bCs/>
          <w:kern w:val="32"/>
        </w:rPr>
      </w:pPr>
      <w:r w:rsidRPr="004171B3">
        <w:rPr>
          <w:b/>
          <w:bCs/>
          <w:kern w:val="32"/>
        </w:rPr>
        <w:t xml:space="preserve">CHỨNG NHẬN </w:t>
      </w:r>
    </w:p>
    <w:p w:rsidR="000678F2" w:rsidRPr="004171B3" w:rsidRDefault="000678F2" w:rsidP="0006169C">
      <w:pPr>
        <w:ind w:right="-858"/>
        <w:jc w:val="both"/>
      </w:pPr>
      <w:r w:rsidRPr="004171B3">
        <w:t>Tôi kiểm dịch viên động vật ký tên dưới đây chứng nhận:</w:t>
      </w:r>
    </w:p>
    <w:p w:rsidR="000678F2" w:rsidRPr="004171B3" w:rsidRDefault="000678F2" w:rsidP="0006169C">
      <w:pPr>
        <w:ind w:right="-858"/>
        <w:jc w:val="both"/>
      </w:pPr>
      <w:r w:rsidRPr="004171B3">
        <w:t>1. Lô hàng nhập khẩu có đầy đủ giấy tờ hợp lệ.</w:t>
      </w:r>
    </w:p>
    <w:p w:rsidR="000678F2" w:rsidRPr="004171B3" w:rsidRDefault="000678F2" w:rsidP="0006169C">
      <w:pPr>
        <w:ind w:right="-858"/>
        <w:jc w:val="both"/>
      </w:pPr>
      <w:r w:rsidRPr="004171B3">
        <w:t>2. Thực trạng sức khỏe động vật thủy sản/điều kiện vệ sinh thú y của sản phẩm thủy sản khi nhập khẩu:………………………………………………………………………………………………………</w:t>
      </w:r>
    </w:p>
    <w:p w:rsidR="000678F2" w:rsidRPr="004171B3" w:rsidRDefault="000678F2" w:rsidP="0006169C">
      <w:pPr>
        <w:ind w:right="-858"/>
        <w:jc w:val="both"/>
      </w:pPr>
      <w:r w:rsidRPr="004171B3">
        <w:t>3.Phương tiện vận chuyển, các vật dụng khác có liên quan kèm theo đảm bảo tiêu chuẩn vệ sinh thú y, đã được khử trùng tiêu độc bằng ................................................nồng độ .................................................</w:t>
      </w:r>
    </w:p>
    <w:p w:rsidR="000678F2" w:rsidRPr="004171B3" w:rsidRDefault="000678F2" w:rsidP="0006169C">
      <w:pPr>
        <w:ind w:right="-858"/>
        <w:jc w:val="both"/>
      </w:pPr>
      <w:r w:rsidRPr="004171B3">
        <w:t>4. Được phép vận chuyển số hàng trên về:………………………………………………………………</w:t>
      </w:r>
    </w:p>
    <w:p w:rsidR="000678F2" w:rsidRPr="004171B3" w:rsidRDefault="000678F2" w:rsidP="0006169C">
      <w:pPr>
        <w:ind w:right="-858"/>
        <w:jc w:val="both"/>
      </w:pPr>
      <w:r w:rsidRPr="004171B3">
        <w:t xml:space="preserve"> Địa chỉ:……………………………………………………………….. .........................………..............</w:t>
      </w:r>
    </w:p>
    <w:p w:rsidR="000678F2" w:rsidRPr="004171B3" w:rsidRDefault="000678F2" w:rsidP="0006169C">
      <w:pPr>
        <w:ind w:right="-858"/>
        <w:jc w:val="both"/>
      </w:pPr>
      <w:r w:rsidRPr="004171B3">
        <w:t>..........................................................................................................................….....................................</w:t>
      </w:r>
    </w:p>
    <w:p w:rsidR="000678F2" w:rsidRPr="004171B3" w:rsidRDefault="000678F2" w:rsidP="0006169C">
      <w:pPr>
        <w:tabs>
          <w:tab w:val="left" w:pos="1980"/>
        </w:tabs>
        <w:ind w:right="-858"/>
        <w:jc w:val="center"/>
        <w:rPr>
          <w:b/>
          <w:bCs/>
        </w:rPr>
      </w:pPr>
      <w:r w:rsidRPr="004171B3">
        <w:rPr>
          <w:b/>
          <w:bCs/>
        </w:rPr>
        <w:t xml:space="preserve">YÊU CẦU KHI VẬN CHUYỂN </w:t>
      </w:r>
    </w:p>
    <w:p w:rsidR="000678F2" w:rsidRPr="004171B3" w:rsidRDefault="000678F2" w:rsidP="0006169C">
      <w:pPr>
        <w:tabs>
          <w:tab w:val="left" w:pos="1980"/>
        </w:tabs>
        <w:ind w:right="-858"/>
        <w:jc w:val="both"/>
      </w:pPr>
      <w:r w:rsidRPr="004171B3">
        <w:t>1. Số hàng trên phải được vận chuyển đến địa điểm nêu trên trước ngày ..…../ …./ ……......................</w:t>
      </w:r>
    </w:p>
    <w:p w:rsidR="000678F2" w:rsidRPr="004171B3" w:rsidRDefault="000678F2" w:rsidP="0006169C">
      <w:pPr>
        <w:tabs>
          <w:tab w:val="left" w:pos="1980"/>
        </w:tabs>
        <w:ind w:right="-858"/>
        <w:jc w:val="both"/>
      </w:pPr>
      <w:r w:rsidRPr="004171B3">
        <w:t>2. Chỉ được vận chuyển theo lộ trình: .......…...........................................................................................</w:t>
      </w:r>
    </w:p>
    <w:p w:rsidR="000678F2" w:rsidRPr="004171B3" w:rsidRDefault="000678F2" w:rsidP="0006169C">
      <w:pPr>
        <w:tabs>
          <w:tab w:val="left" w:pos="1980"/>
        </w:tabs>
        <w:ind w:right="-858"/>
        <w:jc w:val="both"/>
      </w:pPr>
      <w:r w:rsidRPr="004171B3">
        <w:t>....................................................…...........................................................................................................</w:t>
      </w:r>
    </w:p>
    <w:p w:rsidR="000678F2" w:rsidRPr="004171B3" w:rsidRDefault="000678F2" w:rsidP="0006169C">
      <w:pPr>
        <w:tabs>
          <w:tab w:val="left" w:pos="1980"/>
        </w:tabs>
        <w:spacing w:after="120"/>
        <w:ind w:right="-858"/>
        <w:jc w:val="both"/>
      </w:pPr>
      <w:r w:rsidRPr="004171B3">
        <w:t>3. Nghiêm cấm vứt chất thải, rác thải, xác thủy sản trong quá trình vận chuyển.</w:t>
      </w:r>
    </w:p>
    <w:tbl>
      <w:tblPr>
        <w:tblW w:w="9072" w:type="dxa"/>
        <w:tblInd w:w="2" w:type="dxa"/>
        <w:tblLook w:val="00A0" w:firstRow="1" w:lastRow="0" w:firstColumn="1" w:lastColumn="0" w:noHBand="0" w:noVBand="0"/>
      </w:tblPr>
      <w:tblGrid>
        <w:gridCol w:w="3969"/>
        <w:gridCol w:w="5103"/>
      </w:tblGrid>
      <w:tr w:rsidR="000678F2" w:rsidRPr="004171B3">
        <w:tc>
          <w:tcPr>
            <w:tcW w:w="3969" w:type="dxa"/>
          </w:tcPr>
          <w:p w:rsidR="000678F2" w:rsidRPr="004171B3" w:rsidRDefault="000678F2" w:rsidP="0006169C">
            <w:pPr>
              <w:ind w:right="-858"/>
              <w:jc w:val="center"/>
            </w:pPr>
            <w:r w:rsidRPr="004171B3">
              <w:rPr>
                <w:i/>
                <w:iCs/>
              </w:rPr>
              <w:t>Giấy có giá trị đến .…...../.…..../….…..</w:t>
            </w:r>
          </w:p>
        </w:tc>
        <w:tc>
          <w:tcPr>
            <w:tcW w:w="5103" w:type="dxa"/>
          </w:tcPr>
          <w:p w:rsidR="000678F2" w:rsidRPr="004171B3" w:rsidRDefault="000678F2" w:rsidP="0006169C">
            <w:pPr>
              <w:ind w:right="-858"/>
              <w:jc w:val="center"/>
            </w:pPr>
            <w:r w:rsidRPr="004171B3">
              <w:rPr>
                <w:i/>
                <w:iCs/>
              </w:rPr>
              <w:t>Cấp tại ......................., ngày .…..../.….../…..….</w:t>
            </w:r>
          </w:p>
        </w:tc>
      </w:tr>
      <w:tr w:rsidR="000678F2" w:rsidRPr="004171B3">
        <w:tc>
          <w:tcPr>
            <w:tcW w:w="3969" w:type="dxa"/>
          </w:tcPr>
          <w:p w:rsidR="000678F2" w:rsidRPr="004171B3" w:rsidRDefault="000678F2" w:rsidP="0006169C">
            <w:pPr>
              <w:ind w:right="-858"/>
              <w:jc w:val="center"/>
              <w:rPr>
                <w:b/>
                <w:bCs/>
              </w:rPr>
            </w:pPr>
            <w:r w:rsidRPr="004171B3">
              <w:rPr>
                <w:b/>
                <w:bCs/>
              </w:rPr>
              <w:t>Kiểm dịch viên động vật</w:t>
            </w:r>
          </w:p>
          <w:p w:rsidR="000678F2" w:rsidRPr="004171B3" w:rsidRDefault="000678F2" w:rsidP="0006169C">
            <w:pPr>
              <w:ind w:right="-858"/>
              <w:jc w:val="center"/>
            </w:pPr>
            <w:r w:rsidRPr="004171B3">
              <w:rPr>
                <w:i/>
                <w:iCs/>
              </w:rPr>
              <w:t>(K</w:t>
            </w:r>
            <w:r w:rsidRPr="004171B3">
              <w:t>ý</w:t>
            </w:r>
            <w:r w:rsidRPr="004171B3">
              <w:rPr>
                <w:i/>
                <w:iCs/>
              </w:rPr>
              <w:t>, ghi rõ họ tên)</w:t>
            </w:r>
          </w:p>
        </w:tc>
        <w:tc>
          <w:tcPr>
            <w:tcW w:w="5103" w:type="dxa"/>
          </w:tcPr>
          <w:p w:rsidR="000678F2" w:rsidRPr="004171B3" w:rsidRDefault="000678F2" w:rsidP="0006169C">
            <w:pPr>
              <w:keepNext/>
              <w:ind w:right="-858"/>
              <w:jc w:val="center"/>
              <w:outlineLvl w:val="1"/>
              <w:rPr>
                <w:b/>
                <w:bCs/>
              </w:rPr>
            </w:pPr>
            <w:r w:rsidRPr="004171B3">
              <w:rPr>
                <w:b/>
                <w:bCs/>
              </w:rPr>
              <w:t>THỦ TRƯỞNG CƠ QUAN</w:t>
            </w:r>
          </w:p>
          <w:p w:rsidR="000678F2" w:rsidRPr="004171B3" w:rsidRDefault="000678F2" w:rsidP="0006169C">
            <w:pPr>
              <w:ind w:right="-858"/>
              <w:jc w:val="center"/>
            </w:pPr>
            <w:r w:rsidRPr="004171B3">
              <w:rPr>
                <w:i/>
                <w:iCs/>
              </w:rPr>
              <w:t>(Ký, đóng dấu, ghi rõ họ tên)</w:t>
            </w:r>
          </w:p>
        </w:tc>
      </w:tr>
    </w:tbl>
    <w:p w:rsidR="000678F2" w:rsidRPr="004171B3" w:rsidRDefault="000678F2" w:rsidP="0006169C">
      <w:pPr>
        <w:jc w:val="both"/>
        <w:rPr>
          <w:sz w:val="22"/>
          <w:szCs w:val="22"/>
        </w:rPr>
      </w:pPr>
    </w:p>
    <w:p w:rsidR="000678F2" w:rsidRPr="004171B3" w:rsidRDefault="000678F2" w:rsidP="0006169C">
      <w:pPr>
        <w:jc w:val="both"/>
      </w:pPr>
    </w:p>
    <w:p w:rsidR="000678F2" w:rsidRPr="004171B3" w:rsidRDefault="00A105E7" w:rsidP="0006169C">
      <w:pPr>
        <w:jc w:val="both"/>
      </w:pPr>
      <w:r>
        <w:rPr>
          <w:noProof/>
          <w:lang w:eastAsia="en-US"/>
        </w:rPr>
        <mc:AlternateContent>
          <mc:Choice Requires="wps">
            <w:drawing>
              <wp:anchor distT="0" distB="0" distL="114300" distR="114300" simplePos="0" relativeHeight="251612672" behindDoc="0" locked="0" layoutInCell="1" allowOverlap="1">
                <wp:simplePos x="0" y="0"/>
                <wp:positionH relativeFrom="column">
                  <wp:posOffset>-26670</wp:posOffset>
                </wp:positionH>
                <wp:positionV relativeFrom="paragraph">
                  <wp:posOffset>169545</wp:posOffset>
                </wp:positionV>
                <wp:extent cx="5782945" cy="469900"/>
                <wp:effectExtent l="4445" t="0" r="3810" b="0"/>
                <wp:wrapNone/>
                <wp:docPr id="189"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2945" cy="469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678F2" w:rsidRDefault="000678F2" w:rsidP="0006169C">
                            <w:pPr>
                              <w:rPr>
                                <w:b/>
                                <w:bCs/>
                                <w:i/>
                                <w:iCs/>
                                <w:sz w:val="20"/>
                                <w:szCs w:val="20"/>
                              </w:rPr>
                            </w:pPr>
                            <w:r>
                              <w:rPr>
                                <w:b/>
                                <w:bCs/>
                                <w:i/>
                                <w:iCs/>
                                <w:sz w:val="20"/>
                                <w:szCs w:val="20"/>
                              </w:rPr>
                              <w:t xml:space="preserve">Ghi chú: </w:t>
                            </w:r>
                          </w:p>
                          <w:p w:rsidR="000678F2" w:rsidRDefault="000678F2" w:rsidP="0006169C">
                            <w:pPr>
                              <w:rPr>
                                <w:i/>
                                <w:iCs/>
                                <w:sz w:val="20"/>
                                <w:szCs w:val="20"/>
                              </w:rPr>
                            </w:pPr>
                            <w:r>
                              <w:rPr>
                                <w:i/>
                                <w:iCs/>
                                <w:sz w:val="20"/>
                                <w:szCs w:val="20"/>
                              </w:rPr>
                              <w:t>(1) Kích thước cá thể đối với thuỷ sản giống/Dạng sản phẩm đối với sản phẩm thuỷ sản.</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 o:spid="_x0000_s1035" type="#_x0000_t202" style="position:absolute;left:0;text-align:left;margin-left:-2.1pt;margin-top:13.35pt;width:455.35pt;height:37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" stroked="f">
                <v:textbox inset=".5mm,.3mm,.5mm,.3mm">
                  <w:txbxContent>
                    <w:p w:rsidR="000678F2" w:rsidRDefault="000678F2" w:rsidP="0006169C">
                      <w:pPr>
                        <w:rPr>
                          <w:b/>
                          <w:bCs/>
                          <w:i/>
                          <w:iCs/>
                          <w:sz w:val="20"/>
                          <w:szCs w:val="20"/>
                        </w:rPr>
                      </w:pPr>
                      <w:r>
                        <w:rPr>
                          <w:b/>
                          <w:bCs/>
                          <w:i/>
                          <w:iCs/>
                          <w:sz w:val="20"/>
                          <w:szCs w:val="20"/>
                        </w:rPr>
                        <w:t xml:space="preserve">Ghi chú: </w:t>
                      </w:r>
                    </w:p>
                    <w:p w:rsidR="000678F2" w:rsidRDefault="000678F2" w:rsidP="0006169C">
                      <w:pPr>
                        <w:rPr>
                          <w:i/>
                          <w:iCs/>
                          <w:sz w:val="20"/>
                          <w:szCs w:val="20"/>
                        </w:rPr>
                      </w:pPr>
                      <w:r>
                        <w:rPr>
                          <w:i/>
                          <w:iCs/>
                          <w:sz w:val="20"/>
                          <w:szCs w:val="20"/>
                        </w:rPr>
                        <w:t>(1) Kích thước cá thể đối với thuỷ sản giống/Dạng sản phẩm đối với sản phẩm thuỷ sản.</w:t>
                      </w:r>
                    </w:p>
                  </w:txbxContent>
                </v:textbox>
              </v:shape>
            </w:pict>
          </mc:Fallback>
        </mc:AlternateContent>
      </w:r>
    </w:p>
    <w:p w:rsidR="000678F2" w:rsidRPr="004171B3" w:rsidRDefault="000678F2" w:rsidP="0006169C">
      <w:pPr>
        <w:spacing w:before="120"/>
        <w:jc w:val="center"/>
      </w:pPr>
    </w:p>
    <w:tbl>
      <w:tblPr>
        <w:tblW w:w="9639" w:type="dxa"/>
        <w:tblInd w:w="2" w:type="dxa"/>
        <w:tblBorders>
          <w:insideH w:val="single" w:sz="4" w:space="0" w:color="auto"/>
        </w:tblBorders>
        <w:tblLook w:val="01E0" w:firstRow="1" w:lastRow="1" w:firstColumn="1" w:lastColumn="1" w:noHBand="0" w:noVBand="0"/>
      </w:tblPr>
      <w:tblGrid>
        <w:gridCol w:w="3517"/>
        <w:gridCol w:w="1728"/>
        <w:gridCol w:w="4394"/>
      </w:tblGrid>
      <w:tr w:rsidR="000678F2" w:rsidRPr="004171B3">
        <w:trPr>
          <w:trHeight w:val="895"/>
        </w:trPr>
        <w:tc>
          <w:tcPr>
            <w:tcW w:w="3517" w:type="dxa"/>
          </w:tcPr>
          <w:p w:rsidR="000678F2" w:rsidRPr="004171B3" w:rsidRDefault="000678F2" w:rsidP="0006169C">
            <w:pPr>
              <w:jc w:val="center"/>
              <w:rPr>
                <w:b/>
                <w:bCs/>
              </w:rPr>
            </w:pPr>
            <w:r w:rsidRPr="004171B3">
              <w:rPr>
                <w:b/>
                <w:bCs/>
              </w:rPr>
              <w:t>TÊN CƠ QUAN</w:t>
            </w:r>
          </w:p>
          <w:p w:rsidR="000678F2" w:rsidRPr="004171B3" w:rsidRDefault="000678F2" w:rsidP="0006169C">
            <w:pPr>
              <w:tabs>
                <w:tab w:val="center" w:pos="4320"/>
                <w:tab w:val="right" w:pos="8640"/>
              </w:tabs>
              <w:jc w:val="center"/>
            </w:pPr>
            <w:r w:rsidRPr="004171B3">
              <w:rPr>
                <w:b/>
                <w:bCs/>
              </w:rPr>
              <w:t>KIỂM DỊCH ĐỘNG VẬT</w:t>
            </w:r>
          </w:p>
          <w:p w:rsidR="000678F2" w:rsidRPr="004171B3" w:rsidRDefault="00A105E7" w:rsidP="0006169C">
            <w:r>
              <w:rPr>
                <w:noProof/>
                <w:lang w:eastAsia="en-US"/>
              </w:rPr>
              <mc:AlternateContent>
                <mc:Choice Requires="wps">
                  <w:drawing>
                    <wp:anchor distT="4294967288" distB="4294967288" distL="114300" distR="114300" simplePos="0" relativeHeight="251606528" behindDoc="0" locked="0" layoutInCell="1" allowOverlap="1">
                      <wp:simplePos x="0" y="0"/>
                      <wp:positionH relativeFrom="column">
                        <wp:posOffset>534035</wp:posOffset>
                      </wp:positionH>
                      <wp:positionV relativeFrom="paragraph">
                        <wp:posOffset>34925</wp:posOffset>
                      </wp:positionV>
                      <wp:extent cx="977900" cy="0"/>
                      <wp:effectExtent l="13970" t="6985" r="8255" b="12065"/>
                      <wp:wrapNone/>
                      <wp:docPr id="188"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DB02A5" id="Straight Connector 102" o:spid="_x0000_s1026" style="position:absolute;z-index:251606528;visibility:visible;mso-wrap-style:square;mso-width-percent:0;mso-height-percent:0;mso-wrap-distance-left:9pt;mso-wrap-distance-top:-22e-5mm;mso-wrap-distance-right:9pt;mso-wrap-distance-bottom:-22e-5mm;mso-position-horizontal:absolute;mso-position-horizontal-relative:text;mso-position-vertical:absolute;mso-position-vertical-relative:text;mso-width-percent:0;mso-height-percent:0;mso-width-relative:page;mso-height-relative:page" from="42.05pt,2.75pt" to="119.0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"/>
                  </w:pict>
                </mc:Fallback>
              </mc:AlternateContent>
            </w:r>
          </w:p>
        </w:tc>
        <w:tc>
          <w:tcPr>
            <w:tcW w:w="1728" w:type="dxa"/>
          </w:tcPr>
          <w:p w:rsidR="000678F2" w:rsidRPr="004171B3" w:rsidRDefault="00A105E7" w:rsidP="0006169C">
            <w:pPr>
              <w:jc w:val="center"/>
              <w:rPr>
                <w:b/>
                <w:bCs/>
              </w:rPr>
            </w:pPr>
            <w:r>
              <w:rPr>
                <w:noProof/>
                <w:lang w:eastAsia="en-US"/>
              </w:rPr>
              <w:drawing>
                <wp:anchor distT="0" distB="0" distL="114300" distR="114300" simplePos="0" relativeHeight="251602432" behindDoc="1" locked="0" layoutInCell="1" allowOverlap="1">
                  <wp:simplePos x="0" y="0"/>
                  <wp:positionH relativeFrom="margin">
                    <wp:align>center</wp:align>
                  </wp:positionH>
                  <wp:positionV relativeFrom="paragraph">
                    <wp:posOffset>-88265</wp:posOffset>
                  </wp:positionV>
                  <wp:extent cx="862330" cy="882650"/>
                  <wp:effectExtent l="0" t="0" r="0" b="0"/>
                  <wp:wrapNone/>
                  <wp:docPr id="83" name="Picture 101" descr="A black and white logo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A black and white logoAI-generated content may be incorrect."/>
                          <pic:cNvPicPr>
                            <a:picLocks noChangeAspect="1" noChangeArrowheads="1"/>
                          </pic:cNvPicPr>
                        </pic:nvPicPr>
                        <pic:blipFill>
                          <a:blip r:embed="rId31">
                            <a:lum bright="30000"/>
                            <a:extLst>
                              <a:ext uri="{28A0092B-C50C-407E-A947-70E740481C1C}">
                                <a14:useLocalDpi xmlns:a14="http://schemas.microsoft.com/office/drawing/2010/main" val="0"/>
                              </a:ext>
                            </a:extLst>
                          </a:blip>
                          <a:srcRect/>
                          <a:stretch>
                            <a:fillRect/>
                          </a:stretch>
                        </pic:blipFill>
                        <pic:spPr bwMode="auto">
                          <a:xfrm>
                            <a:off x="0" y="0"/>
                            <a:ext cx="862330" cy="882650"/>
                          </a:xfrm>
                          <a:prstGeom prst="rect">
                            <a:avLst/>
                          </a:prstGeom>
                          <a:noFill/>
                        </pic:spPr>
                      </pic:pic>
                    </a:graphicData>
                  </a:graphic>
                  <wp14:sizeRelH relativeFrom="page">
                    <wp14:pctWidth>0</wp14:pctWidth>
                  </wp14:sizeRelH>
                  <wp14:sizeRelV relativeFrom="page">
                    <wp14:pctHeight>0</wp14:pctHeight>
                  </wp14:sizeRelV>
                </wp:anchor>
              </w:drawing>
            </w:r>
          </w:p>
        </w:tc>
        <w:tc>
          <w:tcPr>
            <w:tcW w:w="4394" w:type="dxa"/>
          </w:tcPr>
          <w:p w:rsidR="000678F2" w:rsidRPr="004171B3" w:rsidRDefault="000678F2" w:rsidP="0006169C">
            <w:pPr>
              <w:jc w:val="center"/>
              <w:rPr>
                <w:b/>
                <w:bCs/>
                <w:sz w:val="20"/>
                <w:szCs w:val="20"/>
              </w:rPr>
            </w:pPr>
            <w:r w:rsidRPr="004171B3">
              <w:rPr>
                <w:b/>
                <w:bCs/>
                <w:sz w:val="20"/>
                <w:szCs w:val="20"/>
              </w:rPr>
              <w:t>CỘNG HOÀ XÃ HỘI CHỦ NGHĨA VIỆT NAM</w:t>
            </w:r>
          </w:p>
          <w:p w:rsidR="000678F2" w:rsidRPr="004171B3" w:rsidRDefault="000678F2" w:rsidP="0006169C">
            <w:pPr>
              <w:jc w:val="center"/>
              <w:rPr>
                <w:b/>
                <w:bCs/>
              </w:rPr>
            </w:pPr>
            <w:r w:rsidRPr="004171B3">
              <w:rPr>
                <w:b/>
                <w:bCs/>
              </w:rPr>
              <w:t>Độc lập – Tự do – Hạnh phúc</w:t>
            </w:r>
          </w:p>
          <w:p w:rsidR="000678F2" w:rsidRPr="004171B3" w:rsidRDefault="00A105E7" w:rsidP="0006169C">
            <w:pPr>
              <w:jc w:val="center"/>
              <w:rPr>
                <w:sz w:val="16"/>
                <w:szCs w:val="16"/>
              </w:rPr>
            </w:pPr>
            <w:r>
              <w:rPr>
                <w:noProof/>
                <w:lang w:eastAsia="en-US"/>
              </w:rPr>
              <mc:AlternateContent>
                <mc:Choice Requires="wps">
                  <w:drawing>
                    <wp:anchor distT="0" distB="0" distL="114300" distR="114300" simplePos="0" relativeHeight="251605504" behindDoc="0" locked="0" layoutInCell="1" allowOverlap="1">
                      <wp:simplePos x="0" y="0"/>
                      <wp:positionH relativeFrom="column">
                        <wp:posOffset>1757680</wp:posOffset>
                      </wp:positionH>
                      <wp:positionV relativeFrom="paragraph">
                        <wp:posOffset>157480</wp:posOffset>
                      </wp:positionV>
                      <wp:extent cx="919480" cy="311785"/>
                      <wp:effectExtent l="5715" t="5080" r="8255" b="6985"/>
                      <wp:wrapNone/>
                      <wp:docPr id="187"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9480" cy="311785"/>
                              </a:xfrm>
                              <a:prstGeom prst="rect">
                                <a:avLst/>
                              </a:prstGeom>
                              <a:solidFill>
                                <a:srgbClr val="FFFFFF"/>
                              </a:solidFill>
                              <a:ln w="9525">
                                <a:solidFill>
                                  <a:srgbClr val="000000"/>
                                </a:solidFill>
                                <a:miter lim="800000"/>
                                <a:headEnd/>
                                <a:tailEnd/>
                              </a:ln>
                            </wps:spPr>
                            <wps:txbx>
                              <w:txbxContent>
                                <w:p w:rsidR="000678F2" w:rsidRDefault="000678F2" w:rsidP="0006169C">
                                  <w:pPr>
                                    <w:pStyle w:val="Heading9"/>
                                    <w:spacing w:before="6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10 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036" type="#_x0000_t202" style="position:absolute;left:0;text-align:left;margin-left:138.4pt;margin-top:12.4pt;width:72.4pt;height:24.55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">
                      <v:textbox inset="0,0,0,0">
                        <w:txbxContent>
                          <w:p w:rsidR="000678F2" w:rsidRDefault="000678F2" w:rsidP="0006169C">
                            <w:pPr>
                              <w:pStyle w:val="Heading9"/>
                              <w:spacing w:before="6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10 TS</w:t>
                            </w:r>
                          </w:p>
                        </w:txbxContent>
                      </v:textbox>
                    </v:shape>
                  </w:pict>
                </mc:Fallback>
              </mc:AlternateContent>
            </w:r>
            <w:r>
              <w:rPr>
                <w:noProof/>
                <w:lang w:eastAsia="en-US"/>
              </w:rPr>
              <mc:AlternateContent>
                <mc:Choice Requires="wps">
                  <w:drawing>
                    <wp:anchor distT="4294967288" distB="4294967288" distL="114300" distR="114300" simplePos="0" relativeHeight="251604480" behindDoc="0" locked="0" layoutInCell="1" allowOverlap="1">
                      <wp:simplePos x="0" y="0"/>
                      <wp:positionH relativeFrom="column">
                        <wp:posOffset>368300</wp:posOffset>
                      </wp:positionH>
                      <wp:positionV relativeFrom="paragraph">
                        <wp:posOffset>25400</wp:posOffset>
                      </wp:positionV>
                      <wp:extent cx="1927225" cy="0"/>
                      <wp:effectExtent l="6985" t="6350" r="8890" b="12700"/>
                      <wp:wrapNone/>
                      <wp:docPr id="186" name="Straight Connector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72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771F46" id="Straight Connector 98" o:spid="_x0000_s1026" style="position:absolute;z-index:251604480;visibility:visible;mso-wrap-style:square;mso-width-percent:0;mso-height-percent:0;mso-wrap-distance-left:9pt;mso-wrap-distance-top:-22e-5mm;mso-wrap-distance-right:9pt;mso-wrap-distance-bottom:-22e-5mm;mso-position-horizontal:absolute;mso-position-horizontal-relative:text;mso-position-vertical:absolute;mso-position-vertical-relative:text;mso-width-percent:0;mso-height-percent:0;mso-width-relative:page;mso-height-relative:page" from="29pt,2pt" to="180.7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"/>
                  </w:pict>
                </mc:Fallback>
              </mc:AlternateContent>
            </w:r>
          </w:p>
        </w:tc>
      </w:tr>
    </w:tbl>
    <w:p w:rsidR="000678F2" w:rsidRPr="004171B3" w:rsidRDefault="000678F2" w:rsidP="0006169C">
      <w:pPr>
        <w:keepNext/>
        <w:keepLines/>
        <w:jc w:val="both"/>
        <w:outlineLvl w:val="2"/>
        <w:rPr>
          <w:b/>
          <w:bCs/>
          <w:sz w:val="20"/>
          <w:szCs w:val="20"/>
        </w:rPr>
      </w:pPr>
    </w:p>
    <w:p w:rsidR="000678F2" w:rsidRPr="004171B3" w:rsidRDefault="000678F2" w:rsidP="0006169C">
      <w:pPr>
        <w:jc w:val="center"/>
        <w:rPr>
          <w:sz w:val="20"/>
          <w:szCs w:val="20"/>
        </w:rPr>
      </w:pPr>
    </w:p>
    <w:p w:rsidR="000678F2" w:rsidRPr="004171B3" w:rsidRDefault="000678F2" w:rsidP="0006169C">
      <w:pPr>
        <w:keepNext/>
        <w:keepLines/>
        <w:jc w:val="center"/>
        <w:outlineLvl w:val="2"/>
        <w:rPr>
          <w:b/>
          <w:bCs/>
          <w:spacing w:val="-8"/>
          <w:sz w:val="22"/>
          <w:szCs w:val="22"/>
        </w:rPr>
      </w:pPr>
      <w:bookmarkStart w:id="60" w:name="_Hlk111128398"/>
      <w:r w:rsidRPr="004171B3">
        <w:rPr>
          <w:b/>
          <w:bCs/>
        </w:rPr>
        <w:t>GIẤY CHỨNG NHẬN KIỂM DỊCH ĐỘNG VẬT</w:t>
      </w:r>
      <w:r w:rsidRPr="004171B3">
        <w:rPr>
          <w:b/>
          <w:bCs/>
          <w:spacing w:val="-8"/>
        </w:rPr>
        <w:t xml:space="preserve">, </w:t>
      </w:r>
    </w:p>
    <w:p w:rsidR="000678F2" w:rsidRPr="004171B3" w:rsidRDefault="000678F2" w:rsidP="0006169C">
      <w:pPr>
        <w:keepNext/>
        <w:keepLines/>
        <w:jc w:val="center"/>
        <w:outlineLvl w:val="2"/>
        <w:rPr>
          <w:b/>
          <w:bCs/>
          <w:spacing w:val="-8"/>
        </w:rPr>
      </w:pPr>
      <w:r w:rsidRPr="004171B3">
        <w:rPr>
          <w:b/>
          <w:bCs/>
        </w:rPr>
        <w:t>SẢN PHẨM ĐỘNG VẬT THỦY SẢN NHẬP KHẨU</w:t>
      </w:r>
      <w:bookmarkEnd w:id="60"/>
    </w:p>
    <w:p w:rsidR="000678F2" w:rsidRPr="004171B3" w:rsidRDefault="000678F2" w:rsidP="0006169C">
      <w:pPr>
        <w:ind w:left="-993" w:right="-574"/>
        <w:jc w:val="center"/>
        <w:rPr>
          <w:i/>
          <w:iCs/>
        </w:rPr>
      </w:pPr>
      <w:r w:rsidRPr="004171B3">
        <w:rPr>
          <w:i/>
          <w:iCs/>
        </w:rPr>
        <w:t>Số: .................../CN-TSNK</w:t>
      </w:r>
    </w:p>
    <w:p w:rsidR="000678F2" w:rsidRPr="004171B3" w:rsidRDefault="000678F2" w:rsidP="0006169C">
      <w:pPr>
        <w:ind w:left="-993" w:right="-574"/>
      </w:pPr>
      <w:r w:rsidRPr="004171B3">
        <w:t xml:space="preserve">Họ tên chủ hàng </w:t>
      </w:r>
      <w:r w:rsidRPr="004171B3">
        <w:rPr>
          <w:i/>
          <w:iCs/>
        </w:rPr>
        <w:t>(hoặc người đại diện)</w:t>
      </w:r>
      <w:r w:rsidRPr="004171B3">
        <w:t>: ……………………………………….…………….…………….</w:t>
      </w:r>
    </w:p>
    <w:p w:rsidR="000678F2" w:rsidRPr="004171B3" w:rsidRDefault="000678F2" w:rsidP="0006169C">
      <w:pPr>
        <w:ind w:left="-993" w:right="-574"/>
      </w:pPr>
      <w:r w:rsidRPr="004171B3">
        <w:t>Địa chỉ giao dịch: …………………………………………………….…………………………………….</w:t>
      </w:r>
    </w:p>
    <w:p w:rsidR="000678F2" w:rsidRPr="004171B3" w:rsidRDefault="000678F2" w:rsidP="0006169C">
      <w:pPr>
        <w:ind w:left="-993" w:right="-574"/>
      </w:pPr>
      <w:r w:rsidRPr="004171B3">
        <w:t>Điện thoại: ……………………… Di động: ……………………… Fax: …………….…………………..</w:t>
      </w:r>
    </w:p>
    <w:p w:rsidR="000678F2" w:rsidRPr="004171B3" w:rsidRDefault="000678F2" w:rsidP="0006169C">
      <w:pPr>
        <w:ind w:left="-993" w:right="-574"/>
      </w:pPr>
      <w:r w:rsidRPr="004171B3">
        <w:t xml:space="preserve">Có nhập khẩu số động vật thủy sản/sản phẩm động vật thủy sản sau: </w:t>
      </w:r>
    </w:p>
    <w:tbl>
      <w:tblPr>
        <w:tblW w:w="9075" w:type="dxa"/>
        <w:tblInd w:w="2" w:type="dxa"/>
        <w:tblBorders>
          <w:insideV w:val="single" w:sz="4" w:space="0" w:color="auto"/>
        </w:tblBorders>
        <w:tblLayout w:type="fixed"/>
        <w:tblLook w:val="00A0" w:firstRow="1" w:lastRow="0" w:firstColumn="1" w:lastColumn="0" w:noHBand="0" w:noVBand="0"/>
      </w:tblPr>
      <w:tblGrid>
        <w:gridCol w:w="850"/>
        <w:gridCol w:w="1985"/>
        <w:gridCol w:w="2128"/>
        <w:gridCol w:w="2127"/>
        <w:gridCol w:w="1985"/>
      </w:tblGrid>
      <w:tr w:rsidR="000678F2" w:rsidRPr="004171B3">
        <w:trPr>
          <w:trHeight w:val="70"/>
        </w:trPr>
        <w:tc>
          <w:tcPr>
            <w:tcW w:w="851" w:type="dxa"/>
            <w:tcBorders>
              <w:top w:val="single" w:sz="4" w:space="0" w:color="auto"/>
              <w:left w:val="single" w:sz="4" w:space="0" w:color="auto"/>
              <w:bottom w:val="single" w:sz="4" w:space="0" w:color="auto"/>
            </w:tcBorders>
            <w:vAlign w:val="center"/>
          </w:tcPr>
          <w:p w:rsidR="000678F2" w:rsidRPr="004171B3" w:rsidRDefault="000678F2" w:rsidP="0006169C">
            <w:pPr>
              <w:tabs>
                <w:tab w:val="center" w:pos="0"/>
                <w:tab w:val="center" w:pos="8222"/>
              </w:tabs>
              <w:ind w:left="-993" w:right="-574"/>
              <w:jc w:val="center"/>
            </w:pPr>
            <w:r w:rsidRPr="004171B3">
              <w:t>STT</w:t>
            </w:r>
          </w:p>
        </w:tc>
        <w:tc>
          <w:tcPr>
            <w:tcW w:w="1984" w:type="dxa"/>
            <w:tcBorders>
              <w:top w:val="single" w:sz="4" w:space="0" w:color="auto"/>
              <w:bottom w:val="single" w:sz="4" w:space="0" w:color="auto"/>
            </w:tcBorders>
            <w:vAlign w:val="center"/>
          </w:tcPr>
          <w:p w:rsidR="000678F2" w:rsidRPr="004171B3" w:rsidRDefault="000678F2" w:rsidP="0006169C">
            <w:pPr>
              <w:tabs>
                <w:tab w:val="center" w:pos="0"/>
                <w:tab w:val="center" w:pos="8222"/>
              </w:tabs>
              <w:ind w:left="-993" w:right="-574"/>
              <w:jc w:val="center"/>
            </w:pPr>
            <w:r w:rsidRPr="004171B3">
              <w:t>Tên thương mại</w:t>
            </w:r>
          </w:p>
        </w:tc>
        <w:tc>
          <w:tcPr>
            <w:tcW w:w="2127" w:type="dxa"/>
            <w:tcBorders>
              <w:top w:val="single" w:sz="4" w:space="0" w:color="auto"/>
              <w:bottom w:val="single" w:sz="4" w:space="0" w:color="auto"/>
            </w:tcBorders>
            <w:vAlign w:val="center"/>
          </w:tcPr>
          <w:p w:rsidR="000678F2" w:rsidRPr="004171B3" w:rsidRDefault="000678F2" w:rsidP="0006169C">
            <w:pPr>
              <w:tabs>
                <w:tab w:val="center" w:pos="0"/>
                <w:tab w:val="center" w:pos="8222"/>
              </w:tabs>
              <w:ind w:left="-993" w:right="-574"/>
              <w:jc w:val="center"/>
            </w:pPr>
            <w:r w:rsidRPr="004171B3">
              <w:t>Tên khoa học</w:t>
            </w:r>
          </w:p>
        </w:tc>
        <w:tc>
          <w:tcPr>
            <w:tcW w:w="2126" w:type="dxa"/>
            <w:tcBorders>
              <w:top w:val="single" w:sz="4" w:space="0" w:color="auto"/>
              <w:bottom w:val="single" w:sz="4" w:space="0" w:color="auto"/>
            </w:tcBorders>
            <w:vAlign w:val="center"/>
          </w:tcPr>
          <w:p w:rsidR="000678F2" w:rsidRPr="004171B3" w:rsidRDefault="000678F2" w:rsidP="0006169C">
            <w:pPr>
              <w:tabs>
                <w:tab w:val="center" w:pos="-108"/>
                <w:tab w:val="center" w:pos="8222"/>
              </w:tabs>
              <w:ind w:left="-993" w:right="-574"/>
              <w:jc w:val="center"/>
              <w:rPr>
                <w:i/>
                <w:iCs/>
                <w:vertAlign w:val="superscript"/>
              </w:rPr>
            </w:pPr>
            <w:r w:rsidRPr="004171B3">
              <w:t xml:space="preserve">Kích thước cá thể/Dạng sản phẩm </w:t>
            </w:r>
            <w:r w:rsidRPr="004171B3">
              <w:rPr>
                <w:vertAlign w:val="superscript"/>
              </w:rPr>
              <w:t>(1)</w:t>
            </w:r>
          </w:p>
        </w:tc>
        <w:tc>
          <w:tcPr>
            <w:tcW w:w="1984" w:type="dxa"/>
            <w:tcBorders>
              <w:top w:val="single" w:sz="4" w:space="0" w:color="auto"/>
              <w:bottom w:val="single" w:sz="4" w:space="0" w:color="auto"/>
              <w:right w:val="single" w:sz="4" w:space="0" w:color="auto"/>
            </w:tcBorders>
            <w:vAlign w:val="center"/>
          </w:tcPr>
          <w:p w:rsidR="000678F2" w:rsidRPr="004171B3" w:rsidRDefault="000678F2" w:rsidP="0006169C">
            <w:pPr>
              <w:tabs>
                <w:tab w:val="center" w:pos="0"/>
                <w:tab w:val="center" w:pos="8222"/>
              </w:tabs>
              <w:ind w:left="-993" w:right="-574"/>
              <w:jc w:val="center"/>
            </w:pPr>
            <w:r w:rsidRPr="004171B3">
              <w:t>Số lượng/</w:t>
            </w:r>
          </w:p>
          <w:p w:rsidR="000678F2" w:rsidRPr="004171B3" w:rsidRDefault="000678F2" w:rsidP="0006169C">
            <w:pPr>
              <w:tabs>
                <w:tab w:val="center" w:pos="0"/>
                <w:tab w:val="center" w:pos="8222"/>
              </w:tabs>
              <w:ind w:left="-993" w:right="-574"/>
              <w:jc w:val="center"/>
            </w:pPr>
            <w:r w:rsidRPr="004171B3">
              <w:t>Trọng lượng</w:t>
            </w: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1984" w:type="dxa"/>
            <w:tcBorders>
              <w:top w:val="single" w:sz="4" w:space="0" w:color="auto"/>
              <w:bottom w:val="single" w:sz="4" w:space="0" w:color="auto"/>
            </w:tcBorders>
          </w:tcPr>
          <w:p w:rsidR="000678F2" w:rsidRPr="004171B3" w:rsidRDefault="00A105E7" w:rsidP="0006169C">
            <w:pPr>
              <w:tabs>
                <w:tab w:val="center" w:pos="0"/>
                <w:tab w:val="center" w:pos="8222"/>
              </w:tabs>
              <w:ind w:left="-993" w:right="-574"/>
            </w:pPr>
            <w:r>
              <w:rPr>
                <w:noProof/>
                <w:lang w:eastAsia="en-US"/>
              </w:rPr>
              <w:drawing>
                <wp:anchor distT="0" distB="0" distL="114300" distR="114300" simplePos="0" relativeHeight="251603456" behindDoc="1" locked="0" layoutInCell="1" allowOverlap="1">
                  <wp:simplePos x="0" y="0"/>
                  <wp:positionH relativeFrom="column">
                    <wp:posOffset>99695</wp:posOffset>
                  </wp:positionH>
                  <wp:positionV relativeFrom="paragraph">
                    <wp:posOffset>-9525</wp:posOffset>
                  </wp:positionV>
                  <wp:extent cx="4307205" cy="4307205"/>
                  <wp:effectExtent l="0" t="0" r="0" b="0"/>
                  <wp:wrapNone/>
                  <wp:docPr id="86" name="Picture 97" descr="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escription: Description: LogoKD%2026"/>
                          <pic:cNvPicPr>
                            <a:picLocks noChangeAspect="1" noChangeArrowheads="1"/>
                          </pic:cNvPicPr>
                        </pic:nvPicPr>
                        <pic:blipFill>
                          <a:blip r:embed="rId28">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ind w:left="-993" w:right="-574"/>
              <w:jc w:val="center"/>
            </w:pP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1984"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ind w:left="-993" w:right="-574"/>
              <w:jc w:val="center"/>
            </w:pP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1984"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ind w:left="-993" w:right="-574"/>
              <w:jc w:val="center"/>
            </w:pP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1984"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ind w:left="-993" w:right="-574"/>
              <w:jc w:val="center"/>
            </w:pP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1984"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jc w:val="cente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ind w:left="-993" w:right="-574"/>
              <w:jc w:val="center"/>
            </w:pPr>
            <w:r w:rsidRPr="004171B3">
              <w:t>Tổng số</w:t>
            </w: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ind w:left="-993" w:right="-574"/>
              <w:jc w:val="center"/>
            </w:pPr>
          </w:p>
        </w:tc>
      </w:tr>
    </w:tbl>
    <w:p w:rsidR="000678F2" w:rsidRPr="004171B3" w:rsidRDefault="000678F2" w:rsidP="0006169C">
      <w:pPr>
        <w:ind w:left="-993" w:right="-574" w:firstLine="561"/>
        <w:rPr>
          <w:sz w:val="22"/>
          <w:szCs w:val="22"/>
        </w:rPr>
      </w:pPr>
      <w:r w:rsidRPr="004171B3">
        <w:t>Mục đích sử dụng:………………..………………….….....................………..…………………………</w:t>
      </w:r>
    </w:p>
    <w:p w:rsidR="000678F2" w:rsidRPr="004171B3" w:rsidRDefault="000678F2" w:rsidP="0006169C">
      <w:pPr>
        <w:ind w:left="-993" w:right="-574" w:firstLine="561"/>
      </w:pPr>
      <w:r w:rsidRPr="004171B3">
        <w:t>Quy cách đóng gói/bảo quản: …………………………..…….……….……..Số lượng bao gói: ............</w:t>
      </w:r>
    </w:p>
    <w:p w:rsidR="000678F2" w:rsidRPr="004171B3" w:rsidRDefault="000678F2" w:rsidP="0006169C">
      <w:pPr>
        <w:ind w:left="-993" w:right="-574" w:firstLine="561"/>
      </w:pPr>
      <w:r w:rsidRPr="004171B3">
        <w:t>Tên, địa chỉ tổ chức, cá nhân xuất khẩu: .…..............................................................................................</w:t>
      </w:r>
    </w:p>
    <w:p w:rsidR="000678F2" w:rsidRPr="004171B3" w:rsidRDefault="000678F2" w:rsidP="0006169C">
      <w:pPr>
        <w:ind w:left="-993" w:right="-574" w:firstLine="561"/>
      </w:pPr>
      <w:r w:rsidRPr="004171B3">
        <w:t>............................................................................................................................…....................................</w:t>
      </w:r>
    </w:p>
    <w:p w:rsidR="000678F2" w:rsidRPr="004171B3" w:rsidRDefault="000678F2" w:rsidP="0006169C">
      <w:pPr>
        <w:ind w:left="-993" w:right="-574"/>
      </w:pPr>
      <w:r w:rsidRPr="004171B3">
        <w:t>Tên, địa chỉ cơ sở sản xuất:………….……………………………………………………………………</w:t>
      </w:r>
    </w:p>
    <w:p w:rsidR="000678F2" w:rsidRPr="004171B3" w:rsidRDefault="000678F2" w:rsidP="0006169C">
      <w:pPr>
        <w:ind w:left="-993" w:right="-574"/>
      </w:pPr>
      <w:r w:rsidRPr="004171B3">
        <w:t>……………………………………………………………………………………………………………</w:t>
      </w:r>
    </w:p>
    <w:p w:rsidR="000678F2" w:rsidRPr="004171B3" w:rsidRDefault="000678F2" w:rsidP="0006169C">
      <w:pPr>
        <w:ind w:left="-993" w:right="-574" w:firstLine="561"/>
      </w:pPr>
      <w:r w:rsidRPr="004171B3">
        <w:t>Vùng/nước xuất khẩu: ......................................./.............................. Nước quá cảnh:......…....................</w:t>
      </w:r>
    </w:p>
    <w:p w:rsidR="000678F2" w:rsidRPr="004171B3" w:rsidRDefault="000678F2" w:rsidP="0006169C">
      <w:pPr>
        <w:ind w:left="-993" w:right="-574" w:firstLine="561"/>
      </w:pPr>
      <w:r w:rsidRPr="004171B3">
        <w:t>Cửa khẩu nhập vào Việt Nam: ............................…..........................Thời gian nhập:......../…...../…........</w:t>
      </w:r>
    </w:p>
    <w:p w:rsidR="000678F2" w:rsidRPr="004171B3" w:rsidRDefault="000678F2" w:rsidP="0006169C">
      <w:pPr>
        <w:ind w:left="-993" w:right="-574" w:firstLine="561"/>
      </w:pPr>
      <w:r w:rsidRPr="004171B3">
        <w:t>Hồ sơ giấy tờ có liên quan: ...............................................................................................................…….</w:t>
      </w:r>
    </w:p>
    <w:p w:rsidR="000678F2" w:rsidRPr="004171B3" w:rsidRDefault="000678F2" w:rsidP="0006169C">
      <w:pPr>
        <w:tabs>
          <w:tab w:val="left" w:pos="720"/>
          <w:tab w:val="center" w:pos="4320"/>
          <w:tab w:val="right" w:pos="8640"/>
        </w:tabs>
        <w:ind w:left="-993" w:right="-574" w:firstLine="561"/>
      </w:pPr>
      <w:r w:rsidRPr="004171B3">
        <w:t>....................................................................................................................................................................</w:t>
      </w:r>
    </w:p>
    <w:p w:rsidR="000678F2" w:rsidRPr="004171B3" w:rsidRDefault="000678F2" w:rsidP="0006169C">
      <w:pPr>
        <w:tabs>
          <w:tab w:val="left" w:pos="720"/>
          <w:tab w:val="center" w:pos="4320"/>
          <w:tab w:val="right" w:pos="8640"/>
        </w:tabs>
        <w:ind w:left="-993" w:right="-574" w:firstLine="561"/>
      </w:pPr>
      <w:r w:rsidRPr="004171B3">
        <w:t>Nơi chuyển đến: ...………................................…….............................................................................</w:t>
      </w:r>
    </w:p>
    <w:p w:rsidR="000678F2" w:rsidRPr="004171B3" w:rsidRDefault="000678F2" w:rsidP="0006169C">
      <w:pPr>
        <w:ind w:left="-993" w:right="-574" w:firstLine="561"/>
      </w:pPr>
      <w:r w:rsidRPr="004171B3">
        <w:t>....................……........................... ……………………………………………………............................</w:t>
      </w:r>
    </w:p>
    <w:p w:rsidR="000678F2" w:rsidRPr="004171B3" w:rsidRDefault="000678F2" w:rsidP="0006169C">
      <w:pPr>
        <w:keepNext/>
        <w:spacing w:before="120" w:after="120"/>
        <w:ind w:left="-993" w:right="-574"/>
        <w:jc w:val="center"/>
        <w:outlineLvl w:val="3"/>
        <w:rPr>
          <w:b/>
          <w:bCs/>
        </w:rPr>
      </w:pPr>
      <w:r w:rsidRPr="004171B3">
        <w:rPr>
          <w:b/>
          <w:bCs/>
        </w:rPr>
        <w:t>CHỨNG NHẬN KIỂM DỊCH</w:t>
      </w:r>
    </w:p>
    <w:p w:rsidR="000678F2" w:rsidRPr="004171B3" w:rsidRDefault="000678F2" w:rsidP="0006169C">
      <w:pPr>
        <w:ind w:left="-993" w:right="-574"/>
      </w:pPr>
      <w:r w:rsidRPr="004171B3">
        <w:t>Tôi, kiểm dịch viên động vật ký tên dưới đây chứng nhận số động vật thủy sản/sản phẩm động vật thủy sản trên:</w:t>
      </w:r>
    </w:p>
    <w:p w:rsidR="000678F2" w:rsidRPr="004171B3" w:rsidRDefault="000678F2" w:rsidP="0006169C">
      <w:pPr>
        <w:ind w:left="-993" w:right="-574"/>
      </w:pPr>
      <w:r w:rsidRPr="004171B3">
        <w:t>1/ Có đầy đủ hồ sơ, giấy tờ hợp lệ khi nhập khẩu;</w:t>
      </w:r>
    </w:p>
    <w:p w:rsidR="000678F2" w:rsidRPr="004171B3" w:rsidRDefault="000678F2" w:rsidP="0006169C">
      <w:pPr>
        <w:ind w:left="-993" w:right="-574"/>
      </w:pPr>
      <w:r w:rsidRPr="004171B3">
        <w:t>2/ Động vật thủy sản không có triệu chứng lâm sàng của bệnh truyền nhiễm/Sản phẩm động vật thủy sản không có biểu hiện biến đổi, mang mầm bệnh; được bao gói, bảo quản đảm bảo yêu cầu vệ sinh thú y theo quy định;</w:t>
      </w:r>
    </w:p>
    <w:p w:rsidR="000678F2" w:rsidRPr="004171B3" w:rsidRDefault="000678F2" w:rsidP="0006169C">
      <w:pPr>
        <w:tabs>
          <w:tab w:val="left" w:pos="540"/>
        </w:tabs>
        <w:ind w:left="-993" w:right="-574"/>
      </w:pPr>
      <w:r w:rsidRPr="004171B3">
        <w:t>3/ Số hàng trên đã được lấy mẫu kiểm tra, xét nghiệm theo kết quả xét nghiệm số: ........../……...…ngày......../....../…..... của …….…</w:t>
      </w:r>
      <w:r w:rsidRPr="004171B3">
        <w:rPr>
          <w:i/>
          <w:iCs/>
        </w:rPr>
        <w:t>(2)</w:t>
      </w:r>
      <w:r w:rsidRPr="004171B3">
        <w:t>…..……… (</w:t>
      </w:r>
      <w:r w:rsidRPr="004171B3">
        <w:rPr>
          <w:i/>
          <w:iCs/>
        </w:rPr>
        <w:t>gửi kèm bản sao, nếu có)</w:t>
      </w:r>
      <w:r w:rsidRPr="004171B3">
        <w:t>.</w:t>
      </w:r>
    </w:p>
    <w:p w:rsidR="000678F2" w:rsidRPr="004171B3" w:rsidRDefault="000678F2" w:rsidP="0006169C">
      <w:pPr>
        <w:tabs>
          <w:tab w:val="left" w:pos="540"/>
        </w:tabs>
        <w:ind w:left="-993" w:right="-574"/>
      </w:pPr>
      <w:r w:rsidRPr="004171B3">
        <w:t>4/ Số hàng trên đáp ứng các yêu cầu sau: ………………..………………………………………………</w:t>
      </w:r>
    </w:p>
    <w:p w:rsidR="000678F2" w:rsidRPr="004171B3" w:rsidRDefault="000678F2" w:rsidP="0006169C">
      <w:pPr>
        <w:tabs>
          <w:tab w:val="left" w:pos="540"/>
        </w:tabs>
        <w:ind w:left="-993" w:right="-574"/>
      </w:pPr>
      <w:r w:rsidRPr="004171B3">
        <w:t>……………………………………………………………………………………………………………</w:t>
      </w:r>
    </w:p>
    <w:p w:rsidR="000678F2" w:rsidRPr="004171B3" w:rsidRDefault="000678F2" w:rsidP="0006169C">
      <w:pPr>
        <w:ind w:left="-993" w:right="-574"/>
      </w:pPr>
      <w:r w:rsidRPr="004171B3">
        <w:t>5/ Phương tiện vận chuyển, các vật dụng khác có liên quan kèm theo đảm bảo yêu cầu vệ sinh thú y, đã được khử trùng tiêu độc bằng ..............…………………..…………..........nồng độ ..….…...............</w:t>
      </w:r>
    </w:p>
    <w:tbl>
      <w:tblPr>
        <w:tblW w:w="8547" w:type="dxa"/>
        <w:tblInd w:w="2" w:type="dxa"/>
        <w:tblLook w:val="00A0" w:firstRow="1" w:lastRow="0" w:firstColumn="1" w:lastColumn="0" w:noHBand="0" w:noVBand="0"/>
      </w:tblPr>
      <w:tblGrid>
        <w:gridCol w:w="4760"/>
        <w:gridCol w:w="3787"/>
      </w:tblGrid>
      <w:tr w:rsidR="000678F2" w:rsidRPr="004171B3">
        <w:tc>
          <w:tcPr>
            <w:tcW w:w="4760" w:type="dxa"/>
          </w:tcPr>
          <w:p w:rsidR="000678F2" w:rsidRPr="004171B3" w:rsidRDefault="000678F2" w:rsidP="0006169C">
            <w:pPr>
              <w:ind w:left="-993" w:right="-574"/>
              <w:jc w:val="center"/>
            </w:pPr>
            <w:r w:rsidRPr="004171B3">
              <w:rPr>
                <w:i/>
                <w:iCs/>
              </w:rPr>
              <w:t>Giấy có giá trị đến ngày .…..../......./………..</w:t>
            </w:r>
          </w:p>
        </w:tc>
        <w:tc>
          <w:tcPr>
            <w:tcW w:w="3787" w:type="dxa"/>
          </w:tcPr>
          <w:p w:rsidR="000678F2" w:rsidRPr="004171B3" w:rsidRDefault="000678F2" w:rsidP="0006169C">
            <w:pPr>
              <w:ind w:left="-993" w:right="-574"/>
              <w:jc w:val="center"/>
            </w:pPr>
            <w:r w:rsidRPr="004171B3">
              <w:rPr>
                <w:i/>
                <w:iCs/>
              </w:rPr>
              <w:t>Cấp tại ............, ngày ....../....../</w:t>
            </w:r>
            <w:r w:rsidRPr="004171B3">
              <w:t>….........</w:t>
            </w:r>
          </w:p>
        </w:tc>
      </w:tr>
      <w:tr w:rsidR="000678F2" w:rsidRPr="004171B3">
        <w:tc>
          <w:tcPr>
            <w:tcW w:w="4760" w:type="dxa"/>
          </w:tcPr>
          <w:p w:rsidR="000678F2" w:rsidRPr="004171B3" w:rsidRDefault="000678F2" w:rsidP="0006169C">
            <w:pPr>
              <w:ind w:left="-993" w:right="-574"/>
              <w:jc w:val="center"/>
              <w:rPr>
                <w:b/>
                <w:bCs/>
              </w:rPr>
            </w:pPr>
            <w:r w:rsidRPr="004171B3">
              <w:rPr>
                <w:b/>
                <w:bCs/>
              </w:rPr>
              <w:t>Kiểm dịch viên động vật</w:t>
            </w:r>
          </w:p>
          <w:p w:rsidR="000678F2" w:rsidRPr="004171B3" w:rsidRDefault="000678F2" w:rsidP="0006169C">
            <w:pPr>
              <w:ind w:left="-993" w:right="-574"/>
              <w:jc w:val="center"/>
            </w:pPr>
            <w:r w:rsidRPr="004171B3">
              <w:rPr>
                <w:i/>
                <w:iCs/>
              </w:rPr>
              <w:t>(K</w:t>
            </w:r>
            <w:r w:rsidRPr="004171B3">
              <w:t>ý</w:t>
            </w:r>
            <w:r w:rsidRPr="004171B3">
              <w:rPr>
                <w:i/>
                <w:iCs/>
              </w:rPr>
              <w:t>, ghi rõ họ tên)</w:t>
            </w:r>
          </w:p>
        </w:tc>
        <w:tc>
          <w:tcPr>
            <w:tcW w:w="3787" w:type="dxa"/>
          </w:tcPr>
          <w:p w:rsidR="000678F2" w:rsidRPr="004171B3" w:rsidRDefault="000678F2" w:rsidP="0006169C">
            <w:pPr>
              <w:keepNext/>
              <w:ind w:left="-993" w:right="-574"/>
              <w:jc w:val="center"/>
              <w:outlineLvl w:val="1"/>
              <w:rPr>
                <w:b/>
                <w:bCs/>
              </w:rPr>
            </w:pPr>
            <w:r w:rsidRPr="004171B3">
              <w:rPr>
                <w:b/>
                <w:bCs/>
              </w:rPr>
              <w:t>THỦ TRƯỞNG ĐƠN VỊ</w:t>
            </w:r>
          </w:p>
          <w:p w:rsidR="000678F2" w:rsidRPr="004171B3" w:rsidRDefault="000678F2" w:rsidP="0006169C">
            <w:pPr>
              <w:ind w:left="-993" w:right="-574"/>
              <w:jc w:val="center"/>
            </w:pPr>
            <w:r w:rsidRPr="004171B3">
              <w:rPr>
                <w:i/>
                <w:iCs/>
              </w:rPr>
              <w:t>(Ký, đóng dấu, ghi rõ họ tên)</w:t>
            </w:r>
          </w:p>
        </w:tc>
      </w:tr>
    </w:tbl>
    <w:p w:rsidR="000678F2" w:rsidRPr="004171B3" w:rsidRDefault="000678F2" w:rsidP="0006169C">
      <w:pPr>
        <w:rPr>
          <w:sz w:val="22"/>
          <w:szCs w:val="22"/>
        </w:rPr>
      </w:pPr>
    </w:p>
    <w:p w:rsidR="000678F2" w:rsidRPr="004171B3" w:rsidRDefault="00A105E7" w:rsidP="0006169C">
      <w:pPr>
        <w:spacing w:after="120"/>
        <w:ind w:firstLine="720"/>
        <w:jc w:val="both"/>
        <w:rPr>
          <w:b/>
          <w:bCs/>
          <w:spacing w:val="-6"/>
          <w:sz w:val="28"/>
          <w:szCs w:val="28"/>
        </w:rPr>
      </w:pPr>
      <w:r>
        <w:rPr>
          <w:noProof/>
          <w:lang w:eastAsia="en-US"/>
        </w:rPr>
        <mc:AlternateContent>
          <mc:Choice Requires="wps">
            <w:drawing>
              <wp:anchor distT="0" distB="0" distL="114300" distR="114300" simplePos="0" relativeHeight="251613696" behindDoc="0" locked="0" layoutInCell="1" allowOverlap="1">
                <wp:simplePos x="0" y="0"/>
                <wp:positionH relativeFrom="column">
                  <wp:posOffset>-255905</wp:posOffset>
                </wp:positionH>
                <wp:positionV relativeFrom="paragraph">
                  <wp:posOffset>346075</wp:posOffset>
                </wp:positionV>
                <wp:extent cx="6265545" cy="629285"/>
                <wp:effectExtent l="3810" t="1905" r="0" b="0"/>
                <wp:wrapTopAndBottom/>
                <wp:docPr id="183"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629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678F2" w:rsidRDefault="000678F2" w:rsidP="0006169C">
                            <w:pPr>
                              <w:ind w:firstLine="142"/>
                              <w:rPr>
                                <w:b/>
                                <w:bCs/>
                                <w:i/>
                                <w:iCs/>
                                <w:sz w:val="20"/>
                                <w:szCs w:val="20"/>
                              </w:rPr>
                            </w:pPr>
                            <w:r>
                              <w:rPr>
                                <w:b/>
                                <w:bCs/>
                                <w:i/>
                                <w:iCs/>
                                <w:sz w:val="20"/>
                                <w:szCs w:val="20"/>
                              </w:rPr>
                              <w:t>Ghi chú:</w:t>
                            </w:r>
                          </w:p>
                          <w:p w:rsidR="000678F2" w:rsidRDefault="000678F2" w:rsidP="0006169C">
                            <w:pPr>
                              <w:ind w:firstLine="142"/>
                              <w:rPr>
                                <w:i/>
                                <w:iCs/>
                                <w:sz w:val="20"/>
                                <w:szCs w:val="20"/>
                              </w:rPr>
                            </w:pPr>
                            <w:r>
                              <w:rPr>
                                <w:i/>
                                <w:iCs/>
                                <w:sz w:val="20"/>
                                <w:szCs w:val="20"/>
                              </w:rPr>
                              <w:t>- (1) Kích thước cá thể đối với động vật thuỷ sản giống/Dạng sản phẩm đối với sản phẩm động vật thuỷ sản;</w:t>
                            </w:r>
                          </w:p>
                          <w:p w:rsidR="000678F2" w:rsidRDefault="000678F2" w:rsidP="0006169C">
                            <w:pPr>
                              <w:ind w:firstLine="142"/>
                              <w:rPr>
                                <w:i/>
                                <w:iCs/>
                                <w:sz w:val="20"/>
                                <w:szCs w:val="20"/>
                              </w:rPr>
                            </w:pPr>
                            <w:r>
                              <w:rPr>
                                <w:i/>
                                <w:iCs/>
                                <w:sz w:val="20"/>
                                <w:szCs w:val="20"/>
                              </w:rPr>
                              <w:t>- (2) Tên cơ quan trả lời kết quả xét nghiệm.</w:t>
                            </w:r>
                          </w:p>
                          <w:p w:rsidR="000678F2" w:rsidRDefault="000678F2" w:rsidP="0006169C">
                            <w:pPr>
                              <w:ind w:firstLine="140"/>
                              <w:rPr>
                                <w:sz w:val="22"/>
                                <w:szCs w:val="22"/>
                              </w:rPr>
                            </w:pPr>
                          </w:p>
                          <w:p w:rsidR="000678F2" w:rsidRDefault="000678F2" w:rsidP="0006169C"/>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37" type="#_x0000_t202" style="position:absolute;left:0;text-align:left;margin-left:-20.15pt;margin-top:27.25pt;width:493.35pt;height:49.5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" stroked="f">
                <v:textbox inset=".5mm,.3mm,.5mm,.3mm">
                  <w:txbxContent>
                    <w:p w:rsidR="000678F2" w:rsidRDefault="000678F2" w:rsidP="0006169C">
                      <w:pPr>
                        <w:ind w:firstLine="142"/>
                        <w:rPr>
                          <w:b/>
                          <w:bCs/>
                          <w:i/>
                          <w:iCs/>
                          <w:sz w:val="20"/>
                          <w:szCs w:val="20"/>
                        </w:rPr>
                      </w:pPr>
                      <w:r>
                        <w:rPr>
                          <w:b/>
                          <w:bCs/>
                          <w:i/>
                          <w:iCs/>
                          <w:sz w:val="20"/>
                          <w:szCs w:val="20"/>
                        </w:rPr>
                        <w:t>Ghi chú:</w:t>
                      </w:r>
                    </w:p>
                    <w:p w:rsidR="000678F2" w:rsidRDefault="000678F2" w:rsidP="0006169C">
                      <w:pPr>
                        <w:ind w:firstLine="142"/>
                        <w:rPr>
                          <w:i/>
                          <w:iCs/>
                          <w:sz w:val="20"/>
                          <w:szCs w:val="20"/>
                        </w:rPr>
                      </w:pPr>
                      <w:r>
                        <w:rPr>
                          <w:i/>
                          <w:iCs/>
                          <w:sz w:val="20"/>
                          <w:szCs w:val="20"/>
                        </w:rPr>
                        <w:t>- (1) Kích thước cá thể đối với động vật thuỷ sản giống/Dạng sản phẩm đối với sản phẩm động vật thuỷ sản;</w:t>
                      </w:r>
                    </w:p>
                    <w:p w:rsidR="000678F2" w:rsidRDefault="000678F2" w:rsidP="0006169C">
                      <w:pPr>
                        <w:ind w:firstLine="142"/>
                        <w:rPr>
                          <w:i/>
                          <w:iCs/>
                          <w:sz w:val="20"/>
                          <w:szCs w:val="20"/>
                        </w:rPr>
                      </w:pPr>
                      <w:r>
                        <w:rPr>
                          <w:i/>
                          <w:iCs/>
                          <w:sz w:val="20"/>
                          <w:szCs w:val="20"/>
                        </w:rPr>
                        <w:t>- (2) Tên cơ quan trả lời kết quả xét nghiệm.</w:t>
                      </w:r>
                    </w:p>
                    <w:p w:rsidR="000678F2" w:rsidRDefault="000678F2" w:rsidP="0006169C">
                      <w:pPr>
                        <w:ind w:firstLine="140"/>
                        <w:rPr>
                          <w:sz w:val="22"/>
                          <w:szCs w:val="22"/>
                        </w:rPr>
                      </w:pPr>
                    </w:p>
                    <w:p w:rsidR="000678F2" w:rsidRDefault="000678F2" w:rsidP="0006169C"/>
                  </w:txbxContent>
                </v:textbox>
                <w10:wrap type="topAndBottom"/>
              </v:shape>
            </w:pict>
          </mc:Fallback>
        </mc:AlternateContent>
      </w:r>
    </w:p>
    <w:p w:rsidR="000678F2" w:rsidRDefault="000678F2" w:rsidP="0006169C">
      <w:pPr>
        <w:tabs>
          <w:tab w:val="left" w:pos="1134"/>
        </w:tabs>
        <w:spacing w:line="264" w:lineRule="auto"/>
        <w:jc w:val="both"/>
        <w:rPr>
          <w:b/>
          <w:bCs/>
          <w:sz w:val="28"/>
          <w:szCs w:val="28"/>
        </w:rPr>
        <w:sectPr w:rsidR="000678F2" w:rsidSect="00B74A62">
          <w:pgSz w:w="11900" w:h="16840"/>
          <w:pgMar w:top="1138" w:right="1138" w:bottom="1138" w:left="1699" w:header="0" w:footer="6" w:gutter="0"/>
          <w:cols w:space="720"/>
        </w:sect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lastRenderedPageBreak/>
        <w:t xml:space="preserve"> Cấp giấy chứng nhận kiểm dịch động vật, sản phẩm động vật thủy sản nhập khẩu mang theo người, gửi qua đường bưu điện</w:t>
      </w:r>
    </w:p>
    <w:p w:rsidR="000678F2" w:rsidRPr="004171B3" w:rsidRDefault="000678F2" w:rsidP="0006169C">
      <w:pPr>
        <w:widowControl w:val="0"/>
        <w:tabs>
          <w:tab w:val="left" w:pos="1090"/>
        </w:tabs>
        <w:spacing w:after="120" w:line="254" w:lineRule="auto"/>
        <w:ind w:firstLine="720"/>
        <w:jc w:val="both"/>
        <w:rPr>
          <w:b/>
          <w:bCs/>
          <w:sz w:val="28"/>
          <w:szCs w:val="28"/>
        </w:rPr>
      </w:pPr>
      <w:bookmarkStart w:id="61" w:name="bookmark201"/>
      <w:bookmarkEnd w:id="61"/>
      <w:r w:rsidRPr="004171B3">
        <w:rPr>
          <w:b/>
          <w:bCs/>
          <w:sz w:val="28"/>
          <w:szCs w:val="28"/>
        </w:rPr>
        <w:t>a) Trình tự thực hiện:</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1: Khi nhập khấu động vật, sản phấm động vật thủy sản không vì mục đích kinh doanh, chủ hàng gửi 01 bộ hồ sơ khai báo kiểm dịch nhập khấu đến cơ quan kiểm dịch động vật cửa khẩu theo quy định tại khoản 6 Điều 4 của Thông tư số 26/2016/TT-BNNPTNT theo một trong các hình thức: qua Cổng thông tin một cửa quốc gia hoặc qua dịch vụ bưu chính, bưu chính công ích hoặc thư điện tử, fax sau đó gửi hồ sơ giấy hoặc gửi trực tiếp.</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2: Trong thời hạn 01 ngày làm việc, kể từ ngày nhận được hồ sơ khai báo hợp lệ, cơ quan kiểm dịch động vật cửa khẩu thực hiện kiểm dịch như sau:</w:t>
      </w:r>
    </w:p>
    <w:p w:rsidR="000678F2" w:rsidRPr="004171B3" w:rsidRDefault="000678F2" w:rsidP="0006169C">
      <w:pPr>
        <w:widowControl w:val="0"/>
        <w:tabs>
          <w:tab w:val="left" w:pos="997"/>
        </w:tabs>
        <w:spacing w:after="120" w:line="254" w:lineRule="auto"/>
        <w:ind w:firstLine="720"/>
        <w:jc w:val="both"/>
        <w:rPr>
          <w:sz w:val="28"/>
          <w:szCs w:val="28"/>
        </w:rPr>
      </w:pPr>
      <w:bookmarkStart w:id="62" w:name="bookmark202"/>
      <w:bookmarkEnd w:id="62"/>
      <w:r w:rsidRPr="004171B3">
        <w:rPr>
          <w:sz w:val="28"/>
          <w:szCs w:val="28"/>
        </w:rPr>
        <w:t>- Kiểm tra hồ sơ kiểm dịch, Giấy chứng nhận kiểm dịch của nước xuất khẩu; đối chiếu chủng loại, số lượng, khối lượng hàng thực nhập;</w:t>
      </w:r>
    </w:p>
    <w:p w:rsidR="000678F2" w:rsidRPr="004171B3" w:rsidRDefault="000678F2" w:rsidP="0006169C">
      <w:pPr>
        <w:widowControl w:val="0"/>
        <w:tabs>
          <w:tab w:val="left" w:pos="992"/>
        </w:tabs>
        <w:spacing w:after="120" w:line="254" w:lineRule="auto"/>
        <w:ind w:firstLine="720"/>
        <w:jc w:val="both"/>
        <w:rPr>
          <w:sz w:val="28"/>
          <w:szCs w:val="28"/>
        </w:rPr>
      </w:pPr>
      <w:bookmarkStart w:id="63" w:name="bookmark203"/>
      <w:bookmarkEnd w:id="63"/>
      <w:r w:rsidRPr="004171B3">
        <w:rPr>
          <w:sz w:val="28"/>
          <w:szCs w:val="28"/>
        </w:rPr>
        <w:t>- Kiểm tra thực trạng hàng hóa; điều kiện nuôi giữ động vật thủy sản; bao gói, bảo quản sản phẩm động vật thủy sản;</w:t>
      </w:r>
    </w:p>
    <w:p w:rsidR="000678F2" w:rsidRPr="004171B3" w:rsidRDefault="000678F2" w:rsidP="0006169C">
      <w:pPr>
        <w:widowControl w:val="0"/>
        <w:tabs>
          <w:tab w:val="left" w:pos="1002"/>
        </w:tabs>
        <w:spacing w:after="120" w:line="254" w:lineRule="auto"/>
        <w:ind w:firstLine="720"/>
        <w:jc w:val="both"/>
        <w:rPr>
          <w:sz w:val="28"/>
          <w:szCs w:val="28"/>
        </w:rPr>
      </w:pPr>
      <w:bookmarkStart w:id="64" w:name="bookmark204"/>
      <w:bookmarkEnd w:id="64"/>
      <w:r w:rsidRPr="004171B3">
        <w:rPr>
          <w:sz w:val="28"/>
          <w:szCs w:val="28"/>
        </w:rPr>
        <w:t>- Trường hợp phát hiện động vật thủy sản không có trong Danh mục các loài thủy sản nhập khẩu thông thường, động vật thủy sản mắc bệnh, sản phẩm động vật thủy sản có biểu hiện biến chất, không đáp ứng yêu cầu vệ sinh thú y, xử lý tiêu huỷ hoặc trả về nước xuất khẩu;</w:t>
      </w:r>
    </w:p>
    <w:p w:rsidR="000678F2" w:rsidRPr="004171B3" w:rsidRDefault="000678F2" w:rsidP="0006169C">
      <w:pPr>
        <w:widowControl w:val="0"/>
        <w:tabs>
          <w:tab w:val="left" w:pos="997"/>
        </w:tabs>
        <w:spacing w:after="120" w:line="254" w:lineRule="auto"/>
        <w:ind w:firstLine="720"/>
        <w:jc w:val="both"/>
        <w:rPr>
          <w:sz w:val="28"/>
          <w:szCs w:val="28"/>
        </w:rPr>
      </w:pPr>
      <w:bookmarkStart w:id="65" w:name="bookmark205"/>
      <w:bookmarkEnd w:id="65"/>
      <w:r w:rsidRPr="004171B3">
        <w:rPr>
          <w:sz w:val="28"/>
          <w:szCs w:val="28"/>
        </w:rPr>
        <w:t>- Sau khi kiểm tra, động vật thủy sản khỏe mạnh, sản phẩm động vật thủy sản bảo đảm yêu cầu vệ sinh thú y; được nuôi giữ, bao gói, bảo quản theo quy định, cơ quan kiểm dịch động vật cửa khẩu cấp Giấy chứng nhận kiểm dịch nhập khẩu để chủ hàng làm thủ tục hải quan, bưu điện.</w:t>
      </w:r>
    </w:p>
    <w:p w:rsidR="000678F2" w:rsidRPr="004171B3" w:rsidRDefault="000678F2" w:rsidP="0006169C">
      <w:pPr>
        <w:widowControl w:val="0"/>
        <w:tabs>
          <w:tab w:val="left" w:pos="1156"/>
        </w:tabs>
        <w:spacing w:after="120" w:line="254" w:lineRule="auto"/>
        <w:ind w:firstLine="720"/>
        <w:jc w:val="both"/>
        <w:rPr>
          <w:b/>
          <w:bCs/>
          <w:sz w:val="28"/>
          <w:szCs w:val="28"/>
        </w:rPr>
      </w:pPr>
      <w:bookmarkStart w:id="66" w:name="bookmark206"/>
      <w:bookmarkEnd w:id="66"/>
      <w:r w:rsidRPr="004171B3">
        <w:rPr>
          <w:b/>
          <w:bCs/>
          <w:sz w:val="28"/>
          <w:szCs w:val="28"/>
        </w:rPr>
        <w:t>b) Cách thức thực hiện:</w:t>
      </w:r>
    </w:p>
    <w:p w:rsidR="000678F2" w:rsidRPr="004171B3" w:rsidRDefault="000678F2" w:rsidP="0006169C">
      <w:pPr>
        <w:widowControl w:val="0"/>
        <w:spacing w:after="120" w:line="254" w:lineRule="auto"/>
        <w:ind w:firstLine="720"/>
        <w:jc w:val="both"/>
        <w:rPr>
          <w:sz w:val="28"/>
          <w:szCs w:val="28"/>
        </w:rPr>
      </w:pPr>
      <w:r w:rsidRPr="004171B3">
        <w:rPr>
          <w:sz w:val="28"/>
          <w:szCs w:val="28"/>
        </w:rPr>
        <w:t>Gửi hồ sơ qua Cổng thông tin một cửa quốc gia hoặc qua dịch vụ bưu chính, bưu chính công ích hoặc thư điện tử, fax sau đó gửi hồ sơ giấy hoặc gửi trực tiếp.</w:t>
      </w:r>
    </w:p>
    <w:p w:rsidR="000678F2" w:rsidRPr="004171B3" w:rsidRDefault="000678F2" w:rsidP="0006169C">
      <w:pPr>
        <w:widowControl w:val="0"/>
        <w:tabs>
          <w:tab w:val="left" w:pos="1156"/>
        </w:tabs>
        <w:spacing w:after="120" w:line="254" w:lineRule="auto"/>
        <w:ind w:firstLine="720"/>
        <w:jc w:val="both"/>
        <w:rPr>
          <w:b/>
          <w:bCs/>
          <w:sz w:val="28"/>
          <w:szCs w:val="28"/>
        </w:rPr>
      </w:pPr>
      <w:bookmarkStart w:id="67" w:name="bookmark207"/>
      <w:bookmarkEnd w:id="67"/>
      <w:r w:rsidRPr="004171B3">
        <w:rPr>
          <w:b/>
          <w:bCs/>
          <w:sz w:val="28"/>
          <w:szCs w:val="28"/>
        </w:rPr>
        <w:t>c) Thành phần, số lượng hồ sơ:</w:t>
      </w:r>
    </w:p>
    <w:p w:rsidR="000678F2" w:rsidRPr="004171B3" w:rsidRDefault="000678F2" w:rsidP="0006169C">
      <w:pPr>
        <w:widowControl w:val="0"/>
        <w:tabs>
          <w:tab w:val="left" w:pos="1041"/>
        </w:tabs>
        <w:spacing w:after="120" w:line="254" w:lineRule="auto"/>
        <w:ind w:firstLine="720"/>
        <w:jc w:val="both"/>
        <w:rPr>
          <w:sz w:val="28"/>
          <w:szCs w:val="28"/>
        </w:rPr>
      </w:pPr>
      <w:bookmarkStart w:id="68" w:name="bookmark208"/>
      <w:bookmarkEnd w:id="68"/>
      <w:r w:rsidRPr="004171B3">
        <w:rPr>
          <w:sz w:val="28"/>
          <w:szCs w:val="28"/>
        </w:rPr>
        <w:t>* Thành phần hồ sơ:</w:t>
      </w:r>
    </w:p>
    <w:p w:rsidR="000678F2" w:rsidRPr="004171B3" w:rsidRDefault="000678F2" w:rsidP="0006169C">
      <w:pPr>
        <w:widowControl w:val="0"/>
        <w:tabs>
          <w:tab w:val="left" w:pos="1006"/>
        </w:tabs>
        <w:spacing w:after="120" w:line="254" w:lineRule="auto"/>
        <w:ind w:firstLine="720"/>
        <w:jc w:val="both"/>
        <w:rPr>
          <w:sz w:val="28"/>
          <w:szCs w:val="28"/>
        </w:rPr>
      </w:pPr>
      <w:bookmarkStart w:id="69" w:name="bookmark209"/>
      <w:bookmarkEnd w:id="69"/>
      <w:r w:rsidRPr="004171B3">
        <w:rPr>
          <w:i/>
          <w:iCs/>
          <w:sz w:val="28"/>
          <w:szCs w:val="28"/>
        </w:rPr>
        <w:t>- Đơn khai báo kiểm dịch động vật, sản phẩm động vật thủy sản xuất khẩu, nhập khẩu theo mẫu 03 TS Phụ lục ban hành kèm theo Thông tư số 06/2022/TT-BNNPTNT;</w:t>
      </w:r>
    </w:p>
    <w:p w:rsidR="000678F2" w:rsidRPr="004171B3" w:rsidRDefault="000678F2" w:rsidP="0006169C">
      <w:pPr>
        <w:widowControl w:val="0"/>
        <w:tabs>
          <w:tab w:val="left" w:pos="1016"/>
        </w:tabs>
        <w:spacing w:after="120" w:line="254" w:lineRule="auto"/>
        <w:ind w:firstLine="720"/>
        <w:jc w:val="both"/>
        <w:rPr>
          <w:sz w:val="28"/>
          <w:szCs w:val="28"/>
        </w:rPr>
      </w:pPr>
      <w:bookmarkStart w:id="70" w:name="bookmark210"/>
      <w:bookmarkEnd w:id="70"/>
      <w:r w:rsidRPr="004171B3">
        <w:rPr>
          <w:sz w:val="28"/>
          <w:szCs w:val="28"/>
        </w:rPr>
        <w:t>- Bản sao có xác nhận của doanh nghiệp hoặc bản gốc Giấy chứng nhận kiểm dịch của nước xuất khẩu. Trường hợp nộp bản sao hoặc tại thời điểm gửi hồ sơ chưa cung cấp Giấy chứng nhận kiểm dịch của nước xuất khẩu thì phải gửi bản gốc Giấy chứng nhận kiểm dịch của nước xuất khẩu khi kiểm tra hàng hóa.</w:t>
      </w:r>
    </w:p>
    <w:p w:rsidR="000678F2" w:rsidRPr="004171B3" w:rsidRDefault="000678F2" w:rsidP="0006169C">
      <w:pPr>
        <w:widowControl w:val="0"/>
        <w:tabs>
          <w:tab w:val="left" w:pos="1031"/>
        </w:tabs>
        <w:spacing w:after="120" w:line="254" w:lineRule="auto"/>
        <w:ind w:firstLine="720"/>
        <w:jc w:val="both"/>
        <w:rPr>
          <w:sz w:val="28"/>
          <w:szCs w:val="28"/>
        </w:rPr>
      </w:pPr>
      <w:bookmarkStart w:id="71" w:name="bookmark211"/>
      <w:bookmarkEnd w:id="71"/>
      <w:r w:rsidRPr="004171B3">
        <w:rPr>
          <w:sz w:val="28"/>
          <w:szCs w:val="28"/>
        </w:rPr>
        <w:lastRenderedPageBreak/>
        <w:t>- Bản sao có xác nhận của doanh nghiệp Vận tải đơn.</w:t>
      </w:r>
    </w:p>
    <w:p w:rsidR="000678F2" w:rsidRPr="004171B3" w:rsidRDefault="000678F2" w:rsidP="0006169C">
      <w:pPr>
        <w:widowControl w:val="0"/>
        <w:tabs>
          <w:tab w:val="left" w:pos="1041"/>
        </w:tabs>
        <w:spacing w:after="120" w:line="254" w:lineRule="auto"/>
        <w:ind w:firstLine="720"/>
        <w:jc w:val="both"/>
        <w:rPr>
          <w:sz w:val="28"/>
          <w:szCs w:val="28"/>
        </w:rPr>
      </w:pPr>
      <w:bookmarkStart w:id="72" w:name="bookmark212"/>
      <w:bookmarkEnd w:id="72"/>
      <w:r w:rsidRPr="004171B3">
        <w:rPr>
          <w:sz w:val="28"/>
          <w:szCs w:val="28"/>
        </w:rPr>
        <w:t>* Số lượng hồ sơ: 01 bộ.</w:t>
      </w:r>
    </w:p>
    <w:p w:rsidR="000678F2" w:rsidRPr="004171B3" w:rsidRDefault="000678F2" w:rsidP="0006169C">
      <w:pPr>
        <w:widowControl w:val="0"/>
        <w:tabs>
          <w:tab w:val="left" w:pos="1146"/>
        </w:tabs>
        <w:spacing w:after="120" w:line="254" w:lineRule="auto"/>
        <w:ind w:firstLine="720"/>
        <w:jc w:val="both"/>
        <w:rPr>
          <w:sz w:val="28"/>
          <w:szCs w:val="28"/>
        </w:rPr>
      </w:pPr>
      <w:bookmarkStart w:id="73" w:name="bookmark213"/>
      <w:bookmarkEnd w:id="73"/>
      <w:r w:rsidRPr="004171B3">
        <w:rPr>
          <w:b/>
          <w:bCs/>
          <w:sz w:val="28"/>
          <w:szCs w:val="28"/>
        </w:rPr>
        <w:t>d) Thời hạn giải quyết:</w:t>
      </w:r>
      <w:r w:rsidRPr="004171B3">
        <w:rPr>
          <w:sz w:val="28"/>
          <w:szCs w:val="28"/>
        </w:rPr>
        <w:t xml:space="preserve"> Cấp giấy chứng nhận kiểm dịch động vật, sản phẩm động vật thủy sản nhập khẩu mang theo người, gửi qua bưu điện: 01 ngày làm việc, kể từ ngày nhận được hồ sơ khai báo hợp lệ.</w:t>
      </w:r>
    </w:p>
    <w:p w:rsidR="000678F2" w:rsidRPr="004171B3" w:rsidRDefault="000678F2" w:rsidP="0006169C">
      <w:pPr>
        <w:widowControl w:val="0"/>
        <w:spacing w:after="120" w:line="254" w:lineRule="auto"/>
        <w:ind w:firstLine="720"/>
        <w:jc w:val="both"/>
        <w:rPr>
          <w:sz w:val="28"/>
          <w:szCs w:val="28"/>
        </w:rPr>
      </w:pPr>
      <w:r w:rsidRPr="004171B3">
        <w:rPr>
          <w:b/>
          <w:bCs/>
          <w:sz w:val="28"/>
          <w:szCs w:val="28"/>
        </w:rPr>
        <w:t>đ) Đối tượng thực hiện thủ tục hành chính:</w:t>
      </w:r>
      <w:r w:rsidRPr="004171B3">
        <w:rPr>
          <w:sz w:val="28"/>
          <w:szCs w:val="28"/>
        </w:rPr>
        <w:t xml:space="preserve"> tổ chức, cá nhân.</w:t>
      </w:r>
    </w:p>
    <w:p w:rsidR="000678F2" w:rsidRPr="004171B3" w:rsidRDefault="000678F2" w:rsidP="0006169C">
      <w:pPr>
        <w:widowControl w:val="0"/>
        <w:tabs>
          <w:tab w:val="left" w:pos="1108"/>
        </w:tabs>
        <w:spacing w:after="120" w:line="254" w:lineRule="auto"/>
        <w:ind w:firstLine="720"/>
        <w:jc w:val="both"/>
        <w:rPr>
          <w:sz w:val="28"/>
          <w:szCs w:val="28"/>
        </w:rPr>
      </w:pPr>
      <w:bookmarkStart w:id="74" w:name="bookmark214"/>
      <w:bookmarkEnd w:id="74"/>
      <w:r w:rsidRPr="004171B3">
        <w:rPr>
          <w:b/>
          <w:bCs/>
          <w:sz w:val="28"/>
          <w:szCs w:val="28"/>
        </w:rPr>
        <w:t>e) Cơ quan thực hiện thủ tục hành chính:</w:t>
      </w:r>
      <w:r w:rsidRPr="004171B3">
        <w:rPr>
          <w:sz w:val="28"/>
          <w:szCs w:val="28"/>
        </w:rPr>
        <w:t xml:space="preserve"> Chi cục Chăn nuôi và Thú y vùng hoặc cơ quan có chức năng quản lý chuyên ngành chăn nuôi, thú y cấp tỉnh được Cục Chăn nuôi và Thú y uỷ quyền.</w:t>
      </w:r>
    </w:p>
    <w:p w:rsidR="000678F2" w:rsidRPr="004171B3" w:rsidRDefault="000678F2" w:rsidP="0006169C">
      <w:pPr>
        <w:widowControl w:val="0"/>
        <w:tabs>
          <w:tab w:val="left" w:pos="1138"/>
        </w:tabs>
        <w:spacing w:after="120" w:line="254" w:lineRule="auto"/>
        <w:ind w:firstLine="720"/>
        <w:jc w:val="both"/>
        <w:rPr>
          <w:b/>
          <w:bCs/>
          <w:sz w:val="28"/>
          <w:szCs w:val="28"/>
        </w:rPr>
      </w:pPr>
      <w:bookmarkStart w:id="75" w:name="bookmark215"/>
      <w:bookmarkEnd w:id="75"/>
      <w:r w:rsidRPr="004171B3">
        <w:rPr>
          <w:b/>
          <w:bCs/>
          <w:sz w:val="28"/>
          <w:szCs w:val="28"/>
        </w:rPr>
        <w:t>g) Kết quả thực hiện thủ tục hành chính:</w:t>
      </w:r>
    </w:p>
    <w:p w:rsidR="000678F2" w:rsidRPr="004171B3" w:rsidRDefault="000678F2" w:rsidP="0006169C">
      <w:pPr>
        <w:widowControl w:val="0"/>
        <w:spacing w:after="120" w:line="254" w:lineRule="auto"/>
        <w:ind w:firstLine="720"/>
        <w:jc w:val="both"/>
        <w:rPr>
          <w:sz w:val="28"/>
          <w:szCs w:val="28"/>
        </w:rPr>
      </w:pPr>
      <w:r w:rsidRPr="004171B3">
        <w:rPr>
          <w:sz w:val="28"/>
          <w:szCs w:val="28"/>
        </w:rPr>
        <w:t>Giấy chứng nhận kiểm dịch động vật, sản phẩm động vật thủy sản nhập khẩu mẫu 10 TS ban hành kèm theo Phụ lục V Thông tư số 26/2016/TT-BNNPTNT.</w:t>
      </w:r>
    </w:p>
    <w:p w:rsidR="000678F2" w:rsidRPr="004171B3" w:rsidRDefault="000678F2" w:rsidP="0006169C">
      <w:pPr>
        <w:widowControl w:val="0"/>
        <w:tabs>
          <w:tab w:val="left" w:pos="1142"/>
        </w:tabs>
        <w:spacing w:after="120" w:line="254" w:lineRule="auto"/>
        <w:ind w:firstLine="720"/>
        <w:jc w:val="both"/>
        <w:rPr>
          <w:b/>
          <w:bCs/>
          <w:sz w:val="28"/>
          <w:szCs w:val="28"/>
        </w:rPr>
      </w:pPr>
      <w:bookmarkStart w:id="76" w:name="bookmark216"/>
      <w:bookmarkEnd w:id="76"/>
      <w:r w:rsidRPr="004171B3">
        <w:rPr>
          <w:b/>
          <w:bCs/>
          <w:sz w:val="28"/>
          <w:szCs w:val="28"/>
        </w:rPr>
        <w:t>h) Phí, lệ phí:</w:t>
      </w:r>
    </w:p>
    <w:p w:rsidR="000678F2" w:rsidRPr="004171B3" w:rsidRDefault="000678F2" w:rsidP="0006169C">
      <w:pPr>
        <w:widowControl w:val="0"/>
        <w:tabs>
          <w:tab w:val="left" w:pos="988"/>
        </w:tabs>
        <w:spacing w:after="120" w:line="254" w:lineRule="auto"/>
        <w:ind w:firstLine="720"/>
        <w:jc w:val="both"/>
        <w:rPr>
          <w:sz w:val="28"/>
          <w:szCs w:val="28"/>
        </w:rPr>
      </w:pPr>
      <w:bookmarkStart w:id="77" w:name="bookmark217"/>
      <w:bookmarkEnd w:id="77"/>
      <w:r w:rsidRPr="004171B3">
        <w:rPr>
          <w:sz w:val="28"/>
          <w:szCs w:val="28"/>
        </w:rPr>
        <w:t>- Lệ phí cấp giấy chứng nhận kiểm dịch động vật, sản phẩm động vật trên cạn; thủy sản nhập khẩu, quá cảnh, tạm nhập tái xuất (gồm kho ngoại quan), chuyển cửa khẩu: 40.000 đồng/lần theo quy định tại Thông tư số 101/2020/TT-BTC ngày 23/11/2020 của Bộ trưởng Bộ Tài chính quy định về mức thu, chế độ thu, nộp, quản lý phí, lệ phí trong công tác thú y;</w:t>
      </w:r>
    </w:p>
    <w:p w:rsidR="000678F2" w:rsidRPr="004171B3" w:rsidRDefault="000678F2" w:rsidP="0006169C">
      <w:pPr>
        <w:widowControl w:val="0"/>
        <w:tabs>
          <w:tab w:val="left" w:pos="988"/>
        </w:tabs>
        <w:spacing w:after="120" w:line="254" w:lineRule="auto"/>
        <w:ind w:firstLine="720"/>
        <w:jc w:val="both"/>
        <w:rPr>
          <w:sz w:val="28"/>
          <w:szCs w:val="28"/>
        </w:rPr>
      </w:pPr>
      <w:bookmarkStart w:id="78" w:name="bookmark218"/>
      <w:bookmarkEnd w:id="78"/>
      <w:r w:rsidRPr="004171B3">
        <w:rPr>
          <w:sz w:val="28"/>
          <w:szCs w:val="28"/>
        </w:rPr>
        <w:t>- Phí kiểm dịch động vật, sản phẩm động vật (bao gồm cả thủy sản: Chi tiết theo Mục III Biểu phí, lệ phí trong công tác thú y Thông tư số 101/2020/TT-BTC ngày 23/11/2020 của Bộ trưởng Bộ Tài chính quy định về mức thu, chế độ thu, nộp, quản lý phí, lệ phí trong công tác thú y;</w:t>
      </w:r>
    </w:p>
    <w:p w:rsidR="000678F2" w:rsidRPr="004171B3" w:rsidRDefault="000678F2" w:rsidP="0006169C">
      <w:pPr>
        <w:widowControl w:val="0"/>
        <w:tabs>
          <w:tab w:val="left" w:pos="988"/>
        </w:tabs>
        <w:spacing w:after="120" w:line="254" w:lineRule="auto"/>
        <w:ind w:firstLine="720"/>
        <w:jc w:val="both"/>
        <w:rPr>
          <w:sz w:val="28"/>
          <w:szCs w:val="28"/>
        </w:rPr>
      </w:pPr>
      <w:bookmarkStart w:id="79" w:name="bookmark219"/>
      <w:bookmarkEnd w:id="79"/>
      <w:r w:rsidRPr="004171B3">
        <w:rPr>
          <w:sz w:val="28"/>
          <w:szCs w:val="28"/>
        </w:rPr>
        <w:t>- Chi phí khác: Biểu khung giá dịch vụ ban hành kèm theo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06169C">
      <w:pPr>
        <w:widowControl w:val="0"/>
        <w:tabs>
          <w:tab w:val="left" w:pos="1142"/>
        </w:tabs>
        <w:spacing w:after="120" w:line="254" w:lineRule="auto"/>
        <w:ind w:firstLine="720"/>
        <w:jc w:val="both"/>
        <w:rPr>
          <w:b/>
          <w:bCs/>
          <w:sz w:val="28"/>
          <w:szCs w:val="28"/>
        </w:rPr>
      </w:pPr>
      <w:bookmarkStart w:id="80" w:name="bookmark220"/>
      <w:bookmarkEnd w:id="80"/>
      <w:r w:rsidRPr="004171B3">
        <w:rPr>
          <w:b/>
          <w:bCs/>
          <w:sz w:val="28"/>
          <w:szCs w:val="28"/>
        </w:rPr>
        <w:t>i) Mẫu đơn, mẫu tờ khai hành chính:</w:t>
      </w:r>
    </w:p>
    <w:p w:rsidR="000678F2" w:rsidRPr="004171B3" w:rsidRDefault="000678F2" w:rsidP="0006169C">
      <w:pPr>
        <w:widowControl w:val="0"/>
        <w:spacing w:after="120" w:line="254" w:lineRule="auto"/>
        <w:ind w:firstLine="720"/>
        <w:jc w:val="both"/>
        <w:rPr>
          <w:sz w:val="28"/>
          <w:szCs w:val="28"/>
        </w:rPr>
      </w:pPr>
      <w:bookmarkStart w:id="81" w:name="bookmark221"/>
      <w:r w:rsidRPr="004171B3">
        <w:rPr>
          <w:i/>
          <w:iCs/>
          <w:sz w:val="28"/>
          <w:szCs w:val="28"/>
        </w:rPr>
        <w:t>Đ</w:t>
      </w:r>
      <w:bookmarkEnd w:id="81"/>
      <w:r w:rsidRPr="004171B3">
        <w:rPr>
          <w:i/>
          <w:iCs/>
          <w:sz w:val="28"/>
          <w:szCs w:val="28"/>
        </w:rPr>
        <w:t>ơn khai báo kiểm dịch động vật, sản phẩm động vật thủy sản xuất khẩu, nhập khẩu theo mẫu 03 TS Phụ lục ban hành kèm theo Thông tư số 06/2022/TT-BNNPTNT.</w:t>
      </w:r>
    </w:p>
    <w:p w:rsidR="000678F2" w:rsidRPr="004171B3" w:rsidRDefault="000678F2" w:rsidP="0006169C">
      <w:pPr>
        <w:widowControl w:val="0"/>
        <w:tabs>
          <w:tab w:val="left" w:pos="1142"/>
        </w:tabs>
        <w:spacing w:after="120" w:line="254" w:lineRule="auto"/>
        <w:ind w:firstLine="720"/>
        <w:jc w:val="both"/>
        <w:rPr>
          <w:sz w:val="28"/>
          <w:szCs w:val="28"/>
        </w:rPr>
      </w:pPr>
      <w:bookmarkStart w:id="82" w:name="bookmark222"/>
      <w:r w:rsidRPr="004171B3">
        <w:rPr>
          <w:b/>
          <w:bCs/>
          <w:sz w:val="28"/>
          <w:szCs w:val="28"/>
        </w:rPr>
        <w:t>k</w:t>
      </w:r>
      <w:bookmarkEnd w:id="82"/>
      <w:r w:rsidRPr="004171B3">
        <w:rPr>
          <w:b/>
          <w:bCs/>
          <w:sz w:val="28"/>
          <w:szCs w:val="28"/>
        </w:rPr>
        <w:t>) Yêu cầu, điều kiện thực hiện thủ tục hành chính:</w:t>
      </w:r>
      <w:r w:rsidRPr="004171B3">
        <w:rPr>
          <w:sz w:val="28"/>
          <w:szCs w:val="28"/>
        </w:rPr>
        <w:t xml:space="preserve"> Không quy định.</w:t>
      </w:r>
    </w:p>
    <w:p w:rsidR="000678F2" w:rsidRPr="004171B3" w:rsidRDefault="000678F2" w:rsidP="0006169C">
      <w:pPr>
        <w:widowControl w:val="0"/>
        <w:tabs>
          <w:tab w:val="left" w:pos="1142"/>
        </w:tabs>
        <w:spacing w:after="120" w:line="254" w:lineRule="auto"/>
        <w:ind w:firstLine="720"/>
        <w:jc w:val="both"/>
        <w:rPr>
          <w:b/>
          <w:bCs/>
          <w:sz w:val="28"/>
          <w:szCs w:val="28"/>
        </w:rPr>
      </w:pPr>
      <w:bookmarkStart w:id="83" w:name="bookmark223"/>
      <w:bookmarkEnd w:id="83"/>
      <w:r w:rsidRPr="004171B3">
        <w:rPr>
          <w:b/>
          <w:bCs/>
          <w:sz w:val="28"/>
          <w:szCs w:val="28"/>
        </w:rPr>
        <w:t>l) Căn cứ pháp lý:</w:t>
      </w:r>
    </w:p>
    <w:p w:rsidR="000678F2" w:rsidRPr="004171B3" w:rsidRDefault="000678F2" w:rsidP="0006169C">
      <w:pPr>
        <w:widowControl w:val="0"/>
        <w:tabs>
          <w:tab w:val="left" w:pos="998"/>
        </w:tabs>
        <w:spacing w:after="120" w:line="254" w:lineRule="auto"/>
        <w:ind w:firstLine="720"/>
        <w:jc w:val="both"/>
        <w:rPr>
          <w:sz w:val="28"/>
          <w:szCs w:val="28"/>
        </w:rPr>
      </w:pPr>
      <w:bookmarkStart w:id="84" w:name="bookmark224"/>
      <w:bookmarkEnd w:id="84"/>
      <w:r w:rsidRPr="004171B3">
        <w:rPr>
          <w:sz w:val="28"/>
          <w:szCs w:val="28"/>
        </w:rPr>
        <w:t>- Luật số 79/2015/QH13 ngày 19/6/2015 của Quốc hội;</w:t>
      </w:r>
    </w:p>
    <w:p w:rsidR="000678F2" w:rsidRPr="004171B3" w:rsidRDefault="000678F2" w:rsidP="0006169C">
      <w:pPr>
        <w:widowControl w:val="0"/>
        <w:tabs>
          <w:tab w:val="left" w:pos="993"/>
        </w:tabs>
        <w:spacing w:after="120" w:line="254" w:lineRule="auto"/>
        <w:ind w:firstLine="720"/>
        <w:jc w:val="both"/>
        <w:rPr>
          <w:sz w:val="28"/>
          <w:szCs w:val="28"/>
        </w:rPr>
      </w:pPr>
      <w:bookmarkStart w:id="85" w:name="bookmark225"/>
      <w:bookmarkEnd w:id="85"/>
      <w:r w:rsidRPr="004171B3">
        <w:rPr>
          <w:sz w:val="28"/>
          <w:szCs w:val="28"/>
        </w:rPr>
        <w:t>- Thông tư số 26/2016/TT-BNNPTNT ngày 30/6/2016 của Bộ trưởng Bộ Nông nghiệp và Phát triển nông thôn quy định về kiểm dịch động vật, sản phẩm động vật thủy sản;</w:t>
      </w:r>
    </w:p>
    <w:p w:rsidR="000678F2" w:rsidRPr="004171B3" w:rsidRDefault="000678F2" w:rsidP="0006169C">
      <w:pPr>
        <w:widowControl w:val="0"/>
        <w:tabs>
          <w:tab w:val="left" w:pos="993"/>
        </w:tabs>
        <w:spacing w:after="120" w:line="254" w:lineRule="auto"/>
        <w:ind w:firstLine="720"/>
        <w:jc w:val="both"/>
        <w:rPr>
          <w:sz w:val="28"/>
          <w:szCs w:val="28"/>
        </w:rPr>
      </w:pPr>
      <w:bookmarkStart w:id="86" w:name="bookmark226"/>
      <w:bookmarkEnd w:id="86"/>
      <w:r w:rsidRPr="004171B3">
        <w:rPr>
          <w:sz w:val="28"/>
          <w:szCs w:val="28"/>
        </w:rPr>
        <w:lastRenderedPageBreak/>
        <w:t>- Thông tư số 36/2018/TT-BNNPTNT ngày 25/12/2018 của Bộ trưởng Bộ Nông nghiệp và Phát triển nông thôn sửa đổi, bổ sung một số điều của Thông tư số 26/2016/TT-BNNPTNT ngày 30/6/2016 quy định về kiểm dịch động vật, sản phẩm động vật thủy sản;</w:t>
      </w:r>
    </w:p>
    <w:p w:rsidR="000678F2" w:rsidRPr="004171B3" w:rsidRDefault="000678F2" w:rsidP="0006169C">
      <w:pPr>
        <w:widowControl w:val="0"/>
        <w:tabs>
          <w:tab w:val="left" w:pos="993"/>
        </w:tabs>
        <w:spacing w:after="120" w:line="254" w:lineRule="auto"/>
        <w:ind w:firstLine="720"/>
        <w:jc w:val="both"/>
        <w:rPr>
          <w:sz w:val="28"/>
          <w:szCs w:val="28"/>
        </w:rPr>
      </w:pPr>
      <w:bookmarkStart w:id="87" w:name="bookmark227"/>
      <w:bookmarkEnd w:id="87"/>
      <w:r w:rsidRPr="004171B3">
        <w:rPr>
          <w:sz w:val="28"/>
          <w:szCs w:val="28"/>
        </w:rPr>
        <w:t>- Thông tư số 06/2022/TT-BNNPTNT ngày 28/7/2022 của Bộ trưởng Bộ Nông nghiệp và Phát triển nông thôn sửa đổi, bổ sung một số điều của các Thông tư quy định về kiểm dịch động vật, sản phẩm động vật thủy sản;</w:t>
      </w:r>
    </w:p>
    <w:p w:rsidR="000678F2" w:rsidRPr="004171B3" w:rsidRDefault="000678F2" w:rsidP="0006169C">
      <w:pPr>
        <w:widowControl w:val="0"/>
        <w:tabs>
          <w:tab w:val="left" w:pos="1002"/>
        </w:tabs>
        <w:spacing w:after="120" w:line="254" w:lineRule="auto"/>
        <w:ind w:firstLine="720"/>
        <w:jc w:val="both"/>
        <w:rPr>
          <w:sz w:val="28"/>
          <w:szCs w:val="28"/>
        </w:rPr>
      </w:pPr>
      <w:bookmarkStart w:id="88" w:name="bookmark228"/>
      <w:bookmarkEnd w:id="88"/>
      <w:r w:rsidRPr="004171B3">
        <w:rPr>
          <w:sz w:val="28"/>
          <w:szCs w:val="28"/>
        </w:rPr>
        <w:t>- Thông tư số 101/2020/TT-BTC ngày 23/11/2020 của Bộ trưởng Bộ Tài chính quy định về mức thu, chế độ thu, nộp, quản lý phí, lệ phí trong công tác thú y;</w:t>
      </w:r>
    </w:p>
    <w:p w:rsidR="000678F2" w:rsidRPr="004171B3" w:rsidRDefault="000678F2" w:rsidP="0006169C">
      <w:pPr>
        <w:widowControl w:val="0"/>
        <w:tabs>
          <w:tab w:val="left" w:pos="992"/>
        </w:tabs>
        <w:spacing w:after="120" w:line="254" w:lineRule="auto"/>
        <w:ind w:firstLine="720"/>
        <w:jc w:val="both"/>
        <w:rPr>
          <w:sz w:val="28"/>
          <w:szCs w:val="28"/>
        </w:rPr>
      </w:pPr>
      <w:bookmarkStart w:id="89" w:name="bookmark229"/>
      <w:bookmarkEnd w:id="89"/>
      <w:r w:rsidRPr="004171B3">
        <w:rPr>
          <w:sz w:val="28"/>
          <w:szCs w:val="28"/>
        </w:rPr>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06169C">
      <w:pPr>
        <w:rPr>
          <w:b/>
          <w:bCs/>
          <w:sz w:val="28"/>
          <w:szCs w:val="28"/>
          <w:lang w:eastAsia="en-US"/>
        </w:rPr>
        <w:sectPr w:rsidR="000678F2" w:rsidRPr="004171B3" w:rsidSect="00B74A62">
          <w:pgSz w:w="11900" w:h="16840"/>
          <w:pgMar w:top="1138" w:right="1138" w:bottom="1138" w:left="1699" w:header="0" w:footer="6" w:gutter="0"/>
          <w:cols w:space="720"/>
        </w:sectPr>
      </w:pPr>
    </w:p>
    <w:tbl>
      <w:tblPr>
        <w:tblW w:w="9520" w:type="dxa"/>
        <w:tblInd w:w="2" w:type="dxa"/>
        <w:tblBorders>
          <w:insideH w:val="single" w:sz="4" w:space="0" w:color="auto"/>
        </w:tblBorders>
        <w:tblLook w:val="01E0" w:firstRow="1" w:lastRow="1" w:firstColumn="1" w:lastColumn="1" w:noHBand="0" w:noVBand="0"/>
      </w:tblPr>
      <w:tblGrid>
        <w:gridCol w:w="9520"/>
      </w:tblGrid>
      <w:tr w:rsidR="000678F2" w:rsidRPr="004171B3">
        <w:trPr>
          <w:trHeight w:val="895"/>
        </w:trPr>
        <w:tc>
          <w:tcPr>
            <w:tcW w:w="9520" w:type="dxa"/>
          </w:tcPr>
          <w:p w:rsidR="000678F2" w:rsidRPr="004171B3" w:rsidRDefault="00A105E7" w:rsidP="0006169C">
            <w:pPr>
              <w:spacing w:after="120" w:line="256" w:lineRule="auto"/>
              <w:jc w:val="center"/>
              <w:rPr>
                <w:b/>
                <w:bCs/>
                <w:lang w:eastAsia="en-US"/>
              </w:rPr>
            </w:pPr>
            <w:r>
              <w:rPr>
                <w:noProof/>
                <w:lang w:eastAsia="en-US"/>
              </w:rPr>
              <w:lastRenderedPageBreak/>
              <mc:AlternateContent>
                <mc:Choice Requires="wps">
                  <w:drawing>
                    <wp:anchor distT="0" distB="0" distL="114300" distR="114300" simplePos="0" relativeHeight="251614720" behindDoc="0" locked="0" layoutInCell="1" allowOverlap="1">
                      <wp:simplePos x="0" y="0"/>
                      <wp:positionH relativeFrom="column">
                        <wp:posOffset>5099685</wp:posOffset>
                      </wp:positionH>
                      <wp:positionV relativeFrom="paragraph">
                        <wp:posOffset>151130</wp:posOffset>
                      </wp:positionV>
                      <wp:extent cx="963295" cy="342900"/>
                      <wp:effectExtent l="7620" t="6985" r="10160" b="12065"/>
                      <wp:wrapNone/>
                      <wp:docPr id="182"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295" cy="342900"/>
                              </a:xfrm>
                              <a:prstGeom prst="rect">
                                <a:avLst/>
                              </a:prstGeom>
                              <a:solidFill>
                                <a:srgbClr val="FFFFFF"/>
                              </a:solidFill>
                              <a:ln w="9525">
                                <a:solidFill>
                                  <a:srgbClr val="000000"/>
                                </a:solidFill>
                                <a:miter lim="800000"/>
                                <a:headEnd/>
                                <a:tailEnd/>
                              </a:ln>
                            </wps:spPr>
                            <wps:txbx>
                              <w:txbxContent>
                                <w:p w:rsidR="000678F2" w:rsidRDefault="000678F2" w:rsidP="0006169C">
                                  <w:pPr>
                                    <w:jc w:val="center"/>
                                    <w:rPr>
                                      <w:b/>
                                      <w:bCs/>
                                    </w:rPr>
                                  </w:pPr>
                                  <w:r>
                                    <w:rPr>
                                      <w:b/>
                                      <w:bCs/>
                                    </w:rPr>
                                    <w:t>Mẫu: 03 TS</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2" o:spid="_x0000_s1038" style="position:absolute;left:0;text-align:left;margin-left:401.55pt;margin-top:11.9pt;width:75.85pt;height:27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">
                      <v:textbox inset=".5mm,.3mm,.5mm,.3mm">
                        <w:txbxContent>
                          <w:p w:rsidR="000678F2" w:rsidRDefault="000678F2" w:rsidP="0006169C">
                            <w:pPr>
                              <w:jc w:val="center"/>
                              <w:rPr>
                                <w:b/>
                                <w:bCs/>
                              </w:rPr>
                            </w:pPr>
                            <w:r>
                              <w:rPr>
                                <w:b/>
                                <w:bCs/>
                              </w:rPr>
                              <w:t>Mẫu: 03 TS</w:t>
                            </w:r>
                          </w:p>
                        </w:txbxContent>
                      </v:textbox>
                    </v:rect>
                  </w:pict>
                </mc:Fallback>
              </mc:AlternateContent>
            </w:r>
            <w:bookmarkStart w:id="90" w:name="bookmark247"/>
            <w:bookmarkEnd w:id="90"/>
            <w:r w:rsidR="000678F2" w:rsidRPr="004171B3">
              <w:rPr>
                <w:b/>
                <w:bCs/>
                <w:sz w:val="22"/>
                <w:szCs w:val="22"/>
                <w:lang w:eastAsia="en-US"/>
              </w:rPr>
              <w:t>CỘNG HÒA XÃ HỘI CHỦ NGHĨA VIỆT NAM</w:t>
            </w:r>
          </w:p>
          <w:p w:rsidR="000678F2" w:rsidRPr="004171B3" w:rsidRDefault="000678F2" w:rsidP="0006169C">
            <w:pPr>
              <w:spacing w:after="120" w:line="256" w:lineRule="auto"/>
              <w:jc w:val="center"/>
              <w:rPr>
                <w:b/>
                <w:bCs/>
                <w:lang w:eastAsia="en-US"/>
              </w:rPr>
            </w:pPr>
            <w:r w:rsidRPr="004171B3">
              <w:rPr>
                <w:b/>
                <w:bCs/>
                <w:sz w:val="22"/>
                <w:szCs w:val="22"/>
                <w:lang w:eastAsia="en-US"/>
              </w:rPr>
              <w:t>Độc lập – Tự do – Hạnh phúc</w:t>
            </w:r>
          </w:p>
          <w:p w:rsidR="000678F2" w:rsidRPr="004171B3" w:rsidRDefault="00A105E7" w:rsidP="0006169C">
            <w:pPr>
              <w:spacing w:after="120" w:line="256" w:lineRule="auto"/>
              <w:jc w:val="center"/>
              <w:rPr>
                <w:lang w:eastAsia="en-US"/>
              </w:rPr>
            </w:pPr>
            <w:r>
              <w:rPr>
                <w:noProof/>
                <w:lang w:eastAsia="en-US"/>
              </w:rPr>
              <mc:AlternateContent>
                <mc:Choice Requires="wps">
                  <w:drawing>
                    <wp:anchor distT="4294967292" distB="4294967292" distL="114300" distR="114300" simplePos="0" relativeHeight="251615744" behindDoc="0" locked="0" layoutInCell="1" allowOverlap="1">
                      <wp:simplePos x="0" y="0"/>
                      <wp:positionH relativeFrom="column">
                        <wp:posOffset>2105660</wp:posOffset>
                      </wp:positionH>
                      <wp:positionV relativeFrom="paragraph">
                        <wp:posOffset>20955</wp:posOffset>
                      </wp:positionV>
                      <wp:extent cx="1720850" cy="0"/>
                      <wp:effectExtent l="13970" t="10160" r="8255" b="8890"/>
                      <wp:wrapNone/>
                      <wp:docPr id="178" name="Straight Connector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510A49" id="Straight Connector 151" o:spid="_x0000_s1026" style="position:absolute;z-index:2516157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5.8pt,1.65pt" to="301.3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"/>
                  </w:pict>
                </mc:Fallback>
              </mc:AlternateContent>
            </w:r>
          </w:p>
          <w:p w:rsidR="000678F2" w:rsidRPr="004171B3" w:rsidRDefault="000678F2" w:rsidP="0006169C">
            <w:pPr>
              <w:spacing w:after="120" w:line="256" w:lineRule="auto"/>
              <w:jc w:val="center"/>
              <w:rPr>
                <w:lang w:eastAsia="en-US"/>
              </w:rPr>
            </w:pPr>
            <w:r w:rsidRPr="004171B3">
              <w:rPr>
                <w:i/>
                <w:iCs/>
                <w:sz w:val="22"/>
                <w:szCs w:val="22"/>
                <w:lang w:eastAsia="en-US"/>
              </w:rPr>
              <w:t>.................., ngày....... tháng ...... năm ……....</w:t>
            </w:r>
          </w:p>
        </w:tc>
      </w:tr>
    </w:tbl>
    <w:p w:rsidR="000678F2" w:rsidRPr="004171B3" w:rsidRDefault="000678F2" w:rsidP="0006169C">
      <w:pPr>
        <w:tabs>
          <w:tab w:val="left" w:pos="720"/>
          <w:tab w:val="center" w:pos="4320"/>
          <w:tab w:val="right" w:pos="8640"/>
        </w:tabs>
        <w:spacing w:after="120"/>
        <w:jc w:val="center"/>
        <w:rPr>
          <w:b/>
          <w:bCs/>
          <w:sz w:val="22"/>
          <w:szCs w:val="22"/>
          <w:lang w:eastAsia="en-US"/>
        </w:rPr>
      </w:pPr>
      <w:r w:rsidRPr="004171B3">
        <w:rPr>
          <w:b/>
          <w:bCs/>
          <w:sz w:val="22"/>
          <w:szCs w:val="22"/>
          <w:lang w:eastAsia="en-US"/>
        </w:rPr>
        <w:t xml:space="preserve">ĐƠN KHAI BÁO KIỂM DỊCH ĐỘNG VẬT, </w:t>
      </w:r>
    </w:p>
    <w:p w:rsidR="000678F2" w:rsidRPr="004171B3" w:rsidRDefault="000678F2" w:rsidP="0006169C">
      <w:pPr>
        <w:tabs>
          <w:tab w:val="left" w:pos="720"/>
          <w:tab w:val="center" w:pos="4320"/>
          <w:tab w:val="right" w:pos="8640"/>
        </w:tabs>
        <w:spacing w:after="120"/>
        <w:jc w:val="center"/>
        <w:rPr>
          <w:b/>
          <w:bCs/>
          <w:sz w:val="22"/>
          <w:szCs w:val="22"/>
          <w:lang w:eastAsia="en-US"/>
        </w:rPr>
      </w:pPr>
      <w:r w:rsidRPr="004171B3">
        <w:rPr>
          <w:b/>
          <w:bCs/>
          <w:sz w:val="22"/>
          <w:szCs w:val="22"/>
          <w:lang w:eastAsia="en-US"/>
        </w:rPr>
        <w:t xml:space="preserve">SẢN PHẨM ĐỘNG VẬT THỦY SẢN XUẤT KHẨU, NHẬP KHẨU </w:t>
      </w:r>
    </w:p>
    <w:p w:rsidR="000678F2" w:rsidRPr="004171B3" w:rsidRDefault="000678F2" w:rsidP="0006169C">
      <w:pPr>
        <w:spacing w:after="120"/>
        <w:jc w:val="center"/>
        <w:rPr>
          <w:sz w:val="22"/>
          <w:szCs w:val="22"/>
          <w:lang w:eastAsia="en-US"/>
        </w:rPr>
      </w:pPr>
      <w:r w:rsidRPr="004171B3">
        <w:rPr>
          <w:sz w:val="22"/>
          <w:szCs w:val="22"/>
          <w:lang w:eastAsia="en-US"/>
        </w:rPr>
        <w:t>Số:................../KBKD-TSXNK</w:t>
      </w:r>
    </w:p>
    <w:p w:rsidR="000678F2" w:rsidRPr="004171B3" w:rsidRDefault="000678F2" w:rsidP="0006169C">
      <w:pPr>
        <w:spacing w:after="120"/>
        <w:jc w:val="both"/>
        <w:rPr>
          <w:sz w:val="22"/>
          <w:szCs w:val="22"/>
          <w:vertAlign w:val="superscript"/>
          <w:lang w:eastAsia="en-US"/>
        </w:rPr>
      </w:pPr>
      <w:r w:rsidRPr="004171B3">
        <w:rPr>
          <w:sz w:val="22"/>
          <w:szCs w:val="22"/>
          <w:lang w:eastAsia="en-US"/>
        </w:rPr>
        <w:tab/>
      </w:r>
      <w:r w:rsidRPr="004171B3">
        <w:rPr>
          <w:sz w:val="22"/>
          <w:szCs w:val="22"/>
          <w:lang w:eastAsia="en-US"/>
        </w:rPr>
        <w:tab/>
      </w:r>
      <w:r w:rsidRPr="004171B3">
        <w:rPr>
          <w:sz w:val="22"/>
          <w:szCs w:val="22"/>
          <w:lang w:eastAsia="en-US"/>
        </w:rPr>
        <w:tab/>
        <w:t>Kính gửi: ....................................................................................</w:t>
      </w:r>
    </w:p>
    <w:p w:rsidR="000678F2" w:rsidRPr="004171B3" w:rsidRDefault="000678F2" w:rsidP="0006169C">
      <w:pPr>
        <w:spacing w:after="120"/>
        <w:jc w:val="both"/>
        <w:rPr>
          <w:sz w:val="22"/>
          <w:szCs w:val="22"/>
          <w:lang w:eastAsia="en-US"/>
        </w:rPr>
      </w:pPr>
      <w:r w:rsidRPr="004171B3">
        <w:rPr>
          <w:sz w:val="22"/>
          <w:szCs w:val="22"/>
          <w:lang w:eastAsia="en-US"/>
        </w:rPr>
        <w:t>Tên tổ chức, cá nhân khai báo: ......................................................…........................................................</w:t>
      </w:r>
    </w:p>
    <w:p w:rsidR="000678F2" w:rsidRPr="004171B3" w:rsidRDefault="000678F2" w:rsidP="0006169C">
      <w:pPr>
        <w:spacing w:after="120"/>
        <w:jc w:val="both"/>
        <w:rPr>
          <w:sz w:val="22"/>
          <w:szCs w:val="22"/>
          <w:lang w:eastAsia="en-US"/>
        </w:rPr>
      </w:pPr>
      <w:r w:rsidRPr="004171B3">
        <w:rPr>
          <w:sz w:val="22"/>
          <w:szCs w:val="22"/>
          <w:lang w:eastAsia="en-US"/>
        </w:rPr>
        <w:t>Địa chỉ: .......................................................................................…...........................................................</w:t>
      </w:r>
    </w:p>
    <w:p w:rsidR="000678F2" w:rsidRPr="004171B3" w:rsidRDefault="000678F2" w:rsidP="0006169C">
      <w:pPr>
        <w:spacing w:after="120"/>
        <w:jc w:val="both"/>
        <w:rPr>
          <w:sz w:val="22"/>
          <w:szCs w:val="22"/>
          <w:lang w:eastAsia="en-US"/>
        </w:rPr>
      </w:pPr>
      <w:r w:rsidRPr="004171B3">
        <w:rPr>
          <w:sz w:val="22"/>
          <w:szCs w:val="22"/>
          <w:lang w:eastAsia="en-US"/>
        </w:rPr>
        <w:t>Điện thoại: ............................. Fax..............................Email .....................…............................................</w:t>
      </w:r>
    </w:p>
    <w:p w:rsidR="000678F2" w:rsidRPr="004171B3" w:rsidRDefault="000678F2" w:rsidP="0006169C">
      <w:pPr>
        <w:tabs>
          <w:tab w:val="left" w:pos="720"/>
          <w:tab w:val="center" w:pos="4320"/>
          <w:tab w:val="right" w:pos="8640"/>
        </w:tabs>
        <w:spacing w:line="320" w:lineRule="atLeast"/>
        <w:rPr>
          <w:spacing w:val="-8"/>
          <w:lang w:eastAsia="en-US"/>
        </w:rPr>
      </w:pPr>
      <w:r w:rsidRPr="004171B3">
        <w:rPr>
          <w:spacing w:val="-8"/>
          <w:lang w:eastAsia="en-US"/>
        </w:rPr>
        <w:t>Số Chứng minh nhân dân/Hộ chiếu số/Số định danh cá nhân:………Ngày cấp…/…/…..Tại………</w:t>
      </w:r>
    </w:p>
    <w:p w:rsidR="000678F2" w:rsidRPr="004171B3" w:rsidRDefault="000678F2" w:rsidP="0006169C">
      <w:pPr>
        <w:tabs>
          <w:tab w:val="num" w:pos="360"/>
        </w:tabs>
        <w:spacing w:after="120"/>
        <w:jc w:val="both"/>
        <w:rPr>
          <w:sz w:val="22"/>
          <w:szCs w:val="22"/>
          <w:lang w:eastAsia="en-US"/>
        </w:rPr>
      </w:pPr>
      <w:r w:rsidRPr="004171B3">
        <w:rPr>
          <w:sz w:val="22"/>
          <w:szCs w:val="22"/>
          <w:lang w:eastAsia="en-US"/>
        </w:rPr>
        <w:t>Đề nghị quý Cơ quan kiểm dịch:</w:t>
      </w:r>
    </w:p>
    <w:tbl>
      <w:tblPr>
        <w:tblW w:w="9639" w:type="dxa"/>
        <w:tblInd w:w="2" w:type="dxa"/>
        <w:tblLook w:val="00A0" w:firstRow="1" w:lastRow="0" w:firstColumn="1" w:lastColumn="0" w:noHBand="0" w:noVBand="0"/>
      </w:tblPr>
      <w:tblGrid>
        <w:gridCol w:w="567"/>
        <w:gridCol w:w="2835"/>
        <w:gridCol w:w="567"/>
        <w:gridCol w:w="2268"/>
        <w:gridCol w:w="567"/>
        <w:gridCol w:w="2835"/>
      </w:tblGrid>
      <w:tr w:rsidR="000678F2" w:rsidRPr="004171B3">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16768" behindDoc="0" locked="0" layoutInCell="1" allowOverlap="1">
                      <wp:simplePos x="0" y="0"/>
                      <wp:positionH relativeFrom="column">
                        <wp:posOffset>20320</wp:posOffset>
                      </wp:positionH>
                      <wp:positionV relativeFrom="paragraph">
                        <wp:posOffset>48895</wp:posOffset>
                      </wp:positionV>
                      <wp:extent cx="193675" cy="144780"/>
                      <wp:effectExtent l="5080" t="8255" r="10795" b="8890"/>
                      <wp:wrapNone/>
                      <wp:docPr id="177"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821500" id="Rectangle 150" o:spid="_x0000_s1026" style="position:absolute;margin-left:1.6pt;margin-top:3.85pt;width:15.25pt;height:11.4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Xuất khẩu</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18816" behindDoc="0" locked="0" layoutInCell="1" allowOverlap="1">
                      <wp:simplePos x="0" y="0"/>
                      <wp:positionH relativeFrom="column">
                        <wp:posOffset>2540</wp:posOffset>
                      </wp:positionH>
                      <wp:positionV relativeFrom="paragraph">
                        <wp:posOffset>48895</wp:posOffset>
                      </wp:positionV>
                      <wp:extent cx="193675" cy="144780"/>
                      <wp:effectExtent l="13970" t="8255" r="11430" b="8890"/>
                      <wp:wrapNone/>
                      <wp:docPr id="174" name="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AC8D2F" id="Rectangle 149" o:spid="_x0000_s1026" style="position:absolute;margin-left:.2pt;margin-top:3.85pt;width:15.25pt;height:11.4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rPr>
                <w:lang w:eastAsia="en-US"/>
              </w:rPr>
            </w:pPr>
            <w:r w:rsidRPr="004171B3">
              <w:rPr>
                <w:sz w:val="22"/>
                <w:szCs w:val="22"/>
                <w:lang w:eastAsia="en-US"/>
              </w:rPr>
              <w:t>Kho ngoại quan</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19840" behindDoc="0" locked="0" layoutInCell="1" allowOverlap="1">
                      <wp:simplePos x="0" y="0"/>
                      <wp:positionH relativeFrom="column">
                        <wp:posOffset>5715</wp:posOffset>
                      </wp:positionH>
                      <wp:positionV relativeFrom="paragraph">
                        <wp:posOffset>48895</wp:posOffset>
                      </wp:positionV>
                      <wp:extent cx="193675" cy="144780"/>
                      <wp:effectExtent l="7620" t="8255" r="8255" b="8890"/>
                      <wp:wrapNone/>
                      <wp:docPr id="173"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7A82D9" id="Rectangle 148" o:spid="_x0000_s1026" style="position:absolute;margin-left:.45pt;margin-top:3.85pt;width:15.25pt;height:11.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Tạm xuất tái nhập</w:t>
            </w:r>
          </w:p>
        </w:tc>
      </w:tr>
      <w:tr w:rsidR="000678F2" w:rsidRPr="004171B3">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22912" behindDoc="0" locked="0" layoutInCell="1" allowOverlap="1">
                      <wp:simplePos x="0" y="0"/>
                      <wp:positionH relativeFrom="column">
                        <wp:posOffset>20320</wp:posOffset>
                      </wp:positionH>
                      <wp:positionV relativeFrom="paragraph">
                        <wp:posOffset>60325</wp:posOffset>
                      </wp:positionV>
                      <wp:extent cx="193675" cy="144780"/>
                      <wp:effectExtent l="5080" t="6350" r="10795" b="10795"/>
                      <wp:wrapNone/>
                      <wp:docPr id="170"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56936" id="Rectangle 147" o:spid="_x0000_s1026" style="position:absolute;margin-left:1.6pt;margin-top:4.75pt;width:15.25pt;height:11.4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Nhập khẩu</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20864" behindDoc="0" locked="0" layoutInCell="1" allowOverlap="1">
                      <wp:simplePos x="0" y="0"/>
                      <wp:positionH relativeFrom="column">
                        <wp:posOffset>2540</wp:posOffset>
                      </wp:positionH>
                      <wp:positionV relativeFrom="paragraph">
                        <wp:posOffset>60325</wp:posOffset>
                      </wp:positionV>
                      <wp:extent cx="193675" cy="144780"/>
                      <wp:effectExtent l="13970" t="6350" r="11430" b="10795"/>
                      <wp:wrapNone/>
                      <wp:docPr id="169"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748626" id="Rectangle 146" o:spid="_x0000_s1026" style="position:absolute;margin-left:.2pt;margin-top:4.75pt;width:15.25pt;height:11.4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rPr>
                <w:lang w:eastAsia="en-US"/>
              </w:rPr>
            </w:pPr>
            <w:r w:rsidRPr="004171B3">
              <w:rPr>
                <w:sz w:val="22"/>
                <w:szCs w:val="22"/>
                <w:lang w:eastAsia="en-US"/>
              </w:rPr>
              <w:t>Quá cảnh</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23936" behindDoc="0" locked="0" layoutInCell="1" allowOverlap="1">
                      <wp:simplePos x="0" y="0"/>
                      <wp:positionH relativeFrom="column">
                        <wp:posOffset>12065</wp:posOffset>
                      </wp:positionH>
                      <wp:positionV relativeFrom="paragraph">
                        <wp:posOffset>61595</wp:posOffset>
                      </wp:positionV>
                      <wp:extent cx="193675" cy="144780"/>
                      <wp:effectExtent l="13970" t="7620" r="11430" b="9525"/>
                      <wp:wrapNone/>
                      <wp:docPr id="166" name="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EFC633" id="Rectangle 145" o:spid="_x0000_s1026" style="position:absolute;margin-left:.95pt;margin-top:4.85pt;width:15.25pt;height:11.4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Khác (đề nghị ghi rõ)……</w:t>
            </w:r>
          </w:p>
        </w:tc>
      </w:tr>
      <w:tr w:rsidR="000678F2" w:rsidRPr="004171B3">
        <w:tc>
          <w:tcPr>
            <w:tcW w:w="567" w:type="dxa"/>
          </w:tcPr>
          <w:p w:rsidR="000678F2" w:rsidRPr="004171B3" w:rsidRDefault="00A105E7" w:rsidP="0006169C">
            <w:pPr>
              <w:tabs>
                <w:tab w:val="num" w:pos="360"/>
              </w:tabs>
              <w:spacing w:line="360" w:lineRule="auto"/>
              <w:rPr>
                <w:noProof/>
                <w:lang w:eastAsia="en-US"/>
              </w:rPr>
            </w:pPr>
            <w:r>
              <w:rPr>
                <w:noProof/>
                <w:lang w:eastAsia="en-US"/>
              </w:rPr>
              <mc:AlternateContent>
                <mc:Choice Requires="wps">
                  <w:drawing>
                    <wp:anchor distT="0" distB="0" distL="114300" distR="114300" simplePos="0" relativeHeight="251617792" behindDoc="0" locked="0" layoutInCell="1" allowOverlap="1">
                      <wp:simplePos x="0" y="0"/>
                      <wp:positionH relativeFrom="column">
                        <wp:posOffset>11430</wp:posOffset>
                      </wp:positionH>
                      <wp:positionV relativeFrom="paragraph">
                        <wp:posOffset>45720</wp:posOffset>
                      </wp:positionV>
                      <wp:extent cx="193675" cy="144780"/>
                      <wp:effectExtent l="5715" t="6985" r="10160" b="10160"/>
                      <wp:wrapNone/>
                      <wp:docPr id="165"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A9605F" id="Rectangle 144" o:spid="_x0000_s1026" style="position:absolute;margin-left:.9pt;margin-top:3.6pt;width:15.25pt;height:11.4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Tạm nhập tái xuất</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21888" behindDoc="0" locked="0" layoutInCell="1" allowOverlap="1">
                      <wp:simplePos x="0" y="0"/>
                      <wp:positionH relativeFrom="column">
                        <wp:posOffset>2540</wp:posOffset>
                      </wp:positionH>
                      <wp:positionV relativeFrom="paragraph">
                        <wp:posOffset>44450</wp:posOffset>
                      </wp:positionV>
                      <wp:extent cx="193675" cy="144780"/>
                      <wp:effectExtent l="13970" t="5715" r="11430" b="11430"/>
                      <wp:wrapNone/>
                      <wp:docPr id="162"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596237" id="Rectangle 143" o:spid="_x0000_s1026" style="position:absolute;margin-left:.2pt;margin-top:3.5pt;width:15.25pt;height:11.4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rPr>
                <w:lang w:eastAsia="en-US"/>
              </w:rPr>
            </w:pPr>
            <w:r w:rsidRPr="004171B3">
              <w:rPr>
                <w:sz w:val="22"/>
                <w:szCs w:val="22"/>
                <w:lang w:eastAsia="en-US"/>
              </w:rPr>
              <w:t>Chuyển khẩu</w:t>
            </w:r>
          </w:p>
        </w:tc>
        <w:tc>
          <w:tcPr>
            <w:tcW w:w="567" w:type="dxa"/>
          </w:tcPr>
          <w:p w:rsidR="000678F2" w:rsidRPr="004171B3" w:rsidRDefault="000678F2" w:rsidP="0006169C">
            <w:pPr>
              <w:tabs>
                <w:tab w:val="num" w:pos="360"/>
              </w:tabs>
              <w:spacing w:line="360" w:lineRule="auto"/>
              <w:rPr>
                <w:lang w:eastAsia="en-US"/>
              </w:rPr>
            </w:pPr>
          </w:p>
        </w:tc>
        <w:tc>
          <w:tcPr>
            <w:tcW w:w="2835" w:type="dxa"/>
          </w:tcPr>
          <w:p w:rsidR="000678F2" w:rsidRPr="004171B3" w:rsidRDefault="000678F2" w:rsidP="0006169C">
            <w:pPr>
              <w:tabs>
                <w:tab w:val="num" w:pos="360"/>
              </w:tabs>
              <w:spacing w:line="360" w:lineRule="auto"/>
              <w:rPr>
                <w:lang w:eastAsia="en-US"/>
              </w:rPr>
            </w:pPr>
          </w:p>
        </w:tc>
      </w:tr>
    </w:tbl>
    <w:p w:rsidR="000678F2" w:rsidRPr="004171B3" w:rsidRDefault="000678F2" w:rsidP="0006169C">
      <w:pPr>
        <w:tabs>
          <w:tab w:val="num" w:pos="360"/>
        </w:tabs>
        <w:spacing w:after="120"/>
        <w:jc w:val="both"/>
        <w:rPr>
          <w:sz w:val="22"/>
          <w:szCs w:val="22"/>
          <w:lang w:eastAsia="en-US"/>
        </w:rPr>
      </w:pPr>
      <w:r w:rsidRPr="004171B3">
        <w:rPr>
          <w:sz w:val="22"/>
          <w:szCs w:val="22"/>
          <w:lang w:eastAsia="en-US"/>
        </w:rPr>
        <w:t>Chi tiết lô hàng như sau:</w:t>
      </w:r>
    </w:p>
    <w:tbl>
      <w:tblPr>
        <w:tblW w:w="961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9"/>
        <w:gridCol w:w="1635"/>
        <w:gridCol w:w="1697"/>
        <w:gridCol w:w="1978"/>
        <w:gridCol w:w="1417"/>
        <w:gridCol w:w="850"/>
        <w:gridCol w:w="1424"/>
      </w:tblGrid>
      <w:tr w:rsidR="000678F2" w:rsidRPr="004171B3">
        <w:trPr>
          <w:trHeight w:val="20"/>
        </w:trPr>
        <w:tc>
          <w:tcPr>
            <w:tcW w:w="609" w:type="dxa"/>
            <w:vAlign w:val="center"/>
          </w:tcPr>
          <w:p w:rsidR="000678F2" w:rsidRPr="004171B3" w:rsidRDefault="000678F2" w:rsidP="0006169C">
            <w:pPr>
              <w:spacing w:after="120" w:line="256" w:lineRule="auto"/>
              <w:jc w:val="center"/>
              <w:rPr>
                <w:lang w:eastAsia="en-US"/>
              </w:rPr>
            </w:pPr>
            <w:r w:rsidRPr="004171B3">
              <w:rPr>
                <w:sz w:val="22"/>
                <w:szCs w:val="22"/>
                <w:lang w:eastAsia="en-US"/>
              </w:rPr>
              <w:t>STT</w:t>
            </w:r>
          </w:p>
        </w:tc>
        <w:tc>
          <w:tcPr>
            <w:tcW w:w="1635" w:type="dxa"/>
            <w:vAlign w:val="center"/>
          </w:tcPr>
          <w:p w:rsidR="000678F2" w:rsidRPr="004171B3" w:rsidRDefault="000678F2" w:rsidP="0006169C">
            <w:pPr>
              <w:spacing w:after="120" w:line="256" w:lineRule="auto"/>
              <w:jc w:val="center"/>
              <w:rPr>
                <w:lang w:eastAsia="en-US"/>
              </w:rPr>
            </w:pPr>
            <w:r w:rsidRPr="004171B3">
              <w:rPr>
                <w:sz w:val="22"/>
                <w:szCs w:val="22"/>
                <w:lang w:eastAsia="en-US"/>
              </w:rPr>
              <w:t>Tên thương mại</w:t>
            </w:r>
          </w:p>
        </w:tc>
        <w:tc>
          <w:tcPr>
            <w:tcW w:w="1697" w:type="dxa"/>
            <w:vAlign w:val="center"/>
          </w:tcPr>
          <w:p w:rsidR="000678F2" w:rsidRPr="004171B3" w:rsidRDefault="000678F2" w:rsidP="0006169C">
            <w:pPr>
              <w:spacing w:after="120" w:line="256" w:lineRule="auto"/>
              <w:jc w:val="center"/>
              <w:rPr>
                <w:lang w:eastAsia="en-US"/>
              </w:rPr>
            </w:pPr>
            <w:r w:rsidRPr="004171B3">
              <w:rPr>
                <w:sz w:val="22"/>
                <w:szCs w:val="22"/>
                <w:lang w:eastAsia="en-US"/>
              </w:rPr>
              <w:t>Tên khoa học</w:t>
            </w:r>
          </w:p>
        </w:tc>
        <w:tc>
          <w:tcPr>
            <w:tcW w:w="1978" w:type="dxa"/>
            <w:vAlign w:val="center"/>
          </w:tcPr>
          <w:p w:rsidR="000678F2" w:rsidRPr="004171B3" w:rsidRDefault="000678F2" w:rsidP="0006169C">
            <w:pPr>
              <w:spacing w:after="120" w:line="256" w:lineRule="auto"/>
              <w:jc w:val="center"/>
              <w:rPr>
                <w:vertAlign w:val="superscript"/>
                <w:lang w:eastAsia="en-US"/>
              </w:rPr>
            </w:pPr>
            <w:r w:rsidRPr="004171B3">
              <w:rPr>
                <w:sz w:val="22"/>
                <w:szCs w:val="22"/>
                <w:lang w:eastAsia="en-US"/>
              </w:rPr>
              <w:t>Kích cỡ cá thể/Dạng sản phẩm</w:t>
            </w:r>
            <w:r w:rsidRPr="004171B3">
              <w:rPr>
                <w:sz w:val="22"/>
                <w:szCs w:val="22"/>
                <w:vertAlign w:val="superscript"/>
                <w:lang w:eastAsia="en-US"/>
              </w:rPr>
              <w:t>(1)</w:t>
            </w:r>
          </w:p>
        </w:tc>
        <w:tc>
          <w:tcPr>
            <w:tcW w:w="1417" w:type="dxa"/>
          </w:tcPr>
          <w:p w:rsidR="000678F2" w:rsidRPr="004171B3" w:rsidRDefault="000678F2" w:rsidP="0006169C">
            <w:pPr>
              <w:spacing w:after="120" w:line="256" w:lineRule="auto"/>
              <w:jc w:val="center"/>
              <w:rPr>
                <w:lang w:eastAsia="en-US"/>
              </w:rPr>
            </w:pPr>
            <w:r w:rsidRPr="004171B3">
              <w:rPr>
                <w:sz w:val="22"/>
                <w:szCs w:val="22"/>
                <w:lang w:eastAsia="en-US"/>
              </w:rPr>
              <w:t>Số lượng/ Trọng lượng</w:t>
            </w:r>
          </w:p>
        </w:tc>
        <w:tc>
          <w:tcPr>
            <w:tcW w:w="850" w:type="dxa"/>
          </w:tcPr>
          <w:p w:rsidR="000678F2" w:rsidRPr="004171B3" w:rsidRDefault="000678F2" w:rsidP="0006169C">
            <w:pPr>
              <w:spacing w:after="120" w:line="256" w:lineRule="auto"/>
              <w:jc w:val="center"/>
              <w:rPr>
                <w:lang w:eastAsia="en-US"/>
              </w:rPr>
            </w:pPr>
            <w:r w:rsidRPr="004171B3">
              <w:rPr>
                <w:sz w:val="22"/>
                <w:szCs w:val="22"/>
                <w:lang w:eastAsia="en-US"/>
              </w:rPr>
              <w:t>Đơn vị tính</w:t>
            </w:r>
          </w:p>
        </w:tc>
        <w:tc>
          <w:tcPr>
            <w:tcW w:w="1424" w:type="dxa"/>
          </w:tcPr>
          <w:p w:rsidR="000678F2" w:rsidRPr="004171B3" w:rsidRDefault="000678F2" w:rsidP="0006169C">
            <w:pPr>
              <w:spacing w:after="120" w:line="256" w:lineRule="auto"/>
              <w:jc w:val="center"/>
              <w:rPr>
                <w:lang w:eastAsia="en-US"/>
              </w:rPr>
            </w:pPr>
            <w:r w:rsidRPr="004171B3">
              <w:rPr>
                <w:sz w:val="22"/>
                <w:szCs w:val="22"/>
                <w:lang w:eastAsia="en-US"/>
              </w:rPr>
              <w:t xml:space="preserve">Nước </w:t>
            </w:r>
          </w:p>
          <w:p w:rsidR="000678F2" w:rsidRPr="004171B3" w:rsidRDefault="000678F2" w:rsidP="0006169C">
            <w:pPr>
              <w:spacing w:after="120" w:line="256" w:lineRule="auto"/>
              <w:jc w:val="center"/>
              <w:rPr>
                <w:lang w:eastAsia="en-US"/>
              </w:rPr>
            </w:pPr>
            <w:r w:rsidRPr="004171B3">
              <w:rPr>
                <w:sz w:val="22"/>
                <w:szCs w:val="22"/>
                <w:lang w:eastAsia="en-US"/>
              </w:rPr>
              <w:t>xuất xứ</w:t>
            </w:r>
          </w:p>
        </w:tc>
      </w:tr>
      <w:tr w:rsidR="000678F2" w:rsidRPr="004171B3">
        <w:trPr>
          <w:trHeight w:val="20"/>
        </w:trPr>
        <w:tc>
          <w:tcPr>
            <w:tcW w:w="609" w:type="dxa"/>
          </w:tcPr>
          <w:p w:rsidR="000678F2" w:rsidRPr="004171B3" w:rsidRDefault="000678F2" w:rsidP="0006169C">
            <w:pPr>
              <w:spacing w:after="120" w:line="256" w:lineRule="auto"/>
              <w:jc w:val="both"/>
              <w:rPr>
                <w:lang w:eastAsia="en-US"/>
              </w:rPr>
            </w:pPr>
          </w:p>
        </w:tc>
        <w:tc>
          <w:tcPr>
            <w:tcW w:w="1635" w:type="dxa"/>
          </w:tcPr>
          <w:p w:rsidR="000678F2" w:rsidRPr="004171B3" w:rsidRDefault="000678F2" w:rsidP="0006169C">
            <w:pPr>
              <w:spacing w:after="120" w:line="256" w:lineRule="auto"/>
              <w:jc w:val="both"/>
              <w:rPr>
                <w:lang w:eastAsia="en-US"/>
              </w:rPr>
            </w:pPr>
          </w:p>
        </w:tc>
        <w:tc>
          <w:tcPr>
            <w:tcW w:w="1697" w:type="dxa"/>
          </w:tcPr>
          <w:p w:rsidR="000678F2" w:rsidRPr="004171B3" w:rsidRDefault="000678F2" w:rsidP="0006169C">
            <w:pPr>
              <w:spacing w:after="120" w:line="256" w:lineRule="auto"/>
              <w:jc w:val="both"/>
              <w:rPr>
                <w:lang w:eastAsia="en-US"/>
              </w:rPr>
            </w:pPr>
          </w:p>
        </w:tc>
        <w:tc>
          <w:tcPr>
            <w:tcW w:w="1978" w:type="dxa"/>
          </w:tcPr>
          <w:p w:rsidR="000678F2" w:rsidRPr="004171B3" w:rsidRDefault="000678F2" w:rsidP="0006169C">
            <w:pPr>
              <w:spacing w:after="120" w:line="256" w:lineRule="auto"/>
              <w:jc w:val="center"/>
              <w:rPr>
                <w:lang w:eastAsia="en-US"/>
              </w:rPr>
            </w:pPr>
          </w:p>
        </w:tc>
        <w:tc>
          <w:tcPr>
            <w:tcW w:w="1417" w:type="dxa"/>
          </w:tcPr>
          <w:p w:rsidR="000678F2" w:rsidRPr="004171B3" w:rsidRDefault="000678F2" w:rsidP="0006169C">
            <w:pPr>
              <w:spacing w:after="120" w:line="256" w:lineRule="auto"/>
              <w:jc w:val="center"/>
              <w:rPr>
                <w:lang w:eastAsia="en-US"/>
              </w:rPr>
            </w:pPr>
          </w:p>
        </w:tc>
        <w:tc>
          <w:tcPr>
            <w:tcW w:w="850" w:type="dxa"/>
          </w:tcPr>
          <w:p w:rsidR="000678F2" w:rsidRPr="004171B3" w:rsidRDefault="000678F2" w:rsidP="0006169C">
            <w:pPr>
              <w:spacing w:after="120" w:line="256" w:lineRule="auto"/>
              <w:jc w:val="center"/>
              <w:rPr>
                <w:lang w:eastAsia="en-US"/>
              </w:rPr>
            </w:pPr>
          </w:p>
        </w:tc>
        <w:tc>
          <w:tcPr>
            <w:tcW w:w="1424" w:type="dxa"/>
          </w:tcPr>
          <w:p w:rsidR="000678F2" w:rsidRPr="004171B3" w:rsidRDefault="000678F2" w:rsidP="0006169C">
            <w:pPr>
              <w:spacing w:after="120" w:line="256" w:lineRule="auto"/>
              <w:jc w:val="center"/>
              <w:rPr>
                <w:lang w:eastAsia="en-US"/>
              </w:rPr>
            </w:pPr>
          </w:p>
        </w:tc>
      </w:tr>
      <w:tr w:rsidR="000678F2" w:rsidRPr="004171B3">
        <w:trPr>
          <w:trHeight w:val="20"/>
        </w:trPr>
        <w:tc>
          <w:tcPr>
            <w:tcW w:w="609" w:type="dxa"/>
          </w:tcPr>
          <w:p w:rsidR="000678F2" w:rsidRPr="004171B3" w:rsidRDefault="000678F2" w:rsidP="0006169C">
            <w:pPr>
              <w:spacing w:after="120" w:line="256" w:lineRule="auto"/>
              <w:jc w:val="both"/>
              <w:rPr>
                <w:lang w:eastAsia="en-US"/>
              </w:rPr>
            </w:pPr>
          </w:p>
        </w:tc>
        <w:tc>
          <w:tcPr>
            <w:tcW w:w="1635" w:type="dxa"/>
          </w:tcPr>
          <w:p w:rsidR="000678F2" w:rsidRPr="004171B3" w:rsidRDefault="000678F2" w:rsidP="0006169C">
            <w:pPr>
              <w:spacing w:after="120" w:line="256" w:lineRule="auto"/>
              <w:jc w:val="both"/>
              <w:rPr>
                <w:lang w:eastAsia="en-US"/>
              </w:rPr>
            </w:pPr>
          </w:p>
        </w:tc>
        <w:tc>
          <w:tcPr>
            <w:tcW w:w="1697" w:type="dxa"/>
          </w:tcPr>
          <w:p w:rsidR="000678F2" w:rsidRPr="004171B3" w:rsidRDefault="000678F2" w:rsidP="0006169C">
            <w:pPr>
              <w:spacing w:after="120" w:line="256" w:lineRule="auto"/>
              <w:jc w:val="both"/>
              <w:rPr>
                <w:lang w:eastAsia="en-US"/>
              </w:rPr>
            </w:pPr>
          </w:p>
        </w:tc>
        <w:tc>
          <w:tcPr>
            <w:tcW w:w="1978" w:type="dxa"/>
          </w:tcPr>
          <w:p w:rsidR="000678F2" w:rsidRPr="004171B3" w:rsidRDefault="000678F2" w:rsidP="0006169C">
            <w:pPr>
              <w:spacing w:after="120" w:line="256" w:lineRule="auto"/>
              <w:jc w:val="center"/>
              <w:rPr>
                <w:lang w:eastAsia="en-US"/>
              </w:rPr>
            </w:pPr>
          </w:p>
        </w:tc>
        <w:tc>
          <w:tcPr>
            <w:tcW w:w="1417" w:type="dxa"/>
          </w:tcPr>
          <w:p w:rsidR="000678F2" w:rsidRPr="004171B3" w:rsidRDefault="000678F2" w:rsidP="0006169C">
            <w:pPr>
              <w:spacing w:after="120" w:line="256" w:lineRule="auto"/>
              <w:jc w:val="center"/>
              <w:rPr>
                <w:lang w:eastAsia="en-US"/>
              </w:rPr>
            </w:pPr>
          </w:p>
        </w:tc>
        <w:tc>
          <w:tcPr>
            <w:tcW w:w="850" w:type="dxa"/>
          </w:tcPr>
          <w:p w:rsidR="000678F2" w:rsidRPr="004171B3" w:rsidRDefault="000678F2" w:rsidP="0006169C">
            <w:pPr>
              <w:spacing w:after="120" w:line="256" w:lineRule="auto"/>
              <w:jc w:val="center"/>
              <w:rPr>
                <w:lang w:eastAsia="en-US"/>
              </w:rPr>
            </w:pPr>
          </w:p>
        </w:tc>
        <w:tc>
          <w:tcPr>
            <w:tcW w:w="1424" w:type="dxa"/>
          </w:tcPr>
          <w:p w:rsidR="000678F2" w:rsidRPr="004171B3" w:rsidRDefault="000678F2" w:rsidP="0006169C">
            <w:pPr>
              <w:spacing w:after="120" w:line="256" w:lineRule="auto"/>
              <w:jc w:val="center"/>
              <w:rPr>
                <w:lang w:eastAsia="en-US"/>
              </w:rPr>
            </w:pPr>
          </w:p>
        </w:tc>
      </w:tr>
    </w:tbl>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Nơi sản xuất: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Loại bao bì, quy cách đóng gói: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 xml:space="preserve">Số hợp đồng hoặc số chứng từ thanh toán </w:t>
      </w:r>
      <w:r w:rsidRPr="004171B3">
        <w:rPr>
          <w:i/>
          <w:iCs/>
          <w:sz w:val="22"/>
          <w:szCs w:val="22"/>
          <w:lang w:eastAsia="en-US"/>
        </w:rPr>
        <w:t>(L/C, TTr ...)</w:t>
      </w:r>
      <w:r w:rsidRPr="004171B3">
        <w:rPr>
          <w:sz w:val="22"/>
          <w:szCs w:val="22"/>
          <w:lang w:eastAsia="en-US"/>
        </w:rPr>
        <w:t>: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Tổ chức, cá nhân xuất khẩu/ nhập khẩu: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Nước xuất khẩu/ nhập khẩu: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 xml:space="preserve">Nước quá cảnh </w:t>
      </w:r>
      <w:r w:rsidRPr="004171B3">
        <w:rPr>
          <w:i/>
          <w:iCs/>
          <w:sz w:val="22"/>
          <w:szCs w:val="22"/>
          <w:lang w:eastAsia="en-US"/>
        </w:rPr>
        <w:t>(nếu có)</w:t>
      </w:r>
      <w:r w:rsidRPr="004171B3">
        <w:rPr>
          <w:sz w:val="22"/>
          <w:szCs w:val="22"/>
          <w:lang w:eastAsia="en-US"/>
        </w:rPr>
        <w:t>:……………………………………………………….................................</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Cửa khẩu xuất: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Cửa khẩu nhập: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Phương tiện vận chuyển: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Mục đích sử dụng: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Văn bản chấp thuận kiểm dịch của Cục Chăn nuôi và Thú y: Số …../TY-KDTS, ngày….tháng…..năm</w:t>
      </w:r>
      <w:r w:rsidRPr="004171B3">
        <w:rPr>
          <w:i/>
          <w:iCs/>
          <w:sz w:val="22"/>
          <w:szCs w:val="22"/>
          <w:lang w:eastAsia="en-US"/>
        </w:rPr>
        <w:t>……</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Địa điểm kiểm dịch/cách ly kiểm dịch:…..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 xml:space="preserve">Địa điểm nuôi trồng </w:t>
      </w:r>
      <w:r w:rsidRPr="004171B3">
        <w:rPr>
          <w:i/>
          <w:iCs/>
          <w:sz w:val="22"/>
          <w:szCs w:val="22"/>
          <w:lang w:eastAsia="en-US"/>
        </w:rPr>
        <w:t>(nếu có)</w:t>
      </w:r>
      <w:r w:rsidRPr="004171B3">
        <w:rPr>
          <w:sz w:val="22"/>
          <w:szCs w:val="22"/>
          <w:lang w:eastAsia="en-US"/>
        </w:rPr>
        <w:t>: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Thời gian kiểm dịch: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lastRenderedPageBreak/>
        <w:t xml:space="preserve">Địa điểm giám sát </w:t>
      </w:r>
      <w:r w:rsidRPr="004171B3">
        <w:rPr>
          <w:i/>
          <w:iCs/>
          <w:sz w:val="22"/>
          <w:szCs w:val="22"/>
          <w:lang w:eastAsia="en-US"/>
        </w:rPr>
        <w:t>(nếu có)</w:t>
      </w:r>
      <w:r w:rsidRPr="004171B3">
        <w:rPr>
          <w:sz w:val="22"/>
          <w:szCs w:val="22"/>
          <w:lang w:eastAsia="en-US"/>
        </w:rPr>
        <w:t>: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Thời gian giám sát: ............................................................................…............................................</w:t>
      </w:r>
    </w:p>
    <w:p w:rsidR="000678F2" w:rsidRPr="004171B3" w:rsidRDefault="000678F2" w:rsidP="0006169C">
      <w:pPr>
        <w:numPr>
          <w:ilvl w:val="0"/>
          <w:numId w:val="10"/>
        </w:numPr>
        <w:tabs>
          <w:tab w:val="left" w:pos="284"/>
        </w:tabs>
        <w:spacing w:before="120" w:after="120" w:line="276" w:lineRule="auto"/>
        <w:ind w:hanging="1080"/>
        <w:jc w:val="both"/>
        <w:rPr>
          <w:sz w:val="22"/>
          <w:szCs w:val="22"/>
          <w:lang w:eastAsia="en-US"/>
        </w:rPr>
      </w:pPr>
      <w:r w:rsidRPr="004171B3">
        <w:rPr>
          <w:sz w:val="22"/>
          <w:szCs w:val="22"/>
          <w:lang w:eastAsia="en-US"/>
        </w:rPr>
        <w:t>Số bản Giấy chứng nhận kiểm dịch cần cấp: ....................................................................................</w:t>
      </w:r>
    </w:p>
    <w:p w:rsidR="000678F2" w:rsidRPr="004171B3" w:rsidRDefault="000678F2" w:rsidP="0006169C">
      <w:pPr>
        <w:spacing w:after="120"/>
        <w:ind w:firstLine="720"/>
        <w:jc w:val="both"/>
        <w:rPr>
          <w:sz w:val="22"/>
          <w:szCs w:val="22"/>
          <w:lang w:eastAsia="en-US"/>
        </w:rPr>
      </w:pPr>
      <w:r w:rsidRPr="004171B3">
        <w:rPr>
          <w:sz w:val="22"/>
          <w:szCs w:val="22"/>
          <w:lang w:eastAsia="en-US"/>
        </w:rPr>
        <w:t xml:space="preserve">Chúng tôi xin cam kết: bảo đảm nguyên trạng hàng hoá; đưa hàng về đúng địa điểm, đúng thời gian đã khai báo; chỉ đưa hàng hóa vào sử dụng, lưu thông sau khi được quý Cơ quan cấp Giấy chứng nhận kiểm dịch.  </w:t>
      </w:r>
    </w:p>
    <w:tbl>
      <w:tblPr>
        <w:tblW w:w="0" w:type="auto"/>
        <w:tblInd w:w="2" w:type="dxa"/>
        <w:tblBorders>
          <w:insideH w:val="single" w:sz="4" w:space="0" w:color="auto"/>
        </w:tblBorders>
        <w:tblLook w:val="01E0" w:firstRow="1" w:lastRow="1" w:firstColumn="1" w:lastColumn="1" w:noHBand="0" w:noVBand="0"/>
      </w:tblPr>
      <w:tblGrid>
        <w:gridCol w:w="4644"/>
        <w:gridCol w:w="4536"/>
      </w:tblGrid>
      <w:tr w:rsidR="000678F2" w:rsidRPr="004171B3">
        <w:tc>
          <w:tcPr>
            <w:tcW w:w="4644" w:type="dxa"/>
          </w:tcPr>
          <w:p w:rsidR="000678F2" w:rsidRPr="004171B3" w:rsidRDefault="000678F2" w:rsidP="0006169C">
            <w:pPr>
              <w:spacing w:after="120" w:line="256" w:lineRule="auto"/>
              <w:jc w:val="both"/>
              <w:rPr>
                <w:rFonts w:eastAsia="MS Mincho"/>
                <w:lang w:eastAsia="en-US"/>
              </w:rPr>
            </w:pPr>
          </w:p>
        </w:tc>
        <w:tc>
          <w:tcPr>
            <w:tcW w:w="4536" w:type="dxa"/>
          </w:tcPr>
          <w:p w:rsidR="000678F2" w:rsidRPr="004171B3" w:rsidRDefault="000678F2" w:rsidP="0006169C">
            <w:pPr>
              <w:spacing w:after="120" w:line="256" w:lineRule="auto"/>
              <w:jc w:val="center"/>
              <w:rPr>
                <w:rFonts w:eastAsia="MS Mincho"/>
                <w:b/>
                <w:bCs/>
                <w:lang w:eastAsia="en-US"/>
              </w:rPr>
            </w:pPr>
            <w:r w:rsidRPr="004171B3">
              <w:rPr>
                <w:rFonts w:eastAsia="MS Mincho"/>
                <w:b/>
                <w:bCs/>
                <w:sz w:val="22"/>
                <w:szCs w:val="22"/>
                <w:lang w:eastAsia="en-US"/>
              </w:rPr>
              <w:t xml:space="preserve">TỔ CHỨC/CÁ NHÂN KHAI BÁO </w:t>
            </w:r>
          </w:p>
          <w:p w:rsidR="000678F2" w:rsidRPr="004171B3" w:rsidRDefault="000678F2" w:rsidP="0006169C">
            <w:pPr>
              <w:spacing w:after="120" w:line="256" w:lineRule="auto"/>
              <w:jc w:val="center"/>
              <w:rPr>
                <w:rFonts w:eastAsia="MS Mincho"/>
                <w:lang w:eastAsia="en-US"/>
              </w:rPr>
            </w:pPr>
            <w:r w:rsidRPr="004171B3">
              <w:rPr>
                <w:rFonts w:eastAsia="MS Mincho"/>
                <w:i/>
                <w:iCs/>
                <w:sz w:val="22"/>
                <w:szCs w:val="22"/>
                <w:lang w:eastAsia="en-US"/>
              </w:rPr>
              <w:t>(Ký, đóng dấu, ghi rõ họ tên)</w:t>
            </w:r>
          </w:p>
        </w:tc>
      </w:tr>
    </w:tbl>
    <w:p w:rsidR="000678F2" w:rsidRPr="004171B3" w:rsidRDefault="000678F2" w:rsidP="0006169C">
      <w:pPr>
        <w:spacing w:after="120"/>
        <w:jc w:val="center"/>
        <w:rPr>
          <w:b/>
          <w:bCs/>
          <w:sz w:val="22"/>
          <w:szCs w:val="22"/>
          <w:lang w:eastAsia="en-US"/>
        </w:rPr>
      </w:pPr>
      <w:r w:rsidRPr="004171B3">
        <w:rPr>
          <w:b/>
          <w:bCs/>
          <w:sz w:val="22"/>
          <w:szCs w:val="22"/>
          <w:lang w:eastAsia="en-US"/>
        </w:rPr>
        <w:t>XÁC NHẬN CỦA CƠ QUAN KIỂM DỊCH ĐỘNG VẬT:</w:t>
      </w:r>
    </w:p>
    <w:p w:rsidR="000678F2" w:rsidRPr="004171B3" w:rsidRDefault="000678F2" w:rsidP="0006169C">
      <w:pPr>
        <w:spacing w:after="120"/>
        <w:jc w:val="both"/>
        <w:rPr>
          <w:sz w:val="22"/>
          <w:szCs w:val="22"/>
          <w:lang w:eastAsia="en-US"/>
        </w:rPr>
      </w:pPr>
      <w:r w:rsidRPr="004171B3">
        <w:rPr>
          <w:sz w:val="22"/>
          <w:szCs w:val="22"/>
          <w:lang w:eastAsia="en-US"/>
        </w:rPr>
        <w:t>Đồng ý đưa hàng hoá về địa điểm: ...................................................….....................................................</w:t>
      </w:r>
    </w:p>
    <w:p w:rsidR="000678F2" w:rsidRPr="004171B3" w:rsidRDefault="000678F2" w:rsidP="0006169C">
      <w:pPr>
        <w:spacing w:after="120"/>
        <w:jc w:val="both"/>
        <w:rPr>
          <w:sz w:val="22"/>
          <w:szCs w:val="22"/>
          <w:lang w:eastAsia="en-US"/>
        </w:rPr>
      </w:pPr>
      <w:r w:rsidRPr="004171B3">
        <w:rPr>
          <w:sz w:val="22"/>
          <w:szCs w:val="22"/>
          <w:lang w:eastAsia="en-US"/>
        </w:rPr>
        <w:t>...........................................................................................….....................................................................</w:t>
      </w:r>
    </w:p>
    <w:p w:rsidR="000678F2" w:rsidRPr="004171B3" w:rsidRDefault="000678F2" w:rsidP="0006169C">
      <w:pPr>
        <w:spacing w:after="120"/>
        <w:jc w:val="both"/>
        <w:rPr>
          <w:sz w:val="22"/>
          <w:szCs w:val="22"/>
          <w:lang w:eastAsia="en-US"/>
        </w:rPr>
      </w:pPr>
      <w:r w:rsidRPr="004171B3">
        <w:rPr>
          <w:sz w:val="22"/>
          <w:szCs w:val="22"/>
          <w:lang w:eastAsia="en-US"/>
        </w:rPr>
        <w:t>để làm thủ tục kiểm dịch vào hồi .....…... giờ, ngày …..... tháng ..…... năm ......…...</w:t>
      </w:r>
    </w:p>
    <w:tbl>
      <w:tblPr>
        <w:tblW w:w="0" w:type="auto"/>
        <w:tblInd w:w="2" w:type="dxa"/>
        <w:tblBorders>
          <w:insideH w:val="single" w:sz="4" w:space="0" w:color="auto"/>
        </w:tblBorders>
        <w:tblLook w:val="01E0" w:firstRow="1" w:lastRow="1" w:firstColumn="1" w:lastColumn="1" w:noHBand="0" w:noVBand="0"/>
      </w:tblPr>
      <w:tblGrid>
        <w:gridCol w:w="2764"/>
        <w:gridCol w:w="6513"/>
      </w:tblGrid>
      <w:tr w:rsidR="000678F2" w:rsidRPr="004171B3">
        <w:tc>
          <w:tcPr>
            <w:tcW w:w="2768" w:type="dxa"/>
          </w:tcPr>
          <w:p w:rsidR="000678F2" w:rsidRPr="004171B3" w:rsidRDefault="000678F2" w:rsidP="0006169C">
            <w:pPr>
              <w:spacing w:after="120" w:line="256" w:lineRule="auto"/>
              <w:jc w:val="both"/>
              <w:rPr>
                <w:rFonts w:eastAsia="MS Mincho"/>
                <w:lang w:eastAsia="en-US"/>
              </w:rPr>
            </w:pPr>
          </w:p>
        </w:tc>
        <w:tc>
          <w:tcPr>
            <w:tcW w:w="6520" w:type="dxa"/>
          </w:tcPr>
          <w:p w:rsidR="000678F2" w:rsidRPr="004171B3" w:rsidRDefault="000678F2" w:rsidP="0006169C">
            <w:pPr>
              <w:spacing w:after="120" w:line="256" w:lineRule="auto"/>
              <w:jc w:val="center"/>
              <w:rPr>
                <w:rFonts w:eastAsia="MS Mincho"/>
                <w:b/>
                <w:bCs/>
                <w:lang w:eastAsia="en-US"/>
              </w:rPr>
            </w:pPr>
            <w:r w:rsidRPr="004171B3">
              <w:rPr>
                <w:rFonts w:eastAsia="MS Mincho"/>
                <w:sz w:val="22"/>
                <w:szCs w:val="22"/>
                <w:lang w:eastAsia="en-US"/>
              </w:rPr>
              <w:t>Vào sổ số .......…......, ngày</w:t>
            </w:r>
            <w:r w:rsidRPr="004171B3">
              <w:rPr>
                <w:rFonts w:eastAsia="MS Mincho"/>
                <w:i/>
                <w:iCs/>
                <w:sz w:val="22"/>
                <w:szCs w:val="22"/>
                <w:lang w:eastAsia="en-US"/>
              </w:rPr>
              <w:t xml:space="preserve"> ......... tháng .….... năm ..…....</w:t>
            </w:r>
          </w:p>
          <w:p w:rsidR="000678F2" w:rsidRPr="004171B3" w:rsidRDefault="000678F2" w:rsidP="0006169C">
            <w:pPr>
              <w:spacing w:after="120" w:line="256" w:lineRule="auto"/>
              <w:jc w:val="center"/>
              <w:rPr>
                <w:rFonts w:eastAsia="MS Mincho"/>
                <w:b/>
                <w:bCs/>
                <w:lang w:eastAsia="en-US"/>
              </w:rPr>
            </w:pPr>
            <w:r w:rsidRPr="004171B3">
              <w:rPr>
                <w:b/>
                <w:bCs/>
                <w:sz w:val="22"/>
                <w:szCs w:val="22"/>
                <w:lang w:eastAsia="en-US"/>
              </w:rPr>
              <w:t>CƠ QUAN KIỂM DỊCH ĐỘNG VẬT</w:t>
            </w:r>
          </w:p>
          <w:p w:rsidR="000678F2" w:rsidRPr="004171B3" w:rsidRDefault="000678F2" w:rsidP="0006169C">
            <w:pPr>
              <w:spacing w:after="120" w:line="256" w:lineRule="auto"/>
              <w:jc w:val="center"/>
              <w:rPr>
                <w:rFonts w:eastAsia="MS Mincho"/>
                <w:lang w:eastAsia="en-US"/>
              </w:rPr>
            </w:pPr>
            <w:r w:rsidRPr="004171B3">
              <w:rPr>
                <w:rFonts w:eastAsia="MS Mincho"/>
                <w:i/>
                <w:iCs/>
                <w:sz w:val="22"/>
                <w:szCs w:val="22"/>
                <w:lang w:eastAsia="en-US"/>
              </w:rPr>
              <w:t>(Ký, đóng dấu, ghi rõ họ tên)</w:t>
            </w:r>
          </w:p>
        </w:tc>
      </w:tr>
    </w:tbl>
    <w:p w:rsidR="000678F2" w:rsidRPr="004171B3" w:rsidRDefault="000678F2" w:rsidP="0006169C">
      <w:pPr>
        <w:spacing w:after="120"/>
        <w:jc w:val="both"/>
        <w:rPr>
          <w:sz w:val="22"/>
          <w:szCs w:val="22"/>
          <w:lang w:eastAsia="en-US"/>
        </w:rPr>
      </w:pPr>
    </w:p>
    <w:p w:rsidR="000678F2" w:rsidRPr="004171B3" w:rsidRDefault="000678F2" w:rsidP="0006169C">
      <w:pPr>
        <w:spacing w:after="120"/>
        <w:jc w:val="both"/>
        <w:rPr>
          <w:sz w:val="22"/>
          <w:szCs w:val="22"/>
          <w:lang w:eastAsia="en-US"/>
        </w:rPr>
      </w:pPr>
    </w:p>
    <w:p w:rsidR="000678F2" w:rsidRPr="004171B3" w:rsidRDefault="000678F2" w:rsidP="0006169C">
      <w:pPr>
        <w:spacing w:after="120"/>
        <w:jc w:val="both"/>
        <w:rPr>
          <w:sz w:val="22"/>
          <w:szCs w:val="22"/>
          <w:lang w:eastAsia="en-US"/>
        </w:rPr>
      </w:pPr>
    </w:p>
    <w:p w:rsidR="000678F2" w:rsidRPr="004171B3" w:rsidRDefault="000678F2" w:rsidP="0006169C">
      <w:pPr>
        <w:spacing w:after="120"/>
        <w:jc w:val="center"/>
        <w:rPr>
          <w:i/>
          <w:iCs/>
          <w:sz w:val="22"/>
          <w:szCs w:val="22"/>
          <w:lang w:eastAsia="en-US"/>
        </w:rPr>
      </w:pPr>
      <w:r w:rsidRPr="004171B3">
        <w:rPr>
          <w:b/>
          <w:bCs/>
          <w:sz w:val="22"/>
          <w:szCs w:val="22"/>
          <w:lang w:eastAsia="en-US"/>
        </w:rPr>
        <w:t xml:space="preserve">XÁC NHẬN CỦA CƠ QUAN HẢI QUAN </w:t>
      </w:r>
      <w:r w:rsidRPr="004171B3">
        <w:rPr>
          <w:i/>
          <w:iCs/>
          <w:sz w:val="22"/>
          <w:szCs w:val="22"/>
          <w:lang w:eastAsia="en-US"/>
        </w:rPr>
        <w:t>(nếu có):</w:t>
      </w:r>
    </w:p>
    <w:p w:rsidR="000678F2" w:rsidRPr="004171B3" w:rsidRDefault="000678F2" w:rsidP="0006169C">
      <w:pPr>
        <w:spacing w:after="120"/>
        <w:jc w:val="center"/>
        <w:rPr>
          <w:i/>
          <w:iCs/>
          <w:sz w:val="22"/>
          <w:szCs w:val="22"/>
          <w:lang w:eastAsia="en-US"/>
        </w:rPr>
      </w:pPr>
    </w:p>
    <w:p w:rsidR="000678F2" w:rsidRPr="004171B3" w:rsidRDefault="000678F2" w:rsidP="0006169C">
      <w:pPr>
        <w:spacing w:after="120"/>
        <w:jc w:val="both"/>
        <w:rPr>
          <w:sz w:val="22"/>
          <w:szCs w:val="22"/>
          <w:lang w:eastAsia="en-US"/>
        </w:rPr>
      </w:pPr>
      <w:r w:rsidRPr="004171B3">
        <w:rPr>
          <w:sz w:val="22"/>
          <w:szCs w:val="22"/>
          <w:lang w:eastAsia="en-US"/>
        </w:rPr>
        <w:t>………………………………………………………................................................................................</w:t>
      </w:r>
    </w:p>
    <w:p w:rsidR="000678F2" w:rsidRPr="004171B3" w:rsidRDefault="000678F2" w:rsidP="0006169C">
      <w:pPr>
        <w:spacing w:after="120"/>
        <w:jc w:val="both"/>
        <w:rPr>
          <w:sz w:val="22"/>
          <w:szCs w:val="22"/>
          <w:lang w:eastAsia="en-US"/>
        </w:rPr>
      </w:pPr>
      <w:r w:rsidRPr="004171B3">
        <w:rPr>
          <w:sz w:val="22"/>
          <w:szCs w:val="22"/>
          <w:lang w:eastAsia="en-US"/>
        </w:rPr>
        <w:t>……………………………………………………………………………………………………………</w:t>
      </w:r>
    </w:p>
    <w:p w:rsidR="000678F2" w:rsidRPr="004171B3" w:rsidRDefault="000678F2" w:rsidP="0006169C">
      <w:pPr>
        <w:spacing w:after="120"/>
        <w:jc w:val="both"/>
        <w:rPr>
          <w:sz w:val="22"/>
          <w:szCs w:val="22"/>
          <w:lang w:eastAsia="en-US"/>
        </w:rPr>
      </w:pPr>
      <w:r w:rsidRPr="004171B3">
        <w:rPr>
          <w:sz w:val="22"/>
          <w:szCs w:val="22"/>
          <w:lang w:eastAsia="en-US"/>
        </w:rPr>
        <w:t>......................................................................................…..........................................................................</w:t>
      </w:r>
    </w:p>
    <w:tbl>
      <w:tblPr>
        <w:tblW w:w="0" w:type="auto"/>
        <w:tblInd w:w="2" w:type="dxa"/>
        <w:tblBorders>
          <w:insideH w:val="single" w:sz="4" w:space="0" w:color="auto"/>
        </w:tblBorders>
        <w:tblLook w:val="01E0" w:firstRow="1" w:lastRow="1" w:firstColumn="1" w:lastColumn="1" w:noHBand="0" w:noVBand="0"/>
      </w:tblPr>
      <w:tblGrid>
        <w:gridCol w:w="2764"/>
        <w:gridCol w:w="6513"/>
      </w:tblGrid>
      <w:tr w:rsidR="000678F2" w:rsidRPr="004171B3">
        <w:tc>
          <w:tcPr>
            <w:tcW w:w="2768" w:type="dxa"/>
          </w:tcPr>
          <w:p w:rsidR="000678F2" w:rsidRPr="004171B3" w:rsidRDefault="000678F2" w:rsidP="0006169C">
            <w:pPr>
              <w:spacing w:after="120" w:line="256" w:lineRule="auto"/>
              <w:jc w:val="both"/>
              <w:rPr>
                <w:rFonts w:eastAsia="MS Mincho"/>
                <w:lang w:eastAsia="en-US"/>
              </w:rPr>
            </w:pPr>
          </w:p>
        </w:tc>
        <w:tc>
          <w:tcPr>
            <w:tcW w:w="6520" w:type="dxa"/>
          </w:tcPr>
          <w:p w:rsidR="000678F2" w:rsidRPr="004171B3" w:rsidRDefault="000678F2" w:rsidP="0006169C">
            <w:pPr>
              <w:spacing w:after="120" w:line="256" w:lineRule="auto"/>
              <w:jc w:val="center"/>
              <w:rPr>
                <w:rFonts w:eastAsia="MS Mincho"/>
                <w:i/>
                <w:iCs/>
                <w:lang w:eastAsia="en-US"/>
              </w:rPr>
            </w:pPr>
            <w:r w:rsidRPr="004171B3">
              <w:rPr>
                <w:rFonts w:eastAsia="MS Mincho"/>
                <w:i/>
                <w:iCs/>
                <w:sz w:val="22"/>
                <w:szCs w:val="22"/>
                <w:lang w:eastAsia="en-US"/>
              </w:rPr>
              <w:t>................., ngày ...….. tháng …... năm .....…........</w:t>
            </w:r>
          </w:p>
          <w:p w:rsidR="000678F2" w:rsidRPr="004171B3" w:rsidRDefault="000678F2" w:rsidP="0006169C">
            <w:pPr>
              <w:spacing w:after="120" w:line="256" w:lineRule="auto"/>
              <w:jc w:val="center"/>
              <w:rPr>
                <w:rFonts w:eastAsia="MS Mincho"/>
                <w:b/>
                <w:bCs/>
                <w:lang w:eastAsia="en-US"/>
              </w:rPr>
            </w:pPr>
            <w:r w:rsidRPr="004171B3">
              <w:rPr>
                <w:rFonts w:eastAsia="MS Mincho"/>
                <w:b/>
                <w:bCs/>
                <w:sz w:val="22"/>
                <w:szCs w:val="22"/>
                <w:lang w:eastAsia="en-US"/>
              </w:rPr>
              <w:t xml:space="preserve">CHI CỤC HẢI QUAN CỬA KHẨU </w:t>
            </w:r>
            <w:r w:rsidRPr="004171B3">
              <w:rPr>
                <w:rFonts w:eastAsia="MS Mincho"/>
                <w:sz w:val="22"/>
                <w:szCs w:val="22"/>
                <w:lang w:eastAsia="en-US"/>
              </w:rPr>
              <w:t>................…...........</w:t>
            </w:r>
          </w:p>
          <w:p w:rsidR="000678F2" w:rsidRPr="004171B3" w:rsidRDefault="000678F2" w:rsidP="0006169C">
            <w:pPr>
              <w:spacing w:after="120" w:line="256" w:lineRule="auto"/>
              <w:jc w:val="center"/>
              <w:rPr>
                <w:rFonts w:eastAsia="MS Mincho"/>
                <w:lang w:eastAsia="en-US"/>
              </w:rPr>
            </w:pPr>
            <w:r w:rsidRPr="004171B3">
              <w:rPr>
                <w:rFonts w:eastAsia="MS Mincho"/>
                <w:i/>
                <w:iCs/>
                <w:sz w:val="22"/>
                <w:szCs w:val="22"/>
                <w:lang w:eastAsia="en-US"/>
              </w:rPr>
              <w:t>(Ký, đóng dấu, ghi rõ họ tên)</w:t>
            </w:r>
          </w:p>
        </w:tc>
      </w:tr>
    </w:tbl>
    <w:p w:rsidR="000678F2" w:rsidRPr="004171B3" w:rsidRDefault="000678F2" w:rsidP="0006169C">
      <w:pPr>
        <w:spacing w:after="120"/>
        <w:jc w:val="center"/>
        <w:rPr>
          <w:b/>
          <w:bCs/>
          <w:sz w:val="22"/>
          <w:szCs w:val="22"/>
          <w:lang w:eastAsia="en-US"/>
        </w:rPr>
      </w:pPr>
    </w:p>
    <w:p w:rsidR="000678F2" w:rsidRPr="004171B3" w:rsidRDefault="000678F2" w:rsidP="0006169C">
      <w:pPr>
        <w:spacing w:after="120"/>
        <w:jc w:val="both"/>
        <w:rPr>
          <w:b/>
          <w:bCs/>
          <w:i/>
          <w:iCs/>
          <w:sz w:val="22"/>
          <w:szCs w:val="22"/>
          <w:lang w:eastAsia="en-US"/>
        </w:rPr>
      </w:pPr>
    </w:p>
    <w:p w:rsidR="000678F2" w:rsidRPr="004171B3" w:rsidRDefault="000678F2" w:rsidP="0006169C">
      <w:pPr>
        <w:spacing w:after="120"/>
        <w:jc w:val="both"/>
        <w:rPr>
          <w:b/>
          <w:bCs/>
          <w:i/>
          <w:iCs/>
          <w:sz w:val="20"/>
          <w:szCs w:val="20"/>
          <w:lang w:eastAsia="en-US"/>
        </w:rPr>
      </w:pPr>
      <w:r w:rsidRPr="004171B3">
        <w:rPr>
          <w:b/>
          <w:bCs/>
          <w:i/>
          <w:iCs/>
          <w:sz w:val="20"/>
          <w:szCs w:val="20"/>
          <w:lang w:eastAsia="en-US"/>
        </w:rPr>
        <w:t>Ghi chú:</w:t>
      </w:r>
    </w:p>
    <w:p w:rsidR="000678F2" w:rsidRPr="004171B3" w:rsidRDefault="000678F2" w:rsidP="0006169C">
      <w:pPr>
        <w:spacing w:after="120"/>
        <w:jc w:val="both"/>
        <w:rPr>
          <w:i/>
          <w:iCs/>
          <w:sz w:val="20"/>
          <w:szCs w:val="20"/>
          <w:lang w:eastAsia="en-US"/>
        </w:rPr>
      </w:pPr>
      <w:r w:rsidRPr="004171B3">
        <w:rPr>
          <w:i/>
          <w:iCs/>
          <w:sz w:val="20"/>
          <w:szCs w:val="20"/>
          <w:lang w:eastAsia="en-US"/>
        </w:rPr>
        <w:t>- Mẫu Đơn khai báo này được thể hiện trên 2 mặt của tờ giấy khổ A4;</w:t>
      </w:r>
    </w:p>
    <w:p w:rsidR="000678F2" w:rsidRPr="004171B3" w:rsidRDefault="000678F2" w:rsidP="0006169C">
      <w:pPr>
        <w:spacing w:after="120"/>
        <w:jc w:val="both"/>
        <w:rPr>
          <w:i/>
          <w:iCs/>
          <w:sz w:val="20"/>
          <w:szCs w:val="20"/>
          <w:lang w:eastAsia="en-US"/>
        </w:rPr>
      </w:pPr>
      <w:r w:rsidRPr="004171B3">
        <w:rPr>
          <w:i/>
          <w:iCs/>
          <w:sz w:val="20"/>
          <w:szCs w:val="20"/>
          <w:lang w:eastAsia="en-US"/>
        </w:rPr>
        <w:t>- Đơn khai báo được làm thành 03 bản: 01 bản cơ quan kiểm dịch giữ, 01 bản cơ quan hải quan giữ, 01 bản tổ chức, cá nhân khai báo kiểm dịch giữ;</w:t>
      </w:r>
    </w:p>
    <w:p w:rsidR="000678F2" w:rsidRPr="004171B3" w:rsidRDefault="000678F2" w:rsidP="0006169C">
      <w:pPr>
        <w:spacing w:after="120"/>
        <w:jc w:val="both"/>
        <w:rPr>
          <w:i/>
          <w:iCs/>
          <w:sz w:val="20"/>
          <w:szCs w:val="20"/>
          <w:lang w:eastAsia="en-US"/>
        </w:rPr>
      </w:pPr>
      <w:r w:rsidRPr="004171B3">
        <w:rPr>
          <w:i/>
          <w:iCs/>
          <w:sz w:val="20"/>
          <w:szCs w:val="20"/>
          <w:lang w:eastAsia="en-US"/>
        </w:rPr>
        <w:t>-(1) Kích cỡ cá thể đối với động vật thủy sản sử dụng làm giống, dạng sản phẩm đối với sản phẩm động vật thủy sản.</w:t>
      </w:r>
    </w:p>
    <w:p w:rsidR="000678F2" w:rsidRPr="004171B3" w:rsidRDefault="000678F2" w:rsidP="0006169C">
      <w:pPr>
        <w:spacing w:after="120"/>
        <w:jc w:val="both"/>
        <w:rPr>
          <w:i/>
          <w:iCs/>
          <w:sz w:val="20"/>
          <w:szCs w:val="20"/>
          <w:lang w:eastAsia="en-US"/>
        </w:rPr>
      </w:pPr>
    </w:p>
    <w:p w:rsidR="000678F2" w:rsidRPr="004171B3" w:rsidRDefault="000678F2" w:rsidP="0006169C">
      <w:pPr>
        <w:spacing w:after="120"/>
        <w:jc w:val="both"/>
        <w:rPr>
          <w:i/>
          <w:iCs/>
          <w:sz w:val="20"/>
          <w:szCs w:val="20"/>
          <w:lang w:eastAsia="en-US"/>
        </w:rPr>
      </w:pPr>
    </w:p>
    <w:p w:rsidR="000678F2" w:rsidRDefault="000678F2" w:rsidP="0006169C">
      <w:pPr>
        <w:spacing w:after="120"/>
        <w:jc w:val="both"/>
        <w:rPr>
          <w:i/>
          <w:iCs/>
          <w:sz w:val="22"/>
          <w:szCs w:val="22"/>
          <w:lang w:eastAsia="en-US"/>
        </w:rPr>
        <w:sectPr w:rsidR="000678F2" w:rsidSect="00B74A62">
          <w:pgSz w:w="11900" w:h="16840"/>
          <w:pgMar w:top="1138" w:right="1138" w:bottom="1138" w:left="1699" w:header="0" w:footer="3" w:gutter="0"/>
          <w:cols w:space="720"/>
        </w:sectPr>
      </w:pPr>
    </w:p>
    <w:tbl>
      <w:tblPr>
        <w:tblW w:w="10725" w:type="dxa"/>
        <w:tblInd w:w="2" w:type="dxa"/>
        <w:tblBorders>
          <w:insideV w:val="single" w:sz="4" w:space="0" w:color="auto"/>
        </w:tblBorders>
        <w:tblLayout w:type="fixed"/>
        <w:tblLook w:val="00A0" w:firstRow="1" w:lastRow="0" w:firstColumn="1" w:lastColumn="0" w:noHBand="0" w:noVBand="0"/>
      </w:tblPr>
      <w:tblGrid>
        <w:gridCol w:w="4241"/>
        <w:gridCol w:w="1703"/>
        <w:gridCol w:w="4781"/>
      </w:tblGrid>
      <w:tr w:rsidR="000678F2" w:rsidRPr="004171B3" w:rsidTr="00B74A62">
        <w:trPr>
          <w:cantSplit/>
        </w:trPr>
        <w:tc>
          <w:tcPr>
            <w:tcW w:w="4241" w:type="dxa"/>
          </w:tcPr>
          <w:p w:rsidR="000678F2" w:rsidRPr="004171B3" w:rsidRDefault="000678F2" w:rsidP="0006169C">
            <w:pPr>
              <w:spacing w:line="256" w:lineRule="auto"/>
              <w:jc w:val="center"/>
              <w:outlineLvl w:val="5"/>
              <w:rPr>
                <w:b/>
                <w:bCs/>
                <w:sz w:val="20"/>
                <w:szCs w:val="20"/>
                <w:lang w:eastAsia="en-US"/>
              </w:rPr>
            </w:pPr>
            <w:r w:rsidRPr="004171B3">
              <w:rPr>
                <w:b/>
                <w:bCs/>
                <w:sz w:val="20"/>
                <w:szCs w:val="20"/>
                <w:lang w:eastAsia="en-US"/>
              </w:rPr>
              <w:lastRenderedPageBreak/>
              <w:t>TÊN CƠ QUAN KIỂM DỊCH ĐỘNG VẬT</w:t>
            </w:r>
          </w:p>
          <w:p w:rsidR="000678F2" w:rsidRPr="004171B3" w:rsidRDefault="00A105E7" w:rsidP="0006169C">
            <w:pPr>
              <w:spacing w:line="256" w:lineRule="auto"/>
              <w:jc w:val="center"/>
              <w:rPr>
                <w:b/>
                <w:bCs/>
                <w:sz w:val="18"/>
                <w:szCs w:val="18"/>
                <w:lang w:eastAsia="en-US"/>
              </w:rPr>
            </w:pPr>
            <w:r>
              <w:rPr>
                <w:noProof/>
                <w:lang w:eastAsia="en-US"/>
              </w:rPr>
              <mc:AlternateContent>
                <mc:Choice Requires="wps">
                  <w:drawing>
                    <wp:anchor distT="4294967290" distB="4294967290" distL="114300" distR="114300" simplePos="0" relativeHeight="251634176" behindDoc="0" locked="0" layoutInCell="1" allowOverlap="1">
                      <wp:simplePos x="0" y="0"/>
                      <wp:positionH relativeFrom="column">
                        <wp:posOffset>629920</wp:posOffset>
                      </wp:positionH>
                      <wp:positionV relativeFrom="paragraph">
                        <wp:posOffset>165735</wp:posOffset>
                      </wp:positionV>
                      <wp:extent cx="1143000" cy="0"/>
                      <wp:effectExtent l="5080" t="5715" r="13970" b="13335"/>
                      <wp:wrapNone/>
                      <wp:docPr id="161" name="Straight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71FC8F" id="Straight Connector 142" o:spid="_x0000_s1026" style="position:absolute;z-index:251634176;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49.6pt,13.05pt" to="139.6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bqC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"/>
                  </w:pict>
                </mc:Fallback>
              </mc:AlternateContent>
            </w:r>
            <w:r w:rsidR="000678F2" w:rsidRPr="004171B3">
              <w:rPr>
                <w:sz w:val="16"/>
                <w:szCs w:val="16"/>
                <w:lang w:eastAsia="en-US"/>
              </w:rPr>
              <w:t>NAME OF ANIMAL HEALTH ORGANIZATION</w:t>
            </w:r>
          </w:p>
        </w:tc>
        <w:tc>
          <w:tcPr>
            <w:tcW w:w="1703" w:type="dxa"/>
            <w:vMerge w:val="restart"/>
          </w:tcPr>
          <w:p w:rsidR="000678F2" w:rsidRPr="004171B3" w:rsidRDefault="00A105E7" w:rsidP="0006169C">
            <w:pPr>
              <w:spacing w:line="256" w:lineRule="auto"/>
              <w:jc w:val="center"/>
              <w:rPr>
                <w:b/>
                <w:bCs/>
                <w:sz w:val="18"/>
                <w:szCs w:val="18"/>
                <w:lang w:eastAsia="en-US"/>
              </w:rPr>
            </w:pPr>
            <w:r>
              <w:rPr>
                <w:noProof/>
                <w:lang w:eastAsia="en-US"/>
              </w:rPr>
              <w:drawing>
                <wp:anchor distT="0" distB="0" distL="114300" distR="114300" simplePos="0" relativeHeight="251624960" behindDoc="1" locked="0" layoutInCell="1" allowOverlap="1">
                  <wp:simplePos x="0" y="0"/>
                  <wp:positionH relativeFrom="column">
                    <wp:posOffset>-20320</wp:posOffset>
                  </wp:positionH>
                  <wp:positionV relativeFrom="paragraph">
                    <wp:posOffset>-102235</wp:posOffset>
                  </wp:positionV>
                  <wp:extent cx="899795" cy="911225"/>
                  <wp:effectExtent l="0" t="0" r="0" b="0"/>
                  <wp:wrapNone/>
                  <wp:docPr id="99" name="Picture 141" descr="A black and white logo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 black and white logoAI-generated content may be incorrect."/>
                          <pic:cNvPicPr>
                            <a:picLocks noChangeAspect="1" noChangeArrowheads="1"/>
                          </pic:cNvPicPr>
                        </pic:nvPicPr>
                        <pic:blipFill>
                          <a:blip r:embed="rId29">
                            <a:lum bright="36000"/>
                            <a:extLst>
                              <a:ext uri="{28A0092B-C50C-407E-A947-70E740481C1C}">
                                <a14:useLocalDpi xmlns:a14="http://schemas.microsoft.com/office/drawing/2010/main" val="0"/>
                              </a:ext>
                            </a:extLst>
                          </a:blip>
                          <a:srcRect/>
                          <a:stretch>
                            <a:fillRect/>
                          </a:stretch>
                        </pic:blipFill>
                        <pic:spPr bwMode="auto">
                          <a:xfrm>
                            <a:off x="0" y="0"/>
                            <a:ext cx="899795" cy="911225"/>
                          </a:xfrm>
                          <a:prstGeom prst="rect">
                            <a:avLst/>
                          </a:prstGeom>
                          <a:noFill/>
                        </pic:spPr>
                      </pic:pic>
                    </a:graphicData>
                  </a:graphic>
                  <wp14:sizeRelH relativeFrom="page">
                    <wp14:pctWidth>0</wp14:pctWidth>
                  </wp14:sizeRelH>
                  <wp14:sizeRelV relativeFrom="page">
                    <wp14:pctHeight>0</wp14:pctHeight>
                  </wp14:sizeRelV>
                </wp:anchor>
              </w:drawing>
            </w:r>
          </w:p>
        </w:tc>
        <w:tc>
          <w:tcPr>
            <w:tcW w:w="4781" w:type="dxa"/>
          </w:tcPr>
          <w:p w:rsidR="000678F2" w:rsidRPr="004171B3" w:rsidRDefault="000678F2" w:rsidP="0006169C">
            <w:pPr>
              <w:spacing w:line="256" w:lineRule="auto"/>
              <w:rPr>
                <w:b/>
                <w:bCs/>
                <w:sz w:val="18"/>
                <w:szCs w:val="18"/>
                <w:lang w:eastAsia="en-US"/>
              </w:rPr>
            </w:pPr>
            <w:r w:rsidRPr="004171B3">
              <w:rPr>
                <w:b/>
                <w:bCs/>
                <w:sz w:val="18"/>
                <w:szCs w:val="18"/>
                <w:lang w:eastAsia="en-US"/>
              </w:rPr>
              <w:t>NƯỚC CỘNG HOÀ XÃ HỘI CHỦ NGHĨA VIỆT NAM</w:t>
            </w:r>
          </w:p>
          <w:p w:rsidR="000678F2" w:rsidRPr="004171B3" w:rsidRDefault="000678F2" w:rsidP="0006169C">
            <w:pPr>
              <w:spacing w:line="256" w:lineRule="auto"/>
              <w:jc w:val="center"/>
              <w:rPr>
                <w:b/>
                <w:bCs/>
                <w:sz w:val="18"/>
                <w:szCs w:val="18"/>
                <w:lang w:eastAsia="en-US"/>
              </w:rPr>
            </w:pPr>
            <w:r w:rsidRPr="004171B3">
              <w:rPr>
                <w:b/>
                <w:bCs/>
                <w:sz w:val="16"/>
                <w:szCs w:val="16"/>
                <w:lang w:eastAsia="en-US"/>
              </w:rPr>
              <w:t>THE SOCIALISTREPUBLIC OF VIET NAM</w:t>
            </w:r>
          </w:p>
        </w:tc>
      </w:tr>
      <w:tr w:rsidR="000678F2" w:rsidRPr="004171B3" w:rsidTr="00B74A62">
        <w:trPr>
          <w:cantSplit/>
        </w:trPr>
        <w:tc>
          <w:tcPr>
            <w:tcW w:w="4241" w:type="dxa"/>
          </w:tcPr>
          <w:p w:rsidR="000678F2" w:rsidRPr="004171B3" w:rsidRDefault="000678F2" w:rsidP="0006169C">
            <w:pPr>
              <w:spacing w:line="256" w:lineRule="auto"/>
              <w:jc w:val="center"/>
              <w:rPr>
                <w:b/>
                <w:bCs/>
                <w:sz w:val="28"/>
                <w:szCs w:val="28"/>
                <w:lang w:eastAsia="en-US"/>
              </w:rPr>
            </w:pPr>
          </w:p>
        </w:tc>
        <w:tc>
          <w:tcPr>
            <w:tcW w:w="1703" w:type="dxa"/>
            <w:vMerge/>
            <w:vAlign w:val="center"/>
          </w:tcPr>
          <w:p w:rsidR="000678F2" w:rsidRPr="004171B3" w:rsidRDefault="000678F2" w:rsidP="0006169C">
            <w:pPr>
              <w:spacing w:line="256" w:lineRule="auto"/>
              <w:rPr>
                <w:b/>
                <w:bCs/>
                <w:sz w:val="18"/>
                <w:szCs w:val="18"/>
                <w:lang w:eastAsia="en-US"/>
              </w:rPr>
            </w:pPr>
          </w:p>
        </w:tc>
        <w:tc>
          <w:tcPr>
            <w:tcW w:w="4781" w:type="dxa"/>
          </w:tcPr>
          <w:p w:rsidR="000678F2" w:rsidRPr="004171B3" w:rsidRDefault="00A105E7" w:rsidP="0006169C">
            <w:pPr>
              <w:spacing w:line="256" w:lineRule="auto"/>
              <w:jc w:val="center"/>
              <w:rPr>
                <w:b/>
                <w:bCs/>
                <w:sz w:val="20"/>
                <w:szCs w:val="20"/>
                <w:lang w:eastAsia="en-US"/>
              </w:rPr>
            </w:pPr>
            <w:r>
              <w:rPr>
                <w:noProof/>
                <w:lang w:eastAsia="en-US"/>
              </w:rPr>
              <mc:AlternateContent>
                <mc:Choice Requires="wps">
                  <w:drawing>
                    <wp:anchor distT="4294967290" distB="4294967290" distL="114300" distR="114300" simplePos="0" relativeHeight="251628032" behindDoc="0" locked="0" layoutInCell="1" allowOverlap="1">
                      <wp:simplePos x="0" y="0"/>
                      <wp:positionH relativeFrom="column">
                        <wp:posOffset>422275</wp:posOffset>
                      </wp:positionH>
                      <wp:positionV relativeFrom="paragraph">
                        <wp:posOffset>34925</wp:posOffset>
                      </wp:positionV>
                      <wp:extent cx="2037080" cy="0"/>
                      <wp:effectExtent l="9525" t="9525" r="10795" b="9525"/>
                      <wp:wrapNone/>
                      <wp:docPr id="160" name="Straight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7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A3F169" id="Straight Connector 140" o:spid="_x0000_s1026" style="position:absolute;z-index:251628032;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33.25pt,2.75pt" to="193.6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"/>
                  </w:pict>
                </mc:Fallback>
              </mc:AlternateContent>
            </w:r>
          </w:p>
        </w:tc>
      </w:tr>
      <w:tr w:rsidR="000678F2" w:rsidRPr="004171B3" w:rsidTr="00B74A62">
        <w:trPr>
          <w:cantSplit/>
        </w:trPr>
        <w:tc>
          <w:tcPr>
            <w:tcW w:w="4241" w:type="dxa"/>
          </w:tcPr>
          <w:p w:rsidR="000678F2" w:rsidRPr="004171B3" w:rsidRDefault="000678F2" w:rsidP="0006169C">
            <w:pPr>
              <w:spacing w:line="256" w:lineRule="auto"/>
              <w:ind w:right="-737"/>
              <w:jc w:val="both"/>
              <w:rPr>
                <w:sz w:val="18"/>
                <w:szCs w:val="18"/>
                <w:lang w:eastAsia="en-US"/>
              </w:rPr>
            </w:pPr>
          </w:p>
        </w:tc>
        <w:tc>
          <w:tcPr>
            <w:tcW w:w="1703" w:type="dxa"/>
            <w:vMerge/>
            <w:vAlign w:val="center"/>
          </w:tcPr>
          <w:p w:rsidR="000678F2" w:rsidRPr="004171B3" w:rsidRDefault="000678F2" w:rsidP="0006169C">
            <w:pPr>
              <w:spacing w:line="256" w:lineRule="auto"/>
              <w:rPr>
                <w:b/>
                <w:bCs/>
                <w:sz w:val="18"/>
                <w:szCs w:val="18"/>
                <w:lang w:eastAsia="en-US"/>
              </w:rPr>
            </w:pPr>
          </w:p>
        </w:tc>
        <w:tc>
          <w:tcPr>
            <w:tcW w:w="4781" w:type="dxa"/>
          </w:tcPr>
          <w:p w:rsidR="000678F2" w:rsidRPr="004171B3" w:rsidRDefault="00A105E7" w:rsidP="0006169C">
            <w:pPr>
              <w:spacing w:line="256" w:lineRule="auto"/>
              <w:jc w:val="both"/>
              <w:rPr>
                <w:sz w:val="28"/>
                <w:szCs w:val="28"/>
                <w:lang w:eastAsia="en-US"/>
              </w:rPr>
            </w:pPr>
            <w:r>
              <w:rPr>
                <w:noProof/>
                <w:lang w:eastAsia="en-US"/>
              </w:rPr>
              <mc:AlternateContent>
                <mc:Choice Requires="wps">
                  <w:drawing>
                    <wp:anchor distT="0" distB="0" distL="114300" distR="114300" simplePos="0" relativeHeight="251627008" behindDoc="0" locked="0" layoutInCell="1" allowOverlap="1">
                      <wp:simplePos x="0" y="0"/>
                      <wp:positionH relativeFrom="column">
                        <wp:posOffset>1902460</wp:posOffset>
                      </wp:positionH>
                      <wp:positionV relativeFrom="paragraph">
                        <wp:posOffset>31750</wp:posOffset>
                      </wp:positionV>
                      <wp:extent cx="924560" cy="321310"/>
                      <wp:effectExtent l="13335" t="5080" r="5080" b="6985"/>
                      <wp:wrapNone/>
                      <wp:docPr id="15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4560" cy="321310"/>
                              </a:xfrm>
                              <a:prstGeom prst="rect">
                                <a:avLst/>
                              </a:prstGeom>
                              <a:solidFill>
                                <a:srgbClr val="FFFFFF"/>
                              </a:solidFill>
                              <a:ln w="9525">
                                <a:solidFill>
                                  <a:srgbClr val="000000"/>
                                </a:solidFill>
                                <a:miter lim="800000"/>
                                <a:headEnd/>
                                <a:tailEnd/>
                              </a:ln>
                            </wps:spPr>
                            <wps:txbx>
                              <w:txbxContent>
                                <w:p w:rsidR="000678F2" w:rsidRDefault="000678F2" w:rsidP="0006169C">
                                  <w:pPr>
                                    <w:pStyle w:val="Heading9"/>
                                    <w:spacing w:before="120" w:after="12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08 TS</w:t>
                                  </w:r>
                                </w:p>
                                <w:p w:rsidR="000678F2" w:rsidRDefault="000678F2" w:rsidP="0006169C">
                                  <w:pPr>
                                    <w:rPr>
                                      <w:rFonts w:ascii="Courier New" w:hAnsi="Courier New" w:cs="Courier New"/>
                                    </w:rPr>
                                  </w:pPr>
                                  <w:r>
                                    <w:rPr>
                                      <w:i/>
                                      <w:iCs/>
                                      <w:sz w:val="20"/>
                                      <w:szCs w:val="20"/>
                                    </w:rPr>
                                    <w:t xml:space="preserve">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 o:spid="_x0000_s1039" type="#_x0000_t202" style="position:absolute;left:0;text-align:left;margin-left:149.8pt;margin-top:2.5pt;width:72.8pt;height:25.3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">
                      <v:textbox inset="0,0,0,0">
                        <w:txbxContent>
                          <w:p w:rsidR="000678F2" w:rsidRDefault="000678F2" w:rsidP="0006169C">
                            <w:pPr>
                              <w:pStyle w:val="Heading9"/>
                              <w:spacing w:before="120" w:after="12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08 TS</w:t>
                            </w:r>
                          </w:p>
                          <w:p w:rsidR="000678F2" w:rsidRDefault="000678F2" w:rsidP="0006169C">
                            <w:pPr>
                              <w:rPr>
                                <w:rFonts w:ascii="Courier New" w:hAnsi="Courier New" w:cs="Courier New"/>
                              </w:rPr>
                            </w:pPr>
                            <w:r>
                              <w:rPr>
                                <w:i/>
                                <w:iCs/>
                                <w:sz w:val="20"/>
                                <w:szCs w:val="20"/>
                              </w:rPr>
                              <w:t xml:space="preserve">     Form:</w:t>
                            </w:r>
                          </w:p>
                        </w:txbxContent>
                      </v:textbox>
                    </v:shape>
                  </w:pict>
                </mc:Fallback>
              </mc:AlternateContent>
            </w:r>
          </w:p>
        </w:tc>
      </w:tr>
    </w:tbl>
    <w:p w:rsidR="000678F2" w:rsidRPr="004171B3" w:rsidRDefault="000678F2" w:rsidP="0006169C">
      <w:pPr>
        <w:jc w:val="both"/>
        <w:outlineLvl w:val="6"/>
        <w:rPr>
          <w:lang w:eastAsia="en-US"/>
        </w:rPr>
      </w:pPr>
    </w:p>
    <w:p w:rsidR="000678F2" w:rsidRPr="004171B3" w:rsidRDefault="000678F2" w:rsidP="0006169C">
      <w:pPr>
        <w:ind w:left="-900" w:right="-621"/>
        <w:jc w:val="center"/>
        <w:outlineLvl w:val="6"/>
        <w:rPr>
          <w:b/>
          <w:bCs/>
          <w:lang w:eastAsia="en-US"/>
        </w:rPr>
      </w:pPr>
      <w:r w:rsidRPr="004171B3">
        <w:rPr>
          <w:b/>
          <w:bCs/>
          <w:lang w:eastAsia="en-US"/>
        </w:rPr>
        <w:t>GIẤY CHỨNG NHẬN KIỂM DỊCH</w:t>
      </w:r>
    </w:p>
    <w:p w:rsidR="000678F2" w:rsidRPr="004171B3" w:rsidRDefault="000678F2" w:rsidP="0006169C">
      <w:pPr>
        <w:ind w:left="-900" w:right="-621"/>
        <w:jc w:val="center"/>
        <w:outlineLvl w:val="6"/>
        <w:rPr>
          <w:b/>
          <w:bCs/>
          <w:lang w:eastAsia="en-US"/>
        </w:rPr>
      </w:pPr>
      <w:r w:rsidRPr="004171B3">
        <w:rPr>
          <w:b/>
          <w:bCs/>
          <w:lang w:eastAsia="en-US"/>
        </w:rPr>
        <w:t>ĐỘNG VẬT, SẢN PHẨM ĐỘNG VẬT THỦY SẢN XUẤT KHẨU</w:t>
      </w:r>
    </w:p>
    <w:p w:rsidR="000678F2" w:rsidRPr="004171B3" w:rsidRDefault="000678F2" w:rsidP="0006169C">
      <w:pPr>
        <w:ind w:left="-900" w:right="-621"/>
        <w:jc w:val="center"/>
        <w:rPr>
          <w:sz w:val="22"/>
          <w:szCs w:val="22"/>
          <w:lang w:eastAsia="en-US"/>
        </w:rPr>
      </w:pPr>
      <w:r w:rsidRPr="004171B3">
        <w:rPr>
          <w:sz w:val="22"/>
          <w:szCs w:val="22"/>
          <w:lang w:eastAsia="en-US"/>
        </w:rPr>
        <w:t xml:space="preserve">HEALTH CERTIFICATE FOR EXPORT OF AQUATIC ANIMAL, AQUATIC ANIMAL’S PRODUCTS </w:t>
      </w:r>
    </w:p>
    <w:p w:rsidR="000678F2" w:rsidRPr="004171B3" w:rsidRDefault="000678F2" w:rsidP="0006169C">
      <w:pPr>
        <w:ind w:left="-900" w:right="-621"/>
        <w:jc w:val="center"/>
        <w:rPr>
          <w:i/>
          <w:iCs/>
          <w:lang w:eastAsia="en-US"/>
        </w:rPr>
      </w:pPr>
      <w:r w:rsidRPr="004171B3">
        <w:rPr>
          <w:i/>
          <w:iCs/>
          <w:lang w:eastAsia="en-US"/>
        </w:rPr>
        <w:t>Số: .................../CN-TSXK</w:t>
      </w:r>
    </w:p>
    <w:p w:rsidR="000678F2" w:rsidRPr="004171B3" w:rsidRDefault="000678F2" w:rsidP="0006169C">
      <w:pPr>
        <w:ind w:left="1980" w:right="-621"/>
        <w:jc w:val="both"/>
        <w:rPr>
          <w:i/>
          <w:iCs/>
          <w:sz w:val="20"/>
          <w:szCs w:val="20"/>
          <w:lang w:eastAsia="en-US"/>
        </w:rPr>
      </w:pPr>
      <w:r w:rsidRPr="004171B3">
        <w:rPr>
          <w:i/>
          <w:iCs/>
          <w:sz w:val="20"/>
          <w:szCs w:val="20"/>
          <w:lang w:eastAsia="en-US"/>
        </w:rPr>
        <w:t xml:space="preserve">   Number:</w:t>
      </w:r>
    </w:p>
    <w:tbl>
      <w:tblPr>
        <w:tblW w:w="10755" w:type="dxa"/>
        <w:tblInd w:w="2" w:type="dxa"/>
        <w:tblBorders>
          <w:insideV w:val="single" w:sz="4" w:space="0" w:color="auto"/>
        </w:tblBorders>
        <w:tblLayout w:type="fixed"/>
        <w:tblLook w:val="00A0" w:firstRow="1" w:lastRow="0" w:firstColumn="1" w:lastColumn="0" w:noHBand="0" w:noVBand="0"/>
      </w:tblPr>
      <w:tblGrid>
        <w:gridCol w:w="980"/>
        <w:gridCol w:w="2159"/>
        <w:gridCol w:w="1439"/>
        <w:gridCol w:w="52"/>
        <w:gridCol w:w="1207"/>
        <w:gridCol w:w="1710"/>
        <w:gridCol w:w="1619"/>
        <w:gridCol w:w="1589"/>
      </w:tblGrid>
      <w:tr w:rsidR="000678F2" w:rsidRPr="004171B3">
        <w:tc>
          <w:tcPr>
            <w:tcW w:w="3140" w:type="dxa"/>
            <w:gridSpan w:val="2"/>
            <w:tcBorders>
              <w:top w:val="single" w:sz="4" w:space="0" w:color="auto"/>
              <w:left w:val="single" w:sz="4" w:space="0" w:color="auto"/>
              <w:bottom w:val="nil"/>
              <w:right w:val="nil"/>
            </w:tcBorders>
          </w:tcPr>
          <w:p w:rsidR="000678F2" w:rsidRPr="004171B3" w:rsidRDefault="000678F2" w:rsidP="0006169C">
            <w:pPr>
              <w:tabs>
                <w:tab w:val="left" w:pos="0"/>
                <w:tab w:val="left" w:pos="3032"/>
                <w:tab w:val="left" w:pos="3969"/>
              </w:tabs>
              <w:spacing w:line="256" w:lineRule="auto"/>
              <w:ind w:left="-28" w:right="-108"/>
              <w:jc w:val="both"/>
              <w:rPr>
                <w:lang w:eastAsia="en-US"/>
              </w:rPr>
            </w:pPr>
            <w:r w:rsidRPr="004171B3">
              <w:rPr>
                <w:lang w:eastAsia="en-US"/>
              </w:rPr>
              <w:t xml:space="preserve">Tên, địa chỉ người xuất hàng: </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Name and address of exporter:</w:t>
            </w:r>
          </w:p>
        </w:tc>
        <w:tc>
          <w:tcPr>
            <w:tcW w:w="7621" w:type="dxa"/>
            <w:gridSpan w:val="6"/>
            <w:tcBorders>
              <w:top w:val="single" w:sz="4" w:space="0" w:color="auto"/>
              <w:left w:val="nil"/>
              <w:bottom w:val="nil"/>
              <w:right w:val="single" w:sz="4" w:space="0" w:color="auto"/>
            </w:tcBorders>
          </w:tcPr>
          <w:p w:rsidR="000678F2" w:rsidRPr="004171B3" w:rsidRDefault="000678F2" w:rsidP="0006169C">
            <w:pPr>
              <w:tabs>
                <w:tab w:val="left" w:pos="252"/>
                <w:tab w:val="left" w:pos="1701"/>
              </w:tabs>
              <w:spacing w:line="256" w:lineRule="auto"/>
              <w:jc w:val="both"/>
              <w:rPr>
                <w:lang w:eastAsia="en-US"/>
              </w:rPr>
            </w:pPr>
            <w:r w:rsidRPr="004171B3">
              <w:rPr>
                <w:lang w:eastAsia="en-US"/>
              </w:rPr>
              <w:t>...........................................................................................................................</w:t>
            </w:r>
          </w:p>
          <w:p w:rsidR="000678F2" w:rsidRPr="004171B3" w:rsidRDefault="000678F2" w:rsidP="0006169C">
            <w:pPr>
              <w:tabs>
                <w:tab w:val="left" w:pos="252"/>
                <w:tab w:val="left" w:pos="1701"/>
              </w:tabs>
              <w:spacing w:line="256" w:lineRule="auto"/>
              <w:jc w:val="both"/>
              <w:rPr>
                <w:lang w:eastAsia="en-US"/>
              </w:rPr>
            </w:pPr>
            <w:r w:rsidRPr="004171B3">
              <w:rPr>
                <w:lang w:eastAsia="en-US"/>
              </w:rPr>
              <w:t>...........................................................................................................................</w:t>
            </w:r>
          </w:p>
          <w:p w:rsidR="000678F2" w:rsidRPr="004171B3" w:rsidRDefault="000678F2" w:rsidP="0006169C">
            <w:pPr>
              <w:tabs>
                <w:tab w:val="left" w:pos="252"/>
                <w:tab w:val="left" w:pos="1701"/>
              </w:tabs>
              <w:spacing w:line="256" w:lineRule="auto"/>
              <w:jc w:val="both"/>
              <w:rPr>
                <w:sz w:val="28"/>
                <w:szCs w:val="28"/>
                <w:lang w:eastAsia="en-US"/>
              </w:rPr>
            </w:pPr>
            <w:r w:rsidRPr="004171B3">
              <w:rPr>
                <w:lang w:eastAsia="en-US"/>
              </w:rPr>
              <w:t>Tel: ….………………..Fax: ……….………Email: ……...…...……….…...</w:t>
            </w:r>
          </w:p>
        </w:tc>
      </w:tr>
      <w:tr w:rsidR="000678F2" w:rsidRPr="004171B3">
        <w:tc>
          <w:tcPr>
            <w:tcW w:w="3140" w:type="dxa"/>
            <w:gridSpan w:val="2"/>
            <w:tcBorders>
              <w:top w:val="nil"/>
              <w:left w:val="single" w:sz="4" w:space="0" w:color="auto"/>
              <w:bottom w:val="single" w:sz="4" w:space="0" w:color="auto"/>
              <w:right w:val="nil"/>
            </w:tcBorders>
          </w:tcPr>
          <w:p w:rsidR="000678F2" w:rsidRPr="004171B3" w:rsidRDefault="00A105E7" w:rsidP="0006169C">
            <w:pPr>
              <w:tabs>
                <w:tab w:val="left" w:pos="284"/>
                <w:tab w:val="left" w:pos="1701"/>
                <w:tab w:val="left" w:pos="3969"/>
              </w:tabs>
              <w:spacing w:line="256" w:lineRule="auto"/>
              <w:jc w:val="both"/>
              <w:rPr>
                <w:lang w:eastAsia="en-US"/>
              </w:rPr>
            </w:pPr>
            <w:r>
              <w:rPr>
                <w:noProof/>
                <w:lang w:eastAsia="en-US"/>
              </w:rPr>
              <w:drawing>
                <wp:anchor distT="0" distB="0" distL="114300" distR="114300" simplePos="0" relativeHeight="251625984" behindDoc="1" locked="0" layoutInCell="1" allowOverlap="1">
                  <wp:simplePos x="0" y="0"/>
                  <wp:positionH relativeFrom="column">
                    <wp:posOffset>1223010</wp:posOffset>
                  </wp:positionH>
                  <wp:positionV relativeFrom="paragraph">
                    <wp:posOffset>156210</wp:posOffset>
                  </wp:positionV>
                  <wp:extent cx="4307205" cy="4307205"/>
                  <wp:effectExtent l="0" t="0" r="0" b="0"/>
                  <wp:wrapNone/>
                  <wp:docPr id="102" name="Picture 138" descr="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escription: Description: LogoKD%2026"/>
                          <pic:cNvPicPr>
                            <a:picLocks noChangeAspect="1" noChangeArrowheads="1"/>
                          </pic:cNvPicPr>
                        </pic:nvPicPr>
                        <pic:blipFill>
                          <a:blip r:embed="rId28">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lang w:eastAsia="en-US"/>
              </w:rPr>
              <w:t xml:space="preserve">Tên, địa chỉ người nhận hàng: </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 xml:space="preserve">Name and address of consignee:     </w:t>
            </w:r>
          </w:p>
        </w:tc>
        <w:tc>
          <w:tcPr>
            <w:tcW w:w="7621" w:type="dxa"/>
            <w:gridSpan w:val="6"/>
            <w:tcBorders>
              <w:top w:val="nil"/>
              <w:left w:val="nil"/>
              <w:bottom w:val="single" w:sz="4" w:space="0" w:color="auto"/>
              <w:right w:val="single" w:sz="4" w:space="0" w:color="auto"/>
            </w:tcBorders>
          </w:tcPr>
          <w:p w:rsidR="000678F2" w:rsidRPr="004171B3" w:rsidRDefault="000678F2" w:rsidP="0006169C">
            <w:pPr>
              <w:tabs>
                <w:tab w:val="left" w:pos="252"/>
                <w:tab w:val="left" w:pos="1701"/>
              </w:tabs>
              <w:spacing w:line="256" w:lineRule="auto"/>
              <w:jc w:val="both"/>
              <w:rPr>
                <w:lang w:eastAsia="en-US"/>
              </w:rPr>
            </w:pPr>
            <w:r w:rsidRPr="004171B3">
              <w:rPr>
                <w:lang w:eastAsia="en-US"/>
              </w:rPr>
              <w:t>...........................................................................................................................</w:t>
            </w:r>
          </w:p>
          <w:p w:rsidR="000678F2" w:rsidRPr="004171B3" w:rsidRDefault="000678F2" w:rsidP="0006169C">
            <w:pPr>
              <w:tabs>
                <w:tab w:val="left" w:pos="284"/>
                <w:tab w:val="left" w:pos="1701"/>
                <w:tab w:val="left" w:pos="4962"/>
              </w:tabs>
              <w:spacing w:line="256" w:lineRule="auto"/>
              <w:jc w:val="both"/>
              <w:rPr>
                <w:lang w:eastAsia="en-US"/>
              </w:rPr>
            </w:pPr>
            <w:r w:rsidRPr="004171B3">
              <w:rPr>
                <w:lang w:eastAsia="en-US"/>
              </w:rPr>
              <w:t>...........................................................................................................................</w:t>
            </w:r>
          </w:p>
          <w:p w:rsidR="000678F2" w:rsidRPr="004171B3" w:rsidRDefault="000678F2" w:rsidP="0006169C">
            <w:pPr>
              <w:tabs>
                <w:tab w:val="left" w:pos="284"/>
                <w:tab w:val="left" w:pos="1701"/>
                <w:tab w:val="left" w:pos="4962"/>
              </w:tabs>
              <w:spacing w:line="256" w:lineRule="auto"/>
              <w:jc w:val="both"/>
              <w:rPr>
                <w:lang w:eastAsia="en-US"/>
              </w:rPr>
            </w:pPr>
            <w:r w:rsidRPr="004171B3">
              <w:rPr>
                <w:lang w:eastAsia="en-US"/>
              </w:rPr>
              <w:t>Tel: ….………………..Fax: ……….………Email: ……...….....………….</w:t>
            </w: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STT</w:t>
            </w:r>
          </w:p>
          <w:p w:rsidR="000678F2" w:rsidRPr="004171B3" w:rsidRDefault="000678F2" w:rsidP="0006169C">
            <w:pPr>
              <w:tabs>
                <w:tab w:val="center" w:pos="0"/>
                <w:tab w:val="center" w:pos="8222"/>
              </w:tabs>
              <w:spacing w:line="256" w:lineRule="auto"/>
              <w:jc w:val="center"/>
              <w:rPr>
                <w:lang w:eastAsia="en-US"/>
              </w:rPr>
            </w:pPr>
            <w:r w:rsidRPr="004171B3">
              <w:rPr>
                <w:i/>
                <w:iCs/>
                <w:sz w:val="20"/>
                <w:szCs w:val="20"/>
                <w:lang w:eastAsia="en-US"/>
              </w:rPr>
              <w:t>Number</w:t>
            </w: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Tên thương mại</w:t>
            </w:r>
          </w:p>
          <w:p w:rsidR="000678F2" w:rsidRPr="004171B3" w:rsidRDefault="000678F2" w:rsidP="0006169C">
            <w:pPr>
              <w:tabs>
                <w:tab w:val="center" w:pos="0"/>
                <w:tab w:val="center" w:pos="8222"/>
              </w:tabs>
              <w:spacing w:line="256" w:lineRule="auto"/>
              <w:jc w:val="center"/>
              <w:rPr>
                <w:i/>
                <w:iCs/>
                <w:lang w:eastAsia="en-US"/>
              </w:rPr>
            </w:pPr>
            <w:r w:rsidRPr="004171B3">
              <w:rPr>
                <w:i/>
                <w:iCs/>
                <w:sz w:val="20"/>
                <w:szCs w:val="20"/>
                <w:lang w:eastAsia="en-US"/>
              </w:rPr>
              <w:t>Trade name</w:t>
            </w: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center"/>
              <w:rPr>
                <w:lang w:eastAsia="en-US"/>
              </w:rPr>
            </w:pPr>
            <w:r w:rsidRPr="004171B3">
              <w:rPr>
                <w:sz w:val="22"/>
                <w:szCs w:val="22"/>
                <w:lang w:eastAsia="en-US"/>
              </w:rPr>
              <w:t>Tên khoa học</w:t>
            </w:r>
          </w:p>
          <w:p w:rsidR="000678F2" w:rsidRPr="004171B3" w:rsidRDefault="000678F2" w:rsidP="0006169C">
            <w:pPr>
              <w:tabs>
                <w:tab w:val="center" w:pos="0"/>
                <w:tab w:val="center" w:pos="8222"/>
              </w:tabs>
              <w:spacing w:line="256" w:lineRule="auto"/>
              <w:ind w:right="-79"/>
              <w:jc w:val="center"/>
              <w:rPr>
                <w:lang w:eastAsia="en-US"/>
              </w:rPr>
            </w:pPr>
            <w:r w:rsidRPr="004171B3">
              <w:rPr>
                <w:i/>
                <w:iCs/>
                <w:sz w:val="20"/>
                <w:szCs w:val="20"/>
                <w:lang w:eastAsia="en-US"/>
              </w:rPr>
              <w:t>Scientific name</w:t>
            </w: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center"/>
              <w:rPr>
                <w:lang w:eastAsia="en-US"/>
              </w:rPr>
            </w:pPr>
            <w:r w:rsidRPr="004171B3">
              <w:rPr>
                <w:sz w:val="22"/>
                <w:szCs w:val="22"/>
                <w:lang w:eastAsia="en-US"/>
              </w:rPr>
              <w:t>Số lượng</w:t>
            </w:r>
          </w:p>
          <w:p w:rsidR="000678F2" w:rsidRPr="004171B3" w:rsidRDefault="000678F2" w:rsidP="0006169C">
            <w:pPr>
              <w:tabs>
                <w:tab w:val="center" w:pos="0"/>
                <w:tab w:val="center" w:pos="8222"/>
              </w:tabs>
              <w:spacing w:line="256" w:lineRule="auto"/>
              <w:ind w:right="-49"/>
              <w:jc w:val="center"/>
              <w:rPr>
                <w:i/>
                <w:iCs/>
                <w:lang w:eastAsia="en-US"/>
              </w:rPr>
            </w:pPr>
            <w:r w:rsidRPr="004171B3">
              <w:rPr>
                <w:i/>
                <w:iCs/>
                <w:sz w:val="20"/>
                <w:szCs w:val="20"/>
                <w:lang w:eastAsia="en-US"/>
              </w:rPr>
              <w:t>Quantity</w:t>
            </w: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r w:rsidRPr="004171B3">
              <w:rPr>
                <w:sz w:val="22"/>
                <w:szCs w:val="22"/>
                <w:lang w:eastAsia="en-US"/>
              </w:rPr>
              <w:t>Trọng lượng</w:t>
            </w:r>
          </w:p>
          <w:p w:rsidR="000678F2" w:rsidRPr="004171B3" w:rsidRDefault="000678F2" w:rsidP="0006169C">
            <w:pPr>
              <w:keepNext/>
              <w:keepLines/>
              <w:spacing w:line="256" w:lineRule="auto"/>
              <w:ind w:right="-108"/>
              <w:jc w:val="center"/>
              <w:outlineLvl w:val="2"/>
              <w:rPr>
                <w:i/>
                <w:iCs/>
                <w:lang w:eastAsia="en-US"/>
              </w:rPr>
            </w:pPr>
            <w:r w:rsidRPr="004171B3">
              <w:rPr>
                <w:i/>
                <w:iCs/>
                <w:sz w:val="20"/>
                <w:szCs w:val="20"/>
                <w:lang w:eastAsia="en-US"/>
              </w:rPr>
              <w:t>Net weight</w:t>
            </w: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both"/>
              <w:rPr>
                <w:lang w:eastAsia="en-US"/>
              </w:rPr>
            </w:pP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both"/>
              <w:rPr>
                <w:lang w:eastAsia="en-US"/>
              </w:rPr>
            </w:pP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both"/>
              <w:rPr>
                <w:lang w:eastAsia="en-US"/>
              </w:rPr>
            </w:pP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both"/>
              <w:rPr>
                <w:lang w:eastAsia="en-US"/>
              </w:rPr>
            </w:pP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both"/>
              <w:rPr>
                <w:lang w:eastAsia="en-US"/>
              </w:rPr>
            </w:pP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both"/>
              <w:rPr>
                <w:lang w:eastAsia="en-US"/>
              </w:rPr>
            </w:pP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center"/>
              <w:rPr>
                <w:lang w:eastAsia="en-US"/>
              </w:rPr>
            </w:pPr>
            <w:r w:rsidRPr="004171B3">
              <w:rPr>
                <w:sz w:val="22"/>
                <w:szCs w:val="22"/>
                <w:lang w:eastAsia="en-US"/>
              </w:rPr>
              <w:t>Tổng số (</w:t>
            </w:r>
            <w:r w:rsidRPr="004171B3">
              <w:rPr>
                <w:i/>
                <w:iCs/>
                <w:sz w:val="20"/>
                <w:szCs w:val="20"/>
                <w:lang w:eastAsia="en-US"/>
              </w:rPr>
              <w:t>Total)</w:t>
            </w: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both"/>
              <w:rPr>
                <w:lang w:eastAsia="en-US"/>
              </w:rPr>
            </w:pP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c>
          <w:tcPr>
            <w:tcW w:w="10761" w:type="dxa"/>
            <w:gridSpan w:val="8"/>
            <w:tcBorders>
              <w:top w:val="single" w:sz="4" w:space="0" w:color="auto"/>
              <w:left w:val="single" w:sz="4" w:space="0" w:color="auto"/>
              <w:bottom w:val="nil"/>
              <w:right w:val="single" w:sz="4" w:space="0" w:color="auto"/>
            </w:tcBorders>
          </w:tcPr>
          <w:p w:rsidR="000678F2" w:rsidRPr="004171B3" w:rsidRDefault="00A105E7" w:rsidP="0006169C">
            <w:pPr>
              <w:tabs>
                <w:tab w:val="left" w:pos="252"/>
                <w:tab w:val="left" w:pos="1701"/>
              </w:tabs>
              <w:spacing w:line="256" w:lineRule="auto"/>
              <w:jc w:val="both"/>
              <w:rPr>
                <w:lang w:eastAsia="en-US"/>
              </w:rPr>
            </w:pPr>
            <w:r>
              <w:rPr>
                <w:noProof/>
                <w:lang w:eastAsia="en-US"/>
              </w:rPr>
              <mc:AlternateContent>
                <mc:Choice Requires="wps">
                  <w:drawing>
                    <wp:anchor distT="0" distB="0" distL="114300" distR="114300" simplePos="0" relativeHeight="251631104" behindDoc="0" locked="0" layoutInCell="1" allowOverlap="1">
                      <wp:simplePos x="0" y="0"/>
                      <wp:positionH relativeFrom="column">
                        <wp:posOffset>3570605</wp:posOffset>
                      </wp:positionH>
                      <wp:positionV relativeFrom="paragraph">
                        <wp:posOffset>38100</wp:posOffset>
                      </wp:positionV>
                      <wp:extent cx="160020" cy="123190"/>
                      <wp:effectExtent l="12065" t="10795" r="8890" b="8890"/>
                      <wp:wrapNone/>
                      <wp:docPr id="158"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23190"/>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 o:spid="_x0000_s1040" type="#_x0000_t202" style="position:absolute;left:0;text-align:left;margin-left:281.15pt;margin-top:3pt;width:12.6pt;height:9.7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">
                      <v:textbox inset=".3mm,.3mm,.3mm,.3mm">
                        <w:txbxContent>
                          <w:p w:rsidR="000678F2" w:rsidRDefault="000678F2" w:rsidP="0006169C"/>
                        </w:txbxContent>
                      </v:textbox>
                    </v:shape>
                  </w:pict>
                </mc:Fallback>
              </mc:AlternateContent>
            </w:r>
            <w:r>
              <w:rPr>
                <w:noProof/>
                <w:lang w:eastAsia="en-US"/>
              </w:rPr>
              <mc:AlternateContent>
                <mc:Choice Requires="wps">
                  <w:drawing>
                    <wp:anchor distT="0" distB="0" distL="114300" distR="114300" simplePos="0" relativeHeight="251629056" behindDoc="0" locked="0" layoutInCell="1" allowOverlap="1">
                      <wp:simplePos x="0" y="0"/>
                      <wp:positionH relativeFrom="column">
                        <wp:posOffset>1198245</wp:posOffset>
                      </wp:positionH>
                      <wp:positionV relativeFrom="paragraph">
                        <wp:posOffset>38100</wp:posOffset>
                      </wp:positionV>
                      <wp:extent cx="134620" cy="123190"/>
                      <wp:effectExtent l="11430" t="10795" r="6350" b="8890"/>
                      <wp:wrapNone/>
                      <wp:docPr id="15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20" cy="123190"/>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 o:spid="_x0000_s1041" type="#_x0000_t202" style="position:absolute;left:0;text-align:left;margin-left:94.35pt;margin-top:3pt;width:10.6pt;height:9.7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">
                      <v:textbox inset=".3mm,.3mm,.3mm,.3mm">
                        <w:txbxContent>
                          <w:p w:rsidR="000678F2" w:rsidRDefault="000678F2" w:rsidP="0006169C"/>
                        </w:txbxContent>
                      </v:textbox>
                    </v:shape>
                  </w:pict>
                </mc:Fallback>
              </mc:AlternateContent>
            </w:r>
            <w:r w:rsidR="000678F2" w:rsidRPr="004171B3">
              <w:rPr>
                <w:lang w:eastAsia="en-US"/>
              </w:rPr>
              <w:t xml:space="preserve">Mục đích sử dụng:        Thực phẩm </w:t>
            </w:r>
            <w:r w:rsidR="000678F2" w:rsidRPr="004171B3">
              <w:rPr>
                <w:i/>
                <w:iCs/>
                <w:lang w:eastAsia="en-US"/>
              </w:rPr>
              <w:t>(</w:t>
            </w:r>
            <w:r w:rsidR="000678F2" w:rsidRPr="004171B3">
              <w:rPr>
                <w:i/>
                <w:iCs/>
                <w:sz w:val="20"/>
                <w:szCs w:val="20"/>
                <w:lang w:eastAsia="en-US"/>
              </w:rPr>
              <w:t>Human consumption)</w:t>
            </w:r>
            <w:r w:rsidR="000678F2" w:rsidRPr="004171B3">
              <w:rPr>
                <w:lang w:eastAsia="en-US"/>
              </w:rPr>
              <w:t xml:space="preserve">            Làm giống </w:t>
            </w:r>
            <w:r w:rsidR="000678F2" w:rsidRPr="004171B3">
              <w:rPr>
                <w:i/>
                <w:iCs/>
                <w:sz w:val="20"/>
                <w:szCs w:val="20"/>
                <w:lang w:eastAsia="en-US"/>
              </w:rPr>
              <w:t>(Transplantation: Egg, Gametes etc)</w:t>
            </w:r>
          </w:p>
          <w:p w:rsidR="000678F2" w:rsidRPr="004171B3" w:rsidRDefault="00A105E7" w:rsidP="0006169C">
            <w:pPr>
              <w:tabs>
                <w:tab w:val="left" w:pos="284"/>
                <w:tab w:val="left" w:pos="1701"/>
                <w:tab w:val="left" w:pos="3969"/>
              </w:tabs>
              <w:spacing w:line="256" w:lineRule="auto"/>
              <w:jc w:val="both"/>
              <w:rPr>
                <w:lang w:eastAsia="en-US"/>
              </w:rPr>
            </w:pPr>
            <w:r>
              <w:rPr>
                <w:noProof/>
                <w:lang w:eastAsia="en-US"/>
              </w:rPr>
              <mc:AlternateContent>
                <mc:Choice Requires="wps">
                  <w:drawing>
                    <wp:anchor distT="0" distB="0" distL="114300" distR="114300" simplePos="0" relativeHeight="251632128" behindDoc="0" locked="0" layoutInCell="1" allowOverlap="1">
                      <wp:simplePos x="0" y="0"/>
                      <wp:positionH relativeFrom="column">
                        <wp:posOffset>3570605</wp:posOffset>
                      </wp:positionH>
                      <wp:positionV relativeFrom="paragraph">
                        <wp:posOffset>47625</wp:posOffset>
                      </wp:positionV>
                      <wp:extent cx="160020" cy="131445"/>
                      <wp:effectExtent l="12065" t="7620" r="8890" b="13335"/>
                      <wp:wrapNone/>
                      <wp:docPr id="154"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1445"/>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 o:spid="_x0000_s1042" type="#_x0000_t202" style="position:absolute;left:0;text-align:left;margin-left:281.15pt;margin-top:3.75pt;width:12.6pt;height:10.3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">
                      <v:textbox inset=".3mm,.3mm,.3mm,.3mm">
                        <w:txbxContent>
                          <w:p w:rsidR="000678F2" w:rsidRDefault="000678F2" w:rsidP="0006169C"/>
                        </w:txbxContent>
                      </v:textbox>
                    </v:shape>
                  </w:pict>
                </mc:Fallback>
              </mc:AlternateContent>
            </w:r>
            <w:r>
              <w:rPr>
                <w:noProof/>
                <w:lang w:eastAsia="en-US"/>
              </w:rPr>
              <mc:AlternateContent>
                <mc:Choice Requires="wps">
                  <w:drawing>
                    <wp:anchor distT="0" distB="0" distL="114300" distR="114300" simplePos="0" relativeHeight="251630080" behindDoc="0" locked="0" layoutInCell="1" allowOverlap="1">
                      <wp:simplePos x="0" y="0"/>
                      <wp:positionH relativeFrom="column">
                        <wp:posOffset>1204595</wp:posOffset>
                      </wp:positionH>
                      <wp:positionV relativeFrom="paragraph">
                        <wp:posOffset>33020</wp:posOffset>
                      </wp:positionV>
                      <wp:extent cx="128270" cy="146050"/>
                      <wp:effectExtent l="8255" t="12065" r="6350" b="13335"/>
                      <wp:wrapNone/>
                      <wp:docPr id="153"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146050"/>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 o:spid="_x0000_s1043" type="#_x0000_t202" style="position:absolute;left:0;text-align:left;margin-left:94.85pt;margin-top:2.6pt;width:10.1pt;height:11.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">
                      <v:textbox inset=".3mm,.3mm,.3mm,.3mm">
                        <w:txbxContent>
                          <w:p w:rsidR="000678F2" w:rsidRDefault="000678F2" w:rsidP="0006169C"/>
                        </w:txbxContent>
                      </v:textbox>
                    </v:shape>
                  </w:pict>
                </mc:Fallback>
              </mc:AlternateContent>
            </w:r>
            <w:r w:rsidR="000678F2" w:rsidRPr="004171B3">
              <w:rPr>
                <w:i/>
                <w:iCs/>
                <w:sz w:val="20"/>
                <w:szCs w:val="20"/>
                <w:lang w:eastAsia="en-US"/>
              </w:rPr>
              <w:t>Use:</w:t>
            </w:r>
            <w:r w:rsidR="000678F2" w:rsidRPr="004171B3">
              <w:rPr>
                <w:lang w:eastAsia="en-US"/>
              </w:rPr>
              <w:t xml:space="preserve">                                 Làm cảnh </w:t>
            </w:r>
            <w:r w:rsidR="000678F2" w:rsidRPr="004171B3">
              <w:rPr>
                <w:i/>
                <w:iCs/>
                <w:sz w:val="20"/>
                <w:szCs w:val="20"/>
                <w:lang w:eastAsia="en-US"/>
              </w:rPr>
              <w:t>(Ornamental)</w:t>
            </w:r>
            <w:r w:rsidR="000678F2" w:rsidRPr="004171B3">
              <w:rPr>
                <w:lang w:eastAsia="en-US"/>
              </w:rPr>
              <w:t xml:space="preserve">                         Nghiên cứu và thí nghiệm </w:t>
            </w:r>
            <w:r w:rsidR="000678F2" w:rsidRPr="004171B3">
              <w:rPr>
                <w:i/>
                <w:iCs/>
                <w:sz w:val="20"/>
                <w:szCs w:val="20"/>
                <w:lang w:eastAsia="en-US"/>
              </w:rPr>
              <w:t>(Research&amp;laboratory)</w:t>
            </w:r>
          </w:p>
          <w:p w:rsidR="000678F2" w:rsidRPr="004171B3" w:rsidRDefault="00A105E7" w:rsidP="0006169C">
            <w:pPr>
              <w:tabs>
                <w:tab w:val="left" w:pos="284"/>
                <w:tab w:val="left" w:pos="1701"/>
                <w:tab w:val="left" w:pos="5954"/>
              </w:tabs>
              <w:spacing w:line="256" w:lineRule="auto"/>
              <w:jc w:val="both"/>
              <w:rPr>
                <w:sz w:val="14"/>
                <w:szCs w:val="14"/>
                <w:lang w:eastAsia="en-US"/>
              </w:rPr>
            </w:pPr>
            <w:r>
              <w:rPr>
                <w:noProof/>
                <w:lang w:eastAsia="en-US"/>
              </w:rPr>
              <mc:AlternateContent>
                <mc:Choice Requires="wps">
                  <w:drawing>
                    <wp:anchor distT="0" distB="0" distL="114300" distR="114300" simplePos="0" relativeHeight="251633152" behindDoc="0" locked="0" layoutInCell="1" allowOverlap="1">
                      <wp:simplePos x="0" y="0"/>
                      <wp:positionH relativeFrom="column">
                        <wp:posOffset>1204595</wp:posOffset>
                      </wp:positionH>
                      <wp:positionV relativeFrom="paragraph">
                        <wp:posOffset>48895</wp:posOffset>
                      </wp:positionV>
                      <wp:extent cx="128270" cy="133350"/>
                      <wp:effectExtent l="8255" t="5080" r="6350" b="13970"/>
                      <wp:wrapNone/>
                      <wp:docPr id="151"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133350"/>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 o:spid="_x0000_s1044" type="#_x0000_t202" style="position:absolute;left:0;text-align:left;margin-left:94.85pt;margin-top:3.85pt;width:10.1pt;height:10.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">
                      <v:textbox inset=".3mm,.3mm,.3mm,.3mm">
                        <w:txbxContent>
                          <w:p w:rsidR="000678F2" w:rsidRDefault="000678F2" w:rsidP="0006169C"/>
                        </w:txbxContent>
                      </v:textbox>
                    </v:shape>
                  </w:pict>
                </mc:Fallback>
              </mc:AlternateContent>
            </w:r>
            <w:r w:rsidR="000678F2" w:rsidRPr="004171B3">
              <w:rPr>
                <w:lang w:eastAsia="en-US"/>
              </w:rPr>
              <w:t xml:space="preserve">                                       Khác </w:t>
            </w:r>
            <w:r w:rsidR="000678F2" w:rsidRPr="004171B3">
              <w:rPr>
                <w:i/>
                <w:iCs/>
                <w:sz w:val="20"/>
                <w:szCs w:val="20"/>
                <w:lang w:eastAsia="en-US"/>
              </w:rPr>
              <w:t>(Other)</w:t>
            </w:r>
            <w:r w:rsidR="000678F2" w:rsidRPr="004171B3">
              <w:rPr>
                <w:lang w:eastAsia="en-US"/>
              </w:rPr>
              <w:t xml:space="preserve">: ………………………………………………………………………… </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Quy cách đóng gói: ……………….....................................</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Type of packaged:</w:t>
            </w:r>
          </w:p>
        </w:tc>
        <w:tc>
          <w:tcPr>
            <w:tcW w:w="4921" w:type="dxa"/>
            <w:gridSpan w:val="3"/>
            <w:tcBorders>
              <w:top w:val="nil"/>
              <w:left w:val="nil"/>
              <w:bottom w:val="nil"/>
              <w:right w:val="single" w:sz="4" w:space="0" w:color="auto"/>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Số lượng bao gói: ……………………..............</w:t>
            </w:r>
          </w:p>
          <w:p w:rsidR="000678F2" w:rsidRPr="004171B3" w:rsidRDefault="000678F2" w:rsidP="0006169C">
            <w:pPr>
              <w:tabs>
                <w:tab w:val="left" w:pos="284"/>
                <w:tab w:val="left" w:pos="1701"/>
                <w:tab w:val="left" w:pos="5954"/>
              </w:tabs>
              <w:spacing w:line="256" w:lineRule="auto"/>
              <w:jc w:val="both"/>
              <w:rPr>
                <w:i/>
                <w:iCs/>
                <w:sz w:val="14"/>
                <w:szCs w:val="14"/>
                <w:lang w:eastAsia="en-US"/>
              </w:rPr>
            </w:pPr>
            <w:r w:rsidRPr="004171B3">
              <w:rPr>
                <w:i/>
                <w:iCs/>
                <w:sz w:val="20"/>
                <w:szCs w:val="20"/>
                <w:lang w:eastAsia="en-US"/>
              </w:rPr>
              <w:t>Number of packaged:</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Nước/địa phương xuất hàng: …………/………...………..</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Exporting country/locality</w:t>
            </w:r>
            <w:r w:rsidRPr="004171B3">
              <w:rPr>
                <w:i/>
                <w:iCs/>
                <w:sz w:val="18"/>
                <w:szCs w:val="18"/>
                <w:lang w:eastAsia="en-US"/>
              </w:rPr>
              <w:t>:</w:t>
            </w:r>
          </w:p>
        </w:tc>
        <w:tc>
          <w:tcPr>
            <w:tcW w:w="4921" w:type="dxa"/>
            <w:gridSpan w:val="3"/>
            <w:tcBorders>
              <w:top w:val="nil"/>
              <w:left w:val="nil"/>
              <w:bottom w:val="nil"/>
              <w:right w:val="single" w:sz="4" w:space="0" w:color="auto"/>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Cửa khẩu xuất: ………………..……………....</w:t>
            </w:r>
          </w:p>
          <w:p w:rsidR="000678F2" w:rsidRPr="004171B3" w:rsidRDefault="000678F2" w:rsidP="0006169C">
            <w:pPr>
              <w:tabs>
                <w:tab w:val="left" w:pos="284"/>
                <w:tab w:val="left" w:pos="1701"/>
                <w:tab w:val="left" w:pos="5954"/>
              </w:tabs>
              <w:spacing w:line="256" w:lineRule="auto"/>
              <w:jc w:val="both"/>
              <w:rPr>
                <w:i/>
                <w:iCs/>
                <w:sz w:val="14"/>
                <w:szCs w:val="14"/>
                <w:lang w:eastAsia="en-US"/>
              </w:rPr>
            </w:pPr>
            <w:r w:rsidRPr="004171B3">
              <w:rPr>
                <w:i/>
                <w:iCs/>
                <w:sz w:val="20"/>
                <w:szCs w:val="20"/>
                <w:lang w:eastAsia="en-US"/>
              </w:rPr>
              <w:t>Declared point of exit:</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5954"/>
              </w:tabs>
              <w:spacing w:line="256" w:lineRule="auto"/>
              <w:jc w:val="both"/>
              <w:rPr>
                <w:lang w:eastAsia="en-US"/>
              </w:rPr>
            </w:pPr>
            <w:r w:rsidRPr="004171B3">
              <w:rPr>
                <w:lang w:eastAsia="en-US"/>
              </w:rPr>
              <w:t>Phương tiện vận chuyển:.....................................................</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Means of transport:</w:t>
            </w:r>
          </w:p>
        </w:tc>
        <w:tc>
          <w:tcPr>
            <w:tcW w:w="4921" w:type="dxa"/>
            <w:gridSpan w:val="3"/>
            <w:tcBorders>
              <w:top w:val="nil"/>
              <w:left w:val="nil"/>
              <w:bottom w:val="nil"/>
              <w:right w:val="single" w:sz="4" w:space="0" w:color="auto"/>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Nước nhập hàng: ………………..………….…</w:t>
            </w:r>
          </w:p>
          <w:p w:rsidR="000678F2" w:rsidRPr="004171B3" w:rsidRDefault="000678F2" w:rsidP="0006169C">
            <w:pPr>
              <w:tabs>
                <w:tab w:val="left" w:pos="284"/>
                <w:tab w:val="left" w:pos="1701"/>
                <w:tab w:val="left" w:pos="4962"/>
              </w:tabs>
              <w:spacing w:line="256" w:lineRule="auto"/>
              <w:jc w:val="both"/>
              <w:rPr>
                <w:lang w:eastAsia="en-US"/>
              </w:rPr>
            </w:pPr>
            <w:r w:rsidRPr="004171B3">
              <w:rPr>
                <w:i/>
                <w:iCs/>
                <w:sz w:val="20"/>
                <w:szCs w:val="20"/>
                <w:lang w:eastAsia="en-US"/>
              </w:rPr>
              <w:t>Importing country</w:t>
            </w:r>
            <w:r w:rsidRPr="004171B3">
              <w:rPr>
                <w:i/>
                <w:iCs/>
                <w:sz w:val="18"/>
                <w:szCs w:val="18"/>
                <w:lang w:eastAsia="en-US"/>
              </w:rPr>
              <w:t>:</w:t>
            </w:r>
          </w:p>
        </w:tc>
      </w:tr>
      <w:tr w:rsidR="000678F2" w:rsidRPr="004171B3">
        <w:tc>
          <w:tcPr>
            <w:tcW w:w="10761" w:type="dxa"/>
            <w:gridSpan w:val="8"/>
            <w:tcBorders>
              <w:top w:val="single" w:sz="4" w:space="0" w:color="auto"/>
              <w:left w:val="single" w:sz="4" w:space="0" w:color="auto"/>
              <w:bottom w:val="nil"/>
              <w:right w:val="single" w:sz="4" w:space="0" w:color="auto"/>
            </w:tcBorders>
          </w:tcPr>
          <w:p w:rsidR="000678F2" w:rsidRPr="004171B3" w:rsidRDefault="000678F2" w:rsidP="0006169C">
            <w:pPr>
              <w:keepNext/>
              <w:spacing w:line="256" w:lineRule="auto"/>
              <w:jc w:val="center"/>
              <w:outlineLvl w:val="3"/>
              <w:rPr>
                <w:b/>
                <w:bCs/>
                <w:lang w:eastAsia="en-US"/>
              </w:rPr>
            </w:pPr>
            <w:r w:rsidRPr="004171B3">
              <w:rPr>
                <w:b/>
                <w:bCs/>
                <w:lang w:eastAsia="en-US"/>
              </w:rPr>
              <w:t>CHỨNG NHẬN KIỂM DỊCH</w:t>
            </w:r>
          </w:p>
          <w:p w:rsidR="000678F2" w:rsidRPr="004171B3" w:rsidRDefault="000678F2" w:rsidP="0006169C">
            <w:pPr>
              <w:tabs>
                <w:tab w:val="center" w:pos="0"/>
                <w:tab w:val="center" w:pos="8222"/>
              </w:tabs>
              <w:spacing w:line="256" w:lineRule="auto"/>
              <w:jc w:val="center"/>
              <w:rPr>
                <w:lang w:eastAsia="en-US"/>
              </w:rPr>
            </w:pPr>
            <w:r w:rsidRPr="004171B3">
              <w:rPr>
                <w:sz w:val="20"/>
                <w:szCs w:val="20"/>
                <w:lang w:eastAsia="en-US"/>
              </w:rPr>
              <w:t xml:space="preserve">HEALTH CERTIFICATE </w:t>
            </w:r>
          </w:p>
        </w:tc>
      </w:tr>
      <w:tr w:rsidR="000678F2" w:rsidRPr="004171B3">
        <w:tc>
          <w:tcPr>
            <w:tcW w:w="10761" w:type="dxa"/>
            <w:gridSpan w:val="8"/>
            <w:tcBorders>
              <w:top w:val="nil"/>
              <w:left w:val="single" w:sz="4" w:space="0" w:color="auto"/>
              <w:bottom w:val="nil"/>
              <w:right w:val="single" w:sz="4" w:space="0" w:color="auto"/>
            </w:tcBorders>
          </w:tcPr>
          <w:p w:rsidR="000678F2" w:rsidRPr="004171B3" w:rsidRDefault="000678F2" w:rsidP="0006169C">
            <w:pPr>
              <w:tabs>
                <w:tab w:val="left" w:pos="172"/>
                <w:tab w:val="left" w:pos="1134"/>
                <w:tab w:val="left" w:pos="5954"/>
                <w:tab w:val="center" w:pos="6237"/>
                <w:tab w:val="center" w:pos="7230"/>
              </w:tabs>
              <w:spacing w:line="256" w:lineRule="auto"/>
              <w:jc w:val="both"/>
              <w:rPr>
                <w:lang w:eastAsia="en-US"/>
              </w:rPr>
            </w:pPr>
            <w:r w:rsidRPr="004171B3">
              <w:rPr>
                <w:lang w:eastAsia="en-US"/>
              </w:rPr>
              <w:t>Tôi, kiểm dịch viên động vật ký tên dưới đây chứng nhận:</w:t>
            </w:r>
          </w:p>
          <w:p w:rsidR="000678F2" w:rsidRPr="004171B3" w:rsidRDefault="000678F2" w:rsidP="0006169C">
            <w:pPr>
              <w:tabs>
                <w:tab w:val="left" w:pos="172"/>
                <w:tab w:val="left" w:pos="1134"/>
                <w:tab w:val="left" w:pos="5954"/>
                <w:tab w:val="center" w:pos="6237"/>
                <w:tab w:val="center" w:pos="7230"/>
              </w:tabs>
              <w:spacing w:line="256" w:lineRule="auto"/>
              <w:jc w:val="both"/>
              <w:rPr>
                <w:lang w:eastAsia="en-US"/>
              </w:rPr>
            </w:pPr>
            <w:r w:rsidRPr="004171B3">
              <w:rPr>
                <w:i/>
                <w:iCs/>
                <w:sz w:val="20"/>
                <w:szCs w:val="20"/>
                <w:lang w:eastAsia="en-US"/>
              </w:rPr>
              <w:t xml:space="preserve">          I, the undersigned Animal Quarantine Officer, certifies that:</w:t>
            </w:r>
          </w:p>
          <w:p w:rsidR="000678F2" w:rsidRPr="004171B3" w:rsidRDefault="00A105E7" w:rsidP="0006169C">
            <w:pPr>
              <w:tabs>
                <w:tab w:val="left" w:pos="172"/>
                <w:tab w:val="left" w:pos="1134"/>
                <w:tab w:val="left" w:pos="5954"/>
                <w:tab w:val="center" w:pos="6237"/>
                <w:tab w:val="center" w:pos="7230"/>
              </w:tabs>
              <w:spacing w:line="256" w:lineRule="auto"/>
              <w:jc w:val="both"/>
              <w:rPr>
                <w:sz w:val="10"/>
                <w:szCs w:val="10"/>
                <w:lang w:eastAsia="en-US"/>
              </w:rPr>
            </w:pPr>
            <w:r>
              <w:rPr>
                <w:noProof/>
                <w:lang w:eastAsia="en-US"/>
              </w:rPr>
              <mc:AlternateContent>
                <mc:Choice Requires="wps">
                  <w:drawing>
                    <wp:anchor distT="0" distB="0" distL="114300" distR="114300" simplePos="0" relativeHeight="251635200" behindDoc="0" locked="0" layoutInCell="1" allowOverlap="1">
                      <wp:simplePos x="0" y="0"/>
                      <wp:positionH relativeFrom="column">
                        <wp:posOffset>113665</wp:posOffset>
                      </wp:positionH>
                      <wp:positionV relativeFrom="paragraph">
                        <wp:posOffset>56515</wp:posOffset>
                      </wp:positionV>
                      <wp:extent cx="114300" cy="90805"/>
                      <wp:effectExtent l="12700" t="5080" r="6350" b="8890"/>
                      <wp:wrapNone/>
                      <wp:docPr id="150"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9660D7" id="Rectangle 132" o:spid="_x0000_s1026" style="position:absolute;margin-left:8.95pt;margin-top:4.45pt;width:9pt;height:7.1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"/>
                  </w:pict>
                </mc:Fallback>
              </mc:AlternateContent>
            </w:r>
            <w:r w:rsidR="000678F2" w:rsidRPr="004171B3">
              <w:rPr>
                <w:lang w:eastAsia="en-US"/>
              </w:rPr>
              <w:t xml:space="preserve">       Số động vật thủy sản trên đã được kiểm tra; động vật khỏe mạnh, âm tính với các bệnh.</w:t>
            </w:r>
          </w:p>
          <w:p w:rsidR="000678F2" w:rsidRPr="004171B3" w:rsidRDefault="000678F2" w:rsidP="0006169C">
            <w:pPr>
              <w:spacing w:line="256" w:lineRule="auto"/>
              <w:jc w:val="both"/>
              <w:rPr>
                <w:b/>
                <w:bCs/>
                <w:sz w:val="20"/>
                <w:szCs w:val="20"/>
                <w:lang w:eastAsia="en-US"/>
              </w:rPr>
            </w:pPr>
            <w:r w:rsidRPr="004171B3">
              <w:rPr>
                <w:i/>
                <w:iCs/>
                <w:sz w:val="20"/>
                <w:szCs w:val="20"/>
                <w:lang w:eastAsia="en-US"/>
              </w:rPr>
              <w:t xml:space="preserve">         The aquatic animals described above were examined; animals are healthy, negative with the following diseases:</w:t>
            </w:r>
          </w:p>
        </w:tc>
      </w:tr>
      <w:tr w:rsidR="000678F2" w:rsidRPr="004171B3">
        <w:tc>
          <w:tcPr>
            <w:tcW w:w="10761" w:type="dxa"/>
            <w:gridSpan w:val="8"/>
            <w:tcBorders>
              <w:top w:val="nil"/>
              <w:left w:val="single" w:sz="4" w:space="0" w:color="auto"/>
              <w:bottom w:val="nil"/>
              <w:right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r w:rsidRPr="004171B3">
              <w:rPr>
                <w:lang w:eastAsia="en-US"/>
              </w:rPr>
              <w:t>................................................................................................................................................................................</w:t>
            </w:r>
          </w:p>
        </w:tc>
      </w:tr>
      <w:tr w:rsidR="000678F2" w:rsidRPr="004171B3">
        <w:tc>
          <w:tcPr>
            <w:tcW w:w="10761" w:type="dxa"/>
            <w:gridSpan w:val="8"/>
            <w:tcBorders>
              <w:top w:val="nil"/>
              <w:left w:val="single" w:sz="4" w:space="0" w:color="auto"/>
              <w:bottom w:val="nil"/>
              <w:right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r w:rsidRPr="004171B3">
              <w:rPr>
                <w:lang w:eastAsia="en-US"/>
              </w:rPr>
              <w:t>.............................................................................................................................................................................</w:t>
            </w:r>
          </w:p>
        </w:tc>
      </w:tr>
      <w:tr w:rsidR="000678F2" w:rsidRPr="004171B3">
        <w:tc>
          <w:tcPr>
            <w:tcW w:w="10761" w:type="dxa"/>
            <w:gridSpan w:val="8"/>
            <w:tcBorders>
              <w:top w:val="nil"/>
              <w:left w:val="single" w:sz="4" w:space="0" w:color="auto"/>
              <w:bottom w:val="nil"/>
              <w:right w:val="single" w:sz="4" w:space="0" w:color="auto"/>
            </w:tcBorders>
          </w:tcPr>
          <w:p w:rsidR="000678F2" w:rsidRPr="004171B3" w:rsidRDefault="00A105E7" w:rsidP="0006169C">
            <w:pPr>
              <w:tabs>
                <w:tab w:val="center" w:pos="0"/>
                <w:tab w:val="center" w:pos="8222"/>
              </w:tabs>
              <w:spacing w:line="256" w:lineRule="auto"/>
              <w:ind w:right="-454"/>
              <w:jc w:val="both"/>
              <w:rPr>
                <w:lang w:eastAsia="en-US"/>
              </w:rPr>
            </w:pPr>
            <w:r>
              <w:rPr>
                <w:noProof/>
                <w:lang w:eastAsia="en-US"/>
              </w:rPr>
              <mc:AlternateContent>
                <mc:Choice Requires="wps">
                  <w:drawing>
                    <wp:anchor distT="0" distB="0" distL="114300" distR="114300" simplePos="0" relativeHeight="251636224" behindDoc="0" locked="0" layoutInCell="1" allowOverlap="1">
                      <wp:simplePos x="0" y="0"/>
                      <wp:positionH relativeFrom="column">
                        <wp:posOffset>136525</wp:posOffset>
                      </wp:positionH>
                      <wp:positionV relativeFrom="paragraph">
                        <wp:posOffset>55245</wp:posOffset>
                      </wp:positionV>
                      <wp:extent cx="114300" cy="90805"/>
                      <wp:effectExtent l="6985" t="5715" r="12065" b="8255"/>
                      <wp:wrapNone/>
                      <wp:docPr id="148"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8BF782" id="Rectangle 131" o:spid="_x0000_s1026" style="position:absolute;margin-left:10.75pt;margin-top:4.35pt;width:9pt;height:7.1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"/>
                  </w:pict>
                </mc:Fallback>
              </mc:AlternateContent>
            </w:r>
            <w:r w:rsidR="000678F2" w:rsidRPr="004171B3">
              <w:rPr>
                <w:lang w:eastAsia="en-US"/>
              </w:rPr>
              <w:t xml:space="preserve">        Số sản phẩm động vật thủy sản trên đã được kiểm tra, đáp ứng yêu cầu vệ sinh thú y.</w:t>
            </w:r>
          </w:p>
          <w:p w:rsidR="000678F2" w:rsidRPr="004171B3" w:rsidRDefault="000678F2" w:rsidP="0006169C">
            <w:pPr>
              <w:tabs>
                <w:tab w:val="center" w:pos="0"/>
                <w:tab w:val="center" w:pos="8222"/>
              </w:tabs>
              <w:spacing w:line="256" w:lineRule="auto"/>
              <w:ind w:right="-454"/>
              <w:jc w:val="both"/>
              <w:rPr>
                <w:lang w:eastAsia="en-US"/>
              </w:rPr>
            </w:pPr>
            <w:r w:rsidRPr="004171B3">
              <w:rPr>
                <w:i/>
                <w:iCs/>
                <w:sz w:val="20"/>
                <w:szCs w:val="20"/>
                <w:lang w:eastAsia="en-US"/>
              </w:rPr>
              <w:t xml:space="preserve">        The aquatic animal products described above were examined, meet the veterinary hygiene standards.</w:t>
            </w:r>
          </w:p>
        </w:tc>
      </w:tr>
      <w:tr w:rsidR="000678F2" w:rsidRPr="004171B3">
        <w:tc>
          <w:tcPr>
            <w:tcW w:w="4580" w:type="dxa"/>
            <w:gridSpan w:val="3"/>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r w:rsidRPr="004171B3">
              <w:rPr>
                <w:lang w:eastAsia="en-US"/>
              </w:rPr>
              <w:t>Giấy có giá trị đến: .........../......./.................</w:t>
            </w:r>
          </w:p>
          <w:p w:rsidR="000678F2" w:rsidRPr="004171B3" w:rsidRDefault="000678F2" w:rsidP="0006169C">
            <w:pPr>
              <w:keepNext/>
              <w:spacing w:line="256" w:lineRule="auto"/>
              <w:outlineLvl w:val="0"/>
              <w:rPr>
                <w:i/>
                <w:iCs/>
                <w:kern w:val="32"/>
                <w:lang w:eastAsia="en-US"/>
              </w:rPr>
            </w:pPr>
            <w:r w:rsidRPr="004171B3">
              <w:rPr>
                <w:i/>
                <w:iCs/>
                <w:kern w:val="32"/>
                <w:sz w:val="20"/>
                <w:szCs w:val="20"/>
                <w:lang w:eastAsia="en-US"/>
              </w:rPr>
              <w:t>Valid up to</w:t>
            </w:r>
          </w:p>
        </w:tc>
        <w:tc>
          <w:tcPr>
            <w:tcW w:w="6181" w:type="dxa"/>
            <w:gridSpan w:val="5"/>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r w:rsidRPr="004171B3">
              <w:rPr>
                <w:lang w:eastAsia="en-US"/>
              </w:rPr>
              <w:t>Giấy này làm tại ....………................. ngày ........./....../……..</w:t>
            </w:r>
          </w:p>
          <w:p w:rsidR="000678F2" w:rsidRPr="004171B3" w:rsidRDefault="000678F2" w:rsidP="0006169C">
            <w:pPr>
              <w:tabs>
                <w:tab w:val="center" w:pos="0"/>
                <w:tab w:val="center" w:pos="8222"/>
              </w:tabs>
              <w:spacing w:line="256" w:lineRule="auto"/>
              <w:ind w:right="-454"/>
              <w:jc w:val="both"/>
              <w:rPr>
                <w:i/>
                <w:iCs/>
                <w:lang w:eastAsia="en-US"/>
              </w:rPr>
            </w:pPr>
            <w:r w:rsidRPr="004171B3">
              <w:rPr>
                <w:i/>
                <w:iCs/>
                <w:sz w:val="20"/>
                <w:szCs w:val="20"/>
                <w:lang w:eastAsia="en-US"/>
              </w:rPr>
              <w:t>Issued at                                                            on</w:t>
            </w:r>
          </w:p>
        </w:tc>
      </w:tr>
      <w:tr w:rsidR="000678F2" w:rsidRPr="004171B3">
        <w:trPr>
          <w:trHeight w:val="2472"/>
        </w:trPr>
        <w:tc>
          <w:tcPr>
            <w:tcW w:w="4580" w:type="dxa"/>
            <w:gridSpan w:val="3"/>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194"/>
              <w:jc w:val="center"/>
              <w:rPr>
                <w:lang w:eastAsia="en-US"/>
              </w:rPr>
            </w:pPr>
            <w:r w:rsidRPr="004171B3">
              <w:rPr>
                <w:b/>
                <w:bCs/>
                <w:lang w:eastAsia="en-US"/>
              </w:rPr>
              <w:t xml:space="preserve">Kiểm dịch viên động vật </w:t>
            </w:r>
            <w:r w:rsidRPr="004171B3">
              <w:rPr>
                <w:i/>
                <w:iCs/>
                <w:sz w:val="20"/>
                <w:szCs w:val="20"/>
                <w:lang w:eastAsia="en-US"/>
              </w:rPr>
              <w:t>(Ký, ghi rõ họ tên)</w:t>
            </w:r>
          </w:p>
          <w:p w:rsidR="000678F2" w:rsidRPr="004171B3" w:rsidRDefault="000678F2" w:rsidP="0006169C">
            <w:pPr>
              <w:tabs>
                <w:tab w:val="center" w:pos="0"/>
                <w:tab w:val="center" w:pos="8222"/>
              </w:tabs>
              <w:spacing w:line="256" w:lineRule="auto"/>
              <w:ind w:right="-454"/>
              <w:jc w:val="both"/>
              <w:rPr>
                <w:lang w:eastAsia="en-US"/>
              </w:rPr>
            </w:pPr>
            <w:r w:rsidRPr="004171B3">
              <w:rPr>
                <w:b/>
                <w:bCs/>
                <w:i/>
                <w:iCs/>
                <w:sz w:val="20"/>
                <w:szCs w:val="20"/>
                <w:lang w:eastAsia="en-US"/>
              </w:rPr>
              <w:t xml:space="preserve">Animal Quarantine Officer </w:t>
            </w:r>
            <w:r w:rsidRPr="004171B3">
              <w:rPr>
                <w:i/>
                <w:iCs/>
                <w:sz w:val="20"/>
                <w:szCs w:val="20"/>
                <w:lang w:eastAsia="en-US"/>
              </w:rPr>
              <w:t>(Signature, full name)</w:t>
            </w:r>
          </w:p>
        </w:tc>
        <w:tc>
          <w:tcPr>
            <w:tcW w:w="6181" w:type="dxa"/>
            <w:gridSpan w:val="5"/>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454"/>
              <w:jc w:val="center"/>
              <w:rPr>
                <w:b/>
                <w:bCs/>
                <w:lang w:eastAsia="en-US"/>
              </w:rPr>
            </w:pPr>
            <w:r w:rsidRPr="004171B3">
              <w:rPr>
                <w:b/>
                <w:bCs/>
                <w:lang w:eastAsia="en-US"/>
              </w:rPr>
              <w:t xml:space="preserve">THỦ TRƯỞNG CƠ QUAN </w:t>
            </w:r>
          </w:p>
          <w:p w:rsidR="000678F2" w:rsidRPr="004171B3" w:rsidRDefault="000678F2" w:rsidP="0006169C">
            <w:pPr>
              <w:tabs>
                <w:tab w:val="center" w:pos="0"/>
                <w:tab w:val="center" w:pos="8222"/>
              </w:tabs>
              <w:spacing w:line="256" w:lineRule="auto"/>
              <w:ind w:right="-454"/>
              <w:jc w:val="center"/>
              <w:rPr>
                <w:i/>
                <w:iCs/>
                <w:sz w:val="20"/>
                <w:szCs w:val="20"/>
                <w:lang w:eastAsia="en-US"/>
              </w:rPr>
            </w:pPr>
            <w:r w:rsidRPr="004171B3">
              <w:rPr>
                <w:i/>
                <w:iCs/>
                <w:sz w:val="20"/>
                <w:szCs w:val="20"/>
                <w:lang w:eastAsia="en-US"/>
              </w:rPr>
              <w:t>(Ký, đóng dấu, ghi rõ họ tên)</w:t>
            </w:r>
          </w:p>
          <w:p w:rsidR="000678F2" w:rsidRPr="004171B3" w:rsidRDefault="000678F2" w:rsidP="0006169C">
            <w:pPr>
              <w:tabs>
                <w:tab w:val="center" w:pos="0"/>
              </w:tabs>
              <w:spacing w:line="256" w:lineRule="auto"/>
              <w:ind w:right="-454"/>
              <w:jc w:val="center"/>
              <w:rPr>
                <w:i/>
                <w:iCs/>
                <w:sz w:val="20"/>
                <w:szCs w:val="20"/>
                <w:lang w:eastAsia="en-US"/>
              </w:rPr>
            </w:pPr>
            <w:r w:rsidRPr="004171B3">
              <w:rPr>
                <w:b/>
                <w:bCs/>
                <w:sz w:val="20"/>
                <w:szCs w:val="20"/>
                <w:lang w:eastAsia="en-US"/>
              </w:rPr>
              <w:t xml:space="preserve">DIRECTOR </w:t>
            </w:r>
            <w:r w:rsidRPr="004171B3">
              <w:rPr>
                <w:i/>
                <w:iCs/>
                <w:sz w:val="20"/>
                <w:szCs w:val="20"/>
                <w:lang w:eastAsia="en-US"/>
              </w:rPr>
              <w:t>(Signature, stamp, full name)</w:t>
            </w:r>
          </w:p>
          <w:p w:rsidR="000678F2" w:rsidRPr="004171B3" w:rsidRDefault="000678F2" w:rsidP="0006169C">
            <w:pPr>
              <w:tabs>
                <w:tab w:val="center" w:pos="0"/>
                <w:tab w:val="center" w:pos="8222"/>
              </w:tabs>
              <w:spacing w:line="256" w:lineRule="auto"/>
              <w:ind w:right="-454"/>
              <w:jc w:val="both"/>
              <w:rPr>
                <w:lang w:eastAsia="en-US"/>
              </w:rPr>
            </w:pPr>
          </w:p>
        </w:tc>
      </w:tr>
    </w:tbl>
    <w:p w:rsidR="000678F2" w:rsidRPr="004171B3" w:rsidRDefault="000678F2" w:rsidP="0006169C">
      <w:pPr>
        <w:widowControl w:val="0"/>
        <w:jc w:val="center"/>
        <w:rPr>
          <w:sz w:val="28"/>
          <w:szCs w:val="28"/>
          <w:lang w:val="vi-VN" w:eastAsia="vi-VN"/>
        </w:rPr>
      </w:pPr>
    </w:p>
    <w:p w:rsidR="000678F2" w:rsidRPr="004171B3" w:rsidRDefault="000678F2" w:rsidP="0006169C">
      <w:pPr>
        <w:tabs>
          <w:tab w:val="left" w:pos="1134"/>
        </w:tabs>
        <w:spacing w:line="264" w:lineRule="auto"/>
        <w:jc w:val="both"/>
        <w:rPr>
          <w:b/>
          <w:bCs/>
          <w:sz w:val="28"/>
          <w:szCs w:val="28"/>
        </w:r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chứng nhận kiểm dịch động vật, sản phẩm động vật thủy sản xuất khẩu mang theo người, gửi qua đường bưu điện</w:t>
      </w:r>
    </w:p>
    <w:p w:rsidR="000678F2" w:rsidRPr="004171B3" w:rsidRDefault="000678F2" w:rsidP="0006169C">
      <w:pPr>
        <w:widowControl w:val="0"/>
        <w:tabs>
          <w:tab w:val="left" w:pos="1362"/>
        </w:tabs>
        <w:spacing w:after="120" w:line="254" w:lineRule="auto"/>
        <w:ind w:firstLine="720"/>
        <w:jc w:val="both"/>
        <w:rPr>
          <w:b/>
          <w:bCs/>
          <w:sz w:val="28"/>
          <w:szCs w:val="28"/>
        </w:rPr>
      </w:pPr>
      <w:bookmarkStart w:id="91" w:name="bookmark155"/>
      <w:bookmarkEnd w:id="91"/>
      <w:r w:rsidRPr="004171B3">
        <w:rPr>
          <w:b/>
          <w:bCs/>
          <w:sz w:val="28"/>
          <w:szCs w:val="28"/>
        </w:rPr>
        <w:t>a) Trình tự thực hiện:</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1: Trước khi xuất khẩu động vật, sản phẩm động vật thủy sản mang theo người, gửi qua đường bưu điện; chủ hàng gửi 01 bộ hồ sơ đăng ký kiểm dịch xuất khẩu theo quy định đến cơ quan kiểm dịch động vật cửa khẩu theo một trong các hình thức: qua Cổng thông tin một cửa quốc gia hoặc qua dịch vụ bưu chính, bưu chính công ích hoặc thư điện tử, fax sau đó gửi hồ sơ giấy hoặc gửi trực tiếp.</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2: Trong thời hạn 01 ngày làm việc, kể từ ngày nhận được hồ sơ hợp lệ, Cơ quan kiểm dịch động vật cửa khẩu thực hiện kiểm dịch như sau:</w:t>
      </w:r>
    </w:p>
    <w:p w:rsidR="000678F2" w:rsidRPr="004171B3" w:rsidRDefault="000678F2" w:rsidP="0006169C">
      <w:pPr>
        <w:widowControl w:val="0"/>
        <w:tabs>
          <w:tab w:val="left" w:pos="997"/>
        </w:tabs>
        <w:spacing w:after="120" w:line="254" w:lineRule="auto"/>
        <w:ind w:firstLine="720"/>
        <w:jc w:val="both"/>
        <w:rPr>
          <w:sz w:val="28"/>
          <w:szCs w:val="28"/>
        </w:rPr>
      </w:pPr>
      <w:bookmarkStart w:id="92" w:name="bookmark156"/>
      <w:bookmarkEnd w:id="92"/>
      <w:r w:rsidRPr="004171B3">
        <w:rPr>
          <w:sz w:val="28"/>
          <w:szCs w:val="28"/>
        </w:rPr>
        <w:t>- Đối với động vật thủy sản: Kiểm tra lâm sàng, lấy mẫu xét nghiệm các bệnh theo yêu cầu của chủ hàng hoặc nước nhập khẩu;</w:t>
      </w:r>
    </w:p>
    <w:p w:rsidR="000678F2" w:rsidRPr="004171B3" w:rsidRDefault="000678F2" w:rsidP="0006169C">
      <w:pPr>
        <w:widowControl w:val="0"/>
        <w:tabs>
          <w:tab w:val="left" w:pos="997"/>
        </w:tabs>
        <w:spacing w:after="120" w:line="254" w:lineRule="auto"/>
        <w:ind w:firstLine="720"/>
        <w:jc w:val="both"/>
        <w:rPr>
          <w:sz w:val="28"/>
          <w:szCs w:val="28"/>
        </w:rPr>
      </w:pPr>
      <w:bookmarkStart w:id="93" w:name="bookmark157"/>
      <w:bookmarkEnd w:id="93"/>
      <w:r w:rsidRPr="004171B3">
        <w:rPr>
          <w:sz w:val="28"/>
          <w:szCs w:val="28"/>
        </w:rPr>
        <w:t>- Đối với sản phẩm động vật thủy sản: Kiểm tra cảm quan, lấy mẫu xét nghiệm các chỉ tiêu vệ sinh thú y theo yêu cầu của chủ hàng hoặc nước nhập khẩu;</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3: Cấp giấy chứng nhận kiểm dịch</w:t>
      </w:r>
    </w:p>
    <w:p w:rsidR="000678F2" w:rsidRPr="004171B3" w:rsidRDefault="000678F2" w:rsidP="0006169C">
      <w:pPr>
        <w:widowControl w:val="0"/>
        <w:spacing w:after="120" w:line="254" w:lineRule="auto"/>
        <w:ind w:firstLine="720"/>
        <w:jc w:val="both"/>
        <w:rPr>
          <w:sz w:val="28"/>
          <w:szCs w:val="28"/>
        </w:rPr>
      </w:pPr>
      <w:r w:rsidRPr="004171B3">
        <w:rPr>
          <w:sz w:val="28"/>
          <w:szCs w:val="28"/>
        </w:rPr>
        <w:t>Trong thời hạn 05 ngày làm việc, kể từ ngày bắt đầu kiểm dịch, nếu đáp ứng yêu cầu kiểm dịch, cấp Giấy chứng nhận kiểm dịch; trường hợp kéo dài hơn 05 ngày làm việc hoặc không cấp Giấy chứng nhận kiểm dịch thì phải thông báo, trả lời bằng văn bản và nêu rõ lý do.</w:t>
      </w:r>
    </w:p>
    <w:p w:rsidR="000678F2" w:rsidRPr="004171B3" w:rsidRDefault="000678F2" w:rsidP="0006169C">
      <w:pPr>
        <w:widowControl w:val="0"/>
        <w:spacing w:after="120" w:line="254" w:lineRule="auto"/>
        <w:ind w:firstLine="720"/>
        <w:jc w:val="both"/>
        <w:rPr>
          <w:sz w:val="28"/>
          <w:szCs w:val="28"/>
        </w:rPr>
      </w:pPr>
      <w:r w:rsidRPr="004171B3">
        <w:rPr>
          <w:sz w:val="28"/>
          <w:szCs w:val="28"/>
        </w:rPr>
        <w:t>Hướng dẫn chủ hàng thực hiện nuôi giữ thủy sản, bao gói sản phẩm thủy sản theo quy định, niêm phong hoặc đánh dấu hàng gửi; xử lý động vật, sản phẩm động vật thủy sản không bảo đảm yêu cầu vệ sinh thú y để xuất khẩu.</w:t>
      </w:r>
    </w:p>
    <w:p w:rsidR="000678F2" w:rsidRPr="004171B3" w:rsidRDefault="000678F2" w:rsidP="0006169C">
      <w:pPr>
        <w:widowControl w:val="0"/>
        <w:tabs>
          <w:tab w:val="left" w:pos="1141"/>
        </w:tabs>
        <w:spacing w:after="120" w:line="254" w:lineRule="auto"/>
        <w:ind w:firstLine="720"/>
        <w:jc w:val="both"/>
        <w:rPr>
          <w:sz w:val="28"/>
          <w:szCs w:val="28"/>
        </w:rPr>
      </w:pPr>
      <w:bookmarkStart w:id="94" w:name="bookmark158"/>
      <w:bookmarkEnd w:id="94"/>
      <w:r w:rsidRPr="004171B3">
        <w:rPr>
          <w:b/>
          <w:bCs/>
          <w:sz w:val="28"/>
          <w:szCs w:val="28"/>
        </w:rPr>
        <w:t>b) Cách thức thực hiện:</w:t>
      </w:r>
      <w:r w:rsidRPr="004171B3">
        <w:rPr>
          <w:sz w:val="28"/>
          <w:szCs w:val="28"/>
        </w:rPr>
        <w:t xml:space="preserve"> Gửi hồ sơ qua Cổng thông tin một cửa quốc gia hoặc qua dịch vụ bưu chính, bưu chính công ích hoặc thư điện tử, fax sau đó gửi hồ sơ giấy hoặc gửi trực tiếp.</w:t>
      </w:r>
    </w:p>
    <w:p w:rsidR="000678F2" w:rsidRPr="004171B3" w:rsidRDefault="000678F2" w:rsidP="0006169C">
      <w:pPr>
        <w:widowControl w:val="0"/>
        <w:tabs>
          <w:tab w:val="left" w:pos="1161"/>
        </w:tabs>
        <w:spacing w:after="120" w:line="254" w:lineRule="auto"/>
        <w:ind w:firstLine="720"/>
        <w:jc w:val="both"/>
        <w:rPr>
          <w:b/>
          <w:bCs/>
          <w:sz w:val="28"/>
          <w:szCs w:val="28"/>
        </w:rPr>
      </w:pPr>
      <w:bookmarkStart w:id="95" w:name="bookmark159"/>
      <w:bookmarkEnd w:id="95"/>
      <w:r w:rsidRPr="004171B3">
        <w:rPr>
          <w:b/>
          <w:bCs/>
          <w:sz w:val="28"/>
          <w:szCs w:val="28"/>
        </w:rPr>
        <w:t>c) Thành phần, số lượng hồ sơ.</w:t>
      </w:r>
    </w:p>
    <w:p w:rsidR="000678F2" w:rsidRPr="004171B3" w:rsidRDefault="000678F2" w:rsidP="0006169C">
      <w:pPr>
        <w:widowControl w:val="0"/>
        <w:tabs>
          <w:tab w:val="left" w:pos="1041"/>
        </w:tabs>
        <w:spacing w:after="120" w:line="254" w:lineRule="auto"/>
        <w:ind w:firstLine="720"/>
        <w:jc w:val="both"/>
        <w:rPr>
          <w:sz w:val="28"/>
          <w:szCs w:val="28"/>
        </w:rPr>
      </w:pPr>
      <w:bookmarkStart w:id="96" w:name="bookmark160"/>
      <w:bookmarkEnd w:id="96"/>
      <w:r w:rsidRPr="004171B3">
        <w:rPr>
          <w:sz w:val="28"/>
          <w:szCs w:val="28"/>
        </w:rPr>
        <w:t>* Thành phần hồ sơ:</w:t>
      </w:r>
    </w:p>
    <w:p w:rsidR="000678F2" w:rsidRPr="004171B3" w:rsidRDefault="000678F2" w:rsidP="0006169C">
      <w:pPr>
        <w:widowControl w:val="0"/>
        <w:tabs>
          <w:tab w:val="left" w:pos="1006"/>
        </w:tabs>
        <w:spacing w:after="120" w:line="254" w:lineRule="auto"/>
        <w:ind w:firstLine="720"/>
        <w:jc w:val="both"/>
        <w:rPr>
          <w:sz w:val="28"/>
          <w:szCs w:val="28"/>
        </w:rPr>
      </w:pPr>
      <w:bookmarkStart w:id="97" w:name="bookmark161"/>
      <w:bookmarkEnd w:id="97"/>
      <w:r w:rsidRPr="004171B3">
        <w:rPr>
          <w:i/>
          <w:iCs/>
          <w:sz w:val="28"/>
          <w:szCs w:val="28"/>
        </w:rPr>
        <w:t>- Đơn khai báo kiểm dịch động vật, sản phẩm động vật thủy sản xuất khẩu, nhập khẩu theo mẫu 03 TS Phụ lục ban hành kèm theo Thông tư số 06/2022/TT-BNNPTNT;</w:t>
      </w:r>
    </w:p>
    <w:p w:rsidR="000678F2" w:rsidRPr="004171B3" w:rsidRDefault="000678F2" w:rsidP="0006169C">
      <w:pPr>
        <w:widowControl w:val="0"/>
        <w:tabs>
          <w:tab w:val="left" w:pos="1031"/>
        </w:tabs>
        <w:spacing w:after="120" w:line="254" w:lineRule="auto"/>
        <w:ind w:firstLine="720"/>
        <w:jc w:val="both"/>
        <w:rPr>
          <w:sz w:val="28"/>
          <w:szCs w:val="28"/>
        </w:rPr>
      </w:pPr>
      <w:bookmarkStart w:id="98" w:name="bookmark162"/>
      <w:bookmarkEnd w:id="98"/>
      <w:r w:rsidRPr="004171B3">
        <w:rPr>
          <w:sz w:val="28"/>
          <w:szCs w:val="28"/>
        </w:rPr>
        <w:t>- Yêu cầu vệ sinh thú y của nước nhập khẩu hoặc chủ hàng (nếu có);</w:t>
      </w:r>
    </w:p>
    <w:p w:rsidR="000678F2" w:rsidRPr="004171B3" w:rsidRDefault="000678F2" w:rsidP="0006169C">
      <w:pPr>
        <w:widowControl w:val="0"/>
        <w:tabs>
          <w:tab w:val="left" w:pos="1021"/>
        </w:tabs>
        <w:spacing w:after="120" w:line="254" w:lineRule="auto"/>
        <w:ind w:firstLine="720"/>
        <w:jc w:val="both"/>
        <w:rPr>
          <w:sz w:val="28"/>
          <w:szCs w:val="28"/>
        </w:rPr>
      </w:pPr>
      <w:bookmarkStart w:id="99" w:name="bookmark163"/>
      <w:bookmarkEnd w:id="99"/>
      <w:r w:rsidRPr="004171B3">
        <w:rPr>
          <w:sz w:val="28"/>
          <w:szCs w:val="28"/>
        </w:rPr>
        <w:t xml:space="preserve">- Bản chụp Giấy phép xuất khẩu thủy sản do Tổng cục Thủy sản cấp, có xác nhận của doanh nghiệp (đối với các loài thủy sản xuất khẩu có điều kiện theo quy định tại Phụ lục IX, Phụ lục X ban hành kèm theo Nghị định số </w:t>
      </w:r>
      <w:r w:rsidRPr="004171B3">
        <w:rPr>
          <w:sz w:val="28"/>
          <w:szCs w:val="28"/>
        </w:rPr>
        <w:lastRenderedPageBreak/>
        <w:t>26/2019/NĐ-CP ngày 08/3/2019 của Chính phủ quy định chi tiết một số điều và biện pháp thi hành Luật Thủy sản).</w:t>
      </w:r>
    </w:p>
    <w:p w:rsidR="000678F2" w:rsidRPr="004171B3" w:rsidRDefault="000678F2" w:rsidP="0006169C">
      <w:pPr>
        <w:widowControl w:val="0"/>
        <w:tabs>
          <w:tab w:val="left" w:pos="1041"/>
        </w:tabs>
        <w:spacing w:after="120" w:line="254" w:lineRule="auto"/>
        <w:ind w:firstLine="720"/>
        <w:jc w:val="both"/>
        <w:rPr>
          <w:sz w:val="28"/>
          <w:szCs w:val="28"/>
        </w:rPr>
      </w:pPr>
      <w:bookmarkStart w:id="100" w:name="bookmark164"/>
      <w:bookmarkEnd w:id="100"/>
      <w:r w:rsidRPr="004171B3">
        <w:rPr>
          <w:sz w:val="28"/>
          <w:szCs w:val="28"/>
        </w:rPr>
        <w:t>* Số lượng hồ sơ: 01 bộ.</w:t>
      </w:r>
    </w:p>
    <w:p w:rsidR="000678F2" w:rsidRPr="004171B3" w:rsidRDefault="000678F2" w:rsidP="0006169C">
      <w:pPr>
        <w:widowControl w:val="0"/>
        <w:tabs>
          <w:tab w:val="left" w:pos="1161"/>
        </w:tabs>
        <w:spacing w:after="120" w:line="254" w:lineRule="auto"/>
        <w:ind w:firstLine="720"/>
        <w:jc w:val="both"/>
        <w:rPr>
          <w:b/>
          <w:bCs/>
          <w:sz w:val="28"/>
          <w:szCs w:val="28"/>
        </w:rPr>
      </w:pPr>
      <w:bookmarkStart w:id="101" w:name="bookmark165"/>
      <w:bookmarkEnd w:id="101"/>
      <w:r w:rsidRPr="004171B3">
        <w:rPr>
          <w:b/>
          <w:bCs/>
          <w:sz w:val="28"/>
          <w:szCs w:val="28"/>
        </w:rPr>
        <w:t>d) Thời hạn giải quyết:</w:t>
      </w:r>
    </w:p>
    <w:p w:rsidR="000678F2" w:rsidRPr="004171B3" w:rsidRDefault="000678F2" w:rsidP="0006169C">
      <w:pPr>
        <w:widowControl w:val="0"/>
        <w:tabs>
          <w:tab w:val="left" w:pos="1011"/>
        </w:tabs>
        <w:spacing w:after="120" w:line="254" w:lineRule="auto"/>
        <w:ind w:firstLine="720"/>
        <w:jc w:val="both"/>
        <w:rPr>
          <w:sz w:val="28"/>
          <w:szCs w:val="28"/>
        </w:rPr>
      </w:pPr>
      <w:bookmarkStart w:id="102" w:name="bookmark166"/>
      <w:bookmarkEnd w:id="102"/>
      <w:r w:rsidRPr="004171B3">
        <w:rPr>
          <w:sz w:val="28"/>
          <w:szCs w:val="28"/>
        </w:rPr>
        <w:t>- Trong thời hạn 01 ngày làm việc, kể từ ngày nhận được hồ sơ hợp lệ, cơ quan kiểm dịch động vật cửa khẩu quyết định và thông báo cho tổ chức, cá nhân đăng ký kiểm dịch về địa điểm, thời gian kiểm dịch;</w:t>
      </w:r>
    </w:p>
    <w:p w:rsidR="000678F2" w:rsidRPr="004171B3" w:rsidRDefault="000678F2" w:rsidP="0006169C">
      <w:pPr>
        <w:widowControl w:val="0"/>
        <w:tabs>
          <w:tab w:val="left" w:pos="997"/>
        </w:tabs>
        <w:spacing w:after="120" w:line="254" w:lineRule="auto"/>
        <w:ind w:firstLine="720"/>
        <w:jc w:val="both"/>
        <w:rPr>
          <w:sz w:val="28"/>
          <w:szCs w:val="28"/>
        </w:rPr>
      </w:pPr>
      <w:bookmarkStart w:id="103" w:name="bookmark167"/>
      <w:bookmarkEnd w:id="103"/>
      <w:r w:rsidRPr="004171B3">
        <w:rPr>
          <w:sz w:val="28"/>
          <w:szCs w:val="28"/>
        </w:rPr>
        <w:t>- Trong thời hạn 05 ngày làm việc, kể từ ngày bắt đầu kiểm dịch, nếu đáp ứng yêu cầu kiểm dịch, cơ quan kiểm dịch động vật cửa khẩu cấp Giấy chứng nhận kiểm dịch; trường hợp kéo dài hơn 05 ngày làm việc hoặc không cấp Giấy chứng nhận kiểm dịch phải thông báo, trả lời bằng văn bản và nêu rõ lý do.</w:t>
      </w:r>
    </w:p>
    <w:p w:rsidR="000678F2" w:rsidRPr="004171B3" w:rsidRDefault="000678F2" w:rsidP="0006169C">
      <w:pPr>
        <w:widowControl w:val="0"/>
        <w:spacing w:after="120" w:line="254" w:lineRule="auto"/>
        <w:ind w:firstLine="720"/>
        <w:jc w:val="both"/>
        <w:rPr>
          <w:sz w:val="28"/>
          <w:szCs w:val="28"/>
        </w:rPr>
      </w:pPr>
      <w:r w:rsidRPr="004171B3">
        <w:rPr>
          <w:b/>
          <w:bCs/>
          <w:sz w:val="28"/>
          <w:szCs w:val="28"/>
        </w:rPr>
        <w:t>đ) Đối tượng thực hiện thủ tục hành chính:</w:t>
      </w:r>
      <w:r w:rsidRPr="004171B3">
        <w:rPr>
          <w:sz w:val="28"/>
          <w:szCs w:val="28"/>
        </w:rPr>
        <w:t xml:space="preserve"> tổ chức, cá nhân.</w:t>
      </w:r>
    </w:p>
    <w:p w:rsidR="000678F2" w:rsidRPr="004171B3" w:rsidRDefault="000678F2" w:rsidP="0006169C">
      <w:pPr>
        <w:widowControl w:val="0"/>
        <w:tabs>
          <w:tab w:val="left" w:pos="1122"/>
        </w:tabs>
        <w:spacing w:after="120" w:line="254" w:lineRule="auto"/>
        <w:ind w:firstLine="720"/>
        <w:jc w:val="both"/>
        <w:rPr>
          <w:sz w:val="28"/>
          <w:szCs w:val="28"/>
        </w:rPr>
      </w:pPr>
      <w:bookmarkStart w:id="104" w:name="bookmark168"/>
      <w:bookmarkEnd w:id="104"/>
      <w:r w:rsidRPr="004171B3">
        <w:rPr>
          <w:b/>
          <w:bCs/>
          <w:sz w:val="28"/>
          <w:szCs w:val="28"/>
        </w:rPr>
        <w:t>e) Cơ quan thực hiện thủ tục hành chính:</w:t>
      </w:r>
      <w:r w:rsidRPr="004171B3">
        <w:rPr>
          <w:sz w:val="28"/>
          <w:szCs w:val="28"/>
        </w:rPr>
        <w:t xml:space="preserve"> Chi cục Chăn nuôi và Thú y vùng hoặc cơ quan có chức năng quản lý chuyên ngành chăn nuôi, thú y cấp tỉnh được Cục Chăn nuôi và Thú y uỷ quyền.</w:t>
      </w:r>
    </w:p>
    <w:p w:rsidR="000678F2" w:rsidRPr="004171B3" w:rsidRDefault="000678F2" w:rsidP="0006169C">
      <w:pPr>
        <w:widowControl w:val="0"/>
        <w:tabs>
          <w:tab w:val="left" w:pos="1156"/>
        </w:tabs>
        <w:spacing w:after="120" w:line="254" w:lineRule="auto"/>
        <w:ind w:firstLine="720"/>
        <w:jc w:val="both"/>
        <w:rPr>
          <w:b/>
          <w:bCs/>
          <w:sz w:val="28"/>
          <w:szCs w:val="28"/>
        </w:rPr>
      </w:pPr>
      <w:bookmarkStart w:id="105" w:name="bookmark169"/>
      <w:bookmarkEnd w:id="105"/>
      <w:r w:rsidRPr="004171B3">
        <w:rPr>
          <w:b/>
          <w:bCs/>
          <w:sz w:val="28"/>
          <w:szCs w:val="28"/>
        </w:rPr>
        <w:t>g) Kết quả thực hiện thủ tục hành chính:</w:t>
      </w:r>
    </w:p>
    <w:p w:rsidR="000678F2" w:rsidRPr="004171B3" w:rsidRDefault="000678F2" w:rsidP="0006169C">
      <w:pPr>
        <w:widowControl w:val="0"/>
        <w:spacing w:after="120" w:line="254" w:lineRule="auto"/>
        <w:ind w:firstLine="720"/>
        <w:jc w:val="both"/>
        <w:rPr>
          <w:sz w:val="28"/>
          <w:szCs w:val="28"/>
        </w:rPr>
      </w:pPr>
      <w:r w:rsidRPr="004171B3">
        <w:rPr>
          <w:sz w:val="28"/>
          <w:szCs w:val="28"/>
        </w:rPr>
        <w:t>Giấy chứng nhận kiểm dịch động vật, sản phẩm động vật thủy sản xuất khẩu theo mẫu số 08 TS ban hành kèm theo Phụ lục V Thông tư số 26/2016/TT-BNNPTNT.</w:t>
      </w:r>
    </w:p>
    <w:p w:rsidR="000678F2" w:rsidRPr="004171B3" w:rsidRDefault="000678F2" w:rsidP="0006169C">
      <w:pPr>
        <w:widowControl w:val="0"/>
        <w:tabs>
          <w:tab w:val="left" w:pos="1161"/>
        </w:tabs>
        <w:spacing w:after="120" w:line="254" w:lineRule="auto"/>
        <w:ind w:firstLine="720"/>
        <w:jc w:val="both"/>
        <w:rPr>
          <w:b/>
          <w:bCs/>
          <w:sz w:val="28"/>
          <w:szCs w:val="28"/>
        </w:rPr>
      </w:pPr>
      <w:bookmarkStart w:id="106" w:name="bookmark170"/>
      <w:bookmarkEnd w:id="106"/>
      <w:r w:rsidRPr="004171B3">
        <w:rPr>
          <w:b/>
          <w:bCs/>
          <w:sz w:val="28"/>
          <w:szCs w:val="28"/>
        </w:rPr>
        <w:t>h) Phí, lệ phí:</w:t>
      </w:r>
    </w:p>
    <w:p w:rsidR="000678F2" w:rsidRPr="004171B3" w:rsidRDefault="000678F2" w:rsidP="0006169C">
      <w:pPr>
        <w:widowControl w:val="0"/>
        <w:tabs>
          <w:tab w:val="left" w:pos="997"/>
        </w:tabs>
        <w:spacing w:after="120" w:line="254" w:lineRule="auto"/>
        <w:ind w:firstLine="720"/>
        <w:jc w:val="both"/>
        <w:rPr>
          <w:sz w:val="28"/>
          <w:szCs w:val="28"/>
        </w:rPr>
      </w:pPr>
      <w:bookmarkStart w:id="107" w:name="bookmark171"/>
      <w:bookmarkEnd w:id="107"/>
      <w:r w:rsidRPr="004171B3">
        <w:rPr>
          <w:sz w:val="28"/>
          <w:szCs w:val="28"/>
        </w:rPr>
        <w:t>- Phí kiểm dịch động vật, sản phẩm động vật: Chi tiết theo Mục III Biểu phí, lệ phí trong công tác thú y Thông tư số 101/2020/TT-BTC ngày 23/11/2020 của Bộ trưởng Bộ Tài chính quy định về mức thu, chế độ thu, nộp, quản lý phí, lệ phí trong công tác thú y;</w:t>
      </w:r>
    </w:p>
    <w:p w:rsidR="000678F2" w:rsidRPr="004171B3" w:rsidRDefault="000678F2" w:rsidP="0006169C">
      <w:pPr>
        <w:widowControl w:val="0"/>
        <w:tabs>
          <w:tab w:val="left" w:pos="997"/>
        </w:tabs>
        <w:spacing w:after="120" w:line="254" w:lineRule="auto"/>
        <w:ind w:firstLine="720"/>
        <w:jc w:val="both"/>
        <w:rPr>
          <w:sz w:val="28"/>
          <w:szCs w:val="28"/>
        </w:rPr>
      </w:pPr>
      <w:bookmarkStart w:id="108" w:name="bookmark172"/>
      <w:bookmarkEnd w:id="108"/>
      <w:r w:rsidRPr="004171B3">
        <w:rPr>
          <w:sz w:val="28"/>
          <w:szCs w:val="28"/>
        </w:rPr>
        <w:t>- Chi phí khác: Biểu khung giá dịch vụ ban hành kèm theo Thông tư số 283/2016/TT-BTC ngày 01/01/2017</w:t>
      </w:r>
    </w:p>
    <w:p w:rsidR="000678F2" w:rsidRPr="004171B3" w:rsidRDefault="000678F2" w:rsidP="0006169C">
      <w:pPr>
        <w:widowControl w:val="0"/>
        <w:tabs>
          <w:tab w:val="left" w:pos="1098"/>
        </w:tabs>
        <w:spacing w:after="120" w:line="254" w:lineRule="auto"/>
        <w:ind w:firstLine="720"/>
        <w:jc w:val="both"/>
        <w:rPr>
          <w:sz w:val="28"/>
          <w:szCs w:val="28"/>
        </w:rPr>
      </w:pPr>
      <w:bookmarkStart w:id="109" w:name="bookmark173"/>
      <w:bookmarkEnd w:id="109"/>
      <w:r w:rsidRPr="004171B3">
        <w:rPr>
          <w:sz w:val="28"/>
          <w:szCs w:val="28"/>
        </w:rPr>
        <w:t>i</w:t>
      </w:r>
      <w:r w:rsidRPr="004171B3">
        <w:rPr>
          <w:b/>
          <w:bCs/>
          <w:sz w:val="28"/>
          <w:szCs w:val="28"/>
        </w:rPr>
        <w:t>) Mẫu đơn, mẫu tờ khai hành chính:</w:t>
      </w:r>
    </w:p>
    <w:p w:rsidR="000678F2" w:rsidRPr="004171B3" w:rsidRDefault="000678F2" w:rsidP="0006169C">
      <w:pPr>
        <w:widowControl w:val="0"/>
        <w:spacing w:after="120" w:line="254" w:lineRule="auto"/>
        <w:ind w:firstLine="720"/>
        <w:jc w:val="both"/>
        <w:rPr>
          <w:sz w:val="28"/>
          <w:szCs w:val="28"/>
        </w:rPr>
      </w:pPr>
      <w:r w:rsidRPr="004171B3">
        <w:rPr>
          <w:i/>
          <w:iCs/>
          <w:sz w:val="28"/>
          <w:szCs w:val="28"/>
        </w:rPr>
        <w:t>Đơn khai báo kiểm dịch động vật, sản phẩm động vật thủy sản xuất khẩu, nhập khẩu theo mẫu 03 TS Phụ lục ban hành kèm theo Thông tư số 06/2022/TT-BNNPTNT.</w:t>
      </w:r>
    </w:p>
    <w:p w:rsidR="000678F2" w:rsidRPr="004171B3" w:rsidRDefault="000678F2" w:rsidP="0006169C">
      <w:pPr>
        <w:widowControl w:val="0"/>
        <w:spacing w:after="120" w:line="254" w:lineRule="auto"/>
        <w:ind w:firstLine="720"/>
        <w:jc w:val="both"/>
        <w:rPr>
          <w:sz w:val="28"/>
          <w:szCs w:val="28"/>
        </w:rPr>
      </w:pPr>
      <w:r w:rsidRPr="004171B3">
        <w:rPr>
          <w:sz w:val="28"/>
          <w:szCs w:val="28"/>
        </w:rPr>
        <w:t>Giấy chứng nhận kiểm dịch động vật, sản phẩm động vật thủy sản xuất khẩu theo mẫu số 08 TS ban hành kèm theo Phụ lục V Thông tư số 26/2016/TT-BNNPTNT</w:t>
      </w:r>
    </w:p>
    <w:p w:rsidR="000678F2" w:rsidRPr="004171B3" w:rsidRDefault="000678F2" w:rsidP="0006169C">
      <w:pPr>
        <w:widowControl w:val="0"/>
        <w:tabs>
          <w:tab w:val="left" w:pos="1161"/>
        </w:tabs>
        <w:spacing w:after="120" w:line="254" w:lineRule="auto"/>
        <w:ind w:firstLine="720"/>
        <w:jc w:val="both"/>
        <w:rPr>
          <w:sz w:val="28"/>
          <w:szCs w:val="28"/>
        </w:rPr>
      </w:pPr>
      <w:bookmarkStart w:id="110" w:name="bookmark174"/>
      <w:r w:rsidRPr="004171B3">
        <w:rPr>
          <w:b/>
          <w:bCs/>
          <w:sz w:val="28"/>
          <w:szCs w:val="28"/>
        </w:rPr>
        <w:t>k</w:t>
      </w:r>
      <w:bookmarkEnd w:id="110"/>
      <w:r w:rsidRPr="004171B3">
        <w:rPr>
          <w:b/>
          <w:bCs/>
          <w:sz w:val="28"/>
          <w:szCs w:val="28"/>
        </w:rPr>
        <w:t>) Yêu cầu, điều kiện thực hiện thủ tục hành chính:</w:t>
      </w:r>
      <w:r w:rsidRPr="004171B3">
        <w:rPr>
          <w:sz w:val="28"/>
          <w:szCs w:val="28"/>
        </w:rPr>
        <w:t xml:space="preserve"> Không quy định.</w:t>
      </w:r>
    </w:p>
    <w:p w:rsidR="000678F2" w:rsidRPr="004171B3" w:rsidRDefault="000678F2" w:rsidP="0006169C">
      <w:pPr>
        <w:widowControl w:val="0"/>
        <w:tabs>
          <w:tab w:val="left" w:pos="1161"/>
        </w:tabs>
        <w:spacing w:after="120" w:line="254" w:lineRule="auto"/>
        <w:ind w:firstLine="720"/>
        <w:jc w:val="both"/>
        <w:rPr>
          <w:b/>
          <w:bCs/>
          <w:sz w:val="28"/>
          <w:szCs w:val="28"/>
        </w:rPr>
      </w:pPr>
      <w:bookmarkStart w:id="111" w:name="bookmark175"/>
      <w:bookmarkEnd w:id="111"/>
      <w:r w:rsidRPr="004171B3">
        <w:rPr>
          <w:b/>
          <w:bCs/>
          <w:sz w:val="28"/>
          <w:szCs w:val="28"/>
        </w:rPr>
        <w:t>l) Căn cứ pháp lý:</w:t>
      </w:r>
    </w:p>
    <w:p w:rsidR="000678F2" w:rsidRPr="004171B3" w:rsidRDefault="000678F2" w:rsidP="0006169C">
      <w:pPr>
        <w:widowControl w:val="0"/>
        <w:tabs>
          <w:tab w:val="left" w:pos="1012"/>
        </w:tabs>
        <w:spacing w:after="120" w:line="254" w:lineRule="auto"/>
        <w:ind w:firstLine="720"/>
        <w:jc w:val="both"/>
        <w:rPr>
          <w:sz w:val="28"/>
          <w:szCs w:val="28"/>
        </w:rPr>
      </w:pPr>
      <w:bookmarkStart w:id="112" w:name="bookmark176"/>
      <w:bookmarkEnd w:id="112"/>
      <w:r w:rsidRPr="004171B3">
        <w:rPr>
          <w:sz w:val="28"/>
          <w:szCs w:val="28"/>
        </w:rPr>
        <w:t>- Luật số 79/2015/QH13 ngày 19/6/2015 của Quốc hội;</w:t>
      </w:r>
    </w:p>
    <w:p w:rsidR="000678F2" w:rsidRPr="004171B3" w:rsidRDefault="000678F2" w:rsidP="0006169C">
      <w:pPr>
        <w:widowControl w:val="0"/>
        <w:tabs>
          <w:tab w:val="left" w:pos="1002"/>
        </w:tabs>
        <w:spacing w:after="120" w:line="254" w:lineRule="auto"/>
        <w:ind w:firstLine="720"/>
        <w:jc w:val="both"/>
        <w:rPr>
          <w:sz w:val="28"/>
          <w:szCs w:val="28"/>
        </w:rPr>
      </w:pPr>
      <w:bookmarkStart w:id="113" w:name="bookmark177"/>
      <w:bookmarkEnd w:id="113"/>
      <w:r w:rsidRPr="004171B3">
        <w:rPr>
          <w:sz w:val="28"/>
          <w:szCs w:val="28"/>
        </w:rPr>
        <w:lastRenderedPageBreak/>
        <w:t>- Thông tư số 26/2016/TT-BNNPTNT ngày 30/6/2016 của Bộ Nông nghiệp và PTNT quy định về kiểm dịch động vật, sản phẩm động vật thủy sản;</w:t>
      </w:r>
    </w:p>
    <w:p w:rsidR="000678F2" w:rsidRPr="004171B3" w:rsidRDefault="000678F2" w:rsidP="0006169C">
      <w:pPr>
        <w:widowControl w:val="0"/>
        <w:tabs>
          <w:tab w:val="left" w:pos="1006"/>
        </w:tabs>
        <w:spacing w:after="120" w:line="254" w:lineRule="auto"/>
        <w:ind w:firstLine="720"/>
        <w:jc w:val="both"/>
        <w:rPr>
          <w:sz w:val="28"/>
          <w:szCs w:val="28"/>
        </w:rPr>
      </w:pPr>
      <w:bookmarkStart w:id="114" w:name="bookmark178"/>
      <w:bookmarkEnd w:id="114"/>
      <w:r w:rsidRPr="004171B3">
        <w:rPr>
          <w:sz w:val="28"/>
          <w:szCs w:val="28"/>
        </w:rPr>
        <w:t>- Thông tư số 06/2022/TT-BNNPTNT ngày 28/7/2022 của Bộ trưởng Bộ Nông nghiệp và Phát triển nông thôn sửa đổi, bổ sung một số điều của các Thông tư quy định về kiểm dịch động vật, sản phẩm động vật thủy sản;</w:t>
      </w:r>
    </w:p>
    <w:p w:rsidR="000678F2" w:rsidRPr="004171B3" w:rsidRDefault="000678F2" w:rsidP="0006169C">
      <w:pPr>
        <w:widowControl w:val="0"/>
        <w:tabs>
          <w:tab w:val="left" w:pos="1002"/>
        </w:tabs>
        <w:spacing w:after="120" w:line="254" w:lineRule="auto"/>
        <w:ind w:firstLine="720"/>
        <w:jc w:val="both"/>
        <w:rPr>
          <w:sz w:val="28"/>
          <w:szCs w:val="28"/>
        </w:rPr>
      </w:pPr>
      <w:bookmarkStart w:id="115" w:name="bookmark179"/>
      <w:bookmarkEnd w:id="115"/>
      <w:r w:rsidRPr="004171B3">
        <w:rPr>
          <w:sz w:val="28"/>
          <w:szCs w:val="28"/>
        </w:rPr>
        <w:t>- Thông tư số 101/2020/TT-BTC ngày 23/11/2020 của Bộ trưởng Bộ Tài chính quy định về mức thu, chế độ thu, nộp, quản lý phí, lệ phí trong công tác thú y;</w:t>
      </w:r>
    </w:p>
    <w:p w:rsidR="000678F2" w:rsidRPr="004171B3" w:rsidRDefault="000678F2" w:rsidP="0006169C">
      <w:pPr>
        <w:widowControl w:val="0"/>
        <w:spacing w:after="120" w:line="254" w:lineRule="auto"/>
        <w:ind w:firstLine="720"/>
        <w:jc w:val="both"/>
        <w:rPr>
          <w:sz w:val="28"/>
          <w:szCs w:val="28"/>
        </w:rPr>
      </w:pPr>
      <w:r w:rsidRPr="004171B3">
        <w:rPr>
          <w:sz w:val="28"/>
          <w:szCs w:val="28"/>
        </w:rPr>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06169C">
      <w:pPr>
        <w:rPr>
          <w:b/>
          <w:bCs/>
          <w:sz w:val="28"/>
          <w:szCs w:val="28"/>
          <w:lang w:eastAsia="en-US"/>
        </w:rPr>
        <w:sectPr w:rsidR="000678F2" w:rsidRPr="004171B3" w:rsidSect="00B74A62">
          <w:pgSz w:w="11900" w:h="16840"/>
          <w:pgMar w:top="1138" w:right="1138" w:bottom="1138" w:left="1699" w:header="0" w:footer="3" w:gutter="0"/>
          <w:cols w:space="720"/>
        </w:sectPr>
      </w:pPr>
    </w:p>
    <w:tbl>
      <w:tblPr>
        <w:tblW w:w="9520" w:type="dxa"/>
        <w:tblInd w:w="2" w:type="dxa"/>
        <w:tblBorders>
          <w:insideH w:val="single" w:sz="4" w:space="0" w:color="auto"/>
        </w:tblBorders>
        <w:tblLook w:val="01E0" w:firstRow="1" w:lastRow="1" w:firstColumn="1" w:lastColumn="1" w:noHBand="0" w:noVBand="0"/>
      </w:tblPr>
      <w:tblGrid>
        <w:gridCol w:w="9520"/>
      </w:tblGrid>
      <w:tr w:rsidR="000678F2" w:rsidRPr="004171B3">
        <w:trPr>
          <w:trHeight w:val="895"/>
        </w:trPr>
        <w:tc>
          <w:tcPr>
            <w:tcW w:w="9520" w:type="dxa"/>
          </w:tcPr>
          <w:p w:rsidR="000678F2" w:rsidRPr="004171B3" w:rsidRDefault="00A105E7" w:rsidP="0006169C">
            <w:pPr>
              <w:spacing w:after="120" w:line="256" w:lineRule="auto"/>
              <w:jc w:val="center"/>
              <w:rPr>
                <w:b/>
                <w:bCs/>
                <w:lang w:eastAsia="en-US"/>
              </w:rPr>
            </w:pPr>
            <w:r>
              <w:rPr>
                <w:noProof/>
                <w:lang w:eastAsia="en-US"/>
              </w:rPr>
              <w:lastRenderedPageBreak/>
              <mc:AlternateContent>
                <mc:Choice Requires="wps">
                  <w:drawing>
                    <wp:anchor distT="0" distB="0" distL="114300" distR="114300" simplePos="0" relativeHeight="251637248" behindDoc="0" locked="0" layoutInCell="1" allowOverlap="1">
                      <wp:simplePos x="0" y="0"/>
                      <wp:positionH relativeFrom="column">
                        <wp:posOffset>5099685</wp:posOffset>
                      </wp:positionH>
                      <wp:positionV relativeFrom="paragraph">
                        <wp:posOffset>151130</wp:posOffset>
                      </wp:positionV>
                      <wp:extent cx="963295" cy="342900"/>
                      <wp:effectExtent l="7620" t="6985" r="10160" b="12065"/>
                      <wp:wrapNone/>
                      <wp:docPr id="147" name="Rectangl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295" cy="342900"/>
                              </a:xfrm>
                              <a:prstGeom prst="rect">
                                <a:avLst/>
                              </a:prstGeom>
                              <a:solidFill>
                                <a:srgbClr val="FFFFFF"/>
                              </a:solidFill>
                              <a:ln w="9525">
                                <a:solidFill>
                                  <a:srgbClr val="000000"/>
                                </a:solidFill>
                                <a:miter lim="800000"/>
                                <a:headEnd/>
                                <a:tailEnd/>
                              </a:ln>
                            </wps:spPr>
                            <wps:txbx>
                              <w:txbxContent>
                                <w:p w:rsidR="000678F2" w:rsidRDefault="000678F2" w:rsidP="0006169C">
                                  <w:pPr>
                                    <w:jc w:val="center"/>
                                    <w:rPr>
                                      <w:b/>
                                      <w:bCs/>
                                    </w:rPr>
                                  </w:pPr>
                                  <w:r>
                                    <w:rPr>
                                      <w:b/>
                                      <w:bCs/>
                                    </w:rPr>
                                    <w:t>Mẫu: 03 TS</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4" o:spid="_x0000_s1045" style="position:absolute;left:0;text-align:left;margin-left:401.55pt;margin-top:11.9pt;width:75.85pt;height:27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">
                      <v:textbox inset=".5mm,.3mm,.5mm,.3mm">
                        <w:txbxContent>
                          <w:p w:rsidR="000678F2" w:rsidRDefault="000678F2" w:rsidP="0006169C">
                            <w:pPr>
                              <w:jc w:val="center"/>
                              <w:rPr>
                                <w:b/>
                                <w:bCs/>
                              </w:rPr>
                            </w:pPr>
                            <w:r>
                              <w:rPr>
                                <w:b/>
                                <w:bCs/>
                              </w:rPr>
                              <w:t>Mẫu: 03 TS</w:t>
                            </w:r>
                          </w:p>
                        </w:txbxContent>
                      </v:textbox>
                    </v:rect>
                  </w:pict>
                </mc:Fallback>
              </mc:AlternateContent>
            </w:r>
            <w:r w:rsidR="000678F2" w:rsidRPr="004171B3">
              <w:rPr>
                <w:b/>
                <w:bCs/>
                <w:sz w:val="22"/>
                <w:szCs w:val="22"/>
                <w:lang w:eastAsia="en-US"/>
              </w:rPr>
              <w:t>CỘNG HÒA XÃ HỘI CHỦ NGHĨA VIỆT NAM</w:t>
            </w:r>
          </w:p>
          <w:p w:rsidR="000678F2" w:rsidRPr="004171B3" w:rsidRDefault="000678F2" w:rsidP="0006169C">
            <w:pPr>
              <w:spacing w:after="120" w:line="256" w:lineRule="auto"/>
              <w:jc w:val="center"/>
              <w:rPr>
                <w:b/>
                <w:bCs/>
                <w:lang w:eastAsia="en-US"/>
              </w:rPr>
            </w:pPr>
            <w:r w:rsidRPr="004171B3">
              <w:rPr>
                <w:b/>
                <w:bCs/>
                <w:sz w:val="22"/>
                <w:szCs w:val="22"/>
                <w:lang w:eastAsia="en-US"/>
              </w:rPr>
              <w:t>Độc lập – Tự do – Hạnh phúc</w:t>
            </w:r>
          </w:p>
          <w:p w:rsidR="000678F2" w:rsidRPr="004171B3" w:rsidRDefault="00A105E7" w:rsidP="0006169C">
            <w:pPr>
              <w:spacing w:after="120" w:line="256" w:lineRule="auto"/>
              <w:jc w:val="center"/>
              <w:rPr>
                <w:lang w:eastAsia="en-US"/>
              </w:rPr>
            </w:pPr>
            <w:r>
              <w:rPr>
                <w:noProof/>
                <w:lang w:eastAsia="en-US"/>
              </w:rPr>
              <mc:AlternateContent>
                <mc:Choice Requires="wps">
                  <w:drawing>
                    <wp:anchor distT="4294967292" distB="4294967292" distL="114300" distR="114300" simplePos="0" relativeHeight="251638272" behindDoc="0" locked="0" layoutInCell="1" allowOverlap="1">
                      <wp:simplePos x="0" y="0"/>
                      <wp:positionH relativeFrom="column">
                        <wp:posOffset>2105660</wp:posOffset>
                      </wp:positionH>
                      <wp:positionV relativeFrom="paragraph">
                        <wp:posOffset>20955</wp:posOffset>
                      </wp:positionV>
                      <wp:extent cx="1720850" cy="0"/>
                      <wp:effectExtent l="13970" t="10160" r="8255" b="8890"/>
                      <wp:wrapNone/>
                      <wp:docPr id="145" name="Straight Connector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B31689" id="Straight Connector 173" o:spid="_x0000_s1026" style="position:absolute;z-index:25163827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5.8pt,1.65pt" to="301.3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"/>
                  </w:pict>
                </mc:Fallback>
              </mc:AlternateContent>
            </w:r>
          </w:p>
          <w:p w:rsidR="000678F2" w:rsidRPr="004171B3" w:rsidRDefault="000678F2" w:rsidP="0006169C">
            <w:pPr>
              <w:spacing w:after="120" w:line="256" w:lineRule="auto"/>
              <w:jc w:val="center"/>
              <w:rPr>
                <w:lang w:eastAsia="en-US"/>
              </w:rPr>
            </w:pPr>
            <w:r w:rsidRPr="004171B3">
              <w:rPr>
                <w:i/>
                <w:iCs/>
                <w:sz w:val="22"/>
                <w:szCs w:val="22"/>
                <w:lang w:eastAsia="en-US"/>
              </w:rPr>
              <w:t>.................., ngày....... tháng ...... năm ……....</w:t>
            </w:r>
          </w:p>
        </w:tc>
      </w:tr>
    </w:tbl>
    <w:p w:rsidR="000678F2" w:rsidRPr="004171B3" w:rsidRDefault="000678F2" w:rsidP="0006169C">
      <w:pPr>
        <w:tabs>
          <w:tab w:val="left" w:pos="720"/>
          <w:tab w:val="center" w:pos="4320"/>
          <w:tab w:val="right" w:pos="8640"/>
        </w:tabs>
        <w:spacing w:after="120"/>
        <w:jc w:val="center"/>
        <w:rPr>
          <w:b/>
          <w:bCs/>
          <w:sz w:val="22"/>
          <w:szCs w:val="22"/>
          <w:lang w:eastAsia="en-US"/>
        </w:rPr>
      </w:pPr>
      <w:r w:rsidRPr="004171B3">
        <w:rPr>
          <w:b/>
          <w:bCs/>
          <w:sz w:val="22"/>
          <w:szCs w:val="22"/>
          <w:lang w:eastAsia="en-US"/>
        </w:rPr>
        <w:t xml:space="preserve">ĐƠN KHAI BÁO KIỂM DỊCH ĐỘNG VẬT, </w:t>
      </w:r>
    </w:p>
    <w:p w:rsidR="000678F2" w:rsidRPr="004171B3" w:rsidRDefault="000678F2" w:rsidP="0006169C">
      <w:pPr>
        <w:tabs>
          <w:tab w:val="left" w:pos="720"/>
          <w:tab w:val="center" w:pos="4320"/>
          <w:tab w:val="right" w:pos="8640"/>
        </w:tabs>
        <w:spacing w:after="120"/>
        <w:jc w:val="center"/>
        <w:rPr>
          <w:b/>
          <w:bCs/>
          <w:sz w:val="22"/>
          <w:szCs w:val="22"/>
          <w:lang w:eastAsia="en-US"/>
        </w:rPr>
      </w:pPr>
      <w:r w:rsidRPr="004171B3">
        <w:rPr>
          <w:b/>
          <w:bCs/>
          <w:sz w:val="22"/>
          <w:szCs w:val="22"/>
          <w:lang w:eastAsia="en-US"/>
        </w:rPr>
        <w:t xml:space="preserve">SẢN PHẨM ĐỘNG VẬT THỦY SẢN XUẤT KHẨU, NHẬP KHẨU </w:t>
      </w:r>
    </w:p>
    <w:p w:rsidR="000678F2" w:rsidRPr="004171B3" w:rsidRDefault="000678F2" w:rsidP="0006169C">
      <w:pPr>
        <w:spacing w:after="120"/>
        <w:jc w:val="center"/>
        <w:rPr>
          <w:sz w:val="22"/>
          <w:szCs w:val="22"/>
          <w:lang w:eastAsia="en-US"/>
        </w:rPr>
      </w:pPr>
      <w:r w:rsidRPr="004171B3">
        <w:rPr>
          <w:sz w:val="22"/>
          <w:szCs w:val="22"/>
          <w:lang w:eastAsia="en-US"/>
        </w:rPr>
        <w:t>Số:................../KBKD-TSXNK</w:t>
      </w:r>
    </w:p>
    <w:p w:rsidR="000678F2" w:rsidRPr="004171B3" w:rsidRDefault="000678F2" w:rsidP="0006169C">
      <w:pPr>
        <w:spacing w:after="120"/>
        <w:jc w:val="both"/>
        <w:rPr>
          <w:sz w:val="22"/>
          <w:szCs w:val="22"/>
          <w:vertAlign w:val="superscript"/>
          <w:lang w:eastAsia="en-US"/>
        </w:rPr>
      </w:pPr>
      <w:r w:rsidRPr="004171B3">
        <w:rPr>
          <w:sz w:val="22"/>
          <w:szCs w:val="22"/>
          <w:lang w:eastAsia="en-US"/>
        </w:rPr>
        <w:tab/>
      </w:r>
      <w:r w:rsidRPr="004171B3">
        <w:rPr>
          <w:sz w:val="22"/>
          <w:szCs w:val="22"/>
          <w:lang w:eastAsia="en-US"/>
        </w:rPr>
        <w:tab/>
      </w:r>
      <w:r w:rsidRPr="004171B3">
        <w:rPr>
          <w:sz w:val="22"/>
          <w:szCs w:val="22"/>
          <w:lang w:eastAsia="en-US"/>
        </w:rPr>
        <w:tab/>
        <w:t>Kính gửi: ....................................................................................</w:t>
      </w:r>
    </w:p>
    <w:p w:rsidR="000678F2" w:rsidRPr="004171B3" w:rsidRDefault="000678F2" w:rsidP="0006169C">
      <w:pPr>
        <w:spacing w:after="120"/>
        <w:jc w:val="both"/>
        <w:rPr>
          <w:sz w:val="22"/>
          <w:szCs w:val="22"/>
          <w:lang w:eastAsia="en-US"/>
        </w:rPr>
      </w:pPr>
      <w:r w:rsidRPr="004171B3">
        <w:rPr>
          <w:sz w:val="22"/>
          <w:szCs w:val="22"/>
          <w:lang w:eastAsia="en-US"/>
        </w:rPr>
        <w:t>Tên tổ chức, cá nhân khai báo: ......................................................…........................................................</w:t>
      </w:r>
    </w:p>
    <w:p w:rsidR="000678F2" w:rsidRPr="004171B3" w:rsidRDefault="000678F2" w:rsidP="0006169C">
      <w:pPr>
        <w:spacing w:after="120"/>
        <w:jc w:val="both"/>
        <w:rPr>
          <w:sz w:val="22"/>
          <w:szCs w:val="22"/>
          <w:lang w:eastAsia="en-US"/>
        </w:rPr>
      </w:pPr>
      <w:r w:rsidRPr="004171B3">
        <w:rPr>
          <w:sz w:val="22"/>
          <w:szCs w:val="22"/>
          <w:lang w:eastAsia="en-US"/>
        </w:rPr>
        <w:t>Địa chỉ: .......................................................................................…...........................................................</w:t>
      </w:r>
    </w:p>
    <w:p w:rsidR="000678F2" w:rsidRPr="004171B3" w:rsidRDefault="000678F2" w:rsidP="0006169C">
      <w:pPr>
        <w:spacing w:after="120"/>
        <w:jc w:val="both"/>
        <w:rPr>
          <w:sz w:val="22"/>
          <w:szCs w:val="22"/>
          <w:lang w:eastAsia="en-US"/>
        </w:rPr>
      </w:pPr>
      <w:r w:rsidRPr="004171B3">
        <w:rPr>
          <w:sz w:val="22"/>
          <w:szCs w:val="22"/>
          <w:lang w:eastAsia="en-US"/>
        </w:rPr>
        <w:t>Điện thoại: ............................. Fax..............................Email .....................…............................................</w:t>
      </w:r>
    </w:p>
    <w:p w:rsidR="000678F2" w:rsidRPr="004171B3" w:rsidRDefault="000678F2" w:rsidP="0006169C">
      <w:pPr>
        <w:tabs>
          <w:tab w:val="left" w:pos="720"/>
          <w:tab w:val="center" w:pos="4320"/>
          <w:tab w:val="right" w:pos="8640"/>
        </w:tabs>
        <w:spacing w:line="320" w:lineRule="atLeast"/>
        <w:rPr>
          <w:spacing w:val="-8"/>
          <w:lang w:eastAsia="en-US"/>
        </w:rPr>
      </w:pPr>
      <w:r w:rsidRPr="004171B3">
        <w:rPr>
          <w:spacing w:val="-8"/>
          <w:lang w:eastAsia="en-US"/>
        </w:rPr>
        <w:t>Số Chứng minh nhân dân/Hộ chiếu số/Số định danh cá nhân:………Ngày cấp…/…/…..Tại………</w:t>
      </w:r>
    </w:p>
    <w:p w:rsidR="000678F2" w:rsidRPr="004171B3" w:rsidRDefault="000678F2" w:rsidP="0006169C">
      <w:pPr>
        <w:tabs>
          <w:tab w:val="num" w:pos="360"/>
        </w:tabs>
        <w:spacing w:after="120"/>
        <w:jc w:val="both"/>
        <w:rPr>
          <w:sz w:val="22"/>
          <w:szCs w:val="22"/>
          <w:lang w:eastAsia="en-US"/>
        </w:rPr>
      </w:pPr>
      <w:r w:rsidRPr="004171B3">
        <w:rPr>
          <w:sz w:val="22"/>
          <w:szCs w:val="22"/>
          <w:lang w:eastAsia="en-US"/>
        </w:rPr>
        <w:t>Đề nghị quý Cơ quan kiểm dịch:</w:t>
      </w:r>
    </w:p>
    <w:tbl>
      <w:tblPr>
        <w:tblW w:w="9639" w:type="dxa"/>
        <w:tblInd w:w="2" w:type="dxa"/>
        <w:tblLook w:val="00A0" w:firstRow="1" w:lastRow="0" w:firstColumn="1" w:lastColumn="0" w:noHBand="0" w:noVBand="0"/>
      </w:tblPr>
      <w:tblGrid>
        <w:gridCol w:w="567"/>
        <w:gridCol w:w="2835"/>
        <w:gridCol w:w="567"/>
        <w:gridCol w:w="2268"/>
        <w:gridCol w:w="567"/>
        <w:gridCol w:w="2835"/>
      </w:tblGrid>
      <w:tr w:rsidR="000678F2" w:rsidRPr="004171B3">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39296" behindDoc="0" locked="0" layoutInCell="1" allowOverlap="1">
                      <wp:simplePos x="0" y="0"/>
                      <wp:positionH relativeFrom="column">
                        <wp:posOffset>20320</wp:posOffset>
                      </wp:positionH>
                      <wp:positionV relativeFrom="paragraph">
                        <wp:posOffset>48895</wp:posOffset>
                      </wp:positionV>
                      <wp:extent cx="193675" cy="144780"/>
                      <wp:effectExtent l="5080" t="8255" r="10795" b="8890"/>
                      <wp:wrapNone/>
                      <wp:docPr id="144"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92335" id="Rectangle 172" o:spid="_x0000_s1026" style="position:absolute;margin-left:1.6pt;margin-top:3.85pt;width:15.25pt;height:11.4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Xuất khẩu</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41344" behindDoc="0" locked="0" layoutInCell="1" allowOverlap="1">
                      <wp:simplePos x="0" y="0"/>
                      <wp:positionH relativeFrom="column">
                        <wp:posOffset>2540</wp:posOffset>
                      </wp:positionH>
                      <wp:positionV relativeFrom="paragraph">
                        <wp:posOffset>48895</wp:posOffset>
                      </wp:positionV>
                      <wp:extent cx="193675" cy="144780"/>
                      <wp:effectExtent l="13970" t="8255" r="11430" b="8890"/>
                      <wp:wrapNone/>
                      <wp:docPr id="142" name="Rectangl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8CB3D4" id="Rectangle 171" o:spid="_x0000_s1026" style="position:absolute;margin-left:.2pt;margin-top:3.85pt;width:15.25pt;height:11.4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"/>
                  </w:pict>
                </mc:Fallback>
              </mc:AlternateContent>
            </w:r>
          </w:p>
        </w:tc>
        <w:tc>
          <w:tcPr>
            <w:tcW w:w="2268" w:type="dxa"/>
          </w:tcPr>
          <w:p w:rsidR="000678F2" w:rsidRPr="004171B3" w:rsidRDefault="000678F2" w:rsidP="0006169C">
            <w:pPr>
              <w:tabs>
                <w:tab w:val="num" w:pos="360"/>
              </w:tabs>
              <w:spacing w:line="360" w:lineRule="auto"/>
              <w:rPr>
                <w:lang w:eastAsia="en-US"/>
              </w:rPr>
            </w:pPr>
            <w:r w:rsidRPr="004171B3">
              <w:rPr>
                <w:sz w:val="22"/>
                <w:szCs w:val="22"/>
                <w:lang w:eastAsia="en-US"/>
              </w:rPr>
              <w:t>Kho ngoại quan</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42368" behindDoc="0" locked="0" layoutInCell="1" allowOverlap="1">
                      <wp:simplePos x="0" y="0"/>
                      <wp:positionH relativeFrom="column">
                        <wp:posOffset>5715</wp:posOffset>
                      </wp:positionH>
                      <wp:positionV relativeFrom="paragraph">
                        <wp:posOffset>48895</wp:posOffset>
                      </wp:positionV>
                      <wp:extent cx="193675" cy="144780"/>
                      <wp:effectExtent l="7620" t="8255" r="8255" b="8890"/>
                      <wp:wrapNone/>
                      <wp:docPr id="141"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237845" id="Rectangle 170" o:spid="_x0000_s1026" style="position:absolute;margin-left:.45pt;margin-top:3.85pt;width:15.25pt;height:11.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Tạm xuất tái nhập</w:t>
            </w:r>
          </w:p>
        </w:tc>
      </w:tr>
      <w:tr w:rsidR="000678F2" w:rsidRPr="004171B3">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45440" behindDoc="0" locked="0" layoutInCell="1" allowOverlap="1">
                      <wp:simplePos x="0" y="0"/>
                      <wp:positionH relativeFrom="column">
                        <wp:posOffset>20320</wp:posOffset>
                      </wp:positionH>
                      <wp:positionV relativeFrom="paragraph">
                        <wp:posOffset>60325</wp:posOffset>
                      </wp:positionV>
                      <wp:extent cx="193675" cy="144780"/>
                      <wp:effectExtent l="5080" t="6350" r="10795" b="10795"/>
                      <wp:wrapNone/>
                      <wp:docPr id="140"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C49D7D" id="Rectangle 169" o:spid="_x0000_s1026" style="position:absolute;margin-left:1.6pt;margin-top:4.75pt;width:15.25pt;height:11.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Nhập khẩu</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43392" behindDoc="0" locked="0" layoutInCell="1" allowOverlap="1">
                      <wp:simplePos x="0" y="0"/>
                      <wp:positionH relativeFrom="column">
                        <wp:posOffset>2540</wp:posOffset>
                      </wp:positionH>
                      <wp:positionV relativeFrom="paragraph">
                        <wp:posOffset>60325</wp:posOffset>
                      </wp:positionV>
                      <wp:extent cx="193675" cy="144780"/>
                      <wp:effectExtent l="13970" t="6350" r="11430" b="10795"/>
                      <wp:wrapNone/>
                      <wp:docPr id="139" name="Rectangl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C4F110" id="Rectangle 168" o:spid="_x0000_s1026" style="position:absolute;margin-left:.2pt;margin-top:4.75pt;width:15.25pt;height:11.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rPr>
                <w:lang w:eastAsia="en-US"/>
              </w:rPr>
            </w:pPr>
            <w:r w:rsidRPr="004171B3">
              <w:rPr>
                <w:sz w:val="22"/>
                <w:szCs w:val="22"/>
                <w:lang w:eastAsia="en-US"/>
              </w:rPr>
              <w:t>Quá cảnh</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46464" behindDoc="0" locked="0" layoutInCell="1" allowOverlap="1">
                      <wp:simplePos x="0" y="0"/>
                      <wp:positionH relativeFrom="column">
                        <wp:posOffset>12065</wp:posOffset>
                      </wp:positionH>
                      <wp:positionV relativeFrom="paragraph">
                        <wp:posOffset>61595</wp:posOffset>
                      </wp:positionV>
                      <wp:extent cx="193675" cy="144780"/>
                      <wp:effectExtent l="13970" t="7620" r="11430" b="9525"/>
                      <wp:wrapNone/>
                      <wp:docPr id="138"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36CF44" id="Rectangle 167" o:spid="_x0000_s1026" style="position:absolute;margin-left:.95pt;margin-top:4.85pt;width:15.25pt;height:11.4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Khác (đề nghị ghi rõ)……</w:t>
            </w:r>
          </w:p>
        </w:tc>
      </w:tr>
      <w:tr w:rsidR="000678F2" w:rsidRPr="004171B3">
        <w:tc>
          <w:tcPr>
            <w:tcW w:w="567" w:type="dxa"/>
          </w:tcPr>
          <w:p w:rsidR="000678F2" w:rsidRPr="004171B3" w:rsidRDefault="00A105E7" w:rsidP="0006169C">
            <w:pPr>
              <w:tabs>
                <w:tab w:val="num" w:pos="360"/>
              </w:tabs>
              <w:spacing w:line="360" w:lineRule="auto"/>
              <w:rPr>
                <w:noProof/>
                <w:lang w:eastAsia="en-US"/>
              </w:rPr>
            </w:pPr>
            <w:r>
              <w:rPr>
                <w:noProof/>
                <w:lang w:eastAsia="en-US"/>
              </w:rPr>
              <mc:AlternateContent>
                <mc:Choice Requires="wps">
                  <w:drawing>
                    <wp:anchor distT="0" distB="0" distL="114300" distR="114300" simplePos="0" relativeHeight="251640320" behindDoc="0" locked="0" layoutInCell="1" allowOverlap="1">
                      <wp:simplePos x="0" y="0"/>
                      <wp:positionH relativeFrom="column">
                        <wp:posOffset>11430</wp:posOffset>
                      </wp:positionH>
                      <wp:positionV relativeFrom="paragraph">
                        <wp:posOffset>45720</wp:posOffset>
                      </wp:positionV>
                      <wp:extent cx="193675" cy="144780"/>
                      <wp:effectExtent l="5715" t="6985" r="10160" b="10160"/>
                      <wp:wrapNone/>
                      <wp:docPr id="137"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AF06B8" id="Rectangle 166" o:spid="_x0000_s1026" style="position:absolute;margin-left:.9pt;margin-top:3.6pt;width:15.25pt;height:11.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Tạm nhập tái xuất</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44416" behindDoc="0" locked="0" layoutInCell="1" allowOverlap="1">
                      <wp:simplePos x="0" y="0"/>
                      <wp:positionH relativeFrom="column">
                        <wp:posOffset>2540</wp:posOffset>
                      </wp:positionH>
                      <wp:positionV relativeFrom="paragraph">
                        <wp:posOffset>44450</wp:posOffset>
                      </wp:positionV>
                      <wp:extent cx="193675" cy="144780"/>
                      <wp:effectExtent l="13970" t="5715" r="11430" b="11430"/>
                      <wp:wrapNone/>
                      <wp:docPr id="136"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D24992" id="Rectangle 165" o:spid="_x0000_s1026" style="position:absolute;margin-left:.2pt;margin-top:3.5pt;width:15.25pt;height:11.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rPr>
                <w:lang w:eastAsia="en-US"/>
              </w:rPr>
            </w:pPr>
            <w:r w:rsidRPr="004171B3">
              <w:rPr>
                <w:sz w:val="22"/>
                <w:szCs w:val="22"/>
                <w:lang w:eastAsia="en-US"/>
              </w:rPr>
              <w:t>Chuyển khẩu</w:t>
            </w:r>
          </w:p>
        </w:tc>
        <w:tc>
          <w:tcPr>
            <w:tcW w:w="567" w:type="dxa"/>
          </w:tcPr>
          <w:p w:rsidR="000678F2" w:rsidRPr="004171B3" w:rsidRDefault="000678F2" w:rsidP="0006169C">
            <w:pPr>
              <w:tabs>
                <w:tab w:val="num" w:pos="360"/>
              </w:tabs>
              <w:spacing w:line="360" w:lineRule="auto"/>
              <w:rPr>
                <w:lang w:eastAsia="en-US"/>
              </w:rPr>
            </w:pPr>
          </w:p>
        </w:tc>
        <w:tc>
          <w:tcPr>
            <w:tcW w:w="2835" w:type="dxa"/>
          </w:tcPr>
          <w:p w:rsidR="000678F2" w:rsidRPr="004171B3" w:rsidRDefault="000678F2" w:rsidP="0006169C">
            <w:pPr>
              <w:tabs>
                <w:tab w:val="num" w:pos="360"/>
              </w:tabs>
              <w:spacing w:line="360" w:lineRule="auto"/>
              <w:rPr>
                <w:lang w:eastAsia="en-US"/>
              </w:rPr>
            </w:pPr>
          </w:p>
        </w:tc>
      </w:tr>
    </w:tbl>
    <w:p w:rsidR="000678F2" w:rsidRPr="004171B3" w:rsidRDefault="000678F2" w:rsidP="0006169C">
      <w:pPr>
        <w:tabs>
          <w:tab w:val="num" w:pos="360"/>
        </w:tabs>
        <w:spacing w:after="120"/>
        <w:jc w:val="both"/>
        <w:rPr>
          <w:sz w:val="22"/>
          <w:szCs w:val="22"/>
          <w:lang w:eastAsia="en-US"/>
        </w:rPr>
      </w:pPr>
      <w:r w:rsidRPr="004171B3">
        <w:rPr>
          <w:sz w:val="22"/>
          <w:szCs w:val="22"/>
          <w:lang w:eastAsia="en-US"/>
        </w:rPr>
        <w:t>Chi tiết lô hàng như sau:</w:t>
      </w:r>
    </w:p>
    <w:tbl>
      <w:tblPr>
        <w:tblW w:w="961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9"/>
        <w:gridCol w:w="1635"/>
        <w:gridCol w:w="1697"/>
        <w:gridCol w:w="1978"/>
        <w:gridCol w:w="1417"/>
        <w:gridCol w:w="850"/>
        <w:gridCol w:w="1424"/>
      </w:tblGrid>
      <w:tr w:rsidR="000678F2" w:rsidRPr="004171B3">
        <w:trPr>
          <w:trHeight w:val="20"/>
        </w:trPr>
        <w:tc>
          <w:tcPr>
            <w:tcW w:w="609" w:type="dxa"/>
            <w:vAlign w:val="center"/>
          </w:tcPr>
          <w:p w:rsidR="000678F2" w:rsidRPr="004171B3" w:rsidRDefault="000678F2" w:rsidP="0006169C">
            <w:pPr>
              <w:spacing w:after="120" w:line="256" w:lineRule="auto"/>
              <w:jc w:val="center"/>
              <w:rPr>
                <w:lang w:eastAsia="en-US"/>
              </w:rPr>
            </w:pPr>
            <w:r w:rsidRPr="004171B3">
              <w:rPr>
                <w:sz w:val="22"/>
                <w:szCs w:val="22"/>
                <w:lang w:eastAsia="en-US"/>
              </w:rPr>
              <w:t>STT</w:t>
            </w:r>
          </w:p>
        </w:tc>
        <w:tc>
          <w:tcPr>
            <w:tcW w:w="1635" w:type="dxa"/>
            <w:vAlign w:val="center"/>
          </w:tcPr>
          <w:p w:rsidR="000678F2" w:rsidRPr="004171B3" w:rsidRDefault="000678F2" w:rsidP="0006169C">
            <w:pPr>
              <w:spacing w:after="120" w:line="256" w:lineRule="auto"/>
              <w:jc w:val="center"/>
              <w:rPr>
                <w:lang w:eastAsia="en-US"/>
              </w:rPr>
            </w:pPr>
            <w:r w:rsidRPr="004171B3">
              <w:rPr>
                <w:sz w:val="22"/>
                <w:szCs w:val="22"/>
                <w:lang w:eastAsia="en-US"/>
              </w:rPr>
              <w:t>Tên thương mại</w:t>
            </w:r>
          </w:p>
        </w:tc>
        <w:tc>
          <w:tcPr>
            <w:tcW w:w="1697" w:type="dxa"/>
            <w:vAlign w:val="center"/>
          </w:tcPr>
          <w:p w:rsidR="000678F2" w:rsidRPr="004171B3" w:rsidRDefault="000678F2" w:rsidP="0006169C">
            <w:pPr>
              <w:spacing w:after="120" w:line="256" w:lineRule="auto"/>
              <w:jc w:val="center"/>
              <w:rPr>
                <w:lang w:eastAsia="en-US"/>
              </w:rPr>
            </w:pPr>
            <w:r w:rsidRPr="004171B3">
              <w:rPr>
                <w:sz w:val="22"/>
                <w:szCs w:val="22"/>
                <w:lang w:eastAsia="en-US"/>
              </w:rPr>
              <w:t>Tên khoa học</w:t>
            </w:r>
          </w:p>
        </w:tc>
        <w:tc>
          <w:tcPr>
            <w:tcW w:w="1978" w:type="dxa"/>
            <w:vAlign w:val="center"/>
          </w:tcPr>
          <w:p w:rsidR="000678F2" w:rsidRPr="004171B3" w:rsidRDefault="000678F2" w:rsidP="0006169C">
            <w:pPr>
              <w:spacing w:after="120" w:line="256" w:lineRule="auto"/>
              <w:jc w:val="center"/>
              <w:rPr>
                <w:vertAlign w:val="superscript"/>
                <w:lang w:eastAsia="en-US"/>
              </w:rPr>
            </w:pPr>
            <w:r w:rsidRPr="004171B3">
              <w:rPr>
                <w:sz w:val="22"/>
                <w:szCs w:val="22"/>
                <w:lang w:eastAsia="en-US"/>
              </w:rPr>
              <w:t>Kích cỡ cá thể/Dạng sản phẩm</w:t>
            </w:r>
            <w:r w:rsidRPr="004171B3">
              <w:rPr>
                <w:sz w:val="22"/>
                <w:szCs w:val="22"/>
                <w:vertAlign w:val="superscript"/>
                <w:lang w:eastAsia="en-US"/>
              </w:rPr>
              <w:t>(1)</w:t>
            </w:r>
          </w:p>
        </w:tc>
        <w:tc>
          <w:tcPr>
            <w:tcW w:w="1417" w:type="dxa"/>
          </w:tcPr>
          <w:p w:rsidR="000678F2" w:rsidRPr="004171B3" w:rsidRDefault="000678F2" w:rsidP="0006169C">
            <w:pPr>
              <w:spacing w:after="120" w:line="256" w:lineRule="auto"/>
              <w:jc w:val="center"/>
              <w:rPr>
                <w:lang w:eastAsia="en-US"/>
              </w:rPr>
            </w:pPr>
            <w:r w:rsidRPr="004171B3">
              <w:rPr>
                <w:sz w:val="22"/>
                <w:szCs w:val="22"/>
                <w:lang w:eastAsia="en-US"/>
              </w:rPr>
              <w:t>Số lượng/ Trọng lượng</w:t>
            </w:r>
          </w:p>
        </w:tc>
        <w:tc>
          <w:tcPr>
            <w:tcW w:w="850" w:type="dxa"/>
          </w:tcPr>
          <w:p w:rsidR="000678F2" w:rsidRPr="004171B3" w:rsidRDefault="000678F2" w:rsidP="0006169C">
            <w:pPr>
              <w:spacing w:after="120" w:line="256" w:lineRule="auto"/>
              <w:jc w:val="center"/>
              <w:rPr>
                <w:lang w:eastAsia="en-US"/>
              </w:rPr>
            </w:pPr>
            <w:r w:rsidRPr="004171B3">
              <w:rPr>
                <w:sz w:val="22"/>
                <w:szCs w:val="22"/>
                <w:lang w:eastAsia="en-US"/>
              </w:rPr>
              <w:t>Đơn vị tính</w:t>
            </w:r>
          </w:p>
        </w:tc>
        <w:tc>
          <w:tcPr>
            <w:tcW w:w="1424" w:type="dxa"/>
          </w:tcPr>
          <w:p w:rsidR="000678F2" w:rsidRPr="004171B3" w:rsidRDefault="000678F2" w:rsidP="0006169C">
            <w:pPr>
              <w:spacing w:after="120" w:line="256" w:lineRule="auto"/>
              <w:jc w:val="center"/>
              <w:rPr>
                <w:lang w:eastAsia="en-US"/>
              </w:rPr>
            </w:pPr>
            <w:r w:rsidRPr="004171B3">
              <w:rPr>
                <w:sz w:val="22"/>
                <w:szCs w:val="22"/>
                <w:lang w:eastAsia="en-US"/>
              </w:rPr>
              <w:t xml:space="preserve">Nước </w:t>
            </w:r>
          </w:p>
          <w:p w:rsidR="000678F2" w:rsidRPr="004171B3" w:rsidRDefault="000678F2" w:rsidP="0006169C">
            <w:pPr>
              <w:spacing w:after="120" w:line="256" w:lineRule="auto"/>
              <w:jc w:val="center"/>
              <w:rPr>
                <w:lang w:eastAsia="en-US"/>
              </w:rPr>
            </w:pPr>
            <w:r w:rsidRPr="004171B3">
              <w:rPr>
                <w:sz w:val="22"/>
                <w:szCs w:val="22"/>
                <w:lang w:eastAsia="en-US"/>
              </w:rPr>
              <w:t>xuất xứ</w:t>
            </w:r>
          </w:p>
        </w:tc>
      </w:tr>
      <w:tr w:rsidR="000678F2" w:rsidRPr="004171B3">
        <w:trPr>
          <w:trHeight w:val="20"/>
        </w:trPr>
        <w:tc>
          <w:tcPr>
            <w:tcW w:w="609" w:type="dxa"/>
          </w:tcPr>
          <w:p w:rsidR="000678F2" w:rsidRPr="004171B3" w:rsidRDefault="000678F2" w:rsidP="0006169C">
            <w:pPr>
              <w:spacing w:after="120" w:line="256" w:lineRule="auto"/>
              <w:jc w:val="both"/>
              <w:rPr>
                <w:lang w:eastAsia="en-US"/>
              </w:rPr>
            </w:pPr>
          </w:p>
        </w:tc>
        <w:tc>
          <w:tcPr>
            <w:tcW w:w="1635" w:type="dxa"/>
          </w:tcPr>
          <w:p w:rsidR="000678F2" w:rsidRPr="004171B3" w:rsidRDefault="000678F2" w:rsidP="0006169C">
            <w:pPr>
              <w:spacing w:after="120" w:line="256" w:lineRule="auto"/>
              <w:jc w:val="both"/>
              <w:rPr>
                <w:lang w:eastAsia="en-US"/>
              </w:rPr>
            </w:pPr>
          </w:p>
        </w:tc>
        <w:tc>
          <w:tcPr>
            <w:tcW w:w="1697" w:type="dxa"/>
          </w:tcPr>
          <w:p w:rsidR="000678F2" w:rsidRPr="004171B3" w:rsidRDefault="000678F2" w:rsidP="0006169C">
            <w:pPr>
              <w:spacing w:after="120" w:line="256" w:lineRule="auto"/>
              <w:jc w:val="both"/>
              <w:rPr>
                <w:lang w:eastAsia="en-US"/>
              </w:rPr>
            </w:pPr>
          </w:p>
        </w:tc>
        <w:tc>
          <w:tcPr>
            <w:tcW w:w="1978" w:type="dxa"/>
          </w:tcPr>
          <w:p w:rsidR="000678F2" w:rsidRPr="004171B3" w:rsidRDefault="000678F2" w:rsidP="0006169C">
            <w:pPr>
              <w:spacing w:after="120" w:line="256" w:lineRule="auto"/>
              <w:jc w:val="center"/>
              <w:rPr>
                <w:lang w:eastAsia="en-US"/>
              </w:rPr>
            </w:pPr>
          </w:p>
        </w:tc>
        <w:tc>
          <w:tcPr>
            <w:tcW w:w="1417" w:type="dxa"/>
          </w:tcPr>
          <w:p w:rsidR="000678F2" w:rsidRPr="004171B3" w:rsidRDefault="000678F2" w:rsidP="0006169C">
            <w:pPr>
              <w:spacing w:after="120" w:line="256" w:lineRule="auto"/>
              <w:jc w:val="center"/>
              <w:rPr>
                <w:lang w:eastAsia="en-US"/>
              </w:rPr>
            </w:pPr>
          </w:p>
        </w:tc>
        <w:tc>
          <w:tcPr>
            <w:tcW w:w="850" w:type="dxa"/>
          </w:tcPr>
          <w:p w:rsidR="000678F2" w:rsidRPr="004171B3" w:rsidRDefault="000678F2" w:rsidP="0006169C">
            <w:pPr>
              <w:spacing w:after="120" w:line="256" w:lineRule="auto"/>
              <w:jc w:val="center"/>
              <w:rPr>
                <w:lang w:eastAsia="en-US"/>
              </w:rPr>
            </w:pPr>
          </w:p>
        </w:tc>
        <w:tc>
          <w:tcPr>
            <w:tcW w:w="1424" w:type="dxa"/>
          </w:tcPr>
          <w:p w:rsidR="000678F2" w:rsidRPr="004171B3" w:rsidRDefault="000678F2" w:rsidP="0006169C">
            <w:pPr>
              <w:spacing w:after="120" w:line="256" w:lineRule="auto"/>
              <w:jc w:val="center"/>
              <w:rPr>
                <w:lang w:eastAsia="en-US"/>
              </w:rPr>
            </w:pPr>
          </w:p>
        </w:tc>
      </w:tr>
      <w:tr w:rsidR="000678F2" w:rsidRPr="004171B3">
        <w:trPr>
          <w:trHeight w:val="20"/>
        </w:trPr>
        <w:tc>
          <w:tcPr>
            <w:tcW w:w="609" w:type="dxa"/>
          </w:tcPr>
          <w:p w:rsidR="000678F2" w:rsidRPr="004171B3" w:rsidRDefault="000678F2" w:rsidP="0006169C">
            <w:pPr>
              <w:spacing w:after="120" w:line="256" w:lineRule="auto"/>
              <w:jc w:val="both"/>
              <w:rPr>
                <w:lang w:eastAsia="en-US"/>
              </w:rPr>
            </w:pPr>
          </w:p>
        </w:tc>
        <w:tc>
          <w:tcPr>
            <w:tcW w:w="1635" w:type="dxa"/>
          </w:tcPr>
          <w:p w:rsidR="000678F2" w:rsidRPr="004171B3" w:rsidRDefault="000678F2" w:rsidP="0006169C">
            <w:pPr>
              <w:spacing w:after="120" w:line="256" w:lineRule="auto"/>
              <w:jc w:val="both"/>
              <w:rPr>
                <w:lang w:eastAsia="en-US"/>
              </w:rPr>
            </w:pPr>
          </w:p>
        </w:tc>
        <w:tc>
          <w:tcPr>
            <w:tcW w:w="1697" w:type="dxa"/>
          </w:tcPr>
          <w:p w:rsidR="000678F2" w:rsidRPr="004171B3" w:rsidRDefault="000678F2" w:rsidP="0006169C">
            <w:pPr>
              <w:spacing w:after="120" w:line="256" w:lineRule="auto"/>
              <w:jc w:val="both"/>
              <w:rPr>
                <w:lang w:eastAsia="en-US"/>
              </w:rPr>
            </w:pPr>
          </w:p>
        </w:tc>
        <w:tc>
          <w:tcPr>
            <w:tcW w:w="1978" w:type="dxa"/>
          </w:tcPr>
          <w:p w:rsidR="000678F2" w:rsidRPr="004171B3" w:rsidRDefault="000678F2" w:rsidP="0006169C">
            <w:pPr>
              <w:spacing w:after="120" w:line="256" w:lineRule="auto"/>
              <w:jc w:val="center"/>
              <w:rPr>
                <w:lang w:eastAsia="en-US"/>
              </w:rPr>
            </w:pPr>
          </w:p>
        </w:tc>
        <w:tc>
          <w:tcPr>
            <w:tcW w:w="1417" w:type="dxa"/>
          </w:tcPr>
          <w:p w:rsidR="000678F2" w:rsidRPr="004171B3" w:rsidRDefault="000678F2" w:rsidP="0006169C">
            <w:pPr>
              <w:spacing w:after="120" w:line="256" w:lineRule="auto"/>
              <w:jc w:val="center"/>
              <w:rPr>
                <w:lang w:eastAsia="en-US"/>
              </w:rPr>
            </w:pPr>
          </w:p>
        </w:tc>
        <w:tc>
          <w:tcPr>
            <w:tcW w:w="850" w:type="dxa"/>
          </w:tcPr>
          <w:p w:rsidR="000678F2" w:rsidRPr="004171B3" w:rsidRDefault="000678F2" w:rsidP="0006169C">
            <w:pPr>
              <w:spacing w:after="120" w:line="256" w:lineRule="auto"/>
              <w:jc w:val="center"/>
              <w:rPr>
                <w:lang w:eastAsia="en-US"/>
              </w:rPr>
            </w:pPr>
          </w:p>
        </w:tc>
        <w:tc>
          <w:tcPr>
            <w:tcW w:w="1424" w:type="dxa"/>
          </w:tcPr>
          <w:p w:rsidR="000678F2" w:rsidRPr="004171B3" w:rsidRDefault="000678F2" w:rsidP="0006169C">
            <w:pPr>
              <w:spacing w:after="120" w:line="256" w:lineRule="auto"/>
              <w:jc w:val="center"/>
              <w:rPr>
                <w:lang w:eastAsia="en-US"/>
              </w:rPr>
            </w:pPr>
          </w:p>
        </w:tc>
      </w:tr>
    </w:tbl>
    <w:p w:rsidR="000678F2" w:rsidRPr="004171B3" w:rsidRDefault="000678F2" w:rsidP="0006169C">
      <w:pPr>
        <w:numPr>
          <w:ilvl w:val="0"/>
          <w:numId w:val="12"/>
        </w:numPr>
        <w:tabs>
          <w:tab w:val="left" w:pos="284"/>
        </w:tabs>
        <w:spacing w:before="120" w:after="120" w:line="276" w:lineRule="auto"/>
        <w:jc w:val="both"/>
        <w:rPr>
          <w:sz w:val="22"/>
          <w:szCs w:val="22"/>
          <w:lang w:eastAsia="en-US"/>
        </w:rPr>
      </w:pPr>
      <w:r w:rsidRPr="004171B3">
        <w:rPr>
          <w:sz w:val="22"/>
          <w:szCs w:val="22"/>
          <w:lang w:eastAsia="en-US"/>
        </w:rPr>
        <w:t>Nơi sản xuất: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Loại bao bì, quy cách đóng gói: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 xml:space="preserve">Số hợp đồng hoặc số chứng từ thanh toán </w:t>
      </w:r>
      <w:r w:rsidRPr="004171B3">
        <w:rPr>
          <w:i/>
          <w:iCs/>
          <w:sz w:val="22"/>
          <w:szCs w:val="22"/>
          <w:lang w:eastAsia="en-US"/>
        </w:rPr>
        <w:t>(L/C, TTr ...)</w:t>
      </w:r>
      <w:r w:rsidRPr="004171B3">
        <w:rPr>
          <w:sz w:val="22"/>
          <w:szCs w:val="22"/>
          <w:lang w:eastAsia="en-US"/>
        </w:rPr>
        <w:t>: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Tổ chức, cá nhân xuất khẩu/ nhập khẩu: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Nước xuất khẩu/ nhập khẩu: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 xml:space="preserve">Nước quá cảnh </w:t>
      </w:r>
      <w:r w:rsidRPr="004171B3">
        <w:rPr>
          <w:i/>
          <w:iCs/>
          <w:sz w:val="22"/>
          <w:szCs w:val="22"/>
          <w:lang w:eastAsia="en-US"/>
        </w:rPr>
        <w:t>(nếu có)</w:t>
      </w:r>
      <w:r w:rsidRPr="004171B3">
        <w:rPr>
          <w:sz w:val="22"/>
          <w:szCs w:val="22"/>
          <w:lang w:eastAsia="en-US"/>
        </w:rPr>
        <w:t>:……………………………………………………….................................</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Cửa khẩu xuất: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Cửa khẩu nhập: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Phương tiện vận chuyển: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Mục đích sử dụng: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Văn bản chấp thuận kiểm dịch của Cục Chăn nuôi và Thú y: Số …../TY-KDTS, ngày….tháng…..năm</w:t>
      </w:r>
      <w:r w:rsidRPr="004171B3">
        <w:rPr>
          <w:i/>
          <w:iCs/>
          <w:sz w:val="22"/>
          <w:szCs w:val="22"/>
          <w:lang w:eastAsia="en-US"/>
        </w:rPr>
        <w:t>………….</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Địa điểm kiểm dịch/cách ly kiểm dịch:…..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 xml:space="preserve">Địa điểm nuôi trồng </w:t>
      </w:r>
      <w:r w:rsidRPr="004171B3">
        <w:rPr>
          <w:i/>
          <w:iCs/>
          <w:sz w:val="22"/>
          <w:szCs w:val="22"/>
          <w:lang w:eastAsia="en-US"/>
        </w:rPr>
        <w:t>(nếu có)</w:t>
      </w:r>
      <w:r w:rsidRPr="004171B3">
        <w:rPr>
          <w:sz w:val="22"/>
          <w:szCs w:val="22"/>
          <w:lang w:eastAsia="en-US"/>
        </w:rPr>
        <w:t>: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lastRenderedPageBreak/>
        <w:t>Thời gian kiểm dịch: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 xml:space="preserve">Địa điểm giám sát </w:t>
      </w:r>
      <w:r w:rsidRPr="004171B3">
        <w:rPr>
          <w:i/>
          <w:iCs/>
          <w:sz w:val="22"/>
          <w:szCs w:val="22"/>
          <w:lang w:eastAsia="en-US"/>
        </w:rPr>
        <w:t>(nếu có)</w:t>
      </w:r>
      <w:r w:rsidRPr="004171B3">
        <w:rPr>
          <w:sz w:val="22"/>
          <w:szCs w:val="22"/>
          <w:lang w:eastAsia="en-US"/>
        </w:rPr>
        <w:t>: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Thời gian giám sát: ............................................................................…............................................</w:t>
      </w:r>
    </w:p>
    <w:p w:rsidR="000678F2" w:rsidRPr="004171B3" w:rsidRDefault="000678F2" w:rsidP="0006169C">
      <w:pPr>
        <w:numPr>
          <w:ilvl w:val="0"/>
          <w:numId w:val="12"/>
        </w:numPr>
        <w:tabs>
          <w:tab w:val="left" w:pos="284"/>
          <w:tab w:val="num" w:pos="426"/>
        </w:tabs>
        <w:spacing w:before="120" w:after="120" w:line="276" w:lineRule="auto"/>
        <w:ind w:hanging="938"/>
        <w:jc w:val="both"/>
        <w:rPr>
          <w:sz w:val="22"/>
          <w:szCs w:val="22"/>
          <w:lang w:eastAsia="en-US"/>
        </w:rPr>
      </w:pPr>
      <w:r w:rsidRPr="004171B3">
        <w:rPr>
          <w:sz w:val="22"/>
          <w:szCs w:val="22"/>
          <w:lang w:eastAsia="en-US"/>
        </w:rPr>
        <w:t>Số bản Giấy chứng nhận kiểm dịch cần cấp: ....................................................................................</w:t>
      </w:r>
    </w:p>
    <w:p w:rsidR="000678F2" w:rsidRPr="004171B3" w:rsidRDefault="000678F2" w:rsidP="0006169C">
      <w:pPr>
        <w:spacing w:after="120"/>
        <w:ind w:firstLine="720"/>
        <w:jc w:val="both"/>
        <w:rPr>
          <w:sz w:val="22"/>
          <w:szCs w:val="22"/>
          <w:lang w:eastAsia="en-US"/>
        </w:rPr>
      </w:pPr>
      <w:r w:rsidRPr="004171B3">
        <w:rPr>
          <w:sz w:val="22"/>
          <w:szCs w:val="22"/>
          <w:lang w:eastAsia="en-US"/>
        </w:rPr>
        <w:t xml:space="preserve">Chúng tôi xin cam kết: bảo đảm nguyên trạng hàng hoá; đưa hàng về đúng địa điểm, đúng thời gian đã khai báo; chỉ đưa hàng hóa vào sử dụng, lưu thông sau khi được quý Cơ quan cấp Giấy chứng nhận kiểm dịch.  </w:t>
      </w:r>
    </w:p>
    <w:tbl>
      <w:tblPr>
        <w:tblW w:w="0" w:type="auto"/>
        <w:tblInd w:w="2" w:type="dxa"/>
        <w:tblBorders>
          <w:insideH w:val="single" w:sz="4" w:space="0" w:color="auto"/>
        </w:tblBorders>
        <w:tblLook w:val="01E0" w:firstRow="1" w:lastRow="1" w:firstColumn="1" w:lastColumn="1" w:noHBand="0" w:noVBand="0"/>
      </w:tblPr>
      <w:tblGrid>
        <w:gridCol w:w="4644"/>
        <w:gridCol w:w="4536"/>
      </w:tblGrid>
      <w:tr w:rsidR="000678F2" w:rsidRPr="004171B3">
        <w:tc>
          <w:tcPr>
            <w:tcW w:w="4644" w:type="dxa"/>
          </w:tcPr>
          <w:p w:rsidR="000678F2" w:rsidRPr="004171B3" w:rsidRDefault="000678F2" w:rsidP="0006169C">
            <w:pPr>
              <w:spacing w:after="120" w:line="256" w:lineRule="auto"/>
              <w:jc w:val="both"/>
              <w:rPr>
                <w:rFonts w:eastAsia="MS Mincho"/>
                <w:lang w:eastAsia="en-US"/>
              </w:rPr>
            </w:pPr>
          </w:p>
        </w:tc>
        <w:tc>
          <w:tcPr>
            <w:tcW w:w="4536" w:type="dxa"/>
          </w:tcPr>
          <w:p w:rsidR="000678F2" w:rsidRPr="004171B3" w:rsidRDefault="000678F2" w:rsidP="0006169C">
            <w:pPr>
              <w:spacing w:after="120" w:line="256" w:lineRule="auto"/>
              <w:jc w:val="center"/>
              <w:rPr>
                <w:rFonts w:eastAsia="MS Mincho"/>
                <w:b/>
                <w:bCs/>
                <w:lang w:eastAsia="en-US"/>
              </w:rPr>
            </w:pPr>
            <w:r w:rsidRPr="004171B3">
              <w:rPr>
                <w:rFonts w:eastAsia="MS Mincho"/>
                <w:b/>
                <w:bCs/>
                <w:sz w:val="22"/>
                <w:szCs w:val="22"/>
                <w:lang w:eastAsia="en-US"/>
              </w:rPr>
              <w:t xml:space="preserve">TỔ CHỨC/CÁ NHÂN KHAI BÁO </w:t>
            </w:r>
          </w:p>
          <w:p w:rsidR="000678F2" w:rsidRPr="004171B3" w:rsidRDefault="000678F2" w:rsidP="0006169C">
            <w:pPr>
              <w:spacing w:after="120" w:line="256" w:lineRule="auto"/>
              <w:jc w:val="center"/>
              <w:rPr>
                <w:rFonts w:eastAsia="MS Mincho"/>
                <w:lang w:eastAsia="en-US"/>
              </w:rPr>
            </w:pPr>
            <w:r w:rsidRPr="004171B3">
              <w:rPr>
                <w:rFonts w:eastAsia="MS Mincho"/>
                <w:i/>
                <w:iCs/>
                <w:sz w:val="22"/>
                <w:szCs w:val="22"/>
                <w:lang w:eastAsia="en-US"/>
              </w:rPr>
              <w:t>(Ký, đóng dấu, ghi rõ họ tên)</w:t>
            </w:r>
          </w:p>
        </w:tc>
      </w:tr>
    </w:tbl>
    <w:p w:rsidR="000678F2" w:rsidRPr="004171B3" w:rsidRDefault="000678F2" w:rsidP="0006169C">
      <w:pPr>
        <w:spacing w:after="120"/>
        <w:jc w:val="center"/>
        <w:rPr>
          <w:b/>
          <w:bCs/>
          <w:sz w:val="22"/>
          <w:szCs w:val="22"/>
          <w:lang w:eastAsia="en-US"/>
        </w:rPr>
      </w:pPr>
      <w:r w:rsidRPr="004171B3">
        <w:rPr>
          <w:b/>
          <w:bCs/>
          <w:sz w:val="22"/>
          <w:szCs w:val="22"/>
          <w:lang w:eastAsia="en-US"/>
        </w:rPr>
        <w:t>XÁC NHẬN CỦA CƠ QUAN KIỂM DỊCH ĐỘNG VẬT:</w:t>
      </w:r>
    </w:p>
    <w:p w:rsidR="000678F2" w:rsidRPr="004171B3" w:rsidRDefault="000678F2" w:rsidP="0006169C">
      <w:pPr>
        <w:spacing w:after="120"/>
        <w:jc w:val="both"/>
        <w:rPr>
          <w:sz w:val="22"/>
          <w:szCs w:val="22"/>
          <w:lang w:eastAsia="en-US"/>
        </w:rPr>
      </w:pPr>
      <w:r w:rsidRPr="004171B3">
        <w:rPr>
          <w:sz w:val="22"/>
          <w:szCs w:val="22"/>
          <w:lang w:eastAsia="en-US"/>
        </w:rPr>
        <w:t>Đồng ý đưa hàng hoá về địa điểm: ...................................................….....................................................</w:t>
      </w:r>
    </w:p>
    <w:p w:rsidR="000678F2" w:rsidRPr="004171B3" w:rsidRDefault="000678F2" w:rsidP="0006169C">
      <w:pPr>
        <w:spacing w:after="120"/>
        <w:jc w:val="both"/>
        <w:rPr>
          <w:sz w:val="22"/>
          <w:szCs w:val="22"/>
          <w:lang w:eastAsia="en-US"/>
        </w:rPr>
      </w:pPr>
      <w:r w:rsidRPr="004171B3">
        <w:rPr>
          <w:sz w:val="22"/>
          <w:szCs w:val="22"/>
          <w:lang w:eastAsia="en-US"/>
        </w:rPr>
        <w:t>...........................................................................................….....................................................................</w:t>
      </w:r>
    </w:p>
    <w:p w:rsidR="000678F2" w:rsidRPr="004171B3" w:rsidRDefault="000678F2" w:rsidP="0006169C">
      <w:pPr>
        <w:spacing w:after="120"/>
        <w:jc w:val="both"/>
        <w:rPr>
          <w:sz w:val="22"/>
          <w:szCs w:val="22"/>
          <w:lang w:eastAsia="en-US"/>
        </w:rPr>
      </w:pPr>
      <w:r w:rsidRPr="004171B3">
        <w:rPr>
          <w:sz w:val="22"/>
          <w:szCs w:val="22"/>
          <w:lang w:eastAsia="en-US"/>
        </w:rPr>
        <w:t>để làm thủ tục kiểm dịch vào hồi .....…... giờ, ngày …..... tháng ..…... năm ......…...</w:t>
      </w:r>
    </w:p>
    <w:tbl>
      <w:tblPr>
        <w:tblW w:w="0" w:type="auto"/>
        <w:tblInd w:w="2" w:type="dxa"/>
        <w:tblBorders>
          <w:insideH w:val="single" w:sz="4" w:space="0" w:color="auto"/>
        </w:tblBorders>
        <w:tblLook w:val="01E0" w:firstRow="1" w:lastRow="1" w:firstColumn="1" w:lastColumn="1" w:noHBand="0" w:noVBand="0"/>
      </w:tblPr>
      <w:tblGrid>
        <w:gridCol w:w="2764"/>
        <w:gridCol w:w="6513"/>
      </w:tblGrid>
      <w:tr w:rsidR="000678F2" w:rsidRPr="004171B3">
        <w:tc>
          <w:tcPr>
            <w:tcW w:w="2768" w:type="dxa"/>
          </w:tcPr>
          <w:p w:rsidR="000678F2" w:rsidRPr="004171B3" w:rsidRDefault="000678F2" w:rsidP="0006169C">
            <w:pPr>
              <w:spacing w:after="120" w:line="256" w:lineRule="auto"/>
              <w:jc w:val="both"/>
              <w:rPr>
                <w:rFonts w:eastAsia="MS Mincho"/>
                <w:lang w:eastAsia="en-US"/>
              </w:rPr>
            </w:pPr>
          </w:p>
        </w:tc>
        <w:tc>
          <w:tcPr>
            <w:tcW w:w="6520" w:type="dxa"/>
          </w:tcPr>
          <w:p w:rsidR="000678F2" w:rsidRPr="004171B3" w:rsidRDefault="000678F2" w:rsidP="0006169C">
            <w:pPr>
              <w:spacing w:after="120" w:line="256" w:lineRule="auto"/>
              <w:jc w:val="center"/>
              <w:rPr>
                <w:rFonts w:eastAsia="MS Mincho"/>
                <w:b/>
                <w:bCs/>
                <w:lang w:eastAsia="en-US"/>
              </w:rPr>
            </w:pPr>
            <w:r w:rsidRPr="004171B3">
              <w:rPr>
                <w:rFonts w:eastAsia="MS Mincho"/>
                <w:sz w:val="22"/>
                <w:szCs w:val="22"/>
                <w:lang w:eastAsia="en-US"/>
              </w:rPr>
              <w:t>Vào sổ số .......…......, ngày</w:t>
            </w:r>
            <w:r w:rsidRPr="004171B3">
              <w:rPr>
                <w:rFonts w:eastAsia="MS Mincho"/>
                <w:i/>
                <w:iCs/>
                <w:sz w:val="22"/>
                <w:szCs w:val="22"/>
                <w:lang w:eastAsia="en-US"/>
              </w:rPr>
              <w:t xml:space="preserve"> ......... tháng .….... năm ..…....</w:t>
            </w:r>
          </w:p>
          <w:p w:rsidR="000678F2" w:rsidRPr="004171B3" w:rsidRDefault="000678F2" w:rsidP="0006169C">
            <w:pPr>
              <w:spacing w:after="120" w:line="256" w:lineRule="auto"/>
              <w:jc w:val="center"/>
              <w:rPr>
                <w:rFonts w:eastAsia="MS Mincho"/>
                <w:b/>
                <w:bCs/>
                <w:lang w:eastAsia="en-US"/>
              </w:rPr>
            </w:pPr>
            <w:r w:rsidRPr="004171B3">
              <w:rPr>
                <w:b/>
                <w:bCs/>
                <w:sz w:val="22"/>
                <w:szCs w:val="22"/>
                <w:lang w:eastAsia="en-US"/>
              </w:rPr>
              <w:t>CƠ QUAN KIỂM DỊCH ĐỘNG VẬT</w:t>
            </w:r>
          </w:p>
          <w:p w:rsidR="000678F2" w:rsidRPr="004171B3" w:rsidRDefault="000678F2" w:rsidP="0006169C">
            <w:pPr>
              <w:spacing w:after="120" w:line="256" w:lineRule="auto"/>
              <w:jc w:val="center"/>
              <w:rPr>
                <w:rFonts w:eastAsia="MS Mincho"/>
                <w:lang w:eastAsia="en-US"/>
              </w:rPr>
            </w:pPr>
            <w:r w:rsidRPr="004171B3">
              <w:rPr>
                <w:rFonts w:eastAsia="MS Mincho"/>
                <w:i/>
                <w:iCs/>
                <w:sz w:val="22"/>
                <w:szCs w:val="22"/>
                <w:lang w:eastAsia="en-US"/>
              </w:rPr>
              <w:t>(Ký, đóng dấu, ghi rõ họ tên)</w:t>
            </w:r>
          </w:p>
        </w:tc>
      </w:tr>
    </w:tbl>
    <w:p w:rsidR="000678F2" w:rsidRPr="004171B3" w:rsidRDefault="000678F2" w:rsidP="0006169C">
      <w:pPr>
        <w:spacing w:after="120"/>
        <w:jc w:val="both"/>
        <w:rPr>
          <w:sz w:val="22"/>
          <w:szCs w:val="22"/>
          <w:lang w:eastAsia="en-US"/>
        </w:rPr>
      </w:pPr>
    </w:p>
    <w:p w:rsidR="000678F2" w:rsidRPr="004171B3" w:rsidRDefault="000678F2" w:rsidP="0006169C">
      <w:pPr>
        <w:spacing w:after="120"/>
        <w:jc w:val="both"/>
        <w:rPr>
          <w:sz w:val="22"/>
          <w:szCs w:val="22"/>
          <w:lang w:eastAsia="en-US"/>
        </w:rPr>
      </w:pPr>
    </w:p>
    <w:p w:rsidR="000678F2" w:rsidRPr="004171B3" w:rsidRDefault="000678F2" w:rsidP="0006169C">
      <w:pPr>
        <w:spacing w:after="120"/>
        <w:jc w:val="both"/>
        <w:rPr>
          <w:sz w:val="22"/>
          <w:szCs w:val="22"/>
          <w:lang w:eastAsia="en-US"/>
        </w:rPr>
      </w:pPr>
    </w:p>
    <w:p w:rsidR="000678F2" w:rsidRPr="004171B3" w:rsidRDefault="000678F2" w:rsidP="0006169C">
      <w:pPr>
        <w:spacing w:after="120"/>
        <w:jc w:val="center"/>
        <w:rPr>
          <w:i/>
          <w:iCs/>
          <w:sz w:val="22"/>
          <w:szCs w:val="22"/>
          <w:lang w:eastAsia="en-US"/>
        </w:rPr>
      </w:pPr>
      <w:r w:rsidRPr="004171B3">
        <w:rPr>
          <w:b/>
          <w:bCs/>
          <w:sz w:val="22"/>
          <w:szCs w:val="22"/>
          <w:lang w:eastAsia="en-US"/>
        </w:rPr>
        <w:t xml:space="preserve">XÁC NHẬN CỦA CƠ QUAN HẢI QUAN </w:t>
      </w:r>
      <w:r w:rsidRPr="004171B3">
        <w:rPr>
          <w:i/>
          <w:iCs/>
          <w:sz w:val="22"/>
          <w:szCs w:val="22"/>
          <w:lang w:eastAsia="en-US"/>
        </w:rPr>
        <w:t>(nếu có):</w:t>
      </w:r>
    </w:p>
    <w:p w:rsidR="000678F2" w:rsidRPr="004171B3" w:rsidRDefault="000678F2" w:rsidP="0006169C">
      <w:pPr>
        <w:spacing w:after="120"/>
        <w:jc w:val="center"/>
        <w:rPr>
          <w:i/>
          <w:iCs/>
          <w:sz w:val="22"/>
          <w:szCs w:val="22"/>
          <w:lang w:eastAsia="en-US"/>
        </w:rPr>
      </w:pPr>
    </w:p>
    <w:p w:rsidR="000678F2" w:rsidRPr="004171B3" w:rsidRDefault="000678F2" w:rsidP="0006169C">
      <w:pPr>
        <w:spacing w:after="120"/>
        <w:jc w:val="both"/>
        <w:rPr>
          <w:sz w:val="22"/>
          <w:szCs w:val="22"/>
          <w:lang w:eastAsia="en-US"/>
        </w:rPr>
      </w:pPr>
      <w:r w:rsidRPr="004171B3">
        <w:rPr>
          <w:sz w:val="22"/>
          <w:szCs w:val="22"/>
          <w:lang w:eastAsia="en-US"/>
        </w:rPr>
        <w:t>………………………………………………………................................................................................</w:t>
      </w:r>
    </w:p>
    <w:p w:rsidR="000678F2" w:rsidRPr="004171B3" w:rsidRDefault="000678F2" w:rsidP="0006169C">
      <w:pPr>
        <w:spacing w:after="120"/>
        <w:jc w:val="both"/>
        <w:rPr>
          <w:sz w:val="22"/>
          <w:szCs w:val="22"/>
          <w:lang w:eastAsia="en-US"/>
        </w:rPr>
      </w:pPr>
      <w:r w:rsidRPr="004171B3">
        <w:rPr>
          <w:sz w:val="22"/>
          <w:szCs w:val="22"/>
          <w:lang w:eastAsia="en-US"/>
        </w:rPr>
        <w:t>……………………………………………………………………………………………………………</w:t>
      </w:r>
    </w:p>
    <w:p w:rsidR="000678F2" w:rsidRPr="004171B3" w:rsidRDefault="000678F2" w:rsidP="0006169C">
      <w:pPr>
        <w:spacing w:after="120"/>
        <w:jc w:val="both"/>
        <w:rPr>
          <w:sz w:val="22"/>
          <w:szCs w:val="22"/>
          <w:lang w:eastAsia="en-US"/>
        </w:rPr>
      </w:pPr>
      <w:r w:rsidRPr="004171B3">
        <w:rPr>
          <w:sz w:val="22"/>
          <w:szCs w:val="22"/>
          <w:lang w:eastAsia="en-US"/>
        </w:rPr>
        <w:t>......................................................................................…..........................................................................</w:t>
      </w:r>
    </w:p>
    <w:tbl>
      <w:tblPr>
        <w:tblW w:w="0" w:type="auto"/>
        <w:tblInd w:w="2" w:type="dxa"/>
        <w:tblBorders>
          <w:insideH w:val="single" w:sz="4" w:space="0" w:color="auto"/>
        </w:tblBorders>
        <w:tblLook w:val="01E0" w:firstRow="1" w:lastRow="1" w:firstColumn="1" w:lastColumn="1" w:noHBand="0" w:noVBand="0"/>
      </w:tblPr>
      <w:tblGrid>
        <w:gridCol w:w="2764"/>
        <w:gridCol w:w="6513"/>
      </w:tblGrid>
      <w:tr w:rsidR="000678F2" w:rsidRPr="004171B3">
        <w:tc>
          <w:tcPr>
            <w:tcW w:w="2768" w:type="dxa"/>
          </w:tcPr>
          <w:p w:rsidR="000678F2" w:rsidRPr="004171B3" w:rsidRDefault="000678F2" w:rsidP="0006169C">
            <w:pPr>
              <w:spacing w:after="120" w:line="256" w:lineRule="auto"/>
              <w:jc w:val="both"/>
              <w:rPr>
                <w:rFonts w:eastAsia="MS Mincho"/>
                <w:lang w:eastAsia="en-US"/>
              </w:rPr>
            </w:pPr>
          </w:p>
        </w:tc>
        <w:tc>
          <w:tcPr>
            <w:tcW w:w="6520" w:type="dxa"/>
          </w:tcPr>
          <w:p w:rsidR="000678F2" w:rsidRPr="004171B3" w:rsidRDefault="000678F2" w:rsidP="0006169C">
            <w:pPr>
              <w:spacing w:after="120" w:line="256" w:lineRule="auto"/>
              <w:jc w:val="center"/>
              <w:rPr>
                <w:rFonts w:eastAsia="MS Mincho"/>
                <w:i/>
                <w:iCs/>
                <w:lang w:eastAsia="en-US"/>
              </w:rPr>
            </w:pPr>
            <w:r w:rsidRPr="004171B3">
              <w:rPr>
                <w:rFonts w:eastAsia="MS Mincho"/>
                <w:i/>
                <w:iCs/>
                <w:sz w:val="22"/>
                <w:szCs w:val="22"/>
                <w:lang w:eastAsia="en-US"/>
              </w:rPr>
              <w:t>................., ngày ...….. tháng …... năm .....…........</w:t>
            </w:r>
          </w:p>
          <w:p w:rsidR="000678F2" w:rsidRPr="004171B3" w:rsidRDefault="000678F2" w:rsidP="0006169C">
            <w:pPr>
              <w:spacing w:after="120" w:line="256" w:lineRule="auto"/>
              <w:jc w:val="center"/>
              <w:rPr>
                <w:rFonts w:eastAsia="MS Mincho"/>
                <w:b/>
                <w:bCs/>
                <w:lang w:eastAsia="en-US"/>
              </w:rPr>
            </w:pPr>
            <w:r w:rsidRPr="004171B3">
              <w:rPr>
                <w:rFonts w:eastAsia="MS Mincho"/>
                <w:b/>
                <w:bCs/>
                <w:sz w:val="22"/>
                <w:szCs w:val="22"/>
                <w:lang w:eastAsia="en-US"/>
              </w:rPr>
              <w:t xml:space="preserve">CHI CỤC HẢI QUAN CỬA KHẨU </w:t>
            </w:r>
            <w:r w:rsidRPr="004171B3">
              <w:rPr>
                <w:rFonts w:eastAsia="MS Mincho"/>
                <w:sz w:val="22"/>
                <w:szCs w:val="22"/>
                <w:lang w:eastAsia="en-US"/>
              </w:rPr>
              <w:t>................…...........</w:t>
            </w:r>
          </w:p>
          <w:p w:rsidR="000678F2" w:rsidRPr="004171B3" w:rsidRDefault="000678F2" w:rsidP="0006169C">
            <w:pPr>
              <w:spacing w:after="120" w:line="256" w:lineRule="auto"/>
              <w:jc w:val="center"/>
              <w:rPr>
                <w:rFonts w:eastAsia="MS Mincho"/>
                <w:lang w:eastAsia="en-US"/>
              </w:rPr>
            </w:pPr>
            <w:r w:rsidRPr="004171B3">
              <w:rPr>
                <w:rFonts w:eastAsia="MS Mincho"/>
                <w:i/>
                <w:iCs/>
                <w:sz w:val="22"/>
                <w:szCs w:val="22"/>
                <w:lang w:eastAsia="en-US"/>
              </w:rPr>
              <w:t>(Ký, đóng dấu, ghi rõ họ tên)</w:t>
            </w:r>
          </w:p>
        </w:tc>
      </w:tr>
    </w:tbl>
    <w:p w:rsidR="000678F2" w:rsidRPr="004171B3" w:rsidRDefault="000678F2" w:rsidP="0006169C">
      <w:pPr>
        <w:spacing w:after="120"/>
        <w:jc w:val="center"/>
        <w:rPr>
          <w:b/>
          <w:bCs/>
          <w:sz w:val="22"/>
          <w:szCs w:val="22"/>
          <w:lang w:eastAsia="en-US"/>
        </w:rPr>
      </w:pPr>
    </w:p>
    <w:p w:rsidR="000678F2" w:rsidRPr="004171B3" w:rsidRDefault="000678F2" w:rsidP="0006169C">
      <w:pPr>
        <w:spacing w:after="120"/>
        <w:jc w:val="both"/>
        <w:rPr>
          <w:b/>
          <w:bCs/>
          <w:i/>
          <w:iCs/>
          <w:sz w:val="22"/>
          <w:szCs w:val="22"/>
          <w:lang w:eastAsia="en-US"/>
        </w:rPr>
      </w:pPr>
    </w:p>
    <w:p w:rsidR="000678F2" w:rsidRPr="004171B3" w:rsidRDefault="000678F2" w:rsidP="0006169C">
      <w:pPr>
        <w:spacing w:after="120"/>
        <w:jc w:val="both"/>
        <w:rPr>
          <w:b/>
          <w:bCs/>
          <w:i/>
          <w:iCs/>
          <w:sz w:val="20"/>
          <w:szCs w:val="20"/>
          <w:lang w:eastAsia="en-US"/>
        </w:rPr>
      </w:pPr>
      <w:r w:rsidRPr="004171B3">
        <w:rPr>
          <w:b/>
          <w:bCs/>
          <w:i/>
          <w:iCs/>
          <w:sz w:val="20"/>
          <w:szCs w:val="20"/>
          <w:lang w:eastAsia="en-US"/>
        </w:rPr>
        <w:t>Ghi chú:</w:t>
      </w:r>
    </w:p>
    <w:p w:rsidR="000678F2" w:rsidRPr="004171B3" w:rsidRDefault="000678F2" w:rsidP="0006169C">
      <w:pPr>
        <w:spacing w:after="120"/>
        <w:jc w:val="both"/>
        <w:rPr>
          <w:i/>
          <w:iCs/>
          <w:sz w:val="20"/>
          <w:szCs w:val="20"/>
          <w:lang w:eastAsia="en-US"/>
        </w:rPr>
      </w:pPr>
      <w:r w:rsidRPr="004171B3">
        <w:rPr>
          <w:i/>
          <w:iCs/>
          <w:sz w:val="20"/>
          <w:szCs w:val="20"/>
          <w:lang w:eastAsia="en-US"/>
        </w:rPr>
        <w:t>- Mẫu Đơn khai báo này được thể hiện trên 2 mặt của tờ giấy khổ A4;</w:t>
      </w:r>
    </w:p>
    <w:p w:rsidR="000678F2" w:rsidRPr="004171B3" w:rsidRDefault="000678F2" w:rsidP="0006169C">
      <w:pPr>
        <w:spacing w:after="120"/>
        <w:jc w:val="both"/>
        <w:rPr>
          <w:i/>
          <w:iCs/>
          <w:sz w:val="20"/>
          <w:szCs w:val="20"/>
          <w:lang w:eastAsia="en-US"/>
        </w:rPr>
      </w:pPr>
      <w:r w:rsidRPr="004171B3">
        <w:rPr>
          <w:i/>
          <w:iCs/>
          <w:sz w:val="20"/>
          <w:szCs w:val="20"/>
          <w:lang w:eastAsia="en-US"/>
        </w:rPr>
        <w:t>- Đơn khai báo được làm thành 03 bản: 01 bản cơ quan kiểm dịch giữ, 01 bản cơ quan hải quan giữ, 01 bản tổ chức, cá nhân khai báo kiểm dịch giữ;</w:t>
      </w:r>
    </w:p>
    <w:p w:rsidR="000678F2" w:rsidRPr="004171B3" w:rsidRDefault="000678F2" w:rsidP="0006169C">
      <w:pPr>
        <w:spacing w:after="120"/>
        <w:jc w:val="both"/>
        <w:rPr>
          <w:i/>
          <w:iCs/>
          <w:sz w:val="20"/>
          <w:szCs w:val="20"/>
          <w:lang w:eastAsia="en-US"/>
        </w:rPr>
      </w:pPr>
      <w:r w:rsidRPr="004171B3">
        <w:rPr>
          <w:i/>
          <w:iCs/>
          <w:sz w:val="20"/>
          <w:szCs w:val="20"/>
          <w:lang w:eastAsia="en-US"/>
        </w:rPr>
        <w:t>-(1) Kích cỡ cá thể đối với động vật thủy sản sử dụng làm giống, dạng sản phẩm đối với sản phẩm động vật thủy sản.</w:t>
      </w:r>
    </w:p>
    <w:p w:rsidR="000678F2" w:rsidRPr="004171B3" w:rsidRDefault="000678F2" w:rsidP="0006169C">
      <w:pPr>
        <w:spacing w:after="120"/>
        <w:jc w:val="both"/>
        <w:rPr>
          <w:i/>
          <w:iCs/>
          <w:sz w:val="20"/>
          <w:szCs w:val="20"/>
          <w:lang w:eastAsia="en-US"/>
        </w:rPr>
      </w:pPr>
    </w:p>
    <w:p w:rsidR="000678F2" w:rsidRPr="004171B3" w:rsidRDefault="000678F2" w:rsidP="0006169C">
      <w:pPr>
        <w:spacing w:after="120"/>
        <w:jc w:val="both"/>
        <w:rPr>
          <w:i/>
          <w:iCs/>
          <w:sz w:val="20"/>
          <w:szCs w:val="20"/>
          <w:lang w:eastAsia="en-US"/>
        </w:rPr>
      </w:pPr>
    </w:p>
    <w:p w:rsidR="000678F2" w:rsidRPr="004171B3" w:rsidRDefault="000678F2" w:rsidP="0006169C">
      <w:pPr>
        <w:spacing w:after="120"/>
        <w:jc w:val="both"/>
        <w:rPr>
          <w:i/>
          <w:iCs/>
          <w:sz w:val="20"/>
          <w:szCs w:val="20"/>
          <w:lang w:eastAsia="en-US"/>
        </w:rPr>
      </w:pPr>
    </w:p>
    <w:p w:rsidR="000678F2" w:rsidRPr="004171B3" w:rsidRDefault="000678F2" w:rsidP="0006169C">
      <w:pPr>
        <w:spacing w:after="120"/>
        <w:jc w:val="both"/>
        <w:rPr>
          <w:i/>
          <w:iCs/>
          <w:sz w:val="20"/>
          <w:szCs w:val="20"/>
          <w:lang w:eastAsia="en-US"/>
        </w:rPr>
      </w:pPr>
    </w:p>
    <w:p w:rsidR="000678F2" w:rsidRPr="004171B3" w:rsidRDefault="000678F2" w:rsidP="0006169C">
      <w:pPr>
        <w:spacing w:after="120"/>
        <w:jc w:val="both"/>
        <w:rPr>
          <w:i/>
          <w:iCs/>
          <w:sz w:val="20"/>
          <w:szCs w:val="20"/>
          <w:lang w:eastAsia="en-US"/>
        </w:rPr>
      </w:pPr>
    </w:p>
    <w:p w:rsidR="000678F2" w:rsidRPr="004171B3" w:rsidRDefault="000678F2" w:rsidP="0006169C">
      <w:pPr>
        <w:spacing w:after="120"/>
        <w:jc w:val="both"/>
        <w:rPr>
          <w:i/>
          <w:iCs/>
          <w:sz w:val="20"/>
          <w:szCs w:val="20"/>
          <w:lang w:eastAsia="en-US"/>
        </w:rPr>
      </w:pPr>
    </w:p>
    <w:tbl>
      <w:tblPr>
        <w:tblW w:w="10725" w:type="dxa"/>
        <w:tblInd w:w="2" w:type="dxa"/>
        <w:tblBorders>
          <w:insideV w:val="single" w:sz="4" w:space="0" w:color="auto"/>
        </w:tblBorders>
        <w:tblLayout w:type="fixed"/>
        <w:tblLook w:val="00A0" w:firstRow="1" w:lastRow="0" w:firstColumn="1" w:lastColumn="0" w:noHBand="0" w:noVBand="0"/>
      </w:tblPr>
      <w:tblGrid>
        <w:gridCol w:w="4241"/>
        <w:gridCol w:w="1703"/>
        <w:gridCol w:w="4781"/>
      </w:tblGrid>
      <w:tr w:rsidR="000678F2" w:rsidRPr="004171B3" w:rsidTr="00B74A62">
        <w:trPr>
          <w:cantSplit/>
        </w:trPr>
        <w:tc>
          <w:tcPr>
            <w:tcW w:w="4241" w:type="dxa"/>
          </w:tcPr>
          <w:p w:rsidR="000678F2" w:rsidRPr="004171B3" w:rsidRDefault="000678F2" w:rsidP="0006169C">
            <w:pPr>
              <w:spacing w:line="256" w:lineRule="auto"/>
              <w:jc w:val="center"/>
              <w:outlineLvl w:val="5"/>
              <w:rPr>
                <w:b/>
                <w:bCs/>
                <w:sz w:val="20"/>
                <w:szCs w:val="20"/>
                <w:lang w:eastAsia="en-US"/>
              </w:rPr>
            </w:pPr>
            <w:r w:rsidRPr="004171B3">
              <w:rPr>
                <w:b/>
                <w:bCs/>
                <w:sz w:val="20"/>
                <w:szCs w:val="20"/>
                <w:lang w:eastAsia="en-US"/>
              </w:rPr>
              <w:t>TÊN CƠ QUAN KIỂM DỊCH ĐỘNG VẬT</w:t>
            </w:r>
          </w:p>
          <w:p w:rsidR="000678F2" w:rsidRPr="004171B3" w:rsidRDefault="00A105E7" w:rsidP="0006169C">
            <w:pPr>
              <w:spacing w:line="256" w:lineRule="auto"/>
              <w:jc w:val="center"/>
              <w:rPr>
                <w:b/>
                <w:bCs/>
                <w:sz w:val="18"/>
                <w:szCs w:val="18"/>
                <w:lang w:eastAsia="en-US"/>
              </w:rPr>
            </w:pPr>
            <w:r>
              <w:rPr>
                <w:noProof/>
                <w:lang w:eastAsia="en-US"/>
              </w:rPr>
              <mc:AlternateContent>
                <mc:Choice Requires="wps">
                  <w:drawing>
                    <wp:anchor distT="4294967290" distB="4294967290" distL="114300" distR="114300" simplePos="0" relativeHeight="251656704" behindDoc="0" locked="0" layoutInCell="1" allowOverlap="1">
                      <wp:simplePos x="0" y="0"/>
                      <wp:positionH relativeFrom="column">
                        <wp:posOffset>629920</wp:posOffset>
                      </wp:positionH>
                      <wp:positionV relativeFrom="paragraph">
                        <wp:posOffset>165735</wp:posOffset>
                      </wp:positionV>
                      <wp:extent cx="1143000" cy="0"/>
                      <wp:effectExtent l="5080" t="8890" r="13970" b="10160"/>
                      <wp:wrapNone/>
                      <wp:docPr id="135" name="Straight Connector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633CBC" id="Straight Connector 164" o:spid="_x0000_s1026" style="position:absolute;z-index:251656704;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49.6pt,13.05pt" to="139.6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"/>
                  </w:pict>
                </mc:Fallback>
              </mc:AlternateContent>
            </w:r>
            <w:r w:rsidR="000678F2" w:rsidRPr="004171B3">
              <w:rPr>
                <w:sz w:val="16"/>
                <w:szCs w:val="16"/>
                <w:lang w:eastAsia="en-US"/>
              </w:rPr>
              <w:t>NAME OF ANIMAL HEALTH ORGANIZATION</w:t>
            </w:r>
          </w:p>
        </w:tc>
        <w:tc>
          <w:tcPr>
            <w:tcW w:w="1703" w:type="dxa"/>
            <w:vMerge w:val="restart"/>
          </w:tcPr>
          <w:p w:rsidR="000678F2" w:rsidRPr="004171B3" w:rsidRDefault="00A105E7" w:rsidP="0006169C">
            <w:pPr>
              <w:spacing w:line="256" w:lineRule="auto"/>
              <w:jc w:val="center"/>
              <w:rPr>
                <w:b/>
                <w:bCs/>
                <w:sz w:val="18"/>
                <w:szCs w:val="18"/>
                <w:lang w:eastAsia="en-US"/>
              </w:rPr>
            </w:pPr>
            <w:r>
              <w:rPr>
                <w:noProof/>
                <w:lang w:eastAsia="en-US"/>
              </w:rPr>
              <w:drawing>
                <wp:anchor distT="0" distB="0" distL="114300" distR="114300" simplePos="0" relativeHeight="251647488" behindDoc="1" locked="0" layoutInCell="1" allowOverlap="1">
                  <wp:simplePos x="0" y="0"/>
                  <wp:positionH relativeFrom="column">
                    <wp:posOffset>-20320</wp:posOffset>
                  </wp:positionH>
                  <wp:positionV relativeFrom="paragraph">
                    <wp:posOffset>-102235</wp:posOffset>
                  </wp:positionV>
                  <wp:extent cx="899795" cy="911225"/>
                  <wp:effectExtent l="0" t="0" r="0" b="0"/>
                  <wp:wrapNone/>
                  <wp:docPr id="121" name="Picture 163" descr="A black and white logo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A black and white logoAI-generated content may be incorrect."/>
                          <pic:cNvPicPr>
                            <a:picLocks noChangeAspect="1" noChangeArrowheads="1"/>
                          </pic:cNvPicPr>
                        </pic:nvPicPr>
                        <pic:blipFill>
                          <a:blip r:embed="rId29">
                            <a:lum bright="36000"/>
                            <a:extLst>
                              <a:ext uri="{28A0092B-C50C-407E-A947-70E740481C1C}">
                                <a14:useLocalDpi xmlns:a14="http://schemas.microsoft.com/office/drawing/2010/main" val="0"/>
                              </a:ext>
                            </a:extLst>
                          </a:blip>
                          <a:srcRect/>
                          <a:stretch>
                            <a:fillRect/>
                          </a:stretch>
                        </pic:blipFill>
                        <pic:spPr bwMode="auto">
                          <a:xfrm>
                            <a:off x="0" y="0"/>
                            <a:ext cx="899795" cy="911225"/>
                          </a:xfrm>
                          <a:prstGeom prst="rect">
                            <a:avLst/>
                          </a:prstGeom>
                          <a:noFill/>
                        </pic:spPr>
                      </pic:pic>
                    </a:graphicData>
                  </a:graphic>
                  <wp14:sizeRelH relativeFrom="page">
                    <wp14:pctWidth>0</wp14:pctWidth>
                  </wp14:sizeRelH>
                  <wp14:sizeRelV relativeFrom="page">
                    <wp14:pctHeight>0</wp14:pctHeight>
                  </wp14:sizeRelV>
                </wp:anchor>
              </w:drawing>
            </w:r>
          </w:p>
        </w:tc>
        <w:tc>
          <w:tcPr>
            <w:tcW w:w="4781" w:type="dxa"/>
          </w:tcPr>
          <w:p w:rsidR="000678F2" w:rsidRPr="004171B3" w:rsidRDefault="000678F2" w:rsidP="0006169C">
            <w:pPr>
              <w:spacing w:line="256" w:lineRule="auto"/>
              <w:rPr>
                <w:b/>
                <w:bCs/>
                <w:sz w:val="18"/>
                <w:szCs w:val="18"/>
                <w:lang w:eastAsia="en-US"/>
              </w:rPr>
            </w:pPr>
            <w:r w:rsidRPr="004171B3">
              <w:rPr>
                <w:b/>
                <w:bCs/>
                <w:sz w:val="18"/>
                <w:szCs w:val="18"/>
                <w:lang w:eastAsia="en-US"/>
              </w:rPr>
              <w:t>NƯỚC CỘNG HOÀ XÃ HỘI CHỦ NGHĨA VIỆT NAM</w:t>
            </w:r>
          </w:p>
          <w:p w:rsidR="000678F2" w:rsidRPr="004171B3" w:rsidRDefault="000678F2" w:rsidP="0006169C">
            <w:pPr>
              <w:spacing w:line="256" w:lineRule="auto"/>
              <w:jc w:val="center"/>
              <w:rPr>
                <w:b/>
                <w:bCs/>
                <w:sz w:val="18"/>
                <w:szCs w:val="18"/>
                <w:lang w:eastAsia="en-US"/>
              </w:rPr>
            </w:pPr>
            <w:r w:rsidRPr="004171B3">
              <w:rPr>
                <w:b/>
                <w:bCs/>
                <w:sz w:val="16"/>
                <w:szCs w:val="16"/>
                <w:lang w:eastAsia="en-US"/>
              </w:rPr>
              <w:t>THE SOCIALISTREPUBLIC OF VIET NAM</w:t>
            </w:r>
          </w:p>
        </w:tc>
      </w:tr>
      <w:tr w:rsidR="000678F2" w:rsidRPr="004171B3" w:rsidTr="00B74A62">
        <w:trPr>
          <w:cantSplit/>
        </w:trPr>
        <w:tc>
          <w:tcPr>
            <w:tcW w:w="4241" w:type="dxa"/>
          </w:tcPr>
          <w:p w:rsidR="000678F2" w:rsidRPr="004171B3" w:rsidRDefault="000678F2" w:rsidP="0006169C">
            <w:pPr>
              <w:spacing w:line="256" w:lineRule="auto"/>
              <w:jc w:val="center"/>
              <w:rPr>
                <w:b/>
                <w:bCs/>
                <w:sz w:val="28"/>
                <w:szCs w:val="28"/>
                <w:lang w:eastAsia="en-US"/>
              </w:rPr>
            </w:pPr>
          </w:p>
        </w:tc>
        <w:tc>
          <w:tcPr>
            <w:tcW w:w="1703" w:type="dxa"/>
            <w:vMerge/>
            <w:vAlign w:val="center"/>
          </w:tcPr>
          <w:p w:rsidR="000678F2" w:rsidRPr="004171B3" w:rsidRDefault="000678F2" w:rsidP="0006169C">
            <w:pPr>
              <w:spacing w:line="256" w:lineRule="auto"/>
              <w:rPr>
                <w:b/>
                <w:bCs/>
                <w:sz w:val="18"/>
                <w:szCs w:val="18"/>
                <w:lang w:eastAsia="en-US"/>
              </w:rPr>
            </w:pPr>
          </w:p>
        </w:tc>
        <w:tc>
          <w:tcPr>
            <w:tcW w:w="4781" w:type="dxa"/>
          </w:tcPr>
          <w:p w:rsidR="000678F2" w:rsidRPr="004171B3" w:rsidRDefault="00A105E7" w:rsidP="0006169C">
            <w:pPr>
              <w:spacing w:line="256" w:lineRule="auto"/>
              <w:jc w:val="center"/>
              <w:rPr>
                <w:b/>
                <w:bCs/>
                <w:sz w:val="20"/>
                <w:szCs w:val="20"/>
                <w:lang w:eastAsia="en-US"/>
              </w:rPr>
            </w:pPr>
            <w:r>
              <w:rPr>
                <w:noProof/>
                <w:lang w:eastAsia="en-US"/>
              </w:rPr>
              <mc:AlternateContent>
                <mc:Choice Requires="wps">
                  <w:drawing>
                    <wp:anchor distT="4294967290" distB="4294967290" distL="114300" distR="114300" simplePos="0" relativeHeight="251650560" behindDoc="0" locked="0" layoutInCell="1" allowOverlap="1">
                      <wp:simplePos x="0" y="0"/>
                      <wp:positionH relativeFrom="column">
                        <wp:posOffset>422275</wp:posOffset>
                      </wp:positionH>
                      <wp:positionV relativeFrom="paragraph">
                        <wp:posOffset>34925</wp:posOffset>
                      </wp:positionV>
                      <wp:extent cx="2037080" cy="0"/>
                      <wp:effectExtent l="9525" t="12700" r="10795" b="6350"/>
                      <wp:wrapNone/>
                      <wp:docPr id="134" name="Straight Connector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7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1D44EB" id="Straight Connector 162" o:spid="_x0000_s1026" style="position:absolute;z-index:251650560;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33.25pt,2.75pt" to="193.6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"/>
                  </w:pict>
                </mc:Fallback>
              </mc:AlternateContent>
            </w:r>
          </w:p>
        </w:tc>
      </w:tr>
      <w:tr w:rsidR="000678F2" w:rsidRPr="004171B3" w:rsidTr="00B74A62">
        <w:trPr>
          <w:cantSplit/>
        </w:trPr>
        <w:tc>
          <w:tcPr>
            <w:tcW w:w="4241" w:type="dxa"/>
          </w:tcPr>
          <w:p w:rsidR="000678F2" w:rsidRPr="004171B3" w:rsidRDefault="000678F2" w:rsidP="0006169C">
            <w:pPr>
              <w:spacing w:line="256" w:lineRule="auto"/>
              <w:ind w:right="-737"/>
              <w:jc w:val="both"/>
              <w:rPr>
                <w:sz w:val="18"/>
                <w:szCs w:val="18"/>
                <w:lang w:eastAsia="en-US"/>
              </w:rPr>
            </w:pPr>
          </w:p>
        </w:tc>
        <w:tc>
          <w:tcPr>
            <w:tcW w:w="1703" w:type="dxa"/>
            <w:vMerge/>
            <w:vAlign w:val="center"/>
          </w:tcPr>
          <w:p w:rsidR="000678F2" w:rsidRPr="004171B3" w:rsidRDefault="000678F2" w:rsidP="0006169C">
            <w:pPr>
              <w:spacing w:line="256" w:lineRule="auto"/>
              <w:rPr>
                <w:b/>
                <w:bCs/>
                <w:sz w:val="18"/>
                <w:szCs w:val="18"/>
                <w:lang w:eastAsia="en-US"/>
              </w:rPr>
            </w:pPr>
          </w:p>
        </w:tc>
        <w:tc>
          <w:tcPr>
            <w:tcW w:w="4781" w:type="dxa"/>
          </w:tcPr>
          <w:p w:rsidR="000678F2" w:rsidRPr="004171B3" w:rsidRDefault="00A105E7" w:rsidP="0006169C">
            <w:pPr>
              <w:spacing w:line="256" w:lineRule="auto"/>
              <w:jc w:val="both"/>
              <w:rPr>
                <w:sz w:val="28"/>
                <w:szCs w:val="28"/>
                <w:lang w:eastAsia="en-US"/>
              </w:rPr>
            </w:pPr>
            <w:r>
              <w:rPr>
                <w:noProof/>
                <w:lang w:eastAsia="en-US"/>
              </w:rPr>
              <mc:AlternateContent>
                <mc:Choice Requires="wps">
                  <w:drawing>
                    <wp:anchor distT="0" distB="0" distL="114300" distR="114300" simplePos="0" relativeHeight="251649536" behindDoc="0" locked="0" layoutInCell="1" allowOverlap="1">
                      <wp:simplePos x="0" y="0"/>
                      <wp:positionH relativeFrom="column">
                        <wp:posOffset>1902460</wp:posOffset>
                      </wp:positionH>
                      <wp:positionV relativeFrom="paragraph">
                        <wp:posOffset>31750</wp:posOffset>
                      </wp:positionV>
                      <wp:extent cx="924560" cy="321310"/>
                      <wp:effectExtent l="13335" t="8255" r="5080" b="13335"/>
                      <wp:wrapNone/>
                      <wp:docPr id="133"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4560" cy="321310"/>
                              </a:xfrm>
                              <a:prstGeom prst="rect">
                                <a:avLst/>
                              </a:prstGeom>
                              <a:solidFill>
                                <a:srgbClr val="FFFFFF"/>
                              </a:solidFill>
                              <a:ln w="9525">
                                <a:solidFill>
                                  <a:srgbClr val="000000"/>
                                </a:solidFill>
                                <a:miter lim="800000"/>
                                <a:headEnd/>
                                <a:tailEnd/>
                              </a:ln>
                            </wps:spPr>
                            <wps:txbx>
                              <w:txbxContent>
                                <w:p w:rsidR="000678F2" w:rsidRDefault="000678F2" w:rsidP="0006169C">
                                  <w:pPr>
                                    <w:pStyle w:val="Heading9"/>
                                    <w:spacing w:before="120" w:after="12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08 TS</w:t>
                                  </w:r>
                                </w:p>
                                <w:p w:rsidR="000678F2" w:rsidRDefault="000678F2" w:rsidP="0006169C">
                                  <w:pPr>
                                    <w:rPr>
                                      <w:rFonts w:ascii="Courier New" w:hAnsi="Courier New" w:cs="Courier New"/>
                                    </w:rPr>
                                  </w:pPr>
                                  <w:r>
                                    <w:rPr>
                                      <w:i/>
                                      <w:iCs/>
                                      <w:sz w:val="20"/>
                                      <w:szCs w:val="20"/>
                                    </w:rPr>
                                    <w:t xml:space="preserve">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1" o:spid="_x0000_s1046" type="#_x0000_t202" style="position:absolute;left:0;text-align:left;margin-left:149.8pt;margin-top:2.5pt;width:72.8pt;height:25.3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">
                      <v:textbox inset="0,0,0,0">
                        <w:txbxContent>
                          <w:p w:rsidR="000678F2" w:rsidRDefault="000678F2" w:rsidP="0006169C">
                            <w:pPr>
                              <w:pStyle w:val="Heading9"/>
                              <w:spacing w:before="120" w:after="12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08 TS</w:t>
                            </w:r>
                          </w:p>
                          <w:p w:rsidR="000678F2" w:rsidRDefault="000678F2" w:rsidP="0006169C">
                            <w:pPr>
                              <w:rPr>
                                <w:rFonts w:ascii="Courier New" w:hAnsi="Courier New" w:cs="Courier New"/>
                              </w:rPr>
                            </w:pPr>
                            <w:r>
                              <w:rPr>
                                <w:i/>
                                <w:iCs/>
                                <w:sz w:val="20"/>
                                <w:szCs w:val="20"/>
                              </w:rPr>
                              <w:t xml:space="preserve">     Form:</w:t>
                            </w:r>
                          </w:p>
                        </w:txbxContent>
                      </v:textbox>
                    </v:shape>
                  </w:pict>
                </mc:Fallback>
              </mc:AlternateContent>
            </w:r>
          </w:p>
        </w:tc>
      </w:tr>
    </w:tbl>
    <w:p w:rsidR="000678F2" w:rsidRPr="004171B3" w:rsidRDefault="000678F2" w:rsidP="0006169C">
      <w:pPr>
        <w:jc w:val="both"/>
        <w:outlineLvl w:val="6"/>
        <w:rPr>
          <w:lang w:eastAsia="en-US"/>
        </w:rPr>
      </w:pPr>
    </w:p>
    <w:p w:rsidR="000678F2" w:rsidRPr="004171B3" w:rsidRDefault="000678F2" w:rsidP="0006169C">
      <w:pPr>
        <w:ind w:left="-900" w:right="-621"/>
        <w:jc w:val="center"/>
        <w:outlineLvl w:val="6"/>
        <w:rPr>
          <w:b/>
          <w:bCs/>
          <w:lang w:eastAsia="en-US"/>
        </w:rPr>
      </w:pPr>
      <w:r w:rsidRPr="004171B3">
        <w:rPr>
          <w:b/>
          <w:bCs/>
          <w:lang w:eastAsia="en-US"/>
        </w:rPr>
        <w:t>GIẤY CHỨNG NHẬN KIỂM DỊCH</w:t>
      </w:r>
    </w:p>
    <w:p w:rsidR="000678F2" w:rsidRPr="004171B3" w:rsidRDefault="000678F2" w:rsidP="0006169C">
      <w:pPr>
        <w:ind w:left="-900" w:right="-621"/>
        <w:jc w:val="center"/>
        <w:outlineLvl w:val="6"/>
        <w:rPr>
          <w:b/>
          <w:bCs/>
          <w:lang w:eastAsia="en-US"/>
        </w:rPr>
      </w:pPr>
      <w:r w:rsidRPr="004171B3">
        <w:rPr>
          <w:b/>
          <w:bCs/>
          <w:lang w:eastAsia="en-US"/>
        </w:rPr>
        <w:t>ĐỘNG VẬT, SẢN PHẨM ĐỘNG VẬT THỦY SẢN XUẤT KHẨU</w:t>
      </w:r>
    </w:p>
    <w:p w:rsidR="000678F2" w:rsidRPr="004171B3" w:rsidRDefault="000678F2" w:rsidP="0006169C">
      <w:pPr>
        <w:ind w:left="-900" w:right="-621"/>
        <w:jc w:val="center"/>
        <w:rPr>
          <w:sz w:val="22"/>
          <w:szCs w:val="22"/>
          <w:lang w:eastAsia="en-US"/>
        </w:rPr>
      </w:pPr>
      <w:r w:rsidRPr="004171B3">
        <w:rPr>
          <w:sz w:val="22"/>
          <w:szCs w:val="22"/>
          <w:lang w:eastAsia="en-US"/>
        </w:rPr>
        <w:t xml:space="preserve">HEALTH CERTIFICATE FOR EXPORT OF AQUATIC ANIMAL, AQUATIC ANIMAL’S PRODUCTS </w:t>
      </w:r>
    </w:p>
    <w:p w:rsidR="000678F2" w:rsidRPr="004171B3" w:rsidRDefault="000678F2" w:rsidP="0006169C">
      <w:pPr>
        <w:ind w:left="-900" w:right="-621"/>
        <w:jc w:val="center"/>
        <w:rPr>
          <w:i/>
          <w:iCs/>
          <w:lang w:eastAsia="en-US"/>
        </w:rPr>
      </w:pPr>
      <w:r w:rsidRPr="004171B3">
        <w:rPr>
          <w:i/>
          <w:iCs/>
          <w:lang w:eastAsia="en-US"/>
        </w:rPr>
        <w:t>Số: .................../CN-TSXK</w:t>
      </w:r>
    </w:p>
    <w:p w:rsidR="000678F2" w:rsidRPr="004171B3" w:rsidRDefault="000678F2" w:rsidP="0006169C">
      <w:pPr>
        <w:ind w:left="1980" w:right="-621"/>
        <w:jc w:val="both"/>
        <w:rPr>
          <w:i/>
          <w:iCs/>
          <w:sz w:val="20"/>
          <w:szCs w:val="20"/>
          <w:lang w:eastAsia="en-US"/>
        </w:rPr>
      </w:pPr>
      <w:r w:rsidRPr="004171B3">
        <w:rPr>
          <w:i/>
          <w:iCs/>
          <w:sz w:val="20"/>
          <w:szCs w:val="20"/>
          <w:lang w:eastAsia="en-US"/>
        </w:rPr>
        <w:t xml:space="preserve">   Number:</w:t>
      </w:r>
    </w:p>
    <w:tbl>
      <w:tblPr>
        <w:tblW w:w="10755" w:type="dxa"/>
        <w:tblInd w:w="2" w:type="dxa"/>
        <w:tblBorders>
          <w:insideV w:val="single" w:sz="4" w:space="0" w:color="auto"/>
        </w:tblBorders>
        <w:tblLayout w:type="fixed"/>
        <w:tblLook w:val="00A0" w:firstRow="1" w:lastRow="0" w:firstColumn="1" w:lastColumn="0" w:noHBand="0" w:noVBand="0"/>
      </w:tblPr>
      <w:tblGrid>
        <w:gridCol w:w="980"/>
        <w:gridCol w:w="2159"/>
        <w:gridCol w:w="1439"/>
        <w:gridCol w:w="52"/>
        <w:gridCol w:w="1207"/>
        <w:gridCol w:w="1710"/>
        <w:gridCol w:w="1619"/>
        <w:gridCol w:w="1589"/>
      </w:tblGrid>
      <w:tr w:rsidR="000678F2" w:rsidRPr="004171B3">
        <w:tc>
          <w:tcPr>
            <w:tcW w:w="3140" w:type="dxa"/>
            <w:gridSpan w:val="2"/>
            <w:tcBorders>
              <w:top w:val="single" w:sz="4" w:space="0" w:color="auto"/>
              <w:left w:val="single" w:sz="4" w:space="0" w:color="auto"/>
              <w:bottom w:val="nil"/>
              <w:right w:val="nil"/>
            </w:tcBorders>
          </w:tcPr>
          <w:p w:rsidR="000678F2" w:rsidRPr="004171B3" w:rsidRDefault="000678F2" w:rsidP="0006169C">
            <w:pPr>
              <w:tabs>
                <w:tab w:val="left" w:pos="0"/>
                <w:tab w:val="left" w:pos="3032"/>
                <w:tab w:val="left" w:pos="3969"/>
              </w:tabs>
              <w:spacing w:line="256" w:lineRule="auto"/>
              <w:ind w:left="-28" w:right="-108"/>
              <w:jc w:val="both"/>
              <w:rPr>
                <w:lang w:eastAsia="en-US"/>
              </w:rPr>
            </w:pPr>
            <w:r w:rsidRPr="004171B3">
              <w:rPr>
                <w:lang w:eastAsia="en-US"/>
              </w:rPr>
              <w:t xml:space="preserve">Tên, địa chỉ người xuất hàng: </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Name and address of exporter:</w:t>
            </w:r>
          </w:p>
        </w:tc>
        <w:tc>
          <w:tcPr>
            <w:tcW w:w="7621" w:type="dxa"/>
            <w:gridSpan w:val="6"/>
            <w:tcBorders>
              <w:top w:val="single" w:sz="4" w:space="0" w:color="auto"/>
              <w:left w:val="nil"/>
              <w:bottom w:val="nil"/>
              <w:right w:val="single" w:sz="4" w:space="0" w:color="auto"/>
            </w:tcBorders>
          </w:tcPr>
          <w:p w:rsidR="000678F2" w:rsidRPr="004171B3" w:rsidRDefault="000678F2" w:rsidP="0006169C">
            <w:pPr>
              <w:tabs>
                <w:tab w:val="left" w:pos="252"/>
                <w:tab w:val="left" w:pos="1701"/>
              </w:tabs>
              <w:spacing w:line="256" w:lineRule="auto"/>
              <w:jc w:val="both"/>
              <w:rPr>
                <w:lang w:eastAsia="en-US"/>
              </w:rPr>
            </w:pPr>
            <w:r w:rsidRPr="004171B3">
              <w:rPr>
                <w:lang w:eastAsia="en-US"/>
              </w:rPr>
              <w:t>...........................................................................................................................</w:t>
            </w:r>
          </w:p>
          <w:p w:rsidR="000678F2" w:rsidRPr="004171B3" w:rsidRDefault="000678F2" w:rsidP="0006169C">
            <w:pPr>
              <w:tabs>
                <w:tab w:val="left" w:pos="252"/>
                <w:tab w:val="left" w:pos="1701"/>
              </w:tabs>
              <w:spacing w:line="256" w:lineRule="auto"/>
              <w:jc w:val="both"/>
              <w:rPr>
                <w:lang w:eastAsia="en-US"/>
              </w:rPr>
            </w:pPr>
            <w:r w:rsidRPr="004171B3">
              <w:rPr>
                <w:lang w:eastAsia="en-US"/>
              </w:rPr>
              <w:t>...........................................................................................................................</w:t>
            </w:r>
          </w:p>
          <w:p w:rsidR="000678F2" w:rsidRPr="004171B3" w:rsidRDefault="000678F2" w:rsidP="0006169C">
            <w:pPr>
              <w:tabs>
                <w:tab w:val="left" w:pos="252"/>
                <w:tab w:val="left" w:pos="1701"/>
              </w:tabs>
              <w:spacing w:line="256" w:lineRule="auto"/>
              <w:jc w:val="both"/>
              <w:rPr>
                <w:sz w:val="28"/>
                <w:szCs w:val="28"/>
                <w:lang w:eastAsia="en-US"/>
              </w:rPr>
            </w:pPr>
            <w:r w:rsidRPr="004171B3">
              <w:rPr>
                <w:lang w:eastAsia="en-US"/>
              </w:rPr>
              <w:t>Tel: ….………………..Fax: ……….………Email: ……...…...……….…...</w:t>
            </w:r>
          </w:p>
        </w:tc>
      </w:tr>
      <w:tr w:rsidR="000678F2" w:rsidRPr="004171B3">
        <w:tc>
          <w:tcPr>
            <w:tcW w:w="3140" w:type="dxa"/>
            <w:gridSpan w:val="2"/>
            <w:tcBorders>
              <w:top w:val="nil"/>
              <w:left w:val="single" w:sz="4" w:space="0" w:color="auto"/>
              <w:bottom w:val="single" w:sz="4" w:space="0" w:color="auto"/>
              <w:right w:val="nil"/>
            </w:tcBorders>
          </w:tcPr>
          <w:p w:rsidR="000678F2" w:rsidRPr="004171B3" w:rsidRDefault="00A105E7" w:rsidP="0006169C">
            <w:pPr>
              <w:tabs>
                <w:tab w:val="left" w:pos="284"/>
                <w:tab w:val="left" w:pos="1701"/>
                <w:tab w:val="left" w:pos="3969"/>
              </w:tabs>
              <w:spacing w:line="256" w:lineRule="auto"/>
              <w:jc w:val="both"/>
              <w:rPr>
                <w:lang w:eastAsia="en-US"/>
              </w:rPr>
            </w:pPr>
            <w:r>
              <w:rPr>
                <w:noProof/>
                <w:lang w:eastAsia="en-US"/>
              </w:rPr>
              <w:drawing>
                <wp:anchor distT="0" distB="0" distL="114300" distR="114300" simplePos="0" relativeHeight="251648512" behindDoc="1" locked="0" layoutInCell="1" allowOverlap="1">
                  <wp:simplePos x="0" y="0"/>
                  <wp:positionH relativeFrom="column">
                    <wp:posOffset>1223010</wp:posOffset>
                  </wp:positionH>
                  <wp:positionV relativeFrom="paragraph">
                    <wp:posOffset>156210</wp:posOffset>
                  </wp:positionV>
                  <wp:extent cx="4307205" cy="4307205"/>
                  <wp:effectExtent l="0" t="0" r="0" b="0"/>
                  <wp:wrapNone/>
                  <wp:docPr id="124" name="Picture 160" descr="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Description: Description: LogoKD%2026"/>
                          <pic:cNvPicPr>
                            <a:picLocks noChangeAspect="1" noChangeArrowheads="1"/>
                          </pic:cNvPicPr>
                        </pic:nvPicPr>
                        <pic:blipFill>
                          <a:blip r:embed="rId28">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lang w:eastAsia="en-US"/>
              </w:rPr>
              <w:t xml:space="preserve">Tên, địa chỉ người nhận hàng: </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 xml:space="preserve">Name and address of consignee:     </w:t>
            </w:r>
          </w:p>
        </w:tc>
        <w:tc>
          <w:tcPr>
            <w:tcW w:w="7621" w:type="dxa"/>
            <w:gridSpan w:val="6"/>
            <w:tcBorders>
              <w:top w:val="nil"/>
              <w:left w:val="nil"/>
              <w:bottom w:val="single" w:sz="4" w:space="0" w:color="auto"/>
              <w:right w:val="single" w:sz="4" w:space="0" w:color="auto"/>
            </w:tcBorders>
          </w:tcPr>
          <w:p w:rsidR="000678F2" w:rsidRPr="004171B3" w:rsidRDefault="000678F2" w:rsidP="0006169C">
            <w:pPr>
              <w:tabs>
                <w:tab w:val="left" w:pos="252"/>
                <w:tab w:val="left" w:pos="1701"/>
              </w:tabs>
              <w:spacing w:line="256" w:lineRule="auto"/>
              <w:jc w:val="both"/>
              <w:rPr>
                <w:lang w:eastAsia="en-US"/>
              </w:rPr>
            </w:pPr>
            <w:r w:rsidRPr="004171B3">
              <w:rPr>
                <w:lang w:eastAsia="en-US"/>
              </w:rPr>
              <w:t>...........................................................................................................................</w:t>
            </w:r>
          </w:p>
          <w:p w:rsidR="000678F2" w:rsidRPr="004171B3" w:rsidRDefault="000678F2" w:rsidP="0006169C">
            <w:pPr>
              <w:tabs>
                <w:tab w:val="left" w:pos="284"/>
                <w:tab w:val="left" w:pos="1701"/>
                <w:tab w:val="left" w:pos="4962"/>
              </w:tabs>
              <w:spacing w:line="256" w:lineRule="auto"/>
              <w:jc w:val="both"/>
              <w:rPr>
                <w:lang w:eastAsia="en-US"/>
              </w:rPr>
            </w:pPr>
            <w:r w:rsidRPr="004171B3">
              <w:rPr>
                <w:lang w:eastAsia="en-US"/>
              </w:rPr>
              <w:t>...........................................................................................................................</w:t>
            </w:r>
          </w:p>
          <w:p w:rsidR="000678F2" w:rsidRPr="004171B3" w:rsidRDefault="000678F2" w:rsidP="0006169C">
            <w:pPr>
              <w:tabs>
                <w:tab w:val="left" w:pos="284"/>
                <w:tab w:val="left" w:pos="1701"/>
                <w:tab w:val="left" w:pos="4962"/>
              </w:tabs>
              <w:spacing w:line="256" w:lineRule="auto"/>
              <w:jc w:val="both"/>
              <w:rPr>
                <w:lang w:eastAsia="en-US"/>
              </w:rPr>
            </w:pPr>
            <w:r w:rsidRPr="004171B3">
              <w:rPr>
                <w:lang w:eastAsia="en-US"/>
              </w:rPr>
              <w:t>Tel: ….………………..Fax: ……….………Email: ……...….....………….</w:t>
            </w: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STT</w:t>
            </w:r>
          </w:p>
          <w:p w:rsidR="000678F2" w:rsidRPr="004171B3" w:rsidRDefault="000678F2" w:rsidP="0006169C">
            <w:pPr>
              <w:tabs>
                <w:tab w:val="center" w:pos="0"/>
                <w:tab w:val="center" w:pos="8222"/>
              </w:tabs>
              <w:spacing w:line="256" w:lineRule="auto"/>
              <w:jc w:val="center"/>
              <w:rPr>
                <w:lang w:eastAsia="en-US"/>
              </w:rPr>
            </w:pPr>
            <w:r w:rsidRPr="004171B3">
              <w:rPr>
                <w:i/>
                <w:iCs/>
                <w:sz w:val="20"/>
                <w:szCs w:val="20"/>
                <w:lang w:eastAsia="en-US"/>
              </w:rPr>
              <w:t>Number</w:t>
            </w: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Tên thương mại</w:t>
            </w:r>
          </w:p>
          <w:p w:rsidR="000678F2" w:rsidRPr="004171B3" w:rsidRDefault="000678F2" w:rsidP="0006169C">
            <w:pPr>
              <w:tabs>
                <w:tab w:val="center" w:pos="0"/>
                <w:tab w:val="center" w:pos="8222"/>
              </w:tabs>
              <w:spacing w:line="256" w:lineRule="auto"/>
              <w:jc w:val="center"/>
              <w:rPr>
                <w:i/>
                <w:iCs/>
                <w:lang w:eastAsia="en-US"/>
              </w:rPr>
            </w:pPr>
            <w:r w:rsidRPr="004171B3">
              <w:rPr>
                <w:i/>
                <w:iCs/>
                <w:sz w:val="20"/>
                <w:szCs w:val="20"/>
                <w:lang w:eastAsia="en-US"/>
              </w:rPr>
              <w:t>Trade name</w:t>
            </w: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center"/>
              <w:rPr>
                <w:lang w:eastAsia="en-US"/>
              </w:rPr>
            </w:pPr>
            <w:r w:rsidRPr="004171B3">
              <w:rPr>
                <w:sz w:val="22"/>
                <w:szCs w:val="22"/>
                <w:lang w:eastAsia="en-US"/>
              </w:rPr>
              <w:t>Tên khoa học</w:t>
            </w:r>
          </w:p>
          <w:p w:rsidR="000678F2" w:rsidRPr="004171B3" w:rsidRDefault="000678F2" w:rsidP="0006169C">
            <w:pPr>
              <w:tabs>
                <w:tab w:val="center" w:pos="0"/>
                <w:tab w:val="center" w:pos="8222"/>
              </w:tabs>
              <w:spacing w:line="256" w:lineRule="auto"/>
              <w:ind w:right="-79"/>
              <w:jc w:val="center"/>
              <w:rPr>
                <w:lang w:eastAsia="en-US"/>
              </w:rPr>
            </w:pPr>
            <w:r w:rsidRPr="004171B3">
              <w:rPr>
                <w:i/>
                <w:iCs/>
                <w:sz w:val="20"/>
                <w:szCs w:val="20"/>
                <w:lang w:eastAsia="en-US"/>
              </w:rPr>
              <w:t>Scientific name</w:t>
            </w: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center"/>
              <w:rPr>
                <w:lang w:eastAsia="en-US"/>
              </w:rPr>
            </w:pPr>
            <w:r w:rsidRPr="004171B3">
              <w:rPr>
                <w:sz w:val="22"/>
                <w:szCs w:val="22"/>
                <w:lang w:eastAsia="en-US"/>
              </w:rPr>
              <w:t>Số lượng</w:t>
            </w:r>
          </w:p>
          <w:p w:rsidR="000678F2" w:rsidRPr="004171B3" w:rsidRDefault="000678F2" w:rsidP="0006169C">
            <w:pPr>
              <w:tabs>
                <w:tab w:val="center" w:pos="0"/>
                <w:tab w:val="center" w:pos="8222"/>
              </w:tabs>
              <w:spacing w:line="256" w:lineRule="auto"/>
              <w:ind w:right="-49"/>
              <w:jc w:val="center"/>
              <w:rPr>
                <w:i/>
                <w:iCs/>
                <w:lang w:eastAsia="en-US"/>
              </w:rPr>
            </w:pPr>
            <w:r w:rsidRPr="004171B3">
              <w:rPr>
                <w:i/>
                <w:iCs/>
                <w:sz w:val="20"/>
                <w:szCs w:val="20"/>
                <w:lang w:eastAsia="en-US"/>
              </w:rPr>
              <w:t>Quantity</w:t>
            </w: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r w:rsidRPr="004171B3">
              <w:rPr>
                <w:sz w:val="22"/>
                <w:szCs w:val="22"/>
                <w:lang w:eastAsia="en-US"/>
              </w:rPr>
              <w:t>Trọng lượng</w:t>
            </w:r>
          </w:p>
          <w:p w:rsidR="000678F2" w:rsidRPr="004171B3" w:rsidRDefault="000678F2" w:rsidP="0006169C">
            <w:pPr>
              <w:keepNext/>
              <w:keepLines/>
              <w:spacing w:line="256" w:lineRule="auto"/>
              <w:ind w:right="-108"/>
              <w:jc w:val="center"/>
              <w:outlineLvl w:val="2"/>
              <w:rPr>
                <w:i/>
                <w:iCs/>
                <w:lang w:eastAsia="en-US"/>
              </w:rPr>
            </w:pPr>
            <w:r w:rsidRPr="004171B3">
              <w:rPr>
                <w:i/>
                <w:iCs/>
                <w:sz w:val="20"/>
                <w:szCs w:val="20"/>
                <w:lang w:eastAsia="en-US"/>
              </w:rPr>
              <w:t>Net weight</w:t>
            </w: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both"/>
              <w:rPr>
                <w:lang w:eastAsia="en-US"/>
              </w:rPr>
            </w:pP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both"/>
              <w:rPr>
                <w:lang w:eastAsia="en-US"/>
              </w:rPr>
            </w:pP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both"/>
              <w:rPr>
                <w:lang w:eastAsia="en-US"/>
              </w:rPr>
            </w:pP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both"/>
              <w:rPr>
                <w:lang w:eastAsia="en-US"/>
              </w:rPr>
            </w:pP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both"/>
              <w:rPr>
                <w:lang w:eastAsia="en-US"/>
              </w:rPr>
            </w:pP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both"/>
              <w:rPr>
                <w:lang w:eastAsia="en-US"/>
              </w:rPr>
            </w:pP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98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p>
        </w:tc>
        <w:tc>
          <w:tcPr>
            <w:tcW w:w="3652" w:type="dxa"/>
            <w:gridSpan w:val="3"/>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919"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center"/>
              <w:rPr>
                <w:lang w:eastAsia="en-US"/>
              </w:rPr>
            </w:pPr>
            <w:r w:rsidRPr="004171B3">
              <w:rPr>
                <w:sz w:val="22"/>
                <w:szCs w:val="22"/>
                <w:lang w:eastAsia="en-US"/>
              </w:rPr>
              <w:t>Tổng số (</w:t>
            </w:r>
            <w:r w:rsidRPr="004171B3">
              <w:rPr>
                <w:i/>
                <w:iCs/>
                <w:sz w:val="20"/>
                <w:szCs w:val="20"/>
                <w:lang w:eastAsia="en-US"/>
              </w:rPr>
              <w:t>Total)</w:t>
            </w:r>
          </w:p>
        </w:tc>
        <w:tc>
          <w:tcPr>
            <w:tcW w:w="1620"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both"/>
              <w:rPr>
                <w:lang w:eastAsia="en-US"/>
              </w:rPr>
            </w:pPr>
          </w:p>
        </w:tc>
        <w:tc>
          <w:tcPr>
            <w:tcW w:w="1590"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c>
          <w:tcPr>
            <w:tcW w:w="10761" w:type="dxa"/>
            <w:gridSpan w:val="8"/>
            <w:tcBorders>
              <w:top w:val="single" w:sz="4" w:space="0" w:color="auto"/>
              <w:left w:val="single" w:sz="4" w:space="0" w:color="auto"/>
              <w:bottom w:val="nil"/>
              <w:right w:val="single" w:sz="4" w:space="0" w:color="auto"/>
            </w:tcBorders>
          </w:tcPr>
          <w:p w:rsidR="000678F2" w:rsidRPr="004171B3" w:rsidRDefault="00A105E7" w:rsidP="0006169C">
            <w:pPr>
              <w:tabs>
                <w:tab w:val="left" w:pos="252"/>
                <w:tab w:val="left" w:pos="1701"/>
              </w:tabs>
              <w:spacing w:line="256" w:lineRule="auto"/>
              <w:jc w:val="both"/>
              <w:rPr>
                <w:lang w:eastAsia="en-US"/>
              </w:rPr>
            </w:pPr>
            <w:r>
              <w:rPr>
                <w:noProof/>
                <w:lang w:eastAsia="en-US"/>
              </w:rPr>
              <mc:AlternateContent>
                <mc:Choice Requires="wps">
                  <w:drawing>
                    <wp:anchor distT="0" distB="0" distL="114300" distR="114300" simplePos="0" relativeHeight="251653632" behindDoc="0" locked="0" layoutInCell="1" allowOverlap="1">
                      <wp:simplePos x="0" y="0"/>
                      <wp:positionH relativeFrom="column">
                        <wp:posOffset>3570605</wp:posOffset>
                      </wp:positionH>
                      <wp:positionV relativeFrom="paragraph">
                        <wp:posOffset>38100</wp:posOffset>
                      </wp:positionV>
                      <wp:extent cx="160020" cy="123190"/>
                      <wp:effectExtent l="12065" t="13970" r="8890" b="5715"/>
                      <wp:wrapNone/>
                      <wp:docPr id="132"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23190"/>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9" o:spid="_x0000_s1047" type="#_x0000_t202" style="position:absolute;left:0;text-align:left;margin-left:281.15pt;margin-top:3pt;width:12.6pt;height:9.7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">
                      <v:textbox inset=".3mm,.3mm,.3mm,.3mm">
                        <w:txbxContent>
                          <w:p w:rsidR="000678F2" w:rsidRDefault="000678F2" w:rsidP="0006169C"/>
                        </w:txbxContent>
                      </v:textbox>
                    </v:shape>
                  </w:pict>
                </mc:Fallback>
              </mc:AlternateContent>
            </w:r>
            <w:r>
              <w:rPr>
                <w:noProof/>
                <w:lang w:eastAsia="en-US"/>
              </w:rPr>
              <mc:AlternateContent>
                <mc:Choice Requires="wps">
                  <w:drawing>
                    <wp:anchor distT="0" distB="0" distL="114300" distR="114300" simplePos="0" relativeHeight="251651584" behindDoc="0" locked="0" layoutInCell="1" allowOverlap="1">
                      <wp:simplePos x="0" y="0"/>
                      <wp:positionH relativeFrom="column">
                        <wp:posOffset>1198245</wp:posOffset>
                      </wp:positionH>
                      <wp:positionV relativeFrom="paragraph">
                        <wp:posOffset>38100</wp:posOffset>
                      </wp:positionV>
                      <wp:extent cx="134620" cy="123190"/>
                      <wp:effectExtent l="11430" t="13970" r="6350" b="5715"/>
                      <wp:wrapNone/>
                      <wp:docPr id="131"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20" cy="123190"/>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8" o:spid="_x0000_s1048" type="#_x0000_t202" style="position:absolute;left:0;text-align:left;margin-left:94.35pt;margin-top:3pt;width:10.6pt;height:9.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">
                      <v:textbox inset=".3mm,.3mm,.3mm,.3mm">
                        <w:txbxContent>
                          <w:p w:rsidR="000678F2" w:rsidRDefault="000678F2" w:rsidP="0006169C"/>
                        </w:txbxContent>
                      </v:textbox>
                    </v:shape>
                  </w:pict>
                </mc:Fallback>
              </mc:AlternateContent>
            </w:r>
            <w:r w:rsidR="000678F2" w:rsidRPr="004171B3">
              <w:rPr>
                <w:lang w:eastAsia="en-US"/>
              </w:rPr>
              <w:t xml:space="preserve">Mục đích sử dụng:        Thực phẩm </w:t>
            </w:r>
            <w:r w:rsidR="000678F2" w:rsidRPr="004171B3">
              <w:rPr>
                <w:i/>
                <w:iCs/>
                <w:lang w:eastAsia="en-US"/>
              </w:rPr>
              <w:t>(</w:t>
            </w:r>
            <w:r w:rsidR="000678F2" w:rsidRPr="004171B3">
              <w:rPr>
                <w:i/>
                <w:iCs/>
                <w:sz w:val="20"/>
                <w:szCs w:val="20"/>
                <w:lang w:eastAsia="en-US"/>
              </w:rPr>
              <w:t>Human consumption)</w:t>
            </w:r>
            <w:r w:rsidR="000678F2" w:rsidRPr="004171B3">
              <w:rPr>
                <w:lang w:eastAsia="en-US"/>
              </w:rPr>
              <w:t xml:space="preserve">            Làm giống </w:t>
            </w:r>
            <w:r w:rsidR="000678F2" w:rsidRPr="004171B3">
              <w:rPr>
                <w:i/>
                <w:iCs/>
                <w:sz w:val="20"/>
                <w:szCs w:val="20"/>
                <w:lang w:eastAsia="en-US"/>
              </w:rPr>
              <w:t>(Transplantation: Egg, Gametes etc)</w:t>
            </w:r>
          </w:p>
          <w:p w:rsidR="000678F2" w:rsidRPr="004171B3" w:rsidRDefault="00A105E7" w:rsidP="0006169C">
            <w:pPr>
              <w:tabs>
                <w:tab w:val="left" w:pos="284"/>
                <w:tab w:val="left" w:pos="1701"/>
                <w:tab w:val="left" w:pos="3969"/>
              </w:tabs>
              <w:spacing w:line="256" w:lineRule="auto"/>
              <w:jc w:val="both"/>
              <w:rPr>
                <w:lang w:eastAsia="en-US"/>
              </w:rPr>
            </w:pPr>
            <w:r>
              <w:rPr>
                <w:noProof/>
                <w:lang w:eastAsia="en-US"/>
              </w:rPr>
              <mc:AlternateContent>
                <mc:Choice Requires="wps">
                  <w:drawing>
                    <wp:anchor distT="0" distB="0" distL="114300" distR="114300" simplePos="0" relativeHeight="251654656" behindDoc="0" locked="0" layoutInCell="1" allowOverlap="1">
                      <wp:simplePos x="0" y="0"/>
                      <wp:positionH relativeFrom="column">
                        <wp:posOffset>3570605</wp:posOffset>
                      </wp:positionH>
                      <wp:positionV relativeFrom="paragraph">
                        <wp:posOffset>47625</wp:posOffset>
                      </wp:positionV>
                      <wp:extent cx="160020" cy="131445"/>
                      <wp:effectExtent l="12065" t="10795" r="8890" b="10160"/>
                      <wp:wrapNone/>
                      <wp:docPr id="130"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1445"/>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7" o:spid="_x0000_s1049" type="#_x0000_t202" style="position:absolute;left:0;text-align:left;margin-left:281.15pt;margin-top:3.75pt;width:12.6pt;height:10.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">
                      <v:textbox inset=".3mm,.3mm,.3mm,.3mm">
                        <w:txbxContent>
                          <w:p w:rsidR="000678F2" w:rsidRDefault="000678F2" w:rsidP="0006169C"/>
                        </w:txbxContent>
                      </v:textbox>
                    </v:shape>
                  </w:pict>
                </mc:Fallback>
              </mc:AlternateContent>
            </w:r>
            <w:r>
              <w:rPr>
                <w:noProof/>
                <w:lang w:eastAsia="en-US"/>
              </w:rPr>
              <mc:AlternateContent>
                <mc:Choice Requires="wps">
                  <w:drawing>
                    <wp:anchor distT="0" distB="0" distL="114300" distR="114300" simplePos="0" relativeHeight="251652608" behindDoc="0" locked="0" layoutInCell="1" allowOverlap="1">
                      <wp:simplePos x="0" y="0"/>
                      <wp:positionH relativeFrom="column">
                        <wp:posOffset>1204595</wp:posOffset>
                      </wp:positionH>
                      <wp:positionV relativeFrom="paragraph">
                        <wp:posOffset>33020</wp:posOffset>
                      </wp:positionV>
                      <wp:extent cx="128270" cy="146050"/>
                      <wp:effectExtent l="8255" t="5715" r="6350" b="10160"/>
                      <wp:wrapNone/>
                      <wp:docPr id="129"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146050"/>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 o:spid="_x0000_s1050" type="#_x0000_t202" style="position:absolute;left:0;text-align:left;margin-left:94.85pt;margin-top:2.6pt;width:10.1pt;height:11.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">
                      <v:textbox inset=".3mm,.3mm,.3mm,.3mm">
                        <w:txbxContent>
                          <w:p w:rsidR="000678F2" w:rsidRDefault="000678F2" w:rsidP="0006169C"/>
                        </w:txbxContent>
                      </v:textbox>
                    </v:shape>
                  </w:pict>
                </mc:Fallback>
              </mc:AlternateContent>
            </w:r>
            <w:r w:rsidR="000678F2" w:rsidRPr="004171B3">
              <w:rPr>
                <w:i/>
                <w:iCs/>
                <w:sz w:val="20"/>
                <w:szCs w:val="20"/>
                <w:lang w:eastAsia="en-US"/>
              </w:rPr>
              <w:t>Use:</w:t>
            </w:r>
            <w:r w:rsidR="000678F2" w:rsidRPr="004171B3">
              <w:rPr>
                <w:lang w:eastAsia="en-US"/>
              </w:rPr>
              <w:t xml:space="preserve">                                 Làm cảnh </w:t>
            </w:r>
            <w:r w:rsidR="000678F2" w:rsidRPr="004171B3">
              <w:rPr>
                <w:i/>
                <w:iCs/>
                <w:sz w:val="20"/>
                <w:szCs w:val="20"/>
                <w:lang w:eastAsia="en-US"/>
              </w:rPr>
              <w:t>(Ornamental)</w:t>
            </w:r>
            <w:r w:rsidR="000678F2" w:rsidRPr="004171B3">
              <w:rPr>
                <w:lang w:eastAsia="en-US"/>
              </w:rPr>
              <w:t xml:space="preserve">                         Nghiên cứu và thí nghiệm </w:t>
            </w:r>
            <w:r w:rsidR="000678F2" w:rsidRPr="004171B3">
              <w:rPr>
                <w:i/>
                <w:iCs/>
                <w:sz w:val="20"/>
                <w:szCs w:val="20"/>
                <w:lang w:eastAsia="en-US"/>
              </w:rPr>
              <w:t>(Research&amp;laboratory)</w:t>
            </w:r>
          </w:p>
          <w:p w:rsidR="000678F2" w:rsidRPr="004171B3" w:rsidRDefault="00A105E7" w:rsidP="0006169C">
            <w:pPr>
              <w:tabs>
                <w:tab w:val="left" w:pos="284"/>
                <w:tab w:val="left" w:pos="1701"/>
                <w:tab w:val="left" w:pos="5954"/>
              </w:tabs>
              <w:spacing w:line="256" w:lineRule="auto"/>
              <w:jc w:val="both"/>
              <w:rPr>
                <w:sz w:val="14"/>
                <w:szCs w:val="14"/>
                <w:lang w:eastAsia="en-US"/>
              </w:rPr>
            </w:pPr>
            <w:r>
              <w:rPr>
                <w:noProof/>
                <w:lang w:eastAsia="en-US"/>
              </w:rPr>
              <mc:AlternateContent>
                <mc:Choice Requires="wps">
                  <w:drawing>
                    <wp:anchor distT="0" distB="0" distL="114300" distR="114300" simplePos="0" relativeHeight="251655680" behindDoc="0" locked="0" layoutInCell="1" allowOverlap="1">
                      <wp:simplePos x="0" y="0"/>
                      <wp:positionH relativeFrom="column">
                        <wp:posOffset>1204595</wp:posOffset>
                      </wp:positionH>
                      <wp:positionV relativeFrom="paragraph">
                        <wp:posOffset>48895</wp:posOffset>
                      </wp:positionV>
                      <wp:extent cx="128270" cy="133350"/>
                      <wp:effectExtent l="8255" t="8255" r="6350" b="10795"/>
                      <wp:wrapNone/>
                      <wp:docPr id="128"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133350"/>
                              </a:xfrm>
                              <a:prstGeom prst="rect">
                                <a:avLst/>
                              </a:prstGeom>
                              <a:solidFill>
                                <a:srgbClr val="FFFFFF"/>
                              </a:solidFill>
                              <a:ln w="9525">
                                <a:solidFill>
                                  <a:srgbClr val="000000"/>
                                </a:solidFill>
                                <a:miter lim="800000"/>
                                <a:headEnd/>
                                <a:tailEnd/>
                              </a:ln>
                            </wps:spPr>
                            <wps:txbx>
                              <w:txbxContent>
                                <w:p w:rsidR="000678F2" w:rsidRDefault="000678F2" w:rsidP="0006169C"/>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 o:spid="_x0000_s1051" type="#_x0000_t202" style="position:absolute;left:0;text-align:left;margin-left:94.85pt;margin-top:3.85pt;width:10.1pt;height:1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">
                      <v:textbox inset=".3mm,.3mm,.3mm,.3mm">
                        <w:txbxContent>
                          <w:p w:rsidR="000678F2" w:rsidRDefault="000678F2" w:rsidP="0006169C"/>
                        </w:txbxContent>
                      </v:textbox>
                    </v:shape>
                  </w:pict>
                </mc:Fallback>
              </mc:AlternateContent>
            </w:r>
            <w:r w:rsidR="000678F2" w:rsidRPr="004171B3">
              <w:rPr>
                <w:lang w:eastAsia="en-US"/>
              </w:rPr>
              <w:t xml:space="preserve">                                       Khác </w:t>
            </w:r>
            <w:r w:rsidR="000678F2" w:rsidRPr="004171B3">
              <w:rPr>
                <w:i/>
                <w:iCs/>
                <w:sz w:val="20"/>
                <w:szCs w:val="20"/>
                <w:lang w:eastAsia="en-US"/>
              </w:rPr>
              <w:t>(Other)</w:t>
            </w:r>
            <w:r w:rsidR="000678F2" w:rsidRPr="004171B3">
              <w:rPr>
                <w:lang w:eastAsia="en-US"/>
              </w:rPr>
              <w:t xml:space="preserve">: ………………………………………………………………………… </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Quy cách đóng gói: ……………….....................................</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Type of packaged:</w:t>
            </w:r>
          </w:p>
        </w:tc>
        <w:tc>
          <w:tcPr>
            <w:tcW w:w="4921" w:type="dxa"/>
            <w:gridSpan w:val="3"/>
            <w:tcBorders>
              <w:top w:val="nil"/>
              <w:left w:val="nil"/>
              <w:bottom w:val="nil"/>
              <w:right w:val="single" w:sz="4" w:space="0" w:color="auto"/>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Số lượng bao gói: ……………………..............</w:t>
            </w:r>
          </w:p>
          <w:p w:rsidR="000678F2" w:rsidRPr="004171B3" w:rsidRDefault="000678F2" w:rsidP="0006169C">
            <w:pPr>
              <w:tabs>
                <w:tab w:val="left" w:pos="284"/>
                <w:tab w:val="left" w:pos="1701"/>
                <w:tab w:val="left" w:pos="5954"/>
              </w:tabs>
              <w:spacing w:line="256" w:lineRule="auto"/>
              <w:jc w:val="both"/>
              <w:rPr>
                <w:i/>
                <w:iCs/>
                <w:sz w:val="14"/>
                <w:szCs w:val="14"/>
                <w:lang w:eastAsia="en-US"/>
              </w:rPr>
            </w:pPr>
            <w:r w:rsidRPr="004171B3">
              <w:rPr>
                <w:i/>
                <w:iCs/>
                <w:sz w:val="20"/>
                <w:szCs w:val="20"/>
                <w:lang w:eastAsia="en-US"/>
              </w:rPr>
              <w:t>Number of packaged:</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Nước/địa phương xuất hàng: …………/………...………..</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Exporting country/locality</w:t>
            </w:r>
            <w:r w:rsidRPr="004171B3">
              <w:rPr>
                <w:i/>
                <w:iCs/>
                <w:sz w:val="18"/>
                <w:szCs w:val="18"/>
                <w:lang w:eastAsia="en-US"/>
              </w:rPr>
              <w:t>:</w:t>
            </w:r>
          </w:p>
        </w:tc>
        <w:tc>
          <w:tcPr>
            <w:tcW w:w="4921" w:type="dxa"/>
            <w:gridSpan w:val="3"/>
            <w:tcBorders>
              <w:top w:val="nil"/>
              <w:left w:val="nil"/>
              <w:bottom w:val="nil"/>
              <w:right w:val="single" w:sz="4" w:space="0" w:color="auto"/>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Cửa khẩu xuất: ………………..……………....</w:t>
            </w:r>
          </w:p>
          <w:p w:rsidR="000678F2" w:rsidRPr="004171B3" w:rsidRDefault="000678F2" w:rsidP="0006169C">
            <w:pPr>
              <w:tabs>
                <w:tab w:val="left" w:pos="284"/>
                <w:tab w:val="left" w:pos="1701"/>
                <w:tab w:val="left" w:pos="5954"/>
              </w:tabs>
              <w:spacing w:line="256" w:lineRule="auto"/>
              <w:jc w:val="both"/>
              <w:rPr>
                <w:i/>
                <w:iCs/>
                <w:sz w:val="14"/>
                <w:szCs w:val="14"/>
                <w:lang w:eastAsia="en-US"/>
              </w:rPr>
            </w:pPr>
            <w:r w:rsidRPr="004171B3">
              <w:rPr>
                <w:i/>
                <w:iCs/>
                <w:sz w:val="20"/>
                <w:szCs w:val="20"/>
                <w:lang w:eastAsia="en-US"/>
              </w:rPr>
              <w:t>Declared point of exit:</w:t>
            </w:r>
          </w:p>
        </w:tc>
      </w:tr>
      <w:tr w:rsidR="000678F2" w:rsidRPr="004171B3">
        <w:tc>
          <w:tcPr>
            <w:tcW w:w="5840" w:type="dxa"/>
            <w:gridSpan w:val="5"/>
            <w:tcBorders>
              <w:top w:val="nil"/>
              <w:left w:val="single" w:sz="4" w:space="0" w:color="auto"/>
              <w:bottom w:val="nil"/>
              <w:right w:val="nil"/>
            </w:tcBorders>
          </w:tcPr>
          <w:p w:rsidR="000678F2" w:rsidRPr="004171B3" w:rsidRDefault="000678F2" w:rsidP="0006169C">
            <w:pPr>
              <w:tabs>
                <w:tab w:val="left" w:pos="284"/>
                <w:tab w:val="left" w:pos="1701"/>
                <w:tab w:val="left" w:pos="5954"/>
              </w:tabs>
              <w:spacing w:line="256" w:lineRule="auto"/>
              <w:jc w:val="both"/>
              <w:rPr>
                <w:lang w:eastAsia="en-US"/>
              </w:rPr>
            </w:pPr>
            <w:r w:rsidRPr="004171B3">
              <w:rPr>
                <w:lang w:eastAsia="en-US"/>
              </w:rPr>
              <w:t>Phương tiện vận chuyển:.....................................................</w:t>
            </w:r>
          </w:p>
          <w:p w:rsidR="000678F2" w:rsidRPr="004171B3" w:rsidRDefault="000678F2" w:rsidP="0006169C">
            <w:pPr>
              <w:tabs>
                <w:tab w:val="left" w:pos="284"/>
                <w:tab w:val="left" w:pos="1701"/>
                <w:tab w:val="left" w:pos="3969"/>
              </w:tabs>
              <w:spacing w:line="256" w:lineRule="auto"/>
              <w:jc w:val="both"/>
              <w:rPr>
                <w:sz w:val="28"/>
                <w:szCs w:val="28"/>
                <w:lang w:eastAsia="en-US"/>
              </w:rPr>
            </w:pPr>
            <w:r w:rsidRPr="004171B3">
              <w:rPr>
                <w:i/>
                <w:iCs/>
                <w:sz w:val="20"/>
                <w:szCs w:val="20"/>
                <w:lang w:eastAsia="en-US"/>
              </w:rPr>
              <w:t>Means of transport:</w:t>
            </w:r>
          </w:p>
        </w:tc>
        <w:tc>
          <w:tcPr>
            <w:tcW w:w="4921" w:type="dxa"/>
            <w:gridSpan w:val="3"/>
            <w:tcBorders>
              <w:top w:val="nil"/>
              <w:left w:val="nil"/>
              <w:bottom w:val="nil"/>
              <w:right w:val="single" w:sz="4" w:space="0" w:color="auto"/>
            </w:tcBorders>
          </w:tcPr>
          <w:p w:rsidR="000678F2" w:rsidRPr="004171B3" w:rsidRDefault="000678F2" w:rsidP="0006169C">
            <w:pPr>
              <w:tabs>
                <w:tab w:val="left" w:pos="284"/>
                <w:tab w:val="left" w:pos="1701"/>
                <w:tab w:val="left" w:pos="3969"/>
              </w:tabs>
              <w:spacing w:line="256" w:lineRule="auto"/>
              <w:jc w:val="both"/>
              <w:rPr>
                <w:lang w:eastAsia="en-US"/>
              </w:rPr>
            </w:pPr>
            <w:r w:rsidRPr="004171B3">
              <w:rPr>
                <w:lang w:eastAsia="en-US"/>
              </w:rPr>
              <w:t>Nước nhập hàng: ………………..………….…</w:t>
            </w:r>
          </w:p>
          <w:p w:rsidR="000678F2" w:rsidRPr="004171B3" w:rsidRDefault="000678F2" w:rsidP="0006169C">
            <w:pPr>
              <w:tabs>
                <w:tab w:val="left" w:pos="284"/>
                <w:tab w:val="left" w:pos="1701"/>
                <w:tab w:val="left" w:pos="4962"/>
              </w:tabs>
              <w:spacing w:line="256" w:lineRule="auto"/>
              <w:jc w:val="both"/>
              <w:rPr>
                <w:lang w:eastAsia="en-US"/>
              </w:rPr>
            </w:pPr>
            <w:r w:rsidRPr="004171B3">
              <w:rPr>
                <w:i/>
                <w:iCs/>
                <w:sz w:val="20"/>
                <w:szCs w:val="20"/>
                <w:lang w:eastAsia="en-US"/>
              </w:rPr>
              <w:t>Importing country</w:t>
            </w:r>
            <w:r w:rsidRPr="004171B3">
              <w:rPr>
                <w:i/>
                <w:iCs/>
                <w:sz w:val="18"/>
                <w:szCs w:val="18"/>
                <w:lang w:eastAsia="en-US"/>
              </w:rPr>
              <w:t>:</w:t>
            </w:r>
          </w:p>
        </w:tc>
      </w:tr>
      <w:tr w:rsidR="000678F2" w:rsidRPr="004171B3">
        <w:tc>
          <w:tcPr>
            <w:tcW w:w="10761" w:type="dxa"/>
            <w:gridSpan w:val="8"/>
            <w:tcBorders>
              <w:top w:val="single" w:sz="4" w:space="0" w:color="auto"/>
              <w:left w:val="single" w:sz="4" w:space="0" w:color="auto"/>
              <w:bottom w:val="nil"/>
              <w:right w:val="single" w:sz="4" w:space="0" w:color="auto"/>
            </w:tcBorders>
          </w:tcPr>
          <w:p w:rsidR="000678F2" w:rsidRPr="004171B3" w:rsidRDefault="000678F2" w:rsidP="0006169C">
            <w:pPr>
              <w:keepNext/>
              <w:spacing w:line="256" w:lineRule="auto"/>
              <w:jc w:val="center"/>
              <w:outlineLvl w:val="3"/>
              <w:rPr>
                <w:b/>
                <w:bCs/>
                <w:lang w:eastAsia="en-US"/>
              </w:rPr>
            </w:pPr>
            <w:r w:rsidRPr="004171B3">
              <w:rPr>
                <w:b/>
                <w:bCs/>
                <w:lang w:eastAsia="en-US"/>
              </w:rPr>
              <w:t>CHỨNG NHẬN KIỂM DỊCH</w:t>
            </w:r>
          </w:p>
          <w:p w:rsidR="000678F2" w:rsidRPr="004171B3" w:rsidRDefault="000678F2" w:rsidP="0006169C">
            <w:pPr>
              <w:tabs>
                <w:tab w:val="center" w:pos="0"/>
                <w:tab w:val="center" w:pos="8222"/>
              </w:tabs>
              <w:spacing w:line="256" w:lineRule="auto"/>
              <w:jc w:val="center"/>
              <w:rPr>
                <w:lang w:eastAsia="en-US"/>
              </w:rPr>
            </w:pPr>
            <w:r w:rsidRPr="004171B3">
              <w:rPr>
                <w:sz w:val="20"/>
                <w:szCs w:val="20"/>
                <w:lang w:eastAsia="en-US"/>
              </w:rPr>
              <w:t xml:space="preserve">HEALTH CERTIFICATE </w:t>
            </w:r>
          </w:p>
        </w:tc>
      </w:tr>
      <w:tr w:rsidR="000678F2" w:rsidRPr="004171B3">
        <w:tc>
          <w:tcPr>
            <w:tcW w:w="10761" w:type="dxa"/>
            <w:gridSpan w:val="8"/>
            <w:tcBorders>
              <w:top w:val="nil"/>
              <w:left w:val="single" w:sz="4" w:space="0" w:color="auto"/>
              <w:bottom w:val="nil"/>
              <w:right w:val="single" w:sz="4" w:space="0" w:color="auto"/>
            </w:tcBorders>
          </w:tcPr>
          <w:p w:rsidR="000678F2" w:rsidRPr="004171B3" w:rsidRDefault="000678F2" w:rsidP="0006169C">
            <w:pPr>
              <w:tabs>
                <w:tab w:val="left" w:pos="172"/>
                <w:tab w:val="left" w:pos="1134"/>
                <w:tab w:val="left" w:pos="5954"/>
                <w:tab w:val="center" w:pos="6237"/>
                <w:tab w:val="center" w:pos="7230"/>
              </w:tabs>
              <w:spacing w:line="256" w:lineRule="auto"/>
              <w:jc w:val="both"/>
              <w:rPr>
                <w:lang w:eastAsia="en-US"/>
              </w:rPr>
            </w:pPr>
            <w:r w:rsidRPr="004171B3">
              <w:rPr>
                <w:lang w:eastAsia="en-US"/>
              </w:rPr>
              <w:t>Tôi, kiểm dịch viên động vật ký tên dưới đây chứng nhận:</w:t>
            </w:r>
          </w:p>
          <w:p w:rsidR="000678F2" w:rsidRPr="004171B3" w:rsidRDefault="000678F2" w:rsidP="0006169C">
            <w:pPr>
              <w:tabs>
                <w:tab w:val="left" w:pos="172"/>
                <w:tab w:val="left" w:pos="1134"/>
                <w:tab w:val="left" w:pos="5954"/>
                <w:tab w:val="center" w:pos="6237"/>
                <w:tab w:val="center" w:pos="7230"/>
              </w:tabs>
              <w:spacing w:line="256" w:lineRule="auto"/>
              <w:jc w:val="both"/>
              <w:rPr>
                <w:lang w:eastAsia="en-US"/>
              </w:rPr>
            </w:pPr>
            <w:r w:rsidRPr="004171B3">
              <w:rPr>
                <w:i/>
                <w:iCs/>
                <w:sz w:val="20"/>
                <w:szCs w:val="20"/>
                <w:lang w:eastAsia="en-US"/>
              </w:rPr>
              <w:t xml:space="preserve">          I, the undersigned Animal Quarantine Officer, certifies that:</w:t>
            </w:r>
          </w:p>
          <w:p w:rsidR="000678F2" w:rsidRPr="004171B3" w:rsidRDefault="00A105E7" w:rsidP="0006169C">
            <w:pPr>
              <w:tabs>
                <w:tab w:val="left" w:pos="172"/>
                <w:tab w:val="left" w:pos="1134"/>
                <w:tab w:val="left" w:pos="5954"/>
                <w:tab w:val="center" w:pos="6237"/>
                <w:tab w:val="center" w:pos="7230"/>
              </w:tabs>
              <w:spacing w:line="256" w:lineRule="auto"/>
              <w:jc w:val="both"/>
              <w:rPr>
                <w:sz w:val="10"/>
                <w:szCs w:val="10"/>
                <w:lang w:eastAsia="en-US"/>
              </w:rPr>
            </w:pPr>
            <w:r>
              <w:rPr>
                <w:noProof/>
                <w:lang w:eastAsia="en-US"/>
              </w:rPr>
              <mc:AlternateContent>
                <mc:Choice Requires="wps">
                  <w:drawing>
                    <wp:anchor distT="0" distB="0" distL="114300" distR="114300" simplePos="0" relativeHeight="251657728" behindDoc="0" locked="0" layoutInCell="1" allowOverlap="1">
                      <wp:simplePos x="0" y="0"/>
                      <wp:positionH relativeFrom="column">
                        <wp:posOffset>113665</wp:posOffset>
                      </wp:positionH>
                      <wp:positionV relativeFrom="paragraph">
                        <wp:posOffset>56515</wp:posOffset>
                      </wp:positionV>
                      <wp:extent cx="114300" cy="90805"/>
                      <wp:effectExtent l="12700" t="8255" r="6350" b="5715"/>
                      <wp:wrapNone/>
                      <wp:docPr id="255"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D3D314" id="Rectangle 154" o:spid="_x0000_s1026" style="position:absolute;margin-left:8.95pt;margin-top:4.45pt;width:9pt;height:7.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"/>
                  </w:pict>
                </mc:Fallback>
              </mc:AlternateContent>
            </w:r>
            <w:r w:rsidR="000678F2" w:rsidRPr="004171B3">
              <w:rPr>
                <w:lang w:eastAsia="en-US"/>
              </w:rPr>
              <w:t xml:space="preserve">       Số động vật thủy sản trên đã được kiểm tra; động vật khỏe mạnh, âm tính với các bệnh.</w:t>
            </w:r>
          </w:p>
          <w:p w:rsidR="000678F2" w:rsidRPr="004171B3" w:rsidRDefault="000678F2" w:rsidP="0006169C">
            <w:pPr>
              <w:spacing w:line="256" w:lineRule="auto"/>
              <w:jc w:val="both"/>
              <w:rPr>
                <w:b/>
                <w:bCs/>
                <w:sz w:val="20"/>
                <w:szCs w:val="20"/>
                <w:lang w:eastAsia="en-US"/>
              </w:rPr>
            </w:pPr>
            <w:r w:rsidRPr="004171B3">
              <w:rPr>
                <w:i/>
                <w:iCs/>
                <w:sz w:val="20"/>
                <w:szCs w:val="20"/>
                <w:lang w:eastAsia="en-US"/>
              </w:rPr>
              <w:t xml:space="preserve">         The aquatic animals described above were examined; animals are healthy, negative with the following diseases:</w:t>
            </w:r>
          </w:p>
        </w:tc>
      </w:tr>
      <w:tr w:rsidR="000678F2" w:rsidRPr="004171B3">
        <w:tc>
          <w:tcPr>
            <w:tcW w:w="10761" w:type="dxa"/>
            <w:gridSpan w:val="8"/>
            <w:tcBorders>
              <w:top w:val="nil"/>
              <w:left w:val="single" w:sz="4" w:space="0" w:color="auto"/>
              <w:bottom w:val="nil"/>
              <w:right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r w:rsidRPr="004171B3">
              <w:rPr>
                <w:lang w:eastAsia="en-US"/>
              </w:rPr>
              <w:t>................................................................................................................................................................................</w:t>
            </w:r>
          </w:p>
        </w:tc>
      </w:tr>
      <w:tr w:rsidR="000678F2" w:rsidRPr="004171B3">
        <w:tc>
          <w:tcPr>
            <w:tcW w:w="10761" w:type="dxa"/>
            <w:gridSpan w:val="8"/>
            <w:tcBorders>
              <w:top w:val="nil"/>
              <w:left w:val="single" w:sz="4" w:space="0" w:color="auto"/>
              <w:bottom w:val="nil"/>
              <w:right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r w:rsidRPr="004171B3">
              <w:rPr>
                <w:lang w:eastAsia="en-US"/>
              </w:rPr>
              <w:t>.............................................................................................................................................................................</w:t>
            </w:r>
          </w:p>
        </w:tc>
      </w:tr>
      <w:tr w:rsidR="000678F2" w:rsidRPr="004171B3">
        <w:tc>
          <w:tcPr>
            <w:tcW w:w="10761" w:type="dxa"/>
            <w:gridSpan w:val="8"/>
            <w:tcBorders>
              <w:top w:val="nil"/>
              <w:left w:val="single" w:sz="4" w:space="0" w:color="auto"/>
              <w:bottom w:val="nil"/>
              <w:right w:val="single" w:sz="4" w:space="0" w:color="auto"/>
            </w:tcBorders>
          </w:tcPr>
          <w:p w:rsidR="000678F2" w:rsidRPr="004171B3" w:rsidRDefault="00A105E7" w:rsidP="0006169C">
            <w:pPr>
              <w:tabs>
                <w:tab w:val="center" w:pos="0"/>
                <w:tab w:val="center" w:pos="8222"/>
              </w:tabs>
              <w:spacing w:line="256" w:lineRule="auto"/>
              <w:ind w:right="-454"/>
              <w:jc w:val="both"/>
              <w:rPr>
                <w:lang w:eastAsia="en-US"/>
              </w:rPr>
            </w:pPr>
            <w:r>
              <w:rPr>
                <w:noProof/>
                <w:lang w:eastAsia="en-US"/>
              </w:rPr>
              <mc:AlternateContent>
                <mc:Choice Requires="wps">
                  <w:drawing>
                    <wp:anchor distT="0" distB="0" distL="114300" distR="114300" simplePos="0" relativeHeight="251658752" behindDoc="0" locked="0" layoutInCell="1" allowOverlap="1">
                      <wp:simplePos x="0" y="0"/>
                      <wp:positionH relativeFrom="column">
                        <wp:posOffset>136525</wp:posOffset>
                      </wp:positionH>
                      <wp:positionV relativeFrom="paragraph">
                        <wp:posOffset>55245</wp:posOffset>
                      </wp:positionV>
                      <wp:extent cx="114300" cy="90805"/>
                      <wp:effectExtent l="6985" t="8890" r="12065" b="5080"/>
                      <wp:wrapNone/>
                      <wp:docPr id="254"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9CC33F" id="Rectangle 153" o:spid="_x0000_s1026" style="position:absolute;margin-left:10.75pt;margin-top:4.35pt;width:9pt;height:7.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"/>
                  </w:pict>
                </mc:Fallback>
              </mc:AlternateContent>
            </w:r>
            <w:r w:rsidR="000678F2" w:rsidRPr="004171B3">
              <w:rPr>
                <w:lang w:eastAsia="en-US"/>
              </w:rPr>
              <w:t xml:space="preserve">        Số sản phẩm động vật thủy sản trên đã được kiểm tra, đáp ứng yêu cầu vệ sinh thú y.</w:t>
            </w:r>
          </w:p>
          <w:p w:rsidR="000678F2" w:rsidRPr="004171B3" w:rsidRDefault="000678F2" w:rsidP="0006169C">
            <w:pPr>
              <w:tabs>
                <w:tab w:val="center" w:pos="0"/>
                <w:tab w:val="center" w:pos="8222"/>
              </w:tabs>
              <w:spacing w:line="256" w:lineRule="auto"/>
              <w:ind w:right="-454"/>
              <w:jc w:val="both"/>
              <w:rPr>
                <w:lang w:eastAsia="en-US"/>
              </w:rPr>
            </w:pPr>
            <w:r w:rsidRPr="004171B3">
              <w:rPr>
                <w:i/>
                <w:iCs/>
                <w:sz w:val="20"/>
                <w:szCs w:val="20"/>
                <w:lang w:eastAsia="en-US"/>
              </w:rPr>
              <w:t xml:space="preserve">        The aquatic animal products described above were examined, meet the veterinary hygiene standards.</w:t>
            </w:r>
          </w:p>
        </w:tc>
      </w:tr>
      <w:tr w:rsidR="000678F2" w:rsidRPr="004171B3">
        <w:tc>
          <w:tcPr>
            <w:tcW w:w="4580" w:type="dxa"/>
            <w:gridSpan w:val="3"/>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r w:rsidRPr="004171B3">
              <w:rPr>
                <w:lang w:eastAsia="en-US"/>
              </w:rPr>
              <w:t>Giấy có giá trị đến: .........../......./.................</w:t>
            </w:r>
          </w:p>
          <w:p w:rsidR="000678F2" w:rsidRPr="004171B3" w:rsidRDefault="000678F2" w:rsidP="0006169C">
            <w:pPr>
              <w:keepNext/>
              <w:spacing w:line="256" w:lineRule="auto"/>
              <w:outlineLvl w:val="0"/>
              <w:rPr>
                <w:i/>
                <w:iCs/>
                <w:kern w:val="32"/>
                <w:lang w:eastAsia="en-US"/>
              </w:rPr>
            </w:pPr>
            <w:r w:rsidRPr="004171B3">
              <w:rPr>
                <w:i/>
                <w:iCs/>
                <w:kern w:val="32"/>
                <w:sz w:val="20"/>
                <w:szCs w:val="20"/>
                <w:lang w:eastAsia="en-US"/>
              </w:rPr>
              <w:t>Valid up to</w:t>
            </w:r>
          </w:p>
        </w:tc>
        <w:tc>
          <w:tcPr>
            <w:tcW w:w="6181" w:type="dxa"/>
            <w:gridSpan w:val="5"/>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454"/>
              <w:jc w:val="both"/>
              <w:rPr>
                <w:lang w:eastAsia="en-US"/>
              </w:rPr>
            </w:pPr>
            <w:r w:rsidRPr="004171B3">
              <w:rPr>
                <w:lang w:eastAsia="en-US"/>
              </w:rPr>
              <w:t>Giấy này làm tại ....………................. ngày ........./....../……..</w:t>
            </w:r>
          </w:p>
          <w:p w:rsidR="000678F2" w:rsidRPr="004171B3" w:rsidRDefault="000678F2" w:rsidP="0006169C">
            <w:pPr>
              <w:tabs>
                <w:tab w:val="center" w:pos="0"/>
                <w:tab w:val="center" w:pos="8222"/>
              </w:tabs>
              <w:spacing w:line="256" w:lineRule="auto"/>
              <w:ind w:right="-454"/>
              <w:jc w:val="both"/>
              <w:rPr>
                <w:i/>
                <w:iCs/>
                <w:lang w:eastAsia="en-US"/>
              </w:rPr>
            </w:pPr>
            <w:r w:rsidRPr="004171B3">
              <w:rPr>
                <w:i/>
                <w:iCs/>
                <w:sz w:val="20"/>
                <w:szCs w:val="20"/>
                <w:lang w:eastAsia="en-US"/>
              </w:rPr>
              <w:t>Issued at                                                            on</w:t>
            </w:r>
          </w:p>
        </w:tc>
      </w:tr>
      <w:tr w:rsidR="000678F2" w:rsidRPr="004171B3">
        <w:trPr>
          <w:trHeight w:val="2472"/>
        </w:trPr>
        <w:tc>
          <w:tcPr>
            <w:tcW w:w="4580" w:type="dxa"/>
            <w:gridSpan w:val="3"/>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194"/>
              <w:jc w:val="center"/>
              <w:rPr>
                <w:lang w:eastAsia="en-US"/>
              </w:rPr>
            </w:pPr>
            <w:r w:rsidRPr="004171B3">
              <w:rPr>
                <w:b/>
                <w:bCs/>
                <w:lang w:eastAsia="en-US"/>
              </w:rPr>
              <w:lastRenderedPageBreak/>
              <w:t xml:space="preserve">Kiểm dịch viên động vật </w:t>
            </w:r>
            <w:r w:rsidRPr="004171B3">
              <w:rPr>
                <w:i/>
                <w:iCs/>
                <w:sz w:val="20"/>
                <w:szCs w:val="20"/>
                <w:lang w:eastAsia="en-US"/>
              </w:rPr>
              <w:t>(Ký, ghi rõ họ tên)</w:t>
            </w:r>
          </w:p>
          <w:p w:rsidR="000678F2" w:rsidRPr="004171B3" w:rsidRDefault="000678F2" w:rsidP="0006169C">
            <w:pPr>
              <w:tabs>
                <w:tab w:val="center" w:pos="0"/>
                <w:tab w:val="center" w:pos="8222"/>
              </w:tabs>
              <w:spacing w:line="256" w:lineRule="auto"/>
              <w:ind w:right="-454"/>
              <w:jc w:val="both"/>
              <w:rPr>
                <w:lang w:eastAsia="en-US"/>
              </w:rPr>
            </w:pPr>
            <w:r w:rsidRPr="004171B3">
              <w:rPr>
                <w:b/>
                <w:bCs/>
                <w:i/>
                <w:iCs/>
                <w:sz w:val="20"/>
                <w:szCs w:val="20"/>
                <w:lang w:eastAsia="en-US"/>
              </w:rPr>
              <w:t xml:space="preserve">Animal Quarantine Officer </w:t>
            </w:r>
            <w:r w:rsidRPr="004171B3">
              <w:rPr>
                <w:i/>
                <w:iCs/>
                <w:sz w:val="20"/>
                <w:szCs w:val="20"/>
                <w:lang w:eastAsia="en-US"/>
              </w:rPr>
              <w:t>(Signature, full name)</w:t>
            </w:r>
          </w:p>
        </w:tc>
        <w:tc>
          <w:tcPr>
            <w:tcW w:w="6181" w:type="dxa"/>
            <w:gridSpan w:val="5"/>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454"/>
              <w:jc w:val="center"/>
              <w:rPr>
                <w:b/>
                <w:bCs/>
                <w:lang w:eastAsia="en-US"/>
              </w:rPr>
            </w:pPr>
            <w:r w:rsidRPr="004171B3">
              <w:rPr>
                <w:b/>
                <w:bCs/>
                <w:lang w:eastAsia="en-US"/>
              </w:rPr>
              <w:t xml:space="preserve">THỦ TRƯỞNG CƠ QUAN </w:t>
            </w:r>
          </w:p>
          <w:p w:rsidR="000678F2" w:rsidRPr="004171B3" w:rsidRDefault="000678F2" w:rsidP="0006169C">
            <w:pPr>
              <w:tabs>
                <w:tab w:val="center" w:pos="0"/>
                <w:tab w:val="center" w:pos="8222"/>
              </w:tabs>
              <w:spacing w:line="256" w:lineRule="auto"/>
              <w:ind w:right="-454"/>
              <w:jc w:val="center"/>
              <w:rPr>
                <w:i/>
                <w:iCs/>
                <w:sz w:val="20"/>
                <w:szCs w:val="20"/>
                <w:lang w:eastAsia="en-US"/>
              </w:rPr>
            </w:pPr>
            <w:r w:rsidRPr="004171B3">
              <w:rPr>
                <w:i/>
                <w:iCs/>
                <w:sz w:val="20"/>
                <w:szCs w:val="20"/>
                <w:lang w:eastAsia="en-US"/>
              </w:rPr>
              <w:t>(Ký, đóng dấu, ghi rõ họ tên)</w:t>
            </w:r>
          </w:p>
          <w:p w:rsidR="000678F2" w:rsidRPr="004171B3" w:rsidRDefault="000678F2" w:rsidP="0006169C">
            <w:pPr>
              <w:tabs>
                <w:tab w:val="center" w:pos="0"/>
              </w:tabs>
              <w:spacing w:line="256" w:lineRule="auto"/>
              <w:ind w:right="-454"/>
              <w:jc w:val="center"/>
              <w:rPr>
                <w:i/>
                <w:iCs/>
                <w:sz w:val="20"/>
                <w:szCs w:val="20"/>
                <w:lang w:eastAsia="en-US"/>
              </w:rPr>
            </w:pPr>
            <w:r w:rsidRPr="004171B3">
              <w:rPr>
                <w:b/>
                <w:bCs/>
                <w:sz w:val="20"/>
                <w:szCs w:val="20"/>
                <w:lang w:eastAsia="en-US"/>
              </w:rPr>
              <w:t xml:space="preserve">DIRECTOR </w:t>
            </w:r>
            <w:r w:rsidRPr="004171B3">
              <w:rPr>
                <w:i/>
                <w:iCs/>
                <w:sz w:val="20"/>
                <w:szCs w:val="20"/>
                <w:lang w:eastAsia="en-US"/>
              </w:rPr>
              <w:t>(Signature, stamp, full name)</w:t>
            </w:r>
          </w:p>
          <w:p w:rsidR="000678F2" w:rsidRPr="004171B3" w:rsidRDefault="000678F2" w:rsidP="0006169C">
            <w:pPr>
              <w:tabs>
                <w:tab w:val="center" w:pos="0"/>
                <w:tab w:val="center" w:pos="8222"/>
              </w:tabs>
              <w:spacing w:line="256" w:lineRule="auto"/>
              <w:ind w:right="-454"/>
              <w:jc w:val="both"/>
              <w:rPr>
                <w:lang w:eastAsia="en-US"/>
              </w:rPr>
            </w:pPr>
          </w:p>
        </w:tc>
      </w:tr>
    </w:tbl>
    <w:p w:rsidR="000678F2" w:rsidRPr="004171B3" w:rsidRDefault="000678F2" w:rsidP="0006169C">
      <w:pPr>
        <w:tabs>
          <w:tab w:val="left" w:pos="1134"/>
        </w:tabs>
        <w:spacing w:line="264" w:lineRule="auto"/>
        <w:jc w:val="both"/>
        <w:rPr>
          <w:b/>
          <w:bCs/>
          <w:sz w:val="28"/>
          <w:szCs w:val="28"/>
        </w:r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chứng nhận kiểm dịch động vật, sản phẩm động vật thủy sản nhập, xuất kho ngoại quan</w:t>
      </w:r>
    </w:p>
    <w:p w:rsidR="000678F2" w:rsidRPr="004171B3" w:rsidRDefault="000678F2" w:rsidP="0006169C">
      <w:pPr>
        <w:widowControl w:val="0"/>
        <w:tabs>
          <w:tab w:val="left" w:pos="1142"/>
        </w:tabs>
        <w:spacing w:after="120" w:line="254" w:lineRule="auto"/>
        <w:ind w:firstLine="720"/>
        <w:jc w:val="both"/>
        <w:rPr>
          <w:sz w:val="28"/>
          <w:szCs w:val="28"/>
        </w:rPr>
      </w:pPr>
      <w:bookmarkStart w:id="116" w:name="bookmark330"/>
      <w:bookmarkEnd w:id="116"/>
      <w:r w:rsidRPr="004171B3">
        <w:rPr>
          <w:sz w:val="28"/>
          <w:szCs w:val="28"/>
        </w:rPr>
        <w:t>a) Trình tự thực hiện:</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1: Sau khi Cục Chăn nuôi và Thú y có văn bản đồng ý, trước khi hàng đến cửa khẩu chủ hàng gửi 01 bộ hồ sơ khai báo kiểm dịch cho cơ quan kiểm dịch động vật cửa khẩu.</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2: Cơ quan kiểm dịch động vật cửa khẩu thực hiện kiểm dịch hàng hóa nhập vào kho ngoại quan như sau:</w:t>
      </w:r>
    </w:p>
    <w:p w:rsidR="000678F2" w:rsidRPr="004171B3" w:rsidRDefault="000678F2" w:rsidP="0006169C">
      <w:pPr>
        <w:widowControl w:val="0"/>
        <w:tabs>
          <w:tab w:val="left" w:pos="992"/>
        </w:tabs>
        <w:spacing w:after="120" w:line="254" w:lineRule="auto"/>
        <w:ind w:firstLine="720"/>
        <w:jc w:val="both"/>
        <w:rPr>
          <w:sz w:val="28"/>
          <w:szCs w:val="28"/>
        </w:rPr>
      </w:pPr>
      <w:bookmarkStart w:id="117" w:name="bookmark331"/>
      <w:bookmarkEnd w:id="117"/>
      <w:r w:rsidRPr="004171B3">
        <w:rPr>
          <w:sz w:val="28"/>
          <w:szCs w:val="28"/>
        </w:rPr>
        <w:t>- Cấp Giấy chứng nhận vận chuyển để chủ hàng vận chuyển hàng hóa từ cửa khẩu nhập về kho ngoại quan;</w:t>
      </w:r>
    </w:p>
    <w:p w:rsidR="000678F2" w:rsidRPr="004171B3" w:rsidRDefault="000678F2" w:rsidP="0006169C">
      <w:pPr>
        <w:widowControl w:val="0"/>
        <w:tabs>
          <w:tab w:val="left" w:pos="997"/>
        </w:tabs>
        <w:spacing w:after="120" w:line="254" w:lineRule="auto"/>
        <w:ind w:firstLine="720"/>
        <w:jc w:val="both"/>
        <w:rPr>
          <w:sz w:val="28"/>
          <w:szCs w:val="28"/>
        </w:rPr>
      </w:pPr>
      <w:bookmarkStart w:id="118" w:name="bookmark332"/>
      <w:bookmarkEnd w:id="118"/>
      <w:r w:rsidRPr="004171B3">
        <w:rPr>
          <w:sz w:val="28"/>
          <w:szCs w:val="28"/>
        </w:rPr>
        <w:t>- Tại kho ngoại quan, cơ quan kiểm dịch cửa khẩu phối hợp với cơ quan hải quan kiểm tra thực trạng lô hàng, xác nhận để chủ hàng nhập hàng vào kho ngoại quan.</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3: Trước khi xuất hàng ra khỏi kho ngoại quan chủ hàng phải gửi hồ sơ khai báo kiểm dịch đến cơ quan kiểm dịch động vật cửa khẩu.</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4: Cơ quan kiểm dịch động vật cửa khẩu thực hiện kiểm dịch hàng hóa xuất ra khỏi kho ngoại quan như sau:</w:t>
      </w:r>
    </w:p>
    <w:p w:rsidR="000678F2" w:rsidRPr="004171B3" w:rsidRDefault="000678F2" w:rsidP="0006169C">
      <w:pPr>
        <w:widowControl w:val="0"/>
        <w:tabs>
          <w:tab w:val="left" w:pos="994"/>
        </w:tabs>
        <w:spacing w:after="120" w:line="254" w:lineRule="auto"/>
        <w:ind w:firstLine="720"/>
        <w:jc w:val="both"/>
        <w:rPr>
          <w:sz w:val="28"/>
          <w:szCs w:val="28"/>
        </w:rPr>
      </w:pPr>
      <w:bookmarkStart w:id="119" w:name="bookmark333"/>
      <w:bookmarkEnd w:id="119"/>
      <w:r w:rsidRPr="004171B3">
        <w:rPr>
          <w:sz w:val="28"/>
          <w:szCs w:val="28"/>
        </w:rPr>
        <w:t>- Thực hiện kiểm dịch theo quy định tại khoản 4, khoản 5 và khoản 6 Điều 13 Thông tư số 26/2016/TT-BNNPTNT đối với động vật, sản phẩm động vật thủy sản tiêu thụ trong nước;</w:t>
      </w:r>
    </w:p>
    <w:p w:rsidR="000678F2" w:rsidRPr="004171B3" w:rsidRDefault="000678F2" w:rsidP="0006169C">
      <w:pPr>
        <w:widowControl w:val="0"/>
        <w:tabs>
          <w:tab w:val="left" w:pos="994"/>
        </w:tabs>
        <w:spacing w:after="120" w:line="254" w:lineRule="auto"/>
        <w:ind w:firstLine="720"/>
        <w:jc w:val="both"/>
        <w:rPr>
          <w:sz w:val="28"/>
          <w:szCs w:val="28"/>
        </w:rPr>
      </w:pPr>
      <w:bookmarkStart w:id="120" w:name="bookmark334"/>
      <w:bookmarkEnd w:id="120"/>
      <w:r w:rsidRPr="004171B3">
        <w:rPr>
          <w:sz w:val="28"/>
          <w:szCs w:val="28"/>
        </w:rPr>
        <w:t>- Thực hiện kiểm dịch theo quy định tại Điều 50 Luật Thú y đối với động vật, sản phẩm động vật thủy sản gửi kho ngoại quan để tái xuất khẩu.</w:t>
      </w:r>
    </w:p>
    <w:p w:rsidR="000678F2" w:rsidRPr="004171B3" w:rsidRDefault="000678F2" w:rsidP="0006169C">
      <w:pPr>
        <w:widowControl w:val="0"/>
        <w:spacing w:after="120" w:line="254" w:lineRule="auto"/>
        <w:ind w:firstLine="720"/>
        <w:jc w:val="both"/>
        <w:rPr>
          <w:sz w:val="28"/>
          <w:szCs w:val="28"/>
        </w:rPr>
      </w:pPr>
      <w:r w:rsidRPr="004171B3">
        <w:rPr>
          <w:sz w:val="28"/>
          <w:szCs w:val="28"/>
        </w:rPr>
        <w:t>Trường hợp lô hàng được xuất ra khỏi kho ngoại quan từng phần, cơ quan kiểm dịch động vật cửa khẩu trừ lùi số lượng hàng trên Giấy chứng nhận kiểm dịch gốc của nước xuất khẩu, lưu bản sao chụp vào hồ sơ kiểm dịch. Giấy chứng nhận kiểm dịch gốc của nước xuất khẩu sẽ được cơ quan kiểm dịch động vật cửa khẩu thu lại và lưu vào hồ sơ của lần xuất hàng cuối cùng của lô hàng (trong trường hợp nhập để tiêu dùng trong nước) hoặc giao lại cho chủ hàng (trong trường hợp hàng tái xuất khẩu).</w:t>
      </w:r>
    </w:p>
    <w:p w:rsidR="000678F2" w:rsidRPr="004171B3" w:rsidRDefault="000678F2" w:rsidP="0006169C">
      <w:pPr>
        <w:widowControl w:val="0"/>
        <w:tabs>
          <w:tab w:val="left" w:pos="1138"/>
        </w:tabs>
        <w:spacing w:after="120" w:line="254" w:lineRule="auto"/>
        <w:ind w:firstLine="720"/>
        <w:jc w:val="both"/>
        <w:rPr>
          <w:sz w:val="28"/>
          <w:szCs w:val="28"/>
        </w:rPr>
      </w:pPr>
      <w:bookmarkStart w:id="121" w:name="bookmark335"/>
      <w:bookmarkEnd w:id="121"/>
      <w:r w:rsidRPr="004171B3">
        <w:rPr>
          <w:sz w:val="28"/>
          <w:szCs w:val="28"/>
        </w:rPr>
        <w:t xml:space="preserve">b) Cách thức thực hiện: qua Cổng thông tin một cửa quốc gia hoặc qua </w:t>
      </w:r>
      <w:r w:rsidRPr="004171B3">
        <w:rPr>
          <w:sz w:val="28"/>
          <w:szCs w:val="28"/>
        </w:rPr>
        <w:lastRenderedPageBreak/>
        <w:t>dịch vụ bưu chính công ích hoặc thư điện tử, fax sau đó gửi hồ sơ gốc hoặc gửi trực tiếp</w:t>
      </w:r>
    </w:p>
    <w:p w:rsidR="000678F2" w:rsidRPr="004171B3" w:rsidRDefault="000678F2" w:rsidP="0006169C">
      <w:pPr>
        <w:widowControl w:val="0"/>
        <w:tabs>
          <w:tab w:val="left" w:pos="1153"/>
        </w:tabs>
        <w:spacing w:after="120" w:line="254" w:lineRule="auto"/>
        <w:ind w:firstLine="720"/>
        <w:jc w:val="both"/>
        <w:rPr>
          <w:sz w:val="28"/>
          <w:szCs w:val="28"/>
        </w:rPr>
      </w:pPr>
      <w:bookmarkStart w:id="122" w:name="bookmark336"/>
      <w:bookmarkEnd w:id="122"/>
      <w:r w:rsidRPr="004171B3">
        <w:rPr>
          <w:sz w:val="28"/>
          <w:szCs w:val="28"/>
        </w:rPr>
        <w:t>c) Thành phần, số lượng hồ sơ:</w:t>
      </w:r>
    </w:p>
    <w:p w:rsidR="000678F2" w:rsidRPr="004171B3" w:rsidRDefault="000678F2" w:rsidP="0006169C">
      <w:pPr>
        <w:widowControl w:val="0"/>
        <w:spacing w:after="120" w:line="254" w:lineRule="auto"/>
        <w:ind w:firstLine="720"/>
        <w:jc w:val="both"/>
        <w:rPr>
          <w:sz w:val="28"/>
          <w:szCs w:val="28"/>
        </w:rPr>
      </w:pPr>
      <w:r w:rsidRPr="004171B3">
        <w:rPr>
          <w:sz w:val="28"/>
          <w:szCs w:val="28"/>
        </w:rPr>
        <w:t>* Thành phần hồ sơ:</w:t>
      </w:r>
    </w:p>
    <w:p w:rsidR="000678F2" w:rsidRPr="004171B3" w:rsidRDefault="000678F2" w:rsidP="0006169C">
      <w:pPr>
        <w:widowControl w:val="0"/>
        <w:tabs>
          <w:tab w:val="left" w:pos="1125"/>
        </w:tabs>
        <w:spacing w:after="120" w:line="254" w:lineRule="auto"/>
        <w:ind w:firstLine="720"/>
        <w:jc w:val="both"/>
        <w:rPr>
          <w:sz w:val="28"/>
          <w:szCs w:val="28"/>
        </w:rPr>
      </w:pPr>
      <w:bookmarkStart w:id="123" w:name="bookmark337"/>
      <w:bookmarkEnd w:id="123"/>
      <w:r w:rsidRPr="004171B3">
        <w:rPr>
          <w:sz w:val="28"/>
          <w:szCs w:val="28"/>
        </w:rPr>
        <w:t>1) Khai báo trước khi hàng đến cửa khẩu</w:t>
      </w:r>
    </w:p>
    <w:p w:rsidR="000678F2" w:rsidRPr="004171B3" w:rsidRDefault="000678F2" w:rsidP="0006169C">
      <w:pPr>
        <w:widowControl w:val="0"/>
        <w:tabs>
          <w:tab w:val="left" w:pos="994"/>
        </w:tabs>
        <w:spacing w:after="120" w:line="254" w:lineRule="auto"/>
        <w:ind w:firstLine="720"/>
        <w:jc w:val="both"/>
        <w:rPr>
          <w:sz w:val="28"/>
          <w:szCs w:val="28"/>
        </w:rPr>
      </w:pPr>
      <w:bookmarkStart w:id="124" w:name="bookmark338"/>
      <w:bookmarkEnd w:id="124"/>
      <w:r w:rsidRPr="004171B3">
        <w:rPr>
          <w:i/>
          <w:iCs/>
          <w:sz w:val="28"/>
          <w:szCs w:val="28"/>
        </w:rPr>
        <w:t>- Đơn khai báo kiểm dịch động vật, sản phẩm động vật thủy sản xuất khẩu, nhập khẩu theo mẫu 03 TS Phụ lục ban hành kèm theo Thông tư số 06/2022/TT-BNNPTNT;</w:t>
      </w:r>
    </w:p>
    <w:p w:rsidR="000678F2" w:rsidRPr="004171B3" w:rsidRDefault="000678F2" w:rsidP="0006169C">
      <w:pPr>
        <w:widowControl w:val="0"/>
        <w:tabs>
          <w:tab w:val="left" w:pos="994"/>
        </w:tabs>
        <w:spacing w:after="120" w:line="254" w:lineRule="auto"/>
        <w:ind w:firstLine="720"/>
        <w:jc w:val="both"/>
        <w:rPr>
          <w:sz w:val="28"/>
          <w:szCs w:val="28"/>
        </w:rPr>
      </w:pPr>
      <w:bookmarkStart w:id="125" w:name="bookmark339"/>
      <w:bookmarkEnd w:id="125"/>
      <w:r w:rsidRPr="004171B3">
        <w:rPr>
          <w:sz w:val="28"/>
          <w:szCs w:val="28"/>
        </w:rPr>
        <w:t>- Bản sao có xác nhận của doanh nghiệp hoặc bản gốc Giấy chứng nhận kiểm dịch của nước xuất khẩu. Trường hợp gửi bản sao hoặc tại thời điểm gửi hồ sơ chưa cung cấp Giấy chứng nhận kiểm dịch của nước xuất khẩu thì phải gửi bản gốc Giấy chứng nhận kiểm dịch khi kiểm tra hàng hóa.</w:t>
      </w:r>
    </w:p>
    <w:p w:rsidR="000678F2" w:rsidRPr="004171B3" w:rsidRDefault="000678F2" w:rsidP="0006169C">
      <w:pPr>
        <w:widowControl w:val="0"/>
        <w:tabs>
          <w:tab w:val="left" w:pos="1009"/>
        </w:tabs>
        <w:spacing w:after="120" w:line="254" w:lineRule="auto"/>
        <w:ind w:firstLine="720"/>
        <w:jc w:val="both"/>
        <w:rPr>
          <w:sz w:val="28"/>
          <w:szCs w:val="28"/>
        </w:rPr>
      </w:pPr>
      <w:bookmarkStart w:id="126" w:name="bookmark340"/>
      <w:bookmarkEnd w:id="126"/>
      <w:r w:rsidRPr="004171B3">
        <w:rPr>
          <w:sz w:val="28"/>
          <w:szCs w:val="28"/>
        </w:rPr>
        <w:t>- Bản sao có xác nhận của doanh nghiệp Vận tải đơn.</w:t>
      </w:r>
    </w:p>
    <w:p w:rsidR="000678F2" w:rsidRPr="004171B3" w:rsidRDefault="000678F2" w:rsidP="0006169C">
      <w:pPr>
        <w:widowControl w:val="0"/>
        <w:tabs>
          <w:tab w:val="left" w:pos="1153"/>
        </w:tabs>
        <w:spacing w:after="120" w:line="254" w:lineRule="auto"/>
        <w:ind w:firstLine="720"/>
        <w:jc w:val="both"/>
        <w:rPr>
          <w:sz w:val="28"/>
          <w:szCs w:val="28"/>
        </w:rPr>
      </w:pPr>
      <w:bookmarkStart w:id="127" w:name="bookmark341"/>
      <w:bookmarkEnd w:id="127"/>
      <w:r w:rsidRPr="004171B3">
        <w:rPr>
          <w:sz w:val="28"/>
          <w:szCs w:val="28"/>
        </w:rPr>
        <w:t>2) Khai báo trước khi xuất hàng ra khỏi kho ngoại quan</w:t>
      </w:r>
    </w:p>
    <w:p w:rsidR="000678F2" w:rsidRPr="004171B3" w:rsidRDefault="000678F2" w:rsidP="0006169C">
      <w:pPr>
        <w:widowControl w:val="0"/>
        <w:tabs>
          <w:tab w:val="left" w:pos="994"/>
        </w:tabs>
        <w:spacing w:after="120" w:line="254" w:lineRule="auto"/>
        <w:ind w:firstLine="720"/>
        <w:jc w:val="both"/>
        <w:rPr>
          <w:sz w:val="28"/>
          <w:szCs w:val="28"/>
        </w:rPr>
      </w:pPr>
      <w:bookmarkStart w:id="128" w:name="bookmark342"/>
      <w:bookmarkEnd w:id="128"/>
      <w:r w:rsidRPr="004171B3">
        <w:rPr>
          <w:i/>
          <w:iCs/>
          <w:sz w:val="28"/>
          <w:szCs w:val="28"/>
        </w:rPr>
        <w:t>- Đơn khai báo kiểm dịch động vật, sản phẩm động vật thủy sản xuất khẩu, nhập khẩu theo mẫu 03 TS Phụ lục ban hành kèm theo Thông tư số 06/2022/TT-BNNPTNT</w:t>
      </w:r>
      <w:r w:rsidRPr="004171B3">
        <w:rPr>
          <w:sz w:val="28"/>
          <w:szCs w:val="28"/>
        </w:rPr>
        <w:t>;</w:t>
      </w:r>
    </w:p>
    <w:p w:rsidR="000678F2" w:rsidRPr="004171B3" w:rsidRDefault="000678F2" w:rsidP="0006169C">
      <w:pPr>
        <w:widowControl w:val="0"/>
        <w:tabs>
          <w:tab w:val="left" w:pos="999"/>
        </w:tabs>
        <w:spacing w:after="120" w:line="254" w:lineRule="auto"/>
        <w:ind w:firstLine="720"/>
        <w:jc w:val="both"/>
        <w:rPr>
          <w:sz w:val="28"/>
          <w:szCs w:val="28"/>
        </w:rPr>
      </w:pPr>
      <w:bookmarkStart w:id="129" w:name="bookmark343"/>
      <w:bookmarkEnd w:id="129"/>
      <w:r w:rsidRPr="004171B3">
        <w:rPr>
          <w:sz w:val="28"/>
          <w:szCs w:val="28"/>
        </w:rPr>
        <w:t>- Bản sao có xác nhận của doanh nghiệp hoặc bản gốc Giấy chứng nhận kiểm dịch của nước xuất khẩu. Trường hợp nộp bản sao hoặc tại thời điểm gửi hồ sơ chưa cung cấp Giấy chứng nhận kiểm dịch của nước xuất khẩu thì phải gửi bản gốc Giấy chứng nhận kiểm dịch của nước xuất khẩu khi kiểm tra hàng hóa.</w:t>
      </w:r>
    </w:p>
    <w:p w:rsidR="000678F2" w:rsidRPr="004171B3" w:rsidRDefault="000678F2" w:rsidP="0006169C">
      <w:pPr>
        <w:widowControl w:val="0"/>
        <w:spacing w:after="120" w:line="254" w:lineRule="auto"/>
        <w:ind w:firstLine="720"/>
        <w:jc w:val="both"/>
        <w:rPr>
          <w:sz w:val="28"/>
          <w:szCs w:val="28"/>
        </w:rPr>
      </w:pPr>
      <w:r w:rsidRPr="004171B3">
        <w:rPr>
          <w:sz w:val="28"/>
          <w:szCs w:val="28"/>
        </w:rPr>
        <w:t>* Số lượng hồ sơ: 01 bộ.</w:t>
      </w:r>
    </w:p>
    <w:p w:rsidR="000678F2" w:rsidRPr="004171B3" w:rsidRDefault="000678F2" w:rsidP="0006169C">
      <w:pPr>
        <w:widowControl w:val="0"/>
        <w:tabs>
          <w:tab w:val="left" w:pos="1156"/>
        </w:tabs>
        <w:spacing w:after="120" w:line="254" w:lineRule="auto"/>
        <w:ind w:firstLine="720"/>
        <w:jc w:val="both"/>
        <w:rPr>
          <w:sz w:val="28"/>
          <w:szCs w:val="28"/>
        </w:rPr>
      </w:pPr>
      <w:bookmarkStart w:id="130" w:name="bookmark344"/>
      <w:bookmarkEnd w:id="130"/>
      <w:r w:rsidRPr="004171B3">
        <w:rPr>
          <w:sz w:val="28"/>
          <w:szCs w:val="28"/>
        </w:rPr>
        <w:t>d) Thời hạn giải quyết:</w:t>
      </w:r>
    </w:p>
    <w:p w:rsidR="000678F2" w:rsidRPr="004171B3" w:rsidRDefault="000678F2" w:rsidP="0006169C">
      <w:pPr>
        <w:widowControl w:val="0"/>
        <w:tabs>
          <w:tab w:val="left" w:pos="997"/>
        </w:tabs>
        <w:spacing w:after="120" w:line="254" w:lineRule="auto"/>
        <w:ind w:firstLine="720"/>
        <w:jc w:val="both"/>
        <w:rPr>
          <w:sz w:val="28"/>
          <w:szCs w:val="28"/>
        </w:rPr>
      </w:pPr>
      <w:bookmarkStart w:id="131" w:name="bookmark345"/>
      <w:bookmarkEnd w:id="131"/>
      <w:r w:rsidRPr="004171B3">
        <w:rPr>
          <w:sz w:val="28"/>
          <w:szCs w:val="28"/>
        </w:rPr>
        <w:t>- Tại cửa khẩu, trong thời hạn 01 ngày làm việc kể từ khi nhận đủ hồ sơ hợp lệ, thông báo cho chủ hàng để tiến hành kiểm dịch;</w:t>
      </w:r>
    </w:p>
    <w:p w:rsidR="000678F2" w:rsidRPr="004171B3" w:rsidRDefault="000678F2" w:rsidP="0006169C">
      <w:pPr>
        <w:widowControl w:val="0"/>
        <w:tabs>
          <w:tab w:val="left" w:pos="1002"/>
        </w:tabs>
        <w:spacing w:after="120" w:line="254" w:lineRule="auto"/>
        <w:ind w:firstLine="720"/>
        <w:jc w:val="both"/>
        <w:rPr>
          <w:sz w:val="28"/>
          <w:szCs w:val="28"/>
        </w:rPr>
      </w:pPr>
      <w:bookmarkStart w:id="132" w:name="bookmark346"/>
      <w:bookmarkEnd w:id="132"/>
      <w:r w:rsidRPr="004171B3">
        <w:rPr>
          <w:sz w:val="28"/>
          <w:szCs w:val="28"/>
        </w:rPr>
        <w:t>- Thời gian nuôi cách ly kiểm dịch: không quá 10 ngày đối với động vật thủy sản làm giống, không quá 03 ngày đối với động vật thủy sản thương phẩm;</w:t>
      </w:r>
    </w:p>
    <w:p w:rsidR="000678F2" w:rsidRPr="004171B3" w:rsidRDefault="000678F2" w:rsidP="0006169C">
      <w:pPr>
        <w:widowControl w:val="0"/>
        <w:tabs>
          <w:tab w:val="left" w:pos="997"/>
        </w:tabs>
        <w:spacing w:after="120" w:line="254" w:lineRule="auto"/>
        <w:ind w:firstLine="720"/>
        <w:jc w:val="both"/>
        <w:rPr>
          <w:sz w:val="28"/>
          <w:szCs w:val="28"/>
        </w:rPr>
      </w:pPr>
      <w:bookmarkStart w:id="133" w:name="bookmark347"/>
      <w:bookmarkEnd w:id="133"/>
      <w:r w:rsidRPr="004171B3">
        <w:rPr>
          <w:sz w:val="28"/>
          <w:szCs w:val="28"/>
        </w:rPr>
        <w:t>- Trong thời gian 05 ngày làm việc kể từ khi bắt đầu kiểm dịch, cơ quan kiểm dịch động vật cửa khẩu cấp Giấy chứng nhận kiểm dịch;</w:t>
      </w:r>
    </w:p>
    <w:p w:rsidR="000678F2" w:rsidRPr="004171B3" w:rsidRDefault="000678F2" w:rsidP="0006169C">
      <w:pPr>
        <w:widowControl w:val="0"/>
        <w:spacing w:after="120" w:line="254" w:lineRule="auto"/>
        <w:ind w:firstLine="720"/>
        <w:jc w:val="both"/>
        <w:rPr>
          <w:sz w:val="28"/>
          <w:szCs w:val="28"/>
        </w:rPr>
      </w:pPr>
      <w:r w:rsidRPr="004171B3">
        <w:rPr>
          <w:sz w:val="28"/>
          <w:szCs w:val="28"/>
        </w:rPr>
        <w:t>đ) Đối tượng thực hiện thủ tục hành chính: tổ chức, cá nhân.</w:t>
      </w:r>
    </w:p>
    <w:p w:rsidR="000678F2" w:rsidRPr="004171B3" w:rsidRDefault="000678F2" w:rsidP="0006169C">
      <w:pPr>
        <w:widowControl w:val="0"/>
        <w:tabs>
          <w:tab w:val="left" w:pos="1141"/>
        </w:tabs>
        <w:spacing w:after="120" w:line="254" w:lineRule="auto"/>
        <w:ind w:firstLine="720"/>
        <w:jc w:val="both"/>
        <w:rPr>
          <w:sz w:val="28"/>
          <w:szCs w:val="28"/>
        </w:rPr>
      </w:pPr>
      <w:bookmarkStart w:id="134" w:name="bookmark348"/>
      <w:bookmarkEnd w:id="134"/>
      <w:r w:rsidRPr="004171B3">
        <w:rPr>
          <w:sz w:val="28"/>
          <w:szCs w:val="28"/>
        </w:rPr>
        <w:t>e) Cơ quan thực hiện thủ tục hành chính: Chi cục Chăn nuôi và Thú y vùng hoặc cơ quan có chức năng quản lý chuyên ngành chăn nuôi, thú y cấp tỉnh được Cục Chăn nuôi và Thú y uỷ quyền.</w:t>
      </w:r>
    </w:p>
    <w:p w:rsidR="000678F2" w:rsidRPr="004171B3" w:rsidRDefault="000678F2" w:rsidP="0006169C">
      <w:pPr>
        <w:widowControl w:val="0"/>
        <w:tabs>
          <w:tab w:val="left" w:pos="1156"/>
        </w:tabs>
        <w:spacing w:after="120" w:line="254" w:lineRule="auto"/>
        <w:ind w:firstLine="720"/>
        <w:jc w:val="both"/>
        <w:rPr>
          <w:sz w:val="28"/>
          <w:szCs w:val="28"/>
        </w:rPr>
      </w:pPr>
      <w:bookmarkStart w:id="135" w:name="bookmark349"/>
      <w:bookmarkEnd w:id="135"/>
      <w:r w:rsidRPr="004171B3">
        <w:rPr>
          <w:sz w:val="28"/>
          <w:szCs w:val="28"/>
        </w:rPr>
        <w:t>g) Kết quả thực hiện thủ tục hành chính:</w:t>
      </w:r>
    </w:p>
    <w:p w:rsidR="000678F2" w:rsidRPr="004171B3" w:rsidRDefault="000678F2" w:rsidP="0006169C">
      <w:pPr>
        <w:widowControl w:val="0"/>
        <w:spacing w:after="120" w:line="254" w:lineRule="auto"/>
        <w:ind w:firstLine="720"/>
        <w:jc w:val="both"/>
        <w:rPr>
          <w:sz w:val="28"/>
          <w:szCs w:val="28"/>
        </w:rPr>
      </w:pPr>
      <w:r w:rsidRPr="004171B3">
        <w:rPr>
          <w:sz w:val="28"/>
          <w:szCs w:val="28"/>
        </w:rPr>
        <w:t xml:space="preserve">Giấy chứng nhận kiểm dịch động vật, sản phẩm động vật thủy sản nhập </w:t>
      </w:r>
      <w:r w:rsidRPr="004171B3">
        <w:rPr>
          <w:sz w:val="28"/>
          <w:szCs w:val="28"/>
        </w:rPr>
        <w:lastRenderedPageBreak/>
        <w:t>khẩu quy định tại mẫu 10 TS Phụ lục V ban hành kèm theo Thông tư số 26/2016/TT-BNNPTNT;</w:t>
      </w:r>
    </w:p>
    <w:p w:rsidR="000678F2" w:rsidRPr="004171B3" w:rsidRDefault="000678F2" w:rsidP="0006169C">
      <w:pPr>
        <w:widowControl w:val="0"/>
        <w:spacing w:after="120" w:line="254" w:lineRule="auto"/>
        <w:ind w:firstLine="720"/>
        <w:jc w:val="both"/>
        <w:rPr>
          <w:sz w:val="28"/>
          <w:szCs w:val="28"/>
        </w:rPr>
      </w:pPr>
      <w:r w:rsidRPr="004171B3">
        <w:rPr>
          <w:sz w:val="28"/>
          <w:szCs w:val="28"/>
        </w:rPr>
        <w:t>Giấy chứng nhận kiểm dịch động vật, sản phẩm động vật thủy sản tạm nhập tái xuất, chuyển cửa khẩu, quá cảnh lãnh thổ Việt Nam quy định tại mẫu 12 TS Phụ lục V ban hành kèm theo Thông tư số 26/2016/TT-BNNPTNT.</w:t>
      </w:r>
    </w:p>
    <w:p w:rsidR="000678F2" w:rsidRPr="004171B3" w:rsidRDefault="000678F2" w:rsidP="0006169C">
      <w:pPr>
        <w:widowControl w:val="0"/>
        <w:tabs>
          <w:tab w:val="left" w:pos="1161"/>
        </w:tabs>
        <w:spacing w:after="120" w:line="254" w:lineRule="auto"/>
        <w:ind w:firstLine="720"/>
        <w:jc w:val="both"/>
        <w:rPr>
          <w:sz w:val="28"/>
          <w:szCs w:val="28"/>
        </w:rPr>
      </w:pPr>
      <w:bookmarkStart w:id="136" w:name="bookmark350"/>
      <w:bookmarkEnd w:id="136"/>
      <w:r w:rsidRPr="004171B3">
        <w:rPr>
          <w:sz w:val="28"/>
          <w:szCs w:val="28"/>
        </w:rPr>
        <w:t>h) Phí, lệ phí:</w:t>
      </w:r>
    </w:p>
    <w:p w:rsidR="000678F2" w:rsidRPr="004171B3" w:rsidRDefault="000678F2" w:rsidP="0006169C">
      <w:pPr>
        <w:widowControl w:val="0"/>
        <w:tabs>
          <w:tab w:val="left" w:pos="1002"/>
        </w:tabs>
        <w:spacing w:after="120" w:line="254" w:lineRule="auto"/>
        <w:ind w:firstLine="720"/>
        <w:jc w:val="both"/>
        <w:rPr>
          <w:sz w:val="28"/>
          <w:szCs w:val="28"/>
        </w:rPr>
      </w:pPr>
      <w:bookmarkStart w:id="137" w:name="bookmark351"/>
      <w:bookmarkEnd w:id="137"/>
      <w:r w:rsidRPr="004171B3">
        <w:rPr>
          <w:sz w:val="28"/>
          <w:szCs w:val="28"/>
        </w:rPr>
        <w:t>- Lệ phí cấp giấy chứng nhận kiểm dịch động vật, sản phẩm động vật trên cạn; thủy sản nhập khẩu, quá cảnh, tạm nhập tái xuất (gồm kho ngoại quan), chuyển cửa khẩu: 40.000 đồng/lần theo quy định tại Thông tư số 101/2020/TT-BTC ngày 23/11/2020 của Bộ trưởng Bộ Tài chính quy định về mức thu, chế độ thu, nộp, quản lý phí, lệ phí trong công tác thú y;</w:t>
      </w:r>
    </w:p>
    <w:p w:rsidR="000678F2" w:rsidRPr="004171B3" w:rsidRDefault="000678F2" w:rsidP="0006169C">
      <w:pPr>
        <w:widowControl w:val="0"/>
        <w:tabs>
          <w:tab w:val="left" w:pos="1002"/>
        </w:tabs>
        <w:spacing w:after="120" w:line="254" w:lineRule="auto"/>
        <w:ind w:firstLine="720"/>
        <w:jc w:val="both"/>
        <w:rPr>
          <w:sz w:val="28"/>
          <w:szCs w:val="28"/>
        </w:rPr>
      </w:pPr>
      <w:bookmarkStart w:id="138" w:name="bookmark352"/>
      <w:bookmarkEnd w:id="138"/>
      <w:r w:rsidRPr="004171B3">
        <w:rPr>
          <w:sz w:val="28"/>
          <w:szCs w:val="28"/>
        </w:rPr>
        <w:t>- Phí kiểm dịch động vật, sản phẩm động vật bao gồm cả thủy sản: Chi tiết theo Mục III Biểu phí, lệ phí trong công tác thú y Thông tư số 101/2020/TT-BTC ngày 23/11/2020 của Bộ trưởng Bộ Tài chính quy định về mức thu, chế độ thu, nộp, quản lý phí, lệ phí trong công tác thú y;</w:t>
      </w:r>
    </w:p>
    <w:p w:rsidR="000678F2" w:rsidRPr="004171B3" w:rsidRDefault="000678F2" w:rsidP="0006169C">
      <w:pPr>
        <w:widowControl w:val="0"/>
        <w:tabs>
          <w:tab w:val="left" w:pos="1002"/>
        </w:tabs>
        <w:spacing w:after="120" w:line="254" w:lineRule="auto"/>
        <w:ind w:firstLine="720"/>
        <w:jc w:val="both"/>
        <w:rPr>
          <w:sz w:val="28"/>
          <w:szCs w:val="28"/>
        </w:rPr>
      </w:pPr>
      <w:bookmarkStart w:id="139" w:name="bookmark353"/>
      <w:bookmarkEnd w:id="139"/>
      <w:r w:rsidRPr="004171B3">
        <w:rPr>
          <w:sz w:val="28"/>
          <w:szCs w:val="28"/>
        </w:rPr>
        <w:t>- Chi phí khác: Biểu khung giá dịch vụ ban hành kèm theo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06169C">
      <w:pPr>
        <w:widowControl w:val="0"/>
        <w:tabs>
          <w:tab w:val="left" w:pos="1161"/>
        </w:tabs>
        <w:spacing w:after="120" w:line="254" w:lineRule="auto"/>
        <w:ind w:firstLine="720"/>
        <w:jc w:val="both"/>
        <w:rPr>
          <w:sz w:val="28"/>
          <w:szCs w:val="28"/>
        </w:rPr>
      </w:pPr>
      <w:bookmarkStart w:id="140" w:name="bookmark354"/>
      <w:bookmarkEnd w:id="140"/>
      <w:r w:rsidRPr="004171B3">
        <w:rPr>
          <w:sz w:val="28"/>
          <w:szCs w:val="28"/>
        </w:rPr>
        <w:t>i) Mẫu đơn, mẫu tờ khai hành chính:</w:t>
      </w:r>
    </w:p>
    <w:p w:rsidR="000678F2" w:rsidRPr="004171B3" w:rsidRDefault="000678F2" w:rsidP="0006169C">
      <w:pPr>
        <w:widowControl w:val="0"/>
        <w:spacing w:after="120" w:line="254" w:lineRule="auto"/>
        <w:ind w:firstLine="720"/>
        <w:jc w:val="both"/>
        <w:rPr>
          <w:sz w:val="28"/>
          <w:szCs w:val="28"/>
        </w:rPr>
      </w:pPr>
      <w:bookmarkStart w:id="141" w:name="bookmark355"/>
      <w:r w:rsidRPr="004171B3">
        <w:rPr>
          <w:i/>
          <w:iCs/>
          <w:sz w:val="28"/>
          <w:szCs w:val="28"/>
        </w:rPr>
        <w:t>Đ</w:t>
      </w:r>
      <w:bookmarkEnd w:id="141"/>
      <w:r w:rsidRPr="004171B3">
        <w:rPr>
          <w:i/>
          <w:iCs/>
          <w:sz w:val="28"/>
          <w:szCs w:val="28"/>
        </w:rPr>
        <w:t>ơn khai báo kiểm dịch động vật, sản phẩm động vật thủy sản xuất khẩu, nhập khẩu theo mẫu 03 TS Phụ lục ban hành kèm theo Thông tư số 06/2022/TT-BNNPTNT.</w:t>
      </w:r>
    </w:p>
    <w:p w:rsidR="000678F2" w:rsidRPr="004171B3" w:rsidRDefault="000678F2" w:rsidP="0006169C">
      <w:pPr>
        <w:widowControl w:val="0"/>
        <w:tabs>
          <w:tab w:val="left" w:pos="1161"/>
        </w:tabs>
        <w:spacing w:after="120" w:line="254" w:lineRule="auto"/>
        <w:ind w:firstLine="720"/>
        <w:jc w:val="both"/>
        <w:rPr>
          <w:sz w:val="28"/>
          <w:szCs w:val="28"/>
        </w:rPr>
      </w:pPr>
      <w:bookmarkStart w:id="142" w:name="bookmark356"/>
      <w:r w:rsidRPr="004171B3">
        <w:rPr>
          <w:sz w:val="28"/>
          <w:szCs w:val="28"/>
        </w:rPr>
        <w:t>k</w:t>
      </w:r>
      <w:bookmarkEnd w:id="142"/>
      <w:r w:rsidRPr="004171B3">
        <w:rPr>
          <w:sz w:val="28"/>
          <w:szCs w:val="28"/>
        </w:rPr>
        <w:t>) Yêu cầu, điều kiện thực hiện thủ tục hành chính: Không quy định.</w:t>
      </w:r>
    </w:p>
    <w:p w:rsidR="000678F2" w:rsidRPr="004171B3" w:rsidRDefault="000678F2" w:rsidP="0006169C">
      <w:pPr>
        <w:widowControl w:val="0"/>
        <w:tabs>
          <w:tab w:val="left" w:pos="1161"/>
        </w:tabs>
        <w:spacing w:after="120" w:line="254" w:lineRule="auto"/>
        <w:ind w:firstLine="720"/>
        <w:jc w:val="both"/>
        <w:rPr>
          <w:sz w:val="28"/>
          <w:szCs w:val="28"/>
        </w:rPr>
      </w:pPr>
      <w:bookmarkStart w:id="143" w:name="bookmark357"/>
      <w:bookmarkEnd w:id="143"/>
      <w:r w:rsidRPr="004171B3">
        <w:rPr>
          <w:sz w:val="28"/>
          <w:szCs w:val="28"/>
        </w:rPr>
        <w:t>l) Căn cứ pháp lý:</w:t>
      </w:r>
    </w:p>
    <w:p w:rsidR="000678F2" w:rsidRPr="004171B3" w:rsidRDefault="000678F2" w:rsidP="0006169C">
      <w:pPr>
        <w:widowControl w:val="0"/>
        <w:tabs>
          <w:tab w:val="left" w:pos="1012"/>
        </w:tabs>
        <w:spacing w:after="120" w:line="254" w:lineRule="auto"/>
        <w:ind w:firstLine="720"/>
        <w:jc w:val="both"/>
        <w:rPr>
          <w:sz w:val="28"/>
          <w:szCs w:val="28"/>
        </w:rPr>
      </w:pPr>
      <w:bookmarkStart w:id="144" w:name="bookmark358"/>
      <w:bookmarkEnd w:id="144"/>
      <w:r w:rsidRPr="004171B3">
        <w:rPr>
          <w:sz w:val="28"/>
          <w:szCs w:val="28"/>
        </w:rPr>
        <w:t>- Luật số 79/2015/QH13 ngày 19/6/2015 của Quốc hội;</w:t>
      </w:r>
    </w:p>
    <w:p w:rsidR="000678F2" w:rsidRPr="004171B3" w:rsidRDefault="000678F2" w:rsidP="0006169C">
      <w:pPr>
        <w:widowControl w:val="0"/>
        <w:tabs>
          <w:tab w:val="left" w:pos="1002"/>
        </w:tabs>
        <w:spacing w:after="120" w:line="254" w:lineRule="auto"/>
        <w:ind w:firstLine="720"/>
        <w:jc w:val="both"/>
        <w:rPr>
          <w:sz w:val="28"/>
          <w:szCs w:val="28"/>
        </w:rPr>
      </w:pPr>
      <w:bookmarkStart w:id="145" w:name="bookmark359"/>
      <w:bookmarkEnd w:id="145"/>
      <w:r w:rsidRPr="004171B3">
        <w:rPr>
          <w:sz w:val="28"/>
          <w:szCs w:val="28"/>
        </w:rPr>
        <w:t>- Thông tư số 26/2016/TT-BNNPTNT ngày 30/6/2016 của Bộ Nông nghiệp và PTNT quy định về kiểm dịch động vật, sản phẩm động vật thủy sản;</w:t>
      </w:r>
    </w:p>
    <w:p w:rsidR="000678F2" w:rsidRPr="004171B3" w:rsidRDefault="000678F2" w:rsidP="0006169C">
      <w:pPr>
        <w:widowControl w:val="0"/>
        <w:tabs>
          <w:tab w:val="left" w:pos="1002"/>
        </w:tabs>
        <w:spacing w:after="120" w:line="254" w:lineRule="auto"/>
        <w:ind w:firstLine="720"/>
        <w:jc w:val="both"/>
        <w:rPr>
          <w:sz w:val="28"/>
          <w:szCs w:val="28"/>
        </w:rPr>
      </w:pPr>
      <w:bookmarkStart w:id="146" w:name="bookmark360"/>
      <w:bookmarkEnd w:id="146"/>
      <w:r w:rsidRPr="004171B3">
        <w:rPr>
          <w:sz w:val="28"/>
          <w:szCs w:val="28"/>
        </w:rPr>
        <w:t>- Thông tư số 36/2018/TT-BNNPTNT ngày 25/12/2018 của Bộ Nông nghiệp và PTNT sửa đổi, bổ sung một số điều của Thông tư số 26/2016/TT-BNNPTNT ngày 30/6/2016 của Bộ Nông nghiệp và PTNT quy định về kiểm dịch động vật, sản phẩm động vật thủy sản;</w:t>
      </w:r>
    </w:p>
    <w:p w:rsidR="000678F2" w:rsidRPr="004171B3" w:rsidRDefault="000678F2" w:rsidP="0006169C">
      <w:pPr>
        <w:widowControl w:val="0"/>
        <w:tabs>
          <w:tab w:val="left" w:pos="1006"/>
        </w:tabs>
        <w:spacing w:after="120" w:line="254" w:lineRule="auto"/>
        <w:ind w:firstLine="720"/>
        <w:jc w:val="both"/>
        <w:rPr>
          <w:sz w:val="28"/>
          <w:szCs w:val="28"/>
        </w:rPr>
      </w:pPr>
      <w:bookmarkStart w:id="147" w:name="bookmark361"/>
      <w:bookmarkEnd w:id="147"/>
      <w:r w:rsidRPr="004171B3">
        <w:rPr>
          <w:sz w:val="28"/>
          <w:szCs w:val="28"/>
        </w:rPr>
        <w:t>- Thông tư số 06/2022/TT-BNNPTNT ngày 28/7/2022 của Bộ trưởng Bộ Nông nghiệp và Phát triển nông thôn sửa đổi, bổ sung một số điều của các Thông tư quy định về kiểm dịch động vật, sản phẩm động vật thủy sản;</w:t>
      </w:r>
    </w:p>
    <w:p w:rsidR="000678F2" w:rsidRPr="004171B3" w:rsidRDefault="000678F2" w:rsidP="0006169C">
      <w:pPr>
        <w:widowControl w:val="0"/>
        <w:tabs>
          <w:tab w:val="left" w:pos="1002"/>
        </w:tabs>
        <w:spacing w:after="120" w:line="254" w:lineRule="auto"/>
        <w:ind w:firstLine="720"/>
        <w:jc w:val="both"/>
        <w:rPr>
          <w:sz w:val="28"/>
          <w:szCs w:val="28"/>
        </w:rPr>
      </w:pPr>
      <w:bookmarkStart w:id="148" w:name="bookmark362"/>
      <w:bookmarkEnd w:id="148"/>
      <w:r w:rsidRPr="004171B3">
        <w:rPr>
          <w:sz w:val="28"/>
          <w:szCs w:val="28"/>
        </w:rPr>
        <w:t xml:space="preserve">- Thông tư số 101/2020/TT-BTC ngày 23/11/2020 của Bộ trưởng Bộ Tài chính quy định về mức thu, chế độ thu, nộp, quản lý phí, lệ phí trong công tác </w:t>
      </w:r>
      <w:r w:rsidRPr="004171B3">
        <w:rPr>
          <w:sz w:val="28"/>
          <w:szCs w:val="28"/>
        </w:rPr>
        <w:lastRenderedPageBreak/>
        <w:t>thú y;</w:t>
      </w:r>
    </w:p>
    <w:p w:rsidR="000678F2" w:rsidRPr="004171B3" w:rsidRDefault="000678F2" w:rsidP="0006169C">
      <w:pPr>
        <w:widowControl w:val="0"/>
        <w:tabs>
          <w:tab w:val="left" w:pos="992"/>
        </w:tabs>
        <w:spacing w:after="120" w:line="254" w:lineRule="auto"/>
        <w:ind w:firstLine="720"/>
        <w:jc w:val="both"/>
        <w:rPr>
          <w:sz w:val="28"/>
          <w:szCs w:val="28"/>
        </w:rPr>
      </w:pPr>
      <w:bookmarkStart w:id="149" w:name="bookmark363"/>
      <w:bookmarkEnd w:id="149"/>
      <w:r w:rsidRPr="004171B3">
        <w:rPr>
          <w:sz w:val="28"/>
          <w:szCs w:val="28"/>
        </w:rPr>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06169C">
      <w:pPr>
        <w:rPr>
          <w:rFonts w:ascii="Arial" w:hAnsi="Arial" w:cs="Arial"/>
          <w:b/>
          <w:bCs/>
          <w:sz w:val="20"/>
          <w:szCs w:val="20"/>
          <w:lang w:eastAsia="en-US"/>
        </w:rPr>
        <w:sectPr w:rsidR="000678F2" w:rsidRPr="004171B3" w:rsidSect="00B74A62">
          <w:pgSz w:w="11900" w:h="16840"/>
          <w:pgMar w:top="1138" w:right="1138" w:bottom="1138" w:left="1699" w:header="0" w:footer="6" w:gutter="0"/>
          <w:cols w:space="720"/>
        </w:sectPr>
      </w:pPr>
    </w:p>
    <w:tbl>
      <w:tblPr>
        <w:tblW w:w="9520" w:type="dxa"/>
        <w:tblInd w:w="2" w:type="dxa"/>
        <w:tblBorders>
          <w:insideH w:val="single" w:sz="4" w:space="0" w:color="auto"/>
        </w:tblBorders>
        <w:tblLook w:val="01E0" w:firstRow="1" w:lastRow="1" w:firstColumn="1" w:lastColumn="1" w:noHBand="0" w:noVBand="0"/>
      </w:tblPr>
      <w:tblGrid>
        <w:gridCol w:w="9520"/>
      </w:tblGrid>
      <w:tr w:rsidR="000678F2" w:rsidRPr="004171B3">
        <w:trPr>
          <w:trHeight w:val="895"/>
        </w:trPr>
        <w:tc>
          <w:tcPr>
            <w:tcW w:w="9520" w:type="dxa"/>
          </w:tcPr>
          <w:p w:rsidR="000678F2" w:rsidRPr="004171B3" w:rsidRDefault="00A105E7" w:rsidP="0006169C">
            <w:pPr>
              <w:spacing w:after="120" w:line="256" w:lineRule="auto"/>
              <w:jc w:val="center"/>
              <w:rPr>
                <w:b/>
                <w:bCs/>
                <w:lang w:eastAsia="en-US"/>
              </w:rPr>
            </w:pPr>
            <w:r>
              <w:rPr>
                <w:noProof/>
                <w:lang w:eastAsia="en-US"/>
              </w:rPr>
              <w:lastRenderedPageBreak/>
              <mc:AlternateContent>
                <mc:Choice Requires="wps">
                  <w:drawing>
                    <wp:anchor distT="0" distB="0" distL="114300" distR="114300" simplePos="0" relativeHeight="251659776" behindDoc="0" locked="0" layoutInCell="1" allowOverlap="1">
                      <wp:simplePos x="0" y="0"/>
                      <wp:positionH relativeFrom="column">
                        <wp:posOffset>5099685</wp:posOffset>
                      </wp:positionH>
                      <wp:positionV relativeFrom="paragraph">
                        <wp:posOffset>151130</wp:posOffset>
                      </wp:positionV>
                      <wp:extent cx="963295" cy="342900"/>
                      <wp:effectExtent l="7620" t="6985" r="10160" b="12065"/>
                      <wp:wrapNone/>
                      <wp:docPr id="253"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295" cy="342900"/>
                              </a:xfrm>
                              <a:prstGeom prst="rect">
                                <a:avLst/>
                              </a:prstGeom>
                              <a:solidFill>
                                <a:srgbClr val="FFFFFF"/>
                              </a:solidFill>
                              <a:ln w="9525">
                                <a:solidFill>
                                  <a:srgbClr val="000000"/>
                                </a:solidFill>
                                <a:miter lim="800000"/>
                                <a:headEnd/>
                                <a:tailEnd/>
                              </a:ln>
                            </wps:spPr>
                            <wps:txbx>
                              <w:txbxContent>
                                <w:p w:rsidR="000678F2" w:rsidRDefault="000678F2" w:rsidP="0006169C">
                                  <w:pPr>
                                    <w:jc w:val="center"/>
                                    <w:rPr>
                                      <w:b/>
                                      <w:bCs/>
                                    </w:rPr>
                                  </w:pPr>
                                  <w:r>
                                    <w:rPr>
                                      <w:b/>
                                      <w:bCs/>
                                    </w:rPr>
                                    <w:t>Mẫu: 03 TS</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9" o:spid="_x0000_s1052" style="position:absolute;left:0;text-align:left;margin-left:401.55pt;margin-top:11.9pt;width:75.85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">
                      <v:textbox inset=".5mm,.3mm,.5mm,.3mm">
                        <w:txbxContent>
                          <w:p w:rsidR="000678F2" w:rsidRDefault="000678F2" w:rsidP="0006169C">
                            <w:pPr>
                              <w:jc w:val="center"/>
                              <w:rPr>
                                <w:b/>
                                <w:bCs/>
                              </w:rPr>
                            </w:pPr>
                            <w:r>
                              <w:rPr>
                                <w:b/>
                                <w:bCs/>
                              </w:rPr>
                              <w:t>Mẫu: 03 TS</w:t>
                            </w:r>
                          </w:p>
                        </w:txbxContent>
                      </v:textbox>
                    </v:rect>
                  </w:pict>
                </mc:Fallback>
              </mc:AlternateContent>
            </w:r>
            <w:r w:rsidR="000678F2" w:rsidRPr="004171B3">
              <w:rPr>
                <w:b/>
                <w:bCs/>
                <w:sz w:val="22"/>
                <w:szCs w:val="22"/>
                <w:lang w:eastAsia="en-US"/>
              </w:rPr>
              <w:t>CỘNG HÒA XÃ HỘI CHỦ NGHĨA VIỆT NAM</w:t>
            </w:r>
          </w:p>
          <w:p w:rsidR="000678F2" w:rsidRPr="004171B3" w:rsidRDefault="000678F2" w:rsidP="0006169C">
            <w:pPr>
              <w:spacing w:after="120" w:line="256" w:lineRule="auto"/>
              <w:jc w:val="center"/>
              <w:rPr>
                <w:b/>
                <w:bCs/>
                <w:lang w:eastAsia="en-US"/>
              </w:rPr>
            </w:pPr>
            <w:r w:rsidRPr="004171B3">
              <w:rPr>
                <w:b/>
                <w:bCs/>
                <w:sz w:val="22"/>
                <w:szCs w:val="22"/>
                <w:lang w:eastAsia="en-US"/>
              </w:rPr>
              <w:t>Độc lập – Tự do – Hạnh phúc</w:t>
            </w:r>
          </w:p>
          <w:p w:rsidR="000678F2" w:rsidRPr="004171B3" w:rsidRDefault="00A105E7" w:rsidP="0006169C">
            <w:pPr>
              <w:spacing w:after="120" w:line="256" w:lineRule="auto"/>
              <w:jc w:val="center"/>
              <w:rPr>
                <w:lang w:eastAsia="en-US"/>
              </w:rPr>
            </w:pPr>
            <w:r>
              <w:rPr>
                <w:noProof/>
                <w:lang w:eastAsia="en-US"/>
              </w:rPr>
              <mc:AlternateContent>
                <mc:Choice Requires="wps">
                  <w:drawing>
                    <wp:anchor distT="4294967292" distB="4294967292" distL="114300" distR="114300" simplePos="0" relativeHeight="251660800" behindDoc="0" locked="0" layoutInCell="1" allowOverlap="1">
                      <wp:simplePos x="0" y="0"/>
                      <wp:positionH relativeFrom="column">
                        <wp:posOffset>2105660</wp:posOffset>
                      </wp:positionH>
                      <wp:positionV relativeFrom="paragraph">
                        <wp:posOffset>20955</wp:posOffset>
                      </wp:positionV>
                      <wp:extent cx="1720850" cy="0"/>
                      <wp:effectExtent l="13970" t="10160" r="8255" b="8890"/>
                      <wp:wrapNone/>
                      <wp:docPr id="252" name="Straight Connector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3A7811" id="Straight Connector 198" o:spid="_x0000_s1026" style="position:absolute;z-index:2516608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5.8pt,1.65pt" to="301.3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7+IAIAADoEAAAOAAAAZHJzL2Uyb0RvYy54bWysU8uu2yAQ3VfqPyD2iR9Nch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"/>
                  </w:pict>
                </mc:Fallback>
              </mc:AlternateContent>
            </w:r>
          </w:p>
          <w:p w:rsidR="000678F2" w:rsidRPr="004171B3" w:rsidRDefault="000678F2" w:rsidP="0006169C">
            <w:pPr>
              <w:spacing w:after="120" w:line="256" w:lineRule="auto"/>
              <w:jc w:val="center"/>
              <w:rPr>
                <w:lang w:eastAsia="en-US"/>
              </w:rPr>
            </w:pPr>
            <w:r w:rsidRPr="004171B3">
              <w:rPr>
                <w:i/>
                <w:iCs/>
                <w:sz w:val="22"/>
                <w:szCs w:val="22"/>
                <w:lang w:eastAsia="en-US"/>
              </w:rPr>
              <w:t>.................., ngày....... tháng ...... năm ……....</w:t>
            </w:r>
          </w:p>
        </w:tc>
      </w:tr>
    </w:tbl>
    <w:p w:rsidR="000678F2" w:rsidRPr="004171B3" w:rsidRDefault="000678F2" w:rsidP="0006169C">
      <w:pPr>
        <w:tabs>
          <w:tab w:val="left" w:pos="720"/>
          <w:tab w:val="center" w:pos="4320"/>
          <w:tab w:val="right" w:pos="8640"/>
        </w:tabs>
        <w:spacing w:after="120"/>
        <w:jc w:val="center"/>
        <w:rPr>
          <w:b/>
          <w:bCs/>
          <w:sz w:val="22"/>
          <w:szCs w:val="22"/>
          <w:lang w:eastAsia="en-US"/>
        </w:rPr>
      </w:pPr>
      <w:r w:rsidRPr="004171B3">
        <w:rPr>
          <w:b/>
          <w:bCs/>
          <w:sz w:val="22"/>
          <w:szCs w:val="22"/>
          <w:lang w:eastAsia="en-US"/>
        </w:rPr>
        <w:t xml:space="preserve">ĐƠN KHAI BÁO KIỂM DỊCH ĐỘNG VẬT, </w:t>
      </w:r>
    </w:p>
    <w:p w:rsidR="000678F2" w:rsidRPr="004171B3" w:rsidRDefault="000678F2" w:rsidP="0006169C">
      <w:pPr>
        <w:tabs>
          <w:tab w:val="left" w:pos="720"/>
          <w:tab w:val="center" w:pos="4320"/>
          <w:tab w:val="right" w:pos="8640"/>
        </w:tabs>
        <w:spacing w:after="120"/>
        <w:jc w:val="center"/>
        <w:rPr>
          <w:b/>
          <w:bCs/>
          <w:sz w:val="22"/>
          <w:szCs w:val="22"/>
          <w:lang w:eastAsia="en-US"/>
        </w:rPr>
      </w:pPr>
      <w:r w:rsidRPr="004171B3">
        <w:rPr>
          <w:b/>
          <w:bCs/>
          <w:sz w:val="22"/>
          <w:szCs w:val="22"/>
          <w:lang w:eastAsia="en-US"/>
        </w:rPr>
        <w:t xml:space="preserve">SẢN PHẨM ĐỘNG VẬT THỦY SẢN XUẤT KHẨU, NHẬP KHẨU </w:t>
      </w:r>
    </w:p>
    <w:p w:rsidR="000678F2" w:rsidRPr="004171B3" w:rsidRDefault="000678F2" w:rsidP="0006169C">
      <w:pPr>
        <w:spacing w:after="120"/>
        <w:jc w:val="center"/>
        <w:rPr>
          <w:sz w:val="22"/>
          <w:szCs w:val="22"/>
          <w:lang w:eastAsia="en-US"/>
        </w:rPr>
      </w:pPr>
      <w:r w:rsidRPr="004171B3">
        <w:rPr>
          <w:sz w:val="22"/>
          <w:szCs w:val="22"/>
          <w:lang w:eastAsia="en-US"/>
        </w:rPr>
        <w:t>Số:................../KBKD-TSXNK</w:t>
      </w:r>
    </w:p>
    <w:p w:rsidR="000678F2" w:rsidRPr="004171B3" w:rsidRDefault="000678F2" w:rsidP="0006169C">
      <w:pPr>
        <w:spacing w:after="120"/>
        <w:jc w:val="both"/>
        <w:rPr>
          <w:sz w:val="22"/>
          <w:szCs w:val="22"/>
          <w:vertAlign w:val="superscript"/>
          <w:lang w:eastAsia="en-US"/>
        </w:rPr>
      </w:pPr>
      <w:r w:rsidRPr="004171B3">
        <w:rPr>
          <w:sz w:val="22"/>
          <w:szCs w:val="22"/>
          <w:lang w:eastAsia="en-US"/>
        </w:rPr>
        <w:tab/>
      </w:r>
      <w:r w:rsidRPr="004171B3">
        <w:rPr>
          <w:sz w:val="22"/>
          <w:szCs w:val="22"/>
          <w:lang w:eastAsia="en-US"/>
        </w:rPr>
        <w:tab/>
      </w:r>
      <w:r w:rsidRPr="004171B3">
        <w:rPr>
          <w:sz w:val="22"/>
          <w:szCs w:val="22"/>
          <w:lang w:eastAsia="en-US"/>
        </w:rPr>
        <w:tab/>
        <w:t>Kính gửi: ....................................................................................</w:t>
      </w:r>
    </w:p>
    <w:p w:rsidR="000678F2" w:rsidRPr="004171B3" w:rsidRDefault="000678F2" w:rsidP="0006169C">
      <w:pPr>
        <w:spacing w:after="120"/>
        <w:jc w:val="both"/>
        <w:rPr>
          <w:sz w:val="22"/>
          <w:szCs w:val="22"/>
          <w:lang w:eastAsia="en-US"/>
        </w:rPr>
      </w:pPr>
      <w:r w:rsidRPr="004171B3">
        <w:rPr>
          <w:sz w:val="22"/>
          <w:szCs w:val="22"/>
          <w:lang w:eastAsia="en-US"/>
        </w:rPr>
        <w:t>Tên tổ chức, cá nhân khai báo: ......................................................…........................................................</w:t>
      </w:r>
    </w:p>
    <w:p w:rsidR="000678F2" w:rsidRPr="004171B3" w:rsidRDefault="000678F2" w:rsidP="0006169C">
      <w:pPr>
        <w:spacing w:after="120"/>
        <w:jc w:val="both"/>
        <w:rPr>
          <w:sz w:val="22"/>
          <w:szCs w:val="22"/>
          <w:lang w:eastAsia="en-US"/>
        </w:rPr>
      </w:pPr>
      <w:r w:rsidRPr="004171B3">
        <w:rPr>
          <w:sz w:val="22"/>
          <w:szCs w:val="22"/>
          <w:lang w:eastAsia="en-US"/>
        </w:rPr>
        <w:t>Địa chỉ: .......................................................................................…...........................................................</w:t>
      </w:r>
    </w:p>
    <w:p w:rsidR="000678F2" w:rsidRPr="004171B3" w:rsidRDefault="000678F2" w:rsidP="0006169C">
      <w:pPr>
        <w:spacing w:after="120"/>
        <w:jc w:val="both"/>
        <w:rPr>
          <w:sz w:val="22"/>
          <w:szCs w:val="22"/>
          <w:lang w:eastAsia="en-US"/>
        </w:rPr>
      </w:pPr>
      <w:r w:rsidRPr="004171B3">
        <w:rPr>
          <w:sz w:val="22"/>
          <w:szCs w:val="22"/>
          <w:lang w:eastAsia="en-US"/>
        </w:rPr>
        <w:t>Điện thoại: ............................. Fax..............................Email .....................…............................................</w:t>
      </w:r>
    </w:p>
    <w:p w:rsidR="000678F2" w:rsidRPr="004171B3" w:rsidRDefault="000678F2" w:rsidP="0006169C">
      <w:pPr>
        <w:tabs>
          <w:tab w:val="left" w:pos="720"/>
          <w:tab w:val="center" w:pos="4320"/>
          <w:tab w:val="right" w:pos="8640"/>
        </w:tabs>
        <w:spacing w:line="320" w:lineRule="atLeast"/>
        <w:rPr>
          <w:spacing w:val="-8"/>
          <w:lang w:eastAsia="en-US"/>
        </w:rPr>
      </w:pPr>
      <w:r w:rsidRPr="004171B3">
        <w:rPr>
          <w:spacing w:val="-8"/>
          <w:lang w:eastAsia="en-US"/>
        </w:rPr>
        <w:t>Số Chứng minh nhân dân/Hộ chiếu số/Số định danh cá nhân:………Ngày cấp…/…/…..Tại………</w:t>
      </w:r>
    </w:p>
    <w:p w:rsidR="000678F2" w:rsidRPr="004171B3" w:rsidRDefault="000678F2" w:rsidP="0006169C">
      <w:pPr>
        <w:tabs>
          <w:tab w:val="num" w:pos="360"/>
        </w:tabs>
        <w:spacing w:after="120"/>
        <w:jc w:val="both"/>
        <w:rPr>
          <w:sz w:val="22"/>
          <w:szCs w:val="22"/>
          <w:lang w:eastAsia="en-US"/>
        </w:rPr>
      </w:pPr>
      <w:r w:rsidRPr="004171B3">
        <w:rPr>
          <w:sz w:val="22"/>
          <w:szCs w:val="22"/>
          <w:lang w:eastAsia="en-US"/>
        </w:rPr>
        <w:t>Đề nghị quý Cơ quan kiểm dịch:</w:t>
      </w:r>
    </w:p>
    <w:tbl>
      <w:tblPr>
        <w:tblW w:w="9639" w:type="dxa"/>
        <w:tblInd w:w="2" w:type="dxa"/>
        <w:tblLook w:val="00A0" w:firstRow="1" w:lastRow="0" w:firstColumn="1" w:lastColumn="0" w:noHBand="0" w:noVBand="0"/>
      </w:tblPr>
      <w:tblGrid>
        <w:gridCol w:w="567"/>
        <w:gridCol w:w="2835"/>
        <w:gridCol w:w="567"/>
        <w:gridCol w:w="2268"/>
        <w:gridCol w:w="567"/>
        <w:gridCol w:w="2835"/>
      </w:tblGrid>
      <w:tr w:rsidR="000678F2" w:rsidRPr="004171B3">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61824" behindDoc="0" locked="0" layoutInCell="1" allowOverlap="1">
                      <wp:simplePos x="0" y="0"/>
                      <wp:positionH relativeFrom="column">
                        <wp:posOffset>20320</wp:posOffset>
                      </wp:positionH>
                      <wp:positionV relativeFrom="paragraph">
                        <wp:posOffset>48895</wp:posOffset>
                      </wp:positionV>
                      <wp:extent cx="193675" cy="144780"/>
                      <wp:effectExtent l="5080" t="8255" r="10795" b="8890"/>
                      <wp:wrapNone/>
                      <wp:docPr id="251"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792B9E" id="Rectangle 197" o:spid="_x0000_s1026" style="position:absolute;margin-left:1.6pt;margin-top:3.85pt;width:15.25pt;height:11.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Xuất khẩu</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63872" behindDoc="0" locked="0" layoutInCell="1" allowOverlap="1">
                      <wp:simplePos x="0" y="0"/>
                      <wp:positionH relativeFrom="column">
                        <wp:posOffset>2540</wp:posOffset>
                      </wp:positionH>
                      <wp:positionV relativeFrom="paragraph">
                        <wp:posOffset>48895</wp:posOffset>
                      </wp:positionV>
                      <wp:extent cx="193675" cy="144780"/>
                      <wp:effectExtent l="13970" t="8255" r="11430" b="8890"/>
                      <wp:wrapNone/>
                      <wp:docPr id="250"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779DD2" id="Rectangle 196" o:spid="_x0000_s1026" style="position:absolute;margin-left:.2pt;margin-top:3.85pt;width:15.25pt;height:11.4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rPr>
                <w:lang w:eastAsia="en-US"/>
              </w:rPr>
            </w:pPr>
            <w:r w:rsidRPr="004171B3">
              <w:rPr>
                <w:sz w:val="22"/>
                <w:szCs w:val="22"/>
                <w:lang w:eastAsia="en-US"/>
              </w:rPr>
              <w:t>Kho ngoại quan</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64896" behindDoc="0" locked="0" layoutInCell="1" allowOverlap="1">
                      <wp:simplePos x="0" y="0"/>
                      <wp:positionH relativeFrom="column">
                        <wp:posOffset>5715</wp:posOffset>
                      </wp:positionH>
                      <wp:positionV relativeFrom="paragraph">
                        <wp:posOffset>48895</wp:posOffset>
                      </wp:positionV>
                      <wp:extent cx="193675" cy="144780"/>
                      <wp:effectExtent l="7620" t="8255" r="8255" b="8890"/>
                      <wp:wrapNone/>
                      <wp:docPr id="249"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7D6E3D" id="Rectangle 195" o:spid="_x0000_s1026" style="position:absolute;margin-left:.45pt;margin-top:3.85pt;width:15.25pt;height:11.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Tạm xuất tái nhập</w:t>
            </w:r>
          </w:p>
        </w:tc>
      </w:tr>
      <w:tr w:rsidR="000678F2" w:rsidRPr="004171B3">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67968" behindDoc="0" locked="0" layoutInCell="1" allowOverlap="1">
                      <wp:simplePos x="0" y="0"/>
                      <wp:positionH relativeFrom="column">
                        <wp:posOffset>20320</wp:posOffset>
                      </wp:positionH>
                      <wp:positionV relativeFrom="paragraph">
                        <wp:posOffset>60325</wp:posOffset>
                      </wp:positionV>
                      <wp:extent cx="193675" cy="144780"/>
                      <wp:effectExtent l="5080" t="6350" r="10795" b="10795"/>
                      <wp:wrapNone/>
                      <wp:docPr id="248"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E17ABB" id="Rectangle 194" o:spid="_x0000_s1026" style="position:absolute;margin-left:1.6pt;margin-top:4.75pt;width:15.25pt;height:11.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Nhập khẩu</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65920" behindDoc="0" locked="0" layoutInCell="1" allowOverlap="1">
                      <wp:simplePos x="0" y="0"/>
                      <wp:positionH relativeFrom="column">
                        <wp:posOffset>2540</wp:posOffset>
                      </wp:positionH>
                      <wp:positionV relativeFrom="paragraph">
                        <wp:posOffset>60325</wp:posOffset>
                      </wp:positionV>
                      <wp:extent cx="193675" cy="144780"/>
                      <wp:effectExtent l="13970" t="6350" r="11430" b="10795"/>
                      <wp:wrapNone/>
                      <wp:docPr id="247"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BA84D2" id="Rectangle 193" o:spid="_x0000_s1026" style="position:absolute;margin-left:.2pt;margin-top:4.75pt;width:15.25pt;height:11.4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rPr>
                <w:lang w:eastAsia="en-US"/>
              </w:rPr>
            </w:pPr>
            <w:r w:rsidRPr="004171B3">
              <w:rPr>
                <w:sz w:val="22"/>
                <w:szCs w:val="22"/>
                <w:lang w:eastAsia="en-US"/>
              </w:rPr>
              <w:t>Quá cảnh</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68992" behindDoc="0" locked="0" layoutInCell="1" allowOverlap="1">
                      <wp:simplePos x="0" y="0"/>
                      <wp:positionH relativeFrom="column">
                        <wp:posOffset>12065</wp:posOffset>
                      </wp:positionH>
                      <wp:positionV relativeFrom="paragraph">
                        <wp:posOffset>61595</wp:posOffset>
                      </wp:positionV>
                      <wp:extent cx="193675" cy="144780"/>
                      <wp:effectExtent l="13970" t="7620" r="11430" b="9525"/>
                      <wp:wrapNone/>
                      <wp:docPr id="246"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69A36C" id="Rectangle 192" o:spid="_x0000_s1026" style="position:absolute;margin-left:.95pt;margin-top:4.85pt;width:15.25pt;height:11.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Khác (đề nghị ghi rõ)……</w:t>
            </w:r>
          </w:p>
        </w:tc>
      </w:tr>
      <w:tr w:rsidR="000678F2" w:rsidRPr="004171B3">
        <w:tc>
          <w:tcPr>
            <w:tcW w:w="567" w:type="dxa"/>
          </w:tcPr>
          <w:p w:rsidR="000678F2" w:rsidRPr="004171B3" w:rsidRDefault="00A105E7" w:rsidP="0006169C">
            <w:pPr>
              <w:tabs>
                <w:tab w:val="num" w:pos="360"/>
              </w:tabs>
              <w:spacing w:line="360" w:lineRule="auto"/>
              <w:rPr>
                <w:noProof/>
                <w:lang w:eastAsia="en-US"/>
              </w:rPr>
            </w:pPr>
            <w:r>
              <w:rPr>
                <w:noProof/>
                <w:lang w:eastAsia="en-US"/>
              </w:rPr>
              <mc:AlternateContent>
                <mc:Choice Requires="wps">
                  <w:drawing>
                    <wp:anchor distT="0" distB="0" distL="114300" distR="114300" simplePos="0" relativeHeight="251662848" behindDoc="0" locked="0" layoutInCell="1" allowOverlap="1">
                      <wp:simplePos x="0" y="0"/>
                      <wp:positionH relativeFrom="column">
                        <wp:posOffset>11430</wp:posOffset>
                      </wp:positionH>
                      <wp:positionV relativeFrom="paragraph">
                        <wp:posOffset>45720</wp:posOffset>
                      </wp:positionV>
                      <wp:extent cx="193675" cy="144780"/>
                      <wp:effectExtent l="5715" t="6985" r="10160" b="10160"/>
                      <wp:wrapNone/>
                      <wp:docPr id="245"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E7B896" id="Rectangle 191" o:spid="_x0000_s1026" style="position:absolute;margin-left:.9pt;margin-top:3.6pt;width:15.25pt;height:11.4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"/>
                  </w:pict>
                </mc:Fallback>
              </mc:AlternateContent>
            </w:r>
          </w:p>
        </w:tc>
        <w:tc>
          <w:tcPr>
            <w:tcW w:w="2835" w:type="dxa"/>
          </w:tcPr>
          <w:p w:rsidR="000678F2" w:rsidRPr="004171B3" w:rsidRDefault="000678F2" w:rsidP="0006169C">
            <w:pPr>
              <w:tabs>
                <w:tab w:val="num" w:pos="360"/>
              </w:tabs>
              <w:spacing w:line="360" w:lineRule="auto"/>
              <w:rPr>
                <w:lang w:eastAsia="en-US"/>
              </w:rPr>
            </w:pPr>
            <w:r w:rsidRPr="004171B3">
              <w:rPr>
                <w:sz w:val="22"/>
                <w:szCs w:val="22"/>
                <w:lang w:eastAsia="en-US"/>
              </w:rPr>
              <w:t>Tạm nhập tái xuất</w:t>
            </w:r>
          </w:p>
        </w:tc>
        <w:tc>
          <w:tcPr>
            <w:tcW w:w="567" w:type="dxa"/>
          </w:tcPr>
          <w:p w:rsidR="000678F2" w:rsidRPr="004171B3" w:rsidRDefault="00A105E7" w:rsidP="0006169C">
            <w:pPr>
              <w:tabs>
                <w:tab w:val="num" w:pos="360"/>
              </w:tabs>
              <w:spacing w:line="360" w:lineRule="auto"/>
              <w:rPr>
                <w:lang w:eastAsia="en-US"/>
              </w:rPr>
            </w:pPr>
            <w:r>
              <w:rPr>
                <w:noProof/>
                <w:lang w:eastAsia="en-US"/>
              </w:rPr>
              <mc:AlternateContent>
                <mc:Choice Requires="wps">
                  <w:drawing>
                    <wp:anchor distT="0" distB="0" distL="114300" distR="114300" simplePos="0" relativeHeight="251666944" behindDoc="0" locked="0" layoutInCell="1" allowOverlap="1">
                      <wp:simplePos x="0" y="0"/>
                      <wp:positionH relativeFrom="column">
                        <wp:posOffset>2540</wp:posOffset>
                      </wp:positionH>
                      <wp:positionV relativeFrom="paragraph">
                        <wp:posOffset>44450</wp:posOffset>
                      </wp:positionV>
                      <wp:extent cx="193675" cy="144780"/>
                      <wp:effectExtent l="13970" t="5715" r="11430" b="11430"/>
                      <wp:wrapNone/>
                      <wp:docPr id="244" name="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4A77EA" id="Rectangle 190" o:spid="_x0000_s1026" style="position:absolute;margin-left:.2pt;margin-top:3.5pt;width:15.25pt;height:11.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"/>
                  </w:pict>
                </mc:Fallback>
              </mc:AlternateContent>
            </w:r>
          </w:p>
        </w:tc>
        <w:tc>
          <w:tcPr>
            <w:tcW w:w="2268" w:type="dxa"/>
          </w:tcPr>
          <w:p w:rsidR="000678F2" w:rsidRPr="004171B3" w:rsidRDefault="000678F2" w:rsidP="0006169C">
            <w:pPr>
              <w:tabs>
                <w:tab w:val="num" w:pos="360"/>
              </w:tabs>
              <w:spacing w:line="360" w:lineRule="auto"/>
              <w:rPr>
                <w:lang w:eastAsia="en-US"/>
              </w:rPr>
            </w:pPr>
            <w:r w:rsidRPr="004171B3">
              <w:rPr>
                <w:sz w:val="22"/>
                <w:szCs w:val="22"/>
                <w:lang w:eastAsia="en-US"/>
              </w:rPr>
              <w:t>Chuyển khẩu</w:t>
            </w:r>
          </w:p>
        </w:tc>
        <w:tc>
          <w:tcPr>
            <w:tcW w:w="567" w:type="dxa"/>
          </w:tcPr>
          <w:p w:rsidR="000678F2" w:rsidRPr="004171B3" w:rsidRDefault="000678F2" w:rsidP="0006169C">
            <w:pPr>
              <w:tabs>
                <w:tab w:val="num" w:pos="360"/>
              </w:tabs>
              <w:spacing w:line="360" w:lineRule="auto"/>
              <w:rPr>
                <w:lang w:eastAsia="en-US"/>
              </w:rPr>
            </w:pPr>
          </w:p>
        </w:tc>
        <w:tc>
          <w:tcPr>
            <w:tcW w:w="2835" w:type="dxa"/>
          </w:tcPr>
          <w:p w:rsidR="000678F2" w:rsidRPr="004171B3" w:rsidRDefault="000678F2" w:rsidP="0006169C">
            <w:pPr>
              <w:tabs>
                <w:tab w:val="num" w:pos="360"/>
              </w:tabs>
              <w:spacing w:line="360" w:lineRule="auto"/>
              <w:rPr>
                <w:lang w:eastAsia="en-US"/>
              </w:rPr>
            </w:pPr>
          </w:p>
        </w:tc>
      </w:tr>
    </w:tbl>
    <w:p w:rsidR="000678F2" w:rsidRPr="004171B3" w:rsidRDefault="000678F2" w:rsidP="0006169C">
      <w:pPr>
        <w:tabs>
          <w:tab w:val="num" w:pos="360"/>
        </w:tabs>
        <w:spacing w:after="120"/>
        <w:jc w:val="both"/>
        <w:rPr>
          <w:sz w:val="22"/>
          <w:szCs w:val="22"/>
          <w:lang w:eastAsia="en-US"/>
        </w:rPr>
      </w:pPr>
      <w:r w:rsidRPr="004171B3">
        <w:rPr>
          <w:sz w:val="22"/>
          <w:szCs w:val="22"/>
          <w:lang w:eastAsia="en-US"/>
        </w:rPr>
        <w:t>Chi tiết lô hàng như sau:</w:t>
      </w:r>
    </w:p>
    <w:tbl>
      <w:tblPr>
        <w:tblW w:w="961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9"/>
        <w:gridCol w:w="1635"/>
        <w:gridCol w:w="1697"/>
        <w:gridCol w:w="1978"/>
        <w:gridCol w:w="1417"/>
        <w:gridCol w:w="850"/>
        <w:gridCol w:w="1424"/>
      </w:tblGrid>
      <w:tr w:rsidR="000678F2" w:rsidRPr="004171B3">
        <w:trPr>
          <w:trHeight w:val="20"/>
        </w:trPr>
        <w:tc>
          <w:tcPr>
            <w:tcW w:w="609" w:type="dxa"/>
            <w:vAlign w:val="center"/>
          </w:tcPr>
          <w:p w:rsidR="000678F2" w:rsidRPr="004171B3" w:rsidRDefault="000678F2" w:rsidP="0006169C">
            <w:pPr>
              <w:spacing w:after="120" w:line="256" w:lineRule="auto"/>
              <w:jc w:val="center"/>
              <w:rPr>
                <w:lang w:eastAsia="en-US"/>
              </w:rPr>
            </w:pPr>
            <w:r w:rsidRPr="004171B3">
              <w:rPr>
                <w:sz w:val="22"/>
                <w:szCs w:val="22"/>
                <w:lang w:eastAsia="en-US"/>
              </w:rPr>
              <w:t>STT</w:t>
            </w:r>
          </w:p>
        </w:tc>
        <w:tc>
          <w:tcPr>
            <w:tcW w:w="1635" w:type="dxa"/>
            <w:vAlign w:val="center"/>
          </w:tcPr>
          <w:p w:rsidR="000678F2" w:rsidRPr="004171B3" w:rsidRDefault="000678F2" w:rsidP="0006169C">
            <w:pPr>
              <w:spacing w:after="120" w:line="256" w:lineRule="auto"/>
              <w:jc w:val="center"/>
              <w:rPr>
                <w:lang w:eastAsia="en-US"/>
              </w:rPr>
            </w:pPr>
            <w:r w:rsidRPr="004171B3">
              <w:rPr>
                <w:sz w:val="22"/>
                <w:szCs w:val="22"/>
                <w:lang w:eastAsia="en-US"/>
              </w:rPr>
              <w:t>Tên thương mại</w:t>
            </w:r>
          </w:p>
        </w:tc>
        <w:tc>
          <w:tcPr>
            <w:tcW w:w="1697" w:type="dxa"/>
            <w:vAlign w:val="center"/>
          </w:tcPr>
          <w:p w:rsidR="000678F2" w:rsidRPr="004171B3" w:rsidRDefault="000678F2" w:rsidP="0006169C">
            <w:pPr>
              <w:spacing w:after="120" w:line="256" w:lineRule="auto"/>
              <w:jc w:val="center"/>
              <w:rPr>
                <w:lang w:eastAsia="en-US"/>
              </w:rPr>
            </w:pPr>
            <w:r w:rsidRPr="004171B3">
              <w:rPr>
                <w:sz w:val="22"/>
                <w:szCs w:val="22"/>
                <w:lang w:eastAsia="en-US"/>
              </w:rPr>
              <w:t>Tên khoa học</w:t>
            </w:r>
          </w:p>
        </w:tc>
        <w:tc>
          <w:tcPr>
            <w:tcW w:w="1978" w:type="dxa"/>
            <w:vAlign w:val="center"/>
          </w:tcPr>
          <w:p w:rsidR="000678F2" w:rsidRPr="004171B3" w:rsidRDefault="000678F2" w:rsidP="0006169C">
            <w:pPr>
              <w:spacing w:after="120" w:line="256" w:lineRule="auto"/>
              <w:jc w:val="center"/>
              <w:rPr>
                <w:vertAlign w:val="superscript"/>
                <w:lang w:eastAsia="en-US"/>
              </w:rPr>
            </w:pPr>
            <w:r w:rsidRPr="004171B3">
              <w:rPr>
                <w:sz w:val="22"/>
                <w:szCs w:val="22"/>
                <w:lang w:eastAsia="en-US"/>
              </w:rPr>
              <w:t>Kích cỡ cá thể/Dạng sản phẩm</w:t>
            </w:r>
            <w:r w:rsidRPr="004171B3">
              <w:rPr>
                <w:sz w:val="22"/>
                <w:szCs w:val="22"/>
                <w:vertAlign w:val="superscript"/>
                <w:lang w:eastAsia="en-US"/>
              </w:rPr>
              <w:t>(1)</w:t>
            </w:r>
          </w:p>
        </w:tc>
        <w:tc>
          <w:tcPr>
            <w:tcW w:w="1417" w:type="dxa"/>
          </w:tcPr>
          <w:p w:rsidR="000678F2" w:rsidRPr="004171B3" w:rsidRDefault="000678F2" w:rsidP="0006169C">
            <w:pPr>
              <w:spacing w:after="120" w:line="256" w:lineRule="auto"/>
              <w:jc w:val="center"/>
              <w:rPr>
                <w:lang w:eastAsia="en-US"/>
              </w:rPr>
            </w:pPr>
            <w:r w:rsidRPr="004171B3">
              <w:rPr>
                <w:sz w:val="22"/>
                <w:szCs w:val="22"/>
                <w:lang w:eastAsia="en-US"/>
              </w:rPr>
              <w:t>Số lượng/ Trọng lượng</w:t>
            </w:r>
          </w:p>
        </w:tc>
        <w:tc>
          <w:tcPr>
            <w:tcW w:w="850" w:type="dxa"/>
          </w:tcPr>
          <w:p w:rsidR="000678F2" w:rsidRPr="004171B3" w:rsidRDefault="000678F2" w:rsidP="0006169C">
            <w:pPr>
              <w:spacing w:after="120" w:line="256" w:lineRule="auto"/>
              <w:jc w:val="center"/>
              <w:rPr>
                <w:lang w:eastAsia="en-US"/>
              </w:rPr>
            </w:pPr>
            <w:r w:rsidRPr="004171B3">
              <w:rPr>
                <w:sz w:val="22"/>
                <w:szCs w:val="22"/>
                <w:lang w:eastAsia="en-US"/>
              </w:rPr>
              <w:t>Đơn vị tính</w:t>
            </w:r>
          </w:p>
        </w:tc>
        <w:tc>
          <w:tcPr>
            <w:tcW w:w="1424" w:type="dxa"/>
          </w:tcPr>
          <w:p w:rsidR="000678F2" w:rsidRPr="004171B3" w:rsidRDefault="000678F2" w:rsidP="0006169C">
            <w:pPr>
              <w:spacing w:after="120" w:line="256" w:lineRule="auto"/>
              <w:jc w:val="center"/>
              <w:rPr>
                <w:lang w:eastAsia="en-US"/>
              </w:rPr>
            </w:pPr>
            <w:r w:rsidRPr="004171B3">
              <w:rPr>
                <w:sz w:val="22"/>
                <w:szCs w:val="22"/>
                <w:lang w:eastAsia="en-US"/>
              </w:rPr>
              <w:t xml:space="preserve">Nước </w:t>
            </w:r>
          </w:p>
          <w:p w:rsidR="000678F2" w:rsidRPr="004171B3" w:rsidRDefault="000678F2" w:rsidP="0006169C">
            <w:pPr>
              <w:spacing w:after="120" w:line="256" w:lineRule="auto"/>
              <w:jc w:val="center"/>
              <w:rPr>
                <w:lang w:eastAsia="en-US"/>
              </w:rPr>
            </w:pPr>
            <w:r w:rsidRPr="004171B3">
              <w:rPr>
                <w:sz w:val="22"/>
                <w:szCs w:val="22"/>
                <w:lang w:eastAsia="en-US"/>
              </w:rPr>
              <w:t>xuất xứ</w:t>
            </w:r>
          </w:p>
        </w:tc>
      </w:tr>
      <w:tr w:rsidR="000678F2" w:rsidRPr="004171B3">
        <w:trPr>
          <w:trHeight w:val="20"/>
        </w:trPr>
        <w:tc>
          <w:tcPr>
            <w:tcW w:w="609" w:type="dxa"/>
          </w:tcPr>
          <w:p w:rsidR="000678F2" w:rsidRPr="004171B3" w:rsidRDefault="000678F2" w:rsidP="0006169C">
            <w:pPr>
              <w:spacing w:after="120" w:line="256" w:lineRule="auto"/>
              <w:jc w:val="both"/>
              <w:rPr>
                <w:lang w:eastAsia="en-US"/>
              </w:rPr>
            </w:pPr>
          </w:p>
        </w:tc>
        <w:tc>
          <w:tcPr>
            <w:tcW w:w="1635" w:type="dxa"/>
          </w:tcPr>
          <w:p w:rsidR="000678F2" w:rsidRPr="004171B3" w:rsidRDefault="000678F2" w:rsidP="0006169C">
            <w:pPr>
              <w:spacing w:after="120" w:line="256" w:lineRule="auto"/>
              <w:jc w:val="both"/>
              <w:rPr>
                <w:lang w:eastAsia="en-US"/>
              </w:rPr>
            </w:pPr>
          </w:p>
        </w:tc>
        <w:tc>
          <w:tcPr>
            <w:tcW w:w="1697" w:type="dxa"/>
          </w:tcPr>
          <w:p w:rsidR="000678F2" w:rsidRPr="004171B3" w:rsidRDefault="000678F2" w:rsidP="0006169C">
            <w:pPr>
              <w:spacing w:after="120" w:line="256" w:lineRule="auto"/>
              <w:jc w:val="both"/>
              <w:rPr>
                <w:lang w:eastAsia="en-US"/>
              </w:rPr>
            </w:pPr>
          </w:p>
        </w:tc>
        <w:tc>
          <w:tcPr>
            <w:tcW w:w="1978" w:type="dxa"/>
          </w:tcPr>
          <w:p w:rsidR="000678F2" w:rsidRPr="004171B3" w:rsidRDefault="000678F2" w:rsidP="0006169C">
            <w:pPr>
              <w:spacing w:after="120" w:line="256" w:lineRule="auto"/>
              <w:jc w:val="center"/>
              <w:rPr>
                <w:lang w:eastAsia="en-US"/>
              </w:rPr>
            </w:pPr>
          </w:p>
        </w:tc>
        <w:tc>
          <w:tcPr>
            <w:tcW w:w="1417" w:type="dxa"/>
          </w:tcPr>
          <w:p w:rsidR="000678F2" w:rsidRPr="004171B3" w:rsidRDefault="000678F2" w:rsidP="0006169C">
            <w:pPr>
              <w:spacing w:after="120" w:line="256" w:lineRule="auto"/>
              <w:jc w:val="center"/>
              <w:rPr>
                <w:lang w:eastAsia="en-US"/>
              </w:rPr>
            </w:pPr>
          </w:p>
        </w:tc>
        <w:tc>
          <w:tcPr>
            <w:tcW w:w="850" w:type="dxa"/>
          </w:tcPr>
          <w:p w:rsidR="000678F2" w:rsidRPr="004171B3" w:rsidRDefault="000678F2" w:rsidP="0006169C">
            <w:pPr>
              <w:spacing w:after="120" w:line="256" w:lineRule="auto"/>
              <w:jc w:val="center"/>
              <w:rPr>
                <w:lang w:eastAsia="en-US"/>
              </w:rPr>
            </w:pPr>
          </w:p>
        </w:tc>
        <w:tc>
          <w:tcPr>
            <w:tcW w:w="1424" w:type="dxa"/>
          </w:tcPr>
          <w:p w:rsidR="000678F2" w:rsidRPr="004171B3" w:rsidRDefault="000678F2" w:rsidP="0006169C">
            <w:pPr>
              <w:spacing w:after="120" w:line="256" w:lineRule="auto"/>
              <w:jc w:val="center"/>
              <w:rPr>
                <w:lang w:eastAsia="en-US"/>
              </w:rPr>
            </w:pPr>
          </w:p>
        </w:tc>
      </w:tr>
      <w:tr w:rsidR="000678F2" w:rsidRPr="004171B3">
        <w:trPr>
          <w:trHeight w:val="20"/>
        </w:trPr>
        <w:tc>
          <w:tcPr>
            <w:tcW w:w="609" w:type="dxa"/>
          </w:tcPr>
          <w:p w:rsidR="000678F2" w:rsidRPr="004171B3" w:rsidRDefault="000678F2" w:rsidP="0006169C">
            <w:pPr>
              <w:spacing w:after="120" w:line="256" w:lineRule="auto"/>
              <w:jc w:val="both"/>
              <w:rPr>
                <w:lang w:eastAsia="en-US"/>
              </w:rPr>
            </w:pPr>
          </w:p>
        </w:tc>
        <w:tc>
          <w:tcPr>
            <w:tcW w:w="1635" w:type="dxa"/>
          </w:tcPr>
          <w:p w:rsidR="000678F2" w:rsidRPr="004171B3" w:rsidRDefault="000678F2" w:rsidP="0006169C">
            <w:pPr>
              <w:spacing w:after="120" w:line="256" w:lineRule="auto"/>
              <w:jc w:val="both"/>
              <w:rPr>
                <w:lang w:eastAsia="en-US"/>
              </w:rPr>
            </w:pPr>
          </w:p>
        </w:tc>
        <w:tc>
          <w:tcPr>
            <w:tcW w:w="1697" w:type="dxa"/>
          </w:tcPr>
          <w:p w:rsidR="000678F2" w:rsidRPr="004171B3" w:rsidRDefault="000678F2" w:rsidP="0006169C">
            <w:pPr>
              <w:spacing w:after="120" w:line="256" w:lineRule="auto"/>
              <w:jc w:val="both"/>
              <w:rPr>
                <w:lang w:eastAsia="en-US"/>
              </w:rPr>
            </w:pPr>
          </w:p>
        </w:tc>
        <w:tc>
          <w:tcPr>
            <w:tcW w:w="1978" w:type="dxa"/>
          </w:tcPr>
          <w:p w:rsidR="000678F2" w:rsidRPr="004171B3" w:rsidRDefault="000678F2" w:rsidP="0006169C">
            <w:pPr>
              <w:spacing w:after="120" w:line="256" w:lineRule="auto"/>
              <w:jc w:val="center"/>
              <w:rPr>
                <w:lang w:eastAsia="en-US"/>
              </w:rPr>
            </w:pPr>
          </w:p>
        </w:tc>
        <w:tc>
          <w:tcPr>
            <w:tcW w:w="1417" w:type="dxa"/>
          </w:tcPr>
          <w:p w:rsidR="000678F2" w:rsidRPr="004171B3" w:rsidRDefault="000678F2" w:rsidP="0006169C">
            <w:pPr>
              <w:spacing w:after="120" w:line="256" w:lineRule="auto"/>
              <w:jc w:val="center"/>
              <w:rPr>
                <w:lang w:eastAsia="en-US"/>
              </w:rPr>
            </w:pPr>
          </w:p>
        </w:tc>
        <w:tc>
          <w:tcPr>
            <w:tcW w:w="850" w:type="dxa"/>
          </w:tcPr>
          <w:p w:rsidR="000678F2" w:rsidRPr="004171B3" w:rsidRDefault="000678F2" w:rsidP="0006169C">
            <w:pPr>
              <w:spacing w:after="120" w:line="256" w:lineRule="auto"/>
              <w:jc w:val="center"/>
              <w:rPr>
                <w:lang w:eastAsia="en-US"/>
              </w:rPr>
            </w:pPr>
          </w:p>
        </w:tc>
        <w:tc>
          <w:tcPr>
            <w:tcW w:w="1424" w:type="dxa"/>
          </w:tcPr>
          <w:p w:rsidR="000678F2" w:rsidRPr="004171B3" w:rsidRDefault="000678F2" w:rsidP="0006169C">
            <w:pPr>
              <w:spacing w:after="120" w:line="256" w:lineRule="auto"/>
              <w:jc w:val="center"/>
              <w:rPr>
                <w:lang w:eastAsia="en-US"/>
              </w:rPr>
            </w:pPr>
          </w:p>
        </w:tc>
      </w:tr>
    </w:tbl>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Nơi sản xuất: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Loại bao bì, quy cách đóng gói: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 xml:space="preserve">Số hợp đồng hoặc số chứng từ thanh toán </w:t>
      </w:r>
      <w:r w:rsidRPr="004171B3">
        <w:rPr>
          <w:i/>
          <w:iCs/>
          <w:sz w:val="22"/>
          <w:szCs w:val="22"/>
          <w:lang w:eastAsia="en-US"/>
        </w:rPr>
        <w:t>(L/C, TTr ...)</w:t>
      </w:r>
      <w:r w:rsidRPr="004171B3">
        <w:rPr>
          <w:sz w:val="22"/>
          <w:szCs w:val="22"/>
          <w:lang w:eastAsia="en-US"/>
        </w:rPr>
        <w:t>: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Tổ chức, cá nhân xuất khẩu/ nhập khẩu: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Nước xuất khẩu/ nhập khẩu: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 xml:space="preserve">Nước quá cảnh </w:t>
      </w:r>
      <w:r w:rsidRPr="004171B3">
        <w:rPr>
          <w:i/>
          <w:iCs/>
          <w:sz w:val="22"/>
          <w:szCs w:val="22"/>
          <w:lang w:eastAsia="en-US"/>
        </w:rPr>
        <w:t>(nếu có)</w:t>
      </w:r>
      <w:r w:rsidRPr="004171B3">
        <w:rPr>
          <w:sz w:val="22"/>
          <w:szCs w:val="22"/>
          <w:lang w:eastAsia="en-US"/>
        </w:rPr>
        <w:t>:……………………………………………………….................................</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Cửa khẩu xuất: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Cửa khẩu nhập: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Phương tiện vận chuyển: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Mục đích sử dụng: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Văn bản chấp thuận kiểm dịch của Cục Chăn nuôi và Thú y: Số …../TY-KDTS, ngày….tháng…..năm</w:t>
      </w:r>
      <w:r w:rsidRPr="004171B3">
        <w:rPr>
          <w:i/>
          <w:iCs/>
          <w:sz w:val="22"/>
          <w:szCs w:val="22"/>
          <w:lang w:eastAsia="en-US"/>
        </w:rPr>
        <w:t>………….</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Địa điểm kiểm dịch/cách ly kiểm dịch:…..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 xml:space="preserve">Địa điểm nuôi trồng </w:t>
      </w:r>
      <w:r w:rsidRPr="004171B3">
        <w:rPr>
          <w:i/>
          <w:iCs/>
          <w:sz w:val="22"/>
          <w:szCs w:val="22"/>
          <w:lang w:eastAsia="en-US"/>
        </w:rPr>
        <w:t>(nếu có)</w:t>
      </w:r>
      <w:r w:rsidRPr="004171B3">
        <w:rPr>
          <w:sz w:val="22"/>
          <w:szCs w:val="22"/>
          <w:lang w:eastAsia="en-US"/>
        </w:rPr>
        <w:t>: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Thời gian kiểm dịch: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lastRenderedPageBreak/>
        <w:t xml:space="preserve">Địa điểm giám sát </w:t>
      </w:r>
      <w:r w:rsidRPr="004171B3">
        <w:rPr>
          <w:i/>
          <w:iCs/>
          <w:sz w:val="22"/>
          <w:szCs w:val="22"/>
          <w:lang w:eastAsia="en-US"/>
        </w:rPr>
        <w:t>(nếu có)</w:t>
      </w:r>
      <w:r w:rsidRPr="004171B3">
        <w:rPr>
          <w:sz w:val="22"/>
          <w:szCs w:val="22"/>
          <w:lang w:eastAsia="en-US"/>
        </w:rPr>
        <w:t>: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Thời gian giám sát: ............................................................................…............................................</w:t>
      </w:r>
    </w:p>
    <w:p w:rsidR="000678F2" w:rsidRPr="004171B3" w:rsidRDefault="000678F2" w:rsidP="0006169C">
      <w:pPr>
        <w:numPr>
          <w:ilvl w:val="0"/>
          <w:numId w:val="13"/>
        </w:numPr>
        <w:tabs>
          <w:tab w:val="left" w:pos="284"/>
          <w:tab w:val="num" w:pos="426"/>
        </w:tabs>
        <w:spacing w:before="120" w:after="120" w:line="276" w:lineRule="auto"/>
        <w:ind w:left="567" w:hanging="425"/>
        <w:jc w:val="both"/>
        <w:rPr>
          <w:sz w:val="22"/>
          <w:szCs w:val="22"/>
          <w:lang w:eastAsia="en-US"/>
        </w:rPr>
      </w:pPr>
      <w:r w:rsidRPr="004171B3">
        <w:rPr>
          <w:sz w:val="22"/>
          <w:szCs w:val="22"/>
          <w:lang w:eastAsia="en-US"/>
        </w:rPr>
        <w:t>Số bản Giấy chứng nhận kiểm dịch cần cấp: ....................................................................................</w:t>
      </w:r>
    </w:p>
    <w:p w:rsidR="000678F2" w:rsidRPr="004171B3" w:rsidRDefault="000678F2" w:rsidP="0006169C">
      <w:pPr>
        <w:spacing w:after="120"/>
        <w:ind w:firstLine="720"/>
        <w:jc w:val="both"/>
        <w:rPr>
          <w:sz w:val="22"/>
          <w:szCs w:val="22"/>
          <w:lang w:eastAsia="en-US"/>
        </w:rPr>
      </w:pPr>
      <w:r w:rsidRPr="004171B3">
        <w:rPr>
          <w:sz w:val="22"/>
          <w:szCs w:val="22"/>
          <w:lang w:eastAsia="en-US"/>
        </w:rPr>
        <w:t xml:space="preserve">Chúng tôi xin cam kết: bảo đảm nguyên trạng hàng hoá; đưa hàng về đúng địa điểm, đúng thời gian đã khai báo; chỉ đưa hàng hóa vào sử dụng, lưu thông sau khi được quý Cơ quan cấp Giấy chứng nhận kiểm dịch.  </w:t>
      </w:r>
    </w:p>
    <w:tbl>
      <w:tblPr>
        <w:tblW w:w="0" w:type="auto"/>
        <w:tblInd w:w="2" w:type="dxa"/>
        <w:tblBorders>
          <w:insideH w:val="single" w:sz="4" w:space="0" w:color="auto"/>
        </w:tblBorders>
        <w:tblLook w:val="01E0" w:firstRow="1" w:lastRow="1" w:firstColumn="1" w:lastColumn="1" w:noHBand="0" w:noVBand="0"/>
      </w:tblPr>
      <w:tblGrid>
        <w:gridCol w:w="4644"/>
        <w:gridCol w:w="4536"/>
      </w:tblGrid>
      <w:tr w:rsidR="000678F2" w:rsidRPr="004171B3">
        <w:tc>
          <w:tcPr>
            <w:tcW w:w="4644" w:type="dxa"/>
          </w:tcPr>
          <w:p w:rsidR="000678F2" w:rsidRPr="004171B3" w:rsidRDefault="000678F2" w:rsidP="0006169C">
            <w:pPr>
              <w:spacing w:after="120" w:line="256" w:lineRule="auto"/>
              <w:jc w:val="both"/>
              <w:rPr>
                <w:rFonts w:eastAsia="MS Mincho"/>
                <w:lang w:eastAsia="en-US"/>
              </w:rPr>
            </w:pPr>
          </w:p>
        </w:tc>
        <w:tc>
          <w:tcPr>
            <w:tcW w:w="4536" w:type="dxa"/>
          </w:tcPr>
          <w:p w:rsidR="000678F2" w:rsidRPr="004171B3" w:rsidRDefault="000678F2" w:rsidP="0006169C">
            <w:pPr>
              <w:spacing w:after="120" w:line="256" w:lineRule="auto"/>
              <w:jc w:val="center"/>
              <w:rPr>
                <w:rFonts w:eastAsia="MS Mincho"/>
                <w:b/>
                <w:bCs/>
                <w:lang w:eastAsia="en-US"/>
              </w:rPr>
            </w:pPr>
            <w:r w:rsidRPr="004171B3">
              <w:rPr>
                <w:rFonts w:eastAsia="MS Mincho"/>
                <w:b/>
                <w:bCs/>
                <w:sz w:val="22"/>
                <w:szCs w:val="22"/>
                <w:lang w:eastAsia="en-US"/>
              </w:rPr>
              <w:t xml:space="preserve">TỔ CHỨC/CÁ NHÂN KHAI BÁO </w:t>
            </w:r>
          </w:p>
          <w:p w:rsidR="000678F2" w:rsidRPr="004171B3" w:rsidRDefault="000678F2" w:rsidP="0006169C">
            <w:pPr>
              <w:spacing w:after="120" w:line="256" w:lineRule="auto"/>
              <w:jc w:val="center"/>
              <w:rPr>
                <w:rFonts w:eastAsia="MS Mincho"/>
                <w:lang w:eastAsia="en-US"/>
              </w:rPr>
            </w:pPr>
            <w:r w:rsidRPr="004171B3">
              <w:rPr>
                <w:rFonts w:eastAsia="MS Mincho"/>
                <w:i/>
                <w:iCs/>
                <w:sz w:val="22"/>
                <w:szCs w:val="22"/>
                <w:lang w:eastAsia="en-US"/>
              </w:rPr>
              <w:t>(Ký, đóng dấu, ghi rõ họ tên)</w:t>
            </w:r>
          </w:p>
        </w:tc>
      </w:tr>
    </w:tbl>
    <w:p w:rsidR="000678F2" w:rsidRPr="004171B3" w:rsidRDefault="000678F2" w:rsidP="0006169C">
      <w:pPr>
        <w:spacing w:after="120"/>
        <w:jc w:val="center"/>
        <w:rPr>
          <w:b/>
          <w:bCs/>
          <w:sz w:val="22"/>
          <w:szCs w:val="22"/>
          <w:lang w:eastAsia="en-US"/>
        </w:rPr>
      </w:pPr>
      <w:r w:rsidRPr="004171B3">
        <w:rPr>
          <w:b/>
          <w:bCs/>
          <w:sz w:val="22"/>
          <w:szCs w:val="22"/>
          <w:lang w:eastAsia="en-US"/>
        </w:rPr>
        <w:t>XÁC NHẬN CỦA CƠ QUAN KIỂM DỊCH ĐỘNG VẬT:</w:t>
      </w:r>
    </w:p>
    <w:p w:rsidR="000678F2" w:rsidRPr="004171B3" w:rsidRDefault="000678F2" w:rsidP="0006169C">
      <w:pPr>
        <w:spacing w:after="120"/>
        <w:jc w:val="both"/>
        <w:rPr>
          <w:sz w:val="22"/>
          <w:szCs w:val="22"/>
          <w:lang w:eastAsia="en-US"/>
        </w:rPr>
      </w:pPr>
      <w:r w:rsidRPr="004171B3">
        <w:rPr>
          <w:sz w:val="22"/>
          <w:szCs w:val="22"/>
          <w:lang w:eastAsia="en-US"/>
        </w:rPr>
        <w:t>Đồng ý đưa hàng hoá về địa điểm: ...................................................….....................................................</w:t>
      </w:r>
    </w:p>
    <w:p w:rsidR="000678F2" w:rsidRPr="004171B3" w:rsidRDefault="000678F2" w:rsidP="0006169C">
      <w:pPr>
        <w:spacing w:after="120"/>
        <w:jc w:val="both"/>
        <w:rPr>
          <w:sz w:val="22"/>
          <w:szCs w:val="22"/>
          <w:lang w:eastAsia="en-US"/>
        </w:rPr>
      </w:pPr>
      <w:r w:rsidRPr="004171B3">
        <w:rPr>
          <w:sz w:val="22"/>
          <w:szCs w:val="22"/>
          <w:lang w:eastAsia="en-US"/>
        </w:rPr>
        <w:t>...........................................................................................….....................................................................</w:t>
      </w:r>
    </w:p>
    <w:p w:rsidR="000678F2" w:rsidRPr="004171B3" w:rsidRDefault="000678F2" w:rsidP="0006169C">
      <w:pPr>
        <w:spacing w:after="120"/>
        <w:jc w:val="both"/>
        <w:rPr>
          <w:sz w:val="22"/>
          <w:szCs w:val="22"/>
          <w:lang w:eastAsia="en-US"/>
        </w:rPr>
      </w:pPr>
      <w:r w:rsidRPr="004171B3">
        <w:rPr>
          <w:sz w:val="22"/>
          <w:szCs w:val="22"/>
          <w:lang w:eastAsia="en-US"/>
        </w:rPr>
        <w:t>để làm thủ tục kiểm dịch vào hồi .....…... giờ, ngày …..... tháng ..…... năm ......…...</w:t>
      </w:r>
    </w:p>
    <w:tbl>
      <w:tblPr>
        <w:tblW w:w="0" w:type="auto"/>
        <w:tblInd w:w="2" w:type="dxa"/>
        <w:tblBorders>
          <w:insideH w:val="single" w:sz="4" w:space="0" w:color="auto"/>
        </w:tblBorders>
        <w:tblLook w:val="01E0" w:firstRow="1" w:lastRow="1" w:firstColumn="1" w:lastColumn="1" w:noHBand="0" w:noVBand="0"/>
      </w:tblPr>
      <w:tblGrid>
        <w:gridCol w:w="2764"/>
        <w:gridCol w:w="6513"/>
      </w:tblGrid>
      <w:tr w:rsidR="000678F2" w:rsidRPr="004171B3">
        <w:tc>
          <w:tcPr>
            <w:tcW w:w="2768" w:type="dxa"/>
          </w:tcPr>
          <w:p w:rsidR="000678F2" w:rsidRPr="004171B3" w:rsidRDefault="000678F2" w:rsidP="0006169C">
            <w:pPr>
              <w:spacing w:after="120" w:line="256" w:lineRule="auto"/>
              <w:jc w:val="both"/>
              <w:rPr>
                <w:rFonts w:eastAsia="MS Mincho"/>
                <w:lang w:eastAsia="en-US"/>
              </w:rPr>
            </w:pPr>
          </w:p>
        </w:tc>
        <w:tc>
          <w:tcPr>
            <w:tcW w:w="6520" w:type="dxa"/>
          </w:tcPr>
          <w:p w:rsidR="000678F2" w:rsidRPr="004171B3" w:rsidRDefault="000678F2" w:rsidP="0006169C">
            <w:pPr>
              <w:spacing w:after="120" w:line="256" w:lineRule="auto"/>
              <w:jc w:val="center"/>
              <w:rPr>
                <w:rFonts w:eastAsia="MS Mincho"/>
                <w:b/>
                <w:bCs/>
                <w:lang w:eastAsia="en-US"/>
              </w:rPr>
            </w:pPr>
            <w:r w:rsidRPr="004171B3">
              <w:rPr>
                <w:rFonts w:eastAsia="MS Mincho"/>
                <w:sz w:val="22"/>
                <w:szCs w:val="22"/>
                <w:lang w:eastAsia="en-US"/>
              </w:rPr>
              <w:t xml:space="preserve">Vào sổ số .......…......, </w:t>
            </w:r>
            <w:r w:rsidRPr="004171B3">
              <w:rPr>
                <w:rFonts w:eastAsia="MS Mincho"/>
                <w:i/>
                <w:iCs/>
                <w:sz w:val="22"/>
                <w:szCs w:val="22"/>
                <w:lang w:eastAsia="en-US"/>
              </w:rPr>
              <w:t>ngày ......... tháng .….... năm ..…....</w:t>
            </w:r>
          </w:p>
          <w:p w:rsidR="000678F2" w:rsidRPr="004171B3" w:rsidRDefault="000678F2" w:rsidP="0006169C">
            <w:pPr>
              <w:spacing w:after="120" w:line="256" w:lineRule="auto"/>
              <w:jc w:val="center"/>
              <w:rPr>
                <w:rFonts w:eastAsia="MS Mincho"/>
                <w:b/>
                <w:bCs/>
                <w:lang w:eastAsia="en-US"/>
              </w:rPr>
            </w:pPr>
            <w:r w:rsidRPr="004171B3">
              <w:rPr>
                <w:b/>
                <w:bCs/>
                <w:sz w:val="22"/>
                <w:szCs w:val="22"/>
                <w:lang w:eastAsia="en-US"/>
              </w:rPr>
              <w:t>CƠ QUAN KIỂM DỊCH ĐỘNG VẬT</w:t>
            </w:r>
          </w:p>
          <w:p w:rsidR="000678F2" w:rsidRPr="004171B3" w:rsidRDefault="000678F2" w:rsidP="0006169C">
            <w:pPr>
              <w:spacing w:after="120" w:line="256" w:lineRule="auto"/>
              <w:jc w:val="center"/>
              <w:rPr>
                <w:rFonts w:eastAsia="MS Mincho"/>
                <w:lang w:eastAsia="en-US"/>
              </w:rPr>
            </w:pPr>
            <w:r w:rsidRPr="004171B3">
              <w:rPr>
                <w:rFonts w:eastAsia="MS Mincho"/>
                <w:i/>
                <w:iCs/>
                <w:sz w:val="22"/>
                <w:szCs w:val="22"/>
                <w:lang w:eastAsia="en-US"/>
              </w:rPr>
              <w:t>(Ký, đóng dấu, ghi rõ họ tên)</w:t>
            </w:r>
          </w:p>
        </w:tc>
      </w:tr>
    </w:tbl>
    <w:p w:rsidR="000678F2" w:rsidRPr="004171B3" w:rsidRDefault="000678F2" w:rsidP="0006169C">
      <w:pPr>
        <w:spacing w:after="120"/>
        <w:jc w:val="both"/>
        <w:rPr>
          <w:sz w:val="22"/>
          <w:szCs w:val="22"/>
          <w:lang w:eastAsia="en-US"/>
        </w:rPr>
      </w:pPr>
    </w:p>
    <w:p w:rsidR="000678F2" w:rsidRPr="004171B3" w:rsidRDefault="000678F2" w:rsidP="0006169C">
      <w:pPr>
        <w:spacing w:after="120"/>
        <w:jc w:val="both"/>
        <w:rPr>
          <w:sz w:val="22"/>
          <w:szCs w:val="22"/>
          <w:lang w:eastAsia="en-US"/>
        </w:rPr>
      </w:pPr>
    </w:p>
    <w:p w:rsidR="000678F2" w:rsidRPr="004171B3" w:rsidRDefault="000678F2" w:rsidP="0006169C">
      <w:pPr>
        <w:spacing w:after="120"/>
        <w:jc w:val="both"/>
        <w:rPr>
          <w:sz w:val="22"/>
          <w:szCs w:val="22"/>
          <w:lang w:eastAsia="en-US"/>
        </w:rPr>
      </w:pPr>
    </w:p>
    <w:p w:rsidR="000678F2" w:rsidRPr="004171B3" w:rsidRDefault="000678F2" w:rsidP="0006169C">
      <w:pPr>
        <w:spacing w:after="120"/>
        <w:jc w:val="center"/>
        <w:rPr>
          <w:i/>
          <w:iCs/>
          <w:sz w:val="22"/>
          <w:szCs w:val="22"/>
          <w:lang w:eastAsia="en-US"/>
        </w:rPr>
      </w:pPr>
      <w:r w:rsidRPr="004171B3">
        <w:rPr>
          <w:b/>
          <w:bCs/>
          <w:sz w:val="22"/>
          <w:szCs w:val="22"/>
          <w:lang w:eastAsia="en-US"/>
        </w:rPr>
        <w:t xml:space="preserve">XÁC NHẬN CỦA CƠ QUAN HẢI QUAN </w:t>
      </w:r>
      <w:r w:rsidRPr="004171B3">
        <w:rPr>
          <w:i/>
          <w:iCs/>
          <w:sz w:val="22"/>
          <w:szCs w:val="22"/>
          <w:lang w:eastAsia="en-US"/>
        </w:rPr>
        <w:t>(nếu có):</w:t>
      </w:r>
    </w:p>
    <w:p w:rsidR="000678F2" w:rsidRPr="004171B3" w:rsidRDefault="000678F2" w:rsidP="0006169C">
      <w:pPr>
        <w:spacing w:after="120"/>
        <w:jc w:val="center"/>
        <w:rPr>
          <w:i/>
          <w:iCs/>
          <w:sz w:val="22"/>
          <w:szCs w:val="22"/>
          <w:lang w:eastAsia="en-US"/>
        </w:rPr>
      </w:pPr>
    </w:p>
    <w:p w:rsidR="000678F2" w:rsidRPr="004171B3" w:rsidRDefault="000678F2" w:rsidP="0006169C">
      <w:pPr>
        <w:spacing w:after="120"/>
        <w:jc w:val="both"/>
        <w:rPr>
          <w:sz w:val="22"/>
          <w:szCs w:val="22"/>
          <w:lang w:eastAsia="en-US"/>
        </w:rPr>
      </w:pPr>
      <w:r w:rsidRPr="004171B3">
        <w:rPr>
          <w:sz w:val="22"/>
          <w:szCs w:val="22"/>
          <w:lang w:eastAsia="en-US"/>
        </w:rPr>
        <w:t>………………………………………………………................................................................................</w:t>
      </w:r>
    </w:p>
    <w:p w:rsidR="000678F2" w:rsidRPr="004171B3" w:rsidRDefault="000678F2" w:rsidP="0006169C">
      <w:pPr>
        <w:spacing w:after="120"/>
        <w:jc w:val="both"/>
        <w:rPr>
          <w:sz w:val="22"/>
          <w:szCs w:val="22"/>
          <w:lang w:eastAsia="en-US"/>
        </w:rPr>
      </w:pPr>
      <w:r w:rsidRPr="004171B3">
        <w:rPr>
          <w:sz w:val="22"/>
          <w:szCs w:val="22"/>
          <w:lang w:eastAsia="en-US"/>
        </w:rPr>
        <w:t>……………………………………………………………………………………………………………</w:t>
      </w:r>
    </w:p>
    <w:p w:rsidR="000678F2" w:rsidRPr="004171B3" w:rsidRDefault="000678F2" w:rsidP="0006169C">
      <w:pPr>
        <w:spacing w:after="120"/>
        <w:jc w:val="both"/>
        <w:rPr>
          <w:sz w:val="22"/>
          <w:szCs w:val="22"/>
          <w:lang w:eastAsia="en-US"/>
        </w:rPr>
      </w:pPr>
      <w:r w:rsidRPr="004171B3">
        <w:rPr>
          <w:sz w:val="22"/>
          <w:szCs w:val="22"/>
          <w:lang w:eastAsia="en-US"/>
        </w:rPr>
        <w:t>......................................................................................…..........................................................................</w:t>
      </w:r>
    </w:p>
    <w:tbl>
      <w:tblPr>
        <w:tblW w:w="0" w:type="auto"/>
        <w:tblInd w:w="2" w:type="dxa"/>
        <w:tblBorders>
          <w:insideH w:val="single" w:sz="4" w:space="0" w:color="auto"/>
        </w:tblBorders>
        <w:tblLook w:val="01E0" w:firstRow="1" w:lastRow="1" w:firstColumn="1" w:lastColumn="1" w:noHBand="0" w:noVBand="0"/>
      </w:tblPr>
      <w:tblGrid>
        <w:gridCol w:w="2764"/>
        <w:gridCol w:w="6513"/>
      </w:tblGrid>
      <w:tr w:rsidR="000678F2" w:rsidRPr="004171B3">
        <w:tc>
          <w:tcPr>
            <w:tcW w:w="2768" w:type="dxa"/>
          </w:tcPr>
          <w:p w:rsidR="000678F2" w:rsidRPr="004171B3" w:rsidRDefault="000678F2" w:rsidP="0006169C">
            <w:pPr>
              <w:spacing w:after="120" w:line="256" w:lineRule="auto"/>
              <w:jc w:val="both"/>
              <w:rPr>
                <w:rFonts w:eastAsia="MS Mincho"/>
                <w:lang w:eastAsia="en-US"/>
              </w:rPr>
            </w:pPr>
          </w:p>
        </w:tc>
        <w:tc>
          <w:tcPr>
            <w:tcW w:w="6520" w:type="dxa"/>
          </w:tcPr>
          <w:p w:rsidR="000678F2" w:rsidRPr="004171B3" w:rsidRDefault="000678F2" w:rsidP="0006169C">
            <w:pPr>
              <w:spacing w:after="120" w:line="256" w:lineRule="auto"/>
              <w:jc w:val="center"/>
              <w:rPr>
                <w:rFonts w:eastAsia="MS Mincho"/>
                <w:i/>
                <w:iCs/>
                <w:lang w:eastAsia="en-US"/>
              </w:rPr>
            </w:pPr>
            <w:r w:rsidRPr="004171B3">
              <w:rPr>
                <w:rFonts w:eastAsia="MS Mincho"/>
                <w:i/>
                <w:iCs/>
                <w:sz w:val="22"/>
                <w:szCs w:val="22"/>
                <w:lang w:eastAsia="en-US"/>
              </w:rPr>
              <w:t>................., ngày ...….. tháng …... năm .....…........</w:t>
            </w:r>
          </w:p>
          <w:p w:rsidR="000678F2" w:rsidRPr="004171B3" w:rsidRDefault="000678F2" w:rsidP="0006169C">
            <w:pPr>
              <w:spacing w:after="120" w:line="256" w:lineRule="auto"/>
              <w:jc w:val="center"/>
              <w:rPr>
                <w:rFonts w:eastAsia="MS Mincho"/>
                <w:b/>
                <w:bCs/>
                <w:lang w:eastAsia="en-US"/>
              </w:rPr>
            </w:pPr>
            <w:r w:rsidRPr="004171B3">
              <w:rPr>
                <w:rFonts w:eastAsia="MS Mincho"/>
                <w:b/>
                <w:bCs/>
                <w:sz w:val="22"/>
                <w:szCs w:val="22"/>
                <w:lang w:eastAsia="en-US"/>
              </w:rPr>
              <w:t xml:space="preserve">CHI CỤC HẢI QUAN CỬA KHẨU </w:t>
            </w:r>
            <w:r w:rsidRPr="004171B3">
              <w:rPr>
                <w:rFonts w:eastAsia="MS Mincho"/>
                <w:sz w:val="22"/>
                <w:szCs w:val="22"/>
                <w:lang w:eastAsia="en-US"/>
              </w:rPr>
              <w:t>................…...........</w:t>
            </w:r>
          </w:p>
          <w:p w:rsidR="000678F2" w:rsidRPr="004171B3" w:rsidRDefault="000678F2" w:rsidP="0006169C">
            <w:pPr>
              <w:spacing w:after="120" w:line="256" w:lineRule="auto"/>
              <w:jc w:val="center"/>
              <w:rPr>
                <w:rFonts w:eastAsia="MS Mincho"/>
                <w:lang w:eastAsia="en-US"/>
              </w:rPr>
            </w:pPr>
            <w:r w:rsidRPr="004171B3">
              <w:rPr>
                <w:rFonts w:eastAsia="MS Mincho"/>
                <w:i/>
                <w:iCs/>
                <w:sz w:val="22"/>
                <w:szCs w:val="22"/>
                <w:lang w:eastAsia="en-US"/>
              </w:rPr>
              <w:t>(Ký, đóng dấu, ghi rõ họ tên)</w:t>
            </w:r>
          </w:p>
        </w:tc>
      </w:tr>
    </w:tbl>
    <w:p w:rsidR="000678F2" w:rsidRPr="004171B3" w:rsidRDefault="000678F2" w:rsidP="0006169C">
      <w:pPr>
        <w:spacing w:after="120"/>
        <w:jc w:val="center"/>
        <w:rPr>
          <w:b/>
          <w:bCs/>
          <w:sz w:val="22"/>
          <w:szCs w:val="22"/>
          <w:lang w:eastAsia="en-US"/>
        </w:rPr>
      </w:pPr>
    </w:p>
    <w:p w:rsidR="000678F2" w:rsidRPr="004171B3" w:rsidRDefault="000678F2" w:rsidP="0006169C">
      <w:pPr>
        <w:spacing w:after="120"/>
        <w:jc w:val="center"/>
        <w:rPr>
          <w:b/>
          <w:bCs/>
          <w:sz w:val="22"/>
          <w:szCs w:val="22"/>
          <w:lang w:eastAsia="en-US"/>
        </w:rPr>
      </w:pPr>
    </w:p>
    <w:p w:rsidR="000678F2" w:rsidRPr="004171B3" w:rsidRDefault="000678F2" w:rsidP="0006169C">
      <w:pPr>
        <w:spacing w:after="120"/>
        <w:jc w:val="both"/>
        <w:rPr>
          <w:b/>
          <w:bCs/>
          <w:i/>
          <w:iCs/>
          <w:sz w:val="22"/>
          <w:szCs w:val="22"/>
          <w:lang w:eastAsia="en-US"/>
        </w:rPr>
      </w:pPr>
    </w:p>
    <w:p w:rsidR="000678F2" w:rsidRPr="004171B3" w:rsidRDefault="000678F2" w:rsidP="0006169C">
      <w:pPr>
        <w:spacing w:after="120"/>
        <w:jc w:val="both"/>
        <w:rPr>
          <w:b/>
          <w:bCs/>
          <w:i/>
          <w:iCs/>
          <w:sz w:val="20"/>
          <w:szCs w:val="20"/>
          <w:lang w:eastAsia="en-US"/>
        </w:rPr>
      </w:pPr>
      <w:r w:rsidRPr="004171B3">
        <w:rPr>
          <w:b/>
          <w:bCs/>
          <w:i/>
          <w:iCs/>
          <w:sz w:val="20"/>
          <w:szCs w:val="20"/>
          <w:lang w:eastAsia="en-US"/>
        </w:rPr>
        <w:t>Ghi chú:</w:t>
      </w:r>
    </w:p>
    <w:p w:rsidR="000678F2" w:rsidRPr="004171B3" w:rsidRDefault="000678F2" w:rsidP="0006169C">
      <w:pPr>
        <w:spacing w:after="120"/>
        <w:jc w:val="both"/>
        <w:rPr>
          <w:i/>
          <w:iCs/>
          <w:sz w:val="20"/>
          <w:szCs w:val="20"/>
          <w:lang w:eastAsia="en-US"/>
        </w:rPr>
      </w:pPr>
      <w:r w:rsidRPr="004171B3">
        <w:rPr>
          <w:i/>
          <w:iCs/>
          <w:sz w:val="20"/>
          <w:szCs w:val="20"/>
          <w:lang w:eastAsia="en-US"/>
        </w:rPr>
        <w:t>- Mẫu Đơn khai báo này được thể hiện trên 2 mặt của tờ giấy khổ A4;</w:t>
      </w:r>
    </w:p>
    <w:p w:rsidR="000678F2" w:rsidRPr="004171B3" w:rsidRDefault="000678F2" w:rsidP="0006169C">
      <w:pPr>
        <w:spacing w:after="120"/>
        <w:jc w:val="both"/>
        <w:rPr>
          <w:i/>
          <w:iCs/>
          <w:sz w:val="20"/>
          <w:szCs w:val="20"/>
          <w:lang w:eastAsia="en-US"/>
        </w:rPr>
      </w:pPr>
      <w:r w:rsidRPr="004171B3">
        <w:rPr>
          <w:i/>
          <w:iCs/>
          <w:sz w:val="20"/>
          <w:szCs w:val="20"/>
          <w:lang w:eastAsia="en-US"/>
        </w:rPr>
        <w:t>- Đơn khai báo được làm thành 03 bản: 01 bản cơ quan kiểm dịch giữ, 01 bản cơ quan hải quan giữ, 01 bản tổ chức, cá nhân khai báo kiểm dịch giữ;</w:t>
      </w:r>
    </w:p>
    <w:p w:rsidR="000678F2" w:rsidRPr="004171B3" w:rsidRDefault="000678F2" w:rsidP="0006169C">
      <w:pPr>
        <w:spacing w:after="120"/>
        <w:jc w:val="both"/>
        <w:rPr>
          <w:i/>
          <w:iCs/>
          <w:sz w:val="20"/>
          <w:szCs w:val="20"/>
          <w:lang w:eastAsia="en-US"/>
        </w:rPr>
      </w:pPr>
      <w:r w:rsidRPr="004171B3">
        <w:rPr>
          <w:i/>
          <w:iCs/>
          <w:sz w:val="20"/>
          <w:szCs w:val="20"/>
          <w:lang w:eastAsia="en-US"/>
        </w:rPr>
        <w:t>-(1) Kích cỡ cá thể đối với động vật thủy sản sử dụng làm giống, dạng sản phẩm đối với sản phẩm động vật thủy sản.</w:t>
      </w:r>
    </w:p>
    <w:p w:rsidR="000678F2" w:rsidRPr="004171B3" w:rsidRDefault="000678F2" w:rsidP="0006169C">
      <w:pPr>
        <w:spacing w:after="120"/>
        <w:jc w:val="both"/>
        <w:rPr>
          <w:i/>
          <w:iCs/>
          <w:sz w:val="20"/>
          <w:szCs w:val="20"/>
          <w:lang w:eastAsia="en-US"/>
        </w:rPr>
      </w:pPr>
    </w:p>
    <w:p w:rsidR="000678F2" w:rsidRDefault="000678F2" w:rsidP="0006169C">
      <w:pPr>
        <w:spacing w:after="120"/>
        <w:jc w:val="both"/>
        <w:rPr>
          <w:i/>
          <w:iCs/>
          <w:sz w:val="20"/>
          <w:szCs w:val="20"/>
          <w:lang w:eastAsia="en-US"/>
        </w:rPr>
        <w:sectPr w:rsidR="000678F2" w:rsidSect="00B74A62">
          <w:pgSz w:w="11900" w:h="16840"/>
          <w:pgMar w:top="1138" w:right="1138" w:bottom="1138" w:left="1699" w:header="0" w:footer="6" w:gutter="0"/>
          <w:cols w:space="720"/>
        </w:sectPr>
      </w:pPr>
    </w:p>
    <w:tbl>
      <w:tblPr>
        <w:tblW w:w="9776" w:type="dxa"/>
        <w:tblInd w:w="2" w:type="dxa"/>
        <w:tblBorders>
          <w:insideH w:val="single" w:sz="4" w:space="0" w:color="auto"/>
        </w:tblBorders>
        <w:tblLook w:val="01E0" w:firstRow="1" w:lastRow="1" w:firstColumn="1" w:lastColumn="1" w:noHBand="0" w:noVBand="0"/>
      </w:tblPr>
      <w:tblGrid>
        <w:gridCol w:w="3544"/>
        <w:gridCol w:w="1843"/>
        <w:gridCol w:w="4389"/>
      </w:tblGrid>
      <w:tr w:rsidR="000678F2" w:rsidRPr="004171B3">
        <w:trPr>
          <w:trHeight w:val="895"/>
        </w:trPr>
        <w:tc>
          <w:tcPr>
            <w:tcW w:w="3544" w:type="dxa"/>
          </w:tcPr>
          <w:p w:rsidR="000678F2" w:rsidRPr="004171B3" w:rsidRDefault="000678F2" w:rsidP="0006169C">
            <w:pPr>
              <w:spacing w:line="256" w:lineRule="auto"/>
              <w:jc w:val="center"/>
              <w:rPr>
                <w:b/>
                <w:bCs/>
                <w:sz w:val="20"/>
                <w:szCs w:val="20"/>
                <w:lang w:eastAsia="en-US"/>
              </w:rPr>
            </w:pPr>
            <w:r w:rsidRPr="004171B3">
              <w:rPr>
                <w:b/>
                <w:bCs/>
                <w:sz w:val="20"/>
                <w:szCs w:val="20"/>
                <w:lang w:eastAsia="en-US"/>
              </w:rPr>
              <w:lastRenderedPageBreak/>
              <w:t>TÊN CƠ QUAN</w:t>
            </w:r>
          </w:p>
          <w:p w:rsidR="000678F2" w:rsidRPr="004171B3" w:rsidRDefault="000678F2" w:rsidP="0006169C">
            <w:pPr>
              <w:tabs>
                <w:tab w:val="center" w:pos="4320"/>
                <w:tab w:val="right" w:pos="8640"/>
              </w:tabs>
              <w:spacing w:line="256" w:lineRule="auto"/>
              <w:jc w:val="center"/>
              <w:rPr>
                <w:lang w:eastAsia="en-US"/>
              </w:rPr>
            </w:pPr>
            <w:r w:rsidRPr="004171B3">
              <w:rPr>
                <w:b/>
                <w:bCs/>
                <w:sz w:val="20"/>
                <w:szCs w:val="20"/>
                <w:lang w:eastAsia="en-US"/>
              </w:rPr>
              <w:t>KIỂM DỊCH ĐỘNG VẬT</w:t>
            </w:r>
          </w:p>
          <w:p w:rsidR="000678F2" w:rsidRPr="004171B3" w:rsidRDefault="00A105E7" w:rsidP="0006169C">
            <w:pPr>
              <w:spacing w:line="256" w:lineRule="auto"/>
              <w:jc w:val="both"/>
              <w:rPr>
                <w:lang w:eastAsia="en-US"/>
              </w:rPr>
            </w:pPr>
            <w:r>
              <w:rPr>
                <w:noProof/>
                <w:lang w:eastAsia="en-US"/>
              </w:rPr>
              <mc:AlternateContent>
                <mc:Choice Requires="wps">
                  <w:drawing>
                    <wp:anchor distT="4294967290" distB="4294967290" distL="114300" distR="114300" simplePos="0" relativeHeight="251679232" behindDoc="0" locked="0" layoutInCell="1" allowOverlap="1">
                      <wp:simplePos x="0" y="0"/>
                      <wp:positionH relativeFrom="column">
                        <wp:posOffset>553720</wp:posOffset>
                      </wp:positionH>
                      <wp:positionV relativeFrom="paragraph">
                        <wp:posOffset>50165</wp:posOffset>
                      </wp:positionV>
                      <wp:extent cx="977900" cy="0"/>
                      <wp:effectExtent l="5080" t="8255" r="7620" b="10795"/>
                      <wp:wrapNone/>
                      <wp:docPr id="243" name="Straight Connector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D4E4CE" id="Straight Connector 189" o:spid="_x0000_s1026" style="position:absolute;z-index:251679232;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43.6pt,3.95pt" to="120.6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"/>
                  </w:pict>
                </mc:Fallback>
              </mc:AlternateContent>
            </w:r>
          </w:p>
        </w:tc>
        <w:tc>
          <w:tcPr>
            <w:tcW w:w="1843" w:type="dxa"/>
          </w:tcPr>
          <w:p w:rsidR="000678F2" w:rsidRPr="004171B3" w:rsidRDefault="00A105E7" w:rsidP="0006169C">
            <w:pPr>
              <w:spacing w:line="256" w:lineRule="auto"/>
              <w:jc w:val="center"/>
              <w:rPr>
                <w:b/>
                <w:bCs/>
                <w:lang w:eastAsia="en-US"/>
              </w:rPr>
            </w:pPr>
            <w:r>
              <w:rPr>
                <w:noProof/>
                <w:lang w:eastAsia="en-US"/>
              </w:rPr>
              <w:drawing>
                <wp:anchor distT="0" distB="0" distL="114300" distR="114300" simplePos="0" relativeHeight="251676160" behindDoc="0" locked="0" layoutInCell="1" allowOverlap="1">
                  <wp:simplePos x="0" y="0"/>
                  <wp:positionH relativeFrom="margin">
                    <wp:posOffset>117475</wp:posOffset>
                  </wp:positionH>
                  <wp:positionV relativeFrom="paragraph">
                    <wp:posOffset>-88265</wp:posOffset>
                  </wp:positionV>
                  <wp:extent cx="876300" cy="895350"/>
                  <wp:effectExtent l="0" t="0" r="0" b="0"/>
                  <wp:wrapNone/>
                  <wp:docPr id="143" name="Picture 188" descr="A black and white logo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A black and white logoAI-generated content may be incorrect."/>
                          <pic:cNvPicPr>
                            <a:picLocks noChangeAspect="1" noChangeArrowheads="1"/>
                          </pic:cNvPicPr>
                        </pic:nvPicPr>
                        <pic:blipFill>
                          <a:blip r:embed="rId30">
                            <a:lum bright="36000"/>
                            <a:extLst>
                              <a:ext uri="{28A0092B-C50C-407E-A947-70E740481C1C}">
                                <a14:useLocalDpi xmlns:a14="http://schemas.microsoft.com/office/drawing/2010/main" val="0"/>
                              </a:ext>
                            </a:extLst>
                          </a:blip>
                          <a:srcRect/>
                          <a:stretch>
                            <a:fillRect/>
                          </a:stretch>
                        </pic:blipFill>
                        <pic:spPr bwMode="auto">
                          <a:xfrm>
                            <a:off x="0" y="0"/>
                            <a:ext cx="876300" cy="895350"/>
                          </a:xfrm>
                          <a:prstGeom prst="rect">
                            <a:avLst/>
                          </a:prstGeom>
                          <a:noFill/>
                        </pic:spPr>
                      </pic:pic>
                    </a:graphicData>
                  </a:graphic>
                  <wp14:sizeRelH relativeFrom="page">
                    <wp14:pctWidth>0</wp14:pctWidth>
                  </wp14:sizeRelH>
                  <wp14:sizeRelV relativeFrom="page">
                    <wp14:pctHeight>0</wp14:pctHeight>
                  </wp14:sizeRelV>
                </wp:anchor>
              </w:drawing>
            </w:r>
          </w:p>
        </w:tc>
        <w:tc>
          <w:tcPr>
            <w:tcW w:w="4389" w:type="dxa"/>
          </w:tcPr>
          <w:p w:rsidR="000678F2" w:rsidRPr="004171B3" w:rsidRDefault="000678F2" w:rsidP="0006169C">
            <w:pPr>
              <w:spacing w:line="256" w:lineRule="auto"/>
              <w:jc w:val="center"/>
              <w:rPr>
                <w:b/>
                <w:bCs/>
                <w:sz w:val="20"/>
                <w:szCs w:val="20"/>
                <w:lang w:eastAsia="en-US"/>
              </w:rPr>
            </w:pPr>
            <w:r w:rsidRPr="004171B3">
              <w:rPr>
                <w:b/>
                <w:bCs/>
                <w:sz w:val="20"/>
                <w:szCs w:val="20"/>
                <w:lang w:eastAsia="en-US"/>
              </w:rPr>
              <w:t>CỘNG HOÀ XÃ HỘI CHỦ NGHĨA VIỆT NAM</w:t>
            </w:r>
          </w:p>
          <w:p w:rsidR="000678F2" w:rsidRPr="004171B3" w:rsidRDefault="000678F2" w:rsidP="0006169C">
            <w:pPr>
              <w:spacing w:line="256" w:lineRule="auto"/>
              <w:jc w:val="center"/>
              <w:rPr>
                <w:b/>
                <w:bCs/>
                <w:lang w:eastAsia="en-US"/>
              </w:rPr>
            </w:pPr>
            <w:r w:rsidRPr="004171B3">
              <w:rPr>
                <w:b/>
                <w:bCs/>
                <w:sz w:val="22"/>
                <w:szCs w:val="22"/>
                <w:lang w:eastAsia="en-US"/>
              </w:rPr>
              <w:t>Độc lập – Tự do – Hạnh phúc</w:t>
            </w:r>
          </w:p>
          <w:p w:rsidR="000678F2" w:rsidRPr="004171B3" w:rsidRDefault="00A105E7" w:rsidP="0006169C">
            <w:pPr>
              <w:spacing w:line="256" w:lineRule="auto"/>
              <w:jc w:val="center"/>
              <w:rPr>
                <w:sz w:val="28"/>
                <w:szCs w:val="28"/>
                <w:lang w:eastAsia="en-US"/>
              </w:rPr>
            </w:pPr>
            <w:r>
              <w:rPr>
                <w:noProof/>
                <w:lang w:eastAsia="en-US"/>
              </w:rPr>
              <mc:AlternateContent>
                <mc:Choice Requires="wps">
                  <w:drawing>
                    <wp:anchor distT="0" distB="0" distL="114300" distR="114300" simplePos="0" relativeHeight="251678208" behindDoc="0" locked="0" layoutInCell="1" allowOverlap="1">
                      <wp:simplePos x="0" y="0"/>
                      <wp:positionH relativeFrom="column">
                        <wp:posOffset>1633220</wp:posOffset>
                      </wp:positionH>
                      <wp:positionV relativeFrom="paragraph">
                        <wp:posOffset>189230</wp:posOffset>
                      </wp:positionV>
                      <wp:extent cx="867410" cy="311785"/>
                      <wp:effectExtent l="9525" t="10160" r="8890" b="11430"/>
                      <wp:wrapNone/>
                      <wp:docPr id="242"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7410" cy="311785"/>
                              </a:xfrm>
                              <a:prstGeom prst="rect">
                                <a:avLst/>
                              </a:prstGeom>
                              <a:solidFill>
                                <a:srgbClr val="FFFFFF"/>
                              </a:solidFill>
                              <a:ln w="9525">
                                <a:solidFill>
                                  <a:srgbClr val="000000"/>
                                </a:solidFill>
                                <a:miter lim="800000"/>
                                <a:headEnd/>
                                <a:tailEnd/>
                              </a:ln>
                            </wps:spPr>
                            <wps:txbx>
                              <w:txbxContent>
                                <w:p w:rsidR="000678F2" w:rsidRDefault="000678F2" w:rsidP="0006169C">
                                  <w:pPr>
                                    <w:pStyle w:val="Heading9"/>
                                    <w:spacing w:before="12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09 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7" o:spid="_x0000_s1053" type="#_x0000_t202" style="position:absolute;left:0;text-align:left;margin-left:128.6pt;margin-top:14.9pt;width:68.3pt;height:24.5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">
                      <v:textbox inset="0,0,0,0">
                        <w:txbxContent>
                          <w:p w:rsidR="000678F2" w:rsidRDefault="000678F2" w:rsidP="0006169C">
                            <w:pPr>
                              <w:pStyle w:val="Heading9"/>
                              <w:spacing w:before="12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09 TS</w:t>
                            </w:r>
                          </w:p>
                        </w:txbxContent>
                      </v:textbox>
                    </v:shape>
                  </w:pict>
                </mc:Fallback>
              </mc:AlternateContent>
            </w:r>
            <w:r>
              <w:rPr>
                <w:noProof/>
                <w:lang w:eastAsia="en-US"/>
              </w:rPr>
              <mc:AlternateContent>
                <mc:Choice Requires="wps">
                  <w:drawing>
                    <wp:anchor distT="4294967290" distB="4294967290" distL="114300" distR="114300" simplePos="0" relativeHeight="251677184" behindDoc="0" locked="0" layoutInCell="1" allowOverlap="1">
                      <wp:simplePos x="0" y="0"/>
                      <wp:positionH relativeFrom="column">
                        <wp:posOffset>413385</wp:posOffset>
                      </wp:positionH>
                      <wp:positionV relativeFrom="paragraph">
                        <wp:posOffset>20320</wp:posOffset>
                      </wp:positionV>
                      <wp:extent cx="1819275" cy="0"/>
                      <wp:effectExtent l="8890" t="12700" r="10160" b="6350"/>
                      <wp:wrapNone/>
                      <wp:docPr id="241" name="Straight Connector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192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348103" id="Straight Connector 186" o:spid="_x0000_s1026" style="position:absolute;z-index:251677184;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32.55pt,1.6pt" to="175.8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WTxIAIAADoEAAAOAAAAZHJzL2Uyb0RvYy54bWysU8GO2jAQvVfqP1i+QxIaW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"/>
                  </w:pict>
                </mc:Fallback>
              </mc:AlternateContent>
            </w:r>
          </w:p>
        </w:tc>
      </w:tr>
    </w:tbl>
    <w:p w:rsidR="000678F2" w:rsidRPr="004171B3" w:rsidRDefault="000678F2" w:rsidP="0006169C">
      <w:pPr>
        <w:keepNext/>
        <w:jc w:val="both"/>
        <w:outlineLvl w:val="3"/>
        <w:rPr>
          <w:b/>
          <w:bCs/>
          <w:sz w:val="20"/>
          <w:szCs w:val="20"/>
          <w:lang w:eastAsia="en-US"/>
        </w:rPr>
      </w:pPr>
    </w:p>
    <w:p w:rsidR="000678F2" w:rsidRPr="004171B3" w:rsidRDefault="000678F2" w:rsidP="0006169C">
      <w:pPr>
        <w:jc w:val="both"/>
        <w:rPr>
          <w:sz w:val="28"/>
          <w:szCs w:val="28"/>
          <w:lang w:eastAsia="en-US"/>
        </w:rPr>
      </w:pPr>
    </w:p>
    <w:p w:rsidR="000678F2" w:rsidRPr="004171B3" w:rsidRDefault="000678F2" w:rsidP="0006169C">
      <w:pPr>
        <w:jc w:val="center"/>
        <w:outlineLvl w:val="4"/>
        <w:rPr>
          <w:b/>
          <w:bCs/>
          <w:sz w:val="22"/>
          <w:szCs w:val="22"/>
          <w:lang w:eastAsia="en-US"/>
        </w:rPr>
      </w:pPr>
      <w:r w:rsidRPr="004171B3">
        <w:rPr>
          <w:b/>
          <w:bCs/>
          <w:sz w:val="22"/>
          <w:szCs w:val="22"/>
          <w:lang w:eastAsia="en-US"/>
        </w:rPr>
        <w:t xml:space="preserve">GIẤY CHỨNG NHẬN VẬN CHUYỂN </w:t>
      </w:r>
    </w:p>
    <w:p w:rsidR="000678F2" w:rsidRPr="004171B3" w:rsidRDefault="000678F2" w:rsidP="0006169C">
      <w:pPr>
        <w:jc w:val="center"/>
        <w:outlineLvl w:val="4"/>
        <w:rPr>
          <w:b/>
          <w:bCs/>
          <w:sz w:val="22"/>
          <w:szCs w:val="22"/>
          <w:lang w:eastAsia="en-US"/>
        </w:rPr>
      </w:pPr>
      <w:r w:rsidRPr="004171B3">
        <w:rPr>
          <w:b/>
          <w:bCs/>
          <w:sz w:val="22"/>
          <w:szCs w:val="22"/>
          <w:lang w:eastAsia="en-US"/>
        </w:rPr>
        <w:t xml:space="preserve">ĐỘNG VẬT, SẢN PHẨM ĐỘNG VẬT THUỶ SẢN NHẬP KHẨU </w:t>
      </w:r>
    </w:p>
    <w:p w:rsidR="000678F2" w:rsidRPr="004171B3" w:rsidRDefault="000678F2" w:rsidP="0006169C">
      <w:pPr>
        <w:jc w:val="center"/>
        <w:rPr>
          <w:i/>
          <w:iCs/>
          <w:sz w:val="22"/>
          <w:szCs w:val="22"/>
          <w:lang w:eastAsia="en-US"/>
        </w:rPr>
      </w:pPr>
      <w:r w:rsidRPr="004171B3">
        <w:rPr>
          <w:i/>
          <w:iCs/>
          <w:sz w:val="22"/>
          <w:szCs w:val="22"/>
          <w:lang w:eastAsia="en-US"/>
        </w:rPr>
        <w:t xml:space="preserve">Số: ..................../CN-VCTSNK </w:t>
      </w:r>
    </w:p>
    <w:p w:rsidR="000678F2" w:rsidRPr="004171B3" w:rsidRDefault="000678F2" w:rsidP="0006169C">
      <w:pPr>
        <w:jc w:val="center"/>
        <w:rPr>
          <w:sz w:val="22"/>
          <w:szCs w:val="22"/>
          <w:lang w:eastAsia="en-US"/>
        </w:rPr>
      </w:pPr>
    </w:p>
    <w:p w:rsidR="000678F2" w:rsidRPr="004171B3" w:rsidRDefault="000678F2" w:rsidP="0006169C">
      <w:pPr>
        <w:jc w:val="both"/>
        <w:rPr>
          <w:sz w:val="22"/>
          <w:szCs w:val="22"/>
          <w:lang w:eastAsia="en-US"/>
        </w:rPr>
      </w:pPr>
      <w:r w:rsidRPr="004171B3">
        <w:rPr>
          <w:sz w:val="22"/>
          <w:szCs w:val="22"/>
          <w:lang w:eastAsia="en-US"/>
        </w:rPr>
        <w:t xml:space="preserve">Họ tên chủ hàng </w:t>
      </w:r>
      <w:r w:rsidRPr="004171B3">
        <w:rPr>
          <w:i/>
          <w:iCs/>
          <w:sz w:val="22"/>
          <w:szCs w:val="22"/>
          <w:lang w:eastAsia="en-US"/>
        </w:rPr>
        <w:t>(hoặc người đại diện)</w:t>
      </w:r>
      <w:r w:rsidRPr="004171B3">
        <w:rPr>
          <w:sz w:val="22"/>
          <w:szCs w:val="22"/>
          <w:lang w:eastAsia="en-US"/>
        </w:rPr>
        <w:t>: ..........................…….......….....................................................</w:t>
      </w:r>
    </w:p>
    <w:p w:rsidR="000678F2" w:rsidRPr="004171B3" w:rsidRDefault="000678F2" w:rsidP="0006169C">
      <w:pPr>
        <w:jc w:val="both"/>
        <w:rPr>
          <w:sz w:val="22"/>
          <w:szCs w:val="22"/>
          <w:lang w:eastAsia="en-US"/>
        </w:rPr>
      </w:pPr>
      <w:r w:rsidRPr="004171B3">
        <w:rPr>
          <w:sz w:val="22"/>
          <w:szCs w:val="22"/>
          <w:lang w:eastAsia="en-US"/>
        </w:rPr>
        <w:t>Địa chỉ giao dịch:...................................................................……..........................................................</w:t>
      </w:r>
    </w:p>
    <w:p w:rsidR="000678F2" w:rsidRPr="004171B3" w:rsidRDefault="000678F2" w:rsidP="0006169C">
      <w:pPr>
        <w:jc w:val="both"/>
        <w:rPr>
          <w:sz w:val="22"/>
          <w:szCs w:val="22"/>
          <w:lang w:eastAsia="en-US"/>
        </w:rPr>
      </w:pPr>
      <w:r w:rsidRPr="004171B3">
        <w:rPr>
          <w:sz w:val="22"/>
          <w:szCs w:val="22"/>
          <w:lang w:eastAsia="en-US"/>
        </w:rPr>
        <w:t>Điện thoại: ..................................... Fax: ..............................Email: ……..............................................</w:t>
      </w:r>
    </w:p>
    <w:p w:rsidR="000678F2" w:rsidRPr="004171B3" w:rsidRDefault="000678F2" w:rsidP="0006169C">
      <w:pPr>
        <w:jc w:val="both"/>
        <w:rPr>
          <w:sz w:val="22"/>
          <w:szCs w:val="22"/>
          <w:lang w:eastAsia="en-US"/>
        </w:rPr>
      </w:pPr>
      <w:r w:rsidRPr="004171B3">
        <w:rPr>
          <w:sz w:val="22"/>
          <w:szCs w:val="22"/>
          <w:lang w:eastAsia="en-US"/>
        </w:rPr>
        <w:t xml:space="preserve">Nhập khẩu số động vật thủy sản/sản phẩm động vật thủy sản sau: </w:t>
      </w:r>
    </w:p>
    <w:tbl>
      <w:tblPr>
        <w:tblW w:w="9075" w:type="dxa"/>
        <w:tblInd w:w="2" w:type="dxa"/>
        <w:tblBorders>
          <w:insideV w:val="single" w:sz="4" w:space="0" w:color="auto"/>
        </w:tblBorders>
        <w:tblLayout w:type="fixed"/>
        <w:tblLook w:val="00A0" w:firstRow="1" w:lastRow="0" w:firstColumn="1" w:lastColumn="0" w:noHBand="0" w:noVBand="0"/>
      </w:tblPr>
      <w:tblGrid>
        <w:gridCol w:w="708"/>
        <w:gridCol w:w="2127"/>
        <w:gridCol w:w="2128"/>
        <w:gridCol w:w="2127"/>
        <w:gridCol w:w="1985"/>
      </w:tblGrid>
      <w:tr w:rsidR="000678F2" w:rsidRPr="004171B3">
        <w:trPr>
          <w:trHeight w:val="70"/>
        </w:trPr>
        <w:tc>
          <w:tcPr>
            <w:tcW w:w="709" w:type="dxa"/>
            <w:tcBorders>
              <w:top w:val="single" w:sz="4" w:space="0" w:color="auto"/>
              <w:left w:val="single" w:sz="4" w:space="0" w:color="auto"/>
              <w:bottom w:val="single" w:sz="4" w:space="0" w:color="auto"/>
            </w:tcBorders>
            <w:vAlign w:val="center"/>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STT</w:t>
            </w:r>
          </w:p>
        </w:tc>
        <w:tc>
          <w:tcPr>
            <w:tcW w:w="2126" w:type="dxa"/>
            <w:tcBorders>
              <w:top w:val="single" w:sz="4" w:space="0" w:color="auto"/>
              <w:bottom w:val="single" w:sz="4" w:space="0" w:color="auto"/>
            </w:tcBorders>
            <w:vAlign w:val="center"/>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Tên thương mại</w:t>
            </w:r>
          </w:p>
        </w:tc>
        <w:tc>
          <w:tcPr>
            <w:tcW w:w="2127" w:type="dxa"/>
            <w:tcBorders>
              <w:top w:val="single" w:sz="4" w:space="0" w:color="auto"/>
              <w:bottom w:val="single" w:sz="4" w:space="0" w:color="auto"/>
            </w:tcBorders>
            <w:vAlign w:val="center"/>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Tên khoa học</w:t>
            </w:r>
          </w:p>
        </w:tc>
        <w:tc>
          <w:tcPr>
            <w:tcW w:w="2126" w:type="dxa"/>
            <w:tcBorders>
              <w:top w:val="single" w:sz="4" w:space="0" w:color="auto"/>
              <w:bottom w:val="single" w:sz="4" w:space="0" w:color="auto"/>
            </w:tcBorders>
            <w:vAlign w:val="center"/>
          </w:tcPr>
          <w:p w:rsidR="000678F2" w:rsidRPr="004171B3" w:rsidRDefault="000678F2" w:rsidP="0006169C">
            <w:pPr>
              <w:tabs>
                <w:tab w:val="center" w:pos="-108"/>
                <w:tab w:val="center" w:pos="8222"/>
              </w:tabs>
              <w:spacing w:line="256" w:lineRule="auto"/>
              <w:jc w:val="center"/>
              <w:rPr>
                <w:i/>
                <w:iCs/>
                <w:vertAlign w:val="superscript"/>
                <w:lang w:eastAsia="en-US"/>
              </w:rPr>
            </w:pPr>
            <w:r w:rsidRPr="004171B3">
              <w:rPr>
                <w:sz w:val="22"/>
                <w:szCs w:val="22"/>
                <w:lang w:eastAsia="en-US"/>
              </w:rPr>
              <w:t>Kích thước cá thể/Dạng sản phẩm</w:t>
            </w:r>
            <w:r w:rsidRPr="004171B3">
              <w:rPr>
                <w:sz w:val="22"/>
                <w:szCs w:val="22"/>
                <w:vertAlign w:val="superscript"/>
                <w:lang w:eastAsia="en-US"/>
              </w:rPr>
              <w:t>(1)</w:t>
            </w:r>
          </w:p>
        </w:tc>
        <w:tc>
          <w:tcPr>
            <w:tcW w:w="1984" w:type="dxa"/>
            <w:tcBorders>
              <w:top w:val="single" w:sz="4" w:space="0" w:color="auto"/>
              <w:bottom w:val="single" w:sz="4" w:space="0" w:color="auto"/>
              <w:right w:val="single" w:sz="4" w:space="0" w:color="auto"/>
            </w:tcBorders>
            <w:vAlign w:val="center"/>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Số lượng/</w:t>
            </w:r>
          </w:p>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Trọng lượng</w:t>
            </w:r>
          </w:p>
        </w:tc>
      </w:tr>
      <w:tr w:rsidR="000678F2" w:rsidRPr="004171B3">
        <w:trPr>
          <w:trHeight w:val="70"/>
        </w:trPr>
        <w:tc>
          <w:tcPr>
            <w:tcW w:w="709"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6" w:type="dxa"/>
            <w:tcBorders>
              <w:top w:val="single" w:sz="4" w:space="0" w:color="auto"/>
              <w:bottom w:val="single" w:sz="4" w:space="0" w:color="auto"/>
            </w:tcBorders>
          </w:tcPr>
          <w:p w:rsidR="000678F2" w:rsidRPr="004171B3" w:rsidRDefault="00A105E7" w:rsidP="0006169C">
            <w:pPr>
              <w:tabs>
                <w:tab w:val="center" w:pos="0"/>
              </w:tabs>
              <w:spacing w:line="256" w:lineRule="auto"/>
              <w:jc w:val="both"/>
              <w:rPr>
                <w:lang w:eastAsia="en-US"/>
              </w:rPr>
            </w:pPr>
            <w:r>
              <w:rPr>
                <w:noProof/>
                <w:lang w:eastAsia="en-US"/>
              </w:rPr>
              <w:drawing>
                <wp:anchor distT="0" distB="0" distL="114300" distR="114300" simplePos="0" relativeHeight="251675136" behindDoc="1" locked="0" layoutInCell="1" allowOverlap="1">
                  <wp:simplePos x="0" y="0"/>
                  <wp:positionH relativeFrom="margin">
                    <wp:posOffset>203200</wp:posOffset>
                  </wp:positionH>
                  <wp:positionV relativeFrom="margin">
                    <wp:posOffset>-10795</wp:posOffset>
                  </wp:positionV>
                  <wp:extent cx="4307205" cy="4307205"/>
                  <wp:effectExtent l="0" t="0" r="0" b="0"/>
                  <wp:wrapNone/>
                  <wp:docPr id="146" name="Picture 185" descr="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Description: Description: LogoKD%2026"/>
                          <pic:cNvPicPr>
                            <a:picLocks noChangeAspect="1" noChangeArrowheads="1"/>
                          </pic:cNvPicPr>
                        </pic:nvPicPr>
                        <pic:blipFill>
                          <a:blip r:embed="rId28">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jc w:val="center"/>
              <w:rPr>
                <w:lang w:eastAsia="en-US"/>
              </w:rPr>
            </w:pPr>
          </w:p>
        </w:tc>
      </w:tr>
      <w:tr w:rsidR="000678F2" w:rsidRPr="004171B3">
        <w:trPr>
          <w:trHeight w:val="70"/>
        </w:trPr>
        <w:tc>
          <w:tcPr>
            <w:tcW w:w="709"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jc w:val="center"/>
              <w:rPr>
                <w:lang w:eastAsia="en-US"/>
              </w:rPr>
            </w:pPr>
          </w:p>
        </w:tc>
      </w:tr>
      <w:tr w:rsidR="000678F2" w:rsidRPr="004171B3">
        <w:trPr>
          <w:trHeight w:val="70"/>
        </w:trPr>
        <w:tc>
          <w:tcPr>
            <w:tcW w:w="709"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jc w:val="center"/>
              <w:rPr>
                <w:lang w:eastAsia="en-US"/>
              </w:rPr>
            </w:pPr>
          </w:p>
        </w:tc>
      </w:tr>
      <w:tr w:rsidR="000678F2" w:rsidRPr="004171B3">
        <w:trPr>
          <w:trHeight w:val="70"/>
        </w:trPr>
        <w:tc>
          <w:tcPr>
            <w:tcW w:w="709"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both"/>
              <w:rPr>
                <w:lang w:eastAsia="en-US"/>
              </w:rPr>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Tổng số</w:t>
            </w: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jc w:val="center"/>
              <w:rPr>
                <w:lang w:eastAsia="en-US"/>
              </w:rPr>
            </w:pPr>
          </w:p>
        </w:tc>
      </w:tr>
    </w:tbl>
    <w:p w:rsidR="000678F2" w:rsidRPr="004171B3" w:rsidRDefault="000678F2" w:rsidP="0006169C">
      <w:pPr>
        <w:jc w:val="both"/>
        <w:rPr>
          <w:sz w:val="22"/>
          <w:szCs w:val="22"/>
          <w:lang w:eastAsia="en-US"/>
        </w:rPr>
      </w:pPr>
      <w:r w:rsidRPr="004171B3">
        <w:rPr>
          <w:sz w:val="22"/>
          <w:szCs w:val="22"/>
          <w:lang w:eastAsia="en-US"/>
        </w:rPr>
        <w:t>Mục đích sử dụng:………………..………………….….....................………..…………………………</w:t>
      </w:r>
    </w:p>
    <w:p w:rsidR="000678F2" w:rsidRPr="004171B3" w:rsidRDefault="000678F2" w:rsidP="0006169C">
      <w:pPr>
        <w:jc w:val="both"/>
        <w:rPr>
          <w:sz w:val="22"/>
          <w:szCs w:val="22"/>
          <w:lang w:eastAsia="en-US"/>
        </w:rPr>
      </w:pPr>
      <w:r w:rsidRPr="004171B3">
        <w:rPr>
          <w:sz w:val="22"/>
          <w:szCs w:val="22"/>
          <w:lang w:eastAsia="en-US"/>
        </w:rPr>
        <w:t>Quy cách đóng gói/bảo quản: …………………………..……Số lượng bao gói: ....................................</w:t>
      </w:r>
    </w:p>
    <w:p w:rsidR="000678F2" w:rsidRPr="004171B3" w:rsidRDefault="000678F2" w:rsidP="0006169C">
      <w:pPr>
        <w:jc w:val="both"/>
        <w:rPr>
          <w:sz w:val="22"/>
          <w:szCs w:val="22"/>
          <w:lang w:eastAsia="en-US"/>
        </w:rPr>
      </w:pPr>
      <w:r w:rsidRPr="004171B3">
        <w:rPr>
          <w:sz w:val="22"/>
          <w:szCs w:val="22"/>
          <w:lang w:eastAsia="en-US"/>
        </w:rPr>
        <w:t>Tên, địa chỉ tổ chức, cá nhân xuất khẩu: .….............................................................................................</w:t>
      </w:r>
    </w:p>
    <w:p w:rsidR="000678F2" w:rsidRPr="004171B3" w:rsidRDefault="000678F2" w:rsidP="0006169C">
      <w:pPr>
        <w:jc w:val="both"/>
        <w:rPr>
          <w:sz w:val="22"/>
          <w:szCs w:val="22"/>
          <w:lang w:eastAsia="en-US"/>
        </w:rPr>
      </w:pPr>
      <w:r w:rsidRPr="004171B3">
        <w:rPr>
          <w:sz w:val="22"/>
          <w:szCs w:val="22"/>
          <w:lang w:eastAsia="en-US"/>
        </w:rPr>
        <w:t>....................................................................…...........................................................................................</w:t>
      </w:r>
    </w:p>
    <w:p w:rsidR="000678F2" w:rsidRPr="004171B3" w:rsidRDefault="000678F2" w:rsidP="0006169C">
      <w:pPr>
        <w:jc w:val="both"/>
        <w:rPr>
          <w:sz w:val="22"/>
          <w:szCs w:val="22"/>
          <w:lang w:eastAsia="en-US"/>
        </w:rPr>
      </w:pPr>
      <w:r w:rsidRPr="004171B3">
        <w:rPr>
          <w:sz w:val="22"/>
          <w:szCs w:val="22"/>
          <w:lang w:eastAsia="en-US"/>
        </w:rPr>
        <w:t>Tên, địa chỉ cơ sở sản xuất:………………………………………………………………………………</w:t>
      </w:r>
    </w:p>
    <w:p w:rsidR="000678F2" w:rsidRPr="004171B3" w:rsidRDefault="000678F2" w:rsidP="0006169C">
      <w:pPr>
        <w:jc w:val="both"/>
        <w:rPr>
          <w:sz w:val="22"/>
          <w:szCs w:val="22"/>
          <w:lang w:eastAsia="en-US"/>
        </w:rPr>
      </w:pPr>
      <w:r w:rsidRPr="004171B3">
        <w:rPr>
          <w:sz w:val="22"/>
          <w:szCs w:val="22"/>
          <w:lang w:eastAsia="en-US"/>
        </w:rPr>
        <w:t>……………………………………………………………………………………………………………</w:t>
      </w:r>
    </w:p>
    <w:p w:rsidR="000678F2" w:rsidRPr="004171B3" w:rsidRDefault="000678F2" w:rsidP="0006169C">
      <w:pPr>
        <w:jc w:val="both"/>
        <w:rPr>
          <w:sz w:val="22"/>
          <w:szCs w:val="22"/>
          <w:lang w:eastAsia="en-US"/>
        </w:rPr>
      </w:pPr>
      <w:r w:rsidRPr="004171B3">
        <w:rPr>
          <w:sz w:val="22"/>
          <w:szCs w:val="22"/>
          <w:lang w:eastAsia="en-US"/>
        </w:rPr>
        <w:t>Vùng/nước xuất khẩu: ......................................./......................Nước quá cảnh:......….............................</w:t>
      </w:r>
    </w:p>
    <w:p w:rsidR="000678F2" w:rsidRPr="004171B3" w:rsidRDefault="000678F2" w:rsidP="0006169C">
      <w:pPr>
        <w:jc w:val="both"/>
        <w:rPr>
          <w:sz w:val="22"/>
          <w:szCs w:val="22"/>
          <w:lang w:eastAsia="en-US"/>
        </w:rPr>
      </w:pPr>
      <w:r w:rsidRPr="004171B3">
        <w:rPr>
          <w:sz w:val="22"/>
          <w:szCs w:val="22"/>
          <w:lang w:eastAsia="en-US"/>
        </w:rPr>
        <w:t>Cửa khẩu nhập vào Việt Nam: ............................….................Thời gian nhập:......../…...../…................</w:t>
      </w:r>
    </w:p>
    <w:p w:rsidR="000678F2" w:rsidRPr="004171B3" w:rsidRDefault="000678F2" w:rsidP="0006169C">
      <w:pPr>
        <w:jc w:val="both"/>
        <w:rPr>
          <w:sz w:val="22"/>
          <w:szCs w:val="22"/>
          <w:lang w:eastAsia="en-US"/>
        </w:rPr>
      </w:pPr>
      <w:r w:rsidRPr="004171B3">
        <w:rPr>
          <w:sz w:val="22"/>
          <w:szCs w:val="22"/>
          <w:lang w:eastAsia="en-US"/>
        </w:rPr>
        <w:t>Hồ sơ giấy tờ có liên quan: .........................…...............................................….......................................</w:t>
      </w:r>
    </w:p>
    <w:p w:rsidR="000678F2" w:rsidRPr="004171B3" w:rsidRDefault="000678F2" w:rsidP="0006169C">
      <w:pPr>
        <w:jc w:val="both"/>
        <w:rPr>
          <w:sz w:val="22"/>
          <w:szCs w:val="22"/>
          <w:lang w:eastAsia="en-US"/>
        </w:rPr>
      </w:pPr>
      <w:r w:rsidRPr="004171B3">
        <w:rPr>
          <w:sz w:val="22"/>
          <w:szCs w:val="22"/>
          <w:lang w:eastAsia="en-US"/>
        </w:rPr>
        <w:t>.........................................................................….......................................................…...........................</w:t>
      </w:r>
    </w:p>
    <w:p w:rsidR="000678F2" w:rsidRPr="004171B3" w:rsidRDefault="000678F2" w:rsidP="0006169C">
      <w:pPr>
        <w:keepNext/>
        <w:jc w:val="center"/>
        <w:outlineLvl w:val="0"/>
        <w:rPr>
          <w:b/>
          <w:bCs/>
          <w:kern w:val="32"/>
          <w:sz w:val="22"/>
          <w:szCs w:val="22"/>
          <w:lang w:eastAsia="en-US"/>
        </w:rPr>
      </w:pPr>
      <w:r w:rsidRPr="004171B3">
        <w:rPr>
          <w:b/>
          <w:bCs/>
          <w:kern w:val="32"/>
          <w:sz w:val="22"/>
          <w:szCs w:val="22"/>
          <w:lang w:eastAsia="en-US"/>
        </w:rPr>
        <w:t xml:space="preserve">CHỨNG NHẬN </w:t>
      </w:r>
    </w:p>
    <w:p w:rsidR="000678F2" w:rsidRPr="004171B3" w:rsidRDefault="000678F2" w:rsidP="0006169C">
      <w:pPr>
        <w:jc w:val="both"/>
        <w:rPr>
          <w:sz w:val="22"/>
          <w:szCs w:val="22"/>
          <w:lang w:eastAsia="en-US"/>
        </w:rPr>
      </w:pPr>
      <w:r w:rsidRPr="004171B3">
        <w:rPr>
          <w:sz w:val="22"/>
          <w:szCs w:val="22"/>
          <w:lang w:eastAsia="en-US"/>
        </w:rPr>
        <w:t>Tôi kiểm dịch viên động vật ký tên dưới đây chứng nhận:</w:t>
      </w:r>
    </w:p>
    <w:p w:rsidR="000678F2" w:rsidRPr="004171B3" w:rsidRDefault="000678F2" w:rsidP="0006169C">
      <w:pPr>
        <w:jc w:val="both"/>
        <w:rPr>
          <w:sz w:val="22"/>
          <w:szCs w:val="22"/>
          <w:lang w:eastAsia="en-US"/>
        </w:rPr>
      </w:pPr>
      <w:r w:rsidRPr="004171B3">
        <w:rPr>
          <w:sz w:val="22"/>
          <w:szCs w:val="22"/>
          <w:lang w:eastAsia="en-US"/>
        </w:rPr>
        <w:t>1. Lô hàng nhập khẩu có đầy đủ giấy tờ hợp lệ.</w:t>
      </w:r>
    </w:p>
    <w:p w:rsidR="000678F2" w:rsidRPr="004171B3" w:rsidRDefault="000678F2" w:rsidP="0006169C">
      <w:pPr>
        <w:jc w:val="both"/>
        <w:rPr>
          <w:sz w:val="22"/>
          <w:szCs w:val="22"/>
          <w:lang w:eastAsia="en-US"/>
        </w:rPr>
      </w:pPr>
      <w:r w:rsidRPr="004171B3">
        <w:rPr>
          <w:sz w:val="22"/>
          <w:szCs w:val="22"/>
          <w:lang w:eastAsia="en-US"/>
        </w:rPr>
        <w:t>2. Thực trạng sức khỏe động vật thủy sản/điều kiện vệ sinh thú y của sản phẩm thủy sản khi nhập khẩu:……………………………………………………………………………………………………</w:t>
      </w:r>
    </w:p>
    <w:p w:rsidR="000678F2" w:rsidRPr="004171B3" w:rsidRDefault="000678F2" w:rsidP="0006169C">
      <w:pPr>
        <w:jc w:val="both"/>
        <w:rPr>
          <w:sz w:val="22"/>
          <w:szCs w:val="22"/>
          <w:lang w:eastAsia="en-US"/>
        </w:rPr>
      </w:pPr>
      <w:r w:rsidRPr="004171B3">
        <w:rPr>
          <w:sz w:val="22"/>
          <w:szCs w:val="22"/>
          <w:lang w:eastAsia="en-US"/>
        </w:rPr>
        <w:t>3.Phương tiện vận chuyển, các vật dụng khác có liên quan kèm theo đảm bảo tiêu chuẩn vệ sinh thú y, đã được khử trùng tiêu độc bằng ................................................nồng độ .................................................</w:t>
      </w:r>
    </w:p>
    <w:p w:rsidR="000678F2" w:rsidRPr="004171B3" w:rsidRDefault="000678F2" w:rsidP="0006169C">
      <w:pPr>
        <w:jc w:val="both"/>
        <w:rPr>
          <w:sz w:val="22"/>
          <w:szCs w:val="22"/>
          <w:lang w:eastAsia="en-US"/>
        </w:rPr>
      </w:pPr>
      <w:r w:rsidRPr="004171B3">
        <w:rPr>
          <w:sz w:val="22"/>
          <w:szCs w:val="22"/>
          <w:lang w:eastAsia="en-US"/>
        </w:rPr>
        <w:t>4. Được phép vận chuyển số hàng trên về:………………………………………………………………</w:t>
      </w:r>
    </w:p>
    <w:p w:rsidR="000678F2" w:rsidRPr="004171B3" w:rsidRDefault="000678F2" w:rsidP="0006169C">
      <w:pPr>
        <w:jc w:val="both"/>
        <w:rPr>
          <w:sz w:val="22"/>
          <w:szCs w:val="22"/>
          <w:lang w:eastAsia="en-US"/>
        </w:rPr>
      </w:pPr>
      <w:r w:rsidRPr="004171B3">
        <w:rPr>
          <w:sz w:val="22"/>
          <w:szCs w:val="22"/>
          <w:lang w:eastAsia="en-US"/>
        </w:rPr>
        <w:t xml:space="preserve"> Địa chỉ:……………………………………………………………….. .........................………..............</w:t>
      </w:r>
    </w:p>
    <w:p w:rsidR="000678F2" w:rsidRPr="004171B3" w:rsidRDefault="000678F2" w:rsidP="0006169C">
      <w:pPr>
        <w:jc w:val="both"/>
        <w:rPr>
          <w:sz w:val="22"/>
          <w:szCs w:val="22"/>
          <w:lang w:eastAsia="en-US"/>
        </w:rPr>
      </w:pPr>
      <w:r w:rsidRPr="004171B3">
        <w:rPr>
          <w:sz w:val="22"/>
          <w:szCs w:val="22"/>
          <w:lang w:eastAsia="en-US"/>
        </w:rPr>
        <w:t>..........................................................................................................................….....................................</w:t>
      </w:r>
    </w:p>
    <w:p w:rsidR="000678F2" w:rsidRPr="004171B3" w:rsidRDefault="000678F2" w:rsidP="0006169C">
      <w:pPr>
        <w:tabs>
          <w:tab w:val="left" w:pos="1980"/>
        </w:tabs>
        <w:jc w:val="center"/>
        <w:rPr>
          <w:b/>
          <w:bCs/>
          <w:sz w:val="22"/>
          <w:szCs w:val="22"/>
          <w:lang w:eastAsia="en-US"/>
        </w:rPr>
      </w:pPr>
      <w:r w:rsidRPr="004171B3">
        <w:rPr>
          <w:b/>
          <w:bCs/>
          <w:sz w:val="22"/>
          <w:szCs w:val="22"/>
          <w:lang w:eastAsia="en-US"/>
        </w:rPr>
        <w:t xml:space="preserve">YÊU CẦU KHI VẬN CHUYỂN </w:t>
      </w:r>
    </w:p>
    <w:p w:rsidR="000678F2" w:rsidRPr="004171B3" w:rsidRDefault="000678F2" w:rsidP="0006169C">
      <w:pPr>
        <w:tabs>
          <w:tab w:val="left" w:pos="1980"/>
        </w:tabs>
        <w:jc w:val="both"/>
        <w:rPr>
          <w:sz w:val="22"/>
          <w:szCs w:val="22"/>
          <w:lang w:eastAsia="en-US"/>
        </w:rPr>
      </w:pPr>
      <w:r w:rsidRPr="004171B3">
        <w:rPr>
          <w:sz w:val="22"/>
          <w:szCs w:val="22"/>
          <w:lang w:eastAsia="en-US"/>
        </w:rPr>
        <w:t>1. Số hàng trên phải được vận chuyển đến địa điểm nêu trên trước ngày ..…../ …./ ……......................</w:t>
      </w:r>
    </w:p>
    <w:p w:rsidR="000678F2" w:rsidRPr="004171B3" w:rsidRDefault="000678F2" w:rsidP="0006169C">
      <w:pPr>
        <w:tabs>
          <w:tab w:val="left" w:pos="1980"/>
        </w:tabs>
        <w:jc w:val="both"/>
        <w:rPr>
          <w:sz w:val="22"/>
          <w:szCs w:val="22"/>
          <w:lang w:eastAsia="en-US"/>
        </w:rPr>
      </w:pPr>
      <w:r w:rsidRPr="004171B3">
        <w:rPr>
          <w:sz w:val="22"/>
          <w:szCs w:val="22"/>
          <w:lang w:eastAsia="en-US"/>
        </w:rPr>
        <w:t>2. Chỉ được vận chuyển theo lộ trình: .......…...........................................................................................</w:t>
      </w:r>
    </w:p>
    <w:p w:rsidR="000678F2" w:rsidRPr="004171B3" w:rsidRDefault="000678F2" w:rsidP="0006169C">
      <w:pPr>
        <w:tabs>
          <w:tab w:val="left" w:pos="1980"/>
        </w:tabs>
        <w:jc w:val="both"/>
        <w:rPr>
          <w:sz w:val="22"/>
          <w:szCs w:val="22"/>
          <w:lang w:eastAsia="en-US"/>
        </w:rPr>
      </w:pPr>
      <w:r w:rsidRPr="004171B3">
        <w:rPr>
          <w:sz w:val="22"/>
          <w:szCs w:val="22"/>
          <w:lang w:eastAsia="en-US"/>
        </w:rPr>
        <w:t>....................................................…...........................................................................................................</w:t>
      </w:r>
    </w:p>
    <w:p w:rsidR="000678F2" w:rsidRPr="004171B3" w:rsidRDefault="000678F2" w:rsidP="0006169C">
      <w:pPr>
        <w:tabs>
          <w:tab w:val="left" w:pos="1980"/>
        </w:tabs>
        <w:spacing w:after="120"/>
        <w:jc w:val="both"/>
        <w:rPr>
          <w:sz w:val="22"/>
          <w:szCs w:val="22"/>
          <w:lang w:eastAsia="en-US"/>
        </w:rPr>
      </w:pPr>
      <w:r w:rsidRPr="004171B3">
        <w:rPr>
          <w:sz w:val="22"/>
          <w:szCs w:val="22"/>
          <w:lang w:eastAsia="en-US"/>
        </w:rPr>
        <w:t>3. Nghiêm cấm vứt chất thải, rác thải, xác thủy sản trong quá trình vận chuyển.</w:t>
      </w:r>
    </w:p>
    <w:tbl>
      <w:tblPr>
        <w:tblW w:w="9072" w:type="dxa"/>
        <w:tblInd w:w="2" w:type="dxa"/>
        <w:tblLook w:val="00A0" w:firstRow="1" w:lastRow="0" w:firstColumn="1" w:lastColumn="0" w:noHBand="0" w:noVBand="0"/>
      </w:tblPr>
      <w:tblGrid>
        <w:gridCol w:w="3969"/>
        <w:gridCol w:w="5103"/>
      </w:tblGrid>
      <w:tr w:rsidR="000678F2" w:rsidRPr="004171B3">
        <w:tc>
          <w:tcPr>
            <w:tcW w:w="3969" w:type="dxa"/>
          </w:tcPr>
          <w:p w:rsidR="000678F2" w:rsidRPr="004171B3" w:rsidRDefault="000678F2" w:rsidP="0006169C">
            <w:pPr>
              <w:spacing w:line="256" w:lineRule="auto"/>
              <w:jc w:val="center"/>
              <w:rPr>
                <w:lang w:eastAsia="en-US"/>
              </w:rPr>
            </w:pPr>
            <w:r w:rsidRPr="004171B3">
              <w:rPr>
                <w:i/>
                <w:iCs/>
                <w:sz w:val="22"/>
                <w:szCs w:val="22"/>
                <w:lang w:eastAsia="en-US"/>
              </w:rPr>
              <w:t>Giấy có giá trị đến .…...../.…..../….…..</w:t>
            </w:r>
          </w:p>
        </w:tc>
        <w:tc>
          <w:tcPr>
            <w:tcW w:w="5103" w:type="dxa"/>
          </w:tcPr>
          <w:p w:rsidR="000678F2" w:rsidRPr="004171B3" w:rsidRDefault="000678F2" w:rsidP="0006169C">
            <w:pPr>
              <w:spacing w:line="256" w:lineRule="auto"/>
              <w:jc w:val="center"/>
              <w:rPr>
                <w:lang w:eastAsia="en-US"/>
              </w:rPr>
            </w:pPr>
            <w:r w:rsidRPr="004171B3">
              <w:rPr>
                <w:i/>
                <w:iCs/>
                <w:sz w:val="22"/>
                <w:szCs w:val="22"/>
                <w:lang w:eastAsia="en-US"/>
              </w:rPr>
              <w:t>Cấp tại ......................., ngày .…..../.….../…..….</w:t>
            </w:r>
          </w:p>
        </w:tc>
      </w:tr>
      <w:tr w:rsidR="000678F2" w:rsidRPr="004171B3">
        <w:tc>
          <w:tcPr>
            <w:tcW w:w="3969" w:type="dxa"/>
          </w:tcPr>
          <w:p w:rsidR="000678F2" w:rsidRPr="004171B3" w:rsidRDefault="000678F2" w:rsidP="0006169C">
            <w:pPr>
              <w:spacing w:line="256" w:lineRule="auto"/>
              <w:jc w:val="center"/>
              <w:rPr>
                <w:b/>
                <w:bCs/>
                <w:lang w:eastAsia="en-US"/>
              </w:rPr>
            </w:pPr>
            <w:r w:rsidRPr="004171B3">
              <w:rPr>
                <w:b/>
                <w:bCs/>
                <w:sz w:val="22"/>
                <w:szCs w:val="22"/>
                <w:lang w:eastAsia="en-US"/>
              </w:rPr>
              <w:t>Kiểm dịch viên động vật</w:t>
            </w:r>
          </w:p>
          <w:p w:rsidR="000678F2" w:rsidRPr="004171B3" w:rsidRDefault="000678F2" w:rsidP="0006169C">
            <w:pPr>
              <w:spacing w:line="256" w:lineRule="auto"/>
              <w:jc w:val="center"/>
              <w:rPr>
                <w:lang w:eastAsia="en-US"/>
              </w:rPr>
            </w:pPr>
            <w:r w:rsidRPr="004171B3">
              <w:rPr>
                <w:i/>
                <w:iCs/>
                <w:sz w:val="22"/>
                <w:szCs w:val="22"/>
                <w:lang w:eastAsia="en-US"/>
              </w:rPr>
              <w:t>(K</w:t>
            </w:r>
            <w:r w:rsidRPr="004171B3">
              <w:rPr>
                <w:sz w:val="22"/>
                <w:szCs w:val="22"/>
                <w:lang w:eastAsia="en-US"/>
              </w:rPr>
              <w:t>ý</w:t>
            </w:r>
            <w:r w:rsidRPr="004171B3">
              <w:rPr>
                <w:i/>
                <w:iCs/>
                <w:sz w:val="22"/>
                <w:szCs w:val="22"/>
                <w:lang w:eastAsia="en-US"/>
              </w:rPr>
              <w:t>, ghi rõ họ tên)</w:t>
            </w:r>
          </w:p>
        </w:tc>
        <w:tc>
          <w:tcPr>
            <w:tcW w:w="5103" w:type="dxa"/>
          </w:tcPr>
          <w:p w:rsidR="000678F2" w:rsidRPr="004171B3" w:rsidRDefault="000678F2" w:rsidP="0006169C">
            <w:pPr>
              <w:keepNext/>
              <w:spacing w:line="256" w:lineRule="auto"/>
              <w:jc w:val="center"/>
              <w:outlineLvl w:val="1"/>
              <w:rPr>
                <w:b/>
                <w:bCs/>
                <w:lang w:eastAsia="en-US"/>
              </w:rPr>
            </w:pPr>
            <w:r w:rsidRPr="004171B3">
              <w:rPr>
                <w:b/>
                <w:bCs/>
                <w:sz w:val="22"/>
                <w:szCs w:val="22"/>
                <w:lang w:eastAsia="en-US"/>
              </w:rPr>
              <w:t>THỦ TRƯỞNG CƠ QUAN</w:t>
            </w:r>
          </w:p>
          <w:p w:rsidR="000678F2" w:rsidRPr="004171B3" w:rsidRDefault="000678F2" w:rsidP="0006169C">
            <w:pPr>
              <w:spacing w:line="256" w:lineRule="auto"/>
              <w:jc w:val="center"/>
              <w:rPr>
                <w:lang w:eastAsia="en-US"/>
              </w:rPr>
            </w:pPr>
            <w:r w:rsidRPr="004171B3">
              <w:rPr>
                <w:i/>
                <w:iCs/>
                <w:sz w:val="22"/>
                <w:szCs w:val="22"/>
                <w:lang w:eastAsia="en-US"/>
              </w:rPr>
              <w:t>(Ký, đóng dấu, ghi rõ họ tên)</w:t>
            </w:r>
          </w:p>
        </w:tc>
      </w:tr>
    </w:tbl>
    <w:p w:rsidR="000678F2" w:rsidRPr="004171B3" w:rsidRDefault="000678F2" w:rsidP="0006169C">
      <w:pPr>
        <w:jc w:val="both"/>
        <w:rPr>
          <w:sz w:val="22"/>
          <w:szCs w:val="22"/>
          <w:lang w:eastAsia="en-US"/>
        </w:rPr>
      </w:pPr>
    </w:p>
    <w:p w:rsidR="000678F2" w:rsidRPr="004171B3" w:rsidRDefault="000678F2" w:rsidP="0006169C">
      <w:pPr>
        <w:jc w:val="both"/>
        <w:rPr>
          <w:sz w:val="22"/>
          <w:szCs w:val="22"/>
          <w:lang w:eastAsia="en-US"/>
        </w:rPr>
      </w:pPr>
    </w:p>
    <w:p w:rsidR="000678F2" w:rsidRPr="004171B3" w:rsidRDefault="000678F2" w:rsidP="0006169C">
      <w:pPr>
        <w:jc w:val="both"/>
        <w:rPr>
          <w:sz w:val="22"/>
          <w:szCs w:val="22"/>
          <w:lang w:eastAsia="en-US"/>
        </w:rPr>
      </w:pPr>
    </w:p>
    <w:p w:rsidR="000678F2" w:rsidRPr="004171B3" w:rsidRDefault="00A105E7" w:rsidP="0006169C">
      <w:pPr>
        <w:jc w:val="both"/>
        <w:rPr>
          <w:sz w:val="22"/>
          <w:szCs w:val="22"/>
          <w:lang w:eastAsia="en-US"/>
        </w:rPr>
      </w:pPr>
      <w:r>
        <w:rPr>
          <w:noProof/>
          <w:lang w:eastAsia="en-US"/>
        </w:rPr>
        <mc:AlternateContent>
          <mc:Choice Requires="wps">
            <w:drawing>
              <wp:anchor distT="0" distB="0" distL="114300" distR="114300" simplePos="0" relativeHeight="251680256" behindDoc="0" locked="0" layoutInCell="1" allowOverlap="1">
                <wp:simplePos x="0" y="0"/>
                <wp:positionH relativeFrom="column">
                  <wp:posOffset>-26670</wp:posOffset>
                </wp:positionH>
                <wp:positionV relativeFrom="paragraph">
                  <wp:posOffset>169545</wp:posOffset>
                </wp:positionV>
                <wp:extent cx="5782945" cy="469900"/>
                <wp:effectExtent l="4445" t="0" r="3810" b="0"/>
                <wp:wrapNone/>
                <wp:docPr id="240"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2945" cy="469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678F2" w:rsidRDefault="000678F2" w:rsidP="0006169C">
                            <w:pPr>
                              <w:rPr>
                                <w:b/>
                                <w:bCs/>
                                <w:i/>
                                <w:iCs/>
                                <w:sz w:val="20"/>
                                <w:szCs w:val="20"/>
                              </w:rPr>
                            </w:pPr>
                            <w:r>
                              <w:rPr>
                                <w:b/>
                                <w:bCs/>
                                <w:i/>
                                <w:iCs/>
                                <w:sz w:val="20"/>
                                <w:szCs w:val="20"/>
                              </w:rPr>
                              <w:t xml:space="preserve">Ghi chú: </w:t>
                            </w:r>
                          </w:p>
                          <w:p w:rsidR="000678F2" w:rsidRDefault="000678F2" w:rsidP="0006169C">
                            <w:pPr>
                              <w:rPr>
                                <w:i/>
                                <w:iCs/>
                                <w:sz w:val="20"/>
                                <w:szCs w:val="20"/>
                              </w:rPr>
                            </w:pPr>
                            <w:r>
                              <w:rPr>
                                <w:i/>
                                <w:iCs/>
                                <w:sz w:val="20"/>
                                <w:szCs w:val="20"/>
                              </w:rPr>
                              <w:t>(1) Kích thước cá thể đối với thuỷ sản giống/Dạng sản phẩm đối với sản phẩm thuỷ sản.</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4" o:spid="_x0000_s1054" type="#_x0000_t202" style="position:absolute;left:0;text-align:left;margin-left:-2.1pt;margin-top:13.35pt;width:455.35pt;height:37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" stroked="f">
                <v:textbox inset=".5mm,.3mm,.5mm,.3mm">
                  <w:txbxContent>
                    <w:p w:rsidR="000678F2" w:rsidRDefault="000678F2" w:rsidP="0006169C">
                      <w:pPr>
                        <w:rPr>
                          <w:b/>
                          <w:bCs/>
                          <w:i/>
                          <w:iCs/>
                          <w:sz w:val="20"/>
                          <w:szCs w:val="20"/>
                        </w:rPr>
                      </w:pPr>
                      <w:r>
                        <w:rPr>
                          <w:b/>
                          <w:bCs/>
                          <w:i/>
                          <w:iCs/>
                          <w:sz w:val="20"/>
                          <w:szCs w:val="20"/>
                        </w:rPr>
                        <w:t xml:space="preserve">Ghi chú: </w:t>
                      </w:r>
                    </w:p>
                    <w:p w:rsidR="000678F2" w:rsidRDefault="000678F2" w:rsidP="0006169C">
                      <w:pPr>
                        <w:rPr>
                          <w:i/>
                          <w:iCs/>
                          <w:sz w:val="20"/>
                          <w:szCs w:val="20"/>
                        </w:rPr>
                      </w:pPr>
                      <w:r>
                        <w:rPr>
                          <w:i/>
                          <w:iCs/>
                          <w:sz w:val="20"/>
                          <w:szCs w:val="20"/>
                        </w:rPr>
                        <w:t>(1) Kích thước cá thể đối với thuỷ sản giống/Dạng sản phẩm đối với sản phẩm thuỷ sản.</w:t>
                      </w:r>
                    </w:p>
                  </w:txbxContent>
                </v:textbox>
              </v:shape>
            </w:pict>
          </mc:Fallback>
        </mc:AlternateContent>
      </w:r>
    </w:p>
    <w:p w:rsidR="000678F2" w:rsidRPr="004171B3" w:rsidRDefault="000678F2" w:rsidP="0006169C">
      <w:pPr>
        <w:jc w:val="both"/>
        <w:rPr>
          <w:sz w:val="22"/>
          <w:szCs w:val="22"/>
          <w:lang w:eastAsia="en-US"/>
        </w:rPr>
      </w:pPr>
    </w:p>
    <w:p w:rsidR="000678F2" w:rsidRPr="004171B3" w:rsidRDefault="000678F2" w:rsidP="0006169C">
      <w:pPr>
        <w:spacing w:before="120"/>
        <w:jc w:val="center"/>
        <w:rPr>
          <w:lang w:eastAsia="en-US"/>
        </w:rPr>
      </w:pPr>
    </w:p>
    <w:p w:rsidR="000678F2" w:rsidRPr="004171B3" w:rsidRDefault="000678F2" w:rsidP="0006169C">
      <w:pPr>
        <w:spacing w:before="120"/>
        <w:jc w:val="center"/>
        <w:rPr>
          <w:lang w:eastAsia="en-US"/>
        </w:rPr>
      </w:pPr>
    </w:p>
    <w:p w:rsidR="000678F2" w:rsidRPr="004171B3" w:rsidRDefault="000678F2" w:rsidP="0006169C">
      <w:pPr>
        <w:spacing w:before="120"/>
        <w:jc w:val="center"/>
        <w:rPr>
          <w:lang w:eastAsia="en-US"/>
        </w:rPr>
      </w:pPr>
    </w:p>
    <w:p w:rsidR="000678F2" w:rsidRPr="004171B3" w:rsidRDefault="000678F2" w:rsidP="0006169C">
      <w:pPr>
        <w:spacing w:before="120"/>
        <w:jc w:val="center"/>
        <w:rPr>
          <w:lang w:eastAsia="en-US"/>
        </w:rPr>
      </w:pPr>
    </w:p>
    <w:tbl>
      <w:tblPr>
        <w:tblW w:w="9639" w:type="dxa"/>
        <w:tblInd w:w="2" w:type="dxa"/>
        <w:tblBorders>
          <w:insideH w:val="single" w:sz="4" w:space="0" w:color="auto"/>
        </w:tblBorders>
        <w:tblLook w:val="01E0" w:firstRow="1" w:lastRow="1" w:firstColumn="1" w:lastColumn="1" w:noHBand="0" w:noVBand="0"/>
      </w:tblPr>
      <w:tblGrid>
        <w:gridCol w:w="3517"/>
        <w:gridCol w:w="1728"/>
        <w:gridCol w:w="4394"/>
      </w:tblGrid>
      <w:tr w:rsidR="000678F2" w:rsidRPr="004171B3">
        <w:trPr>
          <w:trHeight w:val="895"/>
        </w:trPr>
        <w:tc>
          <w:tcPr>
            <w:tcW w:w="3517" w:type="dxa"/>
          </w:tcPr>
          <w:p w:rsidR="000678F2" w:rsidRPr="004171B3" w:rsidRDefault="000678F2" w:rsidP="0006169C">
            <w:pPr>
              <w:spacing w:line="256" w:lineRule="auto"/>
              <w:jc w:val="center"/>
              <w:rPr>
                <w:b/>
                <w:bCs/>
                <w:lang w:eastAsia="en-US"/>
              </w:rPr>
            </w:pPr>
            <w:r w:rsidRPr="004171B3">
              <w:rPr>
                <w:b/>
                <w:bCs/>
                <w:sz w:val="22"/>
                <w:szCs w:val="22"/>
                <w:lang w:eastAsia="en-US"/>
              </w:rPr>
              <w:t>TÊN CƠ QUAN</w:t>
            </w:r>
          </w:p>
          <w:p w:rsidR="000678F2" w:rsidRPr="004171B3" w:rsidRDefault="000678F2" w:rsidP="0006169C">
            <w:pPr>
              <w:tabs>
                <w:tab w:val="center" w:pos="4320"/>
                <w:tab w:val="right" w:pos="8640"/>
              </w:tabs>
              <w:spacing w:line="256" w:lineRule="auto"/>
              <w:jc w:val="center"/>
              <w:rPr>
                <w:lang w:eastAsia="en-US"/>
              </w:rPr>
            </w:pPr>
            <w:r w:rsidRPr="004171B3">
              <w:rPr>
                <w:b/>
                <w:bCs/>
                <w:sz w:val="22"/>
                <w:szCs w:val="22"/>
                <w:lang w:eastAsia="en-US"/>
              </w:rPr>
              <w:t>KIỂM DỊCH ĐỘNG VẬT</w:t>
            </w:r>
          </w:p>
          <w:p w:rsidR="000678F2" w:rsidRPr="004171B3" w:rsidRDefault="00A105E7" w:rsidP="0006169C">
            <w:pPr>
              <w:spacing w:line="256" w:lineRule="auto"/>
              <w:rPr>
                <w:lang w:eastAsia="en-US"/>
              </w:rPr>
            </w:pPr>
            <w:r>
              <w:rPr>
                <w:noProof/>
                <w:lang w:eastAsia="en-US"/>
              </w:rPr>
              <mc:AlternateContent>
                <mc:Choice Requires="wps">
                  <w:drawing>
                    <wp:anchor distT="4294967288" distB="4294967288" distL="114300" distR="114300" simplePos="0" relativeHeight="251674112" behindDoc="0" locked="0" layoutInCell="1" allowOverlap="1">
                      <wp:simplePos x="0" y="0"/>
                      <wp:positionH relativeFrom="column">
                        <wp:posOffset>534035</wp:posOffset>
                      </wp:positionH>
                      <wp:positionV relativeFrom="paragraph">
                        <wp:posOffset>34925</wp:posOffset>
                      </wp:positionV>
                      <wp:extent cx="977900" cy="0"/>
                      <wp:effectExtent l="13970" t="12700" r="8255" b="6350"/>
                      <wp:wrapNone/>
                      <wp:docPr id="239"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E99152" id="Straight Connector 183" o:spid="_x0000_s1026" style="position:absolute;z-index:251674112;visibility:visible;mso-wrap-style:square;mso-width-percent:0;mso-height-percent:0;mso-wrap-distance-left:9pt;mso-wrap-distance-top:-22e-5mm;mso-wrap-distance-right:9pt;mso-wrap-distance-bottom:-22e-5mm;mso-position-horizontal:absolute;mso-position-horizontal-relative:text;mso-position-vertical:absolute;mso-position-vertical-relative:text;mso-width-percent:0;mso-height-percent:0;mso-width-relative:page;mso-height-relative:page" from="42.05pt,2.75pt" to="119.0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KvDHwIAADk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"/>
                  </w:pict>
                </mc:Fallback>
              </mc:AlternateContent>
            </w:r>
          </w:p>
        </w:tc>
        <w:tc>
          <w:tcPr>
            <w:tcW w:w="1728" w:type="dxa"/>
          </w:tcPr>
          <w:p w:rsidR="000678F2" w:rsidRPr="004171B3" w:rsidRDefault="00A105E7" w:rsidP="0006169C">
            <w:pPr>
              <w:spacing w:line="256" w:lineRule="auto"/>
              <w:jc w:val="center"/>
              <w:rPr>
                <w:b/>
                <w:bCs/>
                <w:lang w:eastAsia="en-US"/>
              </w:rPr>
            </w:pPr>
            <w:r>
              <w:rPr>
                <w:noProof/>
                <w:lang w:eastAsia="en-US"/>
              </w:rPr>
              <w:drawing>
                <wp:anchor distT="0" distB="0" distL="114300" distR="114300" simplePos="0" relativeHeight="251670016" behindDoc="1" locked="0" layoutInCell="1" allowOverlap="1">
                  <wp:simplePos x="0" y="0"/>
                  <wp:positionH relativeFrom="margin">
                    <wp:align>center</wp:align>
                  </wp:positionH>
                  <wp:positionV relativeFrom="paragraph">
                    <wp:posOffset>-88265</wp:posOffset>
                  </wp:positionV>
                  <wp:extent cx="862330" cy="882650"/>
                  <wp:effectExtent l="0" t="0" r="0" b="0"/>
                  <wp:wrapNone/>
                  <wp:docPr id="149" name="Picture 182" descr="A black and white logo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A black and white logoAI-generated content may be incorrect."/>
                          <pic:cNvPicPr>
                            <a:picLocks noChangeAspect="1" noChangeArrowheads="1"/>
                          </pic:cNvPicPr>
                        </pic:nvPicPr>
                        <pic:blipFill>
                          <a:blip r:embed="rId31">
                            <a:lum bright="30000"/>
                            <a:extLst>
                              <a:ext uri="{28A0092B-C50C-407E-A947-70E740481C1C}">
                                <a14:useLocalDpi xmlns:a14="http://schemas.microsoft.com/office/drawing/2010/main" val="0"/>
                              </a:ext>
                            </a:extLst>
                          </a:blip>
                          <a:srcRect/>
                          <a:stretch>
                            <a:fillRect/>
                          </a:stretch>
                        </pic:blipFill>
                        <pic:spPr bwMode="auto">
                          <a:xfrm>
                            <a:off x="0" y="0"/>
                            <a:ext cx="862330" cy="882650"/>
                          </a:xfrm>
                          <a:prstGeom prst="rect">
                            <a:avLst/>
                          </a:prstGeom>
                          <a:noFill/>
                        </pic:spPr>
                      </pic:pic>
                    </a:graphicData>
                  </a:graphic>
                  <wp14:sizeRelH relativeFrom="page">
                    <wp14:pctWidth>0</wp14:pctWidth>
                  </wp14:sizeRelH>
                  <wp14:sizeRelV relativeFrom="page">
                    <wp14:pctHeight>0</wp14:pctHeight>
                  </wp14:sizeRelV>
                </wp:anchor>
              </w:drawing>
            </w:r>
          </w:p>
        </w:tc>
        <w:tc>
          <w:tcPr>
            <w:tcW w:w="4394" w:type="dxa"/>
          </w:tcPr>
          <w:p w:rsidR="000678F2" w:rsidRPr="004171B3" w:rsidRDefault="000678F2" w:rsidP="0006169C">
            <w:pPr>
              <w:spacing w:line="256" w:lineRule="auto"/>
              <w:jc w:val="center"/>
              <w:rPr>
                <w:b/>
                <w:bCs/>
                <w:sz w:val="20"/>
                <w:szCs w:val="20"/>
                <w:lang w:eastAsia="en-US"/>
              </w:rPr>
            </w:pPr>
            <w:r w:rsidRPr="004171B3">
              <w:rPr>
                <w:b/>
                <w:bCs/>
                <w:sz w:val="20"/>
                <w:szCs w:val="20"/>
                <w:lang w:eastAsia="en-US"/>
              </w:rPr>
              <w:t>CỘNG HOÀ XÃ HỘI CHỦ NGHĨA VIỆT NAM</w:t>
            </w:r>
          </w:p>
          <w:p w:rsidR="000678F2" w:rsidRPr="004171B3" w:rsidRDefault="000678F2" w:rsidP="0006169C">
            <w:pPr>
              <w:spacing w:line="256" w:lineRule="auto"/>
              <w:jc w:val="center"/>
              <w:rPr>
                <w:b/>
                <w:bCs/>
                <w:lang w:eastAsia="en-US"/>
              </w:rPr>
            </w:pPr>
            <w:r w:rsidRPr="004171B3">
              <w:rPr>
                <w:b/>
                <w:bCs/>
                <w:lang w:eastAsia="en-US"/>
              </w:rPr>
              <w:t>Độc lập – Tự do – Hạnh phúc</w:t>
            </w:r>
          </w:p>
          <w:p w:rsidR="000678F2" w:rsidRPr="004171B3" w:rsidRDefault="00A105E7" w:rsidP="0006169C">
            <w:pPr>
              <w:spacing w:line="256" w:lineRule="auto"/>
              <w:jc w:val="center"/>
              <w:rPr>
                <w:sz w:val="16"/>
                <w:szCs w:val="16"/>
                <w:lang w:eastAsia="en-US"/>
              </w:rPr>
            </w:pPr>
            <w:r>
              <w:rPr>
                <w:noProof/>
                <w:lang w:eastAsia="en-US"/>
              </w:rPr>
              <mc:AlternateContent>
                <mc:Choice Requires="wps">
                  <w:drawing>
                    <wp:anchor distT="0" distB="0" distL="114300" distR="114300" simplePos="0" relativeHeight="251673088" behindDoc="0" locked="0" layoutInCell="1" allowOverlap="1">
                      <wp:simplePos x="0" y="0"/>
                      <wp:positionH relativeFrom="column">
                        <wp:posOffset>1757680</wp:posOffset>
                      </wp:positionH>
                      <wp:positionV relativeFrom="paragraph">
                        <wp:posOffset>157480</wp:posOffset>
                      </wp:positionV>
                      <wp:extent cx="919480" cy="311785"/>
                      <wp:effectExtent l="5715" t="11430" r="8255" b="10160"/>
                      <wp:wrapNone/>
                      <wp:docPr id="238"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9480" cy="311785"/>
                              </a:xfrm>
                              <a:prstGeom prst="rect">
                                <a:avLst/>
                              </a:prstGeom>
                              <a:solidFill>
                                <a:srgbClr val="FFFFFF"/>
                              </a:solidFill>
                              <a:ln w="9525">
                                <a:solidFill>
                                  <a:srgbClr val="000000"/>
                                </a:solidFill>
                                <a:miter lim="800000"/>
                                <a:headEnd/>
                                <a:tailEnd/>
                              </a:ln>
                            </wps:spPr>
                            <wps:txbx>
                              <w:txbxContent>
                                <w:p w:rsidR="000678F2" w:rsidRDefault="000678F2" w:rsidP="0006169C">
                                  <w:pPr>
                                    <w:pStyle w:val="Heading9"/>
                                    <w:spacing w:before="6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10 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1" o:spid="_x0000_s1055" type="#_x0000_t202" style="position:absolute;left:0;text-align:left;margin-left:138.4pt;margin-top:12.4pt;width:72.4pt;height:24.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">
                      <v:textbox inset="0,0,0,0">
                        <w:txbxContent>
                          <w:p w:rsidR="000678F2" w:rsidRDefault="000678F2" w:rsidP="0006169C">
                            <w:pPr>
                              <w:pStyle w:val="Heading9"/>
                              <w:spacing w:before="60"/>
                              <w:jc w:val="center"/>
                              <w:rPr>
                                <w:rFonts w:ascii="Times New Roman" w:hAnsi="Times New Roman" w:cs="Times New Roman"/>
                                <w:b/>
                                <w:bCs/>
                                <w:i w:val="0"/>
                                <w:iCs w:val="0"/>
                                <w:sz w:val="24"/>
                                <w:szCs w:val="24"/>
                              </w:rPr>
                            </w:pPr>
                            <w:r>
                              <w:rPr>
                                <w:rFonts w:ascii="Times New Roman" w:hAnsi="Times New Roman" w:cs="Times New Roman"/>
                                <w:b/>
                                <w:bCs/>
                                <w:i w:val="0"/>
                                <w:iCs w:val="0"/>
                                <w:sz w:val="24"/>
                                <w:szCs w:val="24"/>
                              </w:rPr>
                              <w:t>Mẫu: 10 TS</w:t>
                            </w:r>
                          </w:p>
                        </w:txbxContent>
                      </v:textbox>
                    </v:shape>
                  </w:pict>
                </mc:Fallback>
              </mc:AlternateContent>
            </w:r>
            <w:r>
              <w:rPr>
                <w:noProof/>
                <w:lang w:eastAsia="en-US"/>
              </w:rPr>
              <mc:AlternateContent>
                <mc:Choice Requires="wps">
                  <w:drawing>
                    <wp:anchor distT="4294967288" distB="4294967288" distL="114300" distR="114300" simplePos="0" relativeHeight="251672064" behindDoc="0" locked="0" layoutInCell="1" allowOverlap="1">
                      <wp:simplePos x="0" y="0"/>
                      <wp:positionH relativeFrom="column">
                        <wp:posOffset>368300</wp:posOffset>
                      </wp:positionH>
                      <wp:positionV relativeFrom="paragraph">
                        <wp:posOffset>25400</wp:posOffset>
                      </wp:positionV>
                      <wp:extent cx="1927225" cy="0"/>
                      <wp:effectExtent l="6985" t="12700" r="8890" b="6350"/>
                      <wp:wrapNone/>
                      <wp:docPr id="237" name="Straight Connector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72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390EAD" id="Straight Connector 180" o:spid="_x0000_s1026" style="position:absolute;z-index:251672064;visibility:visible;mso-wrap-style:square;mso-width-percent:0;mso-height-percent:0;mso-wrap-distance-left:9pt;mso-wrap-distance-top:-22e-5mm;mso-wrap-distance-right:9pt;mso-wrap-distance-bottom:-22e-5mm;mso-position-horizontal:absolute;mso-position-horizontal-relative:text;mso-position-vertical:absolute;mso-position-vertical-relative:text;mso-width-percent:0;mso-height-percent:0;mso-width-relative:page;mso-height-relative:page" from="29pt,2pt" to="180.7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"/>
                  </w:pict>
                </mc:Fallback>
              </mc:AlternateContent>
            </w:r>
          </w:p>
        </w:tc>
      </w:tr>
    </w:tbl>
    <w:p w:rsidR="000678F2" w:rsidRPr="004171B3" w:rsidRDefault="000678F2" w:rsidP="0006169C">
      <w:pPr>
        <w:keepNext/>
        <w:keepLines/>
        <w:jc w:val="both"/>
        <w:outlineLvl w:val="2"/>
        <w:rPr>
          <w:b/>
          <w:bCs/>
          <w:sz w:val="20"/>
          <w:szCs w:val="20"/>
          <w:lang w:eastAsia="en-US"/>
        </w:rPr>
      </w:pPr>
    </w:p>
    <w:p w:rsidR="000678F2" w:rsidRPr="004171B3" w:rsidRDefault="000678F2" w:rsidP="0006169C">
      <w:pPr>
        <w:jc w:val="center"/>
        <w:rPr>
          <w:sz w:val="20"/>
          <w:szCs w:val="20"/>
          <w:lang w:eastAsia="en-US"/>
        </w:rPr>
      </w:pPr>
    </w:p>
    <w:p w:rsidR="000678F2" w:rsidRPr="004171B3" w:rsidRDefault="000678F2" w:rsidP="0006169C">
      <w:pPr>
        <w:keepNext/>
        <w:keepLines/>
        <w:jc w:val="center"/>
        <w:outlineLvl w:val="2"/>
        <w:rPr>
          <w:b/>
          <w:bCs/>
          <w:spacing w:val="-8"/>
          <w:sz w:val="22"/>
          <w:szCs w:val="22"/>
          <w:lang w:eastAsia="en-US"/>
        </w:rPr>
      </w:pPr>
      <w:r w:rsidRPr="004171B3">
        <w:rPr>
          <w:b/>
          <w:bCs/>
          <w:sz w:val="22"/>
          <w:szCs w:val="22"/>
          <w:lang w:eastAsia="en-US"/>
        </w:rPr>
        <w:t>GIẤY CHỨNG NHẬN KIỂM DỊCH ĐỘNG VẬT</w:t>
      </w:r>
      <w:r w:rsidRPr="004171B3">
        <w:rPr>
          <w:b/>
          <w:bCs/>
          <w:spacing w:val="-8"/>
          <w:sz w:val="22"/>
          <w:szCs w:val="22"/>
          <w:lang w:eastAsia="en-US"/>
        </w:rPr>
        <w:t xml:space="preserve">, </w:t>
      </w:r>
    </w:p>
    <w:p w:rsidR="000678F2" w:rsidRPr="004171B3" w:rsidRDefault="000678F2" w:rsidP="0006169C">
      <w:pPr>
        <w:keepNext/>
        <w:keepLines/>
        <w:jc w:val="center"/>
        <w:outlineLvl w:val="2"/>
        <w:rPr>
          <w:b/>
          <w:bCs/>
          <w:spacing w:val="-8"/>
          <w:sz w:val="22"/>
          <w:szCs w:val="22"/>
          <w:lang w:eastAsia="en-US"/>
        </w:rPr>
      </w:pPr>
      <w:r w:rsidRPr="004171B3">
        <w:rPr>
          <w:b/>
          <w:bCs/>
          <w:sz w:val="22"/>
          <w:szCs w:val="22"/>
          <w:lang w:eastAsia="en-US"/>
        </w:rPr>
        <w:t>SẢN PHẨM ĐỘNG VẬT THỦY SẢN NHẬP KHẨU</w:t>
      </w:r>
    </w:p>
    <w:p w:rsidR="000678F2" w:rsidRPr="004171B3" w:rsidRDefault="000678F2" w:rsidP="0006169C">
      <w:pPr>
        <w:jc w:val="center"/>
        <w:rPr>
          <w:i/>
          <w:iCs/>
          <w:sz w:val="22"/>
          <w:szCs w:val="22"/>
          <w:lang w:eastAsia="en-US"/>
        </w:rPr>
      </w:pPr>
      <w:r w:rsidRPr="004171B3">
        <w:rPr>
          <w:i/>
          <w:iCs/>
          <w:sz w:val="22"/>
          <w:szCs w:val="22"/>
          <w:lang w:eastAsia="en-US"/>
        </w:rPr>
        <w:t>Số: .................../CN-TSNK</w:t>
      </w:r>
    </w:p>
    <w:p w:rsidR="000678F2" w:rsidRPr="004171B3" w:rsidRDefault="000678F2" w:rsidP="0006169C">
      <w:pPr>
        <w:ind w:right="-308"/>
        <w:rPr>
          <w:sz w:val="22"/>
          <w:szCs w:val="22"/>
          <w:lang w:eastAsia="en-US"/>
        </w:rPr>
      </w:pPr>
      <w:r w:rsidRPr="004171B3">
        <w:rPr>
          <w:sz w:val="22"/>
          <w:szCs w:val="22"/>
          <w:lang w:eastAsia="en-US"/>
        </w:rPr>
        <w:t xml:space="preserve">Họ tên chủ hàng </w:t>
      </w:r>
      <w:r w:rsidRPr="004171B3">
        <w:rPr>
          <w:i/>
          <w:iCs/>
          <w:sz w:val="22"/>
          <w:szCs w:val="22"/>
          <w:lang w:eastAsia="en-US"/>
        </w:rPr>
        <w:t>(hoặc người đại diện)</w:t>
      </w:r>
      <w:r w:rsidRPr="004171B3">
        <w:rPr>
          <w:sz w:val="22"/>
          <w:szCs w:val="22"/>
          <w:lang w:eastAsia="en-US"/>
        </w:rPr>
        <w:t>: ……………………………………….…………….…………….</w:t>
      </w:r>
    </w:p>
    <w:p w:rsidR="000678F2" w:rsidRPr="004171B3" w:rsidRDefault="000678F2" w:rsidP="0006169C">
      <w:pPr>
        <w:ind w:right="-308"/>
        <w:rPr>
          <w:sz w:val="22"/>
          <w:szCs w:val="22"/>
          <w:lang w:eastAsia="en-US"/>
        </w:rPr>
      </w:pPr>
      <w:r w:rsidRPr="004171B3">
        <w:rPr>
          <w:sz w:val="22"/>
          <w:szCs w:val="22"/>
          <w:lang w:eastAsia="en-US"/>
        </w:rPr>
        <w:t>Địa chỉ giao dịch: …………………………………………………….…………………………………….</w:t>
      </w:r>
    </w:p>
    <w:p w:rsidR="000678F2" w:rsidRPr="004171B3" w:rsidRDefault="000678F2" w:rsidP="0006169C">
      <w:pPr>
        <w:ind w:right="-308"/>
        <w:rPr>
          <w:sz w:val="22"/>
          <w:szCs w:val="22"/>
          <w:lang w:eastAsia="en-US"/>
        </w:rPr>
      </w:pPr>
      <w:r w:rsidRPr="004171B3">
        <w:rPr>
          <w:sz w:val="22"/>
          <w:szCs w:val="22"/>
          <w:lang w:eastAsia="en-US"/>
        </w:rPr>
        <w:t>Điện thoại: ……………………… Di động: ……………………… Fax: …………….…………………..</w:t>
      </w:r>
    </w:p>
    <w:p w:rsidR="000678F2" w:rsidRPr="004171B3" w:rsidRDefault="000678F2" w:rsidP="0006169C">
      <w:pPr>
        <w:ind w:right="-308"/>
        <w:rPr>
          <w:sz w:val="22"/>
          <w:szCs w:val="22"/>
          <w:lang w:eastAsia="en-US"/>
        </w:rPr>
      </w:pPr>
      <w:r w:rsidRPr="004171B3">
        <w:rPr>
          <w:sz w:val="22"/>
          <w:szCs w:val="22"/>
          <w:lang w:eastAsia="en-US"/>
        </w:rPr>
        <w:t xml:space="preserve">Có nhập khẩu số động vật thủy sản/sản phẩm động vật thủy sản sau: </w:t>
      </w:r>
    </w:p>
    <w:tbl>
      <w:tblPr>
        <w:tblW w:w="9075" w:type="dxa"/>
        <w:tblInd w:w="2" w:type="dxa"/>
        <w:tblBorders>
          <w:insideV w:val="single" w:sz="4" w:space="0" w:color="auto"/>
        </w:tblBorders>
        <w:tblLayout w:type="fixed"/>
        <w:tblLook w:val="00A0" w:firstRow="1" w:lastRow="0" w:firstColumn="1" w:lastColumn="0" w:noHBand="0" w:noVBand="0"/>
      </w:tblPr>
      <w:tblGrid>
        <w:gridCol w:w="850"/>
        <w:gridCol w:w="1985"/>
        <w:gridCol w:w="2128"/>
        <w:gridCol w:w="2127"/>
        <w:gridCol w:w="1985"/>
      </w:tblGrid>
      <w:tr w:rsidR="000678F2" w:rsidRPr="004171B3">
        <w:trPr>
          <w:trHeight w:val="70"/>
        </w:trPr>
        <w:tc>
          <w:tcPr>
            <w:tcW w:w="851" w:type="dxa"/>
            <w:tcBorders>
              <w:top w:val="single" w:sz="4" w:space="0" w:color="auto"/>
              <w:left w:val="single" w:sz="4" w:space="0" w:color="auto"/>
              <w:bottom w:val="single" w:sz="4" w:space="0" w:color="auto"/>
            </w:tcBorders>
            <w:vAlign w:val="center"/>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STT</w:t>
            </w:r>
          </w:p>
        </w:tc>
        <w:tc>
          <w:tcPr>
            <w:tcW w:w="1984" w:type="dxa"/>
            <w:tcBorders>
              <w:top w:val="single" w:sz="4" w:space="0" w:color="auto"/>
              <w:bottom w:val="single" w:sz="4" w:space="0" w:color="auto"/>
            </w:tcBorders>
            <w:vAlign w:val="center"/>
          </w:tcPr>
          <w:p w:rsidR="000678F2" w:rsidRPr="004171B3" w:rsidRDefault="000678F2" w:rsidP="0006169C">
            <w:pPr>
              <w:tabs>
                <w:tab w:val="center" w:pos="0"/>
                <w:tab w:val="center" w:pos="8222"/>
              </w:tabs>
              <w:spacing w:line="256" w:lineRule="auto"/>
              <w:jc w:val="center"/>
              <w:rPr>
                <w:lang w:eastAsia="en-US"/>
              </w:rPr>
            </w:pPr>
            <w:r w:rsidRPr="004171B3">
              <w:rPr>
                <w:sz w:val="22"/>
                <w:szCs w:val="22"/>
                <w:lang w:eastAsia="en-US"/>
              </w:rPr>
              <w:t>Tên thương mại</w:t>
            </w:r>
          </w:p>
        </w:tc>
        <w:tc>
          <w:tcPr>
            <w:tcW w:w="2127" w:type="dxa"/>
            <w:tcBorders>
              <w:top w:val="single" w:sz="4" w:space="0" w:color="auto"/>
              <w:bottom w:val="single" w:sz="4" w:space="0" w:color="auto"/>
            </w:tcBorders>
            <w:vAlign w:val="center"/>
          </w:tcPr>
          <w:p w:rsidR="000678F2" w:rsidRPr="004171B3" w:rsidRDefault="000678F2" w:rsidP="0006169C">
            <w:pPr>
              <w:tabs>
                <w:tab w:val="center" w:pos="0"/>
                <w:tab w:val="center" w:pos="8222"/>
              </w:tabs>
              <w:spacing w:line="256" w:lineRule="auto"/>
              <w:ind w:right="-79"/>
              <w:jc w:val="center"/>
              <w:rPr>
                <w:lang w:eastAsia="en-US"/>
              </w:rPr>
            </w:pPr>
            <w:r w:rsidRPr="004171B3">
              <w:rPr>
                <w:sz w:val="22"/>
                <w:szCs w:val="22"/>
                <w:lang w:eastAsia="en-US"/>
              </w:rPr>
              <w:t>Tên khoa học</w:t>
            </w:r>
          </w:p>
        </w:tc>
        <w:tc>
          <w:tcPr>
            <w:tcW w:w="2126" w:type="dxa"/>
            <w:tcBorders>
              <w:top w:val="single" w:sz="4" w:space="0" w:color="auto"/>
              <w:bottom w:val="single" w:sz="4" w:space="0" w:color="auto"/>
            </w:tcBorders>
            <w:vAlign w:val="center"/>
          </w:tcPr>
          <w:p w:rsidR="000678F2" w:rsidRPr="004171B3" w:rsidRDefault="000678F2" w:rsidP="0006169C">
            <w:pPr>
              <w:tabs>
                <w:tab w:val="center" w:pos="-108"/>
                <w:tab w:val="center" w:pos="8222"/>
              </w:tabs>
              <w:spacing w:line="256" w:lineRule="auto"/>
              <w:ind w:right="-108"/>
              <w:jc w:val="center"/>
              <w:rPr>
                <w:i/>
                <w:iCs/>
                <w:vertAlign w:val="superscript"/>
                <w:lang w:eastAsia="en-US"/>
              </w:rPr>
            </w:pPr>
            <w:r w:rsidRPr="004171B3">
              <w:rPr>
                <w:sz w:val="22"/>
                <w:szCs w:val="22"/>
                <w:lang w:eastAsia="en-US"/>
              </w:rPr>
              <w:t xml:space="preserve">Kích thước cá thể/Dạng sản phẩm </w:t>
            </w:r>
            <w:r w:rsidRPr="004171B3">
              <w:rPr>
                <w:sz w:val="22"/>
                <w:szCs w:val="22"/>
                <w:vertAlign w:val="superscript"/>
                <w:lang w:eastAsia="en-US"/>
              </w:rPr>
              <w:t>(1)</w:t>
            </w:r>
          </w:p>
        </w:tc>
        <w:tc>
          <w:tcPr>
            <w:tcW w:w="1984" w:type="dxa"/>
            <w:tcBorders>
              <w:top w:val="single" w:sz="4" w:space="0" w:color="auto"/>
              <w:bottom w:val="single" w:sz="4" w:space="0" w:color="auto"/>
              <w:right w:val="single" w:sz="4" w:space="0" w:color="auto"/>
            </w:tcBorders>
            <w:vAlign w:val="center"/>
          </w:tcPr>
          <w:p w:rsidR="000678F2" w:rsidRPr="004171B3" w:rsidRDefault="000678F2" w:rsidP="0006169C">
            <w:pPr>
              <w:tabs>
                <w:tab w:val="center" w:pos="0"/>
                <w:tab w:val="center" w:pos="8222"/>
              </w:tabs>
              <w:spacing w:line="256" w:lineRule="auto"/>
              <w:ind w:right="-49"/>
              <w:jc w:val="center"/>
              <w:rPr>
                <w:lang w:eastAsia="en-US"/>
              </w:rPr>
            </w:pPr>
            <w:r w:rsidRPr="004171B3">
              <w:rPr>
                <w:sz w:val="22"/>
                <w:szCs w:val="22"/>
                <w:lang w:eastAsia="en-US"/>
              </w:rPr>
              <w:t>Số lượng/</w:t>
            </w:r>
          </w:p>
          <w:p w:rsidR="000678F2" w:rsidRPr="004171B3" w:rsidRDefault="000678F2" w:rsidP="0006169C">
            <w:pPr>
              <w:tabs>
                <w:tab w:val="center" w:pos="0"/>
                <w:tab w:val="center" w:pos="8222"/>
              </w:tabs>
              <w:spacing w:line="256" w:lineRule="auto"/>
              <w:ind w:right="-108"/>
              <w:jc w:val="center"/>
              <w:rPr>
                <w:lang w:eastAsia="en-US"/>
              </w:rPr>
            </w:pPr>
            <w:r w:rsidRPr="004171B3">
              <w:rPr>
                <w:sz w:val="22"/>
                <w:szCs w:val="22"/>
                <w:lang w:eastAsia="en-US"/>
              </w:rPr>
              <w:t>Trọng lượng</w:t>
            </w: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rPr>
                <w:lang w:eastAsia="en-US"/>
              </w:rPr>
            </w:pPr>
          </w:p>
        </w:tc>
        <w:tc>
          <w:tcPr>
            <w:tcW w:w="1984" w:type="dxa"/>
            <w:tcBorders>
              <w:top w:val="single" w:sz="4" w:space="0" w:color="auto"/>
              <w:bottom w:val="single" w:sz="4" w:space="0" w:color="auto"/>
            </w:tcBorders>
          </w:tcPr>
          <w:p w:rsidR="000678F2" w:rsidRPr="004171B3" w:rsidRDefault="00A105E7" w:rsidP="0006169C">
            <w:pPr>
              <w:tabs>
                <w:tab w:val="center" w:pos="0"/>
                <w:tab w:val="center" w:pos="8222"/>
              </w:tabs>
              <w:spacing w:line="256" w:lineRule="auto"/>
              <w:rPr>
                <w:lang w:eastAsia="en-US"/>
              </w:rPr>
            </w:pPr>
            <w:r>
              <w:rPr>
                <w:noProof/>
                <w:lang w:eastAsia="en-US"/>
              </w:rPr>
              <w:drawing>
                <wp:anchor distT="0" distB="0" distL="114300" distR="114300" simplePos="0" relativeHeight="251671040" behindDoc="1" locked="0" layoutInCell="1" allowOverlap="1">
                  <wp:simplePos x="0" y="0"/>
                  <wp:positionH relativeFrom="column">
                    <wp:posOffset>99695</wp:posOffset>
                  </wp:positionH>
                  <wp:positionV relativeFrom="paragraph">
                    <wp:posOffset>-9525</wp:posOffset>
                  </wp:positionV>
                  <wp:extent cx="4307205" cy="4307205"/>
                  <wp:effectExtent l="0" t="0" r="0" b="0"/>
                  <wp:wrapNone/>
                  <wp:docPr id="152" name="Picture 179" descr="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Description: Description: LogoKD%2026"/>
                          <pic:cNvPicPr>
                            <a:picLocks noChangeAspect="1" noChangeArrowheads="1"/>
                          </pic:cNvPicPr>
                        </pic:nvPicPr>
                        <pic:blipFill>
                          <a:blip r:embed="rId28">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rPr>
                <w:lang w:eastAsia="en-US"/>
              </w:rPr>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rPr>
                <w:lang w:eastAsia="en-US"/>
              </w:rPr>
            </w:pPr>
          </w:p>
        </w:tc>
        <w:tc>
          <w:tcPr>
            <w:tcW w:w="1984"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rPr>
                <w:lang w:eastAsia="en-US"/>
              </w:rPr>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rPr>
                <w:lang w:eastAsia="en-US"/>
              </w:rPr>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rPr>
                <w:lang w:eastAsia="en-US"/>
              </w:rPr>
            </w:pPr>
          </w:p>
        </w:tc>
        <w:tc>
          <w:tcPr>
            <w:tcW w:w="1984"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rPr>
                <w:lang w:eastAsia="en-US"/>
              </w:rPr>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rPr>
                <w:lang w:eastAsia="en-US"/>
              </w:rPr>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rPr>
                <w:lang w:eastAsia="en-US"/>
              </w:rPr>
            </w:pPr>
          </w:p>
        </w:tc>
        <w:tc>
          <w:tcPr>
            <w:tcW w:w="1984"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rPr>
                <w:lang w:eastAsia="en-US"/>
              </w:rPr>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rPr>
                <w:lang w:eastAsia="en-US"/>
              </w:rPr>
            </w:pP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r w:rsidR="000678F2" w:rsidRPr="004171B3">
        <w:trPr>
          <w:trHeight w:val="70"/>
        </w:trPr>
        <w:tc>
          <w:tcPr>
            <w:tcW w:w="851"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ind w:right="-454"/>
              <w:rPr>
                <w:lang w:eastAsia="en-US"/>
              </w:rPr>
            </w:pPr>
          </w:p>
        </w:tc>
        <w:tc>
          <w:tcPr>
            <w:tcW w:w="1984"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rPr>
                <w:lang w:eastAsia="en-US"/>
              </w:rPr>
            </w:pPr>
          </w:p>
        </w:tc>
        <w:tc>
          <w:tcPr>
            <w:tcW w:w="212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79"/>
              <w:jc w:val="center"/>
              <w:rPr>
                <w:lang w:eastAsia="en-US"/>
              </w:rPr>
            </w:pPr>
          </w:p>
        </w:tc>
        <w:tc>
          <w:tcPr>
            <w:tcW w:w="2126"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9"/>
              <w:jc w:val="center"/>
              <w:rPr>
                <w:lang w:eastAsia="en-US"/>
              </w:rPr>
            </w:pPr>
            <w:r w:rsidRPr="004171B3">
              <w:rPr>
                <w:sz w:val="22"/>
                <w:szCs w:val="22"/>
                <w:lang w:eastAsia="en-US"/>
              </w:rPr>
              <w:t>Tổng số</w:t>
            </w:r>
          </w:p>
        </w:tc>
        <w:tc>
          <w:tcPr>
            <w:tcW w:w="1984" w:type="dxa"/>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08"/>
              <w:jc w:val="center"/>
              <w:rPr>
                <w:lang w:eastAsia="en-US"/>
              </w:rPr>
            </w:pPr>
          </w:p>
        </w:tc>
      </w:tr>
    </w:tbl>
    <w:p w:rsidR="000678F2" w:rsidRPr="004171B3" w:rsidRDefault="000678F2" w:rsidP="0006169C">
      <w:pPr>
        <w:ind w:left="-561" w:firstLine="561"/>
        <w:rPr>
          <w:sz w:val="22"/>
          <w:szCs w:val="22"/>
          <w:lang w:eastAsia="en-US"/>
        </w:rPr>
      </w:pPr>
      <w:r w:rsidRPr="004171B3">
        <w:rPr>
          <w:sz w:val="22"/>
          <w:szCs w:val="22"/>
          <w:lang w:eastAsia="en-US"/>
        </w:rPr>
        <w:t>Mục đích sử dụng:………………..………………….….....................………..………………………</w:t>
      </w:r>
    </w:p>
    <w:p w:rsidR="000678F2" w:rsidRPr="004171B3" w:rsidRDefault="000678F2" w:rsidP="0006169C">
      <w:pPr>
        <w:ind w:left="-560" w:firstLine="561"/>
        <w:rPr>
          <w:sz w:val="22"/>
          <w:szCs w:val="22"/>
          <w:lang w:eastAsia="en-US"/>
        </w:rPr>
      </w:pPr>
      <w:r w:rsidRPr="004171B3">
        <w:rPr>
          <w:sz w:val="22"/>
          <w:szCs w:val="22"/>
          <w:lang w:eastAsia="en-US"/>
        </w:rPr>
        <w:t>Quy cách đóng gói/bảo quản: …………………………..…….……….……..Số lượng bao gói: ............</w:t>
      </w:r>
    </w:p>
    <w:p w:rsidR="000678F2" w:rsidRPr="004171B3" w:rsidRDefault="000678F2" w:rsidP="0006169C">
      <w:pPr>
        <w:ind w:left="-560" w:firstLine="561"/>
        <w:rPr>
          <w:sz w:val="22"/>
          <w:szCs w:val="22"/>
          <w:lang w:eastAsia="en-US"/>
        </w:rPr>
      </w:pPr>
      <w:r w:rsidRPr="004171B3">
        <w:rPr>
          <w:sz w:val="22"/>
          <w:szCs w:val="22"/>
          <w:lang w:eastAsia="en-US"/>
        </w:rPr>
        <w:t>Tên, địa chỉ tổ chức, cá nhân xuất khẩu: .….............................................................................................</w:t>
      </w:r>
    </w:p>
    <w:p w:rsidR="000678F2" w:rsidRPr="004171B3" w:rsidRDefault="000678F2" w:rsidP="0006169C">
      <w:pPr>
        <w:ind w:left="-560" w:firstLine="561"/>
        <w:rPr>
          <w:sz w:val="22"/>
          <w:szCs w:val="22"/>
          <w:lang w:eastAsia="en-US"/>
        </w:rPr>
      </w:pPr>
      <w:r w:rsidRPr="004171B3">
        <w:rPr>
          <w:sz w:val="22"/>
          <w:szCs w:val="22"/>
          <w:lang w:eastAsia="en-US"/>
        </w:rPr>
        <w:t>............................................................................................................................…..................................</w:t>
      </w:r>
    </w:p>
    <w:p w:rsidR="000678F2" w:rsidRPr="004171B3" w:rsidRDefault="000678F2" w:rsidP="0006169C">
      <w:pPr>
        <w:rPr>
          <w:sz w:val="22"/>
          <w:szCs w:val="22"/>
          <w:lang w:eastAsia="en-US"/>
        </w:rPr>
      </w:pPr>
      <w:r w:rsidRPr="004171B3">
        <w:rPr>
          <w:sz w:val="22"/>
          <w:szCs w:val="22"/>
          <w:lang w:eastAsia="en-US"/>
        </w:rPr>
        <w:t>Tên, địa chỉ cơ sở sản xuất:………….…………………………………………………………………</w:t>
      </w:r>
    </w:p>
    <w:p w:rsidR="000678F2" w:rsidRPr="004171B3" w:rsidRDefault="000678F2" w:rsidP="0006169C">
      <w:pPr>
        <w:rPr>
          <w:sz w:val="22"/>
          <w:szCs w:val="22"/>
          <w:lang w:eastAsia="en-US"/>
        </w:rPr>
      </w:pPr>
      <w:r w:rsidRPr="004171B3">
        <w:rPr>
          <w:sz w:val="22"/>
          <w:szCs w:val="22"/>
          <w:lang w:eastAsia="en-US"/>
        </w:rPr>
        <w:t>……………………………………………………………………………………………………………</w:t>
      </w:r>
    </w:p>
    <w:p w:rsidR="000678F2" w:rsidRPr="004171B3" w:rsidRDefault="000678F2" w:rsidP="0006169C">
      <w:pPr>
        <w:ind w:left="-560" w:firstLine="561"/>
        <w:rPr>
          <w:sz w:val="22"/>
          <w:szCs w:val="22"/>
          <w:lang w:eastAsia="en-US"/>
        </w:rPr>
      </w:pPr>
      <w:r w:rsidRPr="004171B3">
        <w:rPr>
          <w:sz w:val="22"/>
          <w:szCs w:val="22"/>
          <w:lang w:eastAsia="en-US"/>
        </w:rPr>
        <w:t>Vùng/nước xuất khẩu: ......................................./.............................. Nước quá cảnh:......…....................</w:t>
      </w:r>
    </w:p>
    <w:p w:rsidR="000678F2" w:rsidRPr="004171B3" w:rsidRDefault="000678F2" w:rsidP="0006169C">
      <w:pPr>
        <w:ind w:left="-560" w:firstLine="561"/>
        <w:rPr>
          <w:sz w:val="22"/>
          <w:szCs w:val="22"/>
          <w:lang w:eastAsia="en-US"/>
        </w:rPr>
      </w:pPr>
      <w:r w:rsidRPr="004171B3">
        <w:rPr>
          <w:sz w:val="22"/>
          <w:szCs w:val="22"/>
          <w:lang w:eastAsia="en-US"/>
        </w:rPr>
        <w:t>Cửa khẩu nhập vào Việt Nam: ............................…..........................Thời giannhập:......../…...../…........</w:t>
      </w:r>
    </w:p>
    <w:p w:rsidR="000678F2" w:rsidRPr="004171B3" w:rsidRDefault="000678F2" w:rsidP="0006169C">
      <w:pPr>
        <w:ind w:left="-560" w:firstLine="561"/>
        <w:rPr>
          <w:sz w:val="22"/>
          <w:szCs w:val="22"/>
          <w:lang w:eastAsia="en-US"/>
        </w:rPr>
      </w:pPr>
      <w:r w:rsidRPr="004171B3">
        <w:rPr>
          <w:sz w:val="22"/>
          <w:szCs w:val="22"/>
          <w:lang w:eastAsia="en-US"/>
        </w:rPr>
        <w:t>Hồ sơ giấy tờ có liên quan: ..............................................................................................................…….</w:t>
      </w:r>
    </w:p>
    <w:p w:rsidR="000678F2" w:rsidRPr="004171B3" w:rsidRDefault="000678F2" w:rsidP="0006169C">
      <w:pPr>
        <w:tabs>
          <w:tab w:val="left" w:pos="720"/>
          <w:tab w:val="center" w:pos="4320"/>
          <w:tab w:val="right" w:pos="8640"/>
        </w:tabs>
        <w:ind w:left="-560" w:firstLine="561"/>
        <w:rPr>
          <w:sz w:val="22"/>
          <w:szCs w:val="22"/>
          <w:lang w:eastAsia="en-US"/>
        </w:rPr>
      </w:pPr>
      <w:r w:rsidRPr="004171B3">
        <w:rPr>
          <w:sz w:val="22"/>
          <w:szCs w:val="22"/>
          <w:lang w:eastAsia="en-US"/>
        </w:rPr>
        <w:t>...................................................................................................................................................................</w:t>
      </w:r>
    </w:p>
    <w:p w:rsidR="000678F2" w:rsidRPr="004171B3" w:rsidRDefault="000678F2" w:rsidP="0006169C">
      <w:pPr>
        <w:tabs>
          <w:tab w:val="left" w:pos="720"/>
          <w:tab w:val="center" w:pos="4320"/>
          <w:tab w:val="right" w:pos="8640"/>
        </w:tabs>
        <w:ind w:left="-560" w:firstLine="561"/>
        <w:rPr>
          <w:sz w:val="22"/>
          <w:szCs w:val="22"/>
          <w:lang w:eastAsia="en-US"/>
        </w:rPr>
      </w:pPr>
      <w:r w:rsidRPr="004171B3">
        <w:rPr>
          <w:sz w:val="22"/>
          <w:szCs w:val="22"/>
          <w:lang w:eastAsia="en-US"/>
        </w:rPr>
        <w:t>Nơi chuyển đến: ...………................................……............................................................................</w:t>
      </w:r>
    </w:p>
    <w:p w:rsidR="000678F2" w:rsidRPr="004171B3" w:rsidRDefault="000678F2" w:rsidP="0006169C">
      <w:pPr>
        <w:ind w:left="-560" w:firstLine="561"/>
        <w:rPr>
          <w:sz w:val="22"/>
          <w:szCs w:val="22"/>
          <w:lang w:eastAsia="en-US"/>
        </w:rPr>
      </w:pPr>
      <w:r w:rsidRPr="004171B3">
        <w:rPr>
          <w:sz w:val="22"/>
          <w:szCs w:val="22"/>
          <w:lang w:eastAsia="en-US"/>
        </w:rPr>
        <w:t>....................……........................... …………………………………………………............................</w:t>
      </w:r>
    </w:p>
    <w:p w:rsidR="000678F2" w:rsidRPr="004171B3" w:rsidRDefault="000678F2" w:rsidP="0006169C">
      <w:pPr>
        <w:keepNext/>
        <w:spacing w:before="120" w:after="120"/>
        <w:ind w:right="-306"/>
        <w:jc w:val="center"/>
        <w:outlineLvl w:val="3"/>
        <w:rPr>
          <w:b/>
          <w:bCs/>
          <w:sz w:val="22"/>
          <w:szCs w:val="22"/>
          <w:lang w:eastAsia="en-US"/>
        </w:rPr>
      </w:pPr>
      <w:r w:rsidRPr="004171B3">
        <w:rPr>
          <w:b/>
          <w:bCs/>
          <w:sz w:val="22"/>
          <w:szCs w:val="22"/>
          <w:lang w:eastAsia="en-US"/>
        </w:rPr>
        <w:t>CHỨNG NHẬN KIỂM DỊCH</w:t>
      </w:r>
    </w:p>
    <w:p w:rsidR="000678F2" w:rsidRPr="004171B3" w:rsidRDefault="000678F2" w:rsidP="0006169C">
      <w:pPr>
        <w:ind w:right="2"/>
        <w:rPr>
          <w:sz w:val="22"/>
          <w:szCs w:val="22"/>
          <w:lang w:eastAsia="en-US"/>
        </w:rPr>
      </w:pPr>
      <w:r w:rsidRPr="004171B3">
        <w:rPr>
          <w:sz w:val="22"/>
          <w:szCs w:val="22"/>
          <w:lang w:eastAsia="en-US"/>
        </w:rPr>
        <w:t>Tôi, kiểm dịch viên động vật ký tên dưới đây chứng nhận số động vật thủy sản/sản phẩm động vật thủy sản trên:</w:t>
      </w:r>
    </w:p>
    <w:p w:rsidR="000678F2" w:rsidRPr="004171B3" w:rsidRDefault="000678F2" w:rsidP="0006169C">
      <w:pPr>
        <w:ind w:right="2"/>
        <w:rPr>
          <w:sz w:val="22"/>
          <w:szCs w:val="22"/>
          <w:lang w:eastAsia="en-US"/>
        </w:rPr>
      </w:pPr>
      <w:r w:rsidRPr="004171B3">
        <w:rPr>
          <w:sz w:val="22"/>
          <w:szCs w:val="22"/>
          <w:lang w:eastAsia="en-US"/>
        </w:rPr>
        <w:t>1/ Có đầy đủ hồ sơ, giấy tờ hợp lệ khi nhập khẩu;</w:t>
      </w:r>
    </w:p>
    <w:p w:rsidR="000678F2" w:rsidRPr="004171B3" w:rsidRDefault="000678F2" w:rsidP="0006169C">
      <w:pPr>
        <w:ind w:right="2"/>
        <w:rPr>
          <w:sz w:val="22"/>
          <w:szCs w:val="22"/>
          <w:lang w:eastAsia="en-US"/>
        </w:rPr>
      </w:pPr>
      <w:r w:rsidRPr="004171B3">
        <w:rPr>
          <w:sz w:val="22"/>
          <w:szCs w:val="22"/>
          <w:lang w:eastAsia="en-US"/>
        </w:rPr>
        <w:t>2/ Động vật thủy sản không có triệu chứng lâm sàng của bệnh truyền nhiễm/Sản phẩm động vật thủy sản không có biểu hiện biến đổi, mang mầm bệnh; được bao gói, bảo quản đảm bảo yêu cầu vệ sinh thú y theo quy định;</w:t>
      </w:r>
    </w:p>
    <w:p w:rsidR="000678F2" w:rsidRPr="004171B3" w:rsidRDefault="000678F2" w:rsidP="0006169C">
      <w:pPr>
        <w:tabs>
          <w:tab w:val="left" w:pos="540"/>
        </w:tabs>
        <w:ind w:right="2"/>
        <w:rPr>
          <w:sz w:val="22"/>
          <w:szCs w:val="22"/>
          <w:lang w:eastAsia="en-US"/>
        </w:rPr>
      </w:pPr>
      <w:r w:rsidRPr="004171B3">
        <w:rPr>
          <w:sz w:val="22"/>
          <w:szCs w:val="22"/>
          <w:lang w:eastAsia="en-US"/>
        </w:rPr>
        <w:t>3/ Số hàng trên đã được lấy mẫu kiểm tra, xét nghiệm theo kết quả xét nghiệm số: ........../……...…ngày......../....../…..... của …….…</w:t>
      </w:r>
      <w:r w:rsidRPr="004171B3">
        <w:rPr>
          <w:i/>
          <w:iCs/>
          <w:sz w:val="22"/>
          <w:szCs w:val="22"/>
          <w:lang w:eastAsia="en-US"/>
        </w:rPr>
        <w:t>(2)</w:t>
      </w:r>
      <w:r w:rsidRPr="004171B3">
        <w:rPr>
          <w:sz w:val="22"/>
          <w:szCs w:val="22"/>
          <w:lang w:eastAsia="en-US"/>
        </w:rPr>
        <w:t>…..……… (</w:t>
      </w:r>
      <w:r w:rsidRPr="004171B3">
        <w:rPr>
          <w:i/>
          <w:iCs/>
          <w:sz w:val="22"/>
          <w:szCs w:val="22"/>
          <w:lang w:eastAsia="en-US"/>
        </w:rPr>
        <w:t>gửi kèm bản sao, nếu có)</w:t>
      </w:r>
      <w:r w:rsidRPr="004171B3">
        <w:rPr>
          <w:sz w:val="22"/>
          <w:szCs w:val="22"/>
          <w:lang w:eastAsia="en-US"/>
        </w:rPr>
        <w:t>.</w:t>
      </w:r>
    </w:p>
    <w:p w:rsidR="000678F2" w:rsidRPr="004171B3" w:rsidRDefault="000678F2" w:rsidP="0006169C">
      <w:pPr>
        <w:tabs>
          <w:tab w:val="left" w:pos="540"/>
        </w:tabs>
        <w:ind w:right="2"/>
        <w:rPr>
          <w:sz w:val="22"/>
          <w:szCs w:val="22"/>
          <w:lang w:eastAsia="en-US"/>
        </w:rPr>
      </w:pPr>
      <w:r w:rsidRPr="004171B3">
        <w:rPr>
          <w:sz w:val="22"/>
          <w:szCs w:val="22"/>
          <w:lang w:eastAsia="en-US"/>
        </w:rPr>
        <w:t>4/ Số hàng trên đáp ứng các yêu cầu sau: ………………..……………………………………………</w:t>
      </w:r>
    </w:p>
    <w:p w:rsidR="000678F2" w:rsidRPr="004171B3" w:rsidRDefault="000678F2" w:rsidP="0006169C">
      <w:pPr>
        <w:tabs>
          <w:tab w:val="left" w:pos="540"/>
        </w:tabs>
        <w:ind w:right="2"/>
        <w:rPr>
          <w:sz w:val="22"/>
          <w:szCs w:val="22"/>
          <w:lang w:eastAsia="en-US"/>
        </w:rPr>
      </w:pPr>
      <w:r w:rsidRPr="004171B3">
        <w:rPr>
          <w:sz w:val="22"/>
          <w:szCs w:val="22"/>
          <w:lang w:eastAsia="en-US"/>
        </w:rPr>
        <w:t>…………………………………………………………………………………………………………</w:t>
      </w:r>
    </w:p>
    <w:p w:rsidR="000678F2" w:rsidRPr="004171B3" w:rsidRDefault="000678F2" w:rsidP="0006169C">
      <w:pPr>
        <w:ind w:right="2"/>
        <w:rPr>
          <w:sz w:val="22"/>
          <w:szCs w:val="22"/>
          <w:lang w:eastAsia="en-US"/>
        </w:rPr>
      </w:pPr>
      <w:r w:rsidRPr="004171B3">
        <w:rPr>
          <w:sz w:val="22"/>
          <w:szCs w:val="22"/>
          <w:lang w:eastAsia="en-US"/>
        </w:rPr>
        <w:t>5/ Phương tiện vận chuyển, các vật dụng khác có liên quan kèm theo đảm bảo yêu cầu vệ sinh thú y, đã được khử trùng tiêu độc bằng ..............…………………..…………..........nồng độ ..….…...............</w:t>
      </w:r>
    </w:p>
    <w:tbl>
      <w:tblPr>
        <w:tblW w:w="8547" w:type="dxa"/>
        <w:tblInd w:w="2" w:type="dxa"/>
        <w:tblLook w:val="00A0" w:firstRow="1" w:lastRow="0" w:firstColumn="1" w:lastColumn="0" w:noHBand="0" w:noVBand="0"/>
      </w:tblPr>
      <w:tblGrid>
        <w:gridCol w:w="4760"/>
        <w:gridCol w:w="3787"/>
      </w:tblGrid>
      <w:tr w:rsidR="000678F2" w:rsidRPr="004171B3">
        <w:tc>
          <w:tcPr>
            <w:tcW w:w="4760" w:type="dxa"/>
          </w:tcPr>
          <w:p w:rsidR="000678F2" w:rsidRPr="004171B3" w:rsidRDefault="000678F2" w:rsidP="0006169C">
            <w:pPr>
              <w:spacing w:line="256" w:lineRule="auto"/>
              <w:ind w:right="2"/>
              <w:jc w:val="center"/>
              <w:rPr>
                <w:lang w:eastAsia="en-US"/>
              </w:rPr>
            </w:pPr>
            <w:r w:rsidRPr="004171B3">
              <w:rPr>
                <w:i/>
                <w:iCs/>
                <w:sz w:val="22"/>
                <w:szCs w:val="22"/>
                <w:lang w:eastAsia="en-US"/>
              </w:rPr>
              <w:t>Giấy có giá trị đến ngày .…..../......./………..</w:t>
            </w:r>
          </w:p>
        </w:tc>
        <w:tc>
          <w:tcPr>
            <w:tcW w:w="3787" w:type="dxa"/>
          </w:tcPr>
          <w:p w:rsidR="000678F2" w:rsidRPr="004171B3" w:rsidRDefault="000678F2" w:rsidP="0006169C">
            <w:pPr>
              <w:spacing w:line="256" w:lineRule="auto"/>
              <w:ind w:right="2"/>
              <w:jc w:val="center"/>
              <w:rPr>
                <w:lang w:eastAsia="en-US"/>
              </w:rPr>
            </w:pPr>
            <w:r w:rsidRPr="004171B3">
              <w:rPr>
                <w:i/>
                <w:iCs/>
                <w:sz w:val="22"/>
                <w:szCs w:val="22"/>
                <w:lang w:eastAsia="en-US"/>
              </w:rPr>
              <w:t>Cấp tại ............, ngày ....../....../</w:t>
            </w:r>
            <w:r w:rsidRPr="004171B3">
              <w:rPr>
                <w:sz w:val="22"/>
                <w:szCs w:val="22"/>
                <w:lang w:eastAsia="en-US"/>
              </w:rPr>
              <w:t>….........</w:t>
            </w:r>
          </w:p>
        </w:tc>
      </w:tr>
      <w:tr w:rsidR="000678F2" w:rsidRPr="004171B3">
        <w:tc>
          <w:tcPr>
            <w:tcW w:w="4760" w:type="dxa"/>
          </w:tcPr>
          <w:p w:rsidR="000678F2" w:rsidRPr="004171B3" w:rsidRDefault="000678F2" w:rsidP="0006169C">
            <w:pPr>
              <w:spacing w:line="256" w:lineRule="auto"/>
              <w:jc w:val="center"/>
              <w:rPr>
                <w:b/>
                <w:bCs/>
                <w:lang w:eastAsia="en-US"/>
              </w:rPr>
            </w:pPr>
            <w:r w:rsidRPr="004171B3">
              <w:rPr>
                <w:b/>
                <w:bCs/>
                <w:sz w:val="22"/>
                <w:szCs w:val="22"/>
                <w:lang w:eastAsia="en-US"/>
              </w:rPr>
              <w:t>Kiểm dịch viên động vật</w:t>
            </w:r>
          </w:p>
          <w:p w:rsidR="000678F2" w:rsidRPr="004171B3" w:rsidRDefault="000678F2" w:rsidP="0006169C">
            <w:pPr>
              <w:spacing w:line="256" w:lineRule="auto"/>
              <w:jc w:val="center"/>
              <w:rPr>
                <w:lang w:eastAsia="en-US"/>
              </w:rPr>
            </w:pPr>
            <w:r w:rsidRPr="004171B3">
              <w:rPr>
                <w:i/>
                <w:iCs/>
                <w:sz w:val="22"/>
                <w:szCs w:val="22"/>
                <w:lang w:eastAsia="en-US"/>
              </w:rPr>
              <w:t>(K</w:t>
            </w:r>
            <w:r w:rsidRPr="004171B3">
              <w:rPr>
                <w:sz w:val="22"/>
                <w:szCs w:val="22"/>
                <w:lang w:eastAsia="en-US"/>
              </w:rPr>
              <w:t>ý</w:t>
            </w:r>
            <w:r w:rsidRPr="004171B3">
              <w:rPr>
                <w:i/>
                <w:iCs/>
                <w:sz w:val="22"/>
                <w:szCs w:val="22"/>
                <w:lang w:eastAsia="en-US"/>
              </w:rPr>
              <w:t>, ghi rõ họ tên)</w:t>
            </w:r>
          </w:p>
        </w:tc>
        <w:tc>
          <w:tcPr>
            <w:tcW w:w="3787" w:type="dxa"/>
          </w:tcPr>
          <w:p w:rsidR="000678F2" w:rsidRPr="004171B3" w:rsidRDefault="000678F2" w:rsidP="0006169C">
            <w:pPr>
              <w:keepNext/>
              <w:spacing w:line="256" w:lineRule="auto"/>
              <w:jc w:val="center"/>
              <w:outlineLvl w:val="1"/>
              <w:rPr>
                <w:b/>
                <w:bCs/>
                <w:lang w:eastAsia="en-US"/>
              </w:rPr>
            </w:pPr>
            <w:r w:rsidRPr="004171B3">
              <w:rPr>
                <w:b/>
                <w:bCs/>
                <w:sz w:val="22"/>
                <w:szCs w:val="22"/>
                <w:lang w:eastAsia="en-US"/>
              </w:rPr>
              <w:t>THỦ TRƯỞNG ĐƠN VỊ</w:t>
            </w:r>
          </w:p>
          <w:p w:rsidR="000678F2" w:rsidRPr="004171B3" w:rsidRDefault="000678F2" w:rsidP="0006169C">
            <w:pPr>
              <w:spacing w:line="256" w:lineRule="auto"/>
              <w:jc w:val="center"/>
              <w:rPr>
                <w:lang w:eastAsia="en-US"/>
              </w:rPr>
            </w:pPr>
            <w:r w:rsidRPr="004171B3">
              <w:rPr>
                <w:i/>
                <w:iCs/>
                <w:sz w:val="22"/>
                <w:szCs w:val="22"/>
                <w:lang w:eastAsia="en-US"/>
              </w:rPr>
              <w:t>(Ký, đóng dấu, ghi rõ họ tên)</w:t>
            </w:r>
          </w:p>
        </w:tc>
      </w:tr>
    </w:tbl>
    <w:p w:rsidR="000678F2" w:rsidRPr="004171B3" w:rsidRDefault="000678F2" w:rsidP="0006169C">
      <w:pPr>
        <w:spacing w:before="120"/>
        <w:rPr>
          <w:lang w:eastAsia="en-US"/>
        </w:rPr>
      </w:pPr>
    </w:p>
    <w:p w:rsidR="000678F2" w:rsidRPr="004171B3" w:rsidRDefault="00A105E7" w:rsidP="0006169C">
      <w:pPr>
        <w:tabs>
          <w:tab w:val="left" w:pos="2495"/>
        </w:tabs>
        <w:jc w:val="both"/>
        <w:rPr>
          <w:sz w:val="20"/>
          <w:szCs w:val="20"/>
          <w:lang w:eastAsia="en-US"/>
        </w:rPr>
      </w:pPr>
      <w:r>
        <w:rPr>
          <w:noProof/>
          <w:lang w:eastAsia="en-US"/>
        </w:rPr>
        <mc:AlternateContent>
          <mc:Choice Requires="wps">
            <w:drawing>
              <wp:anchor distT="0" distB="0" distL="114300" distR="114300" simplePos="0" relativeHeight="251681280" behindDoc="0" locked="0" layoutInCell="1" allowOverlap="1">
                <wp:simplePos x="0" y="0"/>
                <wp:positionH relativeFrom="column">
                  <wp:posOffset>210820</wp:posOffset>
                </wp:positionH>
                <wp:positionV relativeFrom="paragraph">
                  <wp:posOffset>166370</wp:posOffset>
                </wp:positionV>
                <wp:extent cx="6265545" cy="629285"/>
                <wp:effectExtent l="3810" t="2540" r="0" b="0"/>
                <wp:wrapTopAndBottom/>
                <wp:docPr id="236"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629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678F2" w:rsidRDefault="000678F2" w:rsidP="0006169C">
                            <w:pPr>
                              <w:ind w:firstLine="142"/>
                              <w:rPr>
                                <w:b/>
                                <w:bCs/>
                                <w:i/>
                                <w:iCs/>
                                <w:sz w:val="20"/>
                                <w:szCs w:val="20"/>
                              </w:rPr>
                            </w:pPr>
                            <w:r>
                              <w:rPr>
                                <w:b/>
                                <w:bCs/>
                                <w:i/>
                                <w:iCs/>
                                <w:sz w:val="20"/>
                                <w:szCs w:val="20"/>
                              </w:rPr>
                              <w:t>Ghi chú:</w:t>
                            </w:r>
                          </w:p>
                          <w:p w:rsidR="000678F2" w:rsidRDefault="000678F2" w:rsidP="0006169C">
                            <w:pPr>
                              <w:ind w:firstLine="142"/>
                              <w:rPr>
                                <w:i/>
                                <w:iCs/>
                                <w:sz w:val="20"/>
                                <w:szCs w:val="20"/>
                              </w:rPr>
                            </w:pPr>
                            <w:r>
                              <w:rPr>
                                <w:i/>
                                <w:iCs/>
                                <w:sz w:val="20"/>
                                <w:szCs w:val="20"/>
                              </w:rPr>
                              <w:t>- (1) Kích thước cá thể đối với động vật thuỷ sản giống/Dạng sản phẩm đối với sản phẩm động vật thuỷ sản;</w:t>
                            </w:r>
                          </w:p>
                          <w:p w:rsidR="000678F2" w:rsidRDefault="000678F2" w:rsidP="0006169C">
                            <w:pPr>
                              <w:ind w:firstLine="142"/>
                              <w:rPr>
                                <w:i/>
                                <w:iCs/>
                                <w:sz w:val="20"/>
                                <w:szCs w:val="20"/>
                              </w:rPr>
                            </w:pPr>
                            <w:r>
                              <w:rPr>
                                <w:i/>
                                <w:iCs/>
                                <w:sz w:val="20"/>
                                <w:szCs w:val="20"/>
                              </w:rPr>
                              <w:t>- (2) Tên cơ quan trả lời kết quả xét nghiệm.</w:t>
                            </w:r>
                          </w:p>
                          <w:p w:rsidR="000678F2" w:rsidRDefault="000678F2" w:rsidP="0006169C">
                            <w:pPr>
                              <w:ind w:firstLine="140"/>
                            </w:pP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 o:spid="_x0000_s1056" type="#_x0000_t202" style="position:absolute;left:0;text-align:left;margin-left:16.6pt;margin-top:13.1pt;width:493.35pt;height:49.5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" stroked="f">
                <v:textbox inset=".5mm,.3mm,.5mm,.3mm">
                  <w:txbxContent>
                    <w:p w:rsidR="000678F2" w:rsidRDefault="000678F2" w:rsidP="0006169C">
                      <w:pPr>
                        <w:ind w:firstLine="142"/>
                        <w:rPr>
                          <w:b/>
                          <w:bCs/>
                          <w:i/>
                          <w:iCs/>
                          <w:sz w:val="20"/>
                          <w:szCs w:val="20"/>
                        </w:rPr>
                      </w:pPr>
                      <w:r>
                        <w:rPr>
                          <w:b/>
                          <w:bCs/>
                          <w:i/>
                          <w:iCs/>
                          <w:sz w:val="20"/>
                          <w:szCs w:val="20"/>
                        </w:rPr>
                        <w:t>Ghi chú:</w:t>
                      </w:r>
                    </w:p>
                    <w:p w:rsidR="000678F2" w:rsidRDefault="000678F2" w:rsidP="0006169C">
                      <w:pPr>
                        <w:ind w:firstLine="142"/>
                        <w:rPr>
                          <w:i/>
                          <w:iCs/>
                          <w:sz w:val="20"/>
                          <w:szCs w:val="20"/>
                        </w:rPr>
                      </w:pPr>
                      <w:r>
                        <w:rPr>
                          <w:i/>
                          <w:iCs/>
                          <w:sz w:val="20"/>
                          <w:szCs w:val="20"/>
                        </w:rPr>
                        <w:t>- (1) Kích thước cá thể đối với động vật thuỷ sản giống/Dạng sản phẩm đối với sản phẩm động vật thuỷ sản;</w:t>
                      </w:r>
                    </w:p>
                    <w:p w:rsidR="000678F2" w:rsidRDefault="000678F2" w:rsidP="0006169C">
                      <w:pPr>
                        <w:ind w:firstLine="142"/>
                        <w:rPr>
                          <w:i/>
                          <w:iCs/>
                          <w:sz w:val="20"/>
                          <w:szCs w:val="20"/>
                        </w:rPr>
                      </w:pPr>
                      <w:r>
                        <w:rPr>
                          <w:i/>
                          <w:iCs/>
                          <w:sz w:val="20"/>
                          <w:szCs w:val="20"/>
                        </w:rPr>
                        <w:t>- (2) Tên cơ quan trả lời kết quả xét nghiệm.</w:t>
                      </w:r>
                    </w:p>
                    <w:p w:rsidR="000678F2" w:rsidRDefault="000678F2" w:rsidP="0006169C">
                      <w:pPr>
                        <w:ind w:firstLine="140"/>
                      </w:pPr>
                    </w:p>
                  </w:txbxContent>
                </v:textbox>
                <w10:wrap type="topAndBottom"/>
              </v:shape>
            </w:pict>
          </mc:Fallback>
        </mc:AlternateContent>
      </w:r>
    </w:p>
    <w:p w:rsidR="000678F2" w:rsidRPr="004171B3" w:rsidRDefault="000678F2" w:rsidP="0006169C">
      <w:pPr>
        <w:spacing w:after="120"/>
        <w:jc w:val="both"/>
        <w:rPr>
          <w:i/>
          <w:iCs/>
          <w:sz w:val="22"/>
          <w:szCs w:val="22"/>
          <w:lang w:eastAsia="en-US"/>
        </w:rPr>
      </w:pPr>
    </w:p>
    <w:tbl>
      <w:tblPr>
        <w:tblW w:w="9645" w:type="dxa"/>
        <w:tblInd w:w="2" w:type="dxa"/>
        <w:tblBorders>
          <w:insideV w:val="single" w:sz="4" w:space="0" w:color="auto"/>
        </w:tblBorders>
        <w:tblLayout w:type="fixed"/>
        <w:tblLook w:val="00A0" w:firstRow="1" w:lastRow="0" w:firstColumn="1" w:lastColumn="0" w:noHBand="0" w:noVBand="0"/>
      </w:tblPr>
      <w:tblGrid>
        <w:gridCol w:w="3830"/>
        <w:gridCol w:w="1418"/>
        <w:gridCol w:w="4397"/>
      </w:tblGrid>
      <w:tr w:rsidR="000678F2" w:rsidRPr="004171B3">
        <w:trPr>
          <w:cantSplit/>
        </w:trPr>
        <w:tc>
          <w:tcPr>
            <w:tcW w:w="3828" w:type="dxa"/>
          </w:tcPr>
          <w:p w:rsidR="000678F2" w:rsidRPr="004171B3" w:rsidRDefault="000678F2" w:rsidP="0006169C">
            <w:pPr>
              <w:spacing w:line="256" w:lineRule="auto"/>
              <w:jc w:val="center"/>
              <w:outlineLvl w:val="5"/>
              <w:rPr>
                <w:b/>
                <w:bCs/>
                <w:sz w:val="16"/>
                <w:szCs w:val="16"/>
                <w:lang w:eastAsia="en-US"/>
              </w:rPr>
            </w:pPr>
            <w:r w:rsidRPr="004171B3">
              <w:rPr>
                <w:b/>
                <w:bCs/>
                <w:sz w:val="16"/>
                <w:szCs w:val="16"/>
                <w:lang w:eastAsia="en-US"/>
              </w:rPr>
              <w:t>TÊN CƠ QUAN KIỂM DỊCH ĐỘNG VẬT</w:t>
            </w:r>
          </w:p>
          <w:p w:rsidR="000678F2" w:rsidRPr="004171B3" w:rsidRDefault="00A105E7" w:rsidP="0006169C">
            <w:pPr>
              <w:spacing w:line="256" w:lineRule="auto"/>
              <w:jc w:val="center"/>
              <w:rPr>
                <w:b/>
                <w:bCs/>
                <w:lang w:eastAsia="en-US"/>
              </w:rPr>
            </w:pPr>
            <w:r>
              <w:rPr>
                <w:noProof/>
                <w:lang w:eastAsia="en-US"/>
              </w:rPr>
              <mc:AlternateContent>
                <mc:Choice Requires="wps">
                  <w:drawing>
                    <wp:anchor distT="0" distB="0" distL="114300" distR="114300" simplePos="0" relativeHeight="251684352" behindDoc="0" locked="0" layoutInCell="1" allowOverlap="1">
                      <wp:simplePos x="0" y="0"/>
                      <wp:positionH relativeFrom="column">
                        <wp:posOffset>606425</wp:posOffset>
                      </wp:positionH>
                      <wp:positionV relativeFrom="paragraph">
                        <wp:posOffset>133985</wp:posOffset>
                      </wp:positionV>
                      <wp:extent cx="1078865" cy="635"/>
                      <wp:effectExtent l="10160" t="8255" r="6350" b="10160"/>
                      <wp:wrapNone/>
                      <wp:docPr id="235" name="Straight Arrow Connector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86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159DD0" id="Straight Arrow Connector 176" o:spid="_x0000_s1026" type="#_x0000_t32" style="position:absolute;margin-left:47.75pt;margin-top:10.55pt;width:84.95pt;height:.0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"/>
                  </w:pict>
                </mc:Fallback>
              </mc:AlternateContent>
            </w:r>
            <w:r w:rsidR="000678F2" w:rsidRPr="004171B3">
              <w:rPr>
                <w:sz w:val="16"/>
                <w:szCs w:val="16"/>
                <w:lang w:eastAsia="en-US"/>
              </w:rPr>
              <w:t>NAME OF ANIMAL HEALTH ORGANIZATION</w:t>
            </w:r>
          </w:p>
        </w:tc>
        <w:tc>
          <w:tcPr>
            <w:tcW w:w="1417" w:type="dxa"/>
            <w:vMerge w:val="restart"/>
          </w:tcPr>
          <w:p w:rsidR="000678F2" w:rsidRPr="004171B3" w:rsidRDefault="00A105E7" w:rsidP="0006169C">
            <w:pPr>
              <w:spacing w:line="256" w:lineRule="auto"/>
              <w:jc w:val="center"/>
              <w:rPr>
                <w:b/>
                <w:bCs/>
                <w:lang w:eastAsia="en-US"/>
              </w:rPr>
            </w:pPr>
            <w:r>
              <w:rPr>
                <w:noProof/>
                <w:lang w:eastAsia="en-US"/>
              </w:rPr>
              <w:drawing>
                <wp:anchor distT="0" distB="0" distL="114300" distR="114300" simplePos="0" relativeHeight="251682304" behindDoc="1" locked="0" layoutInCell="1" allowOverlap="1">
                  <wp:simplePos x="0" y="0"/>
                  <wp:positionH relativeFrom="column">
                    <wp:posOffset>-2545080</wp:posOffset>
                  </wp:positionH>
                  <wp:positionV relativeFrom="paragraph">
                    <wp:posOffset>-1270</wp:posOffset>
                  </wp:positionV>
                  <wp:extent cx="5727700" cy="7816215"/>
                  <wp:effectExtent l="0" t="0" r="0" b="0"/>
                  <wp:wrapNone/>
                  <wp:docPr id="155" name="Picture 177" descr="A white logo with a cross and an anc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A white logo with a cross and an ancho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7700" cy="7816215"/>
                          </a:xfrm>
                          <a:prstGeom prst="rect">
                            <a:avLst/>
                          </a:prstGeom>
                          <a:noFill/>
                        </pic:spPr>
                      </pic:pic>
                    </a:graphicData>
                  </a:graphic>
                  <wp14:sizeRelH relativeFrom="page">
                    <wp14:pctWidth>0</wp14:pctWidth>
                  </wp14:sizeRelH>
                  <wp14:sizeRelV relativeFrom="page">
                    <wp14:pctHeight>0</wp14:pctHeight>
                  </wp14:sizeRelV>
                </wp:anchor>
              </w:drawing>
            </w:r>
          </w:p>
        </w:tc>
        <w:tc>
          <w:tcPr>
            <w:tcW w:w="4394" w:type="dxa"/>
          </w:tcPr>
          <w:p w:rsidR="000678F2" w:rsidRPr="004171B3" w:rsidRDefault="000678F2" w:rsidP="0006169C">
            <w:pPr>
              <w:spacing w:line="256" w:lineRule="auto"/>
              <w:jc w:val="center"/>
              <w:rPr>
                <w:b/>
                <w:bCs/>
                <w:sz w:val="16"/>
                <w:szCs w:val="16"/>
                <w:lang w:eastAsia="en-US"/>
              </w:rPr>
            </w:pPr>
            <w:r w:rsidRPr="004171B3">
              <w:rPr>
                <w:b/>
                <w:bCs/>
                <w:sz w:val="16"/>
                <w:szCs w:val="16"/>
                <w:lang w:eastAsia="en-US"/>
              </w:rPr>
              <w:t>NƯỚC CỘNG HOÀ XÃ HỘI CHỦ NGHĨA VIỆT NAM</w:t>
            </w:r>
          </w:p>
          <w:p w:rsidR="000678F2" w:rsidRPr="004171B3" w:rsidRDefault="000678F2" w:rsidP="0006169C">
            <w:pPr>
              <w:spacing w:line="256" w:lineRule="auto"/>
              <w:jc w:val="center"/>
              <w:rPr>
                <w:b/>
                <w:bCs/>
                <w:lang w:eastAsia="en-US"/>
              </w:rPr>
            </w:pPr>
            <w:r w:rsidRPr="004171B3">
              <w:rPr>
                <w:b/>
                <w:bCs/>
                <w:sz w:val="20"/>
                <w:szCs w:val="20"/>
                <w:lang w:eastAsia="en-US"/>
              </w:rPr>
              <w:t>THE SOCIALIST REPUBLIC OF VIET NAM</w:t>
            </w:r>
          </w:p>
        </w:tc>
      </w:tr>
      <w:tr w:rsidR="000678F2" w:rsidRPr="004171B3">
        <w:trPr>
          <w:cantSplit/>
        </w:trPr>
        <w:tc>
          <w:tcPr>
            <w:tcW w:w="3828" w:type="dxa"/>
          </w:tcPr>
          <w:p w:rsidR="000678F2" w:rsidRPr="004171B3" w:rsidRDefault="000678F2" w:rsidP="0006169C">
            <w:pPr>
              <w:spacing w:line="256" w:lineRule="auto"/>
              <w:jc w:val="both"/>
              <w:rPr>
                <w:sz w:val="18"/>
                <w:szCs w:val="18"/>
                <w:lang w:eastAsia="en-US"/>
              </w:rPr>
            </w:pPr>
            <w:r w:rsidRPr="004171B3">
              <w:rPr>
                <w:sz w:val="18"/>
                <w:szCs w:val="18"/>
                <w:lang w:eastAsia="en-US"/>
              </w:rPr>
              <w:t>Địa chỉ:………………………………………..</w:t>
            </w:r>
          </w:p>
          <w:p w:rsidR="000678F2" w:rsidRPr="004171B3" w:rsidRDefault="000678F2" w:rsidP="0006169C">
            <w:pPr>
              <w:spacing w:line="256" w:lineRule="auto"/>
              <w:jc w:val="both"/>
              <w:rPr>
                <w:i/>
                <w:iCs/>
                <w:sz w:val="18"/>
                <w:szCs w:val="18"/>
                <w:lang w:eastAsia="en-US"/>
              </w:rPr>
            </w:pPr>
            <w:r w:rsidRPr="004171B3">
              <w:rPr>
                <w:i/>
                <w:iCs/>
                <w:sz w:val="18"/>
                <w:szCs w:val="18"/>
                <w:lang w:eastAsia="en-US"/>
              </w:rPr>
              <w:t>Address:</w:t>
            </w:r>
          </w:p>
          <w:p w:rsidR="000678F2" w:rsidRPr="004171B3" w:rsidRDefault="000678F2" w:rsidP="0006169C">
            <w:pPr>
              <w:spacing w:line="256" w:lineRule="auto"/>
              <w:jc w:val="both"/>
              <w:rPr>
                <w:b/>
                <w:bCs/>
                <w:sz w:val="18"/>
                <w:szCs w:val="18"/>
                <w:lang w:eastAsia="en-US"/>
              </w:rPr>
            </w:pPr>
            <w:r w:rsidRPr="004171B3">
              <w:rPr>
                <w:sz w:val="18"/>
                <w:szCs w:val="18"/>
                <w:lang w:eastAsia="en-US"/>
              </w:rPr>
              <w:t>Điện thoại:……………..Fax:…………………</w:t>
            </w:r>
          </w:p>
        </w:tc>
        <w:tc>
          <w:tcPr>
            <w:tcW w:w="1417" w:type="dxa"/>
            <w:vMerge/>
            <w:vAlign w:val="center"/>
          </w:tcPr>
          <w:p w:rsidR="000678F2" w:rsidRPr="004171B3" w:rsidRDefault="000678F2" w:rsidP="0006169C">
            <w:pPr>
              <w:spacing w:line="256" w:lineRule="auto"/>
              <w:rPr>
                <w:b/>
                <w:bCs/>
                <w:lang w:eastAsia="en-US"/>
              </w:rPr>
            </w:pPr>
          </w:p>
        </w:tc>
        <w:tc>
          <w:tcPr>
            <w:tcW w:w="4394" w:type="dxa"/>
          </w:tcPr>
          <w:p w:rsidR="000678F2" w:rsidRPr="004171B3" w:rsidRDefault="00A105E7" w:rsidP="0006169C">
            <w:pPr>
              <w:spacing w:line="256" w:lineRule="auto"/>
              <w:jc w:val="center"/>
              <w:rPr>
                <w:b/>
                <w:bCs/>
                <w:sz w:val="20"/>
                <w:szCs w:val="20"/>
                <w:lang w:eastAsia="en-US"/>
              </w:rPr>
            </w:pPr>
            <w:r>
              <w:rPr>
                <w:noProof/>
                <w:lang w:eastAsia="en-US"/>
              </w:rPr>
              <mc:AlternateContent>
                <mc:Choice Requires="wps">
                  <w:drawing>
                    <wp:anchor distT="4294967290" distB="4294967290" distL="114300" distR="114300" simplePos="0" relativeHeight="251683328" behindDoc="0" locked="0" layoutInCell="1" allowOverlap="1">
                      <wp:simplePos x="0" y="0"/>
                      <wp:positionH relativeFrom="column">
                        <wp:posOffset>385445</wp:posOffset>
                      </wp:positionH>
                      <wp:positionV relativeFrom="paragraph">
                        <wp:posOffset>-2540</wp:posOffset>
                      </wp:positionV>
                      <wp:extent cx="2032635" cy="0"/>
                      <wp:effectExtent l="6985" t="8890" r="8255" b="10160"/>
                      <wp:wrapNone/>
                      <wp:docPr id="234" name="Straight Arrow Connector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26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8A5C66" id="Straight Arrow Connector 175" o:spid="_x0000_s1026" type="#_x0000_t32" style="position:absolute;margin-left:30.35pt;margin-top:-.2pt;width:160.05pt;height:0;z-index:251683328;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"/>
                  </w:pict>
                </mc:Fallback>
              </mc:AlternateContent>
            </w:r>
          </w:p>
          <w:p w:rsidR="000678F2" w:rsidRPr="004171B3" w:rsidRDefault="000678F2" w:rsidP="0006169C">
            <w:pPr>
              <w:spacing w:line="256" w:lineRule="auto"/>
              <w:jc w:val="center"/>
              <w:rPr>
                <w:sz w:val="20"/>
                <w:szCs w:val="20"/>
                <w:lang w:eastAsia="en-US"/>
              </w:rPr>
            </w:pPr>
            <w:r w:rsidRPr="004171B3">
              <w:rPr>
                <w:b/>
                <w:bCs/>
                <w:sz w:val="20"/>
                <w:szCs w:val="20"/>
                <w:lang w:eastAsia="en-US"/>
              </w:rPr>
              <w:t>Mẫu 12 TS</w:t>
            </w:r>
          </w:p>
          <w:p w:rsidR="000678F2" w:rsidRPr="004171B3" w:rsidRDefault="000678F2" w:rsidP="0006169C">
            <w:pPr>
              <w:spacing w:line="256" w:lineRule="auto"/>
              <w:rPr>
                <w:b/>
                <w:bCs/>
                <w:lang w:eastAsia="en-US"/>
              </w:rPr>
            </w:pPr>
            <w:r w:rsidRPr="004171B3">
              <w:rPr>
                <w:i/>
                <w:iCs/>
                <w:sz w:val="20"/>
                <w:szCs w:val="20"/>
                <w:lang w:eastAsia="en-US"/>
              </w:rPr>
              <w:t xml:space="preserve">                                 Form:</w:t>
            </w:r>
          </w:p>
        </w:tc>
      </w:tr>
      <w:tr w:rsidR="000678F2" w:rsidRPr="004171B3">
        <w:trPr>
          <w:cantSplit/>
        </w:trPr>
        <w:tc>
          <w:tcPr>
            <w:tcW w:w="3828" w:type="dxa"/>
          </w:tcPr>
          <w:p w:rsidR="000678F2" w:rsidRPr="004171B3" w:rsidRDefault="000678F2" w:rsidP="0006169C">
            <w:pPr>
              <w:spacing w:line="256" w:lineRule="auto"/>
              <w:jc w:val="both"/>
              <w:rPr>
                <w:i/>
                <w:iCs/>
                <w:sz w:val="18"/>
                <w:szCs w:val="18"/>
                <w:lang w:eastAsia="en-US"/>
              </w:rPr>
            </w:pPr>
            <w:r w:rsidRPr="004171B3">
              <w:rPr>
                <w:i/>
                <w:iCs/>
                <w:sz w:val="18"/>
                <w:szCs w:val="18"/>
                <w:lang w:eastAsia="en-US"/>
              </w:rPr>
              <w:t>Telephone and Fax number:</w:t>
            </w:r>
          </w:p>
          <w:p w:rsidR="000678F2" w:rsidRPr="004171B3" w:rsidRDefault="000678F2" w:rsidP="0006169C">
            <w:pPr>
              <w:spacing w:line="256" w:lineRule="auto"/>
              <w:jc w:val="both"/>
              <w:rPr>
                <w:b/>
                <w:bCs/>
                <w:sz w:val="18"/>
                <w:szCs w:val="18"/>
                <w:lang w:eastAsia="en-US"/>
              </w:rPr>
            </w:pPr>
            <w:r w:rsidRPr="004171B3">
              <w:rPr>
                <w:sz w:val="18"/>
                <w:szCs w:val="18"/>
                <w:lang w:eastAsia="en-US"/>
              </w:rPr>
              <w:t>E.mail: ……………….………………………..</w:t>
            </w:r>
          </w:p>
        </w:tc>
        <w:tc>
          <w:tcPr>
            <w:tcW w:w="1417" w:type="dxa"/>
          </w:tcPr>
          <w:p w:rsidR="000678F2" w:rsidRPr="004171B3" w:rsidRDefault="000678F2" w:rsidP="0006169C">
            <w:pPr>
              <w:spacing w:line="256" w:lineRule="auto"/>
              <w:jc w:val="center"/>
              <w:rPr>
                <w:b/>
                <w:bCs/>
                <w:lang w:eastAsia="en-US"/>
              </w:rPr>
            </w:pPr>
          </w:p>
        </w:tc>
        <w:tc>
          <w:tcPr>
            <w:tcW w:w="4394" w:type="dxa"/>
          </w:tcPr>
          <w:p w:rsidR="000678F2" w:rsidRPr="004171B3" w:rsidRDefault="000678F2" w:rsidP="0006169C">
            <w:pPr>
              <w:spacing w:line="256" w:lineRule="auto"/>
              <w:jc w:val="center"/>
              <w:rPr>
                <w:b/>
                <w:bCs/>
                <w:lang w:eastAsia="en-US"/>
              </w:rPr>
            </w:pPr>
          </w:p>
        </w:tc>
      </w:tr>
    </w:tbl>
    <w:p w:rsidR="000678F2" w:rsidRPr="004171B3" w:rsidRDefault="000678F2" w:rsidP="0006169C">
      <w:pPr>
        <w:ind w:right="-11"/>
        <w:jc w:val="both"/>
        <w:outlineLvl w:val="4"/>
        <w:rPr>
          <w:b/>
          <w:bCs/>
          <w:i/>
          <w:iCs/>
          <w:sz w:val="22"/>
          <w:szCs w:val="22"/>
          <w:lang w:eastAsia="en-US"/>
        </w:rPr>
      </w:pPr>
    </w:p>
    <w:p w:rsidR="000678F2" w:rsidRPr="004171B3" w:rsidRDefault="000678F2" w:rsidP="0006169C">
      <w:pPr>
        <w:ind w:right="-11"/>
        <w:jc w:val="center"/>
        <w:outlineLvl w:val="4"/>
        <w:rPr>
          <w:b/>
          <w:bCs/>
          <w:sz w:val="20"/>
          <w:szCs w:val="20"/>
          <w:lang w:eastAsia="en-US"/>
        </w:rPr>
      </w:pPr>
      <w:r w:rsidRPr="004171B3">
        <w:rPr>
          <w:b/>
          <w:bCs/>
          <w:sz w:val="20"/>
          <w:szCs w:val="20"/>
          <w:lang w:eastAsia="en-US"/>
        </w:rPr>
        <w:t>GIẤY CHỨNG NHẬN KIỂM DỊCH</w:t>
      </w:r>
    </w:p>
    <w:p w:rsidR="000678F2" w:rsidRPr="004171B3" w:rsidRDefault="000678F2" w:rsidP="0006169C">
      <w:pPr>
        <w:ind w:right="-11"/>
        <w:jc w:val="center"/>
        <w:outlineLvl w:val="4"/>
        <w:rPr>
          <w:b/>
          <w:bCs/>
          <w:sz w:val="20"/>
          <w:szCs w:val="20"/>
          <w:lang w:eastAsia="en-US"/>
        </w:rPr>
      </w:pPr>
      <w:r w:rsidRPr="004171B3">
        <w:rPr>
          <w:b/>
          <w:bCs/>
          <w:sz w:val="20"/>
          <w:szCs w:val="20"/>
          <w:lang w:eastAsia="en-US"/>
        </w:rPr>
        <w:t xml:space="preserve">ĐỘNG VẬT, SẢN PHẨM ĐỘNG VẬT THỦY SẢN TẠM NHẬP TÁI XUẤT, </w:t>
      </w:r>
    </w:p>
    <w:p w:rsidR="000678F2" w:rsidRPr="004171B3" w:rsidRDefault="000678F2" w:rsidP="0006169C">
      <w:pPr>
        <w:ind w:right="-11"/>
        <w:jc w:val="center"/>
        <w:outlineLvl w:val="4"/>
        <w:rPr>
          <w:b/>
          <w:bCs/>
          <w:sz w:val="20"/>
          <w:szCs w:val="20"/>
          <w:lang w:eastAsia="en-US"/>
        </w:rPr>
      </w:pPr>
      <w:r w:rsidRPr="004171B3">
        <w:rPr>
          <w:b/>
          <w:bCs/>
          <w:sz w:val="20"/>
          <w:szCs w:val="20"/>
          <w:lang w:eastAsia="en-US"/>
        </w:rPr>
        <w:t>CHUYỂN CỬA KHẨU, QUÁ CẢNH LÃNH THỔ VIỆT NAM</w:t>
      </w:r>
    </w:p>
    <w:p w:rsidR="000678F2" w:rsidRPr="004171B3" w:rsidRDefault="000678F2" w:rsidP="0006169C">
      <w:pPr>
        <w:ind w:right="-11"/>
        <w:jc w:val="center"/>
        <w:rPr>
          <w:sz w:val="20"/>
          <w:szCs w:val="20"/>
          <w:lang w:eastAsia="en-US"/>
        </w:rPr>
      </w:pPr>
      <w:r w:rsidRPr="004171B3">
        <w:rPr>
          <w:sz w:val="20"/>
          <w:szCs w:val="20"/>
          <w:lang w:eastAsia="en-US"/>
        </w:rPr>
        <w:t xml:space="preserve">HEALTH CERTIFICATE </w:t>
      </w:r>
    </w:p>
    <w:p w:rsidR="000678F2" w:rsidRPr="004171B3" w:rsidRDefault="000678F2" w:rsidP="0006169C">
      <w:pPr>
        <w:ind w:right="-11"/>
        <w:jc w:val="center"/>
        <w:rPr>
          <w:sz w:val="20"/>
          <w:szCs w:val="20"/>
          <w:lang w:eastAsia="en-US"/>
        </w:rPr>
      </w:pPr>
      <w:r w:rsidRPr="004171B3">
        <w:rPr>
          <w:sz w:val="20"/>
          <w:szCs w:val="20"/>
          <w:lang w:eastAsia="en-US"/>
        </w:rPr>
        <w:t xml:space="preserve">FOR THE TEMPORARY IMPORT FOR RE – EXPORT, TRANSPORT OF POINT, TRANSIT OF AQUATIC ANIMAL, AQUATIC ANIMAL’S PRODUCTS THROUGH VIET NAM’S TERRITORY </w:t>
      </w:r>
    </w:p>
    <w:p w:rsidR="000678F2" w:rsidRPr="004171B3" w:rsidRDefault="000678F2" w:rsidP="0006169C">
      <w:pPr>
        <w:ind w:right="-11"/>
        <w:jc w:val="center"/>
        <w:rPr>
          <w:b/>
          <w:bCs/>
          <w:i/>
          <w:iCs/>
          <w:sz w:val="20"/>
          <w:szCs w:val="20"/>
          <w:lang w:eastAsia="en-US"/>
        </w:rPr>
      </w:pPr>
      <w:r w:rsidRPr="004171B3">
        <w:rPr>
          <w:i/>
          <w:iCs/>
          <w:sz w:val="20"/>
          <w:szCs w:val="20"/>
          <w:lang w:eastAsia="en-US"/>
        </w:rPr>
        <w:t>Số: ..................../CN-TSTNTX</w:t>
      </w:r>
    </w:p>
    <w:p w:rsidR="000678F2" w:rsidRPr="004171B3" w:rsidRDefault="000678F2" w:rsidP="0006169C">
      <w:pPr>
        <w:ind w:right="-11"/>
        <w:jc w:val="both"/>
        <w:rPr>
          <w:sz w:val="20"/>
          <w:szCs w:val="20"/>
          <w:lang w:eastAsia="en-US"/>
        </w:rPr>
      </w:pPr>
      <w:r w:rsidRPr="004171B3">
        <w:rPr>
          <w:i/>
          <w:iCs/>
          <w:sz w:val="20"/>
          <w:szCs w:val="20"/>
          <w:lang w:eastAsia="en-US"/>
        </w:rPr>
        <w:tab/>
        <w:t xml:space="preserve">                                              Number:</w:t>
      </w:r>
    </w:p>
    <w:tbl>
      <w:tblPr>
        <w:tblW w:w="9180" w:type="dxa"/>
        <w:tblInd w:w="2" w:type="dxa"/>
        <w:tblBorders>
          <w:insideV w:val="single" w:sz="4" w:space="0" w:color="auto"/>
        </w:tblBorders>
        <w:tblLayout w:type="fixed"/>
        <w:tblLook w:val="00A0" w:firstRow="1" w:lastRow="0" w:firstColumn="1" w:lastColumn="0" w:noHBand="0" w:noVBand="0"/>
      </w:tblPr>
      <w:tblGrid>
        <w:gridCol w:w="960"/>
        <w:gridCol w:w="2017"/>
        <w:gridCol w:w="1823"/>
        <w:gridCol w:w="445"/>
        <w:gridCol w:w="875"/>
        <w:gridCol w:w="1110"/>
        <w:gridCol w:w="1559"/>
        <w:gridCol w:w="283"/>
        <w:gridCol w:w="108"/>
      </w:tblGrid>
      <w:tr w:rsidR="000678F2" w:rsidRPr="004171B3">
        <w:trPr>
          <w:gridAfter w:val="1"/>
          <w:wAfter w:w="108" w:type="dxa"/>
        </w:trPr>
        <w:tc>
          <w:tcPr>
            <w:tcW w:w="9072" w:type="dxa"/>
            <w:gridSpan w:val="8"/>
          </w:tcPr>
          <w:p w:rsidR="000678F2" w:rsidRPr="004171B3" w:rsidRDefault="000678F2" w:rsidP="0006169C">
            <w:pPr>
              <w:tabs>
                <w:tab w:val="left" w:pos="284"/>
                <w:tab w:val="left" w:pos="1701"/>
                <w:tab w:val="left" w:pos="3969"/>
              </w:tabs>
              <w:spacing w:line="256" w:lineRule="auto"/>
              <w:jc w:val="both"/>
              <w:rPr>
                <w:sz w:val="20"/>
                <w:szCs w:val="20"/>
                <w:lang w:eastAsia="en-US"/>
              </w:rPr>
            </w:pPr>
            <w:r w:rsidRPr="004171B3">
              <w:rPr>
                <w:sz w:val="20"/>
                <w:szCs w:val="20"/>
                <w:lang w:eastAsia="en-US"/>
              </w:rPr>
              <w:t xml:space="preserve">Tên, địa chỉ người xuất hàng: ........................................................................................................................ </w:t>
            </w:r>
          </w:p>
          <w:p w:rsidR="000678F2" w:rsidRPr="004171B3" w:rsidRDefault="000678F2" w:rsidP="0006169C">
            <w:pPr>
              <w:tabs>
                <w:tab w:val="left" w:pos="284"/>
                <w:tab w:val="left" w:pos="1701"/>
              </w:tabs>
              <w:spacing w:line="256" w:lineRule="auto"/>
              <w:jc w:val="both"/>
              <w:rPr>
                <w:i/>
                <w:iCs/>
                <w:sz w:val="20"/>
                <w:szCs w:val="20"/>
                <w:lang w:eastAsia="en-US"/>
              </w:rPr>
            </w:pPr>
            <w:r w:rsidRPr="004171B3">
              <w:rPr>
                <w:i/>
                <w:iCs/>
                <w:sz w:val="20"/>
                <w:szCs w:val="20"/>
                <w:lang w:eastAsia="en-US"/>
              </w:rPr>
              <w:t xml:space="preserve"> Name and address of consignor:</w:t>
            </w:r>
          </w:p>
          <w:p w:rsidR="000678F2" w:rsidRPr="004171B3" w:rsidRDefault="000678F2" w:rsidP="0006169C">
            <w:pPr>
              <w:tabs>
                <w:tab w:val="left" w:pos="284"/>
                <w:tab w:val="left" w:pos="1701"/>
              </w:tabs>
              <w:spacing w:line="256" w:lineRule="auto"/>
              <w:jc w:val="both"/>
              <w:rPr>
                <w:sz w:val="20"/>
                <w:szCs w:val="20"/>
                <w:lang w:eastAsia="en-US"/>
              </w:rPr>
            </w:pPr>
            <w:r w:rsidRPr="004171B3">
              <w:rPr>
                <w:sz w:val="20"/>
                <w:szCs w:val="20"/>
                <w:lang w:eastAsia="en-US"/>
              </w:rPr>
              <w:t>…………………………………………………………………......................……………………………….</w:t>
            </w:r>
          </w:p>
        </w:tc>
      </w:tr>
      <w:tr w:rsidR="000678F2" w:rsidRPr="004171B3">
        <w:trPr>
          <w:gridAfter w:val="1"/>
          <w:wAfter w:w="108" w:type="dxa"/>
          <w:cantSplit/>
        </w:trPr>
        <w:tc>
          <w:tcPr>
            <w:tcW w:w="9072" w:type="dxa"/>
            <w:gridSpan w:val="8"/>
          </w:tcPr>
          <w:p w:rsidR="000678F2" w:rsidRPr="004171B3" w:rsidRDefault="000678F2" w:rsidP="0006169C">
            <w:pPr>
              <w:spacing w:line="256" w:lineRule="auto"/>
              <w:jc w:val="both"/>
              <w:rPr>
                <w:sz w:val="20"/>
                <w:szCs w:val="20"/>
                <w:lang w:eastAsia="en-US"/>
              </w:rPr>
            </w:pPr>
            <w:r w:rsidRPr="004171B3">
              <w:rPr>
                <w:sz w:val="20"/>
                <w:szCs w:val="20"/>
                <w:lang w:eastAsia="en-US"/>
              </w:rPr>
              <w:t>Tên, địa chỉ của chủ hàng (hoặc người đại diện): …………………………………………..….....…………</w:t>
            </w:r>
          </w:p>
          <w:p w:rsidR="000678F2" w:rsidRPr="004171B3" w:rsidRDefault="000678F2" w:rsidP="0006169C">
            <w:pPr>
              <w:spacing w:line="256" w:lineRule="auto"/>
              <w:jc w:val="both"/>
              <w:rPr>
                <w:i/>
                <w:iCs/>
                <w:sz w:val="20"/>
                <w:szCs w:val="20"/>
                <w:lang w:eastAsia="en-US"/>
              </w:rPr>
            </w:pPr>
            <w:r w:rsidRPr="004171B3">
              <w:rPr>
                <w:i/>
                <w:iCs/>
                <w:sz w:val="20"/>
                <w:szCs w:val="20"/>
                <w:lang w:eastAsia="en-US"/>
              </w:rPr>
              <w:t xml:space="preserve">Name and address of owner of commodity or his representative: </w:t>
            </w:r>
          </w:p>
          <w:p w:rsidR="000678F2" w:rsidRPr="004171B3" w:rsidRDefault="000678F2" w:rsidP="0006169C">
            <w:pPr>
              <w:spacing w:line="256" w:lineRule="auto"/>
              <w:jc w:val="both"/>
              <w:rPr>
                <w:i/>
                <w:iCs/>
                <w:sz w:val="20"/>
                <w:szCs w:val="20"/>
                <w:lang w:eastAsia="en-US"/>
              </w:rPr>
            </w:pPr>
            <w:r w:rsidRPr="004171B3">
              <w:rPr>
                <w:sz w:val="20"/>
                <w:szCs w:val="20"/>
                <w:lang w:eastAsia="en-US"/>
              </w:rPr>
              <w:t>…………………………………………………………….……………..………………......…………………</w:t>
            </w:r>
          </w:p>
        </w:tc>
      </w:tr>
      <w:tr w:rsidR="000678F2" w:rsidRPr="004171B3">
        <w:trPr>
          <w:gridAfter w:val="1"/>
          <w:wAfter w:w="108" w:type="dxa"/>
          <w:cantSplit/>
        </w:trPr>
        <w:tc>
          <w:tcPr>
            <w:tcW w:w="9072" w:type="dxa"/>
            <w:gridSpan w:val="8"/>
          </w:tcPr>
          <w:p w:rsidR="000678F2" w:rsidRPr="004171B3" w:rsidRDefault="000678F2" w:rsidP="0006169C">
            <w:pPr>
              <w:spacing w:line="256" w:lineRule="auto"/>
              <w:jc w:val="both"/>
              <w:rPr>
                <w:sz w:val="20"/>
                <w:szCs w:val="20"/>
                <w:lang w:eastAsia="en-US"/>
              </w:rPr>
            </w:pPr>
            <w:r w:rsidRPr="004171B3">
              <w:rPr>
                <w:sz w:val="20"/>
                <w:szCs w:val="20"/>
                <w:lang w:eastAsia="en-US"/>
              </w:rPr>
              <w:t>Tên, địa chỉ người nhận hàng cuối cùng: …………………………………………….………………………</w:t>
            </w:r>
          </w:p>
          <w:p w:rsidR="000678F2" w:rsidRPr="004171B3" w:rsidRDefault="000678F2" w:rsidP="0006169C">
            <w:pPr>
              <w:tabs>
                <w:tab w:val="left" w:pos="284"/>
                <w:tab w:val="left" w:pos="1701"/>
                <w:tab w:val="left" w:pos="3969"/>
              </w:tabs>
              <w:spacing w:line="256" w:lineRule="auto"/>
              <w:jc w:val="both"/>
              <w:rPr>
                <w:i/>
                <w:iCs/>
                <w:sz w:val="20"/>
                <w:szCs w:val="20"/>
                <w:lang w:eastAsia="en-US"/>
              </w:rPr>
            </w:pPr>
            <w:r w:rsidRPr="004171B3">
              <w:rPr>
                <w:i/>
                <w:iCs/>
                <w:sz w:val="20"/>
                <w:szCs w:val="20"/>
                <w:lang w:eastAsia="en-US"/>
              </w:rPr>
              <w:t xml:space="preserve"> Name and address of final consignee:</w:t>
            </w:r>
          </w:p>
          <w:p w:rsidR="000678F2" w:rsidRPr="004171B3" w:rsidRDefault="000678F2" w:rsidP="0006169C">
            <w:pPr>
              <w:tabs>
                <w:tab w:val="left" w:pos="284"/>
                <w:tab w:val="left" w:pos="1701"/>
                <w:tab w:val="left" w:pos="3969"/>
              </w:tabs>
              <w:spacing w:line="256" w:lineRule="auto"/>
              <w:jc w:val="both"/>
              <w:rPr>
                <w:sz w:val="20"/>
                <w:szCs w:val="20"/>
                <w:lang w:eastAsia="en-US"/>
              </w:rPr>
            </w:pPr>
            <w:r w:rsidRPr="004171B3">
              <w:rPr>
                <w:sz w:val="20"/>
                <w:szCs w:val="20"/>
                <w:lang w:eastAsia="en-US"/>
              </w:rPr>
              <w:t>…………………………………………………………………………...…………………......……………..</w:t>
            </w:r>
          </w:p>
        </w:tc>
      </w:tr>
      <w:tr w:rsidR="000678F2" w:rsidRPr="004171B3">
        <w:trPr>
          <w:gridAfter w:val="1"/>
          <w:wAfter w:w="108" w:type="dxa"/>
        </w:trPr>
        <w:tc>
          <w:tcPr>
            <w:tcW w:w="9072" w:type="dxa"/>
            <w:gridSpan w:val="8"/>
            <w:tcBorders>
              <w:top w:val="nil"/>
              <w:left w:val="nil"/>
              <w:bottom w:val="single" w:sz="4" w:space="0" w:color="auto"/>
              <w:right w:val="nil"/>
            </w:tcBorders>
          </w:tcPr>
          <w:p w:rsidR="000678F2" w:rsidRPr="004171B3" w:rsidRDefault="000678F2" w:rsidP="0006169C">
            <w:pPr>
              <w:keepNext/>
              <w:spacing w:line="256" w:lineRule="auto"/>
              <w:jc w:val="center"/>
              <w:outlineLvl w:val="1"/>
              <w:rPr>
                <w:b/>
                <w:bCs/>
                <w:sz w:val="20"/>
                <w:szCs w:val="20"/>
                <w:lang w:eastAsia="en-US"/>
              </w:rPr>
            </w:pPr>
            <w:r w:rsidRPr="004171B3">
              <w:rPr>
                <w:b/>
                <w:bCs/>
                <w:sz w:val="20"/>
                <w:szCs w:val="20"/>
                <w:lang w:eastAsia="en-US"/>
              </w:rPr>
              <w:t>MÔ TẢ CHI TIẾT HÀNG</w:t>
            </w:r>
          </w:p>
          <w:p w:rsidR="000678F2" w:rsidRPr="004171B3" w:rsidRDefault="000678F2" w:rsidP="0006169C">
            <w:pPr>
              <w:tabs>
                <w:tab w:val="left" w:pos="284"/>
                <w:tab w:val="left" w:pos="1701"/>
                <w:tab w:val="left" w:pos="3969"/>
              </w:tabs>
              <w:spacing w:line="256" w:lineRule="auto"/>
              <w:jc w:val="center"/>
              <w:rPr>
                <w:sz w:val="20"/>
                <w:szCs w:val="20"/>
                <w:lang w:eastAsia="en-US"/>
              </w:rPr>
            </w:pPr>
            <w:r w:rsidRPr="004171B3">
              <w:rPr>
                <w:sz w:val="20"/>
                <w:szCs w:val="20"/>
                <w:lang w:eastAsia="en-US"/>
              </w:rPr>
              <w:t>DESCRIPTION OF THE AQUATIC ANIMAL/AQUATIC ANIMAL’S PRODUCTS</w:t>
            </w:r>
          </w:p>
        </w:tc>
      </w:tr>
      <w:tr w:rsidR="000678F2" w:rsidRPr="004171B3">
        <w:trPr>
          <w:gridAfter w:val="1"/>
          <w:wAfter w:w="108" w:type="dxa"/>
          <w:trHeight w:val="240"/>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b/>
                <w:bCs/>
                <w:sz w:val="20"/>
                <w:szCs w:val="20"/>
                <w:lang w:eastAsia="en-US"/>
              </w:rPr>
            </w:pPr>
            <w:r w:rsidRPr="004171B3">
              <w:rPr>
                <w:b/>
                <w:bCs/>
                <w:sz w:val="20"/>
                <w:szCs w:val="20"/>
                <w:lang w:eastAsia="en-US"/>
              </w:rPr>
              <w:t>STT</w:t>
            </w:r>
          </w:p>
          <w:p w:rsidR="000678F2" w:rsidRPr="004171B3" w:rsidRDefault="000678F2" w:rsidP="0006169C">
            <w:pPr>
              <w:tabs>
                <w:tab w:val="center" w:pos="0"/>
                <w:tab w:val="center" w:pos="8222"/>
              </w:tabs>
              <w:spacing w:line="256" w:lineRule="auto"/>
              <w:jc w:val="center"/>
              <w:rPr>
                <w:sz w:val="20"/>
                <w:szCs w:val="20"/>
                <w:lang w:eastAsia="en-US"/>
              </w:rPr>
            </w:pPr>
            <w:r w:rsidRPr="004171B3">
              <w:rPr>
                <w:i/>
                <w:iCs/>
                <w:sz w:val="20"/>
                <w:szCs w:val="20"/>
                <w:lang w:eastAsia="en-US"/>
              </w:rPr>
              <w:t>Number</w:t>
            </w: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b/>
                <w:bCs/>
                <w:sz w:val="20"/>
                <w:szCs w:val="20"/>
                <w:lang w:eastAsia="en-US"/>
              </w:rPr>
            </w:pPr>
            <w:r w:rsidRPr="004171B3">
              <w:rPr>
                <w:b/>
                <w:bCs/>
                <w:sz w:val="20"/>
                <w:szCs w:val="20"/>
                <w:lang w:eastAsia="en-US"/>
              </w:rPr>
              <w:t>Tên thương mại</w:t>
            </w:r>
          </w:p>
          <w:p w:rsidR="000678F2" w:rsidRPr="004171B3" w:rsidRDefault="000678F2" w:rsidP="0006169C">
            <w:pPr>
              <w:tabs>
                <w:tab w:val="center" w:pos="0"/>
                <w:tab w:val="center" w:pos="8222"/>
              </w:tabs>
              <w:spacing w:line="256" w:lineRule="auto"/>
              <w:jc w:val="center"/>
              <w:rPr>
                <w:i/>
                <w:iCs/>
                <w:sz w:val="20"/>
                <w:szCs w:val="20"/>
                <w:lang w:eastAsia="en-US"/>
              </w:rPr>
            </w:pPr>
            <w:r w:rsidRPr="004171B3">
              <w:rPr>
                <w:i/>
                <w:iCs/>
                <w:sz w:val="20"/>
                <w:szCs w:val="20"/>
                <w:lang w:eastAsia="en-US"/>
              </w:rPr>
              <w:t>Trade name</w:t>
            </w: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8"/>
              <w:jc w:val="center"/>
              <w:rPr>
                <w:b/>
                <w:bCs/>
                <w:sz w:val="20"/>
                <w:szCs w:val="20"/>
                <w:lang w:eastAsia="en-US"/>
              </w:rPr>
            </w:pPr>
            <w:r w:rsidRPr="004171B3">
              <w:rPr>
                <w:b/>
                <w:bCs/>
                <w:sz w:val="20"/>
                <w:szCs w:val="20"/>
                <w:lang w:eastAsia="en-US"/>
              </w:rPr>
              <w:t>Tên khoa học</w:t>
            </w:r>
          </w:p>
          <w:p w:rsidR="000678F2" w:rsidRPr="004171B3" w:rsidRDefault="000678F2" w:rsidP="0006169C">
            <w:pPr>
              <w:tabs>
                <w:tab w:val="center" w:pos="0"/>
                <w:tab w:val="center" w:pos="8222"/>
              </w:tabs>
              <w:spacing w:line="256" w:lineRule="auto"/>
              <w:ind w:right="-48"/>
              <w:jc w:val="center"/>
              <w:rPr>
                <w:sz w:val="20"/>
                <w:szCs w:val="20"/>
                <w:lang w:eastAsia="en-US"/>
              </w:rPr>
            </w:pPr>
            <w:r w:rsidRPr="004171B3">
              <w:rPr>
                <w:i/>
                <w:iCs/>
                <w:sz w:val="20"/>
                <w:szCs w:val="20"/>
                <w:lang w:eastAsia="en-US"/>
              </w:rPr>
              <w:t>Scientific name</w:t>
            </w: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8"/>
              <w:jc w:val="center"/>
              <w:rPr>
                <w:b/>
                <w:bCs/>
                <w:sz w:val="20"/>
                <w:szCs w:val="20"/>
                <w:lang w:eastAsia="en-US"/>
              </w:rPr>
            </w:pPr>
            <w:r w:rsidRPr="004171B3">
              <w:rPr>
                <w:b/>
                <w:bCs/>
                <w:sz w:val="20"/>
                <w:szCs w:val="20"/>
                <w:lang w:eastAsia="en-US"/>
              </w:rPr>
              <w:t>Số lượng bao gói</w:t>
            </w:r>
          </w:p>
          <w:p w:rsidR="000678F2" w:rsidRPr="004171B3" w:rsidRDefault="000678F2" w:rsidP="0006169C">
            <w:pPr>
              <w:tabs>
                <w:tab w:val="center" w:pos="0"/>
                <w:tab w:val="center" w:pos="8222"/>
              </w:tabs>
              <w:spacing w:line="256" w:lineRule="auto"/>
              <w:ind w:right="-48"/>
              <w:jc w:val="center"/>
              <w:rPr>
                <w:i/>
                <w:iCs/>
                <w:sz w:val="20"/>
                <w:szCs w:val="20"/>
                <w:lang w:eastAsia="en-US"/>
              </w:rPr>
            </w:pPr>
            <w:r w:rsidRPr="004171B3">
              <w:rPr>
                <w:i/>
                <w:iCs/>
                <w:sz w:val="20"/>
                <w:szCs w:val="20"/>
                <w:lang w:eastAsia="en-US"/>
              </w:rPr>
              <w:t>Number of packaged</w:t>
            </w: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48"/>
              <w:jc w:val="center"/>
              <w:rPr>
                <w:b/>
                <w:bCs/>
                <w:sz w:val="20"/>
                <w:szCs w:val="20"/>
                <w:lang w:eastAsia="en-US"/>
              </w:rPr>
            </w:pPr>
            <w:r w:rsidRPr="004171B3">
              <w:rPr>
                <w:b/>
                <w:bCs/>
                <w:sz w:val="20"/>
                <w:szCs w:val="20"/>
                <w:lang w:eastAsia="en-US"/>
              </w:rPr>
              <w:t>Số lượng/Trọng lượng</w:t>
            </w:r>
          </w:p>
          <w:p w:rsidR="000678F2" w:rsidRPr="004171B3" w:rsidRDefault="000678F2" w:rsidP="0006169C">
            <w:pPr>
              <w:keepNext/>
              <w:keepLines/>
              <w:spacing w:line="256" w:lineRule="auto"/>
              <w:ind w:right="-48"/>
              <w:jc w:val="both"/>
              <w:outlineLvl w:val="2"/>
              <w:rPr>
                <w:i/>
                <w:iCs/>
                <w:sz w:val="20"/>
                <w:szCs w:val="20"/>
                <w:lang w:eastAsia="en-US"/>
              </w:rPr>
            </w:pPr>
            <w:r w:rsidRPr="004171B3">
              <w:rPr>
                <w:i/>
                <w:iCs/>
                <w:sz w:val="20"/>
                <w:szCs w:val="20"/>
                <w:lang w:eastAsia="en-US"/>
              </w:rPr>
              <w:t>Quantity/net weight</w:t>
            </w: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r w:rsidRPr="004171B3">
              <w:rPr>
                <w:b/>
                <w:bCs/>
                <w:sz w:val="20"/>
                <w:szCs w:val="20"/>
                <w:lang w:eastAsia="en-US"/>
              </w:rPr>
              <w:t>Tổng số</w:t>
            </w:r>
            <w:r w:rsidRPr="004171B3">
              <w:rPr>
                <w:sz w:val="20"/>
                <w:szCs w:val="20"/>
                <w:lang w:eastAsia="en-US"/>
              </w:rPr>
              <w:t xml:space="preserve"> (</w:t>
            </w:r>
            <w:r w:rsidRPr="004171B3">
              <w:rPr>
                <w:i/>
                <w:iCs/>
                <w:sz w:val="20"/>
                <w:szCs w:val="20"/>
                <w:lang w:eastAsia="en-US"/>
              </w:rPr>
              <w:t>Total)</w:t>
            </w: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Pr>
        <w:tc>
          <w:tcPr>
            <w:tcW w:w="6120" w:type="dxa"/>
            <w:gridSpan w:val="5"/>
          </w:tcPr>
          <w:p w:rsidR="000678F2" w:rsidRPr="004171B3" w:rsidRDefault="000678F2" w:rsidP="0006169C">
            <w:pPr>
              <w:tabs>
                <w:tab w:val="left" w:pos="284"/>
                <w:tab w:val="left" w:pos="3969"/>
              </w:tabs>
              <w:spacing w:line="256" w:lineRule="auto"/>
              <w:jc w:val="both"/>
              <w:rPr>
                <w:sz w:val="20"/>
                <w:szCs w:val="20"/>
                <w:lang w:eastAsia="en-US"/>
              </w:rPr>
            </w:pPr>
            <w:r w:rsidRPr="004171B3">
              <w:rPr>
                <w:sz w:val="20"/>
                <w:szCs w:val="20"/>
                <w:lang w:eastAsia="en-US"/>
              </w:rPr>
              <w:t>Nhiệt độ bảo quản/</w:t>
            </w:r>
            <w:r w:rsidRPr="004171B3">
              <w:rPr>
                <w:i/>
                <w:iCs/>
                <w:sz w:val="20"/>
                <w:szCs w:val="20"/>
                <w:lang w:eastAsia="en-US"/>
              </w:rPr>
              <w:t xml:space="preserve"> Preservation temp.:</w:t>
            </w:r>
            <w:r w:rsidRPr="004171B3">
              <w:rPr>
                <w:sz w:val="20"/>
                <w:szCs w:val="20"/>
                <w:lang w:eastAsia="en-US"/>
              </w:rPr>
              <w:t xml:space="preserve">  Thường/</w:t>
            </w:r>
            <w:r w:rsidRPr="004171B3">
              <w:rPr>
                <w:i/>
                <w:iCs/>
                <w:sz w:val="20"/>
                <w:szCs w:val="20"/>
                <w:lang w:eastAsia="en-US"/>
              </w:rPr>
              <w:t xml:space="preserve">Ambient    </w:t>
            </w:r>
            <w:r w:rsidRPr="004171B3">
              <w:rPr>
                <w:sz w:val="20"/>
                <w:szCs w:val="20"/>
                <w:lang w:eastAsia="en-US"/>
              </w:rPr>
              <w:sym w:font="Wingdings 2" w:char="F0A3"/>
            </w:r>
            <w:r w:rsidRPr="004171B3">
              <w:rPr>
                <w:sz w:val="20"/>
                <w:szCs w:val="20"/>
                <w:lang w:eastAsia="en-US"/>
              </w:rPr>
              <w:t xml:space="preserve">        Ướp lạnh/</w:t>
            </w:r>
            <w:r w:rsidRPr="004171B3">
              <w:rPr>
                <w:i/>
                <w:iCs/>
                <w:sz w:val="20"/>
                <w:szCs w:val="20"/>
                <w:lang w:eastAsia="en-US"/>
              </w:rPr>
              <w:t xml:space="preserve">Chilled </w:t>
            </w:r>
            <w:r w:rsidRPr="004171B3">
              <w:rPr>
                <w:sz w:val="20"/>
                <w:szCs w:val="20"/>
                <w:lang w:eastAsia="en-US"/>
              </w:rPr>
              <w:sym w:font="Wingdings 2" w:char="F0A3"/>
            </w:r>
            <w:r w:rsidRPr="004171B3">
              <w:rPr>
                <w:sz w:val="20"/>
                <w:szCs w:val="20"/>
                <w:lang w:eastAsia="en-US"/>
              </w:rPr>
              <w:t xml:space="preserve">                               Đông lạnh/ </w:t>
            </w:r>
            <w:r w:rsidRPr="004171B3">
              <w:rPr>
                <w:i/>
                <w:iCs/>
                <w:sz w:val="20"/>
                <w:szCs w:val="20"/>
                <w:lang w:eastAsia="en-US"/>
              </w:rPr>
              <w:t>Frozen</w:t>
            </w:r>
            <w:r w:rsidRPr="004171B3">
              <w:rPr>
                <w:sz w:val="20"/>
                <w:szCs w:val="20"/>
                <w:lang w:eastAsia="en-US"/>
              </w:rPr>
              <w:sym w:font="Wingdings 2" w:char="F0A3"/>
            </w:r>
          </w:p>
        </w:tc>
        <w:tc>
          <w:tcPr>
            <w:tcW w:w="2952" w:type="dxa"/>
            <w:gridSpan w:val="3"/>
          </w:tcPr>
          <w:p w:rsidR="000678F2" w:rsidRPr="004171B3" w:rsidRDefault="000678F2" w:rsidP="0006169C">
            <w:pPr>
              <w:tabs>
                <w:tab w:val="left" w:pos="284"/>
                <w:tab w:val="left" w:pos="3969"/>
              </w:tabs>
              <w:spacing w:line="256" w:lineRule="auto"/>
              <w:jc w:val="both"/>
              <w:rPr>
                <w:sz w:val="20"/>
                <w:szCs w:val="20"/>
                <w:lang w:eastAsia="en-US"/>
              </w:rPr>
            </w:pPr>
            <w:r w:rsidRPr="004171B3">
              <w:rPr>
                <w:sz w:val="20"/>
                <w:szCs w:val="20"/>
                <w:lang w:eastAsia="en-US"/>
              </w:rPr>
              <w:t>Số lượng Container: ……………………</w:t>
            </w:r>
          </w:p>
          <w:p w:rsidR="000678F2" w:rsidRPr="004171B3" w:rsidRDefault="000678F2" w:rsidP="0006169C">
            <w:pPr>
              <w:tabs>
                <w:tab w:val="center" w:pos="-132"/>
                <w:tab w:val="center" w:pos="8222"/>
              </w:tabs>
              <w:spacing w:line="256" w:lineRule="auto"/>
              <w:jc w:val="both"/>
              <w:rPr>
                <w:b/>
                <w:bCs/>
                <w:sz w:val="20"/>
                <w:szCs w:val="20"/>
                <w:lang w:eastAsia="en-US"/>
              </w:rPr>
            </w:pPr>
            <w:r w:rsidRPr="004171B3">
              <w:rPr>
                <w:i/>
                <w:iCs/>
                <w:sz w:val="20"/>
                <w:szCs w:val="20"/>
                <w:lang w:eastAsia="en-US"/>
              </w:rPr>
              <w:t>Number of Containers:</w:t>
            </w:r>
          </w:p>
        </w:tc>
      </w:tr>
      <w:tr w:rsidR="000678F2" w:rsidRPr="004171B3">
        <w:trPr>
          <w:gridAfter w:val="1"/>
          <w:wAfter w:w="108" w:type="dxa"/>
        </w:trPr>
        <w:tc>
          <w:tcPr>
            <w:tcW w:w="6120" w:type="dxa"/>
            <w:gridSpan w:val="5"/>
          </w:tcPr>
          <w:p w:rsidR="000678F2" w:rsidRPr="004171B3" w:rsidRDefault="000678F2" w:rsidP="0006169C">
            <w:pPr>
              <w:spacing w:line="256" w:lineRule="auto"/>
              <w:jc w:val="both"/>
              <w:rPr>
                <w:sz w:val="20"/>
                <w:szCs w:val="20"/>
                <w:lang w:eastAsia="en-US"/>
              </w:rPr>
            </w:pPr>
            <w:r w:rsidRPr="004171B3">
              <w:rPr>
                <w:sz w:val="20"/>
                <w:szCs w:val="20"/>
                <w:lang w:eastAsia="en-US"/>
              </w:rPr>
              <w:t>Cửa khẩu nhập: …………………………….................</w:t>
            </w:r>
          </w:p>
          <w:p w:rsidR="000678F2" w:rsidRPr="004171B3" w:rsidRDefault="000678F2" w:rsidP="0006169C">
            <w:pPr>
              <w:tabs>
                <w:tab w:val="left" w:pos="284"/>
                <w:tab w:val="left" w:pos="1701"/>
              </w:tabs>
              <w:spacing w:line="256" w:lineRule="auto"/>
              <w:jc w:val="both"/>
              <w:rPr>
                <w:i/>
                <w:iCs/>
                <w:sz w:val="20"/>
                <w:szCs w:val="20"/>
                <w:lang w:eastAsia="en-US"/>
              </w:rPr>
            </w:pPr>
            <w:r w:rsidRPr="004171B3">
              <w:rPr>
                <w:i/>
                <w:iCs/>
                <w:sz w:val="20"/>
                <w:szCs w:val="20"/>
                <w:lang w:eastAsia="en-US"/>
              </w:rPr>
              <w:t>Gate of entry:</w:t>
            </w:r>
          </w:p>
        </w:tc>
        <w:tc>
          <w:tcPr>
            <w:tcW w:w="2952" w:type="dxa"/>
            <w:gridSpan w:val="3"/>
          </w:tcPr>
          <w:p w:rsidR="000678F2" w:rsidRPr="004171B3" w:rsidRDefault="000678F2" w:rsidP="0006169C">
            <w:pPr>
              <w:spacing w:line="256" w:lineRule="auto"/>
              <w:jc w:val="both"/>
              <w:rPr>
                <w:sz w:val="20"/>
                <w:szCs w:val="20"/>
                <w:lang w:eastAsia="en-US"/>
              </w:rPr>
            </w:pPr>
            <w:r w:rsidRPr="004171B3">
              <w:rPr>
                <w:sz w:val="20"/>
                <w:szCs w:val="20"/>
                <w:lang w:eastAsia="en-US"/>
              </w:rPr>
              <w:t>Cửa khẩu xuất: …………..….</w:t>
            </w:r>
          </w:p>
          <w:p w:rsidR="000678F2" w:rsidRPr="004171B3" w:rsidRDefault="000678F2" w:rsidP="0006169C">
            <w:pPr>
              <w:tabs>
                <w:tab w:val="left" w:pos="284"/>
                <w:tab w:val="left" w:pos="1701"/>
              </w:tabs>
              <w:spacing w:line="256" w:lineRule="auto"/>
              <w:jc w:val="both"/>
              <w:rPr>
                <w:i/>
                <w:iCs/>
                <w:sz w:val="20"/>
                <w:szCs w:val="20"/>
                <w:lang w:eastAsia="en-US"/>
              </w:rPr>
            </w:pPr>
            <w:r w:rsidRPr="004171B3">
              <w:rPr>
                <w:i/>
                <w:iCs/>
                <w:sz w:val="20"/>
                <w:szCs w:val="20"/>
                <w:lang w:eastAsia="en-US"/>
              </w:rPr>
              <w:t xml:space="preserve"> Gate of exit:</w:t>
            </w:r>
          </w:p>
        </w:tc>
      </w:tr>
      <w:tr w:rsidR="000678F2" w:rsidRPr="004171B3">
        <w:trPr>
          <w:gridAfter w:val="1"/>
          <w:wAfter w:w="108" w:type="dxa"/>
        </w:trPr>
        <w:tc>
          <w:tcPr>
            <w:tcW w:w="9072" w:type="dxa"/>
            <w:gridSpan w:val="8"/>
          </w:tcPr>
          <w:p w:rsidR="000678F2" w:rsidRPr="004171B3" w:rsidRDefault="000678F2" w:rsidP="0006169C">
            <w:pPr>
              <w:spacing w:line="256" w:lineRule="auto"/>
              <w:jc w:val="both"/>
              <w:rPr>
                <w:sz w:val="20"/>
                <w:szCs w:val="20"/>
                <w:lang w:eastAsia="en-US"/>
              </w:rPr>
            </w:pPr>
            <w:r w:rsidRPr="004171B3">
              <w:rPr>
                <w:sz w:val="20"/>
                <w:szCs w:val="20"/>
                <w:lang w:eastAsia="en-US"/>
              </w:rPr>
              <w:t>Thời gian lưu lại trên lãnh thổ Việt Nam: Từ …..… / ….. / ………….  đến …… / ….. / …....…………..</w:t>
            </w:r>
          </w:p>
          <w:p w:rsidR="000678F2" w:rsidRPr="004171B3" w:rsidRDefault="000678F2" w:rsidP="0006169C">
            <w:pPr>
              <w:spacing w:line="256" w:lineRule="auto"/>
              <w:jc w:val="both"/>
              <w:rPr>
                <w:sz w:val="20"/>
                <w:szCs w:val="20"/>
                <w:lang w:eastAsia="en-US"/>
              </w:rPr>
            </w:pPr>
            <w:r w:rsidRPr="004171B3">
              <w:rPr>
                <w:i/>
                <w:iCs/>
                <w:sz w:val="20"/>
                <w:szCs w:val="20"/>
                <w:lang w:eastAsia="en-US"/>
              </w:rPr>
              <w:t xml:space="preserve">The duration of transport or storage in Vietnam:        From                                                to </w:t>
            </w:r>
          </w:p>
        </w:tc>
      </w:tr>
      <w:tr w:rsidR="000678F2" w:rsidRPr="004171B3">
        <w:trPr>
          <w:gridAfter w:val="1"/>
          <w:wAfter w:w="108" w:type="dxa"/>
        </w:trPr>
        <w:tc>
          <w:tcPr>
            <w:tcW w:w="9072" w:type="dxa"/>
            <w:gridSpan w:val="8"/>
          </w:tcPr>
          <w:p w:rsidR="000678F2" w:rsidRPr="004171B3" w:rsidRDefault="000678F2" w:rsidP="0006169C">
            <w:pPr>
              <w:spacing w:line="256" w:lineRule="auto"/>
              <w:jc w:val="both"/>
              <w:rPr>
                <w:sz w:val="20"/>
                <w:szCs w:val="20"/>
                <w:lang w:eastAsia="en-US"/>
              </w:rPr>
            </w:pPr>
            <w:r w:rsidRPr="004171B3">
              <w:rPr>
                <w:sz w:val="20"/>
                <w:szCs w:val="20"/>
                <w:lang w:eastAsia="en-US"/>
              </w:rPr>
              <w:t>Phương tiện vận chuyển trên lãnh thổ Việt Nam: ………………………Biển kiểm soát…………………</w:t>
            </w:r>
          </w:p>
          <w:p w:rsidR="000678F2" w:rsidRPr="004171B3" w:rsidRDefault="000678F2" w:rsidP="0006169C">
            <w:pPr>
              <w:keepNext/>
              <w:spacing w:line="256" w:lineRule="auto"/>
              <w:ind w:right="-108"/>
              <w:jc w:val="both"/>
              <w:outlineLvl w:val="3"/>
              <w:rPr>
                <w:sz w:val="20"/>
                <w:szCs w:val="20"/>
                <w:lang w:eastAsia="en-US"/>
              </w:rPr>
            </w:pPr>
            <w:r w:rsidRPr="004171B3">
              <w:rPr>
                <w:i/>
                <w:iCs/>
                <w:sz w:val="20"/>
                <w:szCs w:val="20"/>
                <w:lang w:eastAsia="en-US"/>
              </w:rPr>
              <w:t>Means of transport in Vietnamese territory                                                                  Register number</w:t>
            </w:r>
          </w:p>
        </w:tc>
      </w:tr>
      <w:tr w:rsidR="000678F2" w:rsidRPr="004171B3">
        <w:trPr>
          <w:gridAfter w:val="1"/>
          <w:wAfter w:w="108" w:type="dxa"/>
        </w:trPr>
        <w:tc>
          <w:tcPr>
            <w:tcW w:w="9072" w:type="dxa"/>
            <w:gridSpan w:val="8"/>
          </w:tcPr>
          <w:p w:rsidR="000678F2" w:rsidRPr="004171B3" w:rsidRDefault="000678F2" w:rsidP="0006169C">
            <w:pPr>
              <w:keepNext/>
              <w:spacing w:before="120" w:line="256" w:lineRule="auto"/>
              <w:ind w:right="-108"/>
              <w:jc w:val="center"/>
              <w:outlineLvl w:val="3"/>
              <w:rPr>
                <w:b/>
                <w:bCs/>
                <w:sz w:val="20"/>
                <w:szCs w:val="20"/>
                <w:lang w:eastAsia="en-US"/>
              </w:rPr>
            </w:pPr>
            <w:r w:rsidRPr="004171B3">
              <w:rPr>
                <w:b/>
                <w:bCs/>
                <w:sz w:val="20"/>
                <w:szCs w:val="20"/>
                <w:lang w:eastAsia="en-US"/>
              </w:rPr>
              <w:t>CHỨNG NHẬN</w:t>
            </w:r>
          </w:p>
          <w:p w:rsidR="000678F2" w:rsidRPr="004171B3" w:rsidRDefault="000678F2" w:rsidP="0006169C">
            <w:pPr>
              <w:tabs>
                <w:tab w:val="center" w:pos="0"/>
                <w:tab w:val="center" w:pos="8222"/>
              </w:tabs>
              <w:spacing w:after="120" w:line="256" w:lineRule="auto"/>
              <w:ind w:right="-108"/>
              <w:jc w:val="center"/>
              <w:rPr>
                <w:sz w:val="20"/>
                <w:szCs w:val="20"/>
                <w:lang w:eastAsia="en-US"/>
              </w:rPr>
            </w:pPr>
            <w:r w:rsidRPr="004171B3">
              <w:rPr>
                <w:sz w:val="20"/>
                <w:szCs w:val="20"/>
                <w:lang w:eastAsia="en-US"/>
              </w:rPr>
              <w:t xml:space="preserve">CERTIFICATION </w:t>
            </w:r>
          </w:p>
        </w:tc>
      </w:tr>
      <w:tr w:rsidR="000678F2" w:rsidRPr="004171B3">
        <w:trPr>
          <w:gridAfter w:val="1"/>
          <w:wAfter w:w="108" w:type="dxa"/>
        </w:trPr>
        <w:tc>
          <w:tcPr>
            <w:tcW w:w="9072" w:type="dxa"/>
            <w:gridSpan w:val="8"/>
          </w:tcPr>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Tôi, kiểm dịch viên động vật ký tên dưới đây chứng nhận:</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I, the undersigned Aninal Quarantine Officer, certifies that: </w:t>
            </w:r>
          </w:p>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1/ Lô hàng trên đã hoàn thành đầy đủ giấy tờ khi nhập vào Việt Nam;</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The commodities described above have been completed with all the documents when imported into Vietnam;</w:t>
            </w:r>
          </w:p>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2/ Động vật thủy sản khỏe mạnh, không có biểu hiện lâm sàng bệnh truyền nhiễm khi nhập vào Việt Nam/Sản phẩm thủy sản được bao gói, bảo quản đảm bảo yêu cầu vệ sinh thú;</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Aquatic animal/s is/are healthy, showed no clinical sign of contagious diseases when imported into </w:t>
            </w:r>
            <w:r w:rsidRPr="004171B3">
              <w:rPr>
                <w:i/>
                <w:iCs/>
                <w:sz w:val="20"/>
                <w:szCs w:val="20"/>
                <w:lang w:eastAsia="en-US"/>
              </w:rPr>
              <w:lastRenderedPageBreak/>
              <w:t>Vietnam/The aquatic animal’s product/s is/are packaged and stored in accordance with veterinary hygiene requirements;</w:t>
            </w:r>
          </w:p>
          <w:p w:rsidR="000678F2" w:rsidRPr="004171B3" w:rsidRDefault="000678F2" w:rsidP="0006169C">
            <w:pPr>
              <w:spacing w:line="256" w:lineRule="auto"/>
              <w:jc w:val="both"/>
              <w:rPr>
                <w:sz w:val="20"/>
                <w:szCs w:val="20"/>
                <w:lang w:eastAsia="en-US"/>
              </w:rPr>
            </w:pPr>
            <w:r w:rsidRPr="004171B3">
              <w:rPr>
                <w:sz w:val="20"/>
                <w:szCs w:val="20"/>
                <w:lang w:eastAsia="en-US"/>
              </w:rPr>
              <w:t>3/ Các chất thải, chất độn, các dụng cụ có liên quan đã được xử lý vệ sinh thú y theo quy định;</w:t>
            </w:r>
          </w:p>
          <w:p w:rsidR="000678F2" w:rsidRPr="004171B3" w:rsidRDefault="000678F2" w:rsidP="0006169C">
            <w:pPr>
              <w:spacing w:line="256" w:lineRule="auto"/>
              <w:jc w:val="both"/>
              <w:rPr>
                <w:i/>
                <w:iCs/>
                <w:sz w:val="20"/>
                <w:szCs w:val="20"/>
                <w:lang w:eastAsia="en-US"/>
              </w:rPr>
            </w:pPr>
            <w:r w:rsidRPr="004171B3">
              <w:rPr>
                <w:i/>
                <w:iCs/>
                <w:sz w:val="20"/>
                <w:szCs w:val="20"/>
                <w:lang w:eastAsia="en-US"/>
              </w:rPr>
              <w:t xml:space="preserve">    Waste and related tools have been treated in accordance to requirements;</w:t>
            </w:r>
          </w:p>
          <w:p w:rsidR="000678F2" w:rsidRPr="004171B3" w:rsidRDefault="000678F2" w:rsidP="0006169C">
            <w:pPr>
              <w:spacing w:line="256" w:lineRule="auto"/>
              <w:jc w:val="both"/>
              <w:rPr>
                <w:sz w:val="20"/>
                <w:szCs w:val="20"/>
                <w:lang w:eastAsia="en-US"/>
              </w:rPr>
            </w:pPr>
            <w:r w:rsidRPr="004171B3">
              <w:rPr>
                <w:sz w:val="20"/>
                <w:szCs w:val="20"/>
                <w:lang w:eastAsia="en-US"/>
              </w:rPr>
              <w:t>4/ Phương tiện vận chuyển đảm bảo yêu cầu vệ sinh thú y, đã được khử trùng tiêu độc và niêm phong theo quy định;</w:t>
            </w:r>
          </w:p>
          <w:p w:rsidR="000678F2" w:rsidRPr="004171B3" w:rsidRDefault="000678F2" w:rsidP="0006169C">
            <w:pPr>
              <w:tabs>
                <w:tab w:val="left" w:pos="284"/>
                <w:tab w:val="left" w:pos="1134"/>
                <w:tab w:val="left" w:pos="5954"/>
                <w:tab w:val="center" w:pos="6237"/>
                <w:tab w:val="center" w:pos="7230"/>
              </w:tabs>
              <w:spacing w:line="256" w:lineRule="auto"/>
              <w:ind w:left="249"/>
              <w:jc w:val="both"/>
              <w:rPr>
                <w:i/>
                <w:iCs/>
                <w:sz w:val="20"/>
                <w:szCs w:val="20"/>
                <w:lang w:eastAsia="en-US"/>
              </w:rPr>
            </w:pPr>
            <w:r w:rsidRPr="004171B3">
              <w:rPr>
                <w:i/>
                <w:iCs/>
                <w:sz w:val="20"/>
                <w:szCs w:val="20"/>
                <w:lang w:eastAsia="en-US"/>
              </w:rPr>
              <w:t>Means of transport meet veterinary hygiene requirements and have been disinfected and sealed.</w:t>
            </w:r>
          </w:p>
        </w:tc>
      </w:tr>
      <w:tr w:rsidR="000678F2" w:rsidRPr="004171B3">
        <w:tc>
          <w:tcPr>
            <w:tcW w:w="9072" w:type="dxa"/>
            <w:gridSpan w:val="9"/>
          </w:tcPr>
          <w:p w:rsidR="000678F2" w:rsidRPr="004171B3" w:rsidRDefault="000678F2" w:rsidP="0006169C">
            <w:pPr>
              <w:spacing w:before="120" w:line="256" w:lineRule="auto"/>
              <w:jc w:val="center"/>
              <w:rPr>
                <w:b/>
                <w:bCs/>
                <w:sz w:val="20"/>
                <w:szCs w:val="20"/>
                <w:lang w:eastAsia="en-US"/>
              </w:rPr>
            </w:pPr>
            <w:r w:rsidRPr="004171B3">
              <w:rPr>
                <w:b/>
                <w:bCs/>
                <w:sz w:val="20"/>
                <w:szCs w:val="20"/>
                <w:lang w:eastAsia="en-US"/>
              </w:rPr>
              <w:lastRenderedPageBreak/>
              <w:t>NHỮNG YÊU CẦU KHI VẬN CHUYỂN TRÊN LÃNH THỔ VIỆT NAM</w:t>
            </w:r>
          </w:p>
          <w:p w:rsidR="000678F2" w:rsidRPr="004171B3" w:rsidRDefault="000678F2" w:rsidP="0006169C">
            <w:pPr>
              <w:spacing w:after="120" w:line="256" w:lineRule="auto"/>
              <w:jc w:val="center"/>
              <w:outlineLvl w:val="4"/>
              <w:rPr>
                <w:sz w:val="20"/>
                <w:szCs w:val="20"/>
                <w:lang w:eastAsia="en-US"/>
              </w:rPr>
            </w:pPr>
            <w:r w:rsidRPr="004171B3">
              <w:rPr>
                <w:sz w:val="20"/>
                <w:szCs w:val="20"/>
                <w:lang w:eastAsia="en-US"/>
              </w:rPr>
              <w:t>REQUIREMENTS DURING TRANSPORT IN VIETNAM TERRITORY</w:t>
            </w:r>
          </w:p>
        </w:tc>
      </w:tr>
      <w:tr w:rsidR="000678F2" w:rsidRPr="004171B3">
        <w:tc>
          <w:tcPr>
            <w:tcW w:w="9072" w:type="dxa"/>
            <w:gridSpan w:val="9"/>
          </w:tcPr>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1/ Chỉ được phép vận chuyển theo lộ trình: ..................................................................................................</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Allowed itinerary:</w:t>
            </w:r>
          </w:p>
          <w:p w:rsidR="000678F2" w:rsidRPr="004171B3" w:rsidRDefault="000678F2" w:rsidP="0006169C">
            <w:pPr>
              <w:spacing w:line="480" w:lineRule="auto"/>
              <w:jc w:val="both"/>
              <w:rPr>
                <w:sz w:val="20"/>
                <w:szCs w:val="20"/>
                <w:lang w:eastAsia="en-US"/>
              </w:rPr>
            </w:pPr>
            <w:r w:rsidRPr="004171B3">
              <w:rPr>
                <w:sz w:val="20"/>
                <w:szCs w:val="20"/>
                <w:lang w:eastAsia="en-US"/>
              </w:rPr>
              <w:t>........................................................................................................................................................................</w:t>
            </w:r>
          </w:p>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2/ Nghiêm cấm vứt chất thải, xác thủy sản trong quá trình vận chuyển;</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Disposal of waste and dead carcasses of aquatic animals during transport is prohibited;</w:t>
            </w:r>
          </w:p>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3/ Phải thông báo cho cơ quan Thú y nơi gần nhất khi phát hiện thấy thủy sản có biểu hiện mắc bệnh/sản phẩm thủy sản có biểu hiện hư hỏng;</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Any sign of aquatic animals disease/aquatic animal’s products decayed shall be reported to the nearest Veterinary agency authority;</w:t>
            </w:r>
          </w:p>
          <w:p w:rsidR="000678F2" w:rsidRPr="004171B3" w:rsidRDefault="000678F2" w:rsidP="0006169C">
            <w:pPr>
              <w:spacing w:line="256" w:lineRule="auto"/>
              <w:jc w:val="both"/>
              <w:rPr>
                <w:sz w:val="20"/>
                <w:szCs w:val="20"/>
                <w:lang w:eastAsia="en-US"/>
              </w:rPr>
            </w:pPr>
            <w:r w:rsidRPr="004171B3">
              <w:rPr>
                <w:sz w:val="20"/>
                <w:szCs w:val="20"/>
                <w:lang w:eastAsia="en-US"/>
              </w:rPr>
              <w:t>4/ Thực hiện nghiêm túc các quy định của Pháp luật về thú y khi vận chuyển trên lãnh thổ Việt Nam.</w:t>
            </w:r>
          </w:p>
          <w:p w:rsidR="000678F2" w:rsidRPr="004171B3" w:rsidRDefault="000678F2" w:rsidP="0006169C">
            <w:pPr>
              <w:tabs>
                <w:tab w:val="center" w:pos="0"/>
                <w:tab w:val="center" w:pos="8222"/>
              </w:tabs>
              <w:spacing w:line="256" w:lineRule="auto"/>
              <w:ind w:right="-454"/>
              <w:jc w:val="both"/>
              <w:rPr>
                <w:i/>
                <w:iCs/>
                <w:sz w:val="20"/>
                <w:szCs w:val="20"/>
                <w:lang w:eastAsia="en-US"/>
              </w:rPr>
            </w:pPr>
            <w:r w:rsidRPr="004171B3">
              <w:rPr>
                <w:i/>
                <w:iCs/>
                <w:sz w:val="20"/>
                <w:szCs w:val="20"/>
                <w:lang w:eastAsia="en-US"/>
              </w:rPr>
              <w:t>Obey the stipulation of Veterinary ordinance during transport in Vietnamese territory.</w:t>
            </w:r>
          </w:p>
        </w:tc>
      </w:tr>
      <w:tr w:rsidR="000678F2" w:rsidRPr="004171B3">
        <w:tc>
          <w:tcPr>
            <w:tcW w:w="4800" w:type="dxa"/>
            <w:gridSpan w:val="3"/>
          </w:tcPr>
          <w:p w:rsidR="000678F2" w:rsidRPr="004171B3" w:rsidRDefault="000678F2" w:rsidP="0006169C">
            <w:pPr>
              <w:tabs>
                <w:tab w:val="center" w:pos="0"/>
                <w:tab w:val="center" w:pos="8222"/>
              </w:tabs>
              <w:spacing w:line="256" w:lineRule="auto"/>
              <w:ind w:right="-454"/>
              <w:jc w:val="both"/>
              <w:rPr>
                <w:sz w:val="20"/>
                <w:szCs w:val="20"/>
                <w:lang w:eastAsia="en-US"/>
              </w:rPr>
            </w:pPr>
          </w:p>
          <w:p w:rsidR="000678F2" w:rsidRPr="004171B3" w:rsidRDefault="000678F2" w:rsidP="0006169C">
            <w:pPr>
              <w:tabs>
                <w:tab w:val="center" w:pos="0"/>
                <w:tab w:val="center" w:pos="8222"/>
              </w:tabs>
              <w:spacing w:line="256" w:lineRule="auto"/>
              <w:ind w:right="-454"/>
              <w:jc w:val="both"/>
              <w:rPr>
                <w:sz w:val="20"/>
                <w:szCs w:val="20"/>
                <w:lang w:eastAsia="en-US"/>
              </w:rPr>
            </w:pPr>
          </w:p>
          <w:p w:rsidR="000678F2" w:rsidRPr="004171B3" w:rsidRDefault="000678F2" w:rsidP="0006169C">
            <w:pPr>
              <w:tabs>
                <w:tab w:val="center" w:pos="0"/>
                <w:tab w:val="center" w:pos="8222"/>
              </w:tabs>
              <w:spacing w:line="256" w:lineRule="auto"/>
              <w:ind w:right="-454"/>
              <w:jc w:val="both"/>
              <w:rPr>
                <w:sz w:val="20"/>
                <w:szCs w:val="20"/>
                <w:lang w:eastAsia="en-US"/>
              </w:rPr>
            </w:pPr>
            <w:r w:rsidRPr="004171B3">
              <w:rPr>
                <w:sz w:val="20"/>
                <w:szCs w:val="20"/>
                <w:lang w:eastAsia="en-US"/>
              </w:rPr>
              <w:t>Giấy có giá trị đến: ……/……/………..</w:t>
            </w:r>
          </w:p>
          <w:p w:rsidR="000678F2" w:rsidRPr="004171B3" w:rsidRDefault="000678F2" w:rsidP="0006169C">
            <w:pPr>
              <w:keepNext/>
              <w:spacing w:line="256" w:lineRule="auto"/>
              <w:jc w:val="both"/>
              <w:outlineLvl w:val="0"/>
              <w:rPr>
                <w:i/>
                <w:iCs/>
                <w:kern w:val="32"/>
                <w:sz w:val="20"/>
                <w:szCs w:val="20"/>
                <w:lang w:eastAsia="en-US"/>
              </w:rPr>
            </w:pPr>
            <w:r w:rsidRPr="004171B3">
              <w:rPr>
                <w:i/>
                <w:iCs/>
                <w:kern w:val="32"/>
                <w:sz w:val="20"/>
                <w:szCs w:val="20"/>
                <w:lang w:eastAsia="en-US"/>
              </w:rPr>
              <w:t>Valid up to</w:t>
            </w:r>
          </w:p>
        </w:tc>
        <w:tc>
          <w:tcPr>
            <w:tcW w:w="4272" w:type="dxa"/>
            <w:gridSpan w:val="6"/>
          </w:tcPr>
          <w:p w:rsidR="000678F2" w:rsidRPr="004171B3" w:rsidRDefault="000678F2" w:rsidP="0006169C">
            <w:pPr>
              <w:tabs>
                <w:tab w:val="center" w:pos="0"/>
                <w:tab w:val="center" w:pos="8222"/>
              </w:tabs>
              <w:spacing w:line="256" w:lineRule="auto"/>
              <w:ind w:right="-454"/>
              <w:jc w:val="center"/>
              <w:rPr>
                <w:sz w:val="20"/>
                <w:szCs w:val="20"/>
                <w:lang w:eastAsia="en-US"/>
              </w:rPr>
            </w:pPr>
            <w:r w:rsidRPr="004171B3">
              <w:rPr>
                <w:sz w:val="20"/>
                <w:szCs w:val="20"/>
                <w:lang w:eastAsia="en-US"/>
              </w:rPr>
              <w:t>Cấp tại:……………………………….</w:t>
            </w:r>
          </w:p>
          <w:p w:rsidR="000678F2" w:rsidRPr="004171B3" w:rsidRDefault="000678F2" w:rsidP="0006169C">
            <w:pPr>
              <w:tabs>
                <w:tab w:val="center" w:pos="0"/>
                <w:tab w:val="center" w:pos="8222"/>
              </w:tabs>
              <w:spacing w:line="256" w:lineRule="auto"/>
              <w:ind w:right="-454"/>
              <w:jc w:val="both"/>
              <w:rPr>
                <w:i/>
                <w:iCs/>
                <w:sz w:val="20"/>
                <w:szCs w:val="20"/>
                <w:lang w:eastAsia="en-US"/>
              </w:rPr>
            </w:pPr>
            <w:r w:rsidRPr="004171B3">
              <w:rPr>
                <w:i/>
                <w:iCs/>
                <w:sz w:val="20"/>
                <w:szCs w:val="20"/>
                <w:lang w:eastAsia="en-US"/>
              </w:rPr>
              <w:t>Place of issue:</w:t>
            </w:r>
          </w:p>
          <w:p w:rsidR="000678F2" w:rsidRPr="004171B3" w:rsidRDefault="000678F2" w:rsidP="0006169C">
            <w:pPr>
              <w:tabs>
                <w:tab w:val="center" w:pos="0"/>
                <w:tab w:val="center" w:pos="8222"/>
              </w:tabs>
              <w:spacing w:line="256" w:lineRule="auto"/>
              <w:ind w:right="-454"/>
              <w:jc w:val="center"/>
              <w:rPr>
                <w:sz w:val="20"/>
                <w:szCs w:val="20"/>
                <w:lang w:eastAsia="en-US"/>
              </w:rPr>
            </w:pPr>
            <w:r w:rsidRPr="004171B3">
              <w:rPr>
                <w:sz w:val="20"/>
                <w:szCs w:val="20"/>
                <w:lang w:eastAsia="en-US"/>
              </w:rPr>
              <w:t>Ngày cấp:........./......../……..................</w:t>
            </w:r>
          </w:p>
          <w:p w:rsidR="000678F2" w:rsidRPr="004171B3" w:rsidRDefault="000678F2" w:rsidP="0006169C">
            <w:pPr>
              <w:tabs>
                <w:tab w:val="center" w:pos="0"/>
                <w:tab w:val="center" w:pos="8222"/>
              </w:tabs>
              <w:spacing w:line="256" w:lineRule="auto"/>
              <w:ind w:right="-454"/>
              <w:jc w:val="both"/>
              <w:rPr>
                <w:i/>
                <w:iCs/>
                <w:sz w:val="20"/>
                <w:szCs w:val="20"/>
                <w:lang w:eastAsia="en-US"/>
              </w:rPr>
            </w:pPr>
            <w:r w:rsidRPr="004171B3">
              <w:rPr>
                <w:i/>
                <w:iCs/>
                <w:sz w:val="20"/>
                <w:szCs w:val="20"/>
                <w:lang w:eastAsia="en-US"/>
              </w:rPr>
              <w:t>Date of issue:</w:t>
            </w:r>
          </w:p>
        </w:tc>
      </w:tr>
      <w:tr w:rsidR="000678F2" w:rsidRPr="004171B3">
        <w:tc>
          <w:tcPr>
            <w:tcW w:w="4800" w:type="dxa"/>
            <w:gridSpan w:val="3"/>
          </w:tcPr>
          <w:p w:rsidR="000678F2" w:rsidRPr="004171B3" w:rsidRDefault="000678F2" w:rsidP="0006169C">
            <w:pPr>
              <w:tabs>
                <w:tab w:val="center" w:pos="0"/>
                <w:tab w:val="center" w:pos="8222"/>
              </w:tabs>
              <w:spacing w:line="256" w:lineRule="auto"/>
              <w:ind w:right="-108"/>
              <w:jc w:val="center"/>
              <w:rPr>
                <w:b/>
                <w:bCs/>
                <w:sz w:val="20"/>
                <w:szCs w:val="20"/>
                <w:lang w:eastAsia="en-US"/>
              </w:rPr>
            </w:pPr>
            <w:r w:rsidRPr="004171B3">
              <w:rPr>
                <w:b/>
                <w:bCs/>
                <w:sz w:val="20"/>
                <w:szCs w:val="20"/>
                <w:lang w:eastAsia="en-US"/>
              </w:rPr>
              <w:t xml:space="preserve">Kiểm dịch viên động vật </w:t>
            </w:r>
            <w:r w:rsidRPr="004171B3">
              <w:rPr>
                <w:i/>
                <w:iCs/>
                <w:sz w:val="20"/>
                <w:szCs w:val="20"/>
                <w:lang w:eastAsia="en-US"/>
              </w:rPr>
              <w:t>(Ký, ghi rõ họ tên)</w:t>
            </w:r>
          </w:p>
          <w:p w:rsidR="000678F2" w:rsidRPr="004171B3" w:rsidRDefault="000678F2" w:rsidP="0006169C">
            <w:pPr>
              <w:keepNext/>
              <w:keepLines/>
              <w:spacing w:line="256" w:lineRule="auto"/>
              <w:ind w:right="-108"/>
              <w:jc w:val="both"/>
              <w:outlineLvl w:val="7"/>
              <w:rPr>
                <w:i/>
                <w:iCs/>
                <w:sz w:val="20"/>
                <w:szCs w:val="20"/>
                <w:lang w:eastAsia="en-US"/>
              </w:rPr>
            </w:pPr>
            <w:r w:rsidRPr="004171B3">
              <w:rPr>
                <w:i/>
                <w:iCs/>
                <w:sz w:val="20"/>
                <w:szCs w:val="20"/>
                <w:lang w:eastAsia="en-US"/>
              </w:rPr>
              <w:t>Animal Quarantine Officer (Signature, full name)</w:t>
            </w:r>
          </w:p>
          <w:p w:rsidR="000678F2" w:rsidRPr="004171B3" w:rsidRDefault="000678F2" w:rsidP="0006169C">
            <w:pPr>
              <w:tabs>
                <w:tab w:val="center" w:pos="0"/>
              </w:tabs>
              <w:spacing w:line="256" w:lineRule="auto"/>
              <w:ind w:right="-454"/>
              <w:jc w:val="center"/>
              <w:rPr>
                <w:sz w:val="20"/>
                <w:szCs w:val="20"/>
                <w:lang w:eastAsia="en-US"/>
              </w:rPr>
            </w:pPr>
          </w:p>
          <w:p w:rsidR="000678F2" w:rsidRPr="004171B3" w:rsidRDefault="000678F2" w:rsidP="0006169C">
            <w:pPr>
              <w:tabs>
                <w:tab w:val="center" w:pos="0"/>
              </w:tabs>
              <w:spacing w:line="256" w:lineRule="auto"/>
              <w:ind w:right="-454"/>
              <w:jc w:val="center"/>
              <w:rPr>
                <w:sz w:val="20"/>
                <w:szCs w:val="20"/>
                <w:lang w:eastAsia="en-US"/>
              </w:rPr>
            </w:pPr>
          </w:p>
          <w:p w:rsidR="000678F2" w:rsidRPr="004171B3" w:rsidRDefault="000678F2" w:rsidP="0006169C">
            <w:pPr>
              <w:tabs>
                <w:tab w:val="center" w:pos="0"/>
              </w:tabs>
              <w:spacing w:line="256" w:lineRule="auto"/>
              <w:ind w:right="-454"/>
              <w:jc w:val="center"/>
              <w:rPr>
                <w:sz w:val="20"/>
                <w:szCs w:val="20"/>
                <w:lang w:eastAsia="en-US"/>
              </w:rPr>
            </w:pPr>
          </w:p>
          <w:p w:rsidR="000678F2" w:rsidRPr="004171B3" w:rsidRDefault="000678F2" w:rsidP="0006169C">
            <w:pPr>
              <w:tabs>
                <w:tab w:val="center" w:pos="0"/>
              </w:tabs>
              <w:spacing w:line="256" w:lineRule="auto"/>
              <w:ind w:right="-454"/>
              <w:jc w:val="center"/>
              <w:rPr>
                <w:sz w:val="20"/>
                <w:szCs w:val="20"/>
                <w:lang w:eastAsia="en-US"/>
              </w:rPr>
            </w:pPr>
          </w:p>
          <w:p w:rsidR="000678F2" w:rsidRPr="004171B3" w:rsidRDefault="000678F2" w:rsidP="0006169C">
            <w:pPr>
              <w:tabs>
                <w:tab w:val="center" w:pos="0"/>
              </w:tabs>
              <w:spacing w:line="256" w:lineRule="auto"/>
              <w:ind w:right="-454"/>
              <w:jc w:val="both"/>
              <w:rPr>
                <w:sz w:val="20"/>
                <w:szCs w:val="20"/>
                <w:lang w:eastAsia="en-US"/>
              </w:rPr>
            </w:pPr>
          </w:p>
          <w:p w:rsidR="000678F2" w:rsidRPr="004171B3" w:rsidRDefault="000678F2" w:rsidP="0006169C">
            <w:pPr>
              <w:tabs>
                <w:tab w:val="center" w:pos="0"/>
              </w:tabs>
              <w:spacing w:line="256" w:lineRule="auto"/>
              <w:ind w:right="-454"/>
              <w:jc w:val="both"/>
              <w:rPr>
                <w:sz w:val="20"/>
                <w:szCs w:val="20"/>
                <w:lang w:eastAsia="en-US"/>
              </w:rPr>
            </w:pPr>
          </w:p>
          <w:p w:rsidR="000678F2" w:rsidRPr="004171B3" w:rsidRDefault="000678F2" w:rsidP="0006169C">
            <w:pPr>
              <w:tabs>
                <w:tab w:val="center" w:pos="0"/>
              </w:tabs>
              <w:spacing w:line="256" w:lineRule="auto"/>
              <w:ind w:right="-454"/>
              <w:jc w:val="both"/>
              <w:rPr>
                <w:sz w:val="20"/>
                <w:szCs w:val="20"/>
                <w:lang w:eastAsia="en-US"/>
              </w:rPr>
            </w:pPr>
          </w:p>
          <w:p w:rsidR="000678F2" w:rsidRPr="004171B3" w:rsidRDefault="000678F2" w:rsidP="0006169C">
            <w:pPr>
              <w:tabs>
                <w:tab w:val="center" w:pos="0"/>
              </w:tabs>
              <w:spacing w:line="256" w:lineRule="auto"/>
              <w:ind w:right="-454"/>
              <w:jc w:val="both"/>
              <w:rPr>
                <w:sz w:val="20"/>
                <w:szCs w:val="20"/>
                <w:lang w:eastAsia="en-US"/>
              </w:rPr>
            </w:pPr>
          </w:p>
        </w:tc>
        <w:tc>
          <w:tcPr>
            <w:tcW w:w="4272" w:type="dxa"/>
            <w:gridSpan w:val="6"/>
          </w:tcPr>
          <w:p w:rsidR="000678F2" w:rsidRPr="004171B3" w:rsidRDefault="000678F2" w:rsidP="0006169C">
            <w:pPr>
              <w:tabs>
                <w:tab w:val="center" w:pos="0"/>
                <w:tab w:val="center" w:pos="8222"/>
              </w:tabs>
              <w:spacing w:line="256" w:lineRule="auto"/>
              <w:ind w:right="-454"/>
              <w:jc w:val="center"/>
              <w:rPr>
                <w:b/>
                <w:bCs/>
                <w:sz w:val="20"/>
                <w:szCs w:val="20"/>
                <w:lang w:eastAsia="en-US"/>
              </w:rPr>
            </w:pPr>
            <w:r w:rsidRPr="004171B3">
              <w:rPr>
                <w:b/>
                <w:bCs/>
                <w:sz w:val="20"/>
                <w:szCs w:val="20"/>
                <w:lang w:eastAsia="en-US"/>
              </w:rPr>
              <w:t>THỦ TRƯỞNG CƠ QUAN</w:t>
            </w:r>
          </w:p>
          <w:p w:rsidR="000678F2" w:rsidRPr="004171B3" w:rsidRDefault="000678F2" w:rsidP="0006169C">
            <w:pPr>
              <w:tabs>
                <w:tab w:val="center" w:pos="0"/>
                <w:tab w:val="center" w:pos="8222"/>
              </w:tabs>
              <w:spacing w:line="256" w:lineRule="auto"/>
              <w:ind w:right="-454"/>
              <w:jc w:val="center"/>
              <w:rPr>
                <w:i/>
                <w:iCs/>
                <w:sz w:val="20"/>
                <w:szCs w:val="20"/>
                <w:lang w:eastAsia="en-US"/>
              </w:rPr>
            </w:pPr>
            <w:r w:rsidRPr="004171B3">
              <w:rPr>
                <w:i/>
                <w:iCs/>
                <w:sz w:val="20"/>
                <w:szCs w:val="20"/>
                <w:lang w:eastAsia="en-US"/>
              </w:rPr>
              <w:t>(Ký, đóng dấu, ghi rõ họ tên)</w:t>
            </w:r>
          </w:p>
          <w:p w:rsidR="000678F2" w:rsidRPr="004171B3" w:rsidRDefault="000678F2" w:rsidP="0006169C">
            <w:pPr>
              <w:tabs>
                <w:tab w:val="center" w:pos="0"/>
              </w:tabs>
              <w:spacing w:line="256" w:lineRule="auto"/>
              <w:ind w:right="-454"/>
              <w:jc w:val="center"/>
              <w:rPr>
                <w:i/>
                <w:iCs/>
                <w:sz w:val="20"/>
                <w:szCs w:val="20"/>
                <w:lang w:eastAsia="en-US"/>
              </w:rPr>
            </w:pPr>
            <w:r w:rsidRPr="004171B3">
              <w:rPr>
                <w:b/>
                <w:bCs/>
                <w:sz w:val="20"/>
                <w:szCs w:val="20"/>
                <w:lang w:eastAsia="en-US"/>
              </w:rPr>
              <w:t xml:space="preserve">DIRECTOR </w:t>
            </w:r>
            <w:r w:rsidRPr="004171B3">
              <w:rPr>
                <w:i/>
                <w:iCs/>
                <w:sz w:val="20"/>
                <w:szCs w:val="20"/>
                <w:lang w:eastAsia="en-US"/>
              </w:rPr>
              <w:t>(Signature, stamp, full name)</w:t>
            </w:r>
          </w:p>
        </w:tc>
      </w:tr>
      <w:tr w:rsidR="000678F2" w:rsidRPr="004171B3">
        <w:trPr>
          <w:gridAfter w:val="2"/>
          <w:wAfter w:w="283" w:type="dxa"/>
          <w:cantSplit/>
        </w:trPr>
        <w:tc>
          <w:tcPr>
            <w:tcW w:w="8789" w:type="dxa"/>
            <w:gridSpan w:val="7"/>
          </w:tcPr>
          <w:p w:rsidR="000678F2" w:rsidRPr="004171B3" w:rsidRDefault="000678F2" w:rsidP="0006169C">
            <w:pPr>
              <w:keepNext/>
              <w:keepLines/>
              <w:spacing w:line="256" w:lineRule="auto"/>
              <w:jc w:val="center"/>
              <w:outlineLvl w:val="7"/>
              <w:rPr>
                <w:b/>
                <w:bCs/>
                <w:sz w:val="20"/>
                <w:szCs w:val="20"/>
                <w:lang w:eastAsia="en-US"/>
              </w:rPr>
            </w:pPr>
            <w:r w:rsidRPr="004171B3">
              <w:rPr>
                <w:b/>
                <w:bCs/>
                <w:sz w:val="20"/>
                <w:szCs w:val="20"/>
                <w:lang w:eastAsia="en-US"/>
              </w:rPr>
              <w:t>CHỨNG NHẬN CỦA CƠ QUAN KIỂM DỊCH ĐỘNG VẬT CỬA KHẨU XUẤT</w:t>
            </w:r>
          </w:p>
          <w:p w:rsidR="000678F2" w:rsidRPr="004171B3" w:rsidRDefault="000678F2" w:rsidP="0006169C">
            <w:pPr>
              <w:keepNext/>
              <w:keepLines/>
              <w:spacing w:line="256" w:lineRule="auto"/>
              <w:jc w:val="center"/>
              <w:outlineLvl w:val="7"/>
              <w:rPr>
                <w:sz w:val="20"/>
                <w:szCs w:val="20"/>
                <w:lang w:eastAsia="en-US"/>
              </w:rPr>
            </w:pPr>
            <w:r w:rsidRPr="004171B3">
              <w:rPr>
                <w:sz w:val="20"/>
                <w:szCs w:val="20"/>
                <w:lang w:eastAsia="en-US"/>
              </w:rPr>
              <w:t>CERTIFICATION OF ANIMAL QUARANTINE ORGANIZATION AT THE GATE OF EXIT</w:t>
            </w:r>
          </w:p>
        </w:tc>
      </w:tr>
      <w:tr w:rsidR="000678F2" w:rsidRPr="004171B3">
        <w:trPr>
          <w:cantSplit/>
        </w:trPr>
        <w:tc>
          <w:tcPr>
            <w:tcW w:w="9072" w:type="dxa"/>
            <w:gridSpan w:val="9"/>
          </w:tcPr>
          <w:p w:rsidR="000678F2" w:rsidRPr="004171B3" w:rsidRDefault="00A105E7" w:rsidP="0006169C">
            <w:pPr>
              <w:keepNext/>
              <w:keepLines/>
              <w:spacing w:line="256" w:lineRule="auto"/>
              <w:jc w:val="both"/>
              <w:outlineLvl w:val="7"/>
              <w:rPr>
                <w:sz w:val="20"/>
                <w:szCs w:val="20"/>
                <w:lang w:eastAsia="en-US"/>
              </w:rPr>
            </w:pPr>
            <w:r>
              <w:rPr>
                <w:noProof/>
                <w:lang w:eastAsia="en-US"/>
              </w:rPr>
              <w:drawing>
                <wp:anchor distT="0" distB="0" distL="114300" distR="114300" simplePos="0" relativeHeight="251756032" behindDoc="1" locked="0" layoutInCell="1" allowOverlap="1">
                  <wp:simplePos x="0" y="0"/>
                  <wp:positionH relativeFrom="column">
                    <wp:posOffset>745490</wp:posOffset>
                  </wp:positionH>
                  <wp:positionV relativeFrom="paragraph">
                    <wp:posOffset>-1592580</wp:posOffset>
                  </wp:positionV>
                  <wp:extent cx="4307205" cy="4307205"/>
                  <wp:effectExtent l="0" t="0" r="0" b="0"/>
                  <wp:wrapNone/>
                  <wp:docPr id="157" name="Picture 157"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tc>
      </w:tr>
      <w:tr w:rsidR="000678F2" w:rsidRPr="004171B3">
        <w:trPr>
          <w:cantSplit/>
        </w:trPr>
        <w:tc>
          <w:tcPr>
            <w:tcW w:w="4800" w:type="dxa"/>
            <w:gridSpan w:val="3"/>
          </w:tcPr>
          <w:p w:rsidR="000678F2" w:rsidRPr="004171B3" w:rsidRDefault="000678F2" w:rsidP="0006169C">
            <w:pPr>
              <w:tabs>
                <w:tab w:val="center" w:pos="0"/>
                <w:tab w:val="center" w:pos="8222"/>
              </w:tabs>
              <w:spacing w:line="256" w:lineRule="auto"/>
              <w:ind w:right="-108"/>
              <w:jc w:val="center"/>
              <w:rPr>
                <w:b/>
                <w:bCs/>
                <w:sz w:val="20"/>
                <w:szCs w:val="20"/>
                <w:lang w:eastAsia="en-US"/>
              </w:rPr>
            </w:pPr>
          </w:p>
        </w:tc>
        <w:tc>
          <w:tcPr>
            <w:tcW w:w="4272" w:type="dxa"/>
            <w:gridSpan w:val="6"/>
          </w:tcPr>
          <w:p w:rsidR="000678F2" w:rsidRPr="004171B3" w:rsidRDefault="000678F2" w:rsidP="0006169C">
            <w:pPr>
              <w:tabs>
                <w:tab w:val="center" w:pos="0"/>
                <w:tab w:val="center" w:pos="8222"/>
              </w:tabs>
              <w:spacing w:line="256" w:lineRule="auto"/>
              <w:ind w:right="-454"/>
              <w:jc w:val="center"/>
              <w:rPr>
                <w:sz w:val="20"/>
                <w:szCs w:val="20"/>
                <w:lang w:eastAsia="en-US"/>
              </w:rPr>
            </w:pPr>
            <w:r w:rsidRPr="004171B3">
              <w:rPr>
                <w:sz w:val="20"/>
                <w:szCs w:val="20"/>
                <w:lang w:eastAsia="en-US"/>
              </w:rPr>
              <w:t>…………….., ngày........./......../……....</w:t>
            </w:r>
          </w:p>
          <w:p w:rsidR="000678F2" w:rsidRPr="004171B3" w:rsidRDefault="000678F2" w:rsidP="0006169C">
            <w:pPr>
              <w:spacing w:line="256" w:lineRule="auto"/>
              <w:rPr>
                <w:i/>
                <w:iCs/>
                <w:sz w:val="20"/>
                <w:szCs w:val="20"/>
                <w:lang w:eastAsia="en-US"/>
              </w:rPr>
            </w:pPr>
            <w:r w:rsidRPr="004171B3">
              <w:rPr>
                <w:i/>
                <w:iCs/>
                <w:sz w:val="20"/>
                <w:szCs w:val="20"/>
                <w:lang w:eastAsia="en-US"/>
              </w:rPr>
              <w:t xml:space="preserve">                           Place and Date</w:t>
            </w:r>
          </w:p>
        </w:tc>
      </w:tr>
      <w:tr w:rsidR="000678F2" w:rsidRPr="004171B3">
        <w:trPr>
          <w:cantSplit/>
        </w:trPr>
        <w:tc>
          <w:tcPr>
            <w:tcW w:w="4800" w:type="dxa"/>
            <w:gridSpan w:val="3"/>
          </w:tcPr>
          <w:p w:rsidR="000678F2" w:rsidRPr="004171B3" w:rsidRDefault="000678F2" w:rsidP="0006169C">
            <w:pPr>
              <w:tabs>
                <w:tab w:val="center" w:pos="0"/>
                <w:tab w:val="center" w:pos="8222"/>
              </w:tabs>
              <w:spacing w:line="256" w:lineRule="auto"/>
              <w:ind w:right="-108"/>
              <w:jc w:val="center"/>
              <w:rPr>
                <w:b/>
                <w:bCs/>
                <w:sz w:val="20"/>
                <w:szCs w:val="20"/>
                <w:lang w:eastAsia="en-US"/>
              </w:rPr>
            </w:pPr>
            <w:r w:rsidRPr="004171B3">
              <w:rPr>
                <w:b/>
                <w:bCs/>
                <w:sz w:val="20"/>
                <w:szCs w:val="20"/>
                <w:lang w:eastAsia="en-US"/>
              </w:rPr>
              <w:t xml:space="preserve">Kiểm dịch viên động vật </w:t>
            </w:r>
            <w:r w:rsidRPr="004171B3">
              <w:rPr>
                <w:i/>
                <w:iCs/>
                <w:sz w:val="20"/>
                <w:szCs w:val="20"/>
                <w:lang w:eastAsia="en-US"/>
              </w:rPr>
              <w:t>(Ký, ghi rõ họ tên)</w:t>
            </w:r>
          </w:p>
          <w:p w:rsidR="000678F2" w:rsidRPr="004171B3" w:rsidRDefault="000678F2" w:rsidP="0006169C">
            <w:pPr>
              <w:keepNext/>
              <w:keepLines/>
              <w:spacing w:line="256" w:lineRule="auto"/>
              <w:ind w:right="-108"/>
              <w:jc w:val="both"/>
              <w:outlineLvl w:val="7"/>
              <w:rPr>
                <w:i/>
                <w:iCs/>
                <w:sz w:val="20"/>
                <w:szCs w:val="20"/>
                <w:lang w:eastAsia="en-US"/>
              </w:rPr>
            </w:pPr>
            <w:r w:rsidRPr="004171B3">
              <w:rPr>
                <w:i/>
                <w:iCs/>
                <w:sz w:val="20"/>
                <w:szCs w:val="20"/>
                <w:lang w:eastAsia="en-US"/>
              </w:rPr>
              <w:t>Animal Quarantine Officer (Signature, full name)</w:t>
            </w:r>
          </w:p>
          <w:p w:rsidR="000678F2" w:rsidRPr="004171B3" w:rsidRDefault="000678F2" w:rsidP="0006169C">
            <w:pPr>
              <w:spacing w:line="256" w:lineRule="auto"/>
              <w:jc w:val="both"/>
              <w:rPr>
                <w:sz w:val="20"/>
                <w:szCs w:val="20"/>
                <w:lang w:eastAsia="en-US"/>
              </w:rPr>
            </w:pPr>
          </w:p>
          <w:p w:rsidR="000678F2" w:rsidRPr="004171B3" w:rsidRDefault="000678F2" w:rsidP="0006169C">
            <w:pPr>
              <w:spacing w:line="256" w:lineRule="auto"/>
              <w:jc w:val="both"/>
              <w:rPr>
                <w:sz w:val="20"/>
                <w:szCs w:val="20"/>
                <w:lang w:eastAsia="en-US"/>
              </w:rPr>
            </w:pPr>
          </w:p>
          <w:p w:rsidR="000678F2" w:rsidRPr="004171B3" w:rsidRDefault="000678F2" w:rsidP="0006169C">
            <w:pPr>
              <w:spacing w:line="256" w:lineRule="auto"/>
              <w:jc w:val="both"/>
              <w:rPr>
                <w:sz w:val="20"/>
                <w:szCs w:val="20"/>
                <w:lang w:eastAsia="en-US"/>
              </w:rPr>
            </w:pPr>
          </w:p>
          <w:p w:rsidR="000678F2" w:rsidRPr="004171B3" w:rsidRDefault="000678F2" w:rsidP="0006169C">
            <w:pPr>
              <w:spacing w:line="256" w:lineRule="auto"/>
              <w:jc w:val="both"/>
              <w:rPr>
                <w:sz w:val="20"/>
                <w:szCs w:val="20"/>
                <w:lang w:eastAsia="en-US"/>
              </w:rPr>
            </w:pPr>
          </w:p>
        </w:tc>
        <w:tc>
          <w:tcPr>
            <w:tcW w:w="4272" w:type="dxa"/>
            <w:gridSpan w:val="6"/>
          </w:tcPr>
          <w:p w:rsidR="000678F2" w:rsidRPr="004171B3" w:rsidRDefault="000678F2" w:rsidP="0006169C">
            <w:pPr>
              <w:spacing w:line="256" w:lineRule="auto"/>
              <w:jc w:val="center"/>
              <w:rPr>
                <w:b/>
                <w:bCs/>
                <w:sz w:val="20"/>
                <w:szCs w:val="20"/>
                <w:lang w:eastAsia="en-US"/>
              </w:rPr>
            </w:pPr>
            <w:r w:rsidRPr="004171B3">
              <w:rPr>
                <w:b/>
                <w:bCs/>
                <w:sz w:val="20"/>
                <w:szCs w:val="20"/>
                <w:lang w:eastAsia="en-US"/>
              </w:rPr>
              <w:t>THỦ TRƯỞNG CƠ QUAN</w:t>
            </w:r>
          </w:p>
          <w:p w:rsidR="000678F2" w:rsidRPr="004171B3" w:rsidRDefault="000678F2" w:rsidP="0006169C">
            <w:pPr>
              <w:tabs>
                <w:tab w:val="center" w:pos="0"/>
                <w:tab w:val="center" w:pos="8222"/>
              </w:tabs>
              <w:spacing w:line="256" w:lineRule="auto"/>
              <w:ind w:right="-108"/>
              <w:jc w:val="center"/>
              <w:rPr>
                <w:i/>
                <w:iCs/>
                <w:sz w:val="20"/>
                <w:szCs w:val="20"/>
                <w:lang w:eastAsia="en-US"/>
              </w:rPr>
            </w:pPr>
            <w:r w:rsidRPr="004171B3">
              <w:rPr>
                <w:i/>
                <w:iCs/>
                <w:sz w:val="20"/>
                <w:szCs w:val="20"/>
                <w:lang w:eastAsia="en-US"/>
              </w:rPr>
              <w:t>(Ký, đóng dấu, ghi rõ họ tên)</w:t>
            </w:r>
          </w:p>
          <w:p w:rsidR="000678F2" w:rsidRPr="004171B3" w:rsidRDefault="000678F2" w:rsidP="0006169C">
            <w:pPr>
              <w:keepNext/>
              <w:keepLines/>
              <w:spacing w:line="256" w:lineRule="auto"/>
              <w:ind w:right="-108"/>
              <w:jc w:val="center"/>
              <w:outlineLvl w:val="7"/>
              <w:rPr>
                <w:b/>
                <w:bCs/>
                <w:sz w:val="20"/>
                <w:szCs w:val="20"/>
                <w:lang w:eastAsia="en-US"/>
              </w:rPr>
            </w:pPr>
            <w:r w:rsidRPr="004171B3">
              <w:rPr>
                <w:b/>
                <w:bCs/>
                <w:sz w:val="20"/>
                <w:szCs w:val="20"/>
                <w:lang w:eastAsia="en-US"/>
              </w:rPr>
              <w:t xml:space="preserve">DIRECTOR </w:t>
            </w:r>
            <w:r w:rsidRPr="004171B3">
              <w:rPr>
                <w:i/>
                <w:iCs/>
                <w:sz w:val="20"/>
                <w:szCs w:val="20"/>
                <w:lang w:eastAsia="en-US"/>
              </w:rPr>
              <w:t>(Signature, stamp, full name)</w:t>
            </w:r>
          </w:p>
        </w:tc>
      </w:tr>
    </w:tbl>
    <w:p w:rsidR="000678F2" w:rsidRPr="004171B3" w:rsidRDefault="000678F2" w:rsidP="0006169C">
      <w:pPr>
        <w:widowControl w:val="0"/>
        <w:jc w:val="center"/>
        <w:rPr>
          <w:rFonts w:ascii="Arial" w:hAnsi="Arial" w:cs="Arial"/>
          <w:sz w:val="20"/>
          <w:szCs w:val="20"/>
          <w:lang w:val="vi-VN" w:eastAsia="vi-VN"/>
        </w:rPr>
      </w:pPr>
    </w:p>
    <w:p w:rsidR="000678F2" w:rsidRPr="004171B3" w:rsidRDefault="000678F2" w:rsidP="0006169C">
      <w:pPr>
        <w:tabs>
          <w:tab w:val="left" w:pos="1134"/>
        </w:tabs>
        <w:spacing w:line="264" w:lineRule="auto"/>
        <w:ind w:left="720"/>
        <w:jc w:val="both"/>
        <w:rPr>
          <w:b/>
          <w:bCs/>
          <w:sz w:val="28"/>
          <w:szCs w:val="28"/>
        </w:r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Đăng ký, cấp giấy chứng nhận kiểm dịch động vật, sản phẩm động vật trên cạn nhập, xuất kho ngoại quan</w:t>
      </w:r>
    </w:p>
    <w:p w:rsidR="000678F2" w:rsidRPr="004171B3" w:rsidRDefault="000678F2" w:rsidP="0006169C">
      <w:pPr>
        <w:spacing w:before="120" w:after="120"/>
        <w:jc w:val="both"/>
        <w:rPr>
          <w:b/>
          <w:bCs/>
          <w:sz w:val="28"/>
          <w:szCs w:val="28"/>
        </w:rPr>
      </w:pPr>
      <w:r w:rsidRPr="004171B3">
        <w:rPr>
          <w:b/>
          <w:bCs/>
        </w:rPr>
        <w:tab/>
      </w:r>
      <w:r w:rsidRPr="004171B3">
        <w:rPr>
          <w:b/>
          <w:bCs/>
          <w:sz w:val="28"/>
          <w:szCs w:val="28"/>
        </w:rPr>
        <w:t>a) Trình tự thực hiện:</w:t>
      </w:r>
    </w:p>
    <w:p w:rsidR="000678F2" w:rsidRPr="004171B3" w:rsidRDefault="000678F2" w:rsidP="0006169C">
      <w:pPr>
        <w:shd w:val="clear" w:color="auto" w:fill="FFFFFF"/>
        <w:spacing w:before="120" w:after="120"/>
        <w:ind w:firstLine="720"/>
        <w:jc w:val="both"/>
        <w:rPr>
          <w:b/>
          <w:bCs/>
          <w:i/>
          <w:iCs/>
          <w:sz w:val="28"/>
          <w:szCs w:val="28"/>
          <w:lang w:eastAsia="en-US"/>
        </w:rPr>
      </w:pPr>
      <w:r w:rsidRPr="004171B3">
        <w:rPr>
          <w:b/>
          <w:bCs/>
          <w:sz w:val="28"/>
          <w:szCs w:val="28"/>
          <w:lang w:eastAsia="en-US"/>
        </w:rPr>
        <w:t>* Đăng ký kiểm dịch động vật, sản phẩm động vật trên cạn nhập, xuất kho ngoại quan</w:t>
      </w:r>
    </w:p>
    <w:p w:rsidR="000678F2" w:rsidRPr="004171B3" w:rsidRDefault="000678F2" w:rsidP="0006169C">
      <w:pPr>
        <w:spacing w:before="120"/>
        <w:jc w:val="both"/>
        <w:rPr>
          <w:sz w:val="28"/>
          <w:szCs w:val="28"/>
        </w:rPr>
      </w:pPr>
      <w:r w:rsidRPr="004171B3">
        <w:rPr>
          <w:sz w:val="28"/>
          <w:szCs w:val="28"/>
        </w:rPr>
        <w:tab/>
        <w:t>Bước 1: Trước khi thực hiện nhập, xuất kho ngoại quan động vật, sản phẩm động vật, chủ hàng gửi 01 bộ hồ sơ đăng ký kiểm dịch tới Cục Chăn nuôi và Thú y theo một trong các hình thức: qua Cổng thông tin một cửa quốc gia hoặc qua dịch vụ bưu chính công ích hoặc gửi qua thư điện tử, fax sau đó gửi bản chính hoặc gửi trực tiếp.</w:t>
      </w:r>
    </w:p>
    <w:p w:rsidR="000678F2" w:rsidRPr="004171B3" w:rsidRDefault="000678F2" w:rsidP="0006169C">
      <w:pPr>
        <w:spacing w:before="120"/>
        <w:jc w:val="both"/>
        <w:rPr>
          <w:sz w:val="28"/>
          <w:szCs w:val="28"/>
          <w:lang w:val="vi-VN"/>
        </w:rPr>
      </w:pPr>
      <w:r w:rsidRPr="004171B3">
        <w:rPr>
          <w:sz w:val="28"/>
          <w:szCs w:val="28"/>
        </w:rPr>
        <w:tab/>
        <w:t>Bước 2: Trong thời hạn 05 ngày làm việc, kể từ ngày nhận được hồ sơ hợp lệ; căn cứ tình hình dịch bệnh, hệ thống quản lý giám sát dịch bệnh, giám sát vệ sinh thú y của nước xuất khẩu, Cục Chăn nuôi và Thú y gửi văn bản đồng ý và hướng dẫn kiểm dịch cho chủ hàng, cơ quan kiểm dịch động vật cửa khẩu qua thư điện tử hoặc</w:t>
      </w:r>
      <w:r w:rsidRPr="004171B3">
        <w:rPr>
          <w:sz w:val="28"/>
          <w:szCs w:val="28"/>
          <w:lang w:val="vi-VN"/>
        </w:rPr>
        <w:t xml:space="preserve"> gửi trên Cổng thông tin Một cửa quốc gia.</w:t>
      </w:r>
    </w:p>
    <w:p w:rsidR="000678F2" w:rsidRPr="004171B3" w:rsidRDefault="000678F2" w:rsidP="0006169C">
      <w:pPr>
        <w:spacing w:before="120"/>
        <w:jc w:val="both"/>
        <w:rPr>
          <w:b/>
          <w:bCs/>
          <w:i/>
          <w:iCs/>
          <w:sz w:val="28"/>
          <w:szCs w:val="28"/>
        </w:rPr>
      </w:pPr>
      <w:r w:rsidRPr="004171B3">
        <w:rPr>
          <w:sz w:val="28"/>
          <w:szCs w:val="28"/>
        </w:rPr>
        <w:tab/>
      </w:r>
      <w:r w:rsidRPr="004171B3">
        <w:rPr>
          <w:b/>
          <w:bCs/>
          <w:sz w:val="28"/>
          <w:szCs w:val="28"/>
        </w:rPr>
        <w:t>* Cấp giấy kiểm dịch động vật, sản phẩm động vật trên cạn nhập, xuất kho ngoại quan</w:t>
      </w:r>
    </w:p>
    <w:p w:rsidR="000678F2" w:rsidRPr="004171B3" w:rsidRDefault="000678F2" w:rsidP="0006169C">
      <w:pPr>
        <w:spacing w:before="120"/>
        <w:jc w:val="both"/>
        <w:rPr>
          <w:sz w:val="28"/>
          <w:szCs w:val="28"/>
        </w:rPr>
      </w:pPr>
      <w:r w:rsidRPr="004171B3">
        <w:rPr>
          <w:sz w:val="28"/>
          <w:szCs w:val="28"/>
        </w:rPr>
        <w:tab/>
        <w:t>Bước 1:</w:t>
      </w:r>
      <w:r w:rsidRPr="004171B3">
        <w:rPr>
          <w:sz w:val="28"/>
          <w:szCs w:val="28"/>
          <w:lang w:val="vi-VN"/>
        </w:rPr>
        <w:t xml:space="preserve"> </w:t>
      </w:r>
      <w:r w:rsidRPr="004171B3">
        <w:rPr>
          <w:sz w:val="28"/>
          <w:szCs w:val="28"/>
        </w:rPr>
        <w:t>Sau khi Cục Chăn nuôi và Thú y có văn bản đồng ý và hướng dẫn kiểm dịch, trước khi hàng đến cửa khẩu, chủ hàng gửi 01 bộ hồ sơ khai báo kiểm dịch tới Cơ quan kiểm dịch động vật cửa khẩu theo một trong các hình thức: qua Cổng thông tin một cửa quốc gia hoặc qua dịch vụ bưu chính công ích hoặc gửi qua thư điện tử, fax sau đó gửi bản chính hoặc gửi trực tiếp.</w:t>
      </w:r>
    </w:p>
    <w:p w:rsidR="000678F2" w:rsidRPr="004171B3" w:rsidRDefault="000678F2" w:rsidP="0006169C">
      <w:pPr>
        <w:spacing w:before="120"/>
        <w:ind w:firstLine="720"/>
        <w:jc w:val="both"/>
        <w:rPr>
          <w:sz w:val="28"/>
          <w:szCs w:val="28"/>
          <w:lang w:val="vi-VN"/>
        </w:rPr>
      </w:pPr>
      <w:r w:rsidRPr="004171B3">
        <w:rPr>
          <w:sz w:val="28"/>
          <w:szCs w:val="28"/>
        </w:rPr>
        <w:t>Bước 2: Cấp Giấy chứng nhận vận chuyển để chủ hàng vận chuyển hàng hóa từ cửa khẩu nhập về kho ngoại quan</w:t>
      </w:r>
      <w:r w:rsidRPr="004171B3">
        <w:rPr>
          <w:sz w:val="28"/>
          <w:szCs w:val="28"/>
          <w:lang w:val="vi-VN"/>
        </w:rPr>
        <w:t>.</w:t>
      </w:r>
    </w:p>
    <w:p w:rsidR="000678F2" w:rsidRPr="004171B3" w:rsidRDefault="000678F2" w:rsidP="0006169C">
      <w:pPr>
        <w:spacing w:before="120"/>
        <w:ind w:firstLine="720"/>
        <w:jc w:val="both"/>
        <w:rPr>
          <w:sz w:val="28"/>
          <w:szCs w:val="28"/>
        </w:rPr>
      </w:pPr>
      <w:r w:rsidRPr="004171B3">
        <w:rPr>
          <w:sz w:val="28"/>
          <w:szCs w:val="28"/>
        </w:rPr>
        <w:t>Bước 3: Tại kho ngoại quan, cơ quan kiểm dịch cửa khẩu phối hợp với cơ quan hải quan kiểm tra thực trạng lô hàng, xác nhận để chủ hàng nhập hàng vào kho ngoại quan.</w:t>
      </w:r>
    </w:p>
    <w:p w:rsidR="000678F2" w:rsidRPr="004171B3" w:rsidRDefault="000678F2" w:rsidP="0006169C">
      <w:pPr>
        <w:spacing w:before="120"/>
        <w:ind w:firstLine="720"/>
        <w:jc w:val="both"/>
        <w:rPr>
          <w:sz w:val="28"/>
          <w:szCs w:val="28"/>
        </w:rPr>
      </w:pPr>
      <w:r w:rsidRPr="004171B3">
        <w:rPr>
          <w:sz w:val="28"/>
          <w:szCs w:val="28"/>
        </w:rPr>
        <w:t>Bước 4: Trước khi xuất hàng ra khỏi kho ngoại quan, chủ hàng phải gửi hồ sơ khai báo kiểm dịch đến Cơ quan kiểm dịch động vật cửa khẩu.</w:t>
      </w:r>
    </w:p>
    <w:p w:rsidR="000678F2" w:rsidRPr="004171B3" w:rsidRDefault="000678F2" w:rsidP="0006169C">
      <w:pPr>
        <w:spacing w:before="120"/>
        <w:ind w:firstLine="720"/>
        <w:jc w:val="both"/>
        <w:rPr>
          <w:sz w:val="28"/>
          <w:szCs w:val="28"/>
        </w:rPr>
      </w:pPr>
      <w:r w:rsidRPr="004171B3">
        <w:rPr>
          <w:sz w:val="28"/>
          <w:szCs w:val="28"/>
        </w:rPr>
        <w:t>Bước 5: Cơ quan kiểm dịch động vật cửa khẩu thực hiện kiểm dịch hàng hóa ra khỏi kho ngoại quan như sau:</w:t>
      </w:r>
    </w:p>
    <w:p w:rsidR="000678F2" w:rsidRPr="004171B3" w:rsidRDefault="000678F2" w:rsidP="0006169C">
      <w:pPr>
        <w:jc w:val="both"/>
        <w:rPr>
          <w:sz w:val="28"/>
          <w:szCs w:val="28"/>
        </w:rPr>
      </w:pPr>
      <w:r w:rsidRPr="004171B3">
        <w:rPr>
          <w:sz w:val="28"/>
          <w:szCs w:val="28"/>
        </w:rPr>
        <w:tab/>
        <w:t xml:space="preserve">Theo quy định tại Điều 9 Thông tư số 25/2016/TT-BNNPTNT, khoản 5 Điều 1 Thông tư số 35/2018/TT-BNNPTNT và khoản 1 Điều 9 Thông tư </w:t>
      </w:r>
      <w:r w:rsidRPr="004171B3">
        <w:rPr>
          <w:sz w:val="28"/>
          <w:szCs w:val="28"/>
          <w:lang w:val="vi-VN"/>
        </w:rPr>
        <w:t xml:space="preserve">số </w:t>
      </w:r>
      <w:r w:rsidRPr="004171B3">
        <w:rPr>
          <w:sz w:val="28"/>
          <w:szCs w:val="28"/>
        </w:rPr>
        <w:t>04/2024/TT-BNNPTNT đối với sản phẩm động vật tiêu thụ trong nước; Điều 11 Thông tư số 25/2016/TT-BNNPTNT đối với sản phẩm động vật làm nguyên liệu gia công, chế biến thực phẩm xuất khẩu;</w:t>
      </w:r>
    </w:p>
    <w:p w:rsidR="000678F2" w:rsidRPr="004171B3" w:rsidRDefault="000678F2" w:rsidP="0006169C">
      <w:pPr>
        <w:spacing w:before="120"/>
        <w:ind w:firstLine="720"/>
        <w:jc w:val="both"/>
        <w:rPr>
          <w:sz w:val="28"/>
          <w:szCs w:val="28"/>
        </w:rPr>
      </w:pPr>
      <w:r w:rsidRPr="004171B3">
        <w:rPr>
          <w:sz w:val="28"/>
          <w:szCs w:val="28"/>
        </w:rPr>
        <w:t>Thực hiện theo quy định tại Điều 50 Luật Thú y đối với sản phẩm động vật gửi kho ngoại quan để tái xuất khẩu, cấp Giấy chứng nhận kiểm dịch.</w:t>
      </w:r>
    </w:p>
    <w:p w:rsidR="000678F2" w:rsidRPr="004171B3" w:rsidRDefault="000678F2" w:rsidP="0006169C">
      <w:pPr>
        <w:spacing w:before="120"/>
        <w:ind w:firstLine="720"/>
        <w:jc w:val="both"/>
        <w:rPr>
          <w:sz w:val="28"/>
          <w:szCs w:val="28"/>
        </w:rPr>
      </w:pPr>
      <w:r w:rsidRPr="004171B3">
        <w:rPr>
          <w:sz w:val="28"/>
          <w:szCs w:val="28"/>
        </w:rPr>
        <w:lastRenderedPageBreak/>
        <w:t>Trường hợp lô hàng được xuất ra khỏi kho ngoại quan từng phần, cơ quan kiểm dịch động vật cửa khẩu trừ lùi số lượng hàng trên Giấy chứng nhận kiểm dịch gốc của nước xuất khẩu, lưu bản sao chụp vào hồ sơ kiểm dịch. Giấy chứng nhận kiểm dịch gốc của nước xuất khẩu sẽ được cơ quan kiểm dịch động vật cửa khẩu thu lại và lưu vào hồ sơ của lần xuất hàng cuối cùng của lô hàng (trường hợp nhập để tiêu dùng trong nước, làm nguyên liệu sản xuất xuất khẩu) hoặc giao lại cho chủ hàng (trường hợp hàng tái xuất khẩu).</w:t>
      </w:r>
    </w:p>
    <w:p w:rsidR="000678F2" w:rsidRPr="004171B3" w:rsidRDefault="000678F2" w:rsidP="0006169C">
      <w:pPr>
        <w:spacing w:before="120"/>
        <w:jc w:val="both"/>
        <w:rPr>
          <w:sz w:val="28"/>
          <w:szCs w:val="28"/>
        </w:rPr>
      </w:pPr>
      <w:r w:rsidRPr="004171B3">
        <w:rPr>
          <w:sz w:val="28"/>
          <w:szCs w:val="28"/>
        </w:rPr>
        <w:tab/>
      </w:r>
      <w:r w:rsidRPr="004171B3">
        <w:rPr>
          <w:b/>
          <w:bCs/>
          <w:sz w:val="28"/>
          <w:szCs w:val="28"/>
        </w:rPr>
        <w:t>b) Cách thức thực hiện:</w:t>
      </w:r>
      <w:r w:rsidRPr="004171B3">
        <w:rPr>
          <w:sz w:val="28"/>
          <w:szCs w:val="28"/>
        </w:rPr>
        <w:t xml:space="preserve"> Qua cổng thông tin một cửa quốc gia hoặc qua dịch vụ bưu chính công ích hoặc gửi qua thư điện tử, fax sau đó gửi bản chính hoặc gửi trực tiếp</w:t>
      </w:r>
    </w:p>
    <w:p w:rsidR="000678F2" w:rsidRPr="004171B3" w:rsidRDefault="000678F2" w:rsidP="0006169C">
      <w:pPr>
        <w:spacing w:before="120"/>
        <w:jc w:val="both"/>
        <w:rPr>
          <w:b/>
          <w:bCs/>
          <w:sz w:val="28"/>
          <w:szCs w:val="28"/>
        </w:rPr>
      </w:pPr>
      <w:r w:rsidRPr="004171B3">
        <w:rPr>
          <w:sz w:val="28"/>
          <w:szCs w:val="28"/>
        </w:rPr>
        <w:tab/>
      </w:r>
      <w:r w:rsidRPr="004171B3">
        <w:rPr>
          <w:b/>
          <w:bCs/>
          <w:sz w:val="28"/>
          <w:szCs w:val="28"/>
        </w:rPr>
        <w:t>c) Thành phần, số lượng hồ sơ:</w:t>
      </w:r>
    </w:p>
    <w:p w:rsidR="000678F2" w:rsidRPr="004171B3" w:rsidRDefault="000678F2" w:rsidP="0006169C">
      <w:pPr>
        <w:spacing w:before="120"/>
        <w:ind w:firstLine="720"/>
        <w:jc w:val="both"/>
        <w:rPr>
          <w:sz w:val="28"/>
          <w:szCs w:val="28"/>
        </w:rPr>
      </w:pPr>
      <w:r w:rsidRPr="004171B3">
        <w:rPr>
          <w:sz w:val="28"/>
          <w:szCs w:val="28"/>
        </w:rPr>
        <w:t>* Thành phần hồ sơ đăng ký kiểm dịch:</w:t>
      </w:r>
    </w:p>
    <w:p w:rsidR="000678F2" w:rsidRPr="004171B3" w:rsidRDefault="000678F2" w:rsidP="0006169C">
      <w:pPr>
        <w:spacing w:before="120"/>
        <w:jc w:val="both"/>
        <w:rPr>
          <w:sz w:val="28"/>
          <w:szCs w:val="28"/>
        </w:rPr>
      </w:pPr>
      <w:r w:rsidRPr="004171B3">
        <w:rPr>
          <w:sz w:val="28"/>
          <w:szCs w:val="28"/>
        </w:rPr>
        <w:tab/>
        <w:t>- Văn bản đề nghị hướng dẫn kiểm dịch theo mẫu 18 Phụ lục V ban hành kèm theo Thông tư số 25/2016/TT-BNNPTNT (được sửa đổi, bổ sung tại Thông tư số 04/2024/TT-BNNPTNT);</w:t>
      </w:r>
    </w:p>
    <w:p w:rsidR="000678F2" w:rsidRPr="004171B3" w:rsidRDefault="000678F2" w:rsidP="0006169C">
      <w:pPr>
        <w:spacing w:before="120"/>
        <w:jc w:val="both"/>
        <w:rPr>
          <w:sz w:val="28"/>
          <w:szCs w:val="28"/>
        </w:rPr>
      </w:pPr>
      <w:r w:rsidRPr="004171B3">
        <w:rPr>
          <w:sz w:val="28"/>
          <w:szCs w:val="28"/>
        </w:rPr>
        <w:tab/>
        <w:t>- Hợp đồng thương mại;</w:t>
      </w:r>
    </w:p>
    <w:p w:rsidR="000678F2" w:rsidRPr="004171B3" w:rsidRDefault="000678F2" w:rsidP="0006169C">
      <w:pPr>
        <w:spacing w:before="120"/>
        <w:ind w:firstLine="720"/>
        <w:jc w:val="both"/>
        <w:rPr>
          <w:sz w:val="28"/>
          <w:szCs w:val="28"/>
        </w:rPr>
      </w:pPr>
      <w:r w:rsidRPr="004171B3">
        <w:rPr>
          <w:sz w:val="28"/>
          <w:szCs w:val="28"/>
        </w:rPr>
        <w:t>- Văn bản hoặc giấy phép theo quy định đối với động vật, sản phẩm động vật thuộc đối tượng quản lý của cơ quan nhà nước có thẩm quyền có liên quan khác.</w:t>
      </w:r>
    </w:p>
    <w:p w:rsidR="000678F2" w:rsidRPr="004171B3" w:rsidRDefault="000678F2" w:rsidP="0006169C">
      <w:pPr>
        <w:spacing w:before="120"/>
        <w:ind w:firstLine="720"/>
        <w:jc w:val="both"/>
        <w:rPr>
          <w:sz w:val="28"/>
          <w:szCs w:val="28"/>
        </w:rPr>
      </w:pPr>
      <w:r w:rsidRPr="004171B3">
        <w:rPr>
          <w:sz w:val="28"/>
          <w:szCs w:val="28"/>
        </w:rPr>
        <w:t>* Thành phần hồ sơ khai báo kiểm dịch trước khi hàng đến cửa khẩu:</w:t>
      </w:r>
    </w:p>
    <w:p w:rsidR="000678F2" w:rsidRPr="004171B3" w:rsidRDefault="000678F2" w:rsidP="0006169C">
      <w:pPr>
        <w:spacing w:before="120"/>
        <w:jc w:val="both"/>
        <w:rPr>
          <w:sz w:val="28"/>
          <w:szCs w:val="28"/>
        </w:rPr>
      </w:pPr>
      <w:r w:rsidRPr="004171B3">
        <w:rPr>
          <w:sz w:val="28"/>
          <w:szCs w:val="28"/>
        </w:rPr>
        <w:tab/>
        <w:t>- Đơn khai báo kiểm dịch theo Mẫu 3 Phụ lục V ban hành kèm theo Thông tư số 25/2016/TT-BNNPTNT (được sửa đổi, bổ sung tại Thông tư số 04/2024/TT-BNNPTNT);</w:t>
      </w:r>
    </w:p>
    <w:p w:rsidR="000678F2" w:rsidRPr="004171B3" w:rsidRDefault="000678F2" w:rsidP="0006169C">
      <w:pPr>
        <w:spacing w:before="120"/>
        <w:jc w:val="both"/>
        <w:rPr>
          <w:sz w:val="28"/>
          <w:szCs w:val="28"/>
        </w:rPr>
      </w:pPr>
      <w:r w:rsidRPr="004171B3">
        <w:rPr>
          <w:sz w:val="28"/>
          <w:szCs w:val="28"/>
        </w:rPr>
        <w:tab/>
        <w:t>- Giấy chứng nhận kiểm dịch của nước xuất khẩu.</w:t>
      </w:r>
    </w:p>
    <w:p w:rsidR="000678F2" w:rsidRPr="004171B3" w:rsidRDefault="000678F2" w:rsidP="0006169C">
      <w:pPr>
        <w:spacing w:before="120"/>
        <w:ind w:firstLine="720"/>
        <w:jc w:val="both"/>
        <w:rPr>
          <w:sz w:val="28"/>
          <w:szCs w:val="28"/>
        </w:rPr>
      </w:pPr>
      <w:r w:rsidRPr="004171B3">
        <w:rPr>
          <w:sz w:val="28"/>
          <w:szCs w:val="28"/>
        </w:rPr>
        <w:t>* Thành phần hồ sơ khai báo trước khi xuất hàng ra khỏi kho ngoại quan đối với sản phẩm động vật nhập khẩu để tiêu thụ trong nước hoặc làm nguyên liệu gia công, chế biến thực phẩm xuất khẩu:</w:t>
      </w:r>
    </w:p>
    <w:p w:rsidR="000678F2" w:rsidRPr="004171B3" w:rsidRDefault="000678F2" w:rsidP="0006169C">
      <w:pPr>
        <w:spacing w:before="120"/>
        <w:jc w:val="both"/>
        <w:rPr>
          <w:sz w:val="28"/>
          <w:szCs w:val="28"/>
        </w:rPr>
      </w:pPr>
      <w:r w:rsidRPr="004171B3">
        <w:rPr>
          <w:sz w:val="28"/>
          <w:szCs w:val="28"/>
        </w:rPr>
        <w:tab/>
        <w:t>- Đơn khai báo kiểm dịch theo Mẫu 3 Phụ lục V ban hành kèm theo Thông tư số 25/2016/TT-BNNPTNT (được sửa đổi, bổ sung tại Thông tư số 04/2024/TT-BNNPTNT);</w:t>
      </w:r>
    </w:p>
    <w:p w:rsidR="000678F2" w:rsidRPr="004171B3" w:rsidRDefault="000678F2" w:rsidP="0006169C">
      <w:pPr>
        <w:spacing w:before="120"/>
        <w:jc w:val="both"/>
        <w:rPr>
          <w:sz w:val="28"/>
          <w:szCs w:val="28"/>
        </w:rPr>
      </w:pPr>
      <w:r w:rsidRPr="004171B3">
        <w:rPr>
          <w:sz w:val="28"/>
          <w:szCs w:val="28"/>
        </w:rPr>
        <w:tab/>
        <w:t>- Giấy chứng nhận kiểm dịch của nước xuất khẩu.</w:t>
      </w:r>
    </w:p>
    <w:p w:rsidR="000678F2" w:rsidRPr="004171B3" w:rsidRDefault="000678F2" w:rsidP="0006169C">
      <w:pPr>
        <w:spacing w:before="120"/>
        <w:ind w:firstLine="720"/>
        <w:jc w:val="both"/>
        <w:rPr>
          <w:sz w:val="28"/>
          <w:szCs w:val="28"/>
        </w:rPr>
      </w:pPr>
      <w:r w:rsidRPr="004171B3">
        <w:rPr>
          <w:sz w:val="28"/>
          <w:szCs w:val="28"/>
        </w:rPr>
        <w:t>* Thành phần hồ sơ khai báo trước khi xuất hàng ra khỏi kho ngoại quan đối với động vật, sản phẩm động vật xuất khẩu sang nước khác hoặc tàu du lịch nước ngoài:</w:t>
      </w:r>
    </w:p>
    <w:p w:rsidR="000678F2" w:rsidRPr="004171B3" w:rsidRDefault="000678F2" w:rsidP="0006169C">
      <w:pPr>
        <w:spacing w:before="120"/>
        <w:jc w:val="both"/>
        <w:rPr>
          <w:sz w:val="28"/>
          <w:szCs w:val="28"/>
        </w:rPr>
      </w:pPr>
      <w:r w:rsidRPr="004171B3">
        <w:rPr>
          <w:sz w:val="28"/>
          <w:szCs w:val="28"/>
        </w:rPr>
        <w:tab/>
        <w:t>- Đơn khai báo kiểm dịch theo Mẫu 2 Phụ lục V ban hành kèm theo Thông tư số 25/2016/TT-BNNPTNT (được sửa đổi, bổ sung tại Thông tư số 04/2024/TT-BNNPTNT)</w:t>
      </w:r>
    </w:p>
    <w:p w:rsidR="000678F2" w:rsidRPr="004171B3" w:rsidRDefault="000678F2" w:rsidP="0006169C">
      <w:pPr>
        <w:spacing w:before="120"/>
        <w:jc w:val="both"/>
        <w:rPr>
          <w:sz w:val="28"/>
          <w:szCs w:val="28"/>
        </w:rPr>
      </w:pPr>
      <w:r w:rsidRPr="004171B3">
        <w:rPr>
          <w:sz w:val="28"/>
          <w:szCs w:val="28"/>
        </w:rPr>
        <w:tab/>
        <w:t>- Yêu cầu vệ sinh thú y của nước nhập khẩu hoặc chủ hàng (nếu có);</w:t>
      </w:r>
    </w:p>
    <w:p w:rsidR="000678F2" w:rsidRPr="004171B3" w:rsidRDefault="000678F2" w:rsidP="0006169C">
      <w:pPr>
        <w:spacing w:before="120"/>
        <w:jc w:val="both"/>
        <w:rPr>
          <w:sz w:val="28"/>
          <w:szCs w:val="28"/>
        </w:rPr>
      </w:pPr>
      <w:r w:rsidRPr="004171B3">
        <w:rPr>
          <w:sz w:val="28"/>
          <w:szCs w:val="28"/>
        </w:rPr>
        <w:lastRenderedPageBreak/>
        <w:tab/>
        <w:t>- Mẫu Giấy chứng nhận kiểm dịch của cơ quan có thẩm quyền của nước nhập khẩu (nếu có).</w:t>
      </w:r>
      <w:r w:rsidRPr="004171B3">
        <w:rPr>
          <w:sz w:val="28"/>
          <w:szCs w:val="28"/>
        </w:rPr>
        <w:tab/>
        <w:t xml:space="preserve"> </w:t>
      </w:r>
    </w:p>
    <w:p w:rsidR="000678F2" w:rsidRPr="004171B3" w:rsidRDefault="000678F2" w:rsidP="0006169C">
      <w:pPr>
        <w:spacing w:before="120"/>
        <w:ind w:firstLine="720"/>
        <w:jc w:val="both"/>
        <w:rPr>
          <w:sz w:val="28"/>
          <w:szCs w:val="28"/>
        </w:rPr>
      </w:pPr>
      <w:r w:rsidRPr="004171B3">
        <w:rPr>
          <w:b/>
          <w:bCs/>
          <w:sz w:val="28"/>
          <w:szCs w:val="28"/>
        </w:rPr>
        <w:t>d) Thời hạn giải quyết:</w:t>
      </w:r>
      <w:r w:rsidRPr="004171B3">
        <w:rPr>
          <w:sz w:val="28"/>
          <w:szCs w:val="28"/>
        </w:rPr>
        <w:t xml:space="preserve"> Cục Chăn nuôi và Thú y gửi văn bản đồng ý và hướng dẫn kiểm dịch: 05 ngày làm việc, kể từ ngày nhận được hồ sơ hợp lệ.</w:t>
      </w:r>
    </w:p>
    <w:p w:rsidR="000678F2" w:rsidRPr="004171B3" w:rsidRDefault="000678F2" w:rsidP="0006169C">
      <w:pPr>
        <w:spacing w:before="120"/>
        <w:jc w:val="both"/>
        <w:rPr>
          <w:sz w:val="28"/>
          <w:szCs w:val="28"/>
        </w:rPr>
      </w:pPr>
      <w:r w:rsidRPr="004171B3">
        <w:rPr>
          <w:sz w:val="28"/>
          <w:szCs w:val="28"/>
        </w:rPr>
        <w:tab/>
      </w:r>
      <w:r w:rsidRPr="004171B3">
        <w:rPr>
          <w:b/>
          <w:bCs/>
          <w:sz w:val="28"/>
          <w:szCs w:val="28"/>
        </w:rPr>
        <w:t>đ) Đối tượng thực hiện thủ tục hành chính:</w:t>
      </w:r>
      <w:r w:rsidRPr="004171B3">
        <w:rPr>
          <w:sz w:val="28"/>
          <w:szCs w:val="28"/>
        </w:rPr>
        <w:t xml:space="preserve"> Tổ chức, cá nhân </w:t>
      </w:r>
    </w:p>
    <w:p w:rsidR="000678F2" w:rsidRPr="004171B3" w:rsidRDefault="000678F2" w:rsidP="0006169C">
      <w:pPr>
        <w:spacing w:before="120"/>
        <w:jc w:val="both"/>
        <w:rPr>
          <w:b/>
          <w:bCs/>
          <w:sz w:val="28"/>
          <w:szCs w:val="28"/>
          <w:lang w:val="vi-VN"/>
        </w:rPr>
      </w:pPr>
      <w:r w:rsidRPr="004171B3">
        <w:rPr>
          <w:sz w:val="28"/>
          <w:szCs w:val="28"/>
        </w:rPr>
        <w:tab/>
      </w:r>
      <w:r w:rsidRPr="004171B3">
        <w:rPr>
          <w:b/>
          <w:bCs/>
          <w:sz w:val="28"/>
          <w:szCs w:val="28"/>
        </w:rPr>
        <w:t>e) Cơ quan thực hiện thủ tục hành chính:</w:t>
      </w:r>
      <w:r w:rsidRPr="004171B3">
        <w:rPr>
          <w:b/>
          <w:bCs/>
          <w:sz w:val="28"/>
          <w:szCs w:val="28"/>
          <w:lang w:val="vi-VN"/>
        </w:rPr>
        <w:t xml:space="preserve"> </w:t>
      </w:r>
    </w:p>
    <w:p w:rsidR="000678F2" w:rsidRPr="004171B3" w:rsidRDefault="000678F2" w:rsidP="0006169C">
      <w:pPr>
        <w:spacing w:before="120" w:after="120"/>
        <w:jc w:val="both"/>
        <w:rPr>
          <w:sz w:val="28"/>
          <w:szCs w:val="28"/>
        </w:rPr>
      </w:pPr>
      <w:r w:rsidRPr="004171B3">
        <w:rPr>
          <w:sz w:val="28"/>
          <w:szCs w:val="28"/>
          <w:lang w:val="vi-VN"/>
        </w:rPr>
        <w:tab/>
        <w:t>- Cục Chăn nuôi và Thú y thực hiện đối với việc đ</w:t>
      </w:r>
      <w:r w:rsidRPr="004171B3">
        <w:rPr>
          <w:sz w:val="28"/>
          <w:szCs w:val="28"/>
        </w:rPr>
        <w:t>ăng ký kiểm dịch động vật, sản phẩm động vật trên cạn nhập, xuất kho ngoại quan</w:t>
      </w:r>
      <w:r w:rsidRPr="004171B3">
        <w:rPr>
          <w:sz w:val="28"/>
          <w:szCs w:val="28"/>
          <w:lang w:val="vi-VN"/>
        </w:rPr>
        <w:t xml:space="preserve">. </w:t>
      </w:r>
    </w:p>
    <w:p w:rsidR="000678F2" w:rsidRPr="004171B3" w:rsidRDefault="000678F2" w:rsidP="0006169C">
      <w:pPr>
        <w:spacing w:before="120" w:after="120"/>
        <w:jc w:val="both"/>
        <w:rPr>
          <w:sz w:val="28"/>
          <w:szCs w:val="28"/>
          <w:lang w:val="vi-VN"/>
        </w:rPr>
      </w:pPr>
      <w:r w:rsidRPr="004171B3">
        <w:rPr>
          <w:sz w:val="28"/>
          <w:szCs w:val="28"/>
          <w:lang w:val="vi-VN"/>
        </w:rPr>
        <w:tab/>
        <w:t xml:space="preserve">- </w:t>
      </w:r>
      <w:r w:rsidRPr="004171B3">
        <w:rPr>
          <w:sz w:val="28"/>
          <w:szCs w:val="28"/>
        </w:rPr>
        <w:t>Cơ quan kiểm dịch động vật cửa khẩu</w:t>
      </w:r>
      <w:r w:rsidRPr="004171B3">
        <w:rPr>
          <w:sz w:val="28"/>
          <w:szCs w:val="28"/>
          <w:lang w:val="vi-VN"/>
        </w:rPr>
        <w:t xml:space="preserve"> thực hiện đối với việc c</w:t>
      </w:r>
      <w:r w:rsidRPr="004171B3">
        <w:rPr>
          <w:sz w:val="28"/>
          <w:szCs w:val="28"/>
        </w:rPr>
        <w:t>ấp giấy kiểm dịch động vật, sản phẩm động vật trên cạn nhập, xuất kho ngoại quan</w:t>
      </w:r>
      <w:r w:rsidRPr="004171B3">
        <w:rPr>
          <w:sz w:val="28"/>
          <w:szCs w:val="28"/>
          <w:lang w:val="vi-VN"/>
        </w:rPr>
        <w:t>.</w:t>
      </w:r>
    </w:p>
    <w:p w:rsidR="000678F2" w:rsidRPr="004171B3" w:rsidRDefault="000678F2" w:rsidP="0006169C">
      <w:pPr>
        <w:spacing w:before="120"/>
        <w:jc w:val="both"/>
        <w:rPr>
          <w:b/>
          <w:bCs/>
          <w:sz w:val="28"/>
          <w:szCs w:val="28"/>
        </w:rPr>
      </w:pPr>
      <w:r w:rsidRPr="004171B3">
        <w:rPr>
          <w:sz w:val="28"/>
          <w:szCs w:val="28"/>
        </w:rPr>
        <w:tab/>
      </w:r>
      <w:r w:rsidRPr="004171B3">
        <w:rPr>
          <w:b/>
          <w:bCs/>
          <w:sz w:val="28"/>
          <w:szCs w:val="28"/>
        </w:rPr>
        <w:t>g) Kết quả thực hiện thủ tục hành chính:</w:t>
      </w:r>
    </w:p>
    <w:p w:rsidR="000678F2" w:rsidRPr="004171B3" w:rsidRDefault="000678F2" w:rsidP="0006169C">
      <w:pPr>
        <w:spacing w:before="120" w:after="120"/>
        <w:jc w:val="both"/>
        <w:rPr>
          <w:sz w:val="28"/>
          <w:szCs w:val="28"/>
        </w:rPr>
      </w:pPr>
      <w:r w:rsidRPr="004171B3">
        <w:rPr>
          <w:sz w:val="28"/>
          <w:szCs w:val="28"/>
        </w:rPr>
        <w:tab/>
        <w:t>- Văn bản hướng dẫn kiểm dịch;</w:t>
      </w:r>
    </w:p>
    <w:p w:rsidR="000678F2" w:rsidRPr="004171B3" w:rsidRDefault="000678F2" w:rsidP="0006169C">
      <w:pPr>
        <w:spacing w:before="120" w:after="120"/>
        <w:jc w:val="both"/>
        <w:rPr>
          <w:sz w:val="28"/>
          <w:szCs w:val="28"/>
          <w:lang w:eastAsia="vi-VN"/>
        </w:rPr>
      </w:pPr>
      <w:r w:rsidRPr="004171B3">
        <w:rPr>
          <w:sz w:val="28"/>
          <w:szCs w:val="28"/>
        </w:rPr>
        <w:tab/>
        <w:t xml:space="preserve">- Giấy chứng nhận kiểm dịch động vật xuất khẩu theo </w:t>
      </w:r>
      <w:r w:rsidRPr="004171B3">
        <w:rPr>
          <w:sz w:val="28"/>
          <w:szCs w:val="28"/>
          <w:lang w:val="vi-VN"/>
        </w:rPr>
        <w:t>M</w:t>
      </w:r>
      <w:r w:rsidRPr="004171B3">
        <w:rPr>
          <w:sz w:val="28"/>
          <w:szCs w:val="28"/>
        </w:rPr>
        <w:t>ẫu số 13a</w:t>
      </w:r>
      <w:r w:rsidRPr="004171B3">
        <w:rPr>
          <w:sz w:val="28"/>
          <w:szCs w:val="28"/>
          <w:lang w:val="vi-VN"/>
        </w:rPr>
        <w:t xml:space="preserve"> </w:t>
      </w:r>
      <w:r w:rsidRPr="004171B3">
        <w:rPr>
          <w:sz w:val="28"/>
          <w:szCs w:val="28"/>
        </w:rPr>
        <w:t xml:space="preserve">Phụ lục V ban hành kèm theo Thông tư số 25/2016/TT-BNNPTNT </w:t>
      </w:r>
      <w:r w:rsidRPr="004171B3">
        <w:rPr>
          <w:sz w:val="28"/>
          <w:szCs w:val="28"/>
          <w:lang w:eastAsia="vi-VN"/>
        </w:rPr>
        <w:t>(được sửa đổi, bổ sung tại Thông tư số 04/2024/TT-BNNPTNT).</w:t>
      </w:r>
    </w:p>
    <w:p w:rsidR="000678F2" w:rsidRPr="004171B3" w:rsidRDefault="000678F2" w:rsidP="0006169C">
      <w:pPr>
        <w:spacing w:before="120" w:after="120"/>
        <w:jc w:val="both"/>
        <w:rPr>
          <w:sz w:val="28"/>
          <w:szCs w:val="28"/>
          <w:lang w:eastAsia="vi-VN"/>
        </w:rPr>
      </w:pPr>
      <w:r w:rsidRPr="004171B3">
        <w:rPr>
          <w:sz w:val="28"/>
          <w:szCs w:val="28"/>
        </w:rPr>
        <w:tab/>
        <w:t xml:space="preserve">- Giấy chứng nhận kiểm dịch sản phẩm động vật xuất khẩu theo </w:t>
      </w:r>
      <w:r w:rsidRPr="004171B3">
        <w:rPr>
          <w:sz w:val="28"/>
          <w:szCs w:val="28"/>
          <w:lang w:val="vi-VN"/>
        </w:rPr>
        <w:t>M</w:t>
      </w:r>
      <w:r w:rsidRPr="004171B3">
        <w:rPr>
          <w:sz w:val="28"/>
          <w:szCs w:val="28"/>
        </w:rPr>
        <w:t xml:space="preserve">ẫu số 13b Phụ lục V ban hành kèm theo Thông tư số 25/2016/TT-BNNPTNT </w:t>
      </w:r>
      <w:r w:rsidRPr="004171B3">
        <w:rPr>
          <w:sz w:val="28"/>
          <w:szCs w:val="28"/>
          <w:lang w:eastAsia="vi-VN"/>
        </w:rPr>
        <w:t>(được sửa đổi, bổ sung tại Thông tư số 04/2024/TT-BNNPTNT).</w:t>
      </w:r>
    </w:p>
    <w:p w:rsidR="000678F2" w:rsidRPr="004171B3" w:rsidRDefault="000678F2" w:rsidP="0006169C">
      <w:pPr>
        <w:spacing w:before="120" w:after="120" w:line="320" w:lineRule="atLeast"/>
        <w:ind w:firstLine="720"/>
        <w:jc w:val="both"/>
        <w:rPr>
          <w:sz w:val="28"/>
          <w:szCs w:val="28"/>
          <w:lang w:val="nl-NL" w:eastAsia="en-US"/>
        </w:rPr>
      </w:pPr>
      <w:r w:rsidRPr="004171B3">
        <w:rPr>
          <w:sz w:val="28"/>
          <w:szCs w:val="28"/>
          <w:lang w:val="nl-NL"/>
        </w:rPr>
        <w:t xml:space="preserve">- Giấy chứng nhận kiểm dịch nhập khẩu đối với động vật theo </w:t>
      </w:r>
      <w:r w:rsidRPr="004171B3">
        <w:rPr>
          <w:sz w:val="28"/>
          <w:szCs w:val="28"/>
        </w:rPr>
        <w:t xml:space="preserve">Mẫu 15a ban hành kèm theo </w:t>
      </w:r>
      <w:r w:rsidRPr="004171B3">
        <w:rPr>
          <w:spacing w:val="-6"/>
          <w:sz w:val="28"/>
          <w:szCs w:val="28"/>
        </w:rPr>
        <w:t xml:space="preserve">Thông tư số 25/2016/TT-BNNPTNT </w:t>
      </w:r>
      <w:r w:rsidRPr="004171B3">
        <w:rPr>
          <w:sz w:val="28"/>
          <w:szCs w:val="28"/>
        </w:rPr>
        <w:t>(được sửa đổi, bổ sung tại Thông tư số 04/2024/TT-BNNPTNT)</w:t>
      </w:r>
      <w:r w:rsidRPr="004171B3">
        <w:rPr>
          <w:spacing w:val="-6"/>
          <w:sz w:val="28"/>
          <w:szCs w:val="28"/>
        </w:rPr>
        <w:t>.</w:t>
      </w:r>
      <w:r w:rsidRPr="004171B3">
        <w:rPr>
          <w:sz w:val="28"/>
          <w:szCs w:val="28"/>
          <w:lang w:val="nl-NL"/>
        </w:rPr>
        <w:tab/>
      </w:r>
    </w:p>
    <w:p w:rsidR="000678F2" w:rsidRPr="004171B3" w:rsidRDefault="000678F2" w:rsidP="0006169C">
      <w:pPr>
        <w:spacing w:before="120" w:after="120" w:line="320" w:lineRule="atLeast"/>
        <w:ind w:firstLine="720"/>
        <w:jc w:val="both"/>
        <w:rPr>
          <w:sz w:val="28"/>
          <w:szCs w:val="28"/>
        </w:rPr>
      </w:pPr>
      <w:r w:rsidRPr="004171B3">
        <w:rPr>
          <w:sz w:val="28"/>
          <w:szCs w:val="28"/>
          <w:lang w:val="nl-NL"/>
        </w:rPr>
        <w:t xml:space="preserve">- Giấy chứng nhận kiểm dịch nhập khẩu đối với sản phẩm động vật theo </w:t>
      </w:r>
      <w:r w:rsidRPr="004171B3">
        <w:rPr>
          <w:sz w:val="28"/>
          <w:szCs w:val="28"/>
        </w:rPr>
        <w:t xml:space="preserve">Mẫu 15b ban hành kèm theo </w:t>
      </w:r>
      <w:r w:rsidRPr="004171B3">
        <w:rPr>
          <w:spacing w:val="-6"/>
          <w:sz w:val="28"/>
          <w:szCs w:val="28"/>
        </w:rPr>
        <w:t xml:space="preserve">Thông tư số 25/2016/TT-BNNPTNT </w:t>
      </w:r>
      <w:r w:rsidRPr="004171B3">
        <w:rPr>
          <w:sz w:val="28"/>
          <w:szCs w:val="28"/>
        </w:rPr>
        <w:t>(được sửa đổi, bổ sung tại Thông tư số 04/2024/TT-BNNPTNT)</w:t>
      </w:r>
      <w:r w:rsidRPr="004171B3">
        <w:rPr>
          <w:spacing w:val="-6"/>
          <w:sz w:val="28"/>
          <w:szCs w:val="28"/>
        </w:rPr>
        <w:t>.</w:t>
      </w:r>
      <w:r w:rsidRPr="004171B3">
        <w:rPr>
          <w:sz w:val="28"/>
          <w:szCs w:val="28"/>
        </w:rPr>
        <w:t xml:space="preserve"> </w:t>
      </w:r>
    </w:p>
    <w:p w:rsidR="000678F2" w:rsidRPr="004171B3" w:rsidRDefault="000678F2" w:rsidP="0006169C">
      <w:pPr>
        <w:spacing w:before="120" w:after="120"/>
        <w:ind w:firstLine="720"/>
        <w:jc w:val="both"/>
        <w:rPr>
          <w:sz w:val="28"/>
          <w:szCs w:val="28"/>
        </w:rPr>
      </w:pPr>
      <w:r w:rsidRPr="004171B3">
        <w:rPr>
          <w:sz w:val="28"/>
          <w:szCs w:val="28"/>
        </w:rPr>
        <w:t>- Chứng nhận kiểm dịch động vật tạm nhập tái xuất, chuyển cửa khẩu, quá cảnh lãnh thổ Việt Nam (Mẫu 16a) (đã được sửa đổi, bổ sung tại Thông tư số 04/2024/TT-BNNPTNT); Chứng nhận kiểm dịch sản phẩm động vật tạm nhập tái xuất, chuyển cửa khẩu, quá cảnh lãnh thổ Việt Nam (Mẫu 16b) Phụ lục V ban hành kèm theo Thông tư số 25/2016/TT-BNNPTNT (đã được sửa đổi, bổ sung tại Thông tư số 04/2024/TT-BNNPTNT).</w:t>
      </w:r>
    </w:p>
    <w:p w:rsidR="000678F2" w:rsidRPr="004171B3" w:rsidRDefault="000678F2" w:rsidP="0006169C">
      <w:pPr>
        <w:spacing w:before="120"/>
        <w:jc w:val="both"/>
        <w:rPr>
          <w:b/>
          <w:bCs/>
          <w:sz w:val="28"/>
          <w:szCs w:val="28"/>
        </w:rPr>
      </w:pPr>
      <w:r w:rsidRPr="004171B3">
        <w:rPr>
          <w:sz w:val="28"/>
          <w:szCs w:val="28"/>
        </w:rPr>
        <w:tab/>
      </w:r>
      <w:r w:rsidRPr="004171B3">
        <w:rPr>
          <w:b/>
          <w:bCs/>
          <w:sz w:val="28"/>
          <w:szCs w:val="28"/>
        </w:rPr>
        <w:t>h) Phí, lệ phí:</w:t>
      </w:r>
    </w:p>
    <w:p w:rsidR="000678F2" w:rsidRPr="004171B3" w:rsidRDefault="000678F2" w:rsidP="0006169C">
      <w:pPr>
        <w:spacing w:before="120" w:after="120" w:line="320" w:lineRule="atLeast"/>
        <w:jc w:val="both"/>
        <w:rPr>
          <w:sz w:val="28"/>
          <w:szCs w:val="28"/>
        </w:rPr>
      </w:pPr>
      <w:r w:rsidRPr="004171B3">
        <w:rPr>
          <w:sz w:val="28"/>
          <w:szCs w:val="28"/>
        </w:rPr>
        <w:tab/>
        <w:t xml:space="preserve">- </w:t>
      </w:r>
      <w:r w:rsidRPr="004171B3">
        <w:rPr>
          <w:sz w:val="28"/>
          <w:szCs w:val="28"/>
          <w:shd w:val="clear" w:color="auto" w:fill="FFFFFF"/>
        </w:rPr>
        <w:t>Lệ phí cấp giấy chứng nhận kiểm dịch động vật, sản phẩm động vật trên cạn; thủy sản nhập khẩu, quá cảnh, tạm nhập tái xuất (gồm kho ngoại quan), chuyển cửa khẩu</w:t>
      </w:r>
      <w:r w:rsidRPr="004171B3">
        <w:rPr>
          <w:sz w:val="28"/>
          <w:szCs w:val="28"/>
        </w:rPr>
        <w:t>: Theo quy định tại 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line="320" w:lineRule="atLeast"/>
        <w:jc w:val="both"/>
        <w:rPr>
          <w:sz w:val="28"/>
          <w:szCs w:val="28"/>
        </w:rPr>
      </w:pPr>
      <w:r w:rsidRPr="004171B3">
        <w:rPr>
          <w:sz w:val="28"/>
          <w:szCs w:val="28"/>
        </w:rPr>
        <w:tab/>
        <w:t>- Phí kiểm dịch động vật, sản phẩm động vật: Theo quy</w:t>
      </w:r>
      <w:r w:rsidRPr="004171B3">
        <w:rPr>
          <w:sz w:val="28"/>
          <w:szCs w:val="28"/>
          <w:lang w:val="vi-VN"/>
        </w:rPr>
        <w:t xml:space="preserve"> định tại </w:t>
      </w:r>
      <w:r w:rsidRPr="004171B3">
        <w:rPr>
          <w:sz w:val="28"/>
          <w:szCs w:val="28"/>
        </w:rPr>
        <w:t>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line="320" w:lineRule="atLeast"/>
        <w:jc w:val="both"/>
        <w:rPr>
          <w:sz w:val="28"/>
          <w:szCs w:val="28"/>
        </w:rPr>
      </w:pPr>
      <w:r w:rsidRPr="004171B3">
        <w:rPr>
          <w:sz w:val="28"/>
          <w:szCs w:val="28"/>
        </w:rPr>
        <w:lastRenderedPageBreak/>
        <w:tab/>
        <w:t xml:space="preserve">- Chi phí khác: Biểu khung giá dịch vụ ban hành kèm theo Thông tư số 283/2016/TT-BTC ngày 14/11/2016 của Bộ trưởng Bộ Tài chính quy định khung giá dịch vụ tiêm phòng, tiêu độc, khử trùng cho động vật, chẩn đoán thú y và dịch vụ kiểm nghiệm thuốc dùng cho động vật. </w:t>
      </w:r>
    </w:p>
    <w:p w:rsidR="000678F2" w:rsidRPr="004171B3" w:rsidRDefault="000678F2" w:rsidP="0006169C">
      <w:pPr>
        <w:spacing w:before="120"/>
        <w:jc w:val="both"/>
        <w:rPr>
          <w:b/>
          <w:bCs/>
          <w:sz w:val="28"/>
          <w:szCs w:val="28"/>
        </w:rPr>
      </w:pPr>
      <w:r w:rsidRPr="004171B3">
        <w:rPr>
          <w:sz w:val="28"/>
          <w:szCs w:val="28"/>
        </w:rPr>
        <w:tab/>
      </w:r>
      <w:r w:rsidRPr="004171B3">
        <w:rPr>
          <w:b/>
          <w:bCs/>
          <w:sz w:val="28"/>
          <w:szCs w:val="28"/>
        </w:rPr>
        <w:t xml:space="preserve">i) Mẫu đơn, mẫu tờ khai hành chính: </w:t>
      </w:r>
    </w:p>
    <w:p w:rsidR="000678F2" w:rsidRPr="004171B3" w:rsidRDefault="000678F2" w:rsidP="0006169C">
      <w:pPr>
        <w:spacing w:before="120" w:after="120"/>
        <w:jc w:val="both"/>
        <w:rPr>
          <w:sz w:val="28"/>
          <w:szCs w:val="28"/>
        </w:rPr>
      </w:pPr>
      <w:r w:rsidRPr="004171B3">
        <w:rPr>
          <w:sz w:val="28"/>
          <w:szCs w:val="28"/>
        </w:rPr>
        <w:tab/>
        <w:t xml:space="preserve">- Văn bản đề nghị hướng dẫn kiểm dịch theo </w:t>
      </w:r>
      <w:r w:rsidRPr="004171B3">
        <w:rPr>
          <w:sz w:val="28"/>
          <w:szCs w:val="28"/>
          <w:lang w:val="vi-VN"/>
        </w:rPr>
        <w:t>M</w:t>
      </w:r>
      <w:r w:rsidRPr="004171B3">
        <w:rPr>
          <w:sz w:val="28"/>
          <w:szCs w:val="28"/>
        </w:rPr>
        <w:t>ẫu 18 Phụ lục V ban hành kèm theo Thông tư số 25/2016/TT-BNNPTNT (được sửa đổi, bổ sung tại Thông tư số 04/2024/TT-BNNPTNT);</w:t>
      </w:r>
    </w:p>
    <w:p w:rsidR="000678F2" w:rsidRPr="004171B3" w:rsidRDefault="000678F2" w:rsidP="0006169C">
      <w:pPr>
        <w:spacing w:before="120" w:after="120"/>
        <w:jc w:val="both"/>
        <w:rPr>
          <w:sz w:val="28"/>
          <w:szCs w:val="28"/>
        </w:rPr>
      </w:pPr>
      <w:r w:rsidRPr="004171B3">
        <w:rPr>
          <w:sz w:val="28"/>
          <w:szCs w:val="28"/>
        </w:rPr>
        <w:tab/>
        <w:t>- Đơn khai báo kiểm dịch theo Mẫu 3 Phụ lục V ban hành kèm theo Thông tư số 25/2016/TT-BNNPTNT (được sửa đổi, bổ sung tại Thông tư số 04/2024/TT-BNNPTNT);</w:t>
      </w:r>
    </w:p>
    <w:p w:rsidR="000678F2" w:rsidRPr="004171B3" w:rsidRDefault="000678F2" w:rsidP="0006169C">
      <w:pPr>
        <w:spacing w:before="120"/>
        <w:jc w:val="both"/>
        <w:rPr>
          <w:sz w:val="28"/>
          <w:szCs w:val="28"/>
          <w:lang w:val="vi-VN"/>
        </w:rPr>
      </w:pPr>
      <w:r w:rsidRPr="004171B3">
        <w:rPr>
          <w:sz w:val="28"/>
          <w:szCs w:val="28"/>
        </w:rPr>
        <w:tab/>
        <w:t>- Đơn khai báo kiểm dịch theo Mẫu 2 Phụ lục V ban hành kèm theo Thông tư số 25/2016/TT-BNNPTNT (được sửa đổi, bổ sung tại Thông tư số 04/2024/TT-BNNPTNT</w:t>
      </w:r>
      <w:r w:rsidRPr="004171B3">
        <w:rPr>
          <w:sz w:val="28"/>
          <w:szCs w:val="28"/>
          <w:lang w:val="vi-VN"/>
        </w:rPr>
        <w:t>).</w:t>
      </w:r>
    </w:p>
    <w:p w:rsidR="000678F2" w:rsidRPr="004171B3" w:rsidRDefault="000678F2" w:rsidP="0006169C">
      <w:pPr>
        <w:spacing w:before="120"/>
        <w:jc w:val="both"/>
        <w:rPr>
          <w:sz w:val="28"/>
          <w:szCs w:val="28"/>
        </w:rPr>
      </w:pPr>
      <w:r w:rsidRPr="004171B3">
        <w:rPr>
          <w:sz w:val="28"/>
          <w:szCs w:val="28"/>
        </w:rPr>
        <w:tab/>
      </w:r>
      <w:r w:rsidRPr="004171B3">
        <w:rPr>
          <w:b/>
          <w:bCs/>
          <w:sz w:val="28"/>
          <w:szCs w:val="28"/>
        </w:rPr>
        <w:t>k) Yêu cầu, điều kiện:</w:t>
      </w:r>
      <w:r w:rsidRPr="004171B3">
        <w:rPr>
          <w:sz w:val="28"/>
          <w:szCs w:val="28"/>
        </w:rPr>
        <w:t xml:space="preserve"> Không quy định</w:t>
      </w:r>
    </w:p>
    <w:p w:rsidR="000678F2" w:rsidRPr="004171B3" w:rsidRDefault="000678F2" w:rsidP="0006169C">
      <w:pPr>
        <w:spacing w:before="120"/>
        <w:jc w:val="both"/>
        <w:rPr>
          <w:b/>
          <w:bCs/>
          <w:sz w:val="28"/>
          <w:szCs w:val="28"/>
        </w:rPr>
      </w:pPr>
      <w:r w:rsidRPr="004171B3">
        <w:rPr>
          <w:sz w:val="28"/>
          <w:szCs w:val="28"/>
        </w:rPr>
        <w:tab/>
      </w:r>
      <w:r w:rsidRPr="004171B3">
        <w:rPr>
          <w:b/>
          <w:bCs/>
          <w:sz w:val="28"/>
          <w:szCs w:val="28"/>
        </w:rPr>
        <w:t>l) Căn cứ pháp lý:</w:t>
      </w:r>
    </w:p>
    <w:p w:rsidR="000678F2" w:rsidRPr="004171B3" w:rsidRDefault="000678F2" w:rsidP="0006169C">
      <w:pPr>
        <w:tabs>
          <w:tab w:val="left" w:pos="720"/>
        </w:tabs>
        <w:spacing w:before="120" w:after="120" w:line="320" w:lineRule="atLeast"/>
        <w:jc w:val="both"/>
        <w:rPr>
          <w:sz w:val="28"/>
          <w:szCs w:val="28"/>
        </w:rPr>
      </w:pPr>
      <w:r w:rsidRPr="004171B3">
        <w:rPr>
          <w:sz w:val="28"/>
          <w:szCs w:val="28"/>
        </w:rPr>
        <w:t xml:space="preserve">  </w:t>
      </w:r>
      <w:r w:rsidRPr="004171B3">
        <w:rPr>
          <w:sz w:val="28"/>
          <w:szCs w:val="28"/>
        </w:rPr>
        <w:tab/>
        <w:t xml:space="preserve">-  Luật Thú y ngày 19/6/2015; </w:t>
      </w:r>
    </w:p>
    <w:p w:rsidR="000678F2" w:rsidRPr="004171B3" w:rsidRDefault="000678F2" w:rsidP="0006169C">
      <w:pPr>
        <w:tabs>
          <w:tab w:val="left" w:pos="1414"/>
        </w:tabs>
        <w:spacing w:before="120" w:after="120" w:line="320" w:lineRule="atLeast"/>
        <w:jc w:val="both"/>
        <w:rPr>
          <w:spacing w:val="-6"/>
          <w:sz w:val="28"/>
          <w:szCs w:val="28"/>
          <w:lang w:val="nl-NL"/>
        </w:rPr>
      </w:pPr>
      <w:r w:rsidRPr="004171B3">
        <w:rPr>
          <w:spacing w:val="-6"/>
          <w:sz w:val="28"/>
          <w:szCs w:val="28"/>
        </w:rPr>
        <w:t xml:space="preserve">           - </w:t>
      </w:r>
      <w:r w:rsidRPr="004171B3">
        <w:rPr>
          <w:spacing w:val="-6"/>
          <w:sz w:val="28"/>
          <w:szCs w:val="28"/>
          <w:lang w:val="vi-VN"/>
        </w:rPr>
        <w:t xml:space="preserve">Thông tư số 25/2016/TT-BNNPTNT ngày 30/6/2016 của Bộ trưởng Bộ Nông nghiệp và Phát triển nông thôn </w:t>
      </w:r>
      <w:r w:rsidRPr="004171B3">
        <w:rPr>
          <w:spacing w:val="-6"/>
          <w:sz w:val="28"/>
          <w:szCs w:val="28"/>
        </w:rPr>
        <w:t>q</w:t>
      </w:r>
      <w:r w:rsidRPr="004171B3">
        <w:rPr>
          <w:spacing w:val="-6"/>
          <w:sz w:val="28"/>
          <w:szCs w:val="28"/>
          <w:lang w:val="vi-VN"/>
        </w:rPr>
        <w:t>uy định về kiểm dịch động vật, sản phẩm động vật trên cạn</w:t>
      </w:r>
      <w:r w:rsidRPr="004171B3">
        <w:rPr>
          <w:spacing w:val="-6"/>
          <w:sz w:val="28"/>
          <w:szCs w:val="28"/>
          <w:lang w:val="nl-NL"/>
        </w:rPr>
        <w:t>;</w:t>
      </w:r>
    </w:p>
    <w:p w:rsidR="000678F2" w:rsidRPr="004171B3" w:rsidRDefault="000678F2" w:rsidP="0006169C">
      <w:pPr>
        <w:spacing w:before="120" w:after="120" w:line="320" w:lineRule="atLeast"/>
        <w:jc w:val="both"/>
        <w:rPr>
          <w:sz w:val="28"/>
          <w:szCs w:val="28"/>
        </w:rPr>
      </w:pPr>
      <w:r w:rsidRPr="004171B3">
        <w:rPr>
          <w:sz w:val="28"/>
          <w:szCs w:val="28"/>
        </w:rPr>
        <w:t xml:space="preserve">        - Thông tư số 35/2018/TT-BNNPTNT ngày 25/12/2018 của Bộ trưởng Bộ Nông nghiệp và Phát triển nông thôn sửa đổi, bổ sung một số điều của Thông tư số 25/2016/TT-BNNPTNT ngày 30/6/2016;</w:t>
      </w:r>
    </w:p>
    <w:p w:rsidR="000678F2" w:rsidRPr="004171B3" w:rsidRDefault="000678F2" w:rsidP="0006169C">
      <w:pPr>
        <w:tabs>
          <w:tab w:val="left" w:pos="1414"/>
        </w:tabs>
        <w:spacing w:before="120" w:after="120" w:line="320" w:lineRule="atLeast"/>
        <w:jc w:val="both"/>
        <w:rPr>
          <w:i/>
          <w:iCs/>
          <w:spacing w:val="-2"/>
          <w:sz w:val="28"/>
          <w:szCs w:val="28"/>
        </w:rPr>
      </w:pPr>
      <w:r w:rsidRPr="004171B3">
        <w:rPr>
          <w:i/>
          <w:iCs/>
          <w:spacing w:val="-6"/>
          <w:sz w:val="28"/>
          <w:szCs w:val="28"/>
        </w:rPr>
        <w:t xml:space="preserve">         </w:t>
      </w:r>
      <w:r w:rsidRPr="004171B3">
        <w:rPr>
          <w:spacing w:val="-6"/>
          <w:sz w:val="28"/>
          <w:szCs w:val="28"/>
        </w:rPr>
        <w:t xml:space="preserve">- </w:t>
      </w:r>
      <w:r w:rsidRPr="004171B3">
        <w:rPr>
          <w:spacing w:val="-2"/>
          <w:sz w:val="28"/>
          <w:szCs w:val="28"/>
        </w:rPr>
        <w:t>T</w:t>
      </w:r>
      <w:r w:rsidRPr="004171B3">
        <w:rPr>
          <w:spacing w:val="-2"/>
          <w:sz w:val="28"/>
          <w:szCs w:val="28"/>
          <w:lang w:val="vi-VN"/>
        </w:rPr>
        <w:t xml:space="preserve">hông tư số </w:t>
      </w:r>
      <w:r w:rsidRPr="004171B3">
        <w:rPr>
          <w:sz w:val="28"/>
          <w:szCs w:val="28"/>
        </w:rPr>
        <w:t>09</w:t>
      </w:r>
      <w:r w:rsidRPr="004171B3">
        <w:rPr>
          <w:sz w:val="28"/>
          <w:szCs w:val="28"/>
          <w:lang w:val="vi-VN"/>
        </w:rPr>
        <w:t>/20</w:t>
      </w:r>
      <w:r w:rsidRPr="004171B3">
        <w:rPr>
          <w:sz w:val="28"/>
          <w:szCs w:val="28"/>
        </w:rPr>
        <w:t>22</w:t>
      </w:r>
      <w:r w:rsidRPr="004171B3">
        <w:rPr>
          <w:sz w:val="28"/>
          <w:szCs w:val="28"/>
          <w:lang w:val="vi-VN"/>
        </w:rPr>
        <w:t>/TT-BNNPTNT ngà</w:t>
      </w:r>
      <w:r w:rsidRPr="004171B3">
        <w:rPr>
          <w:sz w:val="28"/>
          <w:szCs w:val="28"/>
        </w:rPr>
        <w:t>y 19</w:t>
      </w:r>
      <w:r w:rsidRPr="004171B3">
        <w:rPr>
          <w:sz w:val="28"/>
          <w:szCs w:val="28"/>
          <w:lang w:val="vi-VN"/>
        </w:rPr>
        <w:t>/</w:t>
      </w:r>
      <w:r w:rsidRPr="004171B3">
        <w:rPr>
          <w:sz w:val="28"/>
          <w:szCs w:val="28"/>
        </w:rPr>
        <w:t>8</w:t>
      </w:r>
      <w:r w:rsidRPr="004171B3">
        <w:rPr>
          <w:sz w:val="28"/>
          <w:szCs w:val="28"/>
          <w:lang w:val="vi-VN"/>
        </w:rPr>
        <w:t>/20</w:t>
      </w:r>
      <w:r w:rsidRPr="004171B3">
        <w:rPr>
          <w:sz w:val="28"/>
          <w:szCs w:val="28"/>
        </w:rPr>
        <w:t>22</w:t>
      </w:r>
      <w:r w:rsidRPr="004171B3">
        <w:rPr>
          <w:sz w:val="28"/>
          <w:szCs w:val="28"/>
          <w:lang w:val="vi-VN"/>
        </w:rPr>
        <w:t xml:space="preserve"> của Bộ </w:t>
      </w:r>
      <w:r w:rsidRPr="004171B3">
        <w:rPr>
          <w:sz w:val="28"/>
          <w:szCs w:val="28"/>
        </w:rPr>
        <w:t xml:space="preserve">trưởng Bộ </w:t>
      </w:r>
      <w:r w:rsidRPr="004171B3">
        <w:rPr>
          <w:sz w:val="28"/>
          <w:szCs w:val="28"/>
          <w:lang w:val="vi-VN"/>
        </w:rPr>
        <w:t xml:space="preserve">Nông nghiệp và Phát triển nông thôn </w:t>
      </w:r>
      <w:r w:rsidRPr="004171B3">
        <w:rPr>
          <w:spacing w:val="-2"/>
          <w:sz w:val="28"/>
          <w:szCs w:val="28"/>
        </w:rPr>
        <w:t>s</w:t>
      </w:r>
      <w:r w:rsidRPr="004171B3">
        <w:rPr>
          <w:spacing w:val="-2"/>
          <w:sz w:val="28"/>
          <w:szCs w:val="28"/>
          <w:lang w:val="vi-VN"/>
        </w:rPr>
        <w:t xml:space="preserve">ửa đổi, bổ sung một số điều của các Thông tư quy định về kiểm dịch động vật, sản phẩm động vật </w:t>
      </w:r>
      <w:r w:rsidRPr="004171B3">
        <w:rPr>
          <w:spacing w:val="-2"/>
          <w:sz w:val="28"/>
          <w:szCs w:val="28"/>
        </w:rPr>
        <w:t>trên cạn</w:t>
      </w:r>
      <w:r w:rsidRPr="004171B3">
        <w:rPr>
          <w:i/>
          <w:iCs/>
          <w:spacing w:val="-2"/>
          <w:sz w:val="28"/>
          <w:szCs w:val="28"/>
        </w:rPr>
        <w:t>;</w:t>
      </w:r>
    </w:p>
    <w:p w:rsidR="000678F2" w:rsidRPr="004171B3" w:rsidRDefault="000678F2" w:rsidP="0006169C">
      <w:pPr>
        <w:spacing w:before="120" w:after="120" w:line="320" w:lineRule="atLeast"/>
        <w:jc w:val="both"/>
        <w:rPr>
          <w:i/>
          <w:iCs/>
          <w:spacing w:val="-2"/>
          <w:sz w:val="28"/>
          <w:szCs w:val="28"/>
        </w:rPr>
      </w:pPr>
      <w:r w:rsidRPr="004171B3">
        <w:rPr>
          <w:sz w:val="28"/>
          <w:szCs w:val="28"/>
        </w:rPr>
        <w:tab/>
        <w:t>- Thông tư số 04/2024/TT-BNNPTNT ngày 01/4/2024 của Bộ trưởng Bộ Nông nghiệp và Phát triển nông thôn sửa đổi, bổ sung một số điều của các Thông tư quy định về kiểm dịch động vật, sản phẩm động vật trên cạn.</w:t>
      </w:r>
    </w:p>
    <w:p w:rsidR="000678F2" w:rsidRPr="004171B3" w:rsidRDefault="000678F2" w:rsidP="0006169C">
      <w:pPr>
        <w:spacing w:before="120" w:after="120" w:line="320" w:lineRule="atLeast"/>
        <w:jc w:val="both"/>
        <w:rPr>
          <w:i/>
          <w:iCs/>
          <w:spacing w:val="-2"/>
          <w:sz w:val="28"/>
          <w:szCs w:val="28"/>
        </w:rPr>
      </w:pPr>
      <w:r w:rsidRPr="004171B3">
        <w:rPr>
          <w:i/>
          <w:iCs/>
          <w:spacing w:val="-2"/>
          <w:sz w:val="28"/>
          <w:szCs w:val="28"/>
        </w:rPr>
        <w:tab/>
        <w:t xml:space="preserve">- </w:t>
      </w:r>
      <w:r w:rsidRPr="004171B3">
        <w:rPr>
          <w:sz w:val="28"/>
          <w:szCs w:val="28"/>
        </w:rPr>
        <w:t>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line="320" w:lineRule="atLeast"/>
        <w:jc w:val="both"/>
        <w:rPr>
          <w:sz w:val="28"/>
          <w:szCs w:val="28"/>
        </w:rPr>
      </w:pPr>
      <w:r w:rsidRPr="004171B3">
        <w:rPr>
          <w:sz w:val="28"/>
          <w:szCs w:val="28"/>
        </w:rPr>
        <w:tab/>
        <w:t xml:space="preserve">- Thông tư số 283/2016/TT-BTC ngày 14/11/2016 của Bộ trưởng Bộ Tài chính quy định khung giá dịch vụ tiêm phòng, tiêu độc, khử trùng cho động vật, chẩn đoán thú y và dịch vụ kiểm nghiệm thuốc dùng cho động vật. </w:t>
      </w:r>
    </w:p>
    <w:p w:rsidR="000678F2" w:rsidRPr="004171B3" w:rsidRDefault="000678F2" w:rsidP="0006169C">
      <w:pPr>
        <w:shd w:val="clear" w:color="auto" w:fill="FFFFFF"/>
        <w:spacing w:line="234" w:lineRule="atLeast"/>
        <w:ind w:firstLine="720"/>
        <w:jc w:val="right"/>
        <w:rPr>
          <w:i/>
          <w:iCs/>
          <w:sz w:val="28"/>
          <w:szCs w:val="28"/>
          <w:lang w:val="vi-VN" w:eastAsia="en-US"/>
        </w:rPr>
      </w:pPr>
    </w:p>
    <w:p w:rsidR="000678F2" w:rsidRPr="004171B3" w:rsidRDefault="000678F2" w:rsidP="0006169C">
      <w:pPr>
        <w:shd w:val="clear" w:color="auto" w:fill="FFFFFF"/>
        <w:spacing w:line="234" w:lineRule="atLeast"/>
        <w:ind w:firstLine="720"/>
        <w:jc w:val="right"/>
        <w:rPr>
          <w:i/>
          <w:iCs/>
          <w:sz w:val="28"/>
          <w:szCs w:val="28"/>
          <w:lang w:val="vi-VN" w:eastAsia="en-US"/>
        </w:rPr>
      </w:pPr>
    </w:p>
    <w:p w:rsidR="000678F2" w:rsidRPr="004171B3" w:rsidRDefault="000678F2" w:rsidP="0006169C">
      <w:pPr>
        <w:shd w:val="clear" w:color="auto" w:fill="FFFFFF"/>
        <w:spacing w:line="234" w:lineRule="atLeast"/>
        <w:ind w:firstLine="720"/>
        <w:jc w:val="right"/>
        <w:rPr>
          <w:i/>
          <w:iCs/>
          <w:sz w:val="28"/>
          <w:szCs w:val="28"/>
          <w:lang w:val="vi-VN" w:eastAsia="en-US"/>
        </w:rPr>
      </w:pPr>
    </w:p>
    <w:p w:rsidR="000678F2" w:rsidRPr="004171B3" w:rsidRDefault="000678F2" w:rsidP="0006169C">
      <w:pPr>
        <w:shd w:val="clear" w:color="auto" w:fill="FFFFFF"/>
        <w:spacing w:line="234" w:lineRule="atLeast"/>
        <w:ind w:firstLine="720"/>
        <w:jc w:val="right"/>
        <w:rPr>
          <w:i/>
          <w:iCs/>
          <w:sz w:val="28"/>
          <w:szCs w:val="28"/>
          <w:lang w:val="vi-VN" w:eastAsia="en-US"/>
        </w:rPr>
      </w:pPr>
    </w:p>
    <w:p w:rsidR="000678F2" w:rsidRPr="004171B3" w:rsidRDefault="000678F2" w:rsidP="0006169C">
      <w:pPr>
        <w:spacing w:before="120" w:after="120"/>
        <w:ind w:left="720" w:hanging="720"/>
        <w:jc w:val="right"/>
        <w:rPr>
          <w:b/>
          <w:bCs/>
        </w:rPr>
      </w:pPr>
      <w:r w:rsidRPr="004171B3">
        <w:rPr>
          <w:b/>
          <w:bCs/>
        </w:rPr>
        <w:br w:type="page"/>
      </w:r>
      <w:r w:rsidRPr="004171B3">
        <w:rPr>
          <w:b/>
          <w:bCs/>
        </w:rPr>
        <w:lastRenderedPageBreak/>
        <w:t>Mẫu 2</w:t>
      </w:r>
    </w:p>
    <w:p w:rsidR="000678F2" w:rsidRPr="004171B3" w:rsidRDefault="00A105E7" w:rsidP="0006169C">
      <w:pPr>
        <w:spacing w:after="120"/>
        <w:jc w:val="center"/>
        <w:rPr>
          <w:b/>
          <w:bCs/>
          <w:sz w:val="28"/>
          <w:szCs w:val="28"/>
        </w:rPr>
      </w:pPr>
      <w:r>
        <w:rPr>
          <w:noProof/>
          <w:lang w:eastAsia="en-US"/>
        </w:rPr>
        <mc:AlternateContent>
          <mc:Choice Requires="wps">
            <w:drawing>
              <wp:anchor distT="4294967295" distB="4294967295" distL="114300" distR="114300" simplePos="0" relativeHeight="251685376" behindDoc="0" locked="0" layoutInCell="1" allowOverlap="1">
                <wp:simplePos x="0" y="0"/>
                <wp:positionH relativeFrom="column">
                  <wp:posOffset>1845945</wp:posOffset>
                </wp:positionH>
                <wp:positionV relativeFrom="paragraph">
                  <wp:posOffset>366395</wp:posOffset>
                </wp:positionV>
                <wp:extent cx="2019935" cy="0"/>
                <wp:effectExtent l="10160" t="6985" r="8255" b="12065"/>
                <wp:wrapNone/>
                <wp:docPr id="233" name="Straight Arrow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9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F8BA42" id="Straight Arrow Connector 230" o:spid="_x0000_s1026" type="#_x0000_t32" style="position:absolute;margin-left:145.35pt;margin-top:28.85pt;width:159.05pt;height:0;z-index:251685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"/>
            </w:pict>
          </mc:Fallback>
        </mc:AlternateContent>
      </w:r>
      <w:r w:rsidR="000678F2" w:rsidRPr="004171B3">
        <w:rPr>
          <w:b/>
          <w:bCs/>
        </w:rPr>
        <w:t>CỘNG HÒA XÃ HỘI CHỦ NGHĨA VIỆT NAM</w:t>
      </w:r>
      <w:r w:rsidR="000678F2" w:rsidRPr="004171B3">
        <w:rPr>
          <w:b/>
          <w:bCs/>
        </w:rPr>
        <w:br/>
      </w:r>
      <w:r w:rsidR="000678F2" w:rsidRPr="004171B3">
        <w:rPr>
          <w:b/>
          <w:bCs/>
          <w:sz w:val="26"/>
          <w:szCs w:val="26"/>
        </w:rPr>
        <w:t>Độc lập - Tự do - Hạnh phúc</w:t>
      </w:r>
      <w:r w:rsidR="000678F2" w:rsidRPr="004171B3">
        <w:rPr>
          <w:b/>
          <w:bCs/>
          <w:sz w:val="26"/>
          <w:szCs w:val="26"/>
        </w:rPr>
        <w:br/>
      </w:r>
    </w:p>
    <w:p w:rsidR="000678F2" w:rsidRPr="004171B3" w:rsidRDefault="000678F2" w:rsidP="0006169C">
      <w:pPr>
        <w:spacing w:before="120" w:after="120"/>
        <w:jc w:val="center"/>
        <w:rPr>
          <w:b/>
          <w:bCs/>
        </w:rPr>
      </w:pPr>
      <w:r w:rsidRPr="004171B3">
        <w:rPr>
          <w:b/>
          <w:bCs/>
        </w:rPr>
        <w:t>ĐƠN ĐĂNG KÝ KIỂM DỊCH ĐỘNG VẬT, SẢN PHẨM ĐỘNG VẬT XUẤT KHẨU</w:t>
      </w:r>
    </w:p>
    <w:p w:rsidR="000678F2" w:rsidRPr="004171B3" w:rsidRDefault="000678F2" w:rsidP="0006169C">
      <w:pPr>
        <w:spacing w:before="120" w:after="120"/>
        <w:jc w:val="center"/>
        <w:rPr>
          <w:i/>
          <w:iCs/>
        </w:rPr>
      </w:pPr>
      <w:r w:rsidRPr="004171B3">
        <w:rPr>
          <w:i/>
          <w:iCs/>
        </w:rPr>
        <w:t>Số: ................../ĐK-KDXK</w:t>
      </w:r>
    </w:p>
    <w:p w:rsidR="000678F2" w:rsidRPr="004171B3" w:rsidRDefault="000678F2" w:rsidP="0006169C">
      <w:pPr>
        <w:spacing w:before="120" w:after="120"/>
        <w:jc w:val="center"/>
      </w:pPr>
    </w:p>
    <w:p w:rsidR="000678F2" w:rsidRPr="004171B3" w:rsidRDefault="000678F2" w:rsidP="0006169C">
      <w:pPr>
        <w:spacing w:before="120" w:after="120"/>
        <w:jc w:val="center"/>
      </w:pPr>
      <w:r w:rsidRPr="004171B3">
        <w:t>Kính gửi: ....................................................................</w:t>
      </w:r>
    </w:p>
    <w:p w:rsidR="000678F2" w:rsidRPr="004171B3" w:rsidRDefault="000678F2" w:rsidP="0006169C">
      <w:pPr>
        <w:tabs>
          <w:tab w:val="left" w:leader="dot" w:pos="7920"/>
        </w:tabs>
        <w:spacing w:before="120" w:after="120"/>
      </w:pPr>
    </w:p>
    <w:p w:rsidR="000678F2" w:rsidRPr="004171B3" w:rsidRDefault="000678F2" w:rsidP="0006169C">
      <w:pPr>
        <w:tabs>
          <w:tab w:val="left" w:leader="dot" w:pos="7920"/>
        </w:tabs>
        <w:spacing w:before="120" w:after="120"/>
      </w:pPr>
      <w:r w:rsidRPr="004171B3">
        <w:t xml:space="preserve">Họ tên chủ hàng </w:t>
      </w:r>
      <w:r w:rsidRPr="004171B3">
        <w:rPr>
          <w:i/>
          <w:iCs/>
        </w:rPr>
        <w:t>(hoặc người đại diện)</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Địa chỉ giao dịch: </w:t>
      </w:r>
      <w:r w:rsidRPr="004171B3">
        <w:tab/>
        <w:t>…………..</w:t>
      </w:r>
    </w:p>
    <w:p w:rsidR="000678F2" w:rsidRPr="004171B3" w:rsidRDefault="000678F2" w:rsidP="0006169C">
      <w:pPr>
        <w:tabs>
          <w:tab w:val="left" w:leader="dot" w:pos="7920"/>
        </w:tabs>
        <w:spacing w:before="120" w:after="120"/>
        <w:jc w:val="both"/>
      </w:pPr>
      <w:r w:rsidRPr="004171B3">
        <w:t xml:space="preserve">Số Hộ chiếu/Số định danh cá nhân:………………………………Cấp ngày ……../…../……… </w:t>
      </w:r>
    </w:p>
    <w:p w:rsidR="000678F2" w:rsidRPr="004171B3" w:rsidRDefault="000678F2" w:rsidP="0006169C">
      <w:pPr>
        <w:tabs>
          <w:tab w:val="left" w:leader="dot" w:pos="7920"/>
        </w:tabs>
        <w:spacing w:before="120" w:after="120"/>
        <w:jc w:val="both"/>
      </w:pPr>
      <w:r w:rsidRPr="004171B3">
        <w:t xml:space="preserve">tại </w:t>
      </w:r>
      <w:r w:rsidRPr="004171B3">
        <w:tab/>
        <w:t>…………..</w:t>
      </w:r>
    </w:p>
    <w:p w:rsidR="000678F2" w:rsidRPr="004171B3" w:rsidRDefault="000678F2" w:rsidP="0006169C">
      <w:pPr>
        <w:tabs>
          <w:tab w:val="left" w:leader="dot" w:pos="7920"/>
        </w:tabs>
        <w:spacing w:before="120" w:after="120"/>
      </w:pPr>
      <w:r w:rsidRPr="004171B3">
        <w:t xml:space="preserve">Điện thoại: ………………….Fax: ………………..Email: </w:t>
      </w:r>
      <w:r w:rsidRPr="004171B3">
        <w:tab/>
        <w:t>…………..</w:t>
      </w:r>
    </w:p>
    <w:p w:rsidR="000678F2" w:rsidRPr="004171B3" w:rsidRDefault="000678F2" w:rsidP="0006169C">
      <w:pPr>
        <w:spacing w:before="120" w:after="120"/>
      </w:pPr>
      <w:r w:rsidRPr="004171B3">
        <w:t>Đề nghị được làm thủ tục kiểm dịch số hàng sau:</w:t>
      </w:r>
    </w:p>
    <w:p w:rsidR="000678F2" w:rsidRPr="004171B3" w:rsidRDefault="000678F2" w:rsidP="0006169C">
      <w:pPr>
        <w:spacing w:before="120" w:after="120"/>
        <w:rPr>
          <w:b/>
          <w:bCs/>
        </w:rPr>
      </w:pPr>
      <w:r w:rsidRPr="004171B3">
        <w:rPr>
          <w:b/>
          <w:bCs/>
        </w:rPr>
        <w:t>I/ ĐỘNG VẬT:</w:t>
      </w:r>
    </w:p>
    <w:tbl>
      <w:tblPr>
        <w:tblW w:w="9090" w:type="dxa"/>
        <w:tblInd w:w="2" w:type="dxa"/>
        <w:tblCellMar>
          <w:left w:w="0" w:type="dxa"/>
          <w:right w:w="0" w:type="dxa"/>
        </w:tblCellMar>
        <w:tblLook w:val="00A0" w:firstRow="1" w:lastRow="0" w:firstColumn="1" w:lastColumn="0" w:noHBand="0" w:noVBand="0"/>
      </w:tblPr>
      <w:tblGrid>
        <w:gridCol w:w="993"/>
        <w:gridCol w:w="3260"/>
        <w:gridCol w:w="950"/>
        <w:gridCol w:w="909"/>
        <w:gridCol w:w="834"/>
        <w:gridCol w:w="783"/>
        <w:gridCol w:w="1361"/>
      </w:tblGrid>
      <w:tr w:rsidR="000678F2" w:rsidRPr="004171B3">
        <w:trPr>
          <w:trHeight w:val="96"/>
        </w:trPr>
        <w:tc>
          <w:tcPr>
            <w:tcW w:w="993"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Loại động vật</w:t>
            </w:r>
          </w:p>
        </w:tc>
        <w:tc>
          <w:tcPr>
            <w:tcW w:w="3260" w:type="dxa"/>
            <w:vMerge w:val="restart"/>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Mã số HS (mã HS theo quy định hiện hành là mã HS 8 số)</w:t>
            </w:r>
          </w:p>
        </w:tc>
        <w:tc>
          <w:tcPr>
            <w:tcW w:w="950"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Giống</w:t>
            </w:r>
          </w:p>
        </w:tc>
        <w:tc>
          <w:tcPr>
            <w:tcW w:w="909"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Tuổi</w:t>
            </w:r>
          </w:p>
        </w:tc>
        <w:tc>
          <w:tcPr>
            <w:tcW w:w="1617" w:type="dxa"/>
            <w:gridSpan w:val="2"/>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Tính biệt</w:t>
            </w:r>
          </w:p>
        </w:tc>
        <w:tc>
          <w:tcPr>
            <w:tcW w:w="1361" w:type="dxa"/>
            <w:vMerge w:val="restart"/>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Mục đích sử dụng</w:t>
            </w:r>
          </w:p>
        </w:tc>
      </w:tr>
      <w:tr w:rsidR="000678F2" w:rsidRPr="004171B3">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b/>
                <w:bCs/>
              </w:rPr>
            </w:pP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spacing w:line="256" w:lineRule="auto"/>
              <w:rPr>
                <w:b/>
                <w:bCs/>
              </w:rPr>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b/>
                <w:bCs/>
              </w:rPr>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b/>
                <w:bCs/>
              </w:rPr>
            </w:pPr>
          </w:p>
        </w:tc>
        <w:tc>
          <w:tcPr>
            <w:tcW w:w="8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Đực</w:t>
            </w:r>
          </w:p>
        </w:tc>
        <w:tc>
          <w:tcPr>
            <w:tcW w:w="78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Cái</w:t>
            </w: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spacing w:line="256" w:lineRule="auto"/>
              <w:rPr>
                <w:b/>
                <w:bCs/>
              </w:rPr>
            </w:pPr>
          </w:p>
        </w:tc>
      </w:tr>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5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78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361"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5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78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361"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5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78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361"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5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78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361"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c>
          <w:tcPr>
            <w:tcW w:w="95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83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78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pPr>
          </w:p>
        </w:tc>
        <w:tc>
          <w:tcPr>
            <w:tcW w:w="1361"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pPr>
          </w:p>
        </w:tc>
      </w:tr>
      <w:tr w:rsidR="000678F2" w:rsidRPr="004171B3">
        <w:tc>
          <w:tcPr>
            <w:tcW w:w="993"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r w:rsidRPr="004171B3">
              <w:rPr>
                <w:b/>
                <w:bCs/>
              </w:rPr>
              <w:t>Tổng số</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pPr>
          </w:p>
        </w:tc>
        <w:tc>
          <w:tcPr>
            <w:tcW w:w="950"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pPr>
          </w:p>
        </w:tc>
        <w:tc>
          <w:tcPr>
            <w:tcW w:w="909"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pPr>
          </w:p>
        </w:tc>
        <w:tc>
          <w:tcPr>
            <w:tcW w:w="834"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pPr>
          </w:p>
        </w:tc>
        <w:tc>
          <w:tcPr>
            <w:tcW w:w="783"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pPr>
          </w:p>
        </w:tc>
        <w:tc>
          <w:tcPr>
            <w:tcW w:w="1361"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pPr>
          </w:p>
        </w:tc>
      </w:tr>
    </w:tbl>
    <w:p w:rsidR="000678F2" w:rsidRPr="004171B3" w:rsidRDefault="000678F2" w:rsidP="0006169C">
      <w:pPr>
        <w:tabs>
          <w:tab w:val="left" w:leader="dot" w:pos="7920"/>
        </w:tabs>
        <w:spacing w:before="120" w:after="120"/>
      </w:pPr>
      <w:r w:rsidRPr="004171B3">
        <w:t xml:space="preserve">Tổng số </w:t>
      </w:r>
      <w:r w:rsidRPr="004171B3">
        <w:rPr>
          <w:i/>
          <w:iCs/>
        </w:rPr>
        <w:t>(viết bằng chữ)</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Nơi xuất phát: </w:t>
      </w:r>
      <w:r w:rsidRPr="004171B3">
        <w:tab/>
        <w:t>…………..</w:t>
      </w:r>
    </w:p>
    <w:p w:rsidR="000678F2" w:rsidRPr="004171B3" w:rsidRDefault="000678F2" w:rsidP="0006169C">
      <w:pPr>
        <w:tabs>
          <w:tab w:val="left" w:leader="dot" w:pos="7920"/>
        </w:tabs>
        <w:spacing w:before="120" w:after="120"/>
      </w:pPr>
      <w:r w:rsidRPr="004171B3">
        <w:t xml:space="preserve">Tình trạng sức khỏe động vật: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Số động vật trên xuất phát từ vùng/cơ sở an toàn với bệnh: </w:t>
      </w:r>
      <w:r w:rsidRPr="004171B3">
        <w:tab/>
        <w:t>…………..</w:t>
      </w:r>
    </w:p>
    <w:p w:rsidR="000678F2" w:rsidRPr="004171B3" w:rsidRDefault="000678F2" w:rsidP="0006169C">
      <w:pPr>
        <w:spacing w:before="120" w:after="120"/>
      </w:pPr>
      <w:r w:rsidRPr="004171B3">
        <w:t xml:space="preserve">………………………………………… theo Quyết định số ……/……..ngày…../…./…..của </w:t>
      </w:r>
      <w:r w:rsidRPr="004171B3">
        <w:br/>
        <w:t>………………. (1) ………………………………….</w:t>
      </w:r>
      <w:r w:rsidRPr="004171B3">
        <w:rPr>
          <w:i/>
          <w:iCs/>
        </w:rPr>
        <w:t>(nếu có).</w:t>
      </w:r>
    </w:p>
    <w:p w:rsidR="000678F2" w:rsidRPr="004171B3" w:rsidRDefault="000678F2" w:rsidP="0006169C">
      <w:pPr>
        <w:spacing w:before="120" w:after="120"/>
      </w:pPr>
      <w:r w:rsidRPr="004171B3">
        <w:t xml:space="preserve">Số động vật trên đã được xét nghiệm các bệnh sau </w:t>
      </w:r>
      <w:r w:rsidRPr="004171B3">
        <w:rPr>
          <w:i/>
          <w:iCs/>
        </w:rPr>
        <w:t>(nếu có):</w:t>
      </w:r>
    </w:p>
    <w:p w:rsidR="000678F2" w:rsidRPr="004171B3" w:rsidRDefault="000678F2" w:rsidP="0006169C">
      <w:pPr>
        <w:spacing w:before="120" w:after="120"/>
      </w:pPr>
      <w:r w:rsidRPr="004171B3">
        <w:t>1/ ……………..………………Kết quả xét nghiệm số………/……..ngày……../……./………</w:t>
      </w:r>
    </w:p>
    <w:p w:rsidR="000678F2" w:rsidRPr="004171B3" w:rsidRDefault="000678F2" w:rsidP="0006169C">
      <w:pPr>
        <w:spacing w:before="120" w:after="120"/>
      </w:pPr>
      <w:r w:rsidRPr="004171B3">
        <w:t>2/ ……………..………………Kết quả xét nghiệm số………/……..ngày……../……./………</w:t>
      </w:r>
    </w:p>
    <w:p w:rsidR="000678F2" w:rsidRPr="004171B3" w:rsidRDefault="000678F2" w:rsidP="0006169C">
      <w:pPr>
        <w:spacing w:before="120" w:after="120"/>
      </w:pPr>
      <w:r w:rsidRPr="004171B3">
        <w:lastRenderedPageBreak/>
        <w:t>3/ ……………..………………Kết quả xét nghiệm số………/……..ngày……../……./………</w:t>
      </w:r>
    </w:p>
    <w:p w:rsidR="000678F2" w:rsidRPr="004171B3" w:rsidRDefault="000678F2" w:rsidP="0006169C">
      <w:pPr>
        <w:spacing w:before="120" w:after="120"/>
      </w:pPr>
      <w:r w:rsidRPr="004171B3">
        <w:t>4/ ……………..………………Kết quả xét nghiệm số………/……..ngày……../……./………</w:t>
      </w:r>
    </w:p>
    <w:p w:rsidR="000678F2" w:rsidRPr="004171B3" w:rsidRDefault="000678F2" w:rsidP="0006169C">
      <w:pPr>
        <w:spacing w:before="120" w:after="120"/>
      </w:pPr>
      <w:r w:rsidRPr="004171B3">
        <w:t>5/ ……………..………………Kết quả xét nghiệm số………/……..ngày……../……./………</w:t>
      </w:r>
    </w:p>
    <w:p w:rsidR="000678F2" w:rsidRPr="004171B3" w:rsidRDefault="000678F2" w:rsidP="0006169C">
      <w:pPr>
        <w:spacing w:before="120" w:after="120"/>
      </w:pPr>
      <w:r w:rsidRPr="004171B3">
        <w:t xml:space="preserve">Số động vật trên đã được tiêm phòng vắc xin với các bệnh sau </w:t>
      </w:r>
      <w:r w:rsidRPr="004171B3">
        <w:rPr>
          <w:i/>
          <w:iCs/>
        </w:rPr>
        <w:t>(loại vắc xin, nơi sản xuất)</w:t>
      </w:r>
      <w:r w:rsidRPr="004171B3">
        <w:t>:</w:t>
      </w:r>
    </w:p>
    <w:p w:rsidR="000678F2" w:rsidRPr="004171B3" w:rsidRDefault="000678F2" w:rsidP="0006169C">
      <w:pPr>
        <w:spacing w:before="120" w:after="120"/>
      </w:pPr>
      <w:r w:rsidRPr="004171B3">
        <w:t>1/ …………………………………………………….tiêm phòng ngày……../……./………….</w:t>
      </w:r>
    </w:p>
    <w:p w:rsidR="000678F2" w:rsidRPr="004171B3" w:rsidRDefault="000678F2" w:rsidP="0006169C">
      <w:pPr>
        <w:spacing w:before="120" w:after="120"/>
      </w:pPr>
      <w:r w:rsidRPr="004171B3">
        <w:t>2/ …………………………………………………….tiêm phòng ngày……../……./………….</w:t>
      </w:r>
    </w:p>
    <w:p w:rsidR="000678F2" w:rsidRPr="004171B3" w:rsidRDefault="000678F2" w:rsidP="0006169C">
      <w:pPr>
        <w:spacing w:before="120" w:after="120"/>
      </w:pPr>
      <w:r w:rsidRPr="004171B3">
        <w:t>3/ …………………………………………………….tiêm phòng ngày……../……./………….</w:t>
      </w:r>
    </w:p>
    <w:p w:rsidR="000678F2" w:rsidRPr="004171B3" w:rsidRDefault="000678F2" w:rsidP="0006169C">
      <w:pPr>
        <w:spacing w:before="120" w:after="120"/>
      </w:pPr>
      <w:r w:rsidRPr="004171B3">
        <w:t>4/ …………………………………………………….tiêm phòng ngày……../……./………….</w:t>
      </w:r>
    </w:p>
    <w:p w:rsidR="000678F2" w:rsidRPr="004171B3" w:rsidRDefault="000678F2" w:rsidP="0006169C">
      <w:pPr>
        <w:spacing w:before="120" w:after="120"/>
      </w:pPr>
      <w:r w:rsidRPr="004171B3">
        <w:t>5/ …………………………………………………….tiêm phòng ngày……../……./………….</w:t>
      </w:r>
    </w:p>
    <w:p w:rsidR="000678F2" w:rsidRPr="004171B3" w:rsidRDefault="000678F2" w:rsidP="0006169C">
      <w:pPr>
        <w:spacing w:before="120" w:after="120"/>
        <w:rPr>
          <w:b/>
          <w:bCs/>
        </w:rPr>
      </w:pPr>
      <w:r w:rsidRPr="004171B3">
        <w:rPr>
          <w:b/>
          <w:bCs/>
        </w:rPr>
        <w:t>II/ SẢN PHẨM ĐỘNG VẬT:</w:t>
      </w:r>
    </w:p>
    <w:tbl>
      <w:tblPr>
        <w:tblW w:w="9072" w:type="dxa"/>
        <w:tblInd w:w="2" w:type="dxa"/>
        <w:tblCellMar>
          <w:left w:w="0" w:type="dxa"/>
          <w:right w:w="0" w:type="dxa"/>
        </w:tblCellMar>
        <w:tblLook w:val="00A0" w:firstRow="1" w:lastRow="0" w:firstColumn="1" w:lastColumn="0" w:noHBand="0" w:noVBand="0"/>
      </w:tblPr>
      <w:tblGrid>
        <w:gridCol w:w="993"/>
        <w:gridCol w:w="3260"/>
        <w:gridCol w:w="1364"/>
        <w:gridCol w:w="1045"/>
        <w:gridCol w:w="1162"/>
        <w:gridCol w:w="1248"/>
      </w:tblGrid>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Tên hàng</w:t>
            </w: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Mã số HS (mã HS theo quy định hiện hành là mã HS 8 số)</w:t>
            </w:r>
          </w:p>
        </w:tc>
        <w:tc>
          <w:tcPr>
            <w:tcW w:w="136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Quy cách đóng gói</w:t>
            </w: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 xml:space="preserve">Số lượng </w:t>
            </w:r>
            <w:r w:rsidRPr="004171B3">
              <w:rPr>
                <w:i/>
                <w:iCs/>
              </w:rPr>
              <w:t>(2)</w:t>
            </w: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r w:rsidRPr="004171B3">
              <w:rPr>
                <w:b/>
                <w:bCs/>
              </w:rPr>
              <w:t xml:space="preserve">Khối lượng </w:t>
            </w:r>
            <w:r w:rsidRPr="004171B3">
              <w:rPr>
                <w:i/>
                <w:iCs/>
              </w:rPr>
              <w:t>(kg)</w:t>
            </w:r>
          </w:p>
        </w:tc>
        <w:tc>
          <w:tcPr>
            <w:tcW w:w="1248"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Mục đích sử dụng</w:t>
            </w:r>
          </w:p>
        </w:tc>
      </w:tr>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36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248"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36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248"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36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248"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99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36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045"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248"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993"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4624" w:type="dxa"/>
            <w:gridSpan w:val="2"/>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r w:rsidRPr="004171B3">
              <w:rPr>
                <w:b/>
                <w:bCs/>
              </w:rPr>
              <w:t>Tổng số</w:t>
            </w:r>
          </w:p>
        </w:tc>
        <w:tc>
          <w:tcPr>
            <w:tcW w:w="1045"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1162"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1248"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b/>
                <w:bCs/>
              </w:rPr>
            </w:pPr>
          </w:p>
        </w:tc>
      </w:tr>
    </w:tbl>
    <w:p w:rsidR="000678F2" w:rsidRPr="004171B3" w:rsidRDefault="000678F2" w:rsidP="0006169C">
      <w:pPr>
        <w:tabs>
          <w:tab w:val="left" w:leader="dot" w:pos="7920"/>
        </w:tabs>
        <w:spacing w:before="120" w:after="120"/>
        <w:jc w:val="both"/>
      </w:pPr>
      <w:r w:rsidRPr="004171B3">
        <w:t xml:space="preserve">Tổng số </w:t>
      </w:r>
      <w:r w:rsidRPr="004171B3">
        <w:rPr>
          <w:i/>
          <w:iCs/>
        </w:rPr>
        <w:t>(viết bằng chữ):</w:t>
      </w:r>
      <w:r w:rsidRPr="004171B3">
        <w:tab/>
        <w:t>………….</w:t>
      </w:r>
    </w:p>
    <w:p w:rsidR="000678F2" w:rsidRPr="004171B3" w:rsidRDefault="000678F2" w:rsidP="0006169C">
      <w:pPr>
        <w:spacing w:before="120" w:after="120"/>
        <w:jc w:val="both"/>
      </w:pPr>
      <w:r w:rsidRPr="004171B3">
        <w:t>Số sản phẩm động vật trên đã được xét nghiệm các chỉ tiêu vệ sinh thú y theo kết quả xét nghiệm số ………./……..ngày……./……./………..của …………….</w:t>
      </w:r>
      <w:r w:rsidRPr="004171B3">
        <w:rPr>
          <w:i/>
          <w:iCs/>
        </w:rPr>
        <w:t>(3)</w:t>
      </w:r>
      <w:r w:rsidRPr="004171B3">
        <w:t xml:space="preserve">………. </w:t>
      </w:r>
      <w:r w:rsidRPr="004171B3">
        <w:rPr>
          <w:i/>
          <w:iCs/>
        </w:rPr>
        <w:t>(nếu có).</w:t>
      </w:r>
    </w:p>
    <w:p w:rsidR="000678F2" w:rsidRPr="004171B3" w:rsidRDefault="000678F2" w:rsidP="0006169C">
      <w:pPr>
        <w:tabs>
          <w:tab w:val="left" w:leader="dot" w:pos="7920"/>
        </w:tabs>
        <w:spacing w:before="120" w:after="120"/>
        <w:jc w:val="both"/>
      </w:pPr>
      <w:r w:rsidRPr="004171B3">
        <w:t xml:space="preserve">Tên, địa chỉ cơ sở sản xuất: </w:t>
      </w: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Điện thoại: ……………………………………..Fax:</w:t>
      </w:r>
      <w:r w:rsidRPr="004171B3">
        <w:tab/>
        <w:t>………….</w:t>
      </w:r>
    </w:p>
    <w:p w:rsidR="000678F2" w:rsidRPr="004171B3" w:rsidRDefault="000678F2" w:rsidP="0006169C">
      <w:pPr>
        <w:tabs>
          <w:tab w:val="left" w:leader="dot" w:pos="7920"/>
        </w:tabs>
        <w:spacing w:before="120" w:after="120"/>
        <w:jc w:val="both"/>
        <w:rPr>
          <w:b/>
          <w:bCs/>
        </w:rPr>
      </w:pPr>
      <w:r w:rsidRPr="004171B3">
        <w:rPr>
          <w:b/>
          <w:bCs/>
        </w:rPr>
        <w:t>III/ CÁC THÔNG TIN KHÁC:</w:t>
      </w:r>
    </w:p>
    <w:p w:rsidR="000678F2" w:rsidRPr="004171B3" w:rsidRDefault="000678F2" w:rsidP="0006169C">
      <w:pPr>
        <w:tabs>
          <w:tab w:val="left" w:leader="dot" w:pos="7920"/>
        </w:tabs>
        <w:spacing w:before="120" w:after="120"/>
        <w:jc w:val="both"/>
      </w:pPr>
      <w:r w:rsidRPr="004171B3">
        <w:t xml:space="preserve">Tên, địa chỉ tổ chức, cá nhân nhập khẩu: </w:t>
      </w: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Điện thoại: ………………………… Fax: …………………….. Email:</w:t>
      </w:r>
      <w:r w:rsidRPr="004171B3">
        <w:tab/>
        <w:t>…………..</w:t>
      </w:r>
    </w:p>
    <w:p w:rsidR="000678F2" w:rsidRPr="004171B3" w:rsidRDefault="000678F2" w:rsidP="0006169C">
      <w:pPr>
        <w:tabs>
          <w:tab w:val="left" w:leader="dot" w:pos="7920"/>
        </w:tabs>
        <w:spacing w:before="120" w:after="120"/>
        <w:jc w:val="both"/>
      </w:pPr>
      <w:r w:rsidRPr="004171B3">
        <w:t xml:space="preserve">Cửa khẩu xuất: </w:t>
      </w:r>
      <w:r w:rsidRPr="004171B3">
        <w:tab/>
        <w:t>…………..</w:t>
      </w:r>
    </w:p>
    <w:p w:rsidR="000678F2" w:rsidRPr="004171B3" w:rsidRDefault="000678F2" w:rsidP="0006169C">
      <w:pPr>
        <w:tabs>
          <w:tab w:val="left" w:leader="dot" w:pos="7920"/>
        </w:tabs>
        <w:spacing w:before="120" w:after="120"/>
        <w:jc w:val="both"/>
      </w:pPr>
      <w:r w:rsidRPr="004171B3">
        <w:t>Thời gian hàng đến cửa khẩu xuất: .......................Phương tiện vận chuyển:</w:t>
      </w:r>
      <w:r w:rsidRPr="004171B3">
        <w:tab/>
        <w:t>…………..</w:t>
      </w:r>
    </w:p>
    <w:p w:rsidR="000678F2" w:rsidRPr="004171B3" w:rsidRDefault="000678F2" w:rsidP="0006169C">
      <w:pPr>
        <w:tabs>
          <w:tab w:val="left" w:leader="dot" w:pos="7920"/>
        </w:tabs>
        <w:spacing w:before="120" w:after="120"/>
        <w:jc w:val="both"/>
      </w:pPr>
      <w:r w:rsidRPr="004171B3">
        <w:t xml:space="preserve">Nước nhập khẩu: ................................Nước quá cảnh </w:t>
      </w:r>
      <w:r w:rsidRPr="004171B3">
        <w:rPr>
          <w:i/>
          <w:iCs/>
        </w:rPr>
        <w:t>(nếu có)</w:t>
      </w:r>
      <w:r w:rsidRPr="004171B3">
        <w:t xml:space="preserve">: </w:t>
      </w:r>
      <w:r w:rsidRPr="004171B3">
        <w:tab/>
        <w:t>…………..</w:t>
      </w:r>
    </w:p>
    <w:p w:rsidR="000678F2" w:rsidRPr="004171B3" w:rsidRDefault="000678F2" w:rsidP="0006169C">
      <w:pPr>
        <w:tabs>
          <w:tab w:val="left" w:leader="dot" w:pos="7920"/>
        </w:tabs>
        <w:spacing w:before="120" w:after="120"/>
        <w:jc w:val="both"/>
      </w:pPr>
      <w:r w:rsidRPr="004171B3">
        <w:t xml:space="preserve">Điều kiện bảo quản hàng trong vận chuyển: </w:t>
      </w:r>
      <w:r w:rsidRPr="004171B3">
        <w:tab/>
        <w:t>…………..</w:t>
      </w:r>
    </w:p>
    <w:p w:rsidR="000678F2" w:rsidRPr="004171B3" w:rsidRDefault="000678F2" w:rsidP="0006169C">
      <w:pPr>
        <w:tabs>
          <w:tab w:val="left" w:leader="dot" w:pos="7920"/>
        </w:tabs>
        <w:spacing w:before="120" w:after="120"/>
        <w:jc w:val="both"/>
      </w:pPr>
      <w:r w:rsidRPr="004171B3">
        <w:t xml:space="preserve">Các vật dụng khác có liên quan kèm theo trong vận chuyển: </w:t>
      </w:r>
      <w:r w:rsidRPr="004171B3">
        <w:tab/>
        <w:t>…………..</w:t>
      </w:r>
    </w:p>
    <w:p w:rsidR="000678F2" w:rsidRPr="004171B3" w:rsidRDefault="000678F2" w:rsidP="0006169C">
      <w:pPr>
        <w:tabs>
          <w:tab w:val="left" w:leader="dot" w:pos="7920"/>
        </w:tabs>
        <w:spacing w:before="120" w:after="120"/>
        <w:jc w:val="both"/>
      </w:pPr>
      <w:r w:rsidRPr="004171B3">
        <w:t xml:space="preserve">Hồ sơ giấy tờ liên quan đến hàng vận chuyển gồm: </w:t>
      </w: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lastRenderedPageBreak/>
        <w:t xml:space="preserve">Địa điểm cách ly kiểm dịch: </w:t>
      </w:r>
      <w:r w:rsidRPr="004171B3">
        <w:tab/>
        <w:t>…………..</w:t>
      </w:r>
    </w:p>
    <w:p w:rsidR="000678F2" w:rsidRPr="004171B3" w:rsidRDefault="000678F2" w:rsidP="0006169C">
      <w:pPr>
        <w:tabs>
          <w:tab w:val="left" w:leader="dot" w:pos="7920"/>
        </w:tabs>
        <w:spacing w:before="120" w:after="120"/>
        <w:jc w:val="both"/>
      </w:pPr>
      <w:r w:rsidRPr="004171B3">
        <w:t xml:space="preserve">Thời gian tiến hành kiểm dịch: </w:t>
      </w:r>
      <w:r w:rsidRPr="004171B3">
        <w:tab/>
        <w:t>…………..</w:t>
      </w:r>
    </w:p>
    <w:p w:rsidR="000678F2" w:rsidRPr="004171B3" w:rsidRDefault="000678F2" w:rsidP="0006169C">
      <w:pPr>
        <w:spacing w:before="120" w:after="120"/>
      </w:pPr>
      <w:r w:rsidRPr="004171B3">
        <w:t>Tôi xin cam đoan việc khai báo trên hoàn toàn đúng sự thật và cam kết chấp hành đúng pháp luật thú y.</w:t>
      </w:r>
    </w:p>
    <w:p w:rsidR="000678F2" w:rsidRPr="004171B3" w:rsidRDefault="000678F2" w:rsidP="0006169C">
      <w:pPr>
        <w:spacing w:before="120" w:after="120"/>
      </w:pPr>
    </w:p>
    <w:tbl>
      <w:tblPr>
        <w:tblW w:w="0" w:type="auto"/>
        <w:tblInd w:w="2" w:type="dxa"/>
        <w:tblLook w:val="01E0" w:firstRow="1" w:lastRow="1" w:firstColumn="1" w:lastColumn="1" w:noHBand="0" w:noVBand="0"/>
      </w:tblPr>
      <w:tblGrid>
        <w:gridCol w:w="5496"/>
        <w:gridCol w:w="3733"/>
      </w:tblGrid>
      <w:tr w:rsidR="000678F2" w:rsidRPr="004171B3">
        <w:tc>
          <w:tcPr>
            <w:tcW w:w="4792" w:type="dxa"/>
          </w:tcPr>
          <w:p w:rsidR="000678F2" w:rsidRPr="004171B3" w:rsidRDefault="000678F2" w:rsidP="0006169C">
            <w:pPr>
              <w:spacing w:before="120" w:after="120"/>
              <w:jc w:val="center"/>
              <w:rPr>
                <w:b/>
                <w:bCs/>
              </w:rPr>
            </w:pPr>
            <w:r w:rsidRPr="004171B3">
              <w:rPr>
                <w:b/>
                <w:bCs/>
              </w:rPr>
              <w:t>Ý KIẾN CỦA CƠ QUAN KIỂM DỊCH</w:t>
            </w:r>
          </w:p>
          <w:p w:rsidR="000678F2" w:rsidRPr="004171B3" w:rsidRDefault="000678F2" w:rsidP="0006169C">
            <w:pPr>
              <w:spacing w:before="120" w:after="120"/>
              <w:jc w:val="center"/>
            </w:pPr>
            <w:r w:rsidRPr="004171B3">
              <w:t>Đồng ý kiểm dịch tại địa điểm………………………</w:t>
            </w:r>
            <w:r w:rsidRPr="004171B3">
              <w:br/>
              <w:t>…………………………………………………………</w:t>
            </w:r>
            <w:r w:rsidRPr="004171B3">
              <w:br/>
              <w:t>………… vào hồi ……giờ……. ngày …../…../…….</w:t>
            </w:r>
            <w:r w:rsidRPr="004171B3">
              <w:br/>
              <w:t>Vào sổ đăng ký số……………. ngày …../…../…….</w:t>
            </w:r>
          </w:p>
          <w:p w:rsidR="000678F2" w:rsidRPr="004171B3" w:rsidRDefault="000678F2" w:rsidP="0006169C">
            <w:pPr>
              <w:spacing w:before="120" w:after="120"/>
              <w:jc w:val="center"/>
            </w:pPr>
            <w:r w:rsidRPr="004171B3">
              <w:rPr>
                <w:b/>
                <w:bCs/>
              </w:rPr>
              <w:t>KIỂM DỊCH VIÊN ĐỘNG VẬT</w:t>
            </w:r>
            <w:r w:rsidRPr="004171B3">
              <w:br/>
            </w:r>
            <w:r w:rsidRPr="004171B3">
              <w:rPr>
                <w:i/>
                <w:iCs/>
              </w:rPr>
              <w:t>(Ký, ghi rõ họ tên)</w:t>
            </w:r>
          </w:p>
          <w:p w:rsidR="000678F2" w:rsidRPr="004171B3" w:rsidRDefault="000678F2" w:rsidP="0006169C">
            <w:pPr>
              <w:spacing w:before="120" w:after="120"/>
              <w:jc w:val="center"/>
            </w:pPr>
          </w:p>
        </w:tc>
        <w:tc>
          <w:tcPr>
            <w:tcW w:w="3733" w:type="dxa"/>
          </w:tcPr>
          <w:p w:rsidR="000678F2" w:rsidRPr="004171B3" w:rsidRDefault="000678F2" w:rsidP="0006169C">
            <w:pPr>
              <w:spacing w:before="120" w:after="120"/>
              <w:jc w:val="center"/>
            </w:pPr>
            <w:r w:rsidRPr="004171B3">
              <w:t>Đăng ký tại………………………</w:t>
            </w:r>
          </w:p>
          <w:p w:rsidR="000678F2" w:rsidRPr="004171B3" w:rsidRDefault="000678F2" w:rsidP="0006169C">
            <w:pPr>
              <w:spacing w:before="120" w:after="120"/>
              <w:jc w:val="center"/>
              <w:rPr>
                <w:i/>
                <w:iCs/>
              </w:rPr>
            </w:pPr>
            <w:r w:rsidRPr="004171B3">
              <w:rPr>
                <w:i/>
                <w:iCs/>
              </w:rPr>
              <w:t>Ngày …….tháng ……năm …….</w:t>
            </w:r>
          </w:p>
          <w:p w:rsidR="000678F2" w:rsidRPr="004171B3" w:rsidRDefault="000678F2" w:rsidP="0006169C">
            <w:pPr>
              <w:spacing w:before="120" w:after="120"/>
              <w:jc w:val="center"/>
            </w:pPr>
            <w:r w:rsidRPr="004171B3">
              <w:rPr>
                <w:b/>
                <w:bCs/>
              </w:rPr>
              <w:t>TỔ CHỨC/CÁ NHÂN ĐĂNG KÝ</w:t>
            </w:r>
            <w:r w:rsidRPr="004171B3">
              <w:rPr>
                <w:b/>
                <w:bCs/>
              </w:rPr>
              <w:br/>
            </w:r>
            <w:r w:rsidRPr="004171B3">
              <w:rPr>
                <w:i/>
                <w:iCs/>
              </w:rPr>
              <w:t>(Ký, đóng dấu, ghi rõ họ tên)</w:t>
            </w:r>
          </w:p>
        </w:tc>
      </w:tr>
    </w:tbl>
    <w:p w:rsidR="000678F2" w:rsidRPr="004171B3" w:rsidRDefault="000678F2" w:rsidP="0006169C">
      <w:pPr>
        <w:spacing w:before="120" w:after="120"/>
      </w:pPr>
    </w:p>
    <w:p w:rsidR="000678F2" w:rsidRPr="004171B3" w:rsidRDefault="000678F2" w:rsidP="0006169C">
      <w:pPr>
        <w:spacing w:before="120" w:after="120"/>
        <w:jc w:val="both"/>
        <w:rPr>
          <w:i/>
          <w:iCs/>
        </w:rPr>
      </w:pPr>
      <w:r w:rsidRPr="004171B3">
        <w:rPr>
          <w:i/>
          <w:iCs/>
        </w:rPr>
        <w:t>- Cá nhân đăng ký không có con dấu, chỉ ký và ghi rõ họ tên;</w:t>
      </w:r>
    </w:p>
    <w:p w:rsidR="000678F2" w:rsidRPr="004171B3" w:rsidRDefault="000678F2" w:rsidP="0006169C">
      <w:pPr>
        <w:spacing w:before="120" w:after="120"/>
        <w:jc w:val="both"/>
        <w:rPr>
          <w:i/>
          <w:iCs/>
        </w:rPr>
      </w:pPr>
      <w:r w:rsidRPr="004171B3">
        <w:rPr>
          <w:i/>
          <w:iCs/>
        </w:rPr>
        <w:t>- (1) Tên cơ quan cấp giấy chứng nhận.</w:t>
      </w:r>
    </w:p>
    <w:p w:rsidR="000678F2" w:rsidRPr="004171B3" w:rsidRDefault="000678F2" w:rsidP="0006169C">
      <w:pPr>
        <w:spacing w:before="120" w:after="120"/>
        <w:jc w:val="both"/>
        <w:rPr>
          <w:i/>
          <w:iCs/>
        </w:rPr>
      </w:pPr>
      <w:r w:rsidRPr="004171B3">
        <w:rPr>
          <w:i/>
          <w:iCs/>
        </w:rPr>
        <w:t>- (2) Số lượng kiện, thùng, hộp, ....</w:t>
      </w:r>
    </w:p>
    <w:p w:rsidR="000678F2" w:rsidRPr="004171B3" w:rsidRDefault="000678F2" w:rsidP="0006169C">
      <w:pPr>
        <w:spacing w:before="120" w:after="120"/>
        <w:jc w:val="both"/>
        <w:rPr>
          <w:i/>
          <w:iCs/>
        </w:rPr>
      </w:pPr>
      <w:r w:rsidRPr="004171B3">
        <w:rPr>
          <w:i/>
          <w:iCs/>
        </w:rPr>
        <w:t>- (3) Tên cơ quan trả lời kết quả xét nghiệm.</w:t>
      </w:r>
    </w:p>
    <w:p w:rsidR="000678F2" w:rsidRPr="004171B3" w:rsidRDefault="000678F2" w:rsidP="0006169C">
      <w:pPr>
        <w:spacing w:before="120" w:after="120"/>
        <w:jc w:val="both"/>
        <w:rPr>
          <w:i/>
          <w:iCs/>
        </w:rPr>
      </w:pPr>
    </w:p>
    <w:p w:rsidR="000678F2" w:rsidRPr="004171B3" w:rsidRDefault="000678F2" w:rsidP="0006169C">
      <w:pPr>
        <w:spacing w:before="120" w:after="120"/>
        <w:jc w:val="right"/>
        <w:rPr>
          <w:b/>
          <w:bCs/>
        </w:rPr>
      </w:pPr>
      <w:r w:rsidRPr="004171B3">
        <w:rPr>
          <w:b/>
          <w:bCs/>
        </w:rPr>
        <w:br w:type="page"/>
      </w:r>
      <w:r w:rsidRPr="004171B3">
        <w:rPr>
          <w:b/>
          <w:bCs/>
        </w:rPr>
        <w:lastRenderedPageBreak/>
        <w:t>Mẫu 3</w:t>
      </w:r>
    </w:p>
    <w:p w:rsidR="000678F2" w:rsidRPr="004171B3" w:rsidRDefault="00A105E7" w:rsidP="0006169C">
      <w:pPr>
        <w:spacing w:after="120"/>
        <w:jc w:val="center"/>
        <w:rPr>
          <w:b/>
          <w:bCs/>
          <w:sz w:val="28"/>
          <w:szCs w:val="28"/>
        </w:rPr>
      </w:pPr>
      <w:r>
        <w:rPr>
          <w:noProof/>
          <w:lang w:eastAsia="en-US"/>
        </w:rPr>
        <mc:AlternateContent>
          <mc:Choice Requires="wps">
            <w:drawing>
              <wp:anchor distT="4294967295" distB="4294967295" distL="114300" distR="114300" simplePos="0" relativeHeight="251686400" behindDoc="0" locked="0" layoutInCell="1" allowOverlap="1">
                <wp:simplePos x="0" y="0"/>
                <wp:positionH relativeFrom="column">
                  <wp:posOffset>1869440</wp:posOffset>
                </wp:positionH>
                <wp:positionV relativeFrom="paragraph">
                  <wp:posOffset>374015</wp:posOffset>
                </wp:positionV>
                <wp:extent cx="1987550" cy="0"/>
                <wp:effectExtent l="5080" t="5080" r="7620" b="13970"/>
                <wp:wrapNone/>
                <wp:docPr id="232" name="Straight Arrow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7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534EEE" id="Straight Arrow Connector 229" o:spid="_x0000_s1026" type="#_x0000_t32" style="position:absolute;margin-left:147.2pt;margin-top:29.45pt;width:156.5pt;height:0;z-index:251686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"/>
            </w:pict>
          </mc:Fallback>
        </mc:AlternateContent>
      </w:r>
      <w:r w:rsidR="000678F2" w:rsidRPr="004171B3">
        <w:rPr>
          <w:b/>
          <w:bCs/>
        </w:rPr>
        <w:t>CỘNG HÒA XÃ HỘI CHỦ NGHĨA VIỆT NAM</w:t>
      </w:r>
      <w:r w:rsidR="000678F2" w:rsidRPr="004171B3">
        <w:rPr>
          <w:b/>
          <w:bCs/>
        </w:rPr>
        <w:br/>
      </w:r>
      <w:r w:rsidR="000678F2" w:rsidRPr="004171B3">
        <w:rPr>
          <w:b/>
          <w:bCs/>
          <w:sz w:val="26"/>
          <w:szCs w:val="26"/>
        </w:rPr>
        <w:t>Độc lập - Tự do - Hạnh phúc</w:t>
      </w:r>
      <w:r w:rsidR="000678F2" w:rsidRPr="004171B3">
        <w:rPr>
          <w:b/>
          <w:bCs/>
          <w:sz w:val="26"/>
          <w:szCs w:val="26"/>
        </w:rPr>
        <w:br/>
      </w:r>
    </w:p>
    <w:p w:rsidR="000678F2" w:rsidRPr="004171B3" w:rsidRDefault="000678F2" w:rsidP="0006169C">
      <w:pPr>
        <w:spacing w:before="120" w:after="120"/>
        <w:jc w:val="right"/>
        <w:rPr>
          <w:i/>
          <w:iCs/>
        </w:rPr>
      </w:pPr>
      <w:r w:rsidRPr="004171B3">
        <w:rPr>
          <w:i/>
          <w:iCs/>
        </w:rPr>
        <w:t>.............., ngày......tháng ......năm ........</w:t>
      </w:r>
    </w:p>
    <w:p w:rsidR="000678F2" w:rsidRPr="004171B3" w:rsidRDefault="000678F2" w:rsidP="0006169C">
      <w:pPr>
        <w:spacing w:before="120" w:after="120"/>
        <w:jc w:val="center"/>
        <w:rPr>
          <w:b/>
          <w:bCs/>
        </w:rPr>
      </w:pPr>
    </w:p>
    <w:p w:rsidR="000678F2" w:rsidRPr="004171B3" w:rsidRDefault="000678F2" w:rsidP="0006169C">
      <w:pPr>
        <w:spacing w:before="120" w:after="120"/>
        <w:jc w:val="center"/>
      </w:pPr>
      <w:r w:rsidRPr="004171B3">
        <w:rPr>
          <w:b/>
          <w:bCs/>
        </w:rPr>
        <w:t>ĐƠN KHAI BÁO KIỂM DỊCH</w:t>
      </w:r>
      <w:r w:rsidRPr="004171B3">
        <w:t xml:space="preserve"> (*)</w:t>
      </w:r>
    </w:p>
    <w:p w:rsidR="000678F2" w:rsidRPr="004171B3" w:rsidRDefault="000678F2" w:rsidP="0006169C">
      <w:pPr>
        <w:spacing w:before="120" w:after="120"/>
        <w:jc w:val="center"/>
        <w:rPr>
          <w:i/>
          <w:iCs/>
        </w:rPr>
      </w:pPr>
      <w:r w:rsidRPr="004171B3">
        <w:rPr>
          <w:i/>
          <w:iCs/>
        </w:rPr>
        <w:t>Số: .................../ĐK-KD</w:t>
      </w:r>
    </w:p>
    <w:p w:rsidR="000678F2" w:rsidRPr="004171B3" w:rsidRDefault="000678F2" w:rsidP="0006169C">
      <w:pPr>
        <w:spacing w:before="120" w:after="120"/>
        <w:jc w:val="center"/>
      </w:pPr>
    </w:p>
    <w:p w:rsidR="000678F2" w:rsidRPr="004171B3" w:rsidRDefault="000678F2" w:rsidP="0006169C">
      <w:pPr>
        <w:spacing w:before="120" w:after="120"/>
        <w:jc w:val="center"/>
      </w:pPr>
      <w:r w:rsidRPr="004171B3">
        <w:t>Kính gửi: .............................................................(**)</w:t>
      </w:r>
    </w:p>
    <w:p w:rsidR="000678F2" w:rsidRPr="004171B3" w:rsidRDefault="000678F2" w:rsidP="0006169C">
      <w:pPr>
        <w:tabs>
          <w:tab w:val="left" w:leader="dot" w:pos="7920"/>
        </w:tabs>
        <w:spacing w:before="120" w:after="120"/>
      </w:pPr>
      <w:r w:rsidRPr="004171B3">
        <w:t xml:space="preserve">Tên tổ chức, cá nhân đăng ký: </w:t>
      </w:r>
      <w:r w:rsidRPr="004171B3">
        <w:tab/>
        <w:t>…………..</w:t>
      </w:r>
    </w:p>
    <w:p w:rsidR="000678F2" w:rsidRPr="004171B3" w:rsidRDefault="000678F2" w:rsidP="0006169C">
      <w:pPr>
        <w:tabs>
          <w:tab w:val="left" w:leader="dot" w:pos="7920"/>
        </w:tabs>
        <w:spacing w:before="120" w:after="120"/>
      </w:pPr>
      <w:r w:rsidRPr="004171B3">
        <w:t xml:space="preserve">Địa chỉ: </w:t>
      </w:r>
      <w:r w:rsidRPr="004171B3">
        <w:tab/>
        <w:t>…………..</w:t>
      </w:r>
    </w:p>
    <w:p w:rsidR="000678F2" w:rsidRPr="004171B3" w:rsidRDefault="000678F2" w:rsidP="0006169C">
      <w:pPr>
        <w:tabs>
          <w:tab w:val="left" w:leader="dot" w:pos="7920"/>
        </w:tabs>
        <w:spacing w:before="120" w:after="120"/>
      </w:pPr>
      <w:r w:rsidRPr="004171B3">
        <w:t xml:space="preserve">Điện thoại: ...........................Fax ............................E-mail </w:t>
      </w:r>
      <w:r w:rsidRPr="004171B3">
        <w:tab/>
        <w:t>…………..</w:t>
      </w:r>
    </w:p>
    <w:p w:rsidR="000678F2" w:rsidRPr="004171B3" w:rsidRDefault="000678F2" w:rsidP="0006169C">
      <w:pPr>
        <w:spacing w:before="120" w:after="120"/>
      </w:pPr>
      <w:r w:rsidRPr="004171B3">
        <w:t xml:space="preserve">Đề nghị quý Cơ quan kiểm dịch lô hàng (***): </w:t>
      </w:r>
      <w:r w:rsidRPr="004171B3">
        <w:rPr>
          <w:i/>
          <w:iCs/>
        </w:rPr>
        <w:t>.....................(nhập khẩu, TNTX, quá cảnh lãnh thổ,...)</w:t>
      </w:r>
    </w:p>
    <w:p w:rsidR="000678F2" w:rsidRPr="004171B3" w:rsidRDefault="000678F2" w:rsidP="0006169C">
      <w:pPr>
        <w:tabs>
          <w:tab w:val="left" w:leader="dot" w:pos="7920"/>
        </w:tabs>
        <w:spacing w:before="120" w:after="120"/>
      </w:pPr>
      <w:r w:rsidRPr="004171B3">
        <w:t xml:space="preserve">1. Tên hàng: </w:t>
      </w:r>
      <w:r w:rsidRPr="004171B3">
        <w:tab/>
        <w:t>………….</w:t>
      </w:r>
    </w:p>
    <w:p w:rsidR="000678F2" w:rsidRPr="004171B3" w:rsidRDefault="000678F2" w:rsidP="0006169C">
      <w:pPr>
        <w:tabs>
          <w:tab w:val="left" w:leader="dot" w:pos="7920"/>
        </w:tabs>
        <w:spacing w:before="120" w:after="120"/>
      </w:pPr>
      <w:r w:rsidRPr="004171B3">
        <w:t>1a. Mã số HS (mã HS theo quy định hiện hành là mã HS 8 số) ……………………………….</w:t>
      </w:r>
    </w:p>
    <w:p w:rsidR="000678F2" w:rsidRPr="004171B3" w:rsidRDefault="000678F2" w:rsidP="0006169C">
      <w:pPr>
        <w:tabs>
          <w:tab w:val="left" w:leader="dot" w:pos="7920"/>
        </w:tabs>
        <w:spacing w:before="120" w:after="120"/>
      </w:pPr>
      <w:r w:rsidRPr="004171B3">
        <w:t xml:space="preserve">2. Nơi sản xuất: </w:t>
      </w:r>
      <w:r w:rsidRPr="004171B3">
        <w:tab/>
        <w:t>………….</w:t>
      </w:r>
    </w:p>
    <w:p w:rsidR="000678F2" w:rsidRPr="004171B3" w:rsidRDefault="000678F2" w:rsidP="0006169C">
      <w:pPr>
        <w:tabs>
          <w:tab w:val="left" w:leader="dot" w:pos="7920"/>
        </w:tabs>
        <w:spacing w:before="120" w:after="120"/>
      </w:pPr>
      <w:r w:rsidRPr="004171B3">
        <w:t xml:space="preserve">3. Số lượng: </w:t>
      </w:r>
      <w:r w:rsidRPr="004171B3">
        <w:tab/>
        <w:t>…………...</w:t>
      </w:r>
    </w:p>
    <w:p w:rsidR="000678F2" w:rsidRPr="004171B3" w:rsidRDefault="000678F2" w:rsidP="0006169C">
      <w:pPr>
        <w:tabs>
          <w:tab w:val="left" w:leader="dot" w:pos="7920"/>
        </w:tabs>
        <w:spacing w:before="120" w:after="120"/>
      </w:pPr>
      <w:r w:rsidRPr="004171B3">
        <w:t xml:space="preserve">4. Trọng lượng tịnh: </w:t>
      </w:r>
      <w:r w:rsidRPr="004171B3">
        <w:tab/>
        <w:t>…………..</w:t>
      </w:r>
    </w:p>
    <w:p w:rsidR="000678F2" w:rsidRPr="004171B3" w:rsidRDefault="000678F2" w:rsidP="0006169C">
      <w:pPr>
        <w:tabs>
          <w:tab w:val="left" w:leader="dot" w:pos="7920"/>
        </w:tabs>
        <w:spacing w:before="120" w:after="120"/>
      </w:pPr>
      <w:r w:rsidRPr="004171B3">
        <w:t xml:space="preserve">5. Trọng lượng cả bì: </w:t>
      </w:r>
      <w:r w:rsidRPr="004171B3">
        <w:tab/>
        <w:t>…………..</w:t>
      </w:r>
    </w:p>
    <w:p w:rsidR="000678F2" w:rsidRPr="004171B3" w:rsidRDefault="000678F2" w:rsidP="0006169C">
      <w:pPr>
        <w:tabs>
          <w:tab w:val="left" w:leader="dot" w:pos="7920"/>
        </w:tabs>
        <w:spacing w:before="120" w:after="120"/>
      </w:pPr>
      <w:r w:rsidRPr="004171B3">
        <w:t xml:space="preserve">6. Loại bao bì: </w:t>
      </w:r>
      <w:r w:rsidRPr="004171B3">
        <w:tab/>
        <w:t>…………..</w:t>
      </w:r>
    </w:p>
    <w:p w:rsidR="000678F2" w:rsidRPr="004171B3" w:rsidRDefault="000678F2" w:rsidP="0006169C">
      <w:pPr>
        <w:tabs>
          <w:tab w:val="left" w:leader="dot" w:pos="7920"/>
        </w:tabs>
        <w:spacing w:before="120" w:after="120"/>
      </w:pPr>
      <w:r w:rsidRPr="004171B3">
        <w:t xml:space="preserve">7. Số hợp đồng hoặc số chứng từ thanh toán </w:t>
      </w:r>
      <w:r w:rsidRPr="004171B3">
        <w:rPr>
          <w:i/>
          <w:iCs/>
        </w:rPr>
        <w:t>(L/C, TTr...):</w:t>
      </w:r>
      <w:r w:rsidRPr="004171B3">
        <w:tab/>
        <w:t>…………..</w:t>
      </w:r>
    </w:p>
    <w:p w:rsidR="000678F2" w:rsidRPr="004171B3" w:rsidRDefault="000678F2" w:rsidP="0006169C">
      <w:pPr>
        <w:tabs>
          <w:tab w:val="left" w:leader="dot" w:pos="7920"/>
        </w:tabs>
        <w:spacing w:before="120" w:after="120"/>
      </w:pPr>
      <w:r w:rsidRPr="004171B3">
        <w:t xml:space="preserve">8. Tổ chức, cá nhân xuất khẩu: </w:t>
      </w:r>
      <w:r w:rsidRPr="004171B3">
        <w:tab/>
        <w:t>…………..</w:t>
      </w:r>
    </w:p>
    <w:p w:rsidR="000678F2" w:rsidRPr="004171B3" w:rsidRDefault="000678F2" w:rsidP="0006169C">
      <w:pPr>
        <w:tabs>
          <w:tab w:val="left" w:leader="dot" w:pos="7920"/>
        </w:tabs>
        <w:spacing w:before="120" w:after="120"/>
      </w:pPr>
      <w:r w:rsidRPr="004171B3">
        <w:t xml:space="preserve">9. Nước xuất khẩu: </w:t>
      </w:r>
      <w:r w:rsidRPr="004171B3">
        <w:tab/>
        <w:t>:…………..</w:t>
      </w:r>
    </w:p>
    <w:p w:rsidR="000678F2" w:rsidRPr="004171B3" w:rsidRDefault="000678F2" w:rsidP="0006169C">
      <w:pPr>
        <w:tabs>
          <w:tab w:val="left" w:leader="dot" w:pos="7920"/>
        </w:tabs>
        <w:spacing w:before="120" w:after="120"/>
      </w:pPr>
      <w:r w:rsidRPr="004171B3">
        <w:t xml:space="preserve">10. Cửa khẩu xuất: </w:t>
      </w:r>
      <w:r w:rsidRPr="004171B3">
        <w:tab/>
        <w:t>…………..</w:t>
      </w:r>
    </w:p>
    <w:p w:rsidR="000678F2" w:rsidRPr="004171B3" w:rsidRDefault="000678F2" w:rsidP="0006169C">
      <w:pPr>
        <w:tabs>
          <w:tab w:val="left" w:leader="dot" w:pos="7920"/>
        </w:tabs>
        <w:spacing w:before="120" w:after="120"/>
      </w:pPr>
      <w:r w:rsidRPr="004171B3">
        <w:t xml:space="preserve">11. Tổ chức, cá nhân nhập khẩu: </w:t>
      </w:r>
      <w:r w:rsidRPr="004171B3">
        <w:tab/>
        <w:t>…………..</w:t>
      </w:r>
    </w:p>
    <w:p w:rsidR="000678F2" w:rsidRPr="004171B3" w:rsidRDefault="000678F2" w:rsidP="0006169C">
      <w:pPr>
        <w:tabs>
          <w:tab w:val="left" w:leader="dot" w:pos="7920"/>
        </w:tabs>
        <w:spacing w:before="120" w:after="120"/>
      </w:pPr>
      <w:r w:rsidRPr="004171B3">
        <w:t xml:space="preserve">12. Nước nhập khẩu: </w:t>
      </w:r>
      <w:r w:rsidRPr="004171B3">
        <w:tab/>
        <w:t>…………..</w:t>
      </w:r>
    </w:p>
    <w:p w:rsidR="000678F2" w:rsidRPr="004171B3" w:rsidRDefault="000678F2" w:rsidP="0006169C">
      <w:pPr>
        <w:tabs>
          <w:tab w:val="left" w:leader="dot" w:pos="7920"/>
        </w:tabs>
        <w:spacing w:before="120" w:after="120"/>
      </w:pPr>
      <w:r w:rsidRPr="004171B3">
        <w:t xml:space="preserve">13. Phương tiện vận chuyển: </w:t>
      </w:r>
      <w:r w:rsidRPr="004171B3">
        <w:tab/>
        <w:t>…………..</w:t>
      </w:r>
    </w:p>
    <w:p w:rsidR="000678F2" w:rsidRPr="004171B3" w:rsidRDefault="000678F2" w:rsidP="0006169C">
      <w:pPr>
        <w:tabs>
          <w:tab w:val="left" w:leader="dot" w:pos="7920"/>
        </w:tabs>
        <w:spacing w:before="120" w:after="120"/>
      </w:pPr>
      <w:r w:rsidRPr="004171B3">
        <w:t xml:space="preserve">14. Cửa khẩu nhập: </w:t>
      </w:r>
      <w:r w:rsidRPr="004171B3">
        <w:tab/>
        <w:t>…………..</w:t>
      </w:r>
    </w:p>
    <w:p w:rsidR="000678F2" w:rsidRPr="004171B3" w:rsidRDefault="000678F2" w:rsidP="0006169C">
      <w:pPr>
        <w:tabs>
          <w:tab w:val="left" w:leader="dot" w:pos="7920"/>
        </w:tabs>
        <w:spacing w:before="120" w:after="120"/>
      </w:pPr>
      <w:r w:rsidRPr="004171B3">
        <w:t xml:space="preserve">15. Mục đích sử dụng: </w:t>
      </w:r>
      <w:r w:rsidRPr="004171B3">
        <w:tab/>
        <w:t>…………..</w:t>
      </w:r>
    </w:p>
    <w:p w:rsidR="000678F2" w:rsidRPr="004171B3" w:rsidRDefault="000678F2" w:rsidP="0006169C">
      <w:pPr>
        <w:tabs>
          <w:tab w:val="left" w:leader="dot" w:pos="7920"/>
        </w:tabs>
        <w:spacing w:before="120" w:after="120"/>
      </w:pPr>
      <w:r w:rsidRPr="004171B3">
        <w:t xml:space="preserve">16. Văn bản chấp thuận kiểm dịch của Cục Chăn nuôi và Thú y </w:t>
      </w:r>
      <w:r w:rsidRPr="004171B3">
        <w:rPr>
          <w:i/>
          <w:iCs/>
        </w:rPr>
        <w:t>(nếu có):</w:t>
      </w:r>
      <w:r w:rsidRPr="004171B3">
        <w:tab/>
        <w:t>…………...</w:t>
      </w:r>
    </w:p>
    <w:p w:rsidR="000678F2" w:rsidRPr="004171B3" w:rsidRDefault="000678F2" w:rsidP="0006169C">
      <w:pPr>
        <w:tabs>
          <w:tab w:val="left" w:leader="dot" w:pos="7920"/>
        </w:tabs>
        <w:spacing w:before="120" w:after="120"/>
      </w:pPr>
      <w:r w:rsidRPr="004171B3">
        <w:t xml:space="preserve">17. Địa điểm kiểm dịch: </w:t>
      </w:r>
      <w:r w:rsidRPr="004171B3">
        <w:tab/>
        <w:t>…………...</w:t>
      </w:r>
    </w:p>
    <w:p w:rsidR="000678F2" w:rsidRPr="004171B3" w:rsidRDefault="000678F2" w:rsidP="0006169C">
      <w:pPr>
        <w:tabs>
          <w:tab w:val="left" w:leader="dot" w:pos="7920"/>
        </w:tabs>
        <w:spacing w:before="120" w:after="120"/>
      </w:pPr>
      <w:r w:rsidRPr="004171B3">
        <w:t xml:space="preserve">18. Thời gian kiểm dịch: </w:t>
      </w:r>
      <w:r w:rsidRPr="004171B3">
        <w:tab/>
        <w:t>…………..</w:t>
      </w:r>
    </w:p>
    <w:p w:rsidR="000678F2" w:rsidRPr="004171B3" w:rsidRDefault="000678F2" w:rsidP="0006169C">
      <w:pPr>
        <w:tabs>
          <w:tab w:val="left" w:leader="dot" w:pos="7920"/>
        </w:tabs>
        <w:spacing w:before="120" w:after="120"/>
      </w:pPr>
      <w:r w:rsidRPr="004171B3">
        <w:t xml:space="preserve">19. Địa điểm giám sát </w:t>
      </w:r>
      <w:r w:rsidRPr="004171B3">
        <w:rPr>
          <w:i/>
          <w:iCs/>
        </w:rPr>
        <w:t>(nếu có):</w:t>
      </w:r>
      <w:r w:rsidRPr="004171B3">
        <w:tab/>
        <w:t>…………..</w:t>
      </w:r>
    </w:p>
    <w:p w:rsidR="000678F2" w:rsidRPr="004171B3" w:rsidRDefault="000678F2" w:rsidP="0006169C">
      <w:pPr>
        <w:tabs>
          <w:tab w:val="left" w:leader="dot" w:pos="7920"/>
        </w:tabs>
        <w:spacing w:before="120" w:after="120"/>
      </w:pPr>
      <w:r w:rsidRPr="004171B3">
        <w:t xml:space="preserve">20. Thời gian giám sát: </w:t>
      </w:r>
      <w:r w:rsidRPr="004171B3">
        <w:tab/>
        <w:t>…………..</w:t>
      </w:r>
    </w:p>
    <w:p w:rsidR="000678F2" w:rsidRPr="004171B3" w:rsidRDefault="000678F2" w:rsidP="0006169C">
      <w:pPr>
        <w:tabs>
          <w:tab w:val="left" w:leader="dot" w:pos="7920"/>
        </w:tabs>
        <w:spacing w:before="120" w:after="120"/>
      </w:pPr>
      <w:r w:rsidRPr="004171B3">
        <w:lastRenderedPageBreak/>
        <w:t xml:space="preserve">21. Số bản giấy chứng nhận kiểm dịch cần cấp: </w:t>
      </w:r>
      <w:r w:rsidRPr="004171B3">
        <w:tab/>
        <w:t>…………..</w:t>
      </w:r>
    </w:p>
    <w:p w:rsidR="000678F2" w:rsidRPr="004171B3" w:rsidRDefault="000678F2" w:rsidP="0006169C">
      <w:pPr>
        <w:tabs>
          <w:tab w:val="left" w:leader="dot" w:pos="7920"/>
        </w:tabs>
        <w:spacing w:before="120" w:after="120"/>
      </w:pPr>
      <w:r w:rsidRPr="004171B3">
        <w:t>22. Số, ngày vận đơn/hoặc hợp đồng vận chuyển (nếu có):…………………………………….</w:t>
      </w:r>
    </w:p>
    <w:p w:rsidR="000678F2" w:rsidRPr="004171B3" w:rsidRDefault="000678F2" w:rsidP="0006169C">
      <w:pPr>
        <w:spacing w:before="120" w:after="120"/>
        <w:jc w:val="both"/>
      </w:pPr>
      <w:r w:rsidRPr="004171B3">
        <w:tab/>
        <w:t>Chúng tôi xin cam kết: bảo đảm nguyên trạng hàng hóa nhập khẩu, đưa về đúng địa điểm, đúng thời gian được đăng ký và chỉ đưa hàng hóa ra lưu thông sau khi được quý Cơ quan cấp Giấy chứng nhận kiểm dịch (****).</w:t>
      </w:r>
    </w:p>
    <w:tbl>
      <w:tblPr>
        <w:tblW w:w="0" w:type="auto"/>
        <w:tblInd w:w="2" w:type="dxa"/>
        <w:tblLook w:val="01E0" w:firstRow="1" w:lastRow="1" w:firstColumn="1" w:lastColumn="1" w:noHBand="0" w:noVBand="0"/>
      </w:tblPr>
      <w:tblGrid>
        <w:gridCol w:w="4428"/>
        <w:gridCol w:w="4428"/>
      </w:tblGrid>
      <w:tr w:rsidR="000678F2" w:rsidRPr="004171B3">
        <w:trPr>
          <w:trHeight w:val="1189"/>
        </w:trPr>
        <w:tc>
          <w:tcPr>
            <w:tcW w:w="4428" w:type="dxa"/>
          </w:tcPr>
          <w:p w:rsidR="000678F2" w:rsidRPr="004171B3" w:rsidRDefault="000678F2" w:rsidP="0006169C">
            <w:pPr>
              <w:spacing w:before="120" w:after="120"/>
            </w:pPr>
          </w:p>
          <w:p w:rsidR="000678F2" w:rsidRPr="004171B3" w:rsidRDefault="000678F2" w:rsidP="0006169C"/>
          <w:p w:rsidR="000678F2" w:rsidRPr="004171B3" w:rsidRDefault="000678F2" w:rsidP="0006169C">
            <w:pPr>
              <w:jc w:val="right"/>
            </w:pPr>
          </w:p>
        </w:tc>
        <w:tc>
          <w:tcPr>
            <w:tcW w:w="4428" w:type="dxa"/>
          </w:tcPr>
          <w:p w:rsidR="000678F2" w:rsidRPr="004171B3" w:rsidRDefault="000678F2" w:rsidP="0006169C">
            <w:pPr>
              <w:spacing w:before="120" w:after="120"/>
              <w:jc w:val="center"/>
              <w:rPr>
                <w:b/>
                <w:bCs/>
              </w:rPr>
            </w:pPr>
            <w:r w:rsidRPr="004171B3">
              <w:rPr>
                <w:b/>
                <w:bCs/>
              </w:rPr>
              <w:t>TỔ CHỨC/ CÁ NHÂN ĐĂNG KÝ</w:t>
            </w:r>
            <w:r w:rsidRPr="004171B3">
              <w:rPr>
                <w:b/>
                <w:bCs/>
              </w:rPr>
              <w:br/>
            </w:r>
            <w:r w:rsidRPr="004171B3">
              <w:rPr>
                <w:i/>
                <w:iCs/>
              </w:rPr>
              <w:t>(Ký, đóng dấu, ghi rõ họ tên)</w:t>
            </w:r>
          </w:p>
        </w:tc>
      </w:tr>
    </w:tbl>
    <w:p w:rsidR="000678F2" w:rsidRPr="004171B3" w:rsidRDefault="000678F2" w:rsidP="0006169C">
      <w:pPr>
        <w:spacing w:before="120" w:after="120"/>
        <w:jc w:val="center"/>
        <w:rPr>
          <w:b/>
          <w:bCs/>
        </w:rPr>
      </w:pPr>
      <w:r w:rsidRPr="004171B3">
        <w:rPr>
          <w:b/>
          <w:bCs/>
        </w:rPr>
        <w:t>XÁC NHẬN CỦA CƠ QUAN KIỂM DỊCH ĐỘNG VẬT:</w:t>
      </w:r>
    </w:p>
    <w:p w:rsidR="000678F2" w:rsidRPr="004171B3" w:rsidRDefault="000678F2" w:rsidP="0006169C">
      <w:pPr>
        <w:tabs>
          <w:tab w:val="left" w:leader="dot" w:pos="7920"/>
        </w:tabs>
        <w:spacing w:before="120" w:after="120"/>
      </w:pPr>
      <w:r w:rsidRPr="004171B3">
        <w:t xml:space="preserve">Đồng ý đưa hàng hóa về địa điểm: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spacing w:before="120" w:after="120"/>
      </w:pPr>
      <w:r w:rsidRPr="004171B3">
        <w:t>để làm thủ tục kiểm dịch vào hồi ............. giờ, ngày ...... tháng ....... năm .................................</w:t>
      </w:r>
    </w:p>
    <w:tbl>
      <w:tblPr>
        <w:tblW w:w="0" w:type="auto"/>
        <w:tblInd w:w="2" w:type="dxa"/>
        <w:tblLook w:val="01E0" w:firstRow="1" w:lastRow="1" w:firstColumn="1" w:lastColumn="1" w:noHBand="0" w:noVBand="0"/>
      </w:tblPr>
      <w:tblGrid>
        <w:gridCol w:w="3101"/>
        <w:gridCol w:w="5938"/>
      </w:tblGrid>
      <w:tr w:rsidR="000678F2" w:rsidRPr="004171B3">
        <w:tc>
          <w:tcPr>
            <w:tcW w:w="3101" w:type="dxa"/>
          </w:tcPr>
          <w:p w:rsidR="000678F2" w:rsidRPr="004171B3" w:rsidRDefault="000678F2" w:rsidP="0006169C">
            <w:pPr>
              <w:spacing w:before="120" w:after="120"/>
            </w:pPr>
          </w:p>
        </w:tc>
        <w:tc>
          <w:tcPr>
            <w:tcW w:w="5938" w:type="dxa"/>
          </w:tcPr>
          <w:p w:rsidR="000678F2" w:rsidRPr="004171B3" w:rsidRDefault="000678F2" w:rsidP="0006169C">
            <w:pPr>
              <w:spacing w:before="120" w:after="120"/>
              <w:jc w:val="center"/>
              <w:rPr>
                <w:b/>
                <w:bCs/>
              </w:rPr>
            </w:pPr>
            <w:r w:rsidRPr="004171B3">
              <w:t>Vào sổ số ................., ngày ....... tháng ........ năm..........</w:t>
            </w:r>
            <w:r w:rsidRPr="004171B3">
              <w:br/>
            </w:r>
            <w:r w:rsidRPr="004171B3">
              <w:rPr>
                <w:b/>
                <w:bCs/>
              </w:rPr>
              <w:t>.................................................................(**)</w:t>
            </w:r>
            <w:r w:rsidRPr="004171B3">
              <w:rPr>
                <w:b/>
                <w:bCs/>
              </w:rPr>
              <w:br/>
            </w:r>
            <w:r w:rsidRPr="004171B3">
              <w:rPr>
                <w:i/>
                <w:iCs/>
              </w:rPr>
              <w:t>(Ký, đóng dấu, ghi rõ họ tên)</w:t>
            </w:r>
            <w:r w:rsidRPr="004171B3">
              <w:rPr>
                <w:i/>
                <w:iCs/>
              </w:rPr>
              <w:br/>
            </w:r>
          </w:p>
        </w:tc>
      </w:tr>
    </w:tbl>
    <w:p w:rsidR="000678F2" w:rsidRPr="004171B3" w:rsidRDefault="000678F2" w:rsidP="0006169C">
      <w:pPr>
        <w:spacing w:before="120" w:after="120"/>
        <w:jc w:val="both"/>
      </w:pPr>
      <w:r w:rsidRPr="004171B3">
        <w:t>(*) Đăng ký theo mẫu này được thể hiện trên 2 mặt của tờ giấy khổ A4;</w:t>
      </w:r>
    </w:p>
    <w:p w:rsidR="000678F2" w:rsidRPr="004171B3" w:rsidRDefault="000678F2" w:rsidP="0006169C">
      <w:pPr>
        <w:spacing w:before="120" w:after="120"/>
        <w:jc w:val="both"/>
      </w:pPr>
      <w:r w:rsidRPr="004171B3">
        <w:t>(**) Tên Cơ quan Kiểm dịch;</w:t>
      </w:r>
    </w:p>
    <w:p w:rsidR="000678F2" w:rsidRPr="004171B3" w:rsidRDefault="000678F2" w:rsidP="0006169C">
      <w:pPr>
        <w:spacing w:before="120" w:after="120"/>
        <w:jc w:val="both"/>
      </w:pPr>
      <w:r w:rsidRPr="004171B3">
        <w:t>(***) Phải có đầy đủ các tiêu chí theo đúng thứ tự và khai các tiêu chí thích hợp đối với lô hàng;</w:t>
      </w:r>
    </w:p>
    <w:p w:rsidR="000678F2" w:rsidRPr="004171B3" w:rsidRDefault="000678F2" w:rsidP="0006169C">
      <w:pPr>
        <w:spacing w:before="120" w:after="120"/>
        <w:jc w:val="both"/>
      </w:pPr>
      <w:r w:rsidRPr="004171B3">
        <w:t>(****) Cam kết này chỉ ghi khi đăng ký kiểm dịch đối với hàng hóa nhập khẩu;</w:t>
      </w:r>
    </w:p>
    <w:p w:rsidR="000678F2" w:rsidRPr="004171B3" w:rsidRDefault="000678F2" w:rsidP="0006169C">
      <w:pPr>
        <w:spacing w:before="120" w:after="120"/>
        <w:jc w:val="both"/>
      </w:pPr>
      <w:r w:rsidRPr="004171B3">
        <w:t>Lưu ý: Cá nhân đăng ký không có con dấu phải ghi rõ Số Hộ chiếu/Số định danh cá nhân, ngày tháng và nơi cấp.</w:t>
      </w:r>
    </w:p>
    <w:p w:rsidR="000678F2" w:rsidRPr="004171B3" w:rsidRDefault="000678F2" w:rsidP="0006169C">
      <w:pPr>
        <w:spacing w:before="120" w:after="120"/>
        <w:jc w:val="right"/>
        <w:rPr>
          <w:b/>
          <w:bCs/>
        </w:rPr>
      </w:pPr>
      <w:r w:rsidRPr="004171B3">
        <w:rPr>
          <w:b/>
          <w:bCs/>
        </w:rPr>
        <w:br w:type="page"/>
      </w:r>
      <w:r w:rsidRPr="004171B3">
        <w:rPr>
          <w:b/>
          <w:bCs/>
        </w:rPr>
        <w:lastRenderedPageBreak/>
        <w:t>Mẫu 18</w:t>
      </w:r>
    </w:p>
    <w:tbl>
      <w:tblPr>
        <w:tblW w:w="0" w:type="auto"/>
        <w:tblInd w:w="2" w:type="dxa"/>
        <w:tblLook w:val="01E0" w:firstRow="1" w:lastRow="1" w:firstColumn="1" w:lastColumn="1" w:noHBand="0" w:noVBand="0"/>
      </w:tblPr>
      <w:tblGrid>
        <w:gridCol w:w="3348"/>
        <w:gridCol w:w="5508"/>
      </w:tblGrid>
      <w:tr w:rsidR="000678F2" w:rsidRPr="004171B3">
        <w:tc>
          <w:tcPr>
            <w:tcW w:w="3348" w:type="dxa"/>
          </w:tcPr>
          <w:p w:rsidR="000678F2" w:rsidRPr="004171B3" w:rsidRDefault="000678F2" w:rsidP="0006169C">
            <w:pPr>
              <w:spacing w:before="120" w:after="120"/>
              <w:rPr>
                <w:b/>
                <w:bCs/>
              </w:rPr>
            </w:pPr>
            <w:r w:rsidRPr="004171B3">
              <w:rPr>
                <w:b/>
                <w:bCs/>
              </w:rPr>
              <w:t>CÔNG TY...............................</w:t>
            </w:r>
            <w:r w:rsidRPr="004171B3">
              <w:rPr>
                <w:b/>
                <w:bCs/>
              </w:rPr>
              <w:br/>
            </w:r>
            <w:r w:rsidRPr="004171B3">
              <w:t>Địa chỉ: ..................................</w:t>
            </w:r>
            <w:r w:rsidRPr="004171B3">
              <w:br/>
              <w:t>Tel: ........................................</w:t>
            </w:r>
            <w:r w:rsidRPr="004171B3">
              <w:br/>
              <w:t>Fax: .......................................</w:t>
            </w:r>
            <w:r w:rsidRPr="004171B3">
              <w:br/>
              <w:t>Email: ...................................</w:t>
            </w:r>
          </w:p>
        </w:tc>
        <w:tc>
          <w:tcPr>
            <w:tcW w:w="5508"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687424" behindDoc="0" locked="0" layoutInCell="1" allowOverlap="1">
                      <wp:simplePos x="0" y="0"/>
                      <wp:positionH relativeFrom="column">
                        <wp:posOffset>794385</wp:posOffset>
                      </wp:positionH>
                      <wp:positionV relativeFrom="paragraph">
                        <wp:posOffset>473075</wp:posOffset>
                      </wp:positionV>
                      <wp:extent cx="1800225" cy="0"/>
                      <wp:effectExtent l="9525" t="8890" r="9525" b="10160"/>
                      <wp:wrapNone/>
                      <wp:docPr id="230" name="Straight Arrow Connector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0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67ED71" id="Straight Arrow Connector 228" o:spid="_x0000_s1026" type="#_x0000_t32" style="position:absolute;margin-left:62.55pt;margin-top:37.25pt;width:141.75pt;height:0;z-index:251687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"/>
                  </w:pict>
                </mc:Fallback>
              </mc:AlternateContent>
            </w:r>
            <w:r w:rsidR="000678F2" w:rsidRPr="004171B3">
              <w:rPr>
                <w:b/>
                <w:bCs/>
              </w:rPr>
              <w:t>CỘNG HÒA XÃ HỘI CHỦ NGHĨA VIỆT NAM</w:t>
            </w:r>
            <w:r w:rsidR="000678F2" w:rsidRPr="004171B3">
              <w:rPr>
                <w:b/>
                <w:bCs/>
              </w:rPr>
              <w:br/>
              <w:t xml:space="preserve">Độc lập - Tự do - Hạnh phúc </w:t>
            </w:r>
            <w:r w:rsidR="000678F2" w:rsidRPr="004171B3">
              <w:rPr>
                <w:b/>
                <w:bCs/>
              </w:rPr>
              <w:br/>
            </w:r>
          </w:p>
        </w:tc>
      </w:tr>
      <w:tr w:rsidR="000678F2" w:rsidRPr="004171B3">
        <w:tc>
          <w:tcPr>
            <w:tcW w:w="3348" w:type="dxa"/>
          </w:tcPr>
          <w:p w:rsidR="000678F2" w:rsidRPr="004171B3" w:rsidRDefault="000678F2" w:rsidP="0006169C">
            <w:pPr>
              <w:spacing w:before="120" w:after="120"/>
            </w:pPr>
            <w:r w:rsidRPr="004171B3">
              <w:t>Số: ............../..........</w:t>
            </w:r>
          </w:p>
        </w:tc>
        <w:tc>
          <w:tcPr>
            <w:tcW w:w="5508" w:type="dxa"/>
          </w:tcPr>
          <w:p w:rsidR="000678F2" w:rsidRPr="004171B3" w:rsidRDefault="000678F2" w:rsidP="0006169C">
            <w:pPr>
              <w:spacing w:before="120" w:after="120"/>
              <w:jc w:val="right"/>
              <w:rPr>
                <w:i/>
                <w:iCs/>
              </w:rPr>
            </w:pPr>
            <w:r w:rsidRPr="004171B3">
              <w:rPr>
                <w:i/>
                <w:iCs/>
              </w:rPr>
              <w:t>............., ngày …. tháng …. năm.....</w:t>
            </w:r>
          </w:p>
        </w:tc>
      </w:tr>
    </w:tbl>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ĐƠN ĐĂNG KÝ KIỂM DỊCH XUẤT/NHẬP KHO NGOẠI QUAN ĐỘNG VẬT, SẢN PHẨM ĐỘNG VẬT</w:t>
      </w:r>
    </w:p>
    <w:p w:rsidR="000678F2" w:rsidRPr="004171B3" w:rsidRDefault="000678F2" w:rsidP="0006169C">
      <w:pPr>
        <w:spacing w:before="120" w:after="120"/>
        <w:jc w:val="center"/>
      </w:pPr>
      <w:r w:rsidRPr="004171B3">
        <w:t>Kính gửi: Cục Chăn nuôi và Thú y</w:t>
      </w:r>
    </w:p>
    <w:p w:rsidR="000678F2" w:rsidRPr="004171B3" w:rsidRDefault="000678F2" w:rsidP="0006169C">
      <w:pPr>
        <w:spacing w:before="120" w:after="120"/>
        <w:jc w:val="both"/>
      </w:pPr>
      <w:r w:rsidRPr="004171B3">
        <w:tab/>
        <w:t>Căn cứ nhu cầu sản xuất, kinh doanh, Công ty ...............................đề nghị Cục Chăn nuôi và Thú y hướng dẫn kiểm dịch số hàng sau theo hình thức xuất/nhập kho ngoại quan. Chi tiết lô hàng như sau:</w:t>
      </w:r>
    </w:p>
    <w:tbl>
      <w:tblPr>
        <w:tblW w:w="9072" w:type="dxa"/>
        <w:tblInd w:w="2" w:type="dxa"/>
        <w:tblCellMar>
          <w:left w:w="0" w:type="dxa"/>
          <w:right w:w="0" w:type="dxa"/>
        </w:tblCellMar>
        <w:tblLook w:val="00A0" w:firstRow="1" w:lastRow="0" w:firstColumn="1" w:lastColumn="0" w:noHBand="0" w:noVBand="0"/>
      </w:tblPr>
      <w:tblGrid>
        <w:gridCol w:w="659"/>
        <w:gridCol w:w="1184"/>
        <w:gridCol w:w="3260"/>
        <w:gridCol w:w="1320"/>
        <w:gridCol w:w="1200"/>
        <w:gridCol w:w="1449"/>
      </w:tblGrid>
      <w:tr w:rsidR="000678F2" w:rsidRPr="004171B3">
        <w:tc>
          <w:tcPr>
            <w:tcW w:w="659"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120" w:after="120"/>
              <w:jc w:val="center"/>
              <w:rPr>
                <w:b/>
                <w:bCs/>
              </w:rPr>
            </w:pPr>
            <w:r w:rsidRPr="004171B3">
              <w:rPr>
                <w:b/>
                <w:bCs/>
              </w:rPr>
              <w:t>STT</w:t>
            </w:r>
          </w:p>
        </w:tc>
        <w:tc>
          <w:tcPr>
            <w:tcW w:w="1184"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120" w:after="120"/>
              <w:jc w:val="center"/>
              <w:rPr>
                <w:b/>
                <w:bCs/>
              </w:rPr>
            </w:pPr>
            <w:r w:rsidRPr="004171B3">
              <w:rPr>
                <w:b/>
                <w:bCs/>
              </w:rPr>
              <w:t>Tên hàng</w:t>
            </w: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r w:rsidRPr="004171B3">
              <w:rPr>
                <w:b/>
                <w:bCs/>
              </w:rPr>
              <w:t>Mã số HS (mã HS theo quy định hiện hành là mã HS 8 số)</w:t>
            </w:r>
          </w:p>
        </w:tc>
        <w:tc>
          <w:tcPr>
            <w:tcW w:w="1320"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120" w:after="120"/>
              <w:jc w:val="center"/>
              <w:rPr>
                <w:b/>
                <w:bCs/>
              </w:rPr>
            </w:pPr>
            <w:r w:rsidRPr="004171B3">
              <w:rPr>
                <w:b/>
                <w:bCs/>
              </w:rPr>
              <w:t>Số lượng</w:t>
            </w:r>
          </w:p>
        </w:tc>
        <w:tc>
          <w:tcPr>
            <w:tcW w:w="1200" w:type="dxa"/>
            <w:tcBorders>
              <w:top w:val="single" w:sz="4" w:space="0" w:color="auto"/>
              <w:left w:val="single" w:sz="4" w:space="0" w:color="auto"/>
              <w:bottom w:val="nil"/>
              <w:right w:val="nil"/>
            </w:tcBorders>
            <w:shd w:val="clear" w:color="auto" w:fill="FFFFFF"/>
            <w:vAlign w:val="center"/>
          </w:tcPr>
          <w:p w:rsidR="000678F2" w:rsidRPr="004171B3" w:rsidRDefault="000678F2" w:rsidP="0006169C">
            <w:pPr>
              <w:spacing w:before="120" w:after="120"/>
              <w:jc w:val="center"/>
              <w:rPr>
                <w:b/>
                <w:bCs/>
              </w:rPr>
            </w:pPr>
            <w:r w:rsidRPr="004171B3">
              <w:rPr>
                <w:b/>
                <w:bCs/>
              </w:rPr>
              <w:t>Đơn vị tính</w:t>
            </w:r>
          </w:p>
        </w:tc>
        <w:tc>
          <w:tcPr>
            <w:tcW w:w="1449" w:type="dxa"/>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06169C">
            <w:pPr>
              <w:spacing w:before="120" w:after="120"/>
              <w:jc w:val="center"/>
              <w:rPr>
                <w:b/>
                <w:bCs/>
              </w:rPr>
            </w:pPr>
            <w:r w:rsidRPr="004171B3">
              <w:rPr>
                <w:b/>
                <w:bCs/>
              </w:rPr>
              <w:t>Nước xuất xứ</w:t>
            </w:r>
          </w:p>
        </w:tc>
      </w:tr>
      <w:tr w:rsidR="000678F2" w:rsidRPr="004171B3">
        <w:tc>
          <w:tcPr>
            <w:tcW w:w="65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8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32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20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449"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659"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184"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326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c>
          <w:tcPr>
            <w:tcW w:w="132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20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rPr>
            </w:pPr>
          </w:p>
        </w:tc>
        <w:tc>
          <w:tcPr>
            <w:tcW w:w="1449"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rPr>
            </w:pPr>
          </w:p>
        </w:tc>
      </w:tr>
      <w:tr w:rsidR="000678F2" w:rsidRPr="004171B3">
        <w:tc>
          <w:tcPr>
            <w:tcW w:w="1843" w:type="dxa"/>
            <w:gridSpan w:val="2"/>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rPr>
                <w:b/>
                <w:bCs/>
              </w:rPr>
            </w:pPr>
            <w:r w:rsidRPr="004171B3">
              <w:rPr>
                <w:b/>
                <w:bCs/>
              </w:rPr>
              <w:t>Tổng số</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b/>
                <w:bCs/>
              </w:rPr>
            </w:pPr>
          </w:p>
        </w:tc>
        <w:tc>
          <w:tcPr>
            <w:tcW w:w="1320"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1200"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rPr>
            </w:pPr>
          </w:p>
        </w:tc>
        <w:tc>
          <w:tcPr>
            <w:tcW w:w="1449"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b/>
                <w:bCs/>
              </w:rPr>
            </w:pPr>
          </w:p>
        </w:tc>
      </w:tr>
    </w:tbl>
    <w:p w:rsidR="000678F2" w:rsidRPr="004171B3" w:rsidRDefault="000678F2" w:rsidP="0006169C">
      <w:pPr>
        <w:tabs>
          <w:tab w:val="left" w:leader="dot" w:pos="7920"/>
        </w:tabs>
        <w:spacing w:before="120" w:after="120"/>
        <w:jc w:val="both"/>
      </w:pPr>
      <w:r w:rsidRPr="004171B3">
        <w:t xml:space="preserve">- Từ Công ty: </w:t>
      </w:r>
      <w:r w:rsidRPr="004171B3">
        <w:tab/>
        <w:t>………….</w:t>
      </w:r>
    </w:p>
    <w:p w:rsidR="000678F2" w:rsidRPr="004171B3" w:rsidRDefault="000678F2" w:rsidP="0006169C">
      <w:pPr>
        <w:tabs>
          <w:tab w:val="left" w:leader="dot" w:pos="7920"/>
        </w:tabs>
        <w:spacing w:before="120" w:after="120"/>
        <w:jc w:val="both"/>
      </w:pPr>
      <w:r w:rsidRPr="004171B3">
        <w:t xml:space="preserve">Địa chỉ: </w:t>
      </w:r>
      <w:r w:rsidRPr="004171B3">
        <w:tab/>
        <w:t>…………...</w:t>
      </w:r>
    </w:p>
    <w:p w:rsidR="000678F2" w:rsidRPr="004171B3" w:rsidRDefault="000678F2" w:rsidP="0006169C">
      <w:pPr>
        <w:tabs>
          <w:tab w:val="left" w:leader="dot" w:pos="7920"/>
        </w:tabs>
        <w:spacing w:before="120" w:after="120"/>
        <w:jc w:val="both"/>
      </w:pPr>
      <w:r w:rsidRPr="004171B3">
        <w:t xml:space="preserve">- Cửa khẩu nhập: </w:t>
      </w:r>
      <w:r w:rsidRPr="004171B3">
        <w:tab/>
        <w:t>………….</w:t>
      </w:r>
    </w:p>
    <w:p w:rsidR="000678F2" w:rsidRPr="004171B3" w:rsidRDefault="000678F2" w:rsidP="0006169C">
      <w:pPr>
        <w:tabs>
          <w:tab w:val="left" w:leader="dot" w:pos="7920"/>
        </w:tabs>
        <w:spacing w:before="120" w:after="120"/>
        <w:jc w:val="both"/>
      </w:pPr>
      <w:r w:rsidRPr="004171B3">
        <w:t xml:space="preserve">- Tên, địa chỉ kho ngoại quan: </w:t>
      </w:r>
      <w:r w:rsidRPr="004171B3">
        <w:tab/>
        <w:t>………….</w:t>
      </w:r>
    </w:p>
    <w:p w:rsidR="000678F2" w:rsidRPr="004171B3" w:rsidRDefault="000678F2" w:rsidP="0006169C">
      <w:pPr>
        <w:tabs>
          <w:tab w:val="left" w:leader="dot" w:pos="7920"/>
        </w:tabs>
        <w:spacing w:before="120" w:after="120"/>
        <w:jc w:val="both"/>
      </w:pPr>
      <w:r w:rsidRPr="004171B3">
        <w:t>Giấy phép số ..............ngày ......../ ....../........., thời hạn: ...............hoặc Hợp đồng thuê kho ngoại quan số: ..............ngày ......../ ....../........., thời hạn:</w:t>
      </w:r>
      <w:r w:rsidRPr="004171B3">
        <w:tab/>
        <w:t>…………..</w:t>
      </w:r>
    </w:p>
    <w:p w:rsidR="000678F2" w:rsidRPr="004171B3" w:rsidRDefault="000678F2" w:rsidP="0006169C">
      <w:pPr>
        <w:tabs>
          <w:tab w:val="left" w:leader="dot" w:pos="7920"/>
        </w:tabs>
        <w:spacing w:before="120" w:after="120"/>
        <w:jc w:val="both"/>
      </w:pPr>
      <w:r w:rsidRPr="004171B3">
        <w:t xml:space="preserve">- Mục đích nhập hàng vào kho ngoại quan: </w:t>
      </w:r>
      <w:r w:rsidRPr="004171B3">
        <w:tab/>
        <w:t>…………..</w:t>
      </w:r>
    </w:p>
    <w:p w:rsidR="000678F2" w:rsidRPr="004171B3" w:rsidRDefault="000678F2" w:rsidP="0006169C">
      <w:pPr>
        <w:tabs>
          <w:tab w:val="left" w:leader="dot" w:pos="7920"/>
        </w:tabs>
        <w:spacing w:before="120" w:after="120"/>
        <w:jc w:val="both"/>
      </w:pPr>
      <w:r w:rsidRPr="004171B3">
        <w:t xml:space="preserve">- Thời gian thực hiện: </w:t>
      </w:r>
      <w:r w:rsidRPr="004171B3">
        <w:tab/>
        <w:t>…………..</w:t>
      </w:r>
    </w:p>
    <w:p w:rsidR="000678F2" w:rsidRPr="004171B3" w:rsidRDefault="000678F2" w:rsidP="0006169C">
      <w:pPr>
        <w:tabs>
          <w:tab w:val="left" w:leader="dot" w:pos="7920"/>
        </w:tabs>
        <w:spacing w:before="120" w:after="120"/>
        <w:jc w:val="both"/>
      </w:pPr>
      <w:r w:rsidRPr="004171B3">
        <w:t xml:space="preserve">- Các giấy tờ có liên quan kèm theo: </w:t>
      </w: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spacing w:before="120" w:after="120"/>
        <w:jc w:val="both"/>
      </w:pPr>
      <w:r w:rsidRPr="004171B3">
        <w:t>Chúng tôi cam kết chấp hành nghiêm Pháp luật về Thú y./.</w:t>
      </w: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06169C">
            <w:pPr>
              <w:spacing w:before="120" w:after="120"/>
            </w:pPr>
          </w:p>
        </w:tc>
        <w:tc>
          <w:tcPr>
            <w:tcW w:w="4428" w:type="dxa"/>
          </w:tcPr>
          <w:p w:rsidR="000678F2" w:rsidRPr="004171B3" w:rsidRDefault="000678F2" w:rsidP="0006169C">
            <w:pPr>
              <w:spacing w:before="120" w:after="120"/>
              <w:jc w:val="center"/>
              <w:rPr>
                <w:b/>
                <w:bCs/>
              </w:rPr>
            </w:pPr>
            <w:r w:rsidRPr="004171B3">
              <w:rPr>
                <w:b/>
                <w:bCs/>
              </w:rPr>
              <w:t>GIÁM ĐỐC</w:t>
            </w:r>
            <w:r w:rsidRPr="004171B3">
              <w:br/>
            </w:r>
            <w:r w:rsidRPr="004171B3">
              <w:rPr>
                <w:i/>
                <w:iCs/>
              </w:rPr>
              <w:t>(Ký tên, đóng dấu)</w:t>
            </w:r>
          </w:p>
        </w:tc>
      </w:tr>
    </w:tbl>
    <w:p w:rsidR="000678F2" w:rsidRPr="004171B3" w:rsidRDefault="000678F2" w:rsidP="0006169C">
      <w:pPr>
        <w:spacing w:before="120" w:after="120"/>
        <w:rPr>
          <w:b/>
          <w:bCs/>
          <w:i/>
          <w:iCs/>
        </w:rPr>
      </w:pPr>
      <w:r w:rsidRPr="004171B3">
        <w:rPr>
          <w:b/>
          <w:bCs/>
          <w:i/>
          <w:iCs/>
        </w:rPr>
        <w:t>Ghi chú:</w:t>
      </w:r>
    </w:p>
    <w:p w:rsidR="000678F2" w:rsidRPr="004171B3" w:rsidRDefault="000678F2" w:rsidP="0006169C">
      <w:pPr>
        <w:spacing w:before="120" w:after="120"/>
        <w:rPr>
          <w:i/>
          <w:iCs/>
        </w:rPr>
      </w:pPr>
      <w:r w:rsidRPr="004171B3">
        <w:rPr>
          <w:i/>
          <w:iCs/>
        </w:rPr>
        <w:t>- Số lượng hàng có thể dự trù để thực hiện trong 03 tháng.</w:t>
      </w:r>
    </w:p>
    <w:p w:rsidR="000678F2" w:rsidRPr="004171B3" w:rsidRDefault="000678F2" w:rsidP="0006169C">
      <w:pPr>
        <w:spacing w:before="120" w:after="120"/>
        <w:rPr>
          <w:b/>
          <w:bCs/>
          <w:sz w:val="28"/>
          <w:szCs w:val="28"/>
        </w:rPr>
      </w:pPr>
      <w:r w:rsidRPr="004171B3">
        <w:rPr>
          <w:b/>
          <w:bCs/>
        </w:rPr>
        <w:tab/>
      </w:r>
    </w:p>
    <w:p w:rsidR="000678F2" w:rsidRPr="004171B3" w:rsidRDefault="000678F2" w:rsidP="0006169C">
      <w:pPr>
        <w:spacing w:before="120" w:after="120"/>
        <w:jc w:val="right"/>
        <w:rPr>
          <w:b/>
          <w:bCs/>
        </w:rPr>
      </w:pPr>
      <w:r w:rsidRPr="004171B3">
        <w:rPr>
          <w:b/>
          <w:bCs/>
        </w:rPr>
        <w:br w:type="page"/>
      </w:r>
      <w:r w:rsidRPr="004171B3">
        <w:rPr>
          <w:b/>
          <w:bCs/>
        </w:rPr>
        <w:lastRenderedPageBreak/>
        <w:t>Mẫu 13a</w:t>
      </w:r>
    </w:p>
    <w:p w:rsidR="000678F2" w:rsidRPr="004171B3" w:rsidRDefault="000678F2" w:rsidP="0006169C">
      <w:pPr>
        <w:spacing w:before="120" w:after="120"/>
        <w:jc w:val="right"/>
        <w:rPr>
          <w:b/>
          <w:bCs/>
        </w:rPr>
      </w:pPr>
      <w:r w:rsidRPr="004171B3">
        <w:rPr>
          <w:i/>
          <w:iCs/>
        </w:rPr>
        <w:t>Form</w:t>
      </w:r>
    </w:p>
    <w:tbl>
      <w:tblPr>
        <w:tblW w:w="9356" w:type="dxa"/>
        <w:tblInd w:w="2" w:type="dxa"/>
        <w:tblCellMar>
          <w:left w:w="0" w:type="dxa"/>
          <w:right w:w="0" w:type="dxa"/>
        </w:tblCellMar>
        <w:tblLook w:val="01E0" w:firstRow="1" w:lastRow="1" w:firstColumn="1" w:lastColumn="1" w:noHBand="0" w:noVBand="0"/>
      </w:tblPr>
      <w:tblGrid>
        <w:gridCol w:w="3181"/>
        <w:gridCol w:w="1497"/>
        <w:gridCol w:w="4678"/>
      </w:tblGrid>
      <w:tr w:rsidR="000678F2" w:rsidRPr="004171B3">
        <w:tc>
          <w:tcPr>
            <w:tcW w:w="3181" w:type="dxa"/>
          </w:tcPr>
          <w:p w:rsidR="000678F2" w:rsidRPr="004171B3" w:rsidRDefault="00A105E7" w:rsidP="0006169C">
            <w:pPr>
              <w:spacing w:after="120"/>
              <w:jc w:val="center"/>
              <w:rPr>
                <w:sz w:val="26"/>
                <w:szCs w:val="26"/>
              </w:rPr>
            </w:pPr>
            <w:r>
              <w:rPr>
                <w:noProof/>
                <w:lang w:eastAsia="en-US"/>
              </w:rPr>
              <mc:AlternateContent>
                <mc:Choice Requires="wps">
                  <w:drawing>
                    <wp:anchor distT="4294967295" distB="4294967295" distL="114300" distR="114300" simplePos="0" relativeHeight="251692544" behindDoc="0" locked="0" layoutInCell="1" allowOverlap="1">
                      <wp:simplePos x="0" y="0"/>
                      <wp:positionH relativeFrom="column">
                        <wp:posOffset>739140</wp:posOffset>
                      </wp:positionH>
                      <wp:positionV relativeFrom="paragraph">
                        <wp:posOffset>619760</wp:posOffset>
                      </wp:positionV>
                      <wp:extent cx="596265" cy="0"/>
                      <wp:effectExtent l="9525" t="6985" r="13335" b="12065"/>
                      <wp:wrapNone/>
                      <wp:docPr id="229" name="Straight Arrow Connector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2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B66F4B" id="Straight Arrow Connector 227" o:spid="_x0000_s1026" type="#_x0000_t32" style="position:absolute;margin-left:58.2pt;margin-top:48.8pt;width:46.95pt;height:0;z-index:2516925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"/>
                  </w:pict>
                </mc:Fallback>
              </mc:AlternateContent>
            </w:r>
            <w:r w:rsidR="000678F2" w:rsidRPr="004171B3">
              <w:rPr>
                <w:sz w:val="12"/>
                <w:szCs w:val="12"/>
              </w:rPr>
              <w:t xml:space="preserve"> </w:t>
            </w:r>
            <w:r w:rsidR="000678F2" w:rsidRPr="004171B3">
              <w:t xml:space="preserve"> </w:t>
            </w:r>
            <w:r w:rsidR="000678F2" w:rsidRPr="004171B3">
              <w:rPr>
                <w:sz w:val="22"/>
                <w:szCs w:val="22"/>
              </w:rPr>
              <w:t>TÊN CƠ QUAN KIỂM DỊCH ĐỘNG VẬT NAME OF ANIMAL HEALTH ORGANIZATION</w:t>
            </w:r>
          </w:p>
        </w:tc>
        <w:tc>
          <w:tcPr>
            <w:tcW w:w="1497" w:type="dxa"/>
            <w:vAlign w:val="center"/>
          </w:tcPr>
          <w:p w:rsidR="000678F2" w:rsidRPr="004171B3" w:rsidRDefault="00A105E7" w:rsidP="0006169C">
            <w:pPr>
              <w:spacing w:before="120" w:after="120"/>
              <w:jc w:val="center"/>
            </w:pPr>
            <w:r>
              <w:rPr>
                <w:noProof/>
                <w:lang w:eastAsia="en-US"/>
              </w:rPr>
              <w:drawing>
                <wp:inline distT="0" distB="0" distL="0" distR="0">
                  <wp:extent cx="731520" cy="754380"/>
                  <wp:effectExtent l="0" t="0" r="0" b="0"/>
                  <wp:docPr id="10" name="Picture 205"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4678" w:type="dxa"/>
          </w:tcPr>
          <w:p w:rsidR="000678F2" w:rsidRPr="004171B3" w:rsidRDefault="00A105E7" w:rsidP="0006169C">
            <w:pPr>
              <w:spacing w:after="120"/>
              <w:jc w:val="center"/>
              <w:rPr>
                <w:b/>
                <w:bCs/>
              </w:rPr>
            </w:pPr>
            <w:r>
              <w:rPr>
                <w:noProof/>
                <w:lang w:eastAsia="en-US"/>
              </w:rPr>
              <mc:AlternateContent>
                <mc:Choice Requires="wps">
                  <w:drawing>
                    <wp:anchor distT="4294967295" distB="4294967295" distL="114300" distR="114300" simplePos="0" relativeHeight="251691520" behindDoc="0" locked="0" layoutInCell="1" allowOverlap="1">
                      <wp:simplePos x="0" y="0"/>
                      <wp:positionH relativeFrom="column">
                        <wp:posOffset>481330</wp:posOffset>
                      </wp:positionH>
                      <wp:positionV relativeFrom="paragraph">
                        <wp:posOffset>380365</wp:posOffset>
                      </wp:positionV>
                      <wp:extent cx="2043430" cy="0"/>
                      <wp:effectExtent l="7620" t="5715" r="6350" b="13335"/>
                      <wp:wrapNone/>
                      <wp:docPr id="227" name="Straight Arrow Connector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34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54BCC5" id="Straight Arrow Connector 226" o:spid="_x0000_s1026" type="#_x0000_t32" style="position:absolute;margin-left:37.9pt;margin-top:29.95pt;width:160.9pt;height:0;z-index:251691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"/>
                  </w:pict>
                </mc:Fallback>
              </mc:AlternateContent>
            </w:r>
            <w:r w:rsidR="000678F2" w:rsidRPr="004171B3">
              <w:rPr>
                <w:b/>
                <w:bCs/>
                <w:sz w:val="18"/>
                <w:szCs w:val="18"/>
              </w:rPr>
              <w:t>NƯỚC CỘNG H̉A XĂ HỘI CHỦ NGHĨA VIỆT NAM</w:t>
            </w:r>
            <w:r w:rsidR="000678F2" w:rsidRPr="004171B3">
              <w:rPr>
                <w:b/>
                <w:bCs/>
                <w:sz w:val="18"/>
                <w:szCs w:val="18"/>
              </w:rPr>
              <w:br/>
            </w:r>
            <w:r w:rsidR="000678F2" w:rsidRPr="004171B3">
              <w:rPr>
                <w:sz w:val="18"/>
                <w:szCs w:val="18"/>
              </w:rPr>
              <w:t>THE SOCIALIST REPUBLIC OF VIET NAM</w:t>
            </w:r>
            <w:r w:rsidR="000678F2" w:rsidRPr="004171B3">
              <w:br/>
            </w:r>
          </w:p>
          <w:p w:rsidR="000678F2" w:rsidRPr="004171B3" w:rsidRDefault="000678F2" w:rsidP="0006169C">
            <w:pPr>
              <w:spacing w:before="120" w:after="120"/>
              <w:jc w:val="right"/>
              <w:rPr>
                <w:i/>
                <w:iCs/>
              </w:rPr>
            </w:pPr>
          </w:p>
        </w:tc>
      </w:tr>
    </w:tbl>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GIẤY CHỨNG NHẬN KIỂM DỊCH ĐỘNG VẬT XUẤT KHẨU</w:t>
      </w:r>
    </w:p>
    <w:p w:rsidR="000678F2" w:rsidRPr="004171B3" w:rsidRDefault="000678F2" w:rsidP="0006169C">
      <w:pPr>
        <w:spacing w:before="120" w:after="120"/>
        <w:jc w:val="center"/>
      </w:pPr>
      <w:r w:rsidRPr="004171B3">
        <w:t>ANIMAL HEATH CERTIFICATE FOR EXPORT</w:t>
      </w:r>
    </w:p>
    <w:p w:rsidR="000678F2" w:rsidRPr="004171B3" w:rsidRDefault="000678F2" w:rsidP="0006169C">
      <w:pPr>
        <w:spacing w:before="120" w:after="120"/>
        <w:jc w:val="center"/>
        <w:rPr>
          <w:i/>
          <w:iCs/>
        </w:rPr>
      </w:pPr>
      <w:r w:rsidRPr="004171B3">
        <w:rPr>
          <w:i/>
          <w:iCs/>
        </w:rPr>
        <w:t>Số: …………../CN-KDĐVXK</w:t>
      </w:r>
    </w:p>
    <w:p w:rsidR="000678F2" w:rsidRPr="004171B3" w:rsidRDefault="000678F2" w:rsidP="0006169C">
      <w:pPr>
        <w:spacing w:before="120" w:after="120"/>
        <w:ind w:left="2160" w:firstLine="480"/>
        <w:rPr>
          <w:i/>
          <w:iCs/>
        </w:rPr>
      </w:pPr>
      <w:r w:rsidRPr="004171B3">
        <w:rPr>
          <w:i/>
          <w:iCs/>
        </w:rPr>
        <w:t>Number:</w:t>
      </w:r>
    </w:p>
    <w:p w:rsidR="000678F2" w:rsidRPr="004171B3" w:rsidRDefault="000678F2" w:rsidP="0006169C">
      <w:pPr>
        <w:tabs>
          <w:tab w:val="left" w:leader="dot" w:pos="7920"/>
        </w:tabs>
        <w:spacing w:before="120" w:after="120"/>
      </w:pPr>
      <w:r w:rsidRPr="004171B3">
        <w:t xml:space="preserve">Tên, địa chỉ người xuất hàng: </w:t>
      </w:r>
      <w:r w:rsidRPr="004171B3">
        <w:tab/>
        <w:t>…………..</w:t>
      </w:r>
    </w:p>
    <w:p w:rsidR="000678F2" w:rsidRPr="004171B3" w:rsidRDefault="000678F2" w:rsidP="0006169C">
      <w:pPr>
        <w:tabs>
          <w:tab w:val="left" w:leader="dot" w:pos="7920"/>
        </w:tabs>
        <w:spacing w:before="120" w:after="120"/>
        <w:rPr>
          <w:i/>
          <w:iCs/>
        </w:rPr>
      </w:pPr>
      <w:r w:rsidRPr="004171B3">
        <w:rPr>
          <w:i/>
          <w:iCs/>
        </w:rPr>
        <w:t>Name and address of exporter:</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Tel: ……………………… Fax: …………………………. Email: </w:t>
      </w:r>
      <w:r w:rsidRPr="004171B3">
        <w:tab/>
        <w:t>…………..</w:t>
      </w:r>
    </w:p>
    <w:p w:rsidR="000678F2" w:rsidRPr="004171B3" w:rsidRDefault="000678F2" w:rsidP="0006169C">
      <w:pPr>
        <w:tabs>
          <w:tab w:val="left" w:leader="dot" w:pos="7920"/>
        </w:tabs>
        <w:spacing w:before="120" w:after="120"/>
      </w:pPr>
      <w:r w:rsidRPr="004171B3">
        <w:t>Nơi xuất phát của động vật:</w:t>
      </w:r>
      <w:r w:rsidRPr="004171B3">
        <w:tab/>
        <w:t>…………..</w:t>
      </w:r>
    </w:p>
    <w:p w:rsidR="000678F2" w:rsidRPr="004171B3" w:rsidRDefault="00A105E7" w:rsidP="0006169C">
      <w:pPr>
        <w:tabs>
          <w:tab w:val="left" w:leader="dot" w:pos="7920"/>
        </w:tabs>
        <w:spacing w:after="120"/>
      </w:pPr>
      <w:r>
        <w:rPr>
          <w:noProof/>
          <w:lang w:eastAsia="en-US"/>
        </w:rPr>
        <w:drawing>
          <wp:anchor distT="0" distB="0" distL="114300" distR="114300" simplePos="0" relativeHeight="251689472" behindDoc="1" locked="0" layoutInCell="1" allowOverlap="1">
            <wp:simplePos x="0" y="0"/>
            <wp:positionH relativeFrom="column">
              <wp:posOffset>767715</wp:posOffset>
            </wp:positionH>
            <wp:positionV relativeFrom="paragraph">
              <wp:posOffset>36830</wp:posOffset>
            </wp:positionV>
            <wp:extent cx="4307205" cy="4307205"/>
            <wp:effectExtent l="0" t="0" r="0" b="0"/>
            <wp:wrapNone/>
            <wp:docPr id="163" name="Picture 225"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i/>
          <w:iCs/>
        </w:rPr>
        <w:t>Place of origin of the animal/s:</w:t>
      </w:r>
    </w:p>
    <w:p w:rsidR="000678F2" w:rsidRPr="004171B3" w:rsidRDefault="000678F2" w:rsidP="0006169C">
      <w:pPr>
        <w:tabs>
          <w:tab w:val="left" w:leader="dot" w:pos="7920"/>
        </w:tabs>
        <w:spacing w:before="120" w:after="120"/>
        <w:jc w:val="center"/>
        <w:rPr>
          <w:b/>
          <w:bCs/>
        </w:rPr>
      </w:pPr>
      <w:r w:rsidRPr="004171B3">
        <w:rPr>
          <w:b/>
          <w:bCs/>
        </w:rPr>
        <w:t>I. MÔ TẢ CHI TIẾT HÀNG</w:t>
      </w:r>
    </w:p>
    <w:p w:rsidR="000678F2" w:rsidRPr="004171B3" w:rsidRDefault="000678F2" w:rsidP="0006169C">
      <w:pPr>
        <w:tabs>
          <w:tab w:val="left" w:leader="dot" w:pos="7920"/>
        </w:tabs>
        <w:spacing w:before="120" w:after="120"/>
        <w:jc w:val="center"/>
      </w:pPr>
      <w:r w:rsidRPr="004171B3">
        <w:t>IDENTIFICATION OF THE ANIMAL/S</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6"/>
        <w:gridCol w:w="3958"/>
        <w:gridCol w:w="1563"/>
        <w:gridCol w:w="1830"/>
      </w:tblGrid>
      <w:tr w:rsidR="000678F2" w:rsidRPr="004171B3">
        <w:tc>
          <w:tcPr>
            <w:tcW w:w="1546" w:type="dxa"/>
          </w:tcPr>
          <w:p w:rsidR="000678F2" w:rsidRPr="004171B3" w:rsidRDefault="000678F2" w:rsidP="0006169C">
            <w:pPr>
              <w:tabs>
                <w:tab w:val="left" w:leader="dot" w:pos="7920"/>
              </w:tabs>
              <w:spacing w:before="120" w:after="120"/>
              <w:jc w:val="center"/>
              <w:rPr>
                <w:i/>
                <w:iCs/>
              </w:rPr>
            </w:pPr>
            <w:r w:rsidRPr="004171B3">
              <w:t>Số hiệu</w:t>
            </w:r>
            <w:r w:rsidRPr="004171B3">
              <w:br/>
            </w:r>
            <w:r w:rsidRPr="004171B3">
              <w:rPr>
                <w:i/>
                <w:iCs/>
              </w:rPr>
              <w:t>Official mark</w:t>
            </w:r>
          </w:p>
        </w:tc>
        <w:tc>
          <w:tcPr>
            <w:tcW w:w="3958" w:type="dxa"/>
          </w:tcPr>
          <w:p w:rsidR="000678F2" w:rsidRPr="004171B3" w:rsidRDefault="000678F2" w:rsidP="0006169C">
            <w:pPr>
              <w:tabs>
                <w:tab w:val="left" w:leader="dot" w:pos="7920"/>
              </w:tabs>
              <w:spacing w:before="120" w:after="120"/>
              <w:jc w:val="center"/>
              <w:rPr>
                <w:i/>
                <w:iCs/>
              </w:rPr>
            </w:pPr>
            <w:r w:rsidRPr="004171B3">
              <w:t>Giống</w:t>
            </w:r>
            <w:r w:rsidRPr="004171B3">
              <w:br/>
            </w:r>
            <w:r w:rsidRPr="004171B3">
              <w:rPr>
                <w:i/>
                <w:iCs/>
              </w:rPr>
              <w:t>Breed</w:t>
            </w:r>
          </w:p>
        </w:tc>
        <w:tc>
          <w:tcPr>
            <w:tcW w:w="1563" w:type="dxa"/>
          </w:tcPr>
          <w:p w:rsidR="000678F2" w:rsidRPr="004171B3" w:rsidRDefault="000678F2" w:rsidP="0006169C">
            <w:pPr>
              <w:tabs>
                <w:tab w:val="left" w:leader="dot" w:pos="7920"/>
              </w:tabs>
              <w:spacing w:before="120" w:after="120"/>
              <w:jc w:val="center"/>
              <w:rPr>
                <w:i/>
                <w:iCs/>
              </w:rPr>
            </w:pPr>
            <w:r w:rsidRPr="004171B3">
              <w:t>Tính biệt</w:t>
            </w:r>
            <w:r w:rsidRPr="004171B3">
              <w:br/>
            </w:r>
            <w:r w:rsidRPr="004171B3">
              <w:rPr>
                <w:i/>
                <w:iCs/>
              </w:rPr>
              <w:t>Sex</w:t>
            </w:r>
          </w:p>
        </w:tc>
        <w:tc>
          <w:tcPr>
            <w:tcW w:w="1830" w:type="dxa"/>
          </w:tcPr>
          <w:p w:rsidR="000678F2" w:rsidRPr="004171B3" w:rsidRDefault="000678F2" w:rsidP="0006169C">
            <w:pPr>
              <w:tabs>
                <w:tab w:val="left" w:leader="dot" w:pos="7920"/>
              </w:tabs>
              <w:spacing w:before="120" w:after="120"/>
              <w:jc w:val="center"/>
              <w:rPr>
                <w:i/>
                <w:iCs/>
              </w:rPr>
            </w:pPr>
            <w:r w:rsidRPr="004171B3">
              <w:t>Tuổi</w:t>
            </w:r>
            <w:r w:rsidRPr="004171B3">
              <w:br/>
            </w:r>
            <w:r w:rsidRPr="004171B3">
              <w:rPr>
                <w:i/>
                <w:iCs/>
              </w:rPr>
              <w:t>Age</w:t>
            </w: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830"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830"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830" w:type="dxa"/>
          </w:tcPr>
          <w:p w:rsidR="000678F2" w:rsidRPr="004171B3" w:rsidRDefault="000678F2" w:rsidP="0006169C">
            <w:pPr>
              <w:tabs>
                <w:tab w:val="left" w:leader="dot" w:pos="7920"/>
              </w:tabs>
              <w:spacing w:before="120" w:after="120"/>
              <w:jc w:val="center"/>
            </w:pPr>
          </w:p>
        </w:tc>
      </w:tr>
    </w:tbl>
    <w:p w:rsidR="000678F2" w:rsidRPr="004171B3" w:rsidRDefault="000678F2" w:rsidP="0006169C">
      <w:pPr>
        <w:tabs>
          <w:tab w:val="left" w:leader="dot" w:pos="7920"/>
        </w:tabs>
        <w:spacing w:before="120" w:after="120"/>
      </w:pPr>
      <w:r w:rsidRPr="004171B3">
        <w:t xml:space="preserve">Tổng số: </w:t>
      </w:r>
      <w:r w:rsidRPr="004171B3">
        <w:tab/>
        <w:t>…………..</w:t>
      </w:r>
    </w:p>
    <w:p w:rsidR="000678F2" w:rsidRPr="004171B3" w:rsidRDefault="000678F2" w:rsidP="0006169C">
      <w:pPr>
        <w:tabs>
          <w:tab w:val="left" w:leader="dot" w:pos="7920"/>
        </w:tabs>
        <w:spacing w:before="120" w:after="120"/>
        <w:rPr>
          <w:i/>
          <w:iCs/>
        </w:rPr>
      </w:pPr>
      <w:r w:rsidRPr="004171B3">
        <w:rPr>
          <w:i/>
          <w:iCs/>
        </w:rPr>
        <w:t>Total:</w:t>
      </w:r>
    </w:p>
    <w:p w:rsidR="000678F2" w:rsidRPr="004171B3" w:rsidRDefault="000678F2" w:rsidP="0006169C">
      <w:pPr>
        <w:tabs>
          <w:tab w:val="left" w:leader="dot" w:pos="7920"/>
        </w:tabs>
        <w:spacing w:before="120" w:after="120"/>
        <w:jc w:val="center"/>
        <w:rPr>
          <w:b/>
          <w:bCs/>
        </w:rPr>
      </w:pPr>
      <w:r w:rsidRPr="004171B3">
        <w:rPr>
          <w:b/>
          <w:bCs/>
        </w:rPr>
        <w:t>II. XUẤT ĐI</w:t>
      </w:r>
    </w:p>
    <w:p w:rsidR="000678F2" w:rsidRPr="004171B3" w:rsidRDefault="000678F2" w:rsidP="0006169C">
      <w:pPr>
        <w:tabs>
          <w:tab w:val="left" w:leader="dot" w:pos="7920"/>
        </w:tabs>
        <w:spacing w:before="120" w:after="120"/>
        <w:jc w:val="center"/>
      </w:pPr>
      <w:r w:rsidRPr="004171B3">
        <w:t>DESTINATION OF THE ANIMAL/S</w:t>
      </w:r>
    </w:p>
    <w:p w:rsidR="000678F2" w:rsidRPr="004171B3" w:rsidRDefault="000678F2" w:rsidP="0006169C">
      <w:pPr>
        <w:tabs>
          <w:tab w:val="left" w:leader="dot" w:pos="7920"/>
        </w:tabs>
        <w:spacing w:before="120" w:after="120"/>
      </w:pPr>
      <w:r w:rsidRPr="004171B3">
        <w:t xml:space="preserve">Nước nhập hàng: ……………………………. Phương tiện vận chuyển: </w:t>
      </w:r>
      <w:r w:rsidRPr="004171B3">
        <w:tab/>
        <w:t>…………..</w:t>
      </w:r>
    </w:p>
    <w:p w:rsidR="000678F2" w:rsidRPr="004171B3" w:rsidRDefault="000678F2" w:rsidP="0006169C">
      <w:pPr>
        <w:tabs>
          <w:tab w:val="left" w:leader="dot" w:pos="7920"/>
        </w:tabs>
        <w:spacing w:before="120" w:after="120"/>
        <w:rPr>
          <w:i/>
          <w:iCs/>
        </w:rPr>
      </w:pPr>
      <w:r w:rsidRPr="004171B3">
        <w:rPr>
          <w:i/>
          <w:iCs/>
        </w:rPr>
        <w:t>Country of destination:                                   Means of transport:</w:t>
      </w:r>
    </w:p>
    <w:p w:rsidR="000678F2" w:rsidRPr="004171B3" w:rsidRDefault="000678F2" w:rsidP="0006169C">
      <w:pPr>
        <w:tabs>
          <w:tab w:val="left" w:leader="dot" w:pos="7920"/>
        </w:tabs>
        <w:spacing w:before="120" w:after="120"/>
      </w:pPr>
      <w:r w:rsidRPr="004171B3">
        <w:t xml:space="preserve">Tên, địa chỉ người nhận hàng: </w:t>
      </w:r>
      <w:r w:rsidRPr="004171B3">
        <w:tab/>
        <w:t>…………..</w:t>
      </w:r>
    </w:p>
    <w:p w:rsidR="000678F2" w:rsidRPr="004171B3" w:rsidRDefault="000678F2" w:rsidP="0006169C">
      <w:pPr>
        <w:tabs>
          <w:tab w:val="left" w:leader="dot" w:pos="7920"/>
        </w:tabs>
        <w:spacing w:before="120" w:after="120"/>
        <w:rPr>
          <w:i/>
          <w:iCs/>
        </w:rPr>
      </w:pPr>
      <w:r w:rsidRPr="004171B3">
        <w:rPr>
          <w:i/>
          <w:iCs/>
        </w:rPr>
        <w:t>Name and address of consignee:</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spacing w:before="120" w:after="120"/>
        <w:jc w:val="center"/>
        <w:rPr>
          <w:b/>
          <w:bCs/>
        </w:rPr>
      </w:pPr>
      <w:r w:rsidRPr="004171B3">
        <w:rPr>
          <w:b/>
          <w:bCs/>
        </w:rPr>
        <w:br w:type="page"/>
      </w:r>
      <w:r w:rsidRPr="004171B3">
        <w:rPr>
          <w:b/>
          <w:bCs/>
        </w:rPr>
        <w:lastRenderedPageBreak/>
        <w:t>CHỨNG NHẬN KIỂM DỊCH</w:t>
      </w:r>
    </w:p>
    <w:p w:rsidR="000678F2" w:rsidRPr="004171B3" w:rsidRDefault="000678F2" w:rsidP="0006169C">
      <w:pPr>
        <w:spacing w:before="120" w:after="120"/>
        <w:jc w:val="center"/>
      </w:pPr>
      <w:r w:rsidRPr="004171B3">
        <w:t>HEALTH CERTIFICATE</w:t>
      </w:r>
    </w:p>
    <w:p w:rsidR="000678F2" w:rsidRPr="004171B3" w:rsidRDefault="000678F2" w:rsidP="0006169C">
      <w:pPr>
        <w:spacing w:before="120" w:after="120"/>
        <w:jc w:val="both"/>
      </w:pPr>
      <w:r w:rsidRPr="004171B3">
        <w:t>Tôi, bác sĩ thú y ký tên dưới đây chứng nhận số động vật trên đã được kiểm tra:</w:t>
      </w:r>
    </w:p>
    <w:p w:rsidR="000678F2" w:rsidRPr="004171B3" w:rsidRDefault="000678F2" w:rsidP="0006169C">
      <w:pPr>
        <w:spacing w:before="120" w:after="120"/>
        <w:jc w:val="both"/>
        <w:rPr>
          <w:i/>
          <w:iCs/>
        </w:rPr>
      </w:pPr>
      <w:r w:rsidRPr="004171B3">
        <w:rPr>
          <w:i/>
          <w:iCs/>
        </w:rPr>
        <w:t>I, the undersigned official Veterinarian certify that the animal/s described above was/were examined:</w:t>
      </w:r>
    </w:p>
    <w:p w:rsidR="000678F2" w:rsidRPr="004171B3" w:rsidRDefault="000678F2" w:rsidP="0006169C">
      <w:pPr>
        <w:spacing w:before="120" w:after="120"/>
        <w:jc w:val="both"/>
      </w:pPr>
      <w:r w:rsidRPr="004171B3">
        <w:t>a/ Không có biểu hiện lâm sàng bệnh truyền nhiễm trong ngày xuất phát.</w:t>
      </w:r>
    </w:p>
    <w:p w:rsidR="000678F2" w:rsidRPr="004171B3" w:rsidRDefault="000678F2" w:rsidP="0006169C">
      <w:pPr>
        <w:spacing w:before="120" w:after="120"/>
        <w:jc w:val="both"/>
        <w:rPr>
          <w:i/>
          <w:iCs/>
        </w:rPr>
      </w:pPr>
      <w:r w:rsidRPr="004171B3">
        <w:rPr>
          <w:i/>
          <w:iCs/>
        </w:rPr>
        <w:t>Showed no clinical sign of contagious diseases on the day of shipment.</w:t>
      </w:r>
    </w:p>
    <w:p w:rsidR="000678F2" w:rsidRPr="004171B3" w:rsidRDefault="000678F2" w:rsidP="0006169C">
      <w:pPr>
        <w:spacing w:before="120" w:after="120"/>
        <w:jc w:val="both"/>
      </w:pPr>
      <w:r w:rsidRPr="004171B3">
        <w:t>b/ Đáp ứng được các yêu cầu sau:</w:t>
      </w:r>
    </w:p>
    <w:p w:rsidR="000678F2" w:rsidRPr="004171B3" w:rsidRDefault="000678F2" w:rsidP="0006169C">
      <w:pPr>
        <w:spacing w:before="120" w:after="120"/>
        <w:jc w:val="both"/>
        <w:rPr>
          <w:i/>
          <w:iCs/>
        </w:rPr>
      </w:pPr>
      <w:r w:rsidRPr="004171B3">
        <w:rPr>
          <w:i/>
          <w:iCs/>
        </w:rPr>
        <w:t>Satisfies/satisfy the following requirements:</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A105E7" w:rsidP="0006169C">
      <w:pPr>
        <w:tabs>
          <w:tab w:val="left" w:leader="dot" w:pos="7920"/>
        </w:tabs>
        <w:spacing w:before="120" w:after="120"/>
      </w:pPr>
      <w:r>
        <w:rPr>
          <w:noProof/>
          <w:lang w:eastAsia="en-US"/>
        </w:rPr>
        <w:drawing>
          <wp:anchor distT="0" distB="0" distL="114300" distR="114300" simplePos="0" relativeHeight="251755008" behindDoc="1" locked="0" layoutInCell="1" allowOverlap="1">
            <wp:simplePos x="0" y="0"/>
            <wp:positionH relativeFrom="column">
              <wp:posOffset>927100</wp:posOffset>
            </wp:positionH>
            <wp:positionV relativeFrom="paragraph">
              <wp:posOffset>179705</wp:posOffset>
            </wp:positionV>
            <wp:extent cx="4307205" cy="4307205"/>
            <wp:effectExtent l="0" t="0" r="0" b="0"/>
            <wp:wrapNone/>
            <wp:docPr id="164" name="Picture 164"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tab/>
        <w:t>………….</w:t>
      </w:r>
    </w:p>
    <w:tbl>
      <w:tblPr>
        <w:tblW w:w="0" w:type="auto"/>
        <w:tblInd w:w="2" w:type="dxa"/>
        <w:tblLook w:val="01E0" w:firstRow="1" w:lastRow="1" w:firstColumn="1" w:lastColumn="1" w:noHBand="0" w:noVBand="0"/>
      </w:tblPr>
      <w:tblGrid>
        <w:gridCol w:w="4262"/>
        <w:gridCol w:w="4918"/>
      </w:tblGrid>
      <w:tr w:rsidR="000678F2" w:rsidRPr="004171B3">
        <w:tc>
          <w:tcPr>
            <w:tcW w:w="4262" w:type="dxa"/>
          </w:tcPr>
          <w:p w:rsidR="000678F2" w:rsidRPr="004171B3" w:rsidRDefault="000678F2" w:rsidP="0006169C">
            <w:pPr>
              <w:spacing w:before="120" w:after="120"/>
              <w:jc w:val="center"/>
            </w:pPr>
            <w:r w:rsidRPr="004171B3">
              <w:t>Giấy có giá trị đến: ………/.........../…………</w:t>
            </w:r>
          </w:p>
          <w:p w:rsidR="000678F2" w:rsidRPr="004171B3" w:rsidRDefault="000678F2" w:rsidP="0006169C">
            <w:pPr>
              <w:spacing w:before="120" w:after="120"/>
              <w:jc w:val="center"/>
              <w:rPr>
                <w:i/>
                <w:iCs/>
              </w:rPr>
            </w:pPr>
            <w:r w:rsidRPr="004171B3">
              <w:rPr>
                <w:i/>
                <w:iCs/>
              </w:rPr>
              <w:t>Valid up to</w:t>
            </w:r>
          </w:p>
        </w:tc>
        <w:tc>
          <w:tcPr>
            <w:tcW w:w="4918" w:type="dxa"/>
          </w:tcPr>
          <w:p w:rsidR="000678F2" w:rsidRPr="004171B3" w:rsidRDefault="000678F2" w:rsidP="0006169C">
            <w:pPr>
              <w:spacing w:before="120" w:after="120"/>
              <w:jc w:val="center"/>
            </w:pPr>
            <w:r w:rsidRPr="004171B3">
              <w:t>Giấy này làm tại …………….. ngày …./…./….</w:t>
            </w:r>
          </w:p>
          <w:p w:rsidR="000678F2" w:rsidRPr="004171B3" w:rsidRDefault="000678F2" w:rsidP="0006169C">
            <w:pPr>
              <w:spacing w:before="120" w:after="120"/>
              <w:jc w:val="center"/>
            </w:pPr>
            <w:r w:rsidRPr="004171B3">
              <w:rPr>
                <w:i/>
                <w:iCs/>
              </w:rPr>
              <w:t>Issued at                                on</w:t>
            </w:r>
          </w:p>
        </w:tc>
      </w:tr>
      <w:tr w:rsidR="000678F2" w:rsidRPr="004171B3">
        <w:tc>
          <w:tcPr>
            <w:tcW w:w="4262" w:type="dxa"/>
          </w:tcPr>
          <w:p w:rsidR="000678F2" w:rsidRPr="004171B3" w:rsidRDefault="000678F2" w:rsidP="0006169C">
            <w:pPr>
              <w:spacing w:before="120" w:after="120"/>
              <w:jc w:val="cente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918"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p>
        </w:tc>
      </w:tr>
    </w:tbl>
    <w:p w:rsidR="000678F2" w:rsidRPr="004171B3" w:rsidRDefault="000678F2" w:rsidP="0006169C">
      <w:pPr>
        <w:spacing w:before="120" w:after="120"/>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r w:rsidRPr="004171B3">
        <w:rPr>
          <w:b/>
          <w:bCs/>
        </w:rPr>
        <w:br w:type="page"/>
      </w:r>
      <w:r w:rsidRPr="004171B3">
        <w:rPr>
          <w:b/>
          <w:bCs/>
        </w:rPr>
        <w:lastRenderedPageBreak/>
        <w:t>Mẫu 13b</w:t>
      </w:r>
    </w:p>
    <w:p w:rsidR="000678F2" w:rsidRPr="004171B3" w:rsidRDefault="000678F2" w:rsidP="0006169C">
      <w:pPr>
        <w:spacing w:before="120" w:after="120"/>
        <w:jc w:val="right"/>
      </w:pPr>
      <w:r w:rsidRPr="004171B3">
        <w:rPr>
          <w:i/>
          <w:iCs/>
        </w:rPr>
        <w:t>Form</w:t>
      </w:r>
    </w:p>
    <w:tbl>
      <w:tblPr>
        <w:tblW w:w="8840" w:type="dxa"/>
        <w:tblInd w:w="2" w:type="dxa"/>
        <w:tblCellMar>
          <w:left w:w="0" w:type="dxa"/>
          <w:right w:w="0" w:type="dxa"/>
        </w:tblCellMar>
        <w:tblLook w:val="01E0" w:firstRow="1" w:lastRow="1" w:firstColumn="1" w:lastColumn="1" w:noHBand="0" w:noVBand="0"/>
      </w:tblPr>
      <w:tblGrid>
        <w:gridCol w:w="3202"/>
        <w:gridCol w:w="1425"/>
        <w:gridCol w:w="4213"/>
      </w:tblGrid>
      <w:tr w:rsidR="000678F2" w:rsidRPr="004171B3">
        <w:tc>
          <w:tcPr>
            <w:tcW w:w="3202" w:type="dxa"/>
          </w:tcPr>
          <w:p w:rsidR="000678F2" w:rsidRPr="004171B3" w:rsidRDefault="00A105E7" w:rsidP="0006169C">
            <w:pPr>
              <w:spacing w:after="120"/>
              <w:jc w:val="center"/>
              <w:rPr>
                <w:sz w:val="26"/>
                <w:szCs w:val="26"/>
              </w:rPr>
            </w:pPr>
            <w:r>
              <w:rPr>
                <w:noProof/>
                <w:lang w:eastAsia="en-US"/>
              </w:rPr>
              <mc:AlternateContent>
                <mc:Choice Requires="wps">
                  <w:drawing>
                    <wp:anchor distT="4294967295" distB="4294967295" distL="114300" distR="114300" simplePos="0" relativeHeight="251693568" behindDoc="0" locked="0" layoutInCell="1" allowOverlap="1">
                      <wp:simplePos x="0" y="0"/>
                      <wp:positionH relativeFrom="column">
                        <wp:posOffset>755650</wp:posOffset>
                      </wp:positionH>
                      <wp:positionV relativeFrom="paragraph">
                        <wp:posOffset>604520</wp:posOffset>
                      </wp:positionV>
                      <wp:extent cx="564515" cy="0"/>
                      <wp:effectExtent l="6985" t="10795" r="9525" b="8255"/>
                      <wp:wrapNone/>
                      <wp:docPr id="226" name="Straight Arrow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45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C44DFE" id="Straight Arrow Connector 224" o:spid="_x0000_s1026" type="#_x0000_t32" style="position:absolute;margin-left:59.5pt;margin-top:47.6pt;width:44.45pt;height:0;z-index:2516935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"/>
                  </w:pict>
                </mc:Fallback>
              </mc:AlternateContent>
            </w:r>
            <w:r w:rsidR="000678F2" w:rsidRPr="004171B3">
              <w:rPr>
                <w:sz w:val="26"/>
                <w:szCs w:val="26"/>
              </w:rPr>
              <w:t xml:space="preserve"> </w:t>
            </w:r>
            <w:r w:rsidR="000678F2" w:rsidRPr="004171B3">
              <w:rPr>
                <w:sz w:val="20"/>
                <w:szCs w:val="20"/>
              </w:rPr>
              <w:t>TÊN CƠ QUAN KIỂM DỊCH ĐỘNG VẬT NAME OF ANIMAL HEALTH ORGANIZATION</w:t>
            </w:r>
          </w:p>
        </w:tc>
        <w:tc>
          <w:tcPr>
            <w:tcW w:w="1425" w:type="dxa"/>
            <w:vAlign w:val="center"/>
          </w:tcPr>
          <w:p w:rsidR="000678F2" w:rsidRPr="004171B3" w:rsidRDefault="00A105E7" w:rsidP="0006169C">
            <w:pPr>
              <w:spacing w:before="120" w:after="120"/>
              <w:jc w:val="center"/>
              <w:rPr>
                <w:sz w:val="16"/>
                <w:szCs w:val="16"/>
              </w:rPr>
            </w:pPr>
            <w:r>
              <w:rPr>
                <w:noProof/>
                <w:sz w:val="16"/>
                <w:szCs w:val="16"/>
                <w:lang w:eastAsia="en-US"/>
              </w:rPr>
              <w:drawing>
                <wp:inline distT="0" distB="0" distL="0" distR="0">
                  <wp:extent cx="731520" cy="754380"/>
                  <wp:effectExtent l="0" t="0" r="0" b="0"/>
                  <wp:docPr id="11" name="Picture 204"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4213" w:type="dxa"/>
          </w:tcPr>
          <w:p w:rsidR="000678F2" w:rsidRPr="004171B3" w:rsidRDefault="00A105E7" w:rsidP="0006169C">
            <w:pPr>
              <w:spacing w:after="120"/>
              <w:jc w:val="center"/>
              <w:rPr>
                <w:b/>
                <w:bCs/>
                <w:sz w:val="16"/>
                <w:szCs w:val="16"/>
              </w:rPr>
            </w:pPr>
            <w:r>
              <w:rPr>
                <w:noProof/>
                <w:lang w:eastAsia="en-US"/>
              </w:rPr>
              <mc:AlternateContent>
                <mc:Choice Requires="wps">
                  <w:drawing>
                    <wp:anchor distT="4294967295" distB="4294967295" distL="114300" distR="114300" simplePos="0" relativeHeight="251688448" behindDoc="0" locked="0" layoutInCell="1" allowOverlap="1">
                      <wp:simplePos x="0" y="0"/>
                      <wp:positionH relativeFrom="column">
                        <wp:posOffset>753745</wp:posOffset>
                      </wp:positionH>
                      <wp:positionV relativeFrom="paragraph">
                        <wp:posOffset>362585</wp:posOffset>
                      </wp:positionV>
                      <wp:extent cx="1205230" cy="0"/>
                      <wp:effectExtent l="9525" t="6985" r="13970" b="12065"/>
                      <wp:wrapNone/>
                      <wp:docPr id="224" name="Straight Arrow Connector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52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0C5715" id="Straight Arrow Connector 223" o:spid="_x0000_s1026" type="#_x0000_t32" style="position:absolute;margin-left:59.35pt;margin-top:28.55pt;width:94.9pt;height:0;z-index:251688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"/>
                  </w:pict>
                </mc:Fallback>
              </mc:AlternateContent>
            </w:r>
            <w:r w:rsidR="000678F2" w:rsidRPr="004171B3">
              <w:rPr>
                <w:b/>
                <w:bCs/>
                <w:sz w:val="16"/>
                <w:szCs w:val="16"/>
              </w:rPr>
              <w:t>NƯỚC CỘNG HÒA XÃ HỘI CHỦ NGHĨA VIỆT NAM</w:t>
            </w:r>
            <w:r w:rsidR="000678F2" w:rsidRPr="004171B3">
              <w:rPr>
                <w:b/>
                <w:bCs/>
                <w:sz w:val="16"/>
                <w:szCs w:val="16"/>
              </w:rPr>
              <w:br/>
            </w:r>
            <w:r w:rsidR="000678F2" w:rsidRPr="004171B3">
              <w:rPr>
                <w:sz w:val="16"/>
                <w:szCs w:val="16"/>
              </w:rPr>
              <w:t>THE SOCIALIST REPUBLIC OF VIET NAM</w:t>
            </w:r>
            <w:r w:rsidR="000678F2" w:rsidRPr="004171B3">
              <w:rPr>
                <w:sz w:val="16"/>
                <w:szCs w:val="16"/>
              </w:rPr>
              <w:br/>
            </w:r>
          </w:p>
          <w:p w:rsidR="000678F2" w:rsidRPr="004171B3" w:rsidRDefault="000678F2" w:rsidP="0006169C">
            <w:pPr>
              <w:spacing w:before="120" w:after="120"/>
              <w:jc w:val="right"/>
              <w:rPr>
                <w:i/>
                <w:iCs/>
                <w:sz w:val="16"/>
                <w:szCs w:val="16"/>
              </w:rPr>
            </w:pPr>
          </w:p>
        </w:tc>
      </w:tr>
    </w:tbl>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GIẤY CHỨNG NHẬN KIỂM DỊCH SẢN PHẨM ĐỘNG VẬT XUẤT KHẨU</w:t>
      </w:r>
    </w:p>
    <w:p w:rsidR="000678F2" w:rsidRPr="004171B3" w:rsidRDefault="000678F2" w:rsidP="0006169C">
      <w:pPr>
        <w:spacing w:before="120" w:after="120"/>
        <w:jc w:val="center"/>
      </w:pPr>
      <w:r w:rsidRPr="004171B3">
        <w:t>HEATH CERTIFICATE FOR EXPORT OF ANIMAL PRODUCTS</w:t>
      </w:r>
    </w:p>
    <w:p w:rsidR="000678F2" w:rsidRPr="004171B3" w:rsidRDefault="000678F2" w:rsidP="0006169C">
      <w:pPr>
        <w:spacing w:before="120" w:after="120"/>
        <w:jc w:val="center"/>
        <w:rPr>
          <w:i/>
          <w:iCs/>
        </w:rPr>
      </w:pPr>
      <w:r w:rsidRPr="004171B3">
        <w:rPr>
          <w:i/>
          <w:iCs/>
        </w:rPr>
        <w:t>Số: ………………../CN-KDSPĐVXK</w:t>
      </w:r>
    </w:p>
    <w:p w:rsidR="000678F2" w:rsidRPr="004171B3" w:rsidRDefault="000678F2" w:rsidP="0006169C">
      <w:pPr>
        <w:spacing w:before="120" w:after="120"/>
        <w:ind w:left="2160" w:firstLine="480"/>
        <w:rPr>
          <w:i/>
          <w:iCs/>
        </w:rPr>
      </w:pPr>
      <w:r w:rsidRPr="004171B3">
        <w:rPr>
          <w:i/>
          <w:iCs/>
        </w:rPr>
        <w:t>Number:</w:t>
      </w:r>
    </w:p>
    <w:p w:rsidR="000678F2" w:rsidRPr="004171B3" w:rsidRDefault="000678F2" w:rsidP="0006169C">
      <w:pPr>
        <w:tabs>
          <w:tab w:val="left" w:leader="dot" w:pos="7920"/>
        </w:tabs>
        <w:spacing w:before="120" w:after="120"/>
      </w:pPr>
      <w:r w:rsidRPr="004171B3">
        <w:t xml:space="preserve">Tên, địa chỉ người xuất hàng: </w:t>
      </w:r>
      <w:r w:rsidRPr="004171B3">
        <w:tab/>
        <w:t>………….</w:t>
      </w:r>
    </w:p>
    <w:p w:rsidR="000678F2" w:rsidRPr="004171B3" w:rsidRDefault="000678F2" w:rsidP="0006169C">
      <w:pPr>
        <w:tabs>
          <w:tab w:val="left" w:leader="dot" w:pos="7920"/>
        </w:tabs>
        <w:spacing w:before="120" w:after="120"/>
        <w:rPr>
          <w:i/>
          <w:iCs/>
        </w:rPr>
      </w:pPr>
      <w:r w:rsidRPr="004171B3">
        <w:rPr>
          <w:i/>
          <w:iCs/>
        </w:rPr>
        <w:t>Name and address of exporter:</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Tel: ……………………… Fax: …………………………. Email: </w:t>
      </w:r>
      <w:r w:rsidRPr="004171B3">
        <w:tab/>
        <w:t>…………..</w:t>
      </w:r>
    </w:p>
    <w:p w:rsidR="000678F2" w:rsidRPr="004171B3" w:rsidRDefault="00A105E7" w:rsidP="0006169C">
      <w:pPr>
        <w:tabs>
          <w:tab w:val="left" w:leader="dot" w:pos="7920"/>
        </w:tabs>
        <w:spacing w:after="120"/>
      </w:pPr>
      <w:r>
        <w:rPr>
          <w:noProof/>
          <w:lang w:eastAsia="en-US"/>
        </w:rPr>
        <w:drawing>
          <wp:anchor distT="0" distB="0" distL="114300" distR="114300" simplePos="0" relativeHeight="251690496" behindDoc="1" locked="0" layoutInCell="1" allowOverlap="1">
            <wp:simplePos x="0" y="0"/>
            <wp:positionH relativeFrom="column">
              <wp:posOffset>591820</wp:posOffset>
            </wp:positionH>
            <wp:positionV relativeFrom="paragraph">
              <wp:posOffset>31115</wp:posOffset>
            </wp:positionV>
            <wp:extent cx="4307205" cy="4307205"/>
            <wp:effectExtent l="0" t="0" r="0" b="0"/>
            <wp:wrapNone/>
            <wp:docPr id="167" name="Picture 222"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t xml:space="preserve">Tên, địa chỉ người nhận hàng: </w:t>
      </w:r>
      <w:r w:rsidR="000678F2" w:rsidRPr="004171B3">
        <w:tab/>
        <w:t>………….</w:t>
      </w:r>
    </w:p>
    <w:p w:rsidR="000678F2" w:rsidRPr="004171B3" w:rsidRDefault="000678F2" w:rsidP="0006169C">
      <w:pPr>
        <w:tabs>
          <w:tab w:val="left" w:leader="dot" w:pos="7920"/>
        </w:tabs>
        <w:spacing w:before="120" w:after="120"/>
        <w:rPr>
          <w:i/>
          <w:iCs/>
        </w:rPr>
      </w:pPr>
      <w:r w:rsidRPr="004171B3">
        <w:rPr>
          <w:i/>
          <w:iCs/>
        </w:rPr>
        <w:t>Name and address of consignee:</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Loại sản phẩm: </w:t>
      </w:r>
      <w:r w:rsidRPr="004171B3">
        <w:tab/>
        <w:t>…………...</w:t>
      </w:r>
    </w:p>
    <w:p w:rsidR="000678F2" w:rsidRPr="004171B3" w:rsidRDefault="000678F2" w:rsidP="0006169C">
      <w:pPr>
        <w:tabs>
          <w:tab w:val="left" w:leader="dot" w:pos="7920"/>
        </w:tabs>
        <w:spacing w:before="120" w:after="120"/>
        <w:rPr>
          <w:i/>
          <w:iCs/>
        </w:rPr>
      </w:pPr>
      <w:r w:rsidRPr="004171B3">
        <w:rPr>
          <w:i/>
          <w:iCs/>
        </w:rPr>
        <w:t>Type of products:</w:t>
      </w:r>
    </w:p>
    <w:p w:rsidR="000678F2" w:rsidRPr="004171B3" w:rsidRDefault="000678F2" w:rsidP="0006169C">
      <w:pPr>
        <w:tabs>
          <w:tab w:val="left" w:leader="dot" w:pos="7920"/>
        </w:tabs>
        <w:spacing w:before="120" w:after="120"/>
      </w:pPr>
      <w:r w:rsidRPr="004171B3">
        <w:t>Quy cách đóng gói:</w:t>
      </w:r>
      <w:r w:rsidRPr="004171B3">
        <w:tab/>
        <w:t>………….</w:t>
      </w:r>
    </w:p>
    <w:p w:rsidR="000678F2" w:rsidRPr="004171B3" w:rsidRDefault="000678F2" w:rsidP="0006169C">
      <w:pPr>
        <w:tabs>
          <w:tab w:val="left" w:leader="dot" w:pos="7920"/>
        </w:tabs>
        <w:spacing w:before="120" w:after="120"/>
        <w:rPr>
          <w:i/>
          <w:iCs/>
        </w:rPr>
      </w:pPr>
      <w:r w:rsidRPr="004171B3">
        <w:rPr>
          <w:i/>
          <w:iCs/>
        </w:rPr>
        <w:t>Type of package:</w:t>
      </w:r>
    </w:p>
    <w:p w:rsidR="000678F2" w:rsidRPr="004171B3" w:rsidRDefault="000678F2" w:rsidP="0006169C">
      <w:pPr>
        <w:tabs>
          <w:tab w:val="left" w:leader="dot" w:pos="7920"/>
        </w:tabs>
        <w:spacing w:before="120" w:after="120"/>
      </w:pPr>
      <w:r w:rsidRPr="004171B3">
        <w:t>Số kiện hàng:……………………………………. Khối lượng:</w:t>
      </w:r>
      <w:r w:rsidRPr="004171B3">
        <w:tab/>
        <w:t>…………</w:t>
      </w:r>
    </w:p>
    <w:p w:rsidR="000678F2" w:rsidRPr="004171B3" w:rsidRDefault="000678F2" w:rsidP="0006169C">
      <w:pPr>
        <w:tabs>
          <w:tab w:val="left" w:leader="dot" w:pos="7920"/>
        </w:tabs>
        <w:spacing w:before="120" w:after="120"/>
        <w:rPr>
          <w:i/>
          <w:iCs/>
        </w:rPr>
      </w:pPr>
      <w:r w:rsidRPr="004171B3">
        <w:rPr>
          <w:i/>
          <w:iCs/>
        </w:rPr>
        <w:t>Number of package:                                          Net weight:</w:t>
      </w:r>
    </w:p>
    <w:p w:rsidR="000678F2" w:rsidRPr="004171B3" w:rsidRDefault="000678F2" w:rsidP="0006169C">
      <w:pPr>
        <w:tabs>
          <w:tab w:val="left" w:leader="dot" w:pos="7920"/>
        </w:tabs>
        <w:spacing w:before="120" w:after="120"/>
      </w:pPr>
      <w:r w:rsidRPr="004171B3">
        <w:t xml:space="preserve">Tên, địa chỉ nhà máy sản xuất, chế biến hàng: </w:t>
      </w:r>
      <w:r w:rsidRPr="004171B3">
        <w:tab/>
        <w:t>…………</w:t>
      </w:r>
    </w:p>
    <w:p w:rsidR="000678F2" w:rsidRPr="004171B3" w:rsidRDefault="000678F2" w:rsidP="0006169C">
      <w:pPr>
        <w:tabs>
          <w:tab w:val="left" w:leader="dot" w:pos="7920"/>
        </w:tabs>
        <w:spacing w:before="120" w:after="120"/>
        <w:rPr>
          <w:i/>
          <w:iCs/>
        </w:rPr>
      </w:pPr>
      <w:r w:rsidRPr="004171B3">
        <w:rPr>
          <w:i/>
          <w:iCs/>
        </w:rPr>
        <w:t>Name and address of the processing establishment: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Tel:…………………………………………… Fax: </w:t>
      </w:r>
      <w:r w:rsidRPr="004171B3">
        <w:tab/>
        <w:t>………….</w:t>
      </w:r>
    </w:p>
    <w:p w:rsidR="000678F2" w:rsidRPr="004171B3" w:rsidRDefault="000678F2" w:rsidP="0006169C">
      <w:pPr>
        <w:tabs>
          <w:tab w:val="left" w:leader="dot" w:pos="7920"/>
        </w:tabs>
        <w:spacing w:before="120" w:after="120"/>
      </w:pPr>
      <w:r w:rsidRPr="004171B3">
        <w:t xml:space="preserve">Phương tiện vận chuyển: </w:t>
      </w:r>
      <w:r w:rsidRPr="004171B3">
        <w:tab/>
        <w:t>………….</w:t>
      </w:r>
    </w:p>
    <w:p w:rsidR="000678F2" w:rsidRPr="004171B3" w:rsidRDefault="000678F2" w:rsidP="0006169C">
      <w:pPr>
        <w:tabs>
          <w:tab w:val="left" w:leader="dot" w:pos="7920"/>
        </w:tabs>
        <w:spacing w:before="120" w:after="120"/>
        <w:rPr>
          <w:i/>
          <w:iCs/>
        </w:rPr>
      </w:pPr>
      <w:r w:rsidRPr="004171B3">
        <w:rPr>
          <w:i/>
          <w:iCs/>
        </w:rPr>
        <w:t>Means of transport:</w:t>
      </w:r>
    </w:p>
    <w:p w:rsidR="000678F2" w:rsidRPr="004171B3" w:rsidRDefault="000678F2" w:rsidP="0006169C">
      <w:pPr>
        <w:spacing w:before="120" w:after="120"/>
        <w:jc w:val="center"/>
        <w:rPr>
          <w:b/>
          <w:bCs/>
        </w:rPr>
      </w:pPr>
      <w:r w:rsidRPr="004171B3">
        <w:rPr>
          <w:b/>
          <w:bCs/>
        </w:rPr>
        <w:t>CHỨNG NHẬN KIỂM DỊCH</w:t>
      </w:r>
    </w:p>
    <w:p w:rsidR="000678F2" w:rsidRPr="004171B3" w:rsidRDefault="000678F2" w:rsidP="0006169C">
      <w:pPr>
        <w:spacing w:before="120" w:after="120"/>
        <w:jc w:val="center"/>
      </w:pPr>
      <w:r w:rsidRPr="004171B3">
        <w:t>HEALTH CERTIFICATE</w:t>
      </w:r>
    </w:p>
    <w:p w:rsidR="000678F2" w:rsidRPr="004171B3" w:rsidRDefault="000678F2" w:rsidP="0006169C">
      <w:pPr>
        <w:spacing w:before="120" w:after="120"/>
        <w:jc w:val="both"/>
      </w:pPr>
      <w:r w:rsidRPr="004171B3">
        <w:t>Tôi, bác sĩ thú y ký tên dưới đây chứng nhận số sản phẩm động vật trên đáp ứng được các yêu cầu sau:</w:t>
      </w:r>
    </w:p>
    <w:p w:rsidR="000678F2" w:rsidRPr="004171B3" w:rsidRDefault="000678F2" w:rsidP="0006169C">
      <w:pPr>
        <w:spacing w:before="120" w:after="120"/>
        <w:jc w:val="both"/>
        <w:rPr>
          <w:i/>
          <w:iCs/>
        </w:rPr>
      </w:pPr>
      <w:r w:rsidRPr="004171B3">
        <w:rPr>
          <w:i/>
          <w:iCs/>
        </w:rPr>
        <w:t>I, the undersigned official Veterinarian certify that the products described above satisfy the following requirement: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lastRenderedPageBreak/>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tabs>
          <w:tab w:val="left" w:leader="dot" w:pos="7920"/>
        </w:tabs>
        <w:spacing w:before="120" w:after="120"/>
        <w:jc w:val="both"/>
      </w:pPr>
      <w:r w:rsidRPr="004171B3">
        <w:tab/>
        <w:t>…………..</w:t>
      </w:r>
    </w:p>
    <w:p w:rsidR="000678F2" w:rsidRPr="004171B3" w:rsidRDefault="00A105E7" w:rsidP="0006169C">
      <w:pPr>
        <w:tabs>
          <w:tab w:val="left" w:leader="dot" w:pos="7920"/>
        </w:tabs>
        <w:spacing w:before="120" w:after="120"/>
        <w:jc w:val="both"/>
      </w:pPr>
      <w:r>
        <w:rPr>
          <w:noProof/>
          <w:lang w:eastAsia="en-US"/>
        </w:rPr>
        <w:drawing>
          <wp:anchor distT="0" distB="0" distL="114300" distR="114300" simplePos="0" relativeHeight="251753984" behindDoc="1" locked="0" layoutInCell="1" allowOverlap="1">
            <wp:simplePos x="0" y="0"/>
            <wp:positionH relativeFrom="column">
              <wp:posOffset>876300</wp:posOffset>
            </wp:positionH>
            <wp:positionV relativeFrom="paragraph">
              <wp:posOffset>372745</wp:posOffset>
            </wp:positionV>
            <wp:extent cx="4307205" cy="4307205"/>
            <wp:effectExtent l="0" t="0" r="0" b="0"/>
            <wp:wrapNone/>
            <wp:docPr id="168" name="Picture 168"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tab/>
        <w:t>…………..</w:t>
      </w:r>
    </w:p>
    <w:tbl>
      <w:tblPr>
        <w:tblW w:w="0" w:type="auto"/>
        <w:tblInd w:w="2" w:type="dxa"/>
        <w:tblLook w:val="01E0" w:firstRow="1" w:lastRow="1" w:firstColumn="1" w:lastColumn="1" w:noHBand="0" w:noVBand="0"/>
      </w:tblPr>
      <w:tblGrid>
        <w:gridCol w:w="4262"/>
        <w:gridCol w:w="4918"/>
      </w:tblGrid>
      <w:tr w:rsidR="000678F2" w:rsidRPr="004171B3">
        <w:tc>
          <w:tcPr>
            <w:tcW w:w="4262" w:type="dxa"/>
          </w:tcPr>
          <w:p w:rsidR="000678F2" w:rsidRPr="004171B3" w:rsidRDefault="000678F2" w:rsidP="0006169C">
            <w:pPr>
              <w:spacing w:before="120" w:after="120"/>
              <w:jc w:val="center"/>
            </w:pPr>
            <w:r w:rsidRPr="004171B3">
              <w:t>Giấy có giá trị đến: ………/.........../…………</w:t>
            </w:r>
          </w:p>
          <w:p w:rsidR="000678F2" w:rsidRPr="004171B3" w:rsidRDefault="000678F2" w:rsidP="0006169C">
            <w:pPr>
              <w:spacing w:before="120" w:after="120"/>
              <w:jc w:val="center"/>
              <w:rPr>
                <w:i/>
                <w:iCs/>
              </w:rPr>
            </w:pPr>
            <w:r w:rsidRPr="004171B3">
              <w:rPr>
                <w:i/>
                <w:iCs/>
              </w:rPr>
              <w:t>Valid up to</w:t>
            </w:r>
          </w:p>
        </w:tc>
        <w:tc>
          <w:tcPr>
            <w:tcW w:w="4918" w:type="dxa"/>
          </w:tcPr>
          <w:p w:rsidR="000678F2" w:rsidRPr="004171B3" w:rsidRDefault="000678F2" w:rsidP="0006169C">
            <w:pPr>
              <w:spacing w:before="120" w:after="120"/>
              <w:jc w:val="center"/>
            </w:pPr>
            <w:r w:rsidRPr="004171B3">
              <w:t>Giấy này làm tại …………….. ngày …./…./….</w:t>
            </w:r>
          </w:p>
          <w:p w:rsidR="000678F2" w:rsidRPr="004171B3" w:rsidRDefault="000678F2" w:rsidP="0006169C">
            <w:pPr>
              <w:spacing w:before="120" w:after="120"/>
              <w:jc w:val="center"/>
            </w:pPr>
            <w:r w:rsidRPr="004171B3">
              <w:rPr>
                <w:i/>
                <w:iCs/>
              </w:rPr>
              <w:t>Issued at                                on</w:t>
            </w:r>
          </w:p>
        </w:tc>
      </w:tr>
      <w:tr w:rsidR="000678F2" w:rsidRPr="004171B3">
        <w:tc>
          <w:tcPr>
            <w:tcW w:w="4262" w:type="dxa"/>
          </w:tcPr>
          <w:p w:rsidR="000678F2" w:rsidRPr="004171B3" w:rsidRDefault="000678F2" w:rsidP="0006169C">
            <w:pPr>
              <w:spacing w:before="120" w:after="120"/>
              <w:jc w:val="cente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918"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p>
        </w:tc>
      </w:tr>
    </w:tbl>
    <w:p w:rsidR="000678F2" w:rsidRPr="004171B3" w:rsidRDefault="000678F2" w:rsidP="0006169C">
      <w:pPr>
        <w:spacing w:before="120" w:after="120"/>
      </w:pPr>
    </w:p>
    <w:p w:rsidR="000678F2" w:rsidRPr="004171B3" w:rsidRDefault="000678F2" w:rsidP="0006169C">
      <w:pPr>
        <w:spacing w:before="120" w:after="120"/>
        <w:jc w:val="right"/>
      </w:pPr>
      <w:r w:rsidRPr="004171B3">
        <w:rPr>
          <w:b/>
          <w:bCs/>
        </w:rPr>
        <w:br w:type="page"/>
      </w:r>
      <w:r w:rsidRPr="004171B3">
        <w:rPr>
          <w:b/>
          <w:bCs/>
        </w:rPr>
        <w:lastRenderedPageBreak/>
        <w:t>Mẫu 15a</w:t>
      </w:r>
    </w:p>
    <w:tbl>
      <w:tblPr>
        <w:tblW w:w="9322" w:type="dxa"/>
        <w:tblInd w:w="2" w:type="dxa"/>
        <w:tblLook w:val="01E0" w:firstRow="1" w:lastRow="1" w:firstColumn="1" w:lastColumn="1" w:noHBand="0" w:noVBand="0"/>
      </w:tblPr>
      <w:tblGrid>
        <w:gridCol w:w="2624"/>
        <w:gridCol w:w="1564"/>
        <w:gridCol w:w="5134"/>
      </w:tblGrid>
      <w:tr w:rsidR="000678F2" w:rsidRPr="004171B3">
        <w:tc>
          <w:tcPr>
            <w:tcW w:w="2624"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698688" behindDoc="0" locked="0" layoutInCell="1" allowOverlap="1">
                      <wp:simplePos x="0" y="0"/>
                      <wp:positionH relativeFrom="column">
                        <wp:posOffset>358140</wp:posOffset>
                      </wp:positionH>
                      <wp:positionV relativeFrom="paragraph">
                        <wp:posOffset>490220</wp:posOffset>
                      </wp:positionV>
                      <wp:extent cx="747395" cy="0"/>
                      <wp:effectExtent l="9525" t="6985" r="5080" b="12065"/>
                      <wp:wrapNone/>
                      <wp:docPr id="223" name="Straight Arrow Connector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73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2ADE1D" id="Straight Arrow Connector 221" o:spid="_x0000_s1026" type="#_x0000_t32" style="position:absolute;margin-left:28.2pt;margin-top:38.6pt;width:58.85pt;height:0;z-index:2516986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"/>
                  </w:pict>
                </mc:Fallback>
              </mc:AlternateContent>
            </w:r>
            <w:r w:rsidR="000678F2" w:rsidRPr="004171B3">
              <w:rPr>
                <w:b/>
                <w:bCs/>
              </w:rPr>
              <w:t>TÊN CƠ QUAN KIỂM DỊCH ĐỘNG VẬT</w:t>
            </w:r>
          </w:p>
        </w:tc>
        <w:tc>
          <w:tcPr>
            <w:tcW w:w="1564" w:type="dxa"/>
          </w:tcPr>
          <w:p w:rsidR="000678F2" w:rsidRPr="004171B3" w:rsidRDefault="00A105E7" w:rsidP="0006169C">
            <w:pPr>
              <w:spacing w:before="120" w:after="120"/>
              <w:jc w:val="center"/>
            </w:pPr>
            <w:r>
              <w:rPr>
                <w:noProof/>
                <w:lang w:eastAsia="en-US"/>
              </w:rPr>
              <w:drawing>
                <wp:inline distT="0" distB="0" distL="0" distR="0">
                  <wp:extent cx="731520" cy="754380"/>
                  <wp:effectExtent l="0" t="0" r="0" b="0"/>
                  <wp:docPr id="12" name="Picture 203"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5134" w:type="dxa"/>
            <w:tcMar>
              <w:top w:w="0" w:type="dxa"/>
              <w:left w:w="0" w:type="dxa"/>
              <w:bottom w:w="0" w:type="dxa"/>
              <w:right w:w="0" w:type="dxa"/>
            </w:tcMar>
          </w:tcPr>
          <w:p w:rsidR="000678F2" w:rsidRPr="004171B3" w:rsidRDefault="00A105E7" w:rsidP="0006169C">
            <w:pPr>
              <w:spacing w:after="120"/>
              <w:jc w:val="center"/>
              <w:rPr>
                <w:b/>
                <w:bCs/>
              </w:rPr>
            </w:pPr>
            <w:r>
              <w:rPr>
                <w:noProof/>
                <w:lang w:eastAsia="en-US"/>
              </w:rPr>
              <mc:AlternateContent>
                <mc:Choice Requires="wps">
                  <w:drawing>
                    <wp:anchor distT="4294967295" distB="4294967295" distL="114300" distR="114300" simplePos="0" relativeHeight="251694592" behindDoc="0" locked="0" layoutInCell="1" allowOverlap="1">
                      <wp:simplePos x="0" y="0"/>
                      <wp:positionH relativeFrom="column">
                        <wp:posOffset>646430</wp:posOffset>
                      </wp:positionH>
                      <wp:positionV relativeFrom="paragraph">
                        <wp:posOffset>462280</wp:posOffset>
                      </wp:positionV>
                      <wp:extent cx="1979930" cy="0"/>
                      <wp:effectExtent l="12065" t="7620" r="8255" b="11430"/>
                      <wp:wrapNone/>
                      <wp:docPr id="221" name="Straight Arrow Connector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9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60A67C" id="Straight Arrow Connector 220" o:spid="_x0000_s1026" type="#_x0000_t32" style="position:absolute;margin-left:50.9pt;margin-top:36.4pt;width:155.9pt;height:0;z-index:251694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"/>
                  </w:pict>
                </mc:Fallback>
              </mc:AlternateContent>
            </w:r>
            <w:r w:rsidR="000678F2" w:rsidRPr="004171B3">
              <w:rPr>
                <w:b/>
                <w:bCs/>
                <w:noProof/>
              </w:rPr>
              <w:t xml:space="preserve"> </w:t>
            </w:r>
            <w:r w:rsidR="000678F2" w:rsidRPr="004171B3">
              <w:rPr>
                <w:b/>
                <w:bCs/>
              </w:rPr>
              <w:t>CỘNG HÒA XÃ HỘI CHỦ NGHĨA VIỆT NAM</w:t>
            </w:r>
            <w:r w:rsidR="000678F2" w:rsidRPr="004171B3">
              <w:rPr>
                <w:b/>
                <w:bCs/>
              </w:rPr>
              <w:br/>
            </w:r>
            <w:r w:rsidR="000678F2" w:rsidRPr="004171B3">
              <w:rPr>
                <w:b/>
                <w:bCs/>
                <w:sz w:val="26"/>
                <w:szCs w:val="26"/>
              </w:rPr>
              <w:t>Độc lập - Tự do - Hạnh phúc</w:t>
            </w:r>
            <w:r w:rsidR="000678F2" w:rsidRPr="004171B3">
              <w:rPr>
                <w:b/>
                <w:bCs/>
              </w:rPr>
              <w:br/>
              <w:t xml:space="preserve"> </w:t>
            </w:r>
          </w:p>
        </w:tc>
      </w:tr>
    </w:tbl>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GIẤY CHỨNG NHẬN KIỂM DỊCH ĐỘNG VẬT NHẬP KHẨU</w:t>
      </w:r>
    </w:p>
    <w:p w:rsidR="000678F2" w:rsidRPr="004171B3" w:rsidRDefault="000678F2" w:rsidP="0006169C">
      <w:pPr>
        <w:spacing w:before="120" w:after="120"/>
        <w:jc w:val="center"/>
        <w:rPr>
          <w:i/>
          <w:iCs/>
        </w:rPr>
      </w:pPr>
      <w:r w:rsidRPr="004171B3">
        <w:rPr>
          <w:i/>
          <w:iCs/>
        </w:rPr>
        <w:t>Số:…………./CN-KDĐVNK</w:t>
      </w:r>
    </w:p>
    <w:p w:rsidR="000678F2" w:rsidRPr="004171B3" w:rsidRDefault="000678F2" w:rsidP="0006169C">
      <w:pPr>
        <w:tabs>
          <w:tab w:val="left" w:leader="dot" w:pos="7920"/>
        </w:tabs>
        <w:spacing w:before="120" w:after="120"/>
        <w:jc w:val="both"/>
      </w:pPr>
      <w:r w:rsidRPr="004171B3">
        <w:t xml:space="preserve">Họ tên chủ hàng </w:t>
      </w:r>
      <w:r w:rsidRPr="004171B3">
        <w:rPr>
          <w:i/>
          <w:iCs/>
        </w:rPr>
        <w:t>(hoặc người đại diện)</w:t>
      </w:r>
      <w:r w:rsidRPr="004171B3">
        <w:t xml:space="preserve">: </w:t>
      </w:r>
      <w:r w:rsidRPr="004171B3">
        <w:tab/>
        <w:t>………..</w:t>
      </w:r>
    </w:p>
    <w:p w:rsidR="000678F2" w:rsidRPr="004171B3" w:rsidRDefault="000678F2" w:rsidP="0006169C">
      <w:pPr>
        <w:tabs>
          <w:tab w:val="left" w:leader="dot" w:pos="7920"/>
        </w:tabs>
        <w:spacing w:before="120" w:after="120"/>
        <w:jc w:val="both"/>
      </w:pPr>
      <w:r w:rsidRPr="004171B3">
        <w:t xml:space="preserve">Địa chỉ giao dịch: </w:t>
      </w:r>
      <w:r w:rsidRPr="004171B3">
        <w:tab/>
        <w:t>………….</w:t>
      </w:r>
    </w:p>
    <w:p w:rsidR="000678F2" w:rsidRPr="004171B3" w:rsidRDefault="000678F2" w:rsidP="0006169C">
      <w:pPr>
        <w:tabs>
          <w:tab w:val="left" w:leader="dot" w:pos="7920"/>
        </w:tabs>
        <w:spacing w:before="120" w:after="120"/>
        <w:jc w:val="both"/>
      </w:pPr>
      <w:r w:rsidRPr="004171B3">
        <w:t xml:space="preserve">Số Hộ chiếu/Số định danh cá nhân:………………………………….Cấp ngày …../…../……... </w:t>
      </w:r>
    </w:p>
    <w:p w:rsidR="000678F2" w:rsidRPr="004171B3" w:rsidRDefault="000678F2" w:rsidP="0006169C">
      <w:pPr>
        <w:tabs>
          <w:tab w:val="left" w:leader="dot" w:pos="7920"/>
        </w:tabs>
        <w:spacing w:before="120" w:after="120"/>
        <w:jc w:val="both"/>
      </w:pPr>
      <w:r w:rsidRPr="004171B3">
        <w:t xml:space="preserve">tại </w:t>
      </w:r>
      <w:r w:rsidRPr="004171B3">
        <w:tab/>
        <w:t>………….</w:t>
      </w:r>
    </w:p>
    <w:p w:rsidR="000678F2" w:rsidRPr="004171B3" w:rsidRDefault="000678F2" w:rsidP="0006169C">
      <w:pPr>
        <w:tabs>
          <w:tab w:val="left" w:leader="dot" w:pos="7920"/>
        </w:tabs>
        <w:spacing w:before="120" w:after="120"/>
        <w:jc w:val="both"/>
      </w:pPr>
      <w:r w:rsidRPr="004171B3">
        <w:t>Điện thoại: ……………………Fax: ……………………….Email:</w:t>
      </w:r>
      <w:r w:rsidRPr="004171B3">
        <w:tab/>
        <w:t>………….</w:t>
      </w:r>
    </w:p>
    <w:p w:rsidR="000678F2" w:rsidRPr="004171B3" w:rsidRDefault="000678F2" w:rsidP="0006169C">
      <w:pPr>
        <w:tabs>
          <w:tab w:val="left" w:leader="dot" w:pos="7920"/>
        </w:tabs>
        <w:spacing w:before="120" w:after="120"/>
        <w:jc w:val="both"/>
      </w:pPr>
      <w:r w:rsidRPr="004171B3">
        <w:t xml:space="preserve">Có nhập khẩu số động vật sau: </w:t>
      </w:r>
    </w:p>
    <w:tbl>
      <w:tblPr>
        <w:tblW w:w="0" w:type="auto"/>
        <w:tblInd w:w="2" w:type="dxa"/>
        <w:tblCellMar>
          <w:left w:w="0" w:type="dxa"/>
          <w:right w:w="0" w:type="dxa"/>
        </w:tblCellMar>
        <w:tblLook w:val="00A0" w:firstRow="1" w:lastRow="0" w:firstColumn="1" w:lastColumn="0" w:noHBand="0" w:noVBand="0"/>
      </w:tblPr>
      <w:tblGrid>
        <w:gridCol w:w="1893"/>
        <w:gridCol w:w="924"/>
        <w:gridCol w:w="1012"/>
        <w:gridCol w:w="945"/>
        <w:gridCol w:w="1371"/>
        <w:gridCol w:w="2786"/>
      </w:tblGrid>
      <w:tr w:rsidR="000678F2" w:rsidRPr="004171B3">
        <w:trPr>
          <w:trHeight w:val="161"/>
        </w:trPr>
        <w:tc>
          <w:tcPr>
            <w:tcW w:w="1893" w:type="dxa"/>
            <w:vMerge w:val="restart"/>
            <w:tcBorders>
              <w:top w:val="single" w:sz="4" w:space="0" w:color="auto"/>
              <w:left w:val="single" w:sz="4" w:space="0" w:color="auto"/>
              <w:bottom w:val="nil"/>
              <w:right w:val="nil"/>
            </w:tcBorders>
          </w:tcPr>
          <w:p w:rsidR="000678F2" w:rsidRPr="004171B3" w:rsidRDefault="00A105E7" w:rsidP="0006169C">
            <w:pPr>
              <w:spacing w:after="120"/>
              <w:jc w:val="center"/>
            </w:pPr>
            <w:r>
              <w:rPr>
                <w:noProof/>
                <w:lang w:eastAsia="en-US"/>
              </w:rPr>
              <w:drawing>
                <wp:anchor distT="0" distB="0" distL="114300" distR="114300" simplePos="0" relativeHeight="251696640" behindDoc="1" locked="0" layoutInCell="1" allowOverlap="1">
                  <wp:simplePos x="0" y="0"/>
                  <wp:positionH relativeFrom="column">
                    <wp:posOffset>574040</wp:posOffset>
                  </wp:positionH>
                  <wp:positionV relativeFrom="paragraph">
                    <wp:posOffset>323850</wp:posOffset>
                  </wp:positionV>
                  <wp:extent cx="4307205" cy="4307205"/>
                  <wp:effectExtent l="0" t="0" r="0" b="0"/>
                  <wp:wrapNone/>
                  <wp:docPr id="171" name="Picture 219"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t>Loại động vật</w:t>
            </w:r>
          </w:p>
        </w:tc>
        <w:tc>
          <w:tcPr>
            <w:tcW w:w="924" w:type="dxa"/>
            <w:vMerge w:val="restart"/>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Tuổi</w:t>
            </w:r>
          </w:p>
        </w:tc>
        <w:tc>
          <w:tcPr>
            <w:tcW w:w="1957" w:type="dxa"/>
            <w:gridSpan w:val="2"/>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Tính biệt</w:t>
            </w:r>
          </w:p>
        </w:tc>
        <w:tc>
          <w:tcPr>
            <w:tcW w:w="1371" w:type="dxa"/>
            <w:vMerge w:val="restart"/>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 xml:space="preserve">Số lượng </w:t>
            </w:r>
            <w:r w:rsidRPr="004171B3">
              <w:rPr>
                <w:i/>
                <w:iCs/>
              </w:rPr>
              <w:t>(con)</w:t>
            </w:r>
          </w:p>
        </w:tc>
        <w:tc>
          <w:tcPr>
            <w:tcW w:w="2786" w:type="dxa"/>
            <w:vMerge w:val="restart"/>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pPr>
            <w:r w:rsidRPr="004171B3">
              <w:t>Mục đích sử dụng</w:t>
            </w:r>
          </w:p>
        </w:tc>
      </w:tr>
      <w:tr w:rsidR="000678F2" w:rsidRPr="004171B3">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pPr>
          </w:p>
        </w:tc>
        <w:tc>
          <w:tcPr>
            <w:tcW w:w="1012" w:type="dxa"/>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Đực</w:t>
            </w:r>
          </w:p>
        </w:tc>
        <w:tc>
          <w:tcPr>
            <w:tcW w:w="945" w:type="dxa"/>
            <w:tcBorders>
              <w:top w:val="single" w:sz="4" w:space="0" w:color="auto"/>
              <w:left w:val="single" w:sz="4" w:space="0" w:color="auto"/>
              <w:bottom w:val="nil"/>
              <w:right w:val="nil"/>
            </w:tcBorders>
          </w:tcPr>
          <w:p w:rsidR="000678F2" w:rsidRPr="004171B3" w:rsidRDefault="000678F2" w:rsidP="0006169C">
            <w:pPr>
              <w:spacing w:before="120" w:after="120"/>
              <w:jc w:val="center"/>
            </w:pPr>
            <w:r w:rsidRPr="004171B3">
              <w:t>Cái</w:t>
            </w: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pP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spacing w:line="256" w:lineRule="auto"/>
            </w:pPr>
          </w:p>
        </w:tc>
      </w:tr>
      <w:tr w:rsidR="000678F2" w:rsidRPr="004171B3">
        <w:tc>
          <w:tcPr>
            <w:tcW w:w="1893"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24"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012"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45"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371"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2786"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pPr>
          </w:p>
        </w:tc>
      </w:tr>
      <w:tr w:rsidR="000678F2" w:rsidRPr="004171B3">
        <w:tc>
          <w:tcPr>
            <w:tcW w:w="1893"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24"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012"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45"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371"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2786"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pPr>
          </w:p>
        </w:tc>
      </w:tr>
      <w:tr w:rsidR="000678F2" w:rsidRPr="004171B3">
        <w:tc>
          <w:tcPr>
            <w:tcW w:w="1893"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24"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012"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945"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1371" w:type="dxa"/>
            <w:tcBorders>
              <w:top w:val="single" w:sz="4" w:space="0" w:color="auto"/>
              <w:left w:val="single" w:sz="4" w:space="0" w:color="auto"/>
              <w:bottom w:val="nil"/>
              <w:right w:val="nil"/>
            </w:tcBorders>
          </w:tcPr>
          <w:p w:rsidR="000678F2" w:rsidRPr="004171B3" w:rsidRDefault="000678F2" w:rsidP="0006169C">
            <w:pPr>
              <w:spacing w:before="120" w:after="120"/>
              <w:jc w:val="center"/>
            </w:pPr>
          </w:p>
        </w:tc>
        <w:tc>
          <w:tcPr>
            <w:tcW w:w="2786"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pPr>
          </w:p>
        </w:tc>
      </w:tr>
      <w:tr w:rsidR="000678F2" w:rsidRPr="004171B3">
        <w:tc>
          <w:tcPr>
            <w:tcW w:w="1893"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rPr>
            </w:pPr>
            <w:r w:rsidRPr="004171B3">
              <w:rPr>
                <w:b/>
                <w:bCs/>
              </w:rPr>
              <w:t>Tổng số</w:t>
            </w:r>
          </w:p>
        </w:tc>
        <w:tc>
          <w:tcPr>
            <w:tcW w:w="924"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pPr>
          </w:p>
        </w:tc>
        <w:tc>
          <w:tcPr>
            <w:tcW w:w="1012"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pPr>
          </w:p>
        </w:tc>
        <w:tc>
          <w:tcPr>
            <w:tcW w:w="945"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pPr>
          </w:p>
        </w:tc>
        <w:tc>
          <w:tcPr>
            <w:tcW w:w="1371"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pPr>
          </w:p>
        </w:tc>
        <w:tc>
          <w:tcPr>
            <w:tcW w:w="2786" w:type="dxa"/>
            <w:tcBorders>
              <w:top w:val="single" w:sz="4" w:space="0" w:color="auto"/>
              <w:left w:val="single" w:sz="4" w:space="0" w:color="auto"/>
              <w:bottom w:val="single" w:sz="4" w:space="0" w:color="auto"/>
              <w:right w:val="single" w:sz="4" w:space="0" w:color="auto"/>
            </w:tcBorders>
          </w:tcPr>
          <w:p w:rsidR="000678F2" w:rsidRPr="004171B3" w:rsidRDefault="000678F2" w:rsidP="0006169C">
            <w:pPr>
              <w:spacing w:before="120" w:after="120"/>
              <w:jc w:val="center"/>
            </w:pPr>
          </w:p>
        </w:tc>
      </w:tr>
    </w:tbl>
    <w:p w:rsidR="000678F2" w:rsidRPr="004171B3" w:rsidRDefault="000678F2" w:rsidP="0006169C">
      <w:pPr>
        <w:tabs>
          <w:tab w:val="left" w:leader="dot" w:pos="7920"/>
        </w:tabs>
        <w:spacing w:before="120" w:after="120"/>
      </w:pPr>
      <w:r w:rsidRPr="004171B3">
        <w:t xml:space="preserve">Tổng số </w:t>
      </w:r>
      <w:r w:rsidRPr="004171B3">
        <w:rPr>
          <w:i/>
          <w:iCs/>
        </w:rPr>
        <w:t>(viết bằng chữ)</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Tên, địa chỉ tổ chức, cá nhân xuất khẩu: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Nước xuất khẩu: ……………………….. Nước quá cảnh </w:t>
      </w:r>
      <w:r w:rsidRPr="004171B3">
        <w:rPr>
          <w:i/>
          <w:iCs/>
        </w:rPr>
        <w:t>(nếu có)</w:t>
      </w:r>
      <w:r w:rsidRPr="004171B3">
        <w:tab/>
        <w:t>………….</w:t>
      </w:r>
    </w:p>
    <w:p w:rsidR="000678F2" w:rsidRPr="004171B3" w:rsidRDefault="000678F2" w:rsidP="0006169C">
      <w:pPr>
        <w:tabs>
          <w:tab w:val="left" w:leader="dot" w:pos="7920"/>
        </w:tabs>
        <w:spacing w:before="120" w:after="120"/>
      </w:pPr>
      <w:r w:rsidRPr="004171B3">
        <w:t xml:space="preserve">Nơi chuyển đến: </w:t>
      </w:r>
      <w:r w:rsidRPr="004171B3">
        <w:tab/>
        <w:t>………….</w:t>
      </w:r>
    </w:p>
    <w:p w:rsidR="000678F2" w:rsidRPr="004171B3" w:rsidRDefault="000678F2" w:rsidP="0006169C">
      <w:pPr>
        <w:tabs>
          <w:tab w:val="left" w:leader="dot" w:pos="7920"/>
        </w:tabs>
        <w:spacing w:before="120" w:after="120"/>
      </w:pPr>
      <w:r w:rsidRPr="004171B3">
        <w:t xml:space="preserve">Các vật dụng khác có liên quan: </w:t>
      </w:r>
      <w:r w:rsidRPr="004171B3">
        <w:tab/>
        <w:t>………….</w:t>
      </w:r>
    </w:p>
    <w:p w:rsidR="000678F2" w:rsidRPr="004171B3" w:rsidRDefault="000678F2" w:rsidP="0006169C">
      <w:pPr>
        <w:tabs>
          <w:tab w:val="left" w:leader="dot" w:pos="7920"/>
        </w:tabs>
        <w:spacing w:before="120" w:after="120"/>
      </w:pPr>
      <w:r w:rsidRPr="004171B3">
        <w:t xml:space="preserve">Hồ sơ giấy tờ có liên quan: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Số, ngày vận đơn/hợp đồng vận chuyển (nếu có):………………………………</w:t>
      </w:r>
    </w:p>
    <w:p w:rsidR="000678F2" w:rsidRPr="004171B3" w:rsidRDefault="000678F2" w:rsidP="0006169C">
      <w:pPr>
        <w:tabs>
          <w:tab w:val="left" w:leader="dot" w:pos="7920"/>
        </w:tabs>
        <w:spacing w:before="120" w:after="120"/>
      </w:pPr>
      <w:r w:rsidRPr="004171B3">
        <w:t>Phương tiện vận chuyển:</w:t>
      </w:r>
      <w:r w:rsidRPr="004171B3">
        <w:tab/>
        <w:t>…………..</w:t>
      </w:r>
    </w:p>
    <w:p w:rsidR="000678F2" w:rsidRPr="004171B3" w:rsidRDefault="000678F2" w:rsidP="0006169C">
      <w:pPr>
        <w:tabs>
          <w:tab w:val="left" w:leader="dot" w:pos="7920"/>
        </w:tabs>
        <w:spacing w:before="120" w:after="120"/>
        <w:jc w:val="center"/>
        <w:rPr>
          <w:b/>
          <w:bCs/>
        </w:rPr>
      </w:pPr>
      <w:r w:rsidRPr="004171B3">
        <w:rPr>
          <w:b/>
          <w:bCs/>
        </w:rPr>
        <w:t>CHỨNG NHẬN KIỂM DỊCH</w:t>
      </w:r>
    </w:p>
    <w:p w:rsidR="000678F2" w:rsidRPr="004171B3" w:rsidRDefault="000678F2" w:rsidP="0006169C">
      <w:pPr>
        <w:spacing w:before="120" w:after="120"/>
      </w:pPr>
      <w:r w:rsidRPr="004171B3">
        <w:t>Tôi kiểm dịch viên động vật ký tên dưới đây chứng nhận số động vật nêu trên:</w:t>
      </w:r>
    </w:p>
    <w:p w:rsidR="000678F2" w:rsidRPr="004171B3" w:rsidRDefault="000678F2" w:rsidP="0006169C">
      <w:pPr>
        <w:spacing w:before="120" w:after="120"/>
        <w:jc w:val="both"/>
      </w:pPr>
      <w:r w:rsidRPr="004171B3">
        <w:t>1. Có đầy đủ giấy tờ hợp lệ.</w:t>
      </w:r>
    </w:p>
    <w:p w:rsidR="000678F2" w:rsidRPr="004171B3" w:rsidRDefault="000678F2" w:rsidP="0006169C">
      <w:pPr>
        <w:spacing w:before="120" w:after="120"/>
        <w:jc w:val="both"/>
      </w:pPr>
      <w:r w:rsidRPr="004171B3">
        <w:t>2. Đã được kiểm tra và không có triệu chứng lâm sàng của bệnh truyền nhiễm khi nhập khẩu.</w:t>
      </w:r>
    </w:p>
    <w:p w:rsidR="000678F2" w:rsidRPr="004171B3" w:rsidRDefault="000678F2" w:rsidP="0006169C">
      <w:pPr>
        <w:spacing w:before="120" w:after="120"/>
        <w:jc w:val="both"/>
      </w:pPr>
      <w:r w:rsidRPr="004171B3">
        <w:lastRenderedPageBreak/>
        <w:t>3. Số động vật trên đã được tiêm phòng và có miễn dịch với các bệnh:</w:t>
      </w:r>
    </w:p>
    <w:p w:rsidR="000678F2" w:rsidRPr="004171B3" w:rsidRDefault="000678F2" w:rsidP="0006169C">
      <w:pPr>
        <w:tabs>
          <w:tab w:val="left" w:leader="dot" w:pos="7920"/>
        </w:tabs>
        <w:spacing w:before="120" w:after="120"/>
        <w:jc w:val="both"/>
      </w:pPr>
      <w:r w:rsidRPr="004171B3">
        <w:t>a/ ………………………………………………Tiêm phòng ngày ………./………../……</w:t>
      </w:r>
      <w:r w:rsidRPr="004171B3">
        <w:tab/>
      </w:r>
    </w:p>
    <w:p w:rsidR="000678F2" w:rsidRPr="004171B3" w:rsidRDefault="000678F2" w:rsidP="0006169C">
      <w:pPr>
        <w:spacing w:before="120" w:after="120"/>
        <w:jc w:val="both"/>
      </w:pPr>
      <w:r w:rsidRPr="004171B3">
        <w:t>b/ ………………………………………………Tiêm phòng ngày ………./………../……</w:t>
      </w:r>
      <w:r w:rsidRPr="004171B3">
        <w:tab/>
      </w:r>
    </w:p>
    <w:p w:rsidR="000678F2" w:rsidRPr="004171B3" w:rsidRDefault="000678F2" w:rsidP="0006169C">
      <w:pPr>
        <w:spacing w:before="120" w:after="120"/>
        <w:jc w:val="both"/>
      </w:pPr>
      <w:r w:rsidRPr="004171B3">
        <w:t>c/ ………………………………………………Tiêm phòng ngày ………./………../……</w:t>
      </w:r>
      <w:r w:rsidRPr="004171B3">
        <w:tab/>
      </w:r>
    </w:p>
    <w:p w:rsidR="000678F2" w:rsidRPr="004171B3" w:rsidRDefault="000678F2" w:rsidP="0006169C">
      <w:pPr>
        <w:spacing w:before="120" w:after="120"/>
        <w:jc w:val="both"/>
      </w:pPr>
      <w:r w:rsidRPr="004171B3">
        <w:t xml:space="preserve">4. Phương tiện vận chuyển, các vật dụng khác có liên quan kèm theo bảo đảm yêu cầu vệ sinh thú y, đã được khử trùng tiêu độc bằng …………………………nồng độ………. </w:t>
      </w:r>
    </w:p>
    <w:p w:rsidR="000678F2" w:rsidRPr="004171B3" w:rsidRDefault="00A105E7" w:rsidP="0006169C">
      <w:pPr>
        <w:spacing w:before="120" w:after="120"/>
        <w:jc w:val="both"/>
      </w:pPr>
      <w:r>
        <w:rPr>
          <w:noProof/>
          <w:lang w:eastAsia="en-US"/>
        </w:rPr>
        <w:drawing>
          <wp:anchor distT="0" distB="0" distL="114300" distR="114300" simplePos="0" relativeHeight="251752960" behindDoc="1" locked="0" layoutInCell="1" allowOverlap="1">
            <wp:simplePos x="0" y="0"/>
            <wp:positionH relativeFrom="column">
              <wp:posOffset>965200</wp:posOffset>
            </wp:positionH>
            <wp:positionV relativeFrom="paragraph">
              <wp:posOffset>525145</wp:posOffset>
            </wp:positionV>
            <wp:extent cx="4307205" cy="4307205"/>
            <wp:effectExtent l="0" t="0" r="0" b="0"/>
            <wp:wrapNone/>
            <wp:docPr id="172" name="Picture 172"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t>5. Động vật đã được xét nghiệm và cho kết quả âm tính với các bệnh………………. tại kết quả xét nghiệm số……….…./ .….. ngày……/……./………của…………. (nếu có)</w:t>
      </w:r>
    </w:p>
    <w:tbl>
      <w:tblPr>
        <w:tblW w:w="0" w:type="auto"/>
        <w:tblInd w:w="2" w:type="dxa"/>
        <w:tblLook w:val="01E0" w:firstRow="1" w:lastRow="1" w:firstColumn="1" w:lastColumn="1" w:noHBand="0" w:noVBand="0"/>
      </w:tblPr>
      <w:tblGrid>
        <w:gridCol w:w="4262"/>
        <w:gridCol w:w="4918"/>
      </w:tblGrid>
      <w:tr w:rsidR="000678F2" w:rsidRPr="004171B3">
        <w:tc>
          <w:tcPr>
            <w:tcW w:w="4262" w:type="dxa"/>
          </w:tcPr>
          <w:p w:rsidR="000678F2" w:rsidRPr="004171B3" w:rsidRDefault="000678F2" w:rsidP="0006169C">
            <w:pPr>
              <w:spacing w:before="120" w:after="120"/>
              <w:jc w:val="center"/>
            </w:pPr>
            <w:r w:rsidRPr="004171B3">
              <w:rPr>
                <w:i/>
                <w:iCs/>
              </w:rPr>
              <w:t>Giấy có giá trị đến:</w:t>
            </w:r>
            <w:r w:rsidRPr="004171B3">
              <w:t xml:space="preserve"> ………/.........../…………</w:t>
            </w:r>
          </w:p>
        </w:tc>
        <w:tc>
          <w:tcPr>
            <w:tcW w:w="4918" w:type="dxa"/>
          </w:tcPr>
          <w:p w:rsidR="000678F2" w:rsidRPr="004171B3" w:rsidRDefault="000678F2" w:rsidP="0006169C">
            <w:pPr>
              <w:spacing w:before="120" w:after="120"/>
              <w:jc w:val="center"/>
            </w:pPr>
            <w:r w:rsidRPr="004171B3">
              <w:rPr>
                <w:i/>
                <w:iCs/>
              </w:rPr>
              <w:t xml:space="preserve">Cấp tại </w:t>
            </w:r>
            <w:r w:rsidRPr="004171B3">
              <w:t xml:space="preserve">…………………, </w:t>
            </w:r>
            <w:r w:rsidRPr="004171B3">
              <w:rPr>
                <w:i/>
                <w:iCs/>
              </w:rPr>
              <w:t>ngày</w:t>
            </w:r>
            <w:r w:rsidRPr="004171B3">
              <w:t xml:space="preserve"> …./…./….</w:t>
            </w:r>
          </w:p>
        </w:tc>
      </w:tr>
      <w:tr w:rsidR="000678F2" w:rsidRPr="004171B3">
        <w:tc>
          <w:tcPr>
            <w:tcW w:w="4262" w:type="dxa"/>
          </w:tcPr>
          <w:p w:rsidR="000678F2" w:rsidRPr="004171B3" w:rsidRDefault="000678F2" w:rsidP="0006169C">
            <w:pPr>
              <w:spacing w:before="120" w:after="120"/>
              <w:jc w:val="center"/>
            </w:pPr>
            <w:r w:rsidRPr="004171B3">
              <w:rPr>
                <w:b/>
                <w:bCs/>
              </w:rPr>
              <w:t>Kiểm dịch viên động vật</w:t>
            </w:r>
            <w:r w:rsidRPr="004171B3">
              <w:rPr>
                <w:b/>
                <w:bCs/>
              </w:rPr>
              <w:br/>
            </w:r>
            <w:r w:rsidRPr="004171B3">
              <w:rPr>
                <w:i/>
                <w:iCs/>
              </w:rPr>
              <w:t>(Ký, ghi rõ họ tên)</w:t>
            </w:r>
          </w:p>
        </w:tc>
        <w:tc>
          <w:tcPr>
            <w:tcW w:w="4918"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p>
        </w:tc>
      </w:tr>
    </w:tbl>
    <w:p w:rsidR="000678F2" w:rsidRPr="004171B3" w:rsidRDefault="000678F2" w:rsidP="0006169C">
      <w:pPr>
        <w:spacing w:before="120" w:after="120"/>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pPr>
      <w:r w:rsidRPr="004171B3">
        <w:rPr>
          <w:b/>
          <w:bCs/>
        </w:rPr>
        <w:br w:type="page"/>
      </w:r>
      <w:r w:rsidRPr="004171B3">
        <w:rPr>
          <w:b/>
          <w:bCs/>
        </w:rPr>
        <w:lastRenderedPageBreak/>
        <w:t>Mẫu 15b</w:t>
      </w:r>
    </w:p>
    <w:tbl>
      <w:tblPr>
        <w:tblW w:w="9356" w:type="dxa"/>
        <w:tblInd w:w="2" w:type="dxa"/>
        <w:tblCellMar>
          <w:left w:w="0" w:type="dxa"/>
          <w:right w:w="0" w:type="dxa"/>
        </w:tblCellMar>
        <w:tblLook w:val="01E0" w:firstRow="1" w:lastRow="1" w:firstColumn="1" w:lastColumn="1" w:noHBand="0" w:noVBand="0"/>
      </w:tblPr>
      <w:tblGrid>
        <w:gridCol w:w="2633"/>
        <w:gridCol w:w="1478"/>
        <w:gridCol w:w="5245"/>
      </w:tblGrid>
      <w:tr w:rsidR="000678F2" w:rsidRPr="004171B3">
        <w:tc>
          <w:tcPr>
            <w:tcW w:w="2633"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699712" behindDoc="0" locked="0" layoutInCell="1" allowOverlap="1">
                      <wp:simplePos x="0" y="0"/>
                      <wp:positionH relativeFrom="column">
                        <wp:posOffset>350520</wp:posOffset>
                      </wp:positionH>
                      <wp:positionV relativeFrom="paragraph">
                        <wp:posOffset>462280</wp:posOffset>
                      </wp:positionV>
                      <wp:extent cx="763270" cy="0"/>
                      <wp:effectExtent l="11430" t="7620" r="6350" b="11430"/>
                      <wp:wrapNone/>
                      <wp:docPr id="220" name="Straight Arrow Connector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2B839E" id="Straight Arrow Connector 218" o:spid="_x0000_s1026" type="#_x0000_t32" style="position:absolute;margin-left:27.6pt;margin-top:36.4pt;width:60.1pt;height:0;z-index:2516997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"/>
                  </w:pict>
                </mc:Fallback>
              </mc:AlternateContent>
            </w:r>
            <w:r w:rsidR="000678F2" w:rsidRPr="004171B3">
              <w:rPr>
                <w:b/>
                <w:bCs/>
              </w:rPr>
              <w:t>TÊN CƠ QUAN KIỂM DỊCH ĐỘNG VẬT</w:t>
            </w:r>
          </w:p>
        </w:tc>
        <w:tc>
          <w:tcPr>
            <w:tcW w:w="1478" w:type="dxa"/>
          </w:tcPr>
          <w:p w:rsidR="000678F2" w:rsidRPr="004171B3" w:rsidRDefault="00A105E7" w:rsidP="0006169C">
            <w:pPr>
              <w:spacing w:before="120" w:after="120"/>
              <w:jc w:val="center"/>
            </w:pPr>
            <w:r>
              <w:rPr>
                <w:noProof/>
                <w:lang w:eastAsia="en-US"/>
              </w:rPr>
              <w:drawing>
                <wp:inline distT="0" distB="0" distL="0" distR="0">
                  <wp:extent cx="731520" cy="754380"/>
                  <wp:effectExtent l="0" t="0" r="0" b="0"/>
                  <wp:docPr id="13" name="Picture 202"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5245" w:type="dxa"/>
          </w:tcPr>
          <w:p w:rsidR="000678F2" w:rsidRPr="004171B3" w:rsidRDefault="00A105E7" w:rsidP="0006169C">
            <w:pPr>
              <w:spacing w:after="120"/>
              <w:jc w:val="center"/>
              <w:rPr>
                <w:b/>
                <w:bCs/>
              </w:rPr>
            </w:pPr>
            <w:r>
              <w:rPr>
                <w:noProof/>
                <w:lang w:eastAsia="en-US"/>
              </w:rPr>
              <mc:AlternateContent>
                <mc:Choice Requires="wps">
                  <w:drawing>
                    <wp:anchor distT="4294967295" distB="4294967295" distL="114300" distR="114300" simplePos="0" relativeHeight="251695616" behindDoc="0" locked="0" layoutInCell="1" allowOverlap="1">
                      <wp:simplePos x="0" y="0"/>
                      <wp:positionH relativeFrom="column">
                        <wp:posOffset>682625</wp:posOffset>
                      </wp:positionH>
                      <wp:positionV relativeFrom="paragraph">
                        <wp:posOffset>462280</wp:posOffset>
                      </wp:positionV>
                      <wp:extent cx="1995170" cy="0"/>
                      <wp:effectExtent l="10795" t="7620" r="13335" b="11430"/>
                      <wp:wrapNone/>
                      <wp:docPr id="219" name="Straight Arrow Connector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951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187E78" id="Straight Arrow Connector 217" o:spid="_x0000_s1026" type="#_x0000_t32" style="position:absolute;margin-left:53.75pt;margin-top:36.4pt;width:157.1pt;height:0;z-index:2516956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"/>
                  </w:pict>
                </mc:Fallback>
              </mc:AlternateContent>
            </w:r>
            <w:r w:rsidR="000678F2" w:rsidRPr="004171B3">
              <w:rPr>
                <w:b/>
                <w:bCs/>
              </w:rPr>
              <w:t>CỘNG HÒA XÃ HỘI CHỦ NGHĨA VIỆT NAM</w:t>
            </w:r>
            <w:r w:rsidR="000678F2" w:rsidRPr="004171B3">
              <w:rPr>
                <w:b/>
                <w:bCs/>
              </w:rPr>
              <w:br/>
            </w:r>
            <w:r w:rsidR="000678F2" w:rsidRPr="004171B3">
              <w:rPr>
                <w:b/>
                <w:bCs/>
                <w:sz w:val="26"/>
                <w:szCs w:val="26"/>
              </w:rPr>
              <w:t>Độc lập - Tự do - Hạnh phúc</w:t>
            </w:r>
            <w:r w:rsidR="000678F2" w:rsidRPr="004171B3">
              <w:rPr>
                <w:b/>
                <w:bCs/>
              </w:rPr>
              <w:br/>
            </w:r>
          </w:p>
          <w:p w:rsidR="000678F2" w:rsidRPr="004171B3" w:rsidRDefault="000678F2" w:rsidP="0006169C">
            <w:pPr>
              <w:spacing w:before="120" w:after="120"/>
              <w:jc w:val="right"/>
              <w:rPr>
                <w:b/>
                <w:bCs/>
              </w:rPr>
            </w:pPr>
          </w:p>
        </w:tc>
      </w:tr>
    </w:tbl>
    <w:p w:rsidR="000678F2" w:rsidRPr="004171B3" w:rsidRDefault="000678F2" w:rsidP="0006169C">
      <w:pPr>
        <w:spacing w:before="120" w:after="120"/>
        <w:jc w:val="center"/>
        <w:rPr>
          <w:sz w:val="28"/>
          <w:szCs w:val="28"/>
        </w:rPr>
      </w:pPr>
      <w:r w:rsidRPr="004171B3">
        <w:rPr>
          <w:b/>
          <w:bCs/>
        </w:rPr>
        <w:t>GIẤY CHỨNG NHẬN KIỂM DỊCH SẢN PHẨM ĐỘNG VẬT NHẬP KHẨU</w:t>
      </w:r>
    </w:p>
    <w:p w:rsidR="000678F2" w:rsidRPr="004171B3" w:rsidRDefault="000678F2" w:rsidP="0006169C">
      <w:pPr>
        <w:spacing w:before="120" w:after="120"/>
        <w:jc w:val="center"/>
        <w:rPr>
          <w:i/>
          <w:iCs/>
        </w:rPr>
      </w:pPr>
      <w:r w:rsidRPr="004171B3">
        <w:rPr>
          <w:i/>
          <w:iCs/>
        </w:rPr>
        <w:t>Số:…………./CN-KDSPĐVNK</w:t>
      </w:r>
    </w:p>
    <w:p w:rsidR="000678F2" w:rsidRPr="004171B3" w:rsidRDefault="000678F2" w:rsidP="0006169C">
      <w:pPr>
        <w:tabs>
          <w:tab w:val="left" w:leader="dot" w:pos="7920"/>
        </w:tabs>
        <w:spacing w:before="120" w:after="120"/>
      </w:pPr>
      <w:r w:rsidRPr="004171B3">
        <w:t xml:space="preserve">Họ tên chủ hàng </w:t>
      </w:r>
      <w:r w:rsidRPr="004171B3">
        <w:rPr>
          <w:i/>
          <w:iCs/>
        </w:rPr>
        <w:t>(hoặc người đại diện)</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Địa chỉ giao dịch: </w:t>
      </w:r>
      <w:r w:rsidRPr="004171B3">
        <w:tab/>
        <w:t>………….</w:t>
      </w:r>
    </w:p>
    <w:p w:rsidR="000678F2" w:rsidRPr="004171B3" w:rsidRDefault="000678F2" w:rsidP="0006169C">
      <w:pPr>
        <w:tabs>
          <w:tab w:val="left" w:leader="dot" w:pos="7920"/>
        </w:tabs>
        <w:spacing w:before="120" w:after="120"/>
      </w:pPr>
      <w:r w:rsidRPr="004171B3">
        <w:t>Điện thoại: ……………………Fax: ……………………….Email:</w:t>
      </w:r>
      <w:r w:rsidRPr="004171B3">
        <w:tab/>
        <w:t>………….</w:t>
      </w:r>
    </w:p>
    <w:p w:rsidR="000678F2" w:rsidRPr="004171B3" w:rsidRDefault="000678F2" w:rsidP="0006169C">
      <w:pPr>
        <w:tabs>
          <w:tab w:val="left" w:leader="dot" w:pos="7920"/>
        </w:tabs>
        <w:spacing w:before="120" w:after="120"/>
      </w:pPr>
      <w:r w:rsidRPr="004171B3">
        <w:t>Có nhập khẩu số sản phẩm động vật sau:</w:t>
      </w:r>
      <w:r w:rsidRPr="004171B3">
        <w:rPr>
          <w:noProof/>
        </w:rPr>
        <w:t xml:space="preserve"> </w:t>
      </w:r>
    </w:p>
    <w:tbl>
      <w:tblPr>
        <w:tblW w:w="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2658"/>
        <w:gridCol w:w="1601"/>
        <w:gridCol w:w="1170"/>
        <w:gridCol w:w="1478"/>
        <w:gridCol w:w="2164"/>
      </w:tblGrid>
      <w:tr w:rsidR="000678F2" w:rsidRPr="004171B3">
        <w:tc>
          <w:tcPr>
            <w:tcW w:w="3187" w:type="dxa"/>
          </w:tcPr>
          <w:p w:rsidR="000678F2" w:rsidRPr="004171B3" w:rsidRDefault="00A105E7" w:rsidP="0006169C">
            <w:pPr>
              <w:spacing w:after="120"/>
              <w:jc w:val="center"/>
              <w:rPr>
                <w:b/>
                <w:bCs/>
              </w:rPr>
            </w:pPr>
            <w:r>
              <w:rPr>
                <w:noProof/>
                <w:lang w:eastAsia="en-US"/>
              </w:rPr>
              <w:drawing>
                <wp:anchor distT="0" distB="0" distL="114300" distR="114300" simplePos="0" relativeHeight="251697664" behindDoc="1" locked="0" layoutInCell="1" allowOverlap="1">
                  <wp:simplePos x="0" y="0"/>
                  <wp:positionH relativeFrom="column">
                    <wp:posOffset>564515</wp:posOffset>
                  </wp:positionH>
                  <wp:positionV relativeFrom="paragraph">
                    <wp:posOffset>58420</wp:posOffset>
                  </wp:positionV>
                  <wp:extent cx="4307205" cy="4307205"/>
                  <wp:effectExtent l="0" t="0" r="0" b="0"/>
                  <wp:wrapNone/>
                  <wp:docPr id="175" name="Picture 216"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b/>
                <w:bCs/>
              </w:rPr>
              <w:t>Loại hàng</w:t>
            </w:r>
          </w:p>
        </w:tc>
        <w:tc>
          <w:tcPr>
            <w:tcW w:w="1872" w:type="dxa"/>
          </w:tcPr>
          <w:p w:rsidR="000678F2" w:rsidRPr="004171B3" w:rsidRDefault="000678F2" w:rsidP="0006169C">
            <w:pPr>
              <w:spacing w:before="120" w:after="120"/>
              <w:jc w:val="center"/>
              <w:rPr>
                <w:b/>
                <w:bCs/>
              </w:rPr>
            </w:pPr>
            <w:r w:rsidRPr="004171B3">
              <w:rPr>
                <w:b/>
                <w:bCs/>
              </w:rPr>
              <w:t>Quy cách đóng gói</w:t>
            </w:r>
          </w:p>
        </w:tc>
        <w:tc>
          <w:tcPr>
            <w:tcW w:w="1310" w:type="dxa"/>
          </w:tcPr>
          <w:p w:rsidR="000678F2" w:rsidRPr="004171B3" w:rsidRDefault="000678F2" w:rsidP="0006169C">
            <w:pPr>
              <w:spacing w:before="120" w:after="120"/>
              <w:jc w:val="center"/>
              <w:rPr>
                <w:b/>
                <w:bCs/>
              </w:rPr>
            </w:pPr>
            <w:r w:rsidRPr="004171B3">
              <w:rPr>
                <w:b/>
                <w:bCs/>
              </w:rPr>
              <w:t xml:space="preserve">Số lượng </w:t>
            </w:r>
            <w:r w:rsidRPr="004171B3">
              <w:rPr>
                <w:b/>
                <w:bCs/>
                <w:i/>
                <w:iCs/>
              </w:rPr>
              <w:t>(1)</w:t>
            </w:r>
          </w:p>
        </w:tc>
        <w:tc>
          <w:tcPr>
            <w:tcW w:w="1685" w:type="dxa"/>
          </w:tcPr>
          <w:p w:rsidR="000678F2" w:rsidRPr="004171B3" w:rsidRDefault="000678F2" w:rsidP="0006169C">
            <w:pPr>
              <w:spacing w:before="120" w:after="120"/>
              <w:jc w:val="center"/>
              <w:rPr>
                <w:b/>
                <w:bCs/>
              </w:rPr>
            </w:pPr>
            <w:r w:rsidRPr="004171B3">
              <w:rPr>
                <w:b/>
                <w:bCs/>
              </w:rPr>
              <w:t xml:space="preserve">Trọng lượng </w:t>
            </w:r>
            <w:r w:rsidRPr="004171B3">
              <w:rPr>
                <w:b/>
                <w:bCs/>
                <w:i/>
                <w:iCs/>
              </w:rPr>
              <w:t>(kg)</w:t>
            </w:r>
          </w:p>
        </w:tc>
        <w:tc>
          <w:tcPr>
            <w:tcW w:w="2573" w:type="dxa"/>
          </w:tcPr>
          <w:p w:rsidR="000678F2" w:rsidRPr="004171B3" w:rsidRDefault="000678F2" w:rsidP="0006169C">
            <w:pPr>
              <w:spacing w:before="120" w:after="120"/>
              <w:jc w:val="center"/>
              <w:rPr>
                <w:b/>
                <w:bCs/>
              </w:rPr>
            </w:pPr>
            <w:r w:rsidRPr="004171B3">
              <w:rPr>
                <w:b/>
                <w:bCs/>
              </w:rPr>
              <w:t>Mục đích sử dụng</w:t>
            </w:r>
          </w:p>
        </w:tc>
      </w:tr>
      <w:tr w:rsidR="000678F2" w:rsidRPr="004171B3">
        <w:tc>
          <w:tcPr>
            <w:tcW w:w="3187" w:type="dxa"/>
          </w:tcPr>
          <w:p w:rsidR="000678F2" w:rsidRPr="004171B3" w:rsidRDefault="000678F2" w:rsidP="0006169C">
            <w:pPr>
              <w:spacing w:before="120" w:after="120"/>
              <w:rPr>
                <w:b/>
                <w:bCs/>
              </w:rPr>
            </w:pPr>
          </w:p>
        </w:tc>
        <w:tc>
          <w:tcPr>
            <w:tcW w:w="1872" w:type="dxa"/>
          </w:tcPr>
          <w:p w:rsidR="000678F2" w:rsidRPr="004171B3" w:rsidRDefault="000678F2" w:rsidP="0006169C">
            <w:pPr>
              <w:spacing w:before="120" w:after="120"/>
              <w:rPr>
                <w:b/>
                <w:bCs/>
              </w:rPr>
            </w:pPr>
          </w:p>
        </w:tc>
        <w:tc>
          <w:tcPr>
            <w:tcW w:w="1310" w:type="dxa"/>
          </w:tcPr>
          <w:p w:rsidR="000678F2" w:rsidRPr="004171B3" w:rsidRDefault="000678F2" w:rsidP="0006169C">
            <w:pPr>
              <w:spacing w:before="120" w:after="120"/>
              <w:rPr>
                <w:b/>
                <w:bCs/>
              </w:rPr>
            </w:pPr>
          </w:p>
        </w:tc>
        <w:tc>
          <w:tcPr>
            <w:tcW w:w="1685" w:type="dxa"/>
          </w:tcPr>
          <w:p w:rsidR="000678F2" w:rsidRPr="004171B3" w:rsidRDefault="000678F2" w:rsidP="0006169C">
            <w:pPr>
              <w:spacing w:before="120" w:after="120"/>
              <w:rPr>
                <w:b/>
                <w:bCs/>
              </w:rPr>
            </w:pPr>
          </w:p>
        </w:tc>
        <w:tc>
          <w:tcPr>
            <w:tcW w:w="2573" w:type="dxa"/>
          </w:tcPr>
          <w:p w:rsidR="000678F2" w:rsidRPr="004171B3" w:rsidRDefault="000678F2" w:rsidP="0006169C">
            <w:pPr>
              <w:spacing w:before="120" w:after="120"/>
              <w:rPr>
                <w:b/>
                <w:bCs/>
              </w:rPr>
            </w:pPr>
          </w:p>
        </w:tc>
      </w:tr>
      <w:tr w:rsidR="000678F2" w:rsidRPr="004171B3">
        <w:tc>
          <w:tcPr>
            <w:tcW w:w="3187" w:type="dxa"/>
          </w:tcPr>
          <w:p w:rsidR="000678F2" w:rsidRPr="004171B3" w:rsidRDefault="000678F2" w:rsidP="0006169C">
            <w:pPr>
              <w:spacing w:before="120" w:after="120"/>
              <w:rPr>
                <w:b/>
                <w:bCs/>
              </w:rPr>
            </w:pPr>
          </w:p>
        </w:tc>
        <w:tc>
          <w:tcPr>
            <w:tcW w:w="1872" w:type="dxa"/>
          </w:tcPr>
          <w:p w:rsidR="000678F2" w:rsidRPr="004171B3" w:rsidRDefault="000678F2" w:rsidP="0006169C">
            <w:pPr>
              <w:spacing w:before="120" w:after="120"/>
              <w:rPr>
                <w:b/>
                <w:bCs/>
              </w:rPr>
            </w:pPr>
          </w:p>
        </w:tc>
        <w:tc>
          <w:tcPr>
            <w:tcW w:w="1310" w:type="dxa"/>
          </w:tcPr>
          <w:p w:rsidR="000678F2" w:rsidRPr="004171B3" w:rsidRDefault="000678F2" w:rsidP="0006169C">
            <w:pPr>
              <w:spacing w:before="120" w:after="120"/>
              <w:rPr>
                <w:b/>
                <w:bCs/>
              </w:rPr>
            </w:pPr>
          </w:p>
        </w:tc>
        <w:tc>
          <w:tcPr>
            <w:tcW w:w="1685" w:type="dxa"/>
          </w:tcPr>
          <w:p w:rsidR="000678F2" w:rsidRPr="004171B3" w:rsidRDefault="000678F2" w:rsidP="0006169C">
            <w:pPr>
              <w:spacing w:before="120" w:after="120"/>
              <w:rPr>
                <w:b/>
                <w:bCs/>
              </w:rPr>
            </w:pPr>
          </w:p>
        </w:tc>
        <w:tc>
          <w:tcPr>
            <w:tcW w:w="2573" w:type="dxa"/>
          </w:tcPr>
          <w:p w:rsidR="000678F2" w:rsidRPr="004171B3" w:rsidRDefault="000678F2" w:rsidP="0006169C">
            <w:pPr>
              <w:spacing w:before="120" w:after="120"/>
              <w:rPr>
                <w:b/>
                <w:bCs/>
              </w:rPr>
            </w:pPr>
          </w:p>
        </w:tc>
      </w:tr>
      <w:tr w:rsidR="000678F2" w:rsidRPr="004171B3">
        <w:tc>
          <w:tcPr>
            <w:tcW w:w="3187" w:type="dxa"/>
          </w:tcPr>
          <w:p w:rsidR="000678F2" w:rsidRPr="004171B3" w:rsidRDefault="000678F2" w:rsidP="0006169C">
            <w:pPr>
              <w:spacing w:before="120" w:after="120"/>
              <w:rPr>
                <w:b/>
                <w:bCs/>
              </w:rPr>
            </w:pPr>
          </w:p>
        </w:tc>
        <w:tc>
          <w:tcPr>
            <w:tcW w:w="1872" w:type="dxa"/>
          </w:tcPr>
          <w:p w:rsidR="000678F2" w:rsidRPr="004171B3" w:rsidRDefault="000678F2" w:rsidP="0006169C">
            <w:pPr>
              <w:spacing w:before="120" w:after="120"/>
              <w:rPr>
                <w:b/>
                <w:bCs/>
              </w:rPr>
            </w:pPr>
          </w:p>
        </w:tc>
        <w:tc>
          <w:tcPr>
            <w:tcW w:w="1310" w:type="dxa"/>
          </w:tcPr>
          <w:p w:rsidR="000678F2" w:rsidRPr="004171B3" w:rsidRDefault="000678F2" w:rsidP="0006169C">
            <w:pPr>
              <w:spacing w:before="120" w:after="120"/>
              <w:rPr>
                <w:b/>
                <w:bCs/>
              </w:rPr>
            </w:pPr>
          </w:p>
        </w:tc>
        <w:tc>
          <w:tcPr>
            <w:tcW w:w="1685" w:type="dxa"/>
          </w:tcPr>
          <w:p w:rsidR="000678F2" w:rsidRPr="004171B3" w:rsidRDefault="000678F2" w:rsidP="0006169C">
            <w:pPr>
              <w:spacing w:before="120" w:after="120"/>
              <w:rPr>
                <w:b/>
                <w:bCs/>
              </w:rPr>
            </w:pPr>
          </w:p>
        </w:tc>
        <w:tc>
          <w:tcPr>
            <w:tcW w:w="2573" w:type="dxa"/>
          </w:tcPr>
          <w:p w:rsidR="000678F2" w:rsidRPr="004171B3" w:rsidRDefault="000678F2" w:rsidP="0006169C">
            <w:pPr>
              <w:spacing w:before="120" w:after="120"/>
              <w:rPr>
                <w:b/>
                <w:bCs/>
              </w:rPr>
            </w:pPr>
          </w:p>
        </w:tc>
      </w:tr>
      <w:tr w:rsidR="000678F2" w:rsidRPr="004171B3">
        <w:tc>
          <w:tcPr>
            <w:tcW w:w="3187" w:type="dxa"/>
          </w:tcPr>
          <w:p w:rsidR="000678F2" w:rsidRPr="004171B3" w:rsidRDefault="000678F2" w:rsidP="0006169C">
            <w:pPr>
              <w:spacing w:before="120" w:after="120"/>
              <w:jc w:val="center"/>
              <w:rPr>
                <w:b/>
                <w:bCs/>
              </w:rPr>
            </w:pPr>
            <w:r w:rsidRPr="004171B3">
              <w:rPr>
                <w:b/>
                <w:bCs/>
              </w:rPr>
              <w:t>Tổng số</w:t>
            </w:r>
          </w:p>
        </w:tc>
        <w:tc>
          <w:tcPr>
            <w:tcW w:w="1872" w:type="dxa"/>
          </w:tcPr>
          <w:p w:rsidR="000678F2" w:rsidRPr="004171B3" w:rsidRDefault="000678F2" w:rsidP="0006169C">
            <w:pPr>
              <w:spacing w:before="120" w:after="120"/>
              <w:jc w:val="center"/>
              <w:rPr>
                <w:b/>
                <w:bCs/>
              </w:rPr>
            </w:pPr>
          </w:p>
        </w:tc>
        <w:tc>
          <w:tcPr>
            <w:tcW w:w="1310" w:type="dxa"/>
          </w:tcPr>
          <w:p w:rsidR="000678F2" w:rsidRPr="004171B3" w:rsidRDefault="000678F2" w:rsidP="0006169C">
            <w:pPr>
              <w:spacing w:before="120" w:after="120"/>
              <w:jc w:val="center"/>
              <w:rPr>
                <w:b/>
                <w:bCs/>
              </w:rPr>
            </w:pPr>
          </w:p>
        </w:tc>
        <w:tc>
          <w:tcPr>
            <w:tcW w:w="1685" w:type="dxa"/>
          </w:tcPr>
          <w:p w:rsidR="000678F2" w:rsidRPr="004171B3" w:rsidRDefault="000678F2" w:rsidP="0006169C">
            <w:pPr>
              <w:spacing w:before="120" w:after="120"/>
              <w:jc w:val="center"/>
              <w:rPr>
                <w:b/>
                <w:bCs/>
              </w:rPr>
            </w:pPr>
          </w:p>
        </w:tc>
        <w:tc>
          <w:tcPr>
            <w:tcW w:w="2573" w:type="dxa"/>
          </w:tcPr>
          <w:p w:rsidR="000678F2" w:rsidRPr="004171B3" w:rsidRDefault="000678F2" w:rsidP="0006169C">
            <w:pPr>
              <w:spacing w:before="120" w:after="120"/>
              <w:jc w:val="center"/>
              <w:rPr>
                <w:b/>
                <w:bCs/>
              </w:rPr>
            </w:pPr>
          </w:p>
        </w:tc>
      </w:tr>
    </w:tbl>
    <w:p w:rsidR="000678F2" w:rsidRPr="004171B3" w:rsidRDefault="000678F2" w:rsidP="0006169C">
      <w:pPr>
        <w:tabs>
          <w:tab w:val="left" w:leader="dot" w:pos="7920"/>
        </w:tabs>
        <w:spacing w:before="120" w:after="120"/>
      </w:pPr>
      <w:r w:rsidRPr="004171B3">
        <w:t xml:space="preserve">Tổng số </w:t>
      </w:r>
      <w:r w:rsidRPr="004171B3">
        <w:rPr>
          <w:i/>
          <w:iCs/>
        </w:rPr>
        <w:t>(viết bằng chữ)</w:t>
      </w:r>
      <w:r w:rsidRPr="004171B3">
        <w:t xml:space="preserve">: </w:t>
      </w:r>
      <w:r w:rsidRPr="004171B3">
        <w:tab/>
        <w:t>………….</w:t>
      </w:r>
    </w:p>
    <w:p w:rsidR="000678F2" w:rsidRPr="004171B3" w:rsidRDefault="000678F2" w:rsidP="0006169C">
      <w:pPr>
        <w:tabs>
          <w:tab w:val="left" w:leader="dot" w:pos="7920"/>
        </w:tabs>
        <w:spacing w:before="120" w:after="120"/>
      </w:pPr>
      <w:r w:rsidRPr="004171B3">
        <w:t xml:space="preserve">Tên, địa chỉ tổ chức, cá nhân xuất khẩu: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Tên, địa chỉ cơ sở sản xuất, chế biến: </w:t>
      </w: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 xml:space="preserve">Nước xuất khẩu: ……………………….. Nước quá cảnh </w:t>
      </w:r>
      <w:r w:rsidRPr="004171B3">
        <w:rPr>
          <w:i/>
          <w:iCs/>
        </w:rPr>
        <w:t>(nếu có)</w:t>
      </w:r>
      <w:r w:rsidRPr="004171B3">
        <w:tab/>
        <w:t>…………..</w:t>
      </w:r>
    </w:p>
    <w:p w:rsidR="000678F2" w:rsidRPr="004171B3" w:rsidRDefault="000678F2" w:rsidP="0006169C">
      <w:pPr>
        <w:tabs>
          <w:tab w:val="left" w:leader="dot" w:pos="7920"/>
        </w:tabs>
        <w:spacing w:before="120" w:after="120"/>
      </w:pPr>
      <w:r w:rsidRPr="004171B3">
        <w:t>Cửa khẩu nhập vào Việt Nam: …………………….Thời gian nhập: ……./……../.</w:t>
      </w:r>
      <w:r w:rsidRPr="004171B3">
        <w:tab/>
        <w:t>………….</w:t>
      </w:r>
    </w:p>
    <w:p w:rsidR="000678F2" w:rsidRPr="004171B3" w:rsidRDefault="000678F2" w:rsidP="0006169C">
      <w:pPr>
        <w:tabs>
          <w:tab w:val="left" w:leader="dot" w:pos="7920"/>
        </w:tabs>
        <w:spacing w:before="120" w:after="120"/>
      </w:pPr>
      <w:r w:rsidRPr="004171B3">
        <w:t xml:space="preserve">Nơi chuyển đến: </w:t>
      </w:r>
      <w:r w:rsidRPr="004171B3">
        <w:tab/>
        <w:t>………….</w:t>
      </w:r>
    </w:p>
    <w:p w:rsidR="000678F2" w:rsidRPr="004171B3" w:rsidRDefault="000678F2" w:rsidP="0006169C">
      <w:pPr>
        <w:tabs>
          <w:tab w:val="left" w:leader="dot" w:pos="7920"/>
        </w:tabs>
        <w:spacing w:before="120" w:after="120"/>
      </w:pPr>
      <w:r w:rsidRPr="004171B3">
        <w:t xml:space="preserve">Các vật dụng khác có liên quan: </w:t>
      </w:r>
      <w:r w:rsidRPr="004171B3">
        <w:tab/>
        <w:t>…………..</w:t>
      </w:r>
    </w:p>
    <w:p w:rsidR="000678F2" w:rsidRPr="004171B3" w:rsidRDefault="000678F2" w:rsidP="0006169C">
      <w:pPr>
        <w:tabs>
          <w:tab w:val="left" w:leader="dot" w:pos="7920"/>
        </w:tabs>
        <w:spacing w:before="120" w:after="120"/>
      </w:pPr>
      <w:r w:rsidRPr="004171B3">
        <w:t xml:space="preserve">Hồ sơ giấy tờ có liên quan: </w:t>
      </w:r>
      <w:r w:rsidRPr="004171B3">
        <w:tab/>
        <w:t>…………..</w:t>
      </w:r>
    </w:p>
    <w:p w:rsidR="000678F2" w:rsidRPr="004171B3" w:rsidRDefault="000678F2" w:rsidP="0006169C">
      <w:pPr>
        <w:tabs>
          <w:tab w:val="left" w:leader="dot" w:pos="7920"/>
        </w:tabs>
        <w:spacing w:before="120" w:after="120"/>
      </w:pPr>
      <w:r w:rsidRPr="004171B3">
        <w:tab/>
        <w:t>…………. Số, ngày vận đơn/hợp đồng vận chuyển (nếu có): …………………………………………….</w:t>
      </w:r>
    </w:p>
    <w:p w:rsidR="000678F2" w:rsidRPr="004171B3" w:rsidRDefault="000678F2" w:rsidP="0006169C">
      <w:pPr>
        <w:tabs>
          <w:tab w:val="left" w:leader="dot" w:pos="7920"/>
        </w:tabs>
        <w:spacing w:before="120" w:after="120"/>
      </w:pPr>
      <w:r w:rsidRPr="004171B3">
        <w:t>Phương tiện vận chuyển:</w:t>
      </w:r>
      <w:r w:rsidRPr="004171B3">
        <w:tab/>
        <w:t>…………..</w:t>
      </w:r>
    </w:p>
    <w:p w:rsidR="000678F2" w:rsidRPr="004171B3" w:rsidRDefault="000678F2" w:rsidP="0006169C">
      <w:pPr>
        <w:tabs>
          <w:tab w:val="left" w:leader="dot" w:pos="7920"/>
        </w:tabs>
        <w:spacing w:before="120" w:after="120"/>
        <w:jc w:val="center"/>
        <w:rPr>
          <w:b/>
          <w:bCs/>
        </w:rPr>
      </w:pPr>
      <w:r w:rsidRPr="004171B3">
        <w:rPr>
          <w:b/>
          <w:bCs/>
        </w:rPr>
        <w:t>CHỨNG NHẬN KIỂM DỊCH</w:t>
      </w:r>
    </w:p>
    <w:p w:rsidR="000678F2" w:rsidRPr="004171B3" w:rsidRDefault="000678F2" w:rsidP="0006169C">
      <w:pPr>
        <w:spacing w:before="120" w:after="120"/>
        <w:jc w:val="both"/>
      </w:pPr>
      <w:r w:rsidRPr="004171B3">
        <w:t>Tôi kiểm dịch viên động vật ký tên dưới đây chứng nhận số sản phẩm động vật nêu trên:</w:t>
      </w:r>
    </w:p>
    <w:p w:rsidR="000678F2" w:rsidRPr="004171B3" w:rsidRDefault="000678F2" w:rsidP="0006169C">
      <w:pPr>
        <w:spacing w:before="120" w:after="120"/>
        <w:jc w:val="both"/>
      </w:pPr>
      <w:r w:rsidRPr="004171B3">
        <w:t>1. Có đầy đủ giấy tờ hợp lệ.</w:t>
      </w:r>
    </w:p>
    <w:p w:rsidR="000678F2" w:rsidRPr="004171B3" w:rsidRDefault="000678F2" w:rsidP="0006169C">
      <w:pPr>
        <w:spacing w:before="120" w:after="120"/>
        <w:jc w:val="both"/>
      </w:pPr>
      <w:r w:rsidRPr="004171B3">
        <w:t>2. Đã được kiểm tra và bảo đảm các yêu cầu vệ sinh thú y khi nhập khẩu.</w:t>
      </w:r>
    </w:p>
    <w:p w:rsidR="000678F2" w:rsidRPr="004171B3" w:rsidRDefault="000678F2" w:rsidP="0006169C">
      <w:pPr>
        <w:spacing w:before="120" w:after="120"/>
        <w:jc w:val="both"/>
      </w:pPr>
      <w:r w:rsidRPr="004171B3">
        <w:t>3. Sản phẩm động vật được bao gói, bảo quản theo quy định.</w:t>
      </w:r>
    </w:p>
    <w:p w:rsidR="000678F2" w:rsidRPr="004171B3" w:rsidRDefault="000678F2" w:rsidP="0006169C">
      <w:pPr>
        <w:spacing w:before="120" w:after="120"/>
        <w:jc w:val="both"/>
      </w:pPr>
      <w:r w:rsidRPr="004171B3">
        <w:lastRenderedPageBreak/>
        <w:t>4. Số sản phẩm động vật trên đã được khử trùng tiêu độc bằng ………………………nồng độ ……………… (nếu có).</w:t>
      </w:r>
    </w:p>
    <w:p w:rsidR="000678F2" w:rsidRPr="004171B3" w:rsidRDefault="000678F2" w:rsidP="0006169C">
      <w:pPr>
        <w:spacing w:before="120" w:after="120"/>
        <w:jc w:val="both"/>
      </w:pPr>
      <w:r w:rsidRPr="004171B3">
        <w:t>5. Phương tiện vận chuyển, các vật dụng khác có liên quan kèm theo bảo đảm yêu cầu vệ sinh thú y, đã được khử trùng tiêu độc bằng ………………………..nồng độ ……………………..</w:t>
      </w:r>
    </w:p>
    <w:p w:rsidR="000678F2" w:rsidRPr="004171B3" w:rsidRDefault="00A105E7" w:rsidP="0006169C">
      <w:pPr>
        <w:spacing w:before="120" w:after="120"/>
        <w:jc w:val="both"/>
      </w:pPr>
      <w:r>
        <w:rPr>
          <w:noProof/>
          <w:lang w:eastAsia="en-US"/>
        </w:rPr>
        <w:drawing>
          <wp:anchor distT="0" distB="0" distL="114300" distR="114300" simplePos="0" relativeHeight="251751936" behindDoc="1" locked="0" layoutInCell="1" allowOverlap="1">
            <wp:simplePos x="0" y="0"/>
            <wp:positionH relativeFrom="column">
              <wp:posOffset>812800</wp:posOffset>
            </wp:positionH>
            <wp:positionV relativeFrom="paragraph">
              <wp:posOffset>234315</wp:posOffset>
            </wp:positionV>
            <wp:extent cx="4307205" cy="4307205"/>
            <wp:effectExtent l="0" t="0" r="0" b="0"/>
            <wp:wrapNone/>
            <wp:docPr id="176" name="Picture 176"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t>6. Sản phẩm động vật đã được xét nghiệm và cho kết quả âm tính với các bệnh………………………………… tại kết quả xét nghiệm số…………..…./………..….. ngày……/……./………của……………………….. (nếu có)</w:t>
      </w:r>
    </w:p>
    <w:tbl>
      <w:tblPr>
        <w:tblW w:w="0" w:type="auto"/>
        <w:tblInd w:w="2" w:type="dxa"/>
        <w:tblLook w:val="01E0" w:firstRow="1" w:lastRow="1" w:firstColumn="1" w:lastColumn="1" w:noHBand="0" w:noVBand="0"/>
      </w:tblPr>
      <w:tblGrid>
        <w:gridCol w:w="4262"/>
        <w:gridCol w:w="4918"/>
      </w:tblGrid>
      <w:tr w:rsidR="000678F2" w:rsidRPr="004171B3">
        <w:tc>
          <w:tcPr>
            <w:tcW w:w="4262" w:type="dxa"/>
          </w:tcPr>
          <w:p w:rsidR="000678F2" w:rsidRPr="004171B3" w:rsidRDefault="000678F2" w:rsidP="0006169C">
            <w:pPr>
              <w:spacing w:before="120" w:after="120"/>
              <w:jc w:val="center"/>
            </w:pPr>
            <w:r w:rsidRPr="004171B3">
              <w:rPr>
                <w:i/>
                <w:iCs/>
              </w:rPr>
              <w:t>Giấy có giá trị đến:</w:t>
            </w:r>
            <w:r w:rsidRPr="004171B3">
              <w:t xml:space="preserve"> ………/.........../…………</w:t>
            </w:r>
          </w:p>
        </w:tc>
        <w:tc>
          <w:tcPr>
            <w:tcW w:w="4918" w:type="dxa"/>
          </w:tcPr>
          <w:p w:rsidR="000678F2" w:rsidRPr="004171B3" w:rsidRDefault="000678F2" w:rsidP="0006169C">
            <w:pPr>
              <w:spacing w:before="120" w:after="120"/>
              <w:jc w:val="center"/>
            </w:pPr>
            <w:r w:rsidRPr="004171B3">
              <w:rPr>
                <w:i/>
                <w:iCs/>
              </w:rPr>
              <w:t xml:space="preserve">Cấp tại </w:t>
            </w:r>
            <w:r w:rsidRPr="004171B3">
              <w:t xml:space="preserve">…………………, </w:t>
            </w:r>
            <w:r w:rsidRPr="004171B3">
              <w:rPr>
                <w:i/>
                <w:iCs/>
              </w:rPr>
              <w:t>ngày</w:t>
            </w:r>
            <w:r w:rsidRPr="004171B3">
              <w:t xml:space="preserve"> …./…./….</w:t>
            </w:r>
          </w:p>
        </w:tc>
      </w:tr>
      <w:tr w:rsidR="000678F2" w:rsidRPr="004171B3">
        <w:tc>
          <w:tcPr>
            <w:tcW w:w="4262" w:type="dxa"/>
          </w:tcPr>
          <w:p w:rsidR="000678F2" w:rsidRPr="004171B3" w:rsidRDefault="000678F2" w:rsidP="0006169C">
            <w:pPr>
              <w:spacing w:before="120" w:after="120"/>
              <w:jc w:val="center"/>
            </w:pPr>
            <w:r w:rsidRPr="004171B3">
              <w:rPr>
                <w:b/>
                <w:bCs/>
              </w:rPr>
              <w:t>Kiểm dịch viên động vật</w:t>
            </w:r>
            <w:r w:rsidRPr="004171B3">
              <w:rPr>
                <w:b/>
                <w:bCs/>
              </w:rPr>
              <w:br/>
            </w:r>
            <w:r w:rsidRPr="004171B3">
              <w:rPr>
                <w:i/>
                <w:iCs/>
              </w:rPr>
              <w:t>(Ký, ghi rõ họ tên)</w:t>
            </w:r>
          </w:p>
        </w:tc>
        <w:tc>
          <w:tcPr>
            <w:tcW w:w="4918"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p>
        </w:tc>
      </w:tr>
    </w:tbl>
    <w:p w:rsidR="000678F2" w:rsidRPr="004171B3" w:rsidRDefault="000678F2" w:rsidP="0006169C">
      <w:pPr>
        <w:spacing w:before="120" w:after="120"/>
      </w:pPr>
    </w:p>
    <w:p w:rsidR="000678F2" w:rsidRPr="004171B3" w:rsidRDefault="000678F2" w:rsidP="0006169C">
      <w:pPr>
        <w:spacing w:before="120" w:after="120"/>
        <w:rPr>
          <w:i/>
          <w:iCs/>
        </w:rPr>
      </w:pPr>
      <w:r w:rsidRPr="004171B3">
        <w:rPr>
          <w:i/>
          <w:iCs/>
        </w:rPr>
        <w:t>(1) Số lượng kiện, thùng, hộp,…..</w:t>
      </w:r>
    </w:p>
    <w:p w:rsidR="000678F2" w:rsidRPr="004171B3" w:rsidRDefault="000678F2" w:rsidP="0006169C">
      <w:pPr>
        <w:spacing w:before="120" w:after="120"/>
        <w:rPr>
          <w:i/>
          <w:iCs/>
        </w:rPr>
      </w:pPr>
    </w:p>
    <w:p w:rsidR="000678F2" w:rsidRPr="004171B3" w:rsidRDefault="000678F2" w:rsidP="0006169C">
      <w:pPr>
        <w:spacing w:before="120" w:after="120"/>
        <w:jc w:val="right"/>
        <w:rPr>
          <w:b/>
          <w:bCs/>
        </w:rPr>
      </w:pPr>
      <w:r w:rsidRPr="004171B3">
        <w:rPr>
          <w:b/>
          <w:bCs/>
          <w:lang w:eastAsia="vi-VN"/>
        </w:rPr>
        <w:br w:type="page"/>
      </w:r>
      <w:r w:rsidRPr="004171B3">
        <w:rPr>
          <w:b/>
          <w:bCs/>
        </w:rPr>
        <w:lastRenderedPageBreak/>
        <w:t>Mẫu 16a</w:t>
      </w:r>
    </w:p>
    <w:p w:rsidR="000678F2" w:rsidRPr="004171B3" w:rsidRDefault="000678F2" w:rsidP="0006169C">
      <w:pPr>
        <w:spacing w:before="120" w:after="120"/>
        <w:jc w:val="right"/>
      </w:pPr>
      <w:r w:rsidRPr="004171B3">
        <w:rPr>
          <w:i/>
          <w:iCs/>
        </w:rPr>
        <w:t>Form:</w:t>
      </w:r>
    </w:p>
    <w:tbl>
      <w:tblPr>
        <w:tblW w:w="9356" w:type="dxa"/>
        <w:tblInd w:w="2" w:type="dxa"/>
        <w:tblCellMar>
          <w:left w:w="0" w:type="dxa"/>
          <w:right w:w="0" w:type="dxa"/>
        </w:tblCellMar>
        <w:tblLook w:val="01E0" w:firstRow="1" w:lastRow="1" w:firstColumn="1" w:lastColumn="1" w:noHBand="0" w:noVBand="0"/>
      </w:tblPr>
      <w:tblGrid>
        <w:gridCol w:w="3137"/>
        <w:gridCol w:w="1396"/>
        <w:gridCol w:w="4823"/>
      </w:tblGrid>
      <w:tr w:rsidR="000678F2" w:rsidRPr="004171B3">
        <w:tc>
          <w:tcPr>
            <w:tcW w:w="3137"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703808" behindDoc="0" locked="0" layoutInCell="1" allowOverlap="1">
                      <wp:simplePos x="0" y="0"/>
                      <wp:positionH relativeFrom="column">
                        <wp:posOffset>733425</wp:posOffset>
                      </wp:positionH>
                      <wp:positionV relativeFrom="paragraph">
                        <wp:posOffset>558800</wp:posOffset>
                      </wp:positionV>
                      <wp:extent cx="556260" cy="0"/>
                      <wp:effectExtent l="13335" t="12700" r="11430" b="6350"/>
                      <wp:wrapNone/>
                      <wp:docPr id="218" name="Straight Arrow Connector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5ED641" id="Straight Arrow Connector 215" o:spid="_x0000_s1026" type="#_x0000_t32" style="position:absolute;margin-left:57.75pt;margin-top:44pt;width:43.8pt;height:0;z-index:2517038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"/>
                  </w:pict>
                </mc:Fallback>
              </mc:AlternateContent>
            </w:r>
            <w:r w:rsidR="000678F2" w:rsidRPr="004171B3">
              <w:t xml:space="preserve"> </w:t>
            </w:r>
            <w:r w:rsidR="000678F2" w:rsidRPr="004171B3">
              <w:rPr>
                <w:sz w:val="20"/>
                <w:szCs w:val="20"/>
              </w:rPr>
              <w:t>TÊN CƠ QUAN KIỂM DỊCH ĐỘNG VẬT NAME OF ANIMAL HEALTH ORGANIZATION</w:t>
            </w:r>
          </w:p>
        </w:tc>
        <w:tc>
          <w:tcPr>
            <w:tcW w:w="1396" w:type="dxa"/>
            <w:vAlign w:val="center"/>
          </w:tcPr>
          <w:p w:rsidR="000678F2" w:rsidRPr="004171B3" w:rsidRDefault="00A105E7" w:rsidP="0006169C">
            <w:pPr>
              <w:spacing w:before="120" w:after="120"/>
              <w:jc w:val="center"/>
              <w:rPr>
                <w:sz w:val="16"/>
                <w:szCs w:val="16"/>
              </w:rPr>
            </w:pPr>
            <w:r>
              <w:rPr>
                <w:noProof/>
                <w:sz w:val="16"/>
                <w:szCs w:val="16"/>
                <w:lang w:eastAsia="en-US"/>
              </w:rPr>
              <w:drawing>
                <wp:inline distT="0" distB="0" distL="0" distR="0">
                  <wp:extent cx="731520" cy="754380"/>
                  <wp:effectExtent l="0" t="0" r="0" b="0"/>
                  <wp:docPr id="14" name="Picture 201"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4823" w:type="dxa"/>
          </w:tcPr>
          <w:p w:rsidR="000678F2" w:rsidRPr="004171B3" w:rsidRDefault="00A105E7" w:rsidP="0006169C">
            <w:pPr>
              <w:spacing w:after="120"/>
              <w:jc w:val="center"/>
              <w:rPr>
                <w:b/>
                <w:bCs/>
                <w:sz w:val="18"/>
                <w:szCs w:val="18"/>
              </w:rPr>
            </w:pPr>
            <w:r>
              <w:rPr>
                <w:noProof/>
                <w:lang w:eastAsia="en-US"/>
              </w:rPr>
              <mc:AlternateContent>
                <mc:Choice Requires="wps">
                  <w:drawing>
                    <wp:anchor distT="4294967295" distB="4294967295" distL="114300" distR="114300" simplePos="0" relativeHeight="251701760" behindDoc="0" locked="0" layoutInCell="1" allowOverlap="1">
                      <wp:simplePos x="0" y="0"/>
                      <wp:positionH relativeFrom="column">
                        <wp:posOffset>843915</wp:posOffset>
                      </wp:positionH>
                      <wp:positionV relativeFrom="paragraph">
                        <wp:posOffset>377825</wp:posOffset>
                      </wp:positionV>
                      <wp:extent cx="1621790" cy="0"/>
                      <wp:effectExtent l="11430" t="12700" r="5080" b="6350"/>
                      <wp:wrapNone/>
                      <wp:docPr id="217" name="Straight Arrow Connector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17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F7AB04" id="Straight Arrow Connector 214" o:spid="_x0000_s1026" type="#_x0000_t32" style="position:absolute;margin-left:66.45pt;margin-top:29.75pt;width:127.7pt;height:0;z-index:2517017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"/>
                  </w:pict>
                </mc:Fallback>
              </mc:AlternateContent>
            </w:r>
            <w:r w:rsidR="000678F2" w:rsidRPr="004171B3">
              <w:rPr>
                <w:b/>
                <w:bCs/>
                <w:sz w:val="18"/>
                <w:szCs w:val="18"/>
              </w:rPr>
              <w:t>NƯỚC CỘNG HÒA XÃ HỘI CHỦ NGHĨA VIỆT NAM</w:t>
            </w:r>
            <w:r w:rsidR="000678F2" w:rsidRPr="004171B3">
              <w:rPr>
                <w:b/>
                <w:bCs/>
                <w:sz w:val="18"/>
                <w:szCs w:val="18"/>
              </w:rPr>
              <w:br/>
            </w:r>
            <w:r w:rsidR="000678F2" w:rsidRPr="004171B3">
              <w:rPr>
                <w:sz w:val="18"/>
                <w:szCs w:val="18"/>
              </w:rPr>
              <w:t>THE SOCIALIST REPUBLIC OF VIET NAM</w:t>
            </w:r>
            <w:r w:rsidR="000678F2" w:rsidRPr="004171B3">
              <w:rPr>
                <w:sz w:val="18"/>
                <w:szCs w:val="18"/>
              </w:rPr>
              <w:br/>
            </w:r>
          </w:p>
          <w:p w:rsidR="000678F2" w:rsidRPr="004171B3" w:rsidRDefault="000678F2" w:rsidP="0006169C">
            <w:pPr>
              <w:spacing w:before="120" w:after="120"/>
              <w:jc w:val="right"/>
              <w:rPr>
                <w:b/>
                <w:bCs/>
                <w:sz w:val="16"/>
                <w:szCs w:val="16"/>
              </w:rPr>
            </w:pPr>
          </w:p>
          <w:p w:rsidR="000678F2" w:rsidRPr="004171B3" w:rsidRDefault="000678F2" w:rsidP="0006169C">
            <w:pPr>
              <w:spacing w:before="120" w:after="120"/>
              <w:jc w:val="right"/>
              <w:rPr>
                <w:i/>
                <w:iCs/>
                <w:sz w:val="16"/>
                <w:szCs w:val="16"/>
              </w:rPr>
            </w:pPr>
          </w:p>
        </w:tc>
      </w:tr>
    </w:tbl>
    <w:p w:rsidR="000678F2" w:rsidRPr="004171B3" w:rsidRDefault="000678F2" w:rsidP="0006169C">
      <w:pPr>
        <w:spacing w:before="120" w:after="120"/>
        <w:jc w:val="center"/>
        <w:rPr>
          <w:b/>
          <w:bCs/>
          <w:i/>
          <w:iCs/>
        </w:rPr>
      </w:pPr>
      <w:r w:rsidRPr="004171B3">
        <w:rPr>
          <w:b/>
          <w:bCs/>
        </w:rPr>
        <w:t>CHỨNG NHẬN KIỂM DỊCH ĐỘNG VẬT TẠM NHẬP TÁI XUẤT, CHUYỂN CỬA KHẨU, QUÁ CẢNH LÃNH THỔ VIỆT NAM</w:t>
      </w:r>
      <w:r w:rsidRPr="004171B3">
        <w:rPr>
          <w:b/>
          <w:bCs/>
        </w:rPr>
        <w:br/>
      </w:r>
      <w:r w:rsidRPr="004171B3">
        <w:rPr>
          <w:b/>
          <w:bCs/>
          <w:i/>
          <w:iCs/>
        </w:rPr>
        <w:t>Veterinary certificate for temporatily imported for re-export, transport of point, transit of animal through Viet Nam</w:t>
      </w:r>
    </w:p>
    <w:p w:rsidR="000678F2" w:rsidRPr="004171B3" w:rsidRDefault="000678F2" w:rsidP="0006169C">
      <w:pPr>
        <w:spacing w:before="120" w:after="120"/>
        <w:ind w:left="2160" w:firstLine="480"/>
        <w:rPr>
          <w:i/>
          <w:iCs/>
        </w:rPr>
      </w:pPr>
      <w:r w:rsidRPr="004171B3">
        <w:rPr>
          <w:i/>
          <w:iCs/>
        </w:rPr>
        <w:t>Số: …………../CN-KDĐVQC</w:t>
      </w:r>
    </w:p>
    <w:p w:rsidR="000678F2" w:rsidRPr="004171B3" w:rsidRDefault="000678F2" w:rsidP="0006169C">
      <w:pPr>
        <w:spacing w:before="120" w:after="120"/>
        <w:ind w:left="2160" w:firstLine="480"/>
        <w:rPr>
          <w:i/>
          <w:iCs/>
        </w:rPr>
      </w:pPr>
      <w:r w:rsidRPr="004171B3">
        <w:rPr>
          <w:i/>
          <w:iCs/>
        </w:rPr>
        <w:t>Number:</w:t>
      </w:r>
    </w:p>
    <w:p w:rsidR="000678F2" w:rsidRPr="004171B3" w:rsidRDefault="000678F2" w:rsidP="0006169C">
      <w:pPr>
        <w:tabs>
          <w:tab w:val="left" w:leader="dot" w:pos="7920"/>
        </w:tabs>
        <w:spacing w:before="120" w:after="120"/>
      </w:pPr>
      <w:r w:rsidRPr="004171B3">
        <w:t xml:space="preserve">Tên, địa chỉ người xuất hàng: </w:t>
      </w:r>
      <w:r w:rsidRPr="004171B3">
        <w:tab/>
        <w:t>………….</w:t>
      </w:r>
    </w:p>
    <w:p w:rsidR="000678F2" w:rsidRPr="004171B3" w:rsidRDefault="000678F2" w:rsidP="0006169C">
      <w:pPr>
        <w:tabs>
          <w:tab w:val="left" w:leader="dot" w:pos="7920"/>
        </w:tabs>
        <w:spacing w:after="120"/>
      </w:pPr>
      <w:r w:rsidRPr="004171B3">
        <w:rPr>
          <w:i/>
          <w:iCs/>
        </w:rPr>
        <w:t xml:space="preserve">Name and address of exporter: </w:t>
      </w:r>
      <w:r w:rsidR="00A105E7">
        <w:rPr>
          <w:noProof/>
          <w:lang w:eastAsia="en-US"/>
        </w:rPr>
        <w:drawing>
          <wp:anchor distT="0" distB="0" distL="114300" distR="114300" simplePos="0" relativeHeight="251702784" behindDoc="1" locked="0" layoutInCell="1" allowOverlap="1">
            <wp:simplePos x="0" y="0"/>
            <wp:positionH relativeFrom="column">
              <wp:posOffset>262890</wp:posOffset>
            </wp:positionH>
            <wp:positionV relativeFrom="paragraph">
              <wp:posOffset>149225</wp:posOffset>
            </wp:positionV>
            <wp:extent cx="4307205" cy="4307205"/>
            <wp:effectExtent l="0" t="0" r="0" b="0"/>
            <wp:wrapNone/>
            <wp:docPr id="179" name="Picture 213"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Pr="004171B3">
        <w:tab/>
      </w:r>
    </w:p>
    <w:p w:rsidR="000678F2" w:rsidRPr="004171B3" w:rsidRDefault="000678F2" w:rsidP="0006169C">
      <w:pPr>
        <w:tabs>
          <w:tab w:val="left" w:leader="dot" w:pos="7920"/>
        </w:tabs>
        <w:spacing w:before="120" w:after="120"/>
      </w:pPr>
      <w:r w:rsidRPr="004171B3">
        <w:t xml:space="preserve">Tên, địa chỉ của chủ hàng (hoặc người đại diện): </w:t>
      </w:r>
      <w:r w:rsidRPr="004171B3">
        <w:tab/>
        <w:t>…………..</w:t>
      </w:r>
    </w:p>
    <w:p w:rsidR="000678F2" w:rsidRPr="004171B3" w:rsidRDefault="000678F2" w:rsidP="0006169C">
      <w:pPr>
        <w:tabs>
          <w:tab w:val="left" w:leader="dot" w:pos="7920"/>
        </w:tabs>
        <w:spacing w:before="120" w:after="120"/>
      </w:pPr>
      <w:r w:rsidRPr="004171B3">
        <w:rPr>
          <w:i/>
          <w:iCs/>
        </w:rPr>
        <w:t xml:space="preserve">Name and address of owner of commodity or his representavite: </w:t>
      </w:r>
      <w:r w:rsidRPr="004171B3">
        <w:tab/>
        <w:t>………….</w:t>
      </w:r>
    </w:p>
    <w:p w:rsidR="000678F2" w:rsidRPr="004171B3" w:rsidRDefault="000678F2" w:rsidP="0006169C">
      <w:pPr>
        <w:tabs>
          <w:tab w:val="left" w:leader="dot" w:pos="7920"/>
        </w:tabs>
        <w:spacing w:before="120" w:after="120"/>
      </w:pPr>
      <w:r w:rsidRPr="004171B3">
        <w:t xml:space="preserve">Tên, địa chỉ người nhận hàng cuối cùng: </w:t>
      </w:r>
      <w:r w:rsidRPr="004171B3">
        <w:tab/>
        <w:t>………….</w:t>
      </w:r>
    </w:p>
    <w:p w:rsidR="000678F2" w:rsidRPr="004171B3" w:rsidRDefault="000678F2" w:rsidP="0006169C">
      <w:pPr>
        <w:tabs>
          <w:tab w:val="left" w:leader="dot" w:pos="7920"/>
        </w:tabs>
        <w:spacing w:before="120" w:after="120"/>
      </w:pPr>
      <w:r w:rsidRPr="004171B3">
        <w:rPr>
          <w:i/>
          <w:iCs/>
        </w:rPr>
        <w:t>Name and address of final consignee:</w:t>
      </w:r>
      <w:r w:rsidRPr="004171B3">
        <w:rPr>
          <w:noProof/>
        </w:rPr>
        <w:t xml:space="preserve"> </w:t>
      </w:r>
      <w:r w:rsidRPr="004171B3">
        <w:tab/>
        <w:t>…………..</w:t>
      </w:r>
    </w:p>
    <w:p w:rsidR="000678F2" w:rsidRPr="004171B3" w:rsidRDefault="000678F2" w:rsidP="0006169C">
      <w:pPr>
        <w:tabs>
          <w:tab w:val="left" w:leader="dot" w:pos="7920"/>
        </w:tabs>
        <w:spacing w:before="120" w:after="120"/>
      </w:pPr>
      <w:r w:rsidRPr="004171B3">
        <w:t xml:space="preserve">Cửa khẩu nhập:………………………….. Cửa khẩu xuất: </w:t>
      </w:r>
      <w:r w:rsidRPr="004171B3">
        <w:tab/>
        <w:t>…………..</w:t>
      </w:r>
    </w:p>
    <w:p w:rsidR="000678F2" w:rsidRPr="004171B3" w:rsidRDefault="000678F2" w:rsidP="0006169C">
      <w:pPr>
        <w:tabs>
          <w:tab w:val="left" w:leader="dot" w:pos="7920"/>
        </w:tabs>
        <w:spacing w:before="120" w:after="120"/>
        <w:rPr>
          <w:i/>
          <w:iCs/>
        </w:rPr>
      </w:pPr>
      <w:r w:rsidRPr="004171B3">
        <w:rPr>
          <w:i/>
          <w:iCs/>
        </w:rPr>
        <w:t>Declared point of entry:                             Declared point of exit:</w:t>
      </w:r>
    </w:p>
    <w:p w:rsidR="000678F2" w:rsidRPr="004171B3" w:rsidRDefault="000678F2" w:rsidP="0006169C">
      <w:pPr>
        <w:tabs>
          <w:tab w:val="left" w:leader="dot" w:pos="7920"/>
        </w:tabs>
        <w:spacing w:before="120" w:after="120"/>
      </w:pPr>
      <w:r w:rsidRPr="004171B3">
        <w:t>Thời gian lưu lại trên lãnh thổ Việt Nam: Từ ……/…../……… đến …../……./……………….</w:t>
      </w:r>
    </w:p>
    <w:p w:rsidR="000678F2" w:rsidRPr="004171B3" w:rsidRDefault="000678F2" w:rsidP="0006169C">
      <w:pPr>
        <w:tabs>
          <w:tab w:val="left" w:leader="dot" w:pos="7920"/>
        </w:tabs>
        <w:spacing w:before="120" w:after="120"/>
        <w:rPr>
          <w:i/>
          <w:iCs/>
        </w:rPr>
      </w:pPr>
      <w:r w:rsidRPr="004171B3">
        <w:rPr>
          <w:i/>
          <w:iCs/>
        </w:rPr>
        <w:t>The duration transport or storage in Vietnam:        From            to</w:t>
      </w:r>
    </w:p>
    <w:p w:rsidR="000678F2" w:rsidRPr="004171B3" w:rsidRDefault="000678F2" w:rsidP="0006169C">
      <w:pPr>
        <w:tabs>
          <w:tab w:val="left" w:leader="dot" w:pos="7920"/>
        </w:tabs>
        <w:spacing w:before="120" w:after="120"/>
        <w:jc w:val="center"/>
        <w:rPr>
          <w:b/>
          <w:bCs/>
        </w:rPr>
      </w:pPr>
      <w:r w:rsidRPr="004171B3">
        <w:rPr>
          <w:b/>
          <w:bCs/>
        </w:rPr>
        <w:t>I. MÔ TẢ CHI TIẾT HÀNG</w:t>
      </w:r>
    </w:p>
    <w:p w:rsidR="000678F2" w:rsidRPr="004171B3" w:rsidRDefault="000678F2" w:rsidP="0006169C">
      <w:pPr>
        <w:tabs>
          <w:tab w:val="left" w:leader="dot" w:pos="7920"/>
        </w:tabs>
        <w:spacing w:before="120" w:after="120"/>
        <w:jc w:val="center"/>
      </w:pPr>
      <w:r w:rsidRPr="004171B3">
        <w:t>IDENTIFICATION OF THE ANIMAL/S</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6"/>
        <w:gridCol w:w="3958"/>
        <w:gridCol w:w="1563"/>
        <w:gridCol w:w="1458"/>
      </w:tblGrid>
      <w:tr w:rsidR="000678F2" w:rsidRPr="004171B3">
        <w:tc>
          <w:tcPr>
            <w:tcW w:w="1546" w:type="dxa"/>
          </w:tcPr>
          <w:p w:rsidR="000678F2" w:rsidRPr="004171B3" w:rsidRDefault="000678F2" w:rsidP="0006169C">
            <w:pPr>
              <w:tabs>
                <w:tab w:val="left" w:leader="dot" w:pos="7920"/>
              </w:tabs>
              <w:spacing w:before="120" w:after="120"/>
              <w:jc w:val="center"/>
              <w:rPr>
                <w:i/>
                <w:iCs/>
              </w:rPr>
            </w:pPr>
            <w:r w:rsidRPr="004171B3">
              <w:t>Số hiệu</w:t>
            </w:r>
            <w:r w:rsidRPr="004171B3">
              <w:br/>
            </w:r>
            <w:r w:rsidRPr="004171B3">
              <w:rPr>
                <w:i/>
                <w:iCs/>
              </w:rPr>
              <w:t>Official mark</w:t>
            </w:r>
          </w:p>
        </w:tc>
        <w:tc>
          <w:tcPr>
            <w:tcW w:w="3958" w:type="dxa"/>
          </w:tcPr>
          <w:p w:rsidR="000678F2" w:rsidRPr="004171B3" w:rsidRDefault="000678F2" w:rsidP="0006169C">
            <w:pPr>
              <w:tabs>
                <w:tab w:val="left" w:leader="dot" w:pos="7920"/>
              </w:tabs>
              <w:spacing w:before="120" w:after="120"/>
              <w:jc w:val="center"/>
              <w:rPr>
                <w:i/>
                <w:iCs/>
              </w:rPr>
            </w:pPr>
            <w:r w:rsidRPr="004171B3">
              <w:t>Giống</w:t>
            </w:r>
            <w:r w:rsidRPr="004171B3">
              <w:br/>
            </w:r>
            <w:r w:rsidRPr="004171B3">
              <w:rPr>
                <w:i/>
                <w:iCs/>
              </w:rPr>
              <w:t>Breed</w:t>
            </w:r>
          </w:p>
        </w:tc>
        <w:tc>
          <w:tcPr>
            <w:tcW w:w="1563" w:type="dxa"/>
          </w:tcPr>
          <w:p w:rsidR="000678F2" w:rsidRPr="004171B3" w:rsidRDefault="000678F2" w:rsidP="0006169C">
            <w:pPr>
              <w:tabs>
                <w:tab w:val="left" w:leader="dot" w:pos="7920"/>
              </w:tabs>
              <w:spacing w:before="120" w:after="120"/>
              <w:jc w:val="center"/>
              <w:rPr>
                <w:i/>
                <w:iCs/>
              </w:rPr>
            </w:pPr>
            <w:r w:rsidRPr="004171B3">
              <w:t>Tính biệt</w:t>
            </w:r>
            <w:r w:rsidRPr="004171B3">
              <w:br/>
            </w:r>
            <w:r w:rsidRPr="004171B3">
              <w:rPr>
                <w:i/>
                <w:iCs/>
              </w:rPr>
              <w:t>Sex</w:t>
            </w:r>
          </w:p>
        </w:tc>
        <w:tc>
          <w:tcPr>
            <w:tcW w:w="1458" w:type="dxa"/>
          </w:tcPr>
          <w:p w:rsidR="000678F2" w:rsidRPr="004171B3" w:rsidRDefault="000678F2" w:rsidP="0006169C">
            <w:pPr>
              <w:tabs>
                <w:tab w:val="left" w:leader="dot" w:pos="7920"/>
              </w:tabs>
              <w:spacing w:before="120" w:after="120"/>
              <w:jc w:val="center"/>
              <w:rPr>
                <w:i/>
                <w:iCs/>
              </w:rPr>
            </w:pPr>
            <w:r w:rsidRPr="004171B3">
              <w:t>Tuổi</w:t>
            </w:r>
            <w:r w:rsidRPr="004171B3">
              <w:br/>
            </w:r>
            <w:r w:rsidRPr="004171B3">
              <w:rPr>
                <w:i/>
                <w:iCs/>
              </w:rPr>
              <w:t>Age</w:t>
            </w: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bl>
    <w:p w:rsidR="000678F2" w:rsidRPr="004171B3" w:rsidRDefault="000678F2" w:rsidP="0006169C">
      <w:pPr>
        <w:tabs>
          <w:tab w:val="left" w:leader="dot" w:pos="7920"/>
        </w:tabs>
        <w:spacing w:before="120" w:after="120"/>
      </w:pPr>
      <w:r w:rsidRPr="004171B3">
        <w:t xml:space="preserve">Tổng số: </w:t>
      </w:r>
      <w:r w:rsidRPr="004171B3">
        <w:tab/>
        <w:t>…………</w:t>
      </w:r>
    </w:p>
    <w:p w:rsidR="000678F2" w:rsidRPr="004171B3" w:rsidRDefault="000678F2" w:rsidP="0006169C">
      <w:pPr>
        <w:tabs>
          <w:tab w:val="left" w:leader="dot" w:pos="7920"/>
        </w:tabs>
        <w:spacing w:before="120" w:after="120"/>
        <w:rPr>
          <w:i/>
          <w:iCs/>
        </w:rPr>
      </w:pPr>
      <w:r w:rsidRPr="004171B3">
        <w:rPr>
          <w:i/>
          <w:iCs/>
        </w:rPr>
        <w:t>Total:</w:t>
      </w:r>
    </w:p>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CHỨNG NHẬN KIỂM DỊCH</w:t>
      </w:r>
    </w:p>
    <w:p w:rsidR="000678F2" w:rsidRPr="004171B3" w:rsidRDefault="000678F2" w:rsidP="0006169C">
      <w:pPr>
        <w:spacing w:before="120" w:after="120"/>
        <w:jc w:val="center"/>
      </w:pPr>
      <w:r w:rsidRPr="004171B3">
        <w:t>HEALTH CERTIFICATE</w:t>
      </w:r>
    </w:p>
    <w:p w:rsidR="000678F2" w:rsidRPr="004171B3" w:rsidRDefault="000678F2" w:rsidP="0006169C">
      <w:pPr>
        <w:spacing w:before="120" w:after="120"/>
        <w:jc w:val="both"/>
      </w:pPr>
      <w:r w:rsidRPr="004171B3">
        <w:lastRenderedPageBreak/>
        <w:t>Tôi, bác sỹ thú y ký tên dưới đây chứng nhận:</w:t>
      </w:r>
    </w:p>
    <w:p w:rsidR="000678F2" w:rsidRPr="004171B3" w:rsidRDefault="000678F2" w:rsidP="0006169C">
      <w:pPr>
        <w:spacing w:before="120" w:after="120"/>
        <w:jc w:val="both"/>
        <w:rPr>
          <w:i/>
          <w:iCs/>
        </w:rPr>
      </w:pPr>
      <w:r w:rsidRPr="004171B3">
        <w:rPr>
          <w:i/>
          <w:iCs/>
        </w:rPr>
        <w:t>I, the undersigned official Veterinarian certifies that:</w:t>
      </w:r>
    </w:p>
    <w:p w:rsidR="000678F2" w:rsidRPr="004171B3" w:rsidRDefault="000678F2" w:rsidP="0006169C">
      <w:pPr>
        <w:spacing w:before="120" w:after="120"/>
        <w:jc w:val="both"/>
      </w:pPr>
      <w:r w:rsidRPr="004171B3">
        <w:t>1/ Lô hàng trên đã hoàn thành đầy đủ giấy tờ khi nhập vào Việt Nam;</w:t>
      </w:r>
    </w:p>
    <w:p w:rsidR="000678F2" w:rsidRPr="004171B3" w:rsidRDefault="00A105E7" w:rsidP="0006169C">
      <w:pPr>
        <w:spacing w:before="120" w:after="120"/>
        <w:jc w:val="both"/>
        <w:rPr>
          <w:i/>
          <w:iCs/>
        </w:rPr>
      </w:pPr>
      <w:r>
        <w:rPr>
          <w:noProof/>
          <w:lang w:eastAsia="en-US"/>
        </w:rPr>
        <w:drawing>
          <wp:anchor distT="0" distB="0" distL="114300" distR="114300" simplePos="0" relativeHeight="251750912" behindDoc="1" locked="0" layoutInCell="1" allowOverlap="1">
            <wp:simplePos x="0" y="0"/>
            <wp:positionH relativeFrom="margin">
              <wp:align>center</wp:align>
            </wp:positionH>
            <wp:positionV relativeFrom="paragraph">
              <wp:posOffset>4445</wp:posOffset>
            </wp:positionV>
            <wp:extent cx="4307205" cy="4307205"/>
            <wp:effectExtent l="0" t="0" r="0" b="0"/>
            <wp:wrapNone/>
            <wp:docPr id="180" name="Picture 180"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i/>
          <w:iCs/>
        </w:rPr>
        <w:t>The commodities described above have been completed with all the documents when imported into Vietnam;</w:t>
      </w:r>
    </w:p>
    <w:p w:rsidR="000678F2" w:rsidRPr="004171B3" w:rsidRDefault="000678F2" w:rsidP="0006169C">
      <w:pPr>
        <w:spacing w:before="120" w:after="120"/>
        <w:jc w:val="both"/>
      </w:pPr>
      <w:r w:rsidRPr="004171B3">
        <w:t>2/ Động vật khỏe mạnh, không có biểu hiện lâm sàng bệnh truyền nhiễm khi nhập vào Việt Nam;</w:t>
      </w:r>
      <w:r w:rsidRPr="004171B3">
        <w:rPr>
          <w:noProof/>
          <w:sz w:val="28"/>
          <w:szCs w:val="28"/>
        </w:rPr>
        <w:t xml:space="preserve"> </w:t>
      </w:r>
    </w:p>
    <w:p w:rsidR="000678F2" w:rsidRPr="004171B3" w:rsidRDefault="000678F2" w:rsidP="0006169C">
      <w:pPr>
        <w:spacing w:before="120" w:after="120"/>
        <w:jc w:val="both"/>
        <w:rPr>
          <w:i/>
          <w:iCs/>
        </w:rPr>
      </w:pPr>
      <w:r w:rsidRPr="004171B3">
        <w:rPr>
          <w:i/>
          <w:iCs/>
        </w:rPr>
        <w:t>The animal/s is/are healthy, showed no clinical sign of contagious diseases when imported into Vietnam;</w:t>
      </w:r>
    </w:p>
    <w:p w:rsidR="000678F2" w:rsidRPr="004171B3" w:rsidRDefault="000678F2" w:rsidP="0006169C">
      <w:pPr>
        <w:spacing w:before="120" w:after="120"/>
        <w:jc w:val="both"/>
      </w:pPr>
      <w:r w:rsidRPr="004171B3">
        <w:t>3/ Các chất thải, chất độn, các dụng cụ có liên quan đã được xử lý vệ sinh thú y theo quy định;</w:t>
      </w:r>
    </w:p>
    <w:p w:rsidR="000678F2" w:rsidRPr="004171B3" w:rsidRDefault="000678F2" w:rsidP="0006169C">
      <w:pPr>
        <w:spacing w:before="120" w:after="120"/>
        <w:jc w:val="both"/>
        <w:rPr>
          <w:i/>
          <w:iCs/>
        </w:rPr>
      </w:pPr>
      <w:r w:rsidRPr="004171B3">
        <w:rPr>
          <w:i/>
          <w:iCs/>
        </w:rPr>
        <w:t>Accopanying bedding, waste and tools have been treated in accodance with regulation;</w:t>
      </w:r>
    </w:p>
    <w:p w:rsidR="000678F2" w:rsidRPr="004171B3" w:rsidRDefault="000678F2" w:rsidP="0006169C">
      <w:pPr>
        <w:spacing w:before="120" w:after="120"/>
        <w:jc w:val="both"/>
      </w:pPr>
      <w:r w:rsidRPr="004171B3">
        <w:t>4/ Phương tiện vận chuyển bảo đảm yêu cầu vệ sinh thú y, đã được khử trùng tiêu độc và niêm phong theo quy định;</w:t>
      </w:r>
    </w:p>
    <w:p w:rsidR="000678F2" w:rsidRPr="004171B3" w:rsidRDefault="000678F2" w:rsidP="0006169C">
      <w:pPr>
        <w:spacing w:before="120" w:after="120"/>
        <w:jc w:val="both"/>
        <w:rPr>
          <w:i/>
          <w:iCs/>
        </w:rPr>
      </w:pPr>
      <w:r w:rsidRPr="004171B3">
        <w:rPr>
          <w:i/>
          <w:iCs/>
        </w:rPr>
        <w:t>Transport means meet sanitary requirement and have been disinfected and sealed.</w:t>
      </w:r>
    </w:p>
    <w:p w:rsidR="000678F2" w:rsidRPr="004171B3" w:rsidRDefault="000678F2" w:rsidP="0006169C">
      <w:pPr>
        <w:spacing w:before="120" w:after="120"/>
        <w:jc w:val="center"/>
        <w:rPr>
          <w:b/>
          <w:bCs/>
        </w:rPr>
      </w:pPr>
      <w:r w:rsidRPr="004171B3">
        <w:rPr>
          <w:b/>
          <w:bCs/>
        </w:rPr>
        <w:t>NHỮNG YÊU CẦU KHI VẬN CHUYỂN TRÊN LÃNH THỔ VIỆT NAM</w:t>
      </w:r>
    </w:p>
    <w:p w:rsidR="000678F2" w:rsidRPr="004171B3" w:rsidRDefault="000678F2" w:rsidP="0006169C">
      <w:pPr>
        <w:spacing w:before="120" w:after="120"/>
        <w:jc w:val="center"/>
      </w:pPr>
      <w:r w:rsidRPr="004171B3">
        <w:t>REQUIREMENTS DURING TRANSPORT IN VIETNAMESE TERRITORY</w:t>
      </w:r>
    </w:p>
    <w:p w:rsidR="000678F2" w:rsidRPr="004171B3" w:rsidRDefault="000678F2" w:rsidP="0006169C">
      <w:pPr>
        <w:tabs>
          <w:tab w:val="left" w:leader="dot" w:pos="7920"/>
        </w:tabs>
        <w:spacing w:before="120" w:after="120"/>
        <w:jc w:val="both"/>
      </w:pPr>
      <w:r w:rsidRPr="004171B3">
        <w:t xml:space="preserve">1/ Chỉ được phép vận chuyển theo lộ trình: </w:t>
      </w:r>
      <w:r w:rsidRPr="004171B3">
        <w:tab/>
        <w:t>………….</w:t>
      </w:r>
    </w:p>
    <w:p w:rsidR="000678F2" w:rsidRPr="004171B3" w:rsidRDefault="000678F2" w:rsidP="0006169C">
      <w:pPr>
        <w:tabs>
          <w:tab w:val="left" w:leader="dot" w:pos="7920"/>
        </w:tabs>
        <w:spacing w:before="120" w:after="120"/>
        <w:jc w:val="both"/>
        <w:rPr>
          <w:i/>
          <w:iCs/>
        </w:rPr>
      </w:pPr>
      <w:r w:rsidRPr="004171B3">
        <w:rPr>
          <w:i/>
          <w:iCs/>
        </w:rPr>
        <w:t>Allowed itinerary:</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spacing w:before="120" w:after="120"/>
        <w:jc w:val="both"/>
      </w:pPr>
      <w:r w:rsidRPr="004171B3">
        <w:t>2/ Nghiêm cấm vứt chất thải, xác động vật trong quá trình vận chuyển;</w:t>
      </w:r>
    </w:p>
    <w:p w:rsidR="000678F2" w:rsidRPr="004171B3" w:rsidRDefault="000678F2" w:rsidP="0006169C">
      <w:pPr>
        <w:spacing w:before="120" w:after="120"/>
        <w:jc w:val="both"/>
        <w:rPr>
          <w:i/>
          <w:iCs/>
        </w:rPr>
      </w:pPr>
      <w:r w:rsidRPr="004171B3">
        <w:rPr>
          <w:i/>
          <w:iCs/>
        </w:rPr>
        <w:t>Disposal of waste and dead carcases during the transport is prohibited;</w:t>
      </w:r>
    </w:p>
    <w:p w:rsidR="000678F2" w:rsidRPr="004171B3" w:rsidRDefault="000678F2" w:rsidP="0006169C">
      <w:pPr>
        <w:spacing w:before="120" w:after="120"/>
        <w:jc w:val="both"/>
      </w:pPr>
      <w:r w:rsidRPr="004171B3">
        <w:t>3/ Phải thông báo cho cơ quan Thú y nơi gần nhất khi phát hiện thấy động vật có biểu hiện mắc bệnh;</w:t>
      </w:r>
    </w:p>
    <w:p w:rsidR="000678F2" w:rsidRPr="004171B3" w:rsidRDefault="000678F2" w:rsidP="0006169C">
      <w:pPr>
        <w:spacing w:before="120" w:after="120"/>
        <w:jc w:val="both"/>
        <w:rPr>
          <w:i/>
          <w:iCs/>
        </w:rPr>
      </w:pPr>
      <w:r w:rsidRPr="004171B3">
        <w:rPr>
          <w:i/>
          <w:iCs/>
        </w:rPr>
        <w:t>Any sign of animals disease shall be reported to the nearest veterinary authority;</w:t>
      </w:r>
    </w:p>
    <w:p w:rsidR="000678F2" w:rsidRPr="004171B3" w:rsidRDefault="000678F2" w:rsidP="0006169C">
      <w:pPr>
        <w:spacing w:before="120" w:after="120"/>
        <w:jc w:val="both"/>
      </w:pPr>
      <w:r w:rsidRPr="004171B3">
        <w:t>4/ Thực hiện nghiêm túc các quy định của Pháp luật về thú y khi vận chuyển trên lãnh thổ Việt Nam.</w:t>
      </w:r>
    </w:p>
    <w:p w:rsidR="000678F2" w:rsidRPr="004171B3" w:rsidRDefault="000678F2" w:rsidP="0006169C">
      <w:pPr>
        <w:tabs>
          <w:tab w:val="left" w:leader="dot" w:pos="7920"/>
        </w:tabs>
        <w:spacing w:before="120" w:after="120"/>
        <w:jc w:val="both"/>
        <w:rPr>
          <w:i/>
          <w:iCs/>
        </w:rPr>
      </w:pPr>
      <w:r w:rsidRPr="004171B3">
        <w:rPr>
          <w:i/>
          <w:iCs/>
        </w:rPr>
        <w:t>Obey the stipulation of veterinary ordinance while in Vietnamese territory.</w:t>
      </w:r>
    </w:p>
    <w:p w:rsidR="000678F2" w:rsidRPr="004171B3" w:rsidRDefault="000678F2" w:rsidP="0006169C">
      <w:pPr>
        <w:tabs>
          <w:tab w:val="left" w:leader="dot" w:pos="7920"/>
        </w:tabs>
        <w:spacing w:before="120" w:after="120"/>
      </w:pPr>
    </w:p>
    <w:tbl>
      <w:tblPr>
        <w:tblW w:w="0" w:type="auto"/>
        <w:tblInd w:w="2" w:type="dxa"/>
        <w:tblLook w:val="01E0" w:firstRow="1" w:lastRow="1" w:firstColumn="1" w:lastColumn="1" w:noHBand="0" w:noVBand="0"/>
      </w:tblPr>
      <w:tblGrid>
        <w:gridCol w:w="4262"/>
        <w:gridCol w:w="4777"/>
      </w:tblGrid>
      <w:tr w:rsidR="000678F2" w:rsidRPr="004171B3">
        <w:tc>
          <w:tcPr>
            <w:tcW w:w="4262" w:type="dxa"/>
          </w:tcPr>
          <w:p w:rsidR="000678F2" w:rsidRPr="004171B3" w:rsidRDefault="000678F2" w:rsidP="0006169C">
            <w:pPr>
              <w:spacing w:before="120" w:after="120"/>
              <w:jc w:val="center"/>
            </w:pPr>
            <w:r w:rsidRPr="004171B3">
              <w:t>Giấy có giá trị đến: ………/.........../…………</w:t>
            </w:r>
          </w:p>
          <w:p w:rsidR="000678F2" w:rsidRPr="004171B3" w:rsidRDefault="000678F2" w:rsidP="0006169C">
            <w:pPr>
              <w:spacing w:before="120" w:after="120"/>
              <w:jc w:val="center"/>
              <w:rPr>
                <w:i/>
                <w:iCs/>
              </w:rPr>
            </w:pPr>
            <w:r w:rsidRPr="004171B3">
              <w:rPr>
                <w:i/>
                <w:iCs/>
              </w:rPr>
              <w:t>Valid up to</w:t>
            </w:r>
          </w:p>
        </w:tc>
        <w:tc>
          <w:tcPr>
            <w:tcW w:w="4777" w:type="dxa"/>
          </w:tcPr>
          <w:p w:rsidR="000678F2" w:rsidRPr="004171B3" w:rsidRDefault="000678F2" w:rsidP="0006169C">
            <w:pPr>
              <w:spacing w:before="120" w:after="120"/>
              <w:jc w:val="center"/>
            </w:pPr>
            <w:r w:rsidRPr="004171B3">
              <w:t>Giấy này làm tại ……………..ngày …./…./….</w:t>
            </w:r>
          </w:p>
          <w:p w:rsidR="000678F2" w:rsidRPr="004171B3" w:rsidRDefault="000678F2" w:rsidP="0006169C">
            <w:pPr>
              <w:spacing w:before="120" w:after="120"/>
              <w:jc w:val="center"/>
            </w:pPr>
            <w:r w:rsidRPr="004171B3">
              <w:rPr>
                <w:i/>
                <w:iCs/>
              </w:rPr>
              <w:t>Issued at                                on</w:t>
            </w:r>
          </w:p>
        </w:tc>
      </w:tr>
      <w:tr w:rsidR="000678F2" w:rsidRPr="004171B3">
        <w:tc>
          <w:tcPr>
            <w:tcW w:w="4262" w:type="dxa"/>
          </w:tcPr>
          <w:p w:rsidR="000678F2" w:rsidRPr="004171B3" w:rsidRDefault="000678F2" w:rsidP="0006169C">
            <w:pPr>
              <w:spacing w:before="120" w:after="120"/>
              <w:jc w:val="cente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777"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r w:rsidRPr="004171B3">
              <w:rPr>
                <w:i/>
                <w:iCs/>
              </w:rPr>
              <w:br/>
            </w:r>
            <w:r w:rsidRPr="004171B3">
              <w:rPr>
                <w:i/>
                <w:iCs/>
              </w:rPr>
              <w:br/>
            </w:r>
          </w:p>
        </w:tc>
      </w:tr>
    </w:tbl>
    <w:p w:rsidR="000678F2" w:rsidRPr="004171B3" w:rsidRDefault="000678F2" w:rsidP="0006169C">
      <w:pPr>
        <w:spacing w:before="120" w:after="120"/>
        <w:jc w:val="center"/>
        <w:rPr>
          <w:b/>
          <w:bCs/>
        </w:rPr>
      </w:pPr>
      <w:r w:rsidRPr="004171B3">
        <w:rPr>
          <w:b/>
          <w:bCs/>
        </w:rPr>
        <w:t>CHỨNG NHẬN CỦA CƠ QUAN KIỂM DỊCH ĐỘNG VẬT NƠI XUẤT</w:t>
      </w:r>
    </w:p>
    <w:p w:rsidR="000678F2" w:rsidRPr="004171B3" w:rsidRDefault="000678F2" w:rsidP="0006169C">
      <w:pPr>
        <w:spacing w:before="120" w:after="120"/>
        <w:jc w:val="center"/>
      </w:pPr>
      <w:r w:rsidRPr="004171B3">
        <w:t>CERTIFICATION OF ANIMAL QUARANTINE ORGANIZATION AT POINT OF EXIT</w:t>
      </w:r>
    </w:p>
    <w:p w:rsidR="000678F2" w:rsidRPr="004171B3" w:rsidRDefault="000678F2" w:rsidP="0006169C">
      <w:pPr>
        <w:tabs>
          <w:tab w:val="left" w:leader="dot" w:pos="7920"/>
        </w:tabs>
        <w:spacing w:before="120" w:after="120"/>
      </w:pPr>
      <w:r w:rsidRPr="004171B3">
        <w:lastRenderedPageBreak/>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spacing w:before="120" w:after="120"/>
      </w:pPr>
    </w:p>
    <w:tbl>
      <w:tblPr>
        <w:tblW w:w="0" w:type="auto"/>
        <w:tblInd w:w="2" w:type="dxa"/>
        <w:tblLook w:val="01E0" w:firstRow="1" w:lastRow="1" w:firstColumn="1" w:lastColumn="1" w:noHBand="0" w:noVBand="0"/>
      </w:tblPr>
      <w:tblGrid>
        <w:gridCol w:w="4262"/>
        <w:gridCol w:w="4777"/>
      </w:tblGrid>
      <w:tr w:rsidR="000678F2" w:rsidRPr="004171B3">
        <w:tc>
          <w:tcPr>
            <w:tcW w:w="4262" w:type="dxa"/>
            <w:vMerge w:val="restart"/>
          </w:tcPr>
          <w:p w:rsidR="000678F2" w:rsidRPr="004171B3" w:rsidRDefault="000678F2" w:rsidP="0006169C">
            <w:pPr>
              <w:spacing w:before="120" w:after="120"/>
              <w:jc w:val="center"/>
              <w:rPr>
                <w:i/>
                <w:iCs/>
              </w:rP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777" w:type="dxa"/>
          </w:tcPr>
          <w:p w:rsidR="000678F2" w:rsidRPr="004171B3" w:rsidRDefault="000678F2" w:rsidP="0006169C">
            <w:pPr>
              <w:spacing w:before="120" w:after="120"/>
              <w:jc w:val="center"/>
            </w:pPr>
            <w:r w:rsidRPr="004171B3">
              <w:t>…………….., ngày …./…./…………..</w:t>
            </w:r>
            <w:r w:rsidRPr="004171B3">
              <w:br/>
            </w:r>
            <w:r w:rsidRPr="004171B3">
              <w:rPr>
                <w:i/>
                <w:iCs/>
              </w:rPr>
              <w:t>Issued at:                  Date of issue:</w:t>
            </w:r>
          </w:p>
        </w:tc>
      </w:tr>
      <w:tr w:rsidR="000678F2" w:rsidRPr="004171B3">
        <w:tc>
          <w:tcPr>
            <w:tcW w:w="0" w:type="auto"/>
            <w:vMerge/>
            <w:vAlign w:val="center"/>
          </w:tcPr>
          <w:p w:rsidR="000678F2" w:rsidRPr="004171B3" w:rsidRDefault="000678F2" w:rsidP="0006169C">
            <w:pPr>
              <w:spacing w:line="256" w:lineRule="auto"/>
              <w:rPr>
                <w:i/>
                <w:iCs/>
              </w:rPr>
            </w:pPr>
          </w:p>
        </w:tc>
        <w:tc>
          <w:tcPr>
            <w:tcW w:w="4777" w:type="dxa"/>
          </w:tcPr>
          <w:p w:rsidR="000678F2" w:rsidRPr="004171B3" w:rsidRDefault="00A105E7" w:rsidP="0006169C">
            <w:pPr>
              <w:spacing w:before="120" w:after="120"/>
              <w:jc w:val="center"/>
              <w:rPr>
                <w:i/>
                <w:iCs/>
              </w:rPr>
            </w:pPr>
            <w:r>
              <w:rPr>
                <w:noProof/>
                <w:lang w:eastAsia="en-US"/>
              </w:rPr>
              <w:drawing>
                <wp:anchor distT="0" distB="0" distL="114300" distR="114300" simplePos="0" relativeHeight="251700736" behindDoc="1" locked="0" layoutInCell="1" allowOverlap="1">
                  <wp:simplePos x="0" y="0"/>
                  <wp:positionH relativeFrom="column">
                    <wp:posOffset>-2138045</wp:posOffset>
                  </wp:positionH>
                  <wp:positionV relativeFrom="paragraph">
                    <wp:posOffset>728980</wp:posOffset>
                  </wp:positionV>
                  <wp:extent cx="4307205" cy="4307205"/>
                  <wp:effectExtent l="0" t="0" r="0" b="0"/>
                  <wp:wrapNone/>
                  <wp:docPr id="181" name="Picture 212"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b/>
                <w:bCs/>
              </w:rPr>
              <w:t>THỦ TRƯỞNG CƠ QUAN</w:t>
            </w:r>
            <w:r w:rsidR="000678F2" w:rsidRPr="004171B3">
              <w:br/>
            </w:r>
            <w:r w:rsidR="000678F2" w:rsidRPr="004171B3">
              <w:rPr>
                <w:i/>
                <w:iCs/>
              </w:rPr>
              <w:t>(Ký, đóng dấu, ghi rõ họ tên)</w:t>
            </w:r>
            <w:r w:rsidR="000678F2" w:rsidRPr="004171B3">
              <w:rPr>
                <w:i/>
                <w:iCs/>
              </w:rPr>
              <w:br/>
            </w:r>
            <w:r w:rsidR="000678F2" w:rsidRPr="004171B3">
              <w:rPr>
                <w:b/>
                <w:bCs/>
              </w:rPr>
              <w:t>DIRECTOR</w:t>
            </w:r>
            <w:r w:rsidR="000678F2" w:rsidRPr="004171B3">
              <w:rPr>
                <w:i/>
                <w:iCs/>
              </w:rPr>
              <w:t>(Signature, stamp, full name)</w:t>
            </w:r>
            <w:r w:rsidR="000678F2" w:rsidRPr="004171B3">
              <w:rPr>
                <w:i/>
                <w:iCs/>
              </w:rPr>
              <w:br/>
            </w:r>
            <w:r w:rsidR="000678F2" w:rsidRPr="004171B3">
              <w:rPr>
                <w:i/>
                <w:iCs/>
              </w:rPr>
              <w:br/>
            </w:r>
          </w:p>
          <w:p w:rsidR="000678F2" w:rsidRPr="004171B3" w:rsidRDefault="000678F2" w:rsidP="0006169C">
            <w:pPr>
              <w:spacing w:before="120" w:after="120"/>
              <w:jc w:val="center"/>
              <w:rPr>
                <w:i/>
                <w:iCs/>
              </w:rPr>
            </w:pPr>
          </w:p>
          <w:p w:rsidR="000678F2" w:rsidRPr="004171B3" w:rsidRDefault="000678F2" w:rsidP="0006169C">
            <w:pPr>
              <w:spacing w:before="120" w:after="120"/>
              <w:jc w:val="center"/>
              <w:rPr>
                <w:i/>
                <w:iCs/>
              </w:rPr>
            </w:pPr>
          </w:p>
        </w:tc>
      </w:tr>
    </w:tbl>
    <w:p w:rsidR="000678F2" w:rsidRPr="004171B3" w:rsidRDefault="000678F2" w:rsidP="0006169C">
      <w:pPr>
        <w:spacing w:after="120" w:line="320" w:lineRule="atLeast"/>
        <w:jc w:val="both"/>
        <w:rPr>
          <w:sz w:val="28"/>
          <w:szCs w:val="28"/>
        </w:rPr>
      </w:pPr>
    </w:p>
    <w:p w:rsidR="000678F2" w:rsidRPr="004171B3" w:rsidRDefault="000678F2" w:rsidP="0006169C">
      <w:pPr>
        <w:spacing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r w:rsidRPr="004171B3">
        <w:rPr>
          <w:b/>
          <w:bCs/>
        </w:rPr>
        <w:br w:type="page"/>
      </w:r>
      <w:r w:rsidRPr="004171B3">
        <w:rPr>
          <w:b/>
          <w:bCs/>
        </w:rPr>
        <w:lastRenderedPageBreak/>
        <w:t>Mẫu 16b</w:t>
      </w:r>
    </w:p>
    <w:p w:rsidR="000678F2" w:rsidRPr="004171B3" w:rsidRDefault="000678F2" w:rsidP="0006169C">
      <w:pPr>
        <w:spacing w:before="120" w:after="120"/>
        <w:jc w:val="right"/>
      </w:pPr>
      <w:r w:rsidRPr="004171B3">
        <w:rPr>
          <w:i/>
          <w:iCs/>
        </w:rPr>
        <w:t>Form:</w:t>
      </w:r>
    </w:p>
    <w:tbl>
      <w:tblPr>
        <w:tblW w:w="0" w:type="dxa"/>
        <w:tblInd w:w="2" w:type="dxa"/>
        <w:tblCellMar>
          <w:left w:w="0" w:type="dxa"/>
          <w:right w:w="0" w:type="dxa"/>
        </w:tblCellMar>
        <w:tblLook w:val="01E0" w:firstRow="1" w:lastRow="1" w:firstColumn="1" w:lastColumn="1" w:noHBand="0" w:noVBand="0"/>
      </w:tblPr>
      <w:tblGrid>
        <w:gridCol w:w="3224"/>
        <w:gridCol w:w="1435"/>
        <w:gridCol w:w="4242"/>
      </w:tblGrid>
      <w:tr w:rsidR="000678F2" w:rsidRPr="004171B3">
        <w:tc>
          <w:tcPr>
            <w:tcW w:w="3224" w:type="dxa"/>
          </w:tcPr>
          <w:p w:rsidR="000678F2" w:rsidRPr="004171B3" w:rsidRDefault="00A105E7" w:rsidP="0006169C">
            <w:pPr>
              <w:spacing w:after="60"/>
              <w:jc w:val="center"/>
            </w:pPr>
            <w:r>
              <w:rPr>
                <w:noProof/>
                <w:lang w:eastAsia="en-US"/>
              </w:rPr>
              <mc:AlternateContent>
                <mc:Choice Requires="wps">
                  <w:drawing>
                    <wp:anchor distT="4294967295" distB="4294967295" distL="114300" distR="114300" simplePos="0" relativeHeight="251707904" behindDoc="0" locked="0" layoutInCell="1" allowOverlap="1">
                      <wp:simplePos x="0" y="0"/>
                      <wp:positionH relativeFrom="column">
                        <wp:posOffset>819150</wp:posOffset>
                      </wp:positionH>
                      <wp:positionV relativeFrom="paragraph">
                        <wp:posOffset>549275</wp:posOffset>
                      </wp:positionV>
                      <wp:extent cx="556260" cy="0"/>
                      <wp:effectExtent l="9525" t="6350" r="5715" b="12700"/>
                      <wp:wrapNone/>
                      <wp:docPr id="216" name="Straight Arrow Connector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F240E8" id="Straight Arrow Connector 209" o:spid="_x0000_s1026" type="#_x0000_t32" style="position:absolute;margin-left:64.5pt;margin-top:43.25pt;width:43.8pt;height:0;z-index:2517079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"/>
                  </w:pict>
                </mc:Fallback>
              </mc:AlternateContent>
            </w:r>
            <w:r w:rsidR="000678F2" w:rsidRPr="004171B3">
              <w:rPr>
                <w:sz w:val="20"/>
                <w:szCs w:val="20"/>
              </w:rPr>
              <w:t>TÊN CƠ QUAN KIỂM DỊCH ĐỘNG VẬT NAME OF ANIMAL HEALTH ORGANIZATION</w:t>
            </w:r>
          </w:p>
        </w:tc>
        <w:tc>
          <w:tcPr>
            <w:tcW w:w="1435" w:type="dxa"/>
            <w:vAlign w:val="center"/>
          </w:tcPr>
          <w:p w:rsidR="000678F2" w:rsidRPr="004171B3" w:rsidRDefault="00A105E7" w:rsidP="0006169C">
            <w:pPr>
              <w:spacing w:before="60" w:after="60"/>
              <w:jc w:val="center"/>
              <w:rPr>
                <w:sz w:val="16"/>
                <w:szCs w:val="16"/>
              </w:rPr>
            </w:pPr>
            <w:r>
              <w:rPr>
                <w:noProof/>
                <w:sz w:val="16"/>
                <w:szCs w:val="16"/>
                <w:lang w:eastAsia="en-US"/>
              </w:rPr>
              <w:drawing>
                <wp:inline distT="0" distB="0" distL="0" distR="0">
                  <wp:extent cx="731520" cy="754380"/>
                  <wp:effectExtent l="0" t="0" r="0" b="0"/>
                  <wp:docPr id="15" name="Picture 200"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4242" w:type="dxa"/>
          </w:tcPr>
          <w:p w:rsidR="000678F2" w:rsidRPr="004171B3" w:rsidRDefault="00A105E7" w:rsidP="0006169C">
            <w:pPr>
              <w:spacing w:after="60"/>
              <w:jc w:val="center"/>
              <w:rPr>
                <w:b/>
                <w:bCs/>
                <w:sz w:val="16"/>
                <w:szCs w:val="16"/>
              </w:rPr>
            </w:pPr>
            <w:r>
              <w:rPr>
                <w:noProof/>
                <w:lang w:eastAsia="en-US"/>
              </w:rPr>
              <mc:AlternateContent>
                <mc:Choice Requires="wps">
                  <w:drawing>
                    <wp:anchor distT="4294967295" distB="4294967295" distL="114300" distR="114300" simplePos="0" relativeHeight="251704832" behindDoc="0" locked="0" layoutInCell="1" allowOverlap="1">
                      <wp:simplePos x="0" y="0"/>
                      <wp:positionH relativeFrom="column">
                        <wp:posOffset>509270</wp:posOffset>
                      </wp:positionH>
                      <wp:positionV relativeFrom="paragraph">
                        <wp:posOffset>313690</wp:posOffset>
                      </wp:positionV>
                      <wp:extent cx="1757045" cy="0"/>
                      <wp:effectExtent l="13970" t="8890" r="10160" b="10160"/>
                      <wp:wrapNone/>
                      <wp:docPr id="215" name="Straight Arrow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70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043DF5" id="Straight Arrow Connector 208" o:spid="_x0000_s1026" type="#_x0000_t32" style="position:absolute;margin-left:40.1pt;margin-top:24.7pt;width:138.35pt;height:0;z-index:2517048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"/>
                  </w:pict>
                </mc:Fallback>
              </mc:AlternateContent>
            </w:r>
            <w:r w:rsidR="000678F2" w:rsidRPr="004171B3">
              <w:rPr>
                <w:b/>
                <w:bCs/>
                <w:sz w:val="16"/>
                <w:szCs w:val="16"/>
              </w:rPr>
              <w:t>NƯỚC CỘNG HÒA XÃ HỘI CHỦ NGHĨA VIỆT NAM</w:t>
            </w:r>
            <w:r w:rsidR="000678F2" w:rsidRPr="004171B3">
              <w:rPr>
                <w:b/>
                <w:bCs/>
                <w:sz w:val="16"/>
                <w:szCs w:val="16"/>
              </w:rPr>
              <w:br/>
            </w:r>
            <w:r w:rsidR="000678F2" w:rsidRPr="004171B3">
              <w:rPr>
                <w:sz w:val="16"/>
                <w:szCs w:val="16"/>
              </w:rPr>
              <w:t>THE SOCIALIST REPUBLIC OF VIET NAM</w:t>
            </w:r>
            <w:r w:rsidR="000678F2" w:rsidRPr="004171B3">
              <w:rPr>
                <w:sz w:val="16"/>
                <w:szCs w:val="16"/>
              </w:rPr>
              <w:br/>
            </w:r>
          </w:p>
          <w:p w:rsidR="000678F2" w:rsidRPr="004171B3" w:rsidRDefault="000678F2" w:rsidP="0006169C">
            <w:pPr>
              <w:spacing w:before="60" w:after="60"/>
              <w:jc w:val="right"/>
              <w:rPr>
                <w:i/>
                <w:iCs/>
                <w:sz w:val="16"/>
                <w:szCs w:val="16"/>
              </w:rPr>
            </w:pPr>
          </w:p>
        </w:tc>
      </w:tr>
    </w:tbl>
    <w:p w:rsidR="000678F2" w:rsidRPr="004171B3" w:rsidRDefault="000678F2" w:rsidP="0006169C">
      <w:pPr>
        <w:spacing w:before="60" w:after="60"/>
        <w:jc w:val="center"/>
        <w:rPr>
          <w:b/>
          <w:bCs/>
        </w:rPr>
      </w:pPr>
    </w:p>
    <w:p w:rsidR="000678F2" w:rsidRPr="004171B3" w:rsidRDefault="000678F2" w:rsidP="0006169C">
      <w:pPr>
        <w:spacing w:before="60" w:after="60"/>
        <w:jc w:val="center"/>
        <w:rPr>
          <w:b/>
          <w:bCs/>
        </w:rPr>
      </w:pPr>
      <w:r w:rsidRPr="004171B3">
        <w:rPr>
          <w:b/>
          <w:bCs/>
        </w:rPr>
        <w:t>CHỨNG NHẬN KIỂM DỊCH SẢN PHẨM ĐỘNG VẬT TẠM NHẬP TÁI XUẤT, CHUYỂN CỬA KHẨU, QUÁ CẢNH LÃNH THỔ VIỆT NAM</w:t>
      </w:r>
      <w:r w:rsidRPr="004171B3">
        <w:rPr>
          <w:b/>
          <w:bCs/>
        </w:rPr>
        <w:br/>
      </w:r>
      <w:r w:rsidRPr="004171B3">
        <w:rPr>
          <w:b/>
          <w:bCs/>
          <w:i/>
          <w:iCs/>
        </w:rPr>
        <w:t>Veterinary certificate for temporatily imported for re-export, transport of point, transit of animal product through Viet Nam</w:t>
      </w:r>
    </w:p>
    <w:p w:rsidR="000678F2" w:rsidRPr="004171B3" w:rsidRDefault="000678F2" w:rsidP="0006169C">
      <w:pPr>
        <w:spacing w:before="60" w:after="60"/>
        <w:ind w:left="2160" w:firstLine="480"/>
        <w:rPr>
          <w:i/>
          <w:iCs/>
        </w:rPr>
      </w:pPr>
      <w:r w:rsidRPr="004171B3">
        <w:rPr>
          <w:i/>
          <w:iCs/>
        </w:rPr>
        <w:t>Số: …………../CN-KDSPĐVQC</w:t>
      </w:r>
    </w:p>
    <w:p w:rsidR="000678F2" w:rsidRPr="004171B3" w:rsidRDefault="000678F2" w:rsidP="0006169C">
      <w:pPr>
        <w:spacing w:before="60" w:after="60"/>
        <w:ind w:left="2160" w:firstLine="480"/>
        <w:rPr>
          <w:i/>
          <w:iCs/>
        </w:rPr>
      </w:pPr>
      <w:r w:rsidRPr="004171B3">
        <w:rPr>
          <w:i/>
          <w:iCs/>
        </w:rPr>
        <w:t>Number:</w:t>
      </w:r>
    </w:p>
    <w:p w:rsidR="000678F2" w:rsidRPr="004171B3" w:rsidRDefault="000678F2" w:rsidP="0006169C">
      <w:pPr>
        <w:tabs>
          <w:tab w:val="left" w:leader="dot" w:pos="7920"/>
        </w:tabs>
        <w:spacing w:before="60" w:after="60"/>
      </w:pPr>
      <w:r w:rsidRPr="004171B3">
        <w:t xml:space="preserve">Tên, địa chỉ người xuất hàng: </w:t>
      </w:r>
      <w:r w:rsidRPr="004171B3">
        <w:tab/>
        <w:t>………….</w:t>
      </w:r>
    </w:p>
    <w:p w:rsidR="000678F2" w:rsidRPr="004171B3" w:rsidRDefault="00A105E7" w:rsidP="0006169C">
      <w:pPr>
        <w:tabs>
          <w:tab w:val="left" w:leader="dot" w:pos="7920"/>
        </w:tabs>
        <w:spacing w:after="60"/>
      </w:pPr>
      <w:r>
        <w:rPr>
          <w:noProof/>
          <w:lang w:eastAsia="en-US"/>
        </w:rPr>
        <w:drawing>
          <wp:anchor distT="0" distB="0" distL="114300" distR="114300" simplePos="0" relativeHeight="251705856" behindDoc="1" locked="0" layoutInCell="1" allowOverlap="1">
            <wp:simplePos x="0" y="0"/>
            <wp:positionH relativeFrom="column">
              <wp:posOffset>405765</wp:posOffset>
            </wp:positionH>
            <wp:positionV relativeFrom="paragraph">
              <wp:posOffset>63500</wp:posOffset>
            </wp:positionV>
            <wp:extent cx="4307205" cy="4307205"/>
            <wp:effectExtent l="0" t="0" r="0" b="0"/>
            <wp:wrapNone/>
            <wp:docPr id="184" name="Picture 207"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i/>
          <w:iCs/>
        </w:rPr>
        <w:t xml:space="preserve">Name and address of exporter: </w:t>
      </w:r>
      <w:r w:rsidR="000678F2" w:rsidRPr="004171B3">
        <w:tab/>
        <w:t>………….</w:t>
      </w:r>
    </w:p>
    <w:p w:rsidR="000678F2" w:rsidRPr="004171B3" w:rsidRDefault="000678F2" w:rsidP="0006169C">
      <w:pPr>
        <w:tabs>
          <w:tab w:val="left" w:leader="dot" w:pos="7920"/>
        </w:tabs>
        <w:spacing w:before="60" w:after="60"/>
      </w:pPr>
      <w:r w:rsidRPr="004171B3">
        <w:t xml:space="preserve">Tên, địa chỉ của chủ hàng </w:t>
      </w:r>
      <w:r w:rsidRPr="004171B3">
        <w:rPr>
          <w:i/>
          <w:iCs/>
        </w:rPr>
        <w:t>(hoặc người đại diện)</w:t>
      </w:r>
      <w:r w:rsidRPr="004171B3">
        <w:t xml:space="preserve">: </w:t>
      </w:r>
      <w:r w:rsidRPr="004171B3">
        <w:tab/>
        <w:t>………….</w:t>
      </w:r>
    </w:p>
    <w:p w:rsidR="000678F2" w:rsidRPr="004171B3" w:rsidRDefault="000678F2" w:rsidP="0006169C">
      <w:pPr>
        <w:tabs>
          <w:tab w:val="left" w:leader="dot" w:pos="7920"/>
        </w:tabs>
        <w:spacing w:before="60" w:after="60"/>
        <w:rPr>
          <w:i/>
          <w:iCs/>
        </w:rPr>
      </w:pPr>
      <w:r w:rsidRPr="004171B3">
        <w:rPr>
          <w:i/>
          <w:iCs/>
        </w:rPr>
        <w:t>Name and address of owner of commodity or his representavite:</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 xml:space="preserve">Tên, địa chỉ người nhận hàng cuối cùng: </w:t>
      </w:r>
      <w:r w:rsidRPr="004171B3">
        <w:tab/>
        <w:t>………….</w:t>
      </w:r>
    </w:p>
    <w:p w:rsidR="000678F2" w:rsidRPr="004171B3" w:rsidRDefault="000678F2" w:rsidP="0006169C">
      <w:pPr>
        <w:tabs>
          <w:tab w:val="left" w:leader="dot" w:pos="7920"/>
        </w:tabs>
        <w:spacing w:before="60" w:after="60"/>
      </w:pPr>
      <w:r w:rsidRPr="004171B3">
        <w:rPr>
          <w:i/>
          <w:iCs/>
        </w:rPr>
        <w:t xml:space="preserve">Name and address of final consignee: </w:t>
      </w:r>
      <w:r w:rsidRPr="004171B3">
        <w:tab/>
        <w:t>………….</w:t>
      </w:r>
    </w:p>
    <w:p w:rsidR="000678F2" w:rsidRPr="004171B3" w:rsidRDefault="000678F2" w:rsidP="0006169C">
      <w:pPr>
        <w:tabs>
          <w:tab w:val="left" w:leader="dot" w:pos="7920"/>
        </w:tabs>
        <w:spacing w:before="60" w:after="60"/>
      </w:pPr>
      <w:r w:rsidRPr="004171B3">
        <w:t xml:space="preserve">Loại sản phẩm: </w:t>
      </w:r>
      <w:r w:rsidRPr="004171B3">
        <w:tab/>
        <w:t>…………..</w:t>
      </w:r>
    </w:p>
    <w:p w:rsidR="000678F2" w:rsidRPr="004171B3" w:rsidRDefault="000678F2" w:rsidP="0006169C">
      <w:pPr>
        <w:tabs>
          <w:tab w:val="left" w:leader="dot" w:pos="7920"/>
        </w:tabs>
        <w:spacing w:before="60" w:after="60"/>
        <w:rPr>
          <w:i/>
          <w:iCs/>
        </w:rPr>
      </w:pPr>
      <w:r w:rsidRPr="004171B3">
        <w:rPr>
          <w:i/>
          <w:iCs/>
        </w:rPr>
        <w:t>Type of products:</w:t>
      </w:r>
    </w:p>
    <w:p w:rsidR="000678F2" w:rsidRPr="004171B3" w:rsidRDefault="000678F2" w:rsidP="0006169C">
      <w:pPr>
        <w:tabs>
          <w:tab w:val="left" w:leader="dot" w:pos="7920"/>
        </w:tabs>
        <w:spacing w:before="60" w:after="60"/>
      </w:pPr>
      <w:r w:rsidRPr="004171B3">
        <w:t xml:space="preserve">Quy cách đóng gói: </w:t>
      </w:r>
      <w:r w:rsidRPr="004171B3">
        <w:tab/>
        <w:t>………….</w:t>
      </w:r>
    </w:p>
    <w:p w:rsidR="000678F2" w:rsidRPr="004171B3" w:rsidRDefault="000678F2" w:rsidP="0006169C">
      <w:pPr>
        <w:tabs>
          <w:tab w:val="left" w:leader="dot" w:pos="7920"/>
        </w:tabs>
        <w:spacing w:before="60" w:after="60"/>
        <w:rPr>
          <w:i/>
          <w:iCs/>
        </w:rPr>
      </w:pPr>
      <w:r w:rsidRPr="004171B3">
        <w:rPr>
          <w:i/>
          <w:iCs/>
        </w:rPr>
        <w:t>Type of package:</w:t>
      </w:r>
    </w:p>
    <w:p w:rsidR="000678F2" w:rsidRPr="004171B3" w:rsidRDefault="000678F2" w:rsidP="0006169C">
      <w:pPr>
        <w:tabs>
          <w:tab w:val="left" w:leader="dot" w:pos="7920"/>
        </w:tabs>
        <w:spacing w:before="60" w:after="60"/>
      </w:pPr>
      <w:r w:rsidRPr="004171B3">
        <w:t xml:space="preserve">Số kiện hàng:.......................................... Khối lượng: </w:t>
      </w:r>
      <w:r w:rsidRPr="004171B3">
        <w:tab/>
        <w:t>………….</w:t>
      </w:r>
    </w:p>
    <w:p w:rsidR="000678F2" w:rsidRPr="004171B3" w:rsidRDefault="000678F2" w:rsidP="0006169C">
      <w:pPr>
        <w:tabs>
          <w:tab w:val="left" w:leader="dot" w:pos="7920"/>
        </w:tabs>
        <w:spacing w:before="60" w:after="60"/>
        <w:rPr>
          <w:i/>
          <w:iCs/>
        </w:rPr>
      </w:pPr>
      <w:r w:rsidRPr="004171B3">
        <w:rPr>
          <w:i/>
          <w:iCs/>
        </w:rPr>
        <w:t>Number of package                                  Net weight:</w:t>
      </w:r>
    </w:p>
    <w:p w:rsidR="000678F2" w:rsidRPr="004171B3" w:rsidRDefault="000678F2" w:rsidP="0006169C">
      <w:pPr>
        <w:tabs>
          <w:tab w:val="left" w:leader="dot" w:pos="7920"/>
        </w:tabs>
        <w:spacing w:before="60" w:after="60"/>
      </w:pPr>
      <w:r w:rsidRPr="004171B3">
        <w:t xml:space="preserve">Cửa khẩu nhập:....................................    Cửa khẩu xuất: </w:t>
      </w:r>
      <w:r w:rsidRPr="004171B3">
        <w:tab/>
        <w:t>………….</w:t>
      </w:r>
    </w:p>
    <w:p w:rsidR="000678F2" w:rsidRPr="004171B3" w:rsidRDefault="000678F2" w:rsidP="0006169C">
      <w:pPr>
        <w:tabs>
          <w:tab w:val="left" w:leader="dot" w:pos="7920"/>
        </w:tabs>
        <w:spacing w:before="60" w:after="60"/>
        <w:rPr>
          <w:i/>
          <w:iCs/>
        </w:rPr>
      </w:pPr>
      <w:r w:rsidRPr="004171B3">
        <w:rPr>
          <w:i/>
          <w:iCs/>
        </w:rPr>
        <w:t>Declared point of entry:                              Declared point of exit:</w:t>
      </w:r>
    </w:p>
    <w:p w:rsidR="000678F2" w:rsidRPr="004171B3" w:rsidRDefault="000678F2" w:rsidP="0006169C">
      <w:pPr>
        <w:tabs>
          <w:tab w:val="left" w:leader="dot" w:pos="7920"/>
        </w:tabs>
        <w:spacing w:before="60" w:after="60"/>
      </w:pPr>
      <w:r w:rsidRPr="004171B3">
        <w:t>Thời gian lưu lại trên lãnh thổ Việt Nam: Từ ........./......./....... đến ........./......../.......................</w:t>
      </w:r>
    </w:p>
    <w:p w:rsidR="000678F2" w:rsidRPr="004171B3" w:rsidRDefault="000678F2" w:rsidP="0006169C">
      <w:pPr>
        <w:tabs>
          <w:tab w:val="left" w:leader="dot" w:pos="7920"/>
        </w:tabs>
        <w:spacing w:before="60" w:after="60"/>
        <w:rPr>
          <w:i/>
          <w:iCs/>
        </w:rPr>
      </w:pPr>
      <w:r w:rsidRPr="004171B3">
        <w:rPr>
          <w:i/>
          <w:iCs/>
        </w:rPr>
        <w:t>The duration transport or storage in Vietnam: From               to</w:t>
      </w:r>
    </w:p>
    <w:p w:rsidR="000678F2" w:rsidRPr="004171B3" w:rsidRDefault="000678F2" w:rsidP="0006169C">
      <w:pPr>
        <w:tabs>
          <w:tab w:val="left" w:leader="dot" w:pos="7920"/>
        </w:tabs>
        <w:spacing w:before="60" w:after="60"/>
        <w:jc w:val="center"/>
        <w:rPr>
          <w:b/>
          <w:bCs/>
        </w:rPr>
      </w:pPr>
      <w:r w:rsidRPr="004171B3">
        <w:rPr>
          <w:b/>
          <w:bCs/>
        </w:rPr>
        <w:t>CHỨNG NHẬN KIỂM DỊCH</w:t>
      </w:r>
    </w:p>
    <w:p w:rsidR="000678F2" w:rsidRPr="004171B3" w:rsidRDefault="000678F2" w:rsidP="0006169C">
      <w:pPr>
        <w:tabs>
          <w:tab w:val="left" w:leader="dot" w:pos="7920"/>
        </w:tabs>
        <w:spacing w:before="60" w:after="60"/>
        <w:jc w:val="center"/>
      </w:pPr>
      <w:r w:rsidRPr="004171B3">
        <w:t>HEALTH CERTIFICATE</w:t>
      </w:r>
    </w:p>
    <w:p w:rsidR="000678F2" w:rsidRPr="004171B3" w:rsidRDefault="000678F2" w:rsidP="0006169C">
      <w:pPr>
        <w:tabs>
          <w:tab w:val="left" w:leader="dot" w:pos="7920"/>
        </w:tabs>
        <w:spacing w:before="60" w:after="60"/>
        <w:jc w:val="both"/>
      </w:pPr>
      <w:r w:rsidRPr="004171B3">
        <w:t>Tôi, bác sỹ thú y ký tên dưới đây chứng nhận:</w:t>
      </w:r>
    </w:p>
    <w:p w:rsidR="000678F2" w:rsidRPr="004171B3" w:rsidRDefault="000678F2" w:rsidP="0006169C">
      <w:pPr>
        <w:tabs>
          <w:tab w:val="left" w:leader="dot" w:pos="7920"/>
        </w:tabs>
        <w:spacing w:before="60" w:after="60"/>
        <w:jc w:val="both"/>
        <w:rPr>
          <w:i/>
          <w:iCs/>
        </w:rPr>
      </w:pPr>
      <w:r w:rsidRPr="004171B3">
        <w:rPr>
          <w:i/>
          <w:iCs/>
        </w:rPr>
        <w:t>I, the undersigned official Veterinarian certifies that</w:t>
      </w:r>
    </w:p>
    <w:p w:rsidR="000678F2" w:rsidRPr="004171B3" w:rsidRDefault="000678F2" w:rsidP="0006169C">
      <w:pPr>
        <w:tabs>
          <w:tab w:val="left" w:leader="dot" w:pos="7920"/>
        </w:tabs>
        <w:spacing w:before="60" w:after="60"/>
        <w:jc w:val="both"/>
      </w:pPr>
      <w:r w:rsidRPr="004171B3">
        <w:t>1/ Lô hàng trên đã hoàn thành đầy đủ giấy tờ khi nhập vào Việt Nam;</w:t>
      </w:r>
    </w:p>
    <w:p w:rsidR="000678F2" w:rsidRPr="004171B3" w:rsidRDefault="000678F2" w:rsidP="0006169C">
      <w:pPr>
        <w:tabs>
          <w:tab w:val="left" w:leader="dot" w:pos="7920"/>
        </w:tabs>
        <w:spacing w:before="60" w:after="60"/>
        <w:jc w:val="both"/>
        <w:rPr>
          <w:i/>
          <w:iCs/>
        </w:rPr>
      </w:pPr>
      <w:r w:rsidRPr="004171B3">
        <w:rPr>
          <w:i/>
          <w:iCs/>
        </w:rPr>
        <w:t>The commodities described above have been completed with all the documents when imported into Vietnam;</w:t>
      </w:r>
    </w:p>
    <w:p w:rsidR="000678F2" w:rsidRPr="004171B3" w:rsidRDefault="000678F2" w:rsidP="0006169C">
      <w:pPr>
        <w:tabs>
          <w:tab w:val="left" w:leader="dot" w:pos="7920"/>
        </w:tabs>
        <w:spacing w:before="60" w:after="60"/>
        <w:jc w:val="both"/>
      </w:pPr>
      <w:r w:rsidRPr="004171B3">
        <w:t>2/ Sản phẩm động vật được bao gói, bảo quản bảo đảm yêu cầu vệ sinh thú y;</w:t>
      </w:r>
    </w:p>
    <w:p w:rsidR="000678F2" w:rsidRPr="004171B3" w:rsidRDefault="000678F2" w:rsidP="0006169C">
      <w:pPr>
        <w:tabs>
          <w:tab w:val="left" w:leader="dot" w:pos="7920"/>
        </w:tabs>
        <w:spacing w:before="60" w:after="60"/>
        <w:jc w:val="both"/>
        <w:rPr>
          <w:i/>
          <w:iCs/>
        </w:rPr>
      </w:pPr>
      <w:r w:rsidRPr="004171B3">
        <w:rPr>
          <w:i/>
          <w:iCs/>
        </w:rPr>
        <w:t>The animal product/s packaged and stored in accordance with Vet. sanitary requirement</w:t>
      </w:r>
    </w:p>
    <w:p w:rsidR="000678F2" w:rsidRPr="004171B3" w:rsidRDefault="000678F2" w:rsidP="0006169C">
      <w:pPr>
        <w:tabs>
          <w:tab w:val="left" w:leader="dot" w:pos="7920"/>
        </w:tabs>
        <w:spacing w:before="60" w:after="60"/>
        <w:jc w:val="both"/>
      </w:pPr>
      <w:r w:rsidRPr="004171B3">
        <w:t>3/ Phương tiện vận chuyển bảo đảm yêu cầu vệ sinh thú y, đã được khử trùng tiêu độc và niêm phong theo quy định.</w:t>
      </w:r>
    </w:p>
    <w:p w:rsidR="000678F2" w:rsidRPr="004171B3" w:rsidRDefault="000678F2" w:rsidP="0006169C">
      <w:pPr>
        <w:tabs>
          <w:tab w:val="left" w:leader="dot" w:pos="7920"/>
        </w:tabs>
        <w:spacing w:before="60" w:after="60"/>
        <w:jc w:val="both"/>
        <w:rPr>
          <w:i/>
          <w:iCs/>
        </w:rPr>
      </w:pPr>
      <w:r w:rsidRPr="004171B3">
        <w:rPr>
          <w:i/>
          <w:iCs/>
        </w:rPr>
        <w:t>Transport means meet sanitary requirement and have been disinfected and sealed.</w:t>
      </w:r>
    </w:p>
    <w:p w:rsidR="000678F2" w:rsidRPr="004171B3" w:rsidRDefault="000678F2" w:rsidP="0006169C">
      <w:pPr>
        <w:tabs>
          <w:tab w:val="left" w:leader="dot" w:pos="7920"/>
        </w:tabs>
        <w:spacing w:before="60" w:after="60"/>
        <w:jc w:val="center"/>
        <w:rPr>
          <w:b/>
          <w:bCs/>
        </w:rPr>
      </w:pPr>
      <w:r w:rsidRPr="004171B3">
        <w:rPr>
          <w:b/>
          <w:bCs/>
        </w:rPr>
        <w:t>NHỮNG YÊU CẦU KHI VẬN CHUYỂN TRÊN LÃNH THỔ VIỆT NAM</w:t>
      </w:r>
    </w:p>
    <w:p w:rsidR="000678F2" w:rsidRPr="004171B3" w:rsidRDefault="000678F2" w:rsidP="0006169C">
      <w:pPr>
        <w:tabs>
          <w:tab w:val="left" w:leader="dot" w:pos="7920"/>
        </w:tabs>
        <w:spacing w:before="60" w:after="60"/>
        <w:jc w:val="center"/>
      </w:pPr>
      <w:r w:rsidRPr="004171B3">
        <w:t>REQUIREMENTS DURING TRANSPORT IN VIETNAMESE TERRITORY</w:t>
      </w:r>
    </w:p>
    <w:p w:rsidR="000678F2" w:rsidRPr="004171B3" w:rsidRDefault="000678F2" w:rsidP="0006169C">
      <w:pPr>
        <w:tabs>
          <w:tab w:val="left" w:leader="dot" w:pos="7920"/>
        </w:tabs>
        <w:spacing w:before="60" w:after="60"/>
        <w:jc w:val="both"/>
      </w:pPr>
      <w:r w:rsidRPr="004171B3">
        <w:t xml:space="preserve">1/ Chỉ được phép vận chuyển theo lộ trình: </w:t>
      </w:r>
      <w:r w:rsidRPr="004171B3">
        <w:tab/>
        <w:t>…………..</w:t>
      </w:r>
    </w:p>
    <w:p w:rsidR="000678F2" w:rsidRPr="004171B3" w:rsidRDefault="000678F2" w:rsidP="0006169C">
      <w:pPr>
        <w:tabs>
          <w:tab w:val="left" w:leader="dot" w:pos="7920"/>
        </w:tabs>
        <w:spacing w:before="60" w:after="60"/>
        <w:jc w:val="both"/>
        <w:rPr>
          <w:i/>
          <w:iCs/>
        </w:rPr>
      </w:pPr>
      <w:r w:rsidRPr="004171B3">
        <w:rPr>
          <w:i/>
          <w:iCs/>
        </w:rPr>
        <w:t>Allowed itinerary:</w:t>
      </w:r>
    </w:p>
    <w:p w:rsidR="000678F2" w:rsidRPr="004171B3" w:rsidRDefault="000678F2" w:rsidP="0006169C">
      <w:pPr>
        <w:tabs>
          <w:tab w:val="left" w:leader="dot" w:pos="7920"/>
        </w:tabs>
        <w:spacing w:before="60" w:after="60"/>
        <w:jc w:val="both"/>
      </w:pPr>
      <w:r w:rsidRPr="004171B3">
        <w:tab/>
        <w:t>…………..</w:t>
      </w:r>
    </w:p>
    <w:p w:rsidR="000678F2" w:rsidRPr="004171B3" w:rsidRDefault="000678F2" w:rsidP="0006169C">
      <w:pPr>
        <w:tabs>
          <w:tab w:val="left" w:leader="dot" w:pos="7920"/>
        </w:tabs>
        <w:spacing w:before="60" w:after="60"/>
        <w:jc w:val="both"/>
      </w:pPr>
      <w:r w:rsidRPr="004171B3">
        <w:t>2/ Nghiêm cấm vứt chất thải, sản phẩm động vật trong quá trình vận chuyển;</w:t>
      </w:r>
    </w:p>
    <w:p w:rsidR="000678F2" w:rsidRPr="004171B3" w:rsidRDefault="00A105E7" w:rsidP="0006169C">
      <w:pPr>
        <w:tabs>
          <w:tab w:val="left" w:leader="dot" w:pos="7920"/>
        </w:tabs>
        <w:spacing w:after="60"/>
        <w:jc w:val="both"/>
        <w:rPr>
          <w:i/>
          <w:iCs/>
        </w:rPr>
      </w:pPr>
      <w:r>
        <w:rPr>
          <w:noProof/>
          <w:lang w:eastAsia="en-US"/>
        </w:rPr>
        <w:drawing>
          <wp:anchor distT="0" distB="0" distL="114300" distR="114300" simplePos="0" relativeHeight="251706880" behindDoc="1" locked="0" layoutInCell="1" allowOverlap="1">
            <wp:simplePos x="0" y="0"/>
            <wp:positionH relativeFrom="column">
              <wp:posOffset>548640</wp:posOffset>
            </wp:positionH>
            <wp:positionV relativeFrom="paragraph">
              <wp:posOffset>156210</wp:posOffset>
            </wp:positionV>
            <wp:extent cx="4307205" cy="4307205"/>
            <wp:effectExtent l="0" t="0" r="0" b="0"/>
            <wp:wrapNone/>
            <wp:docPr id="185" name="Picture 206"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i/>
          <w:iCs/>
        </w:rPr>
        <w:t>Disposal of waste and animal products during the transport is prohibited</w:t>
      </w:r>
    </w:p>
    <w:p w:rsidR="000678F2" w:rsidRPr="004171B3" w:rsidRDefault="000678F2" w:rsidP="0006169C">
      <w:pPr>
        <w:tabs>
          <w:tab w:val="left" w:leader="dot" w:pos="7920"/>
        </w:tabs>
        <w:spacing w:before="60" w:after="60"/>
        <w:jc w:val="both"/>
      </w:pPr>
      <w:r w:rsidRPr="004171B3">
        <w:t>3/ Phải thông báo cho cơ quan thú y nơi gần nhất khi phát hiện thấy sản phẩm động vật có biểu hiện hư hỏng;</w:t>
      </w:r>
    </w:p>
    <w:p w:rsidR="000678F2" w:rsidRPr="004171B3" w:rsidRDefault="000678F2" w:rsidP="0006169C">
      <w:pPr>
        <w:tabs>
          <w:tab w:val="left" w:leader="dot" w:pos="7920"/>
        </w:tabs>
        <w:spacing w:before="60" w:after="60"/>
        <w:jc w:val="both"/>
        <w:rPr>
          <w:i/>
          <w:iCs/>
        </w:rPr>
      </w:pPr>
      <w:r w:rsidRPr="004171B3">
        <w:rPr>
          <w:i/>
          <w:iCs/>
        </w:rPr>
        <w:t>Any sign of animals products decayed shall be reported to the nearest veterinary authority;</w:t>
      </w:r>
    </w:p>
    <w:p w:rsidR="000678F2" w:rsidRPr="004171B3" w:rsidRDefault="000678F2" w:rsidP="0006169C">
      <w:pPr>
        <w:tabs>
          <w:tab w:val="left" w:leader="dot" w:pos="7920"/>
        </w:tabs>
        <w:spacing w:before="60" w:after="60"/>
        <w:jc w:val="both"/>
      </w:pPr>
      <w:r w:rsidRPr="004171B3">
        <w:t>4/ Thực hiện nghiêm túc các quy định của Pháp luật về thú y khi vận chuyển trên lãnh thổ Việt Nam.</w:t>
      </w:r>
    </w:p>
    <w:p w:rsidR="000678F2" w:rsidRPr="004171B3" w:rsidRDefault="000678F2" w:rsidP="0006169C">
      <w:pPr>
        <w:spacing w:before="60" w:after="60"/>
        <w:jc w:val="both"/>
        <w:rPr>
          <w:i/>
          <w:iCs/>
        </w:rPr>
      </w:pPr>
      <w:r w:rsidRPr="004171B3">
        <w:rPr>
          <w:i/>
          <w:iCs/>
        </w:rPr>
        <w:t>Obey the stipulation of veterinary ordinance while in Vietnamese territory.</w:t>
      </w:r>
    </w:p>
    <w:p w:rsidR="000678F2" w:rsidRPr="004171B3" w:rsidRDefault="000678F2" w:rsidP="0006169C">
      <w:pPr>
        <w:tabs>
          <w:tab w:val="left" w:leader="dot" w:pos="7920"/>
        </w:tabs>
        <w:spacing w:before="60" w:after="60"/>
        <w:jc w:val="both"/>
      </w:pPr>
    </w:p>
    <w:tbl>
      <w:tblPr>
        <w:tblW w:w="0" w:type="auto"/>
        <w:tblInd w:w="2" w:type="dxa"/>
        <w:tblLook w:val="01E0" w:firstRow="1" w:lastRow="1" w:firstColumn="1" w:lastColumn="1" w:noHBand="0" w:noVBand="0"/>
      </w:tblPr>
      <w:tblGrid>
        <w:gridCol w:w="4262"/>
        <w:gridCol w:w="4777"/>
      </w:tblGrid>
      <w:tr w:rsidR="000678F2" w:rsidRPr="004171B3">
        <w:tc>
          <w:tcPr>
            <w:tcW w:w="4262" w:type="dxa"/>
          </w:tcPr>
          <w:p w:rsidR="000678F2" w:rsidRPr="004171B3" w:rsidRDefault="000678F2" w:rsidP="0006169C">
            <w:pPr>
              <w:spacing w:before="60" w:after="60"/>
              <w:jc w:val="center"/>
            </w:pPr>
            <w:r w:rsidRPr="004171B3">
              <w:t>Giấy có giá trị đến: ………/.........../…………</w:t>
            </w:r>
          </w:p>
          <w:p w:rsidR="000678F2" w:rsidRPr="004171B3" w:rsidRDefault="000678F2" w:rsidP="0006169C">
            <w:pPr>
              <w:spacing w:before="60" w:after="60"/>
              <w:jc w:val="center"/>
              <w:rPr>
                <w:i/>
                <w:iCs/>
              </w:rPr>
            </w:pPr>
            <w:r w:rsidRPr="004171B3">
              <w:rPr>
                <w:i/>
                <w:iCs/>
              </w:rPr>
              <w:t>Valid up to</w:t>
            </w:r>
          </w:p>
        </w:tc>
        <w:tc>
          <w:tcPr>
            <w:tcW w:w="4777" w:type="dxa"/>
          </w:tcPr>
          <w:p w:rsidR="000678F2" w:rsidRPr="004171B3" w:rsidRDefault="000678F2" w:rsidP="0006169C">
            <w:pPr>
              <w:spacing w:before="60" w:after="60"/>
              <w:jc w:val="center"/>
            </w:pPr>
            <w:r w:rsidRPr="004171B3">
              <w:t>Giấy này làm tại …………….. ngày …./…./….</w:t>
            </w:r>
          </w:p>
          <w:p w:rsidR="000678F2" w:rsidRPr="004171B3" w:rsidRDefault="000678F2" w:rsidP="0006169C">
            <w:pPr>
              <w:spacing w:before="60" w:after="60"/>
              <w:jc w:val="center"/>
            </w:pPr>
            <w:r w:rsidRPr="004171B3">
              <w:rPr>
                <w:i/>
                <w:iCs/>
              </w:rPr>
              <w:t>Issued at                                on</w:t>
            </w:r>
          </w:p>
        </w:tc>
      </w:tr>
      <w:tr w:rsidR="000678F2" w:rsidRPr="004171B3">
        <w:tc>
          <w:tcPr>
            <w:tcW w:w="4262" w:type="dxa"/>
          </w:tcPr>
          <w:p w:rsidR="000678F2" w:rsidRPr="004171B3" w:rsidRDefault="000678F2" w:rsidP="0006169C">
            <w:pPr>
              <w:spacing w:before="60" w:after="60"/>
              <w:jc w:val="cente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777" w:type="dxa"/>
          </w:tcPr>
          <w:p w:rsidR="000678F2" w:rsidRPr="004171B3" w:rsidRDefault="000678F2" w:rsidP="0006169C">
            <w:pPr>
              <w:spacing w:before="60" w:after="6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r w:rsidRPr="004171B3">
              <w:rPr>
                <w:i/>
                <w:iCs/>
              </w:rPr>
              <w:br/>
            </w:r>
          </w:p>
        </w:tc>
      </w:tr>
    </w:tbl>
    <w:p w:rsidR="000678F2" w:rsidRPr="004171B3" w:rsidRDefault="000678F2" w:rsidP="0006169C">
      <w:pPr>
        <w:spacing w:before="60" w:after="60"/>
      </w:pPr>
    </w:p>
    <w:p w:rsidR="000678F2" w:rsidRPr="004171B3" w:rsidRDefault="000678F2" w:rsidP="0006169C">
      <w:pPr>
        <w:spacing w:before="60" w:after="60"/>
        <w:jc w:val="center"/>
        <w:rPr>
          <w:b/>
          <w:bCs/>
        </w:rPr>
      </w:pPr>
      <w:r w:rsidRPr="004171B3">
        <w:rPr>
          <w:b/>
          <w:bCs/>
        </w:rPr>
        <w:t>CHỨNG NHẬN CỦA CƠ QUAN KIỂM DỊCH ĐỘNG VẬT NƠI XUẤT</w:t>
      </w:r>
    </w:p>
    <w:p w:rsidR="000678F2" w:rsidRPr="004171B3" w:rsidRDefault="000678F2" w:rsidP="0006169C">
      <w:pPr>
        <w:spacing w:before="60" w:after="60"/>
        <w:jc w:val="center"/>
      </w:pPr>
      <w:r w:rsidRPr="004171B3">
        <w:t>CERTIFICATION OF ANIMAL QUARANTINE ORGANIZATION AT POINT OF EXIT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spacing w:before="60" w:after="60"/>
      </w:pPr>
    </w:p>
    <w:tbl>
      <w:tblPr>
        <w:tblW w:w="0" w:type="auto"/>
        <w:tblInd w:w="2" w:type="dxa"/>
        <w:tblLook w:val="01E0" w:firstRow="1" w:lastRow="1" w:firstColumn="1" w:lastColumn="1" w:noHBand="0" w:noVBand="0"/>
      </w:tblPr>
      <w:tblGrid>
        <w:gridCol w:w="4262"/>
        <w:gridCol w:w="4777"/>
      </w:tblGrid>
      <w:tr w:rsidR="000678F2" w:rsidRPr="004171B3">
        <w:tc>
          <w:tcPr>
            <w:tcW w:w="4262" w:type="dxa"/>
            <w:vMerge w:val="restart"/>
          </w:tcPr>
          <w:p w:rsidR="000678F2" w:rsidRPr="004171B3" w:rsidRDefault="000678F2" w:rsidP="0006169C">
            <w:pPr>
              <w:spacing w:before="60" w:after="60"/>
              <w:jc w:val="center"/>
              <w:rPr>
                <w:i/>
                <w:iCs/>
              </w:rPr>
            </w:pPr>
            <w:r w:rsidRPr="004171B3">
              <w:rPr>
                <w:b/>
                <w:bCs/>
              </w:rPr>
              <w:t xml:space="preserve">Bác sĩ thú y </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777" w:type="dxa"/>
          </w:tcPr>
          <w:p w:rsidR="000678F2" w:rsidRPr="004171B3" w:rsidRDefault="000678F2" w:rsidP="0006169C">
            <w:pPr>
              <w:spacing w:before="60" w:after="60"/>
            </w:pPr>
            <w:r w:rsidRPr="004171B3">
              <w:t>…………….., ngày …./…./….</w:t>
            </w:r>
            <w:r w:rsidRPr="004171B3">
              <w:br/>
            </w:r>
            <w:r w:rsidRPr="004171B3">
              <w:rPr>
                <w:i/>
                <w:iCs/>
              </w:rPr>
              <w:t>Issued at:                   Date of issue:</w:t>
            </w:r>
          </w:p>
        </w:tc>
      </w:tr>
      <w:tr w:rsidR="000678F2" w:rsidRPr="004171B3">
        <w:tc>
          <w:tcPr>
            <w:tcW w:w="0" w:type="auto"/>
            <w:vMerge/>
            <w:vAlign w:val="center"/>
          </w:tcPr>
          <w:p w:rsidR="000678F2" w:rsidRPr="004171B3" w:rsidRDefault="000678F2" w:rsidP="0006169C">
            <w:pPr>
              <w:spacing w:line="256" w:lineRule="auto"/>
              <w:rPr>
                <w:i/>
                <w:iCs/>
              </w:rPr>
            </w:pPr>
          </w:p>
        </w:tc>
        <w:tc>
          <w:tcPr>
            <w:tcW w:w="4777" w:type="dxa"/>
          </w:tcPr>
          <w:p w:rsidR="000678F2" w:rsidRPr="004171B3" w:rsidRDefault="000678F2" w:rsidP="0006169C">
            <w:pPr>
              <w:spacing w:before="60" w:after="6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r w:rsidRPr="004171B3">
              <w:rPr>
                <w:i/>
                <w:iCs/>
              </w:rPr>
              <w:br/>
            </w:r>
          </w:p>
        </w:tc>
      </w:tr>
    </w:tbl>
    <w:p w:rsidR="000678F2" w:rsidRPr="004171B3" w:rsidRDefault="000678F2" w:rsidP="0006169C">
      <w:pPr>
        <w:spacing w:before="120" w:after="120"/>
        <w:rPr>
          <w:b/>
          <w:bCs/>
          <w:sz w:val="28"/>
          <w:szCs w:val="28"/>
        </w:rPr>
      </w:pPr>
    </w:p>
    <w:p w:rsidR="000678F2" w:rsidRPr="004171B3" w:rsidRDefault="000678F2" w:rsidP="0006169C">
      <w:pPr>
        <w:spacing w:before="120" w:after="120"/>
        <w:rPr>
          <w:b/>
          <w:bCs/>
        </w:rPr>
      </w:pPr>
    </w:p>
    <w:p w:rsidR="000678F2" w:rsidRPr="004171B3" w:rsidRDefault="000678F2" w:rsidP="0006169C"/>
    <w:p w:rsidR="000678F2" w:rsidRPr="004171B3" w:rsidRDefault="000678F2" w:rsidP="0006169C">
      <w:pPr>
        <w:tabs>
          <w:tab w:val="left" w:pos="1134"/>
        </w:tabs>
        <w:spacing w:line="264" w:lineRule="auto"/>
        <w:ind w:left="720"/>
        <w:jc w:val="both"/>
        <w:rPr>
          <w:b/>
          <w:bCs/>
          <w:sz w:val="28"/>
          <w:szCs w:val="28"/>
        </w:rPr>
      </w:pPr>
    </w:p>
    <w:p w:rsidR="000678F2" w:rsidRDefault="000678F2" w:rsidP="0006169C">
      <w:pPr>
        <w:tabs>
          <w:tab w:val="left" w:pos="1134"/>
        </w:tabs>
        <w:spacing w:line="264" w:lineRule="auto"/>
        <w:jc w:val="both"/>
        <w:rPr>
          <w:b/>
          <w:bCs/>
          <w:sz w:val="28"/>
          <w:szCs w:val="28"/>
        </w:rPr>
        <w:sectPr w:rsidR="000678F2" w:rsidSect="00B74A62">
          <w:pgSz w:w="11900" w:h="16840"/>
          <w:pgMar w:top="1138" w:right="1138" w:bottom="1138" w:left="1699" w:header="0" w:footer="6" w:gutter="0"/>
          <w:cols w:space="720"/>
        </w:sect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chứng nhận kiểm dịch động vật, sản phẩm động vật thủy sản tạm nhập tái xuất, tạm xuất tái nhập, chuyển cửa khẩu, quá cảnh lãnh thổ Việt Nam</w:t>
      </w:r>
    </w:p>
    <w:p w:rsidR="000678F2" w:rsidRPr="004171B3" w:rsidRDefault="000678F2" w:rsidP="0006169C">
      <w:pPr>
        <w:widowControl w:val="0"/>
        <w:tabs>
          <w:tab w:val="left" w:pos="1142"/>
        </w:tabs>
        <w:spacing w:after="120" w:line="254" w:lineRule="auto"/>
        <w:ind w:firstLine="720"/>
        <w:jc w:val="both"/>
        <w:rPr>
          <w:b/>
          <w:bCs/>
          <w:sz w:val="28"/>
          <w:szCs w:val="28"/>
        </w:rPr>
      </w:pPr>
      <w:bookmarkStart w:id="150" w:name="bookmark289"/>
      <w:bookmarkEnd w:id="150"/>
      <w:r w:rsidRPr="004171B3">
        <w:rPr>
          <w:b/>
          <w:bCs/>
          <w:sz w:val="28"/>
          <w:szCs w:val="28"/>
        </w:rPr>
        <w:t>a) Trình tự thực hiện:</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1: Sau khi Cục Chăn nuôi và Thú y có văn bản đồng ý, trước khi hàng đến cửa khẩu chủ hàng gửi 01 bộ hồ sơ khai báo kiểm dịch đến cơ quan kiểm dịch động vật cửa khẩu.</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2: Tại cửa khẩu, trong thời hạn 01 ngày làm việc, kể từ ngày nhận được hồ sơ hợp lệ, Cục Chăn nuôi và Thú y quyết định và thông báo cho tổ chức, cá nhân đăng ký kiểm dịch để tiến hành kiểm dịch.</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3: Cơ quan kiểm dịch động vật cửa khẩu thực hiện kiểm dịch theo quy định tại Điều 50 của Luật Thú y.</w:t>
      </w:r>
    </w:p>
    <w:p w:rsidR="000678F2" w:rsidRPr="004171B3" w:rsidRDefault="000678F2" w:rsidP="0006169C">
      <w:pPr>
        <w:widowControl w:val="0"/>
        <w:spacing w:after="120" w:line="254" w:lineRule="auto"/>
        <w:ind w:firstLine="720"/>
        <w:jc w:val="both"/>
        <w:rPr>
          <w:sz w:val="28"/>
          <w:szCs w:val="28"/>
        </w:rPr>
      </w:pPr>
      <w:r w:rsidRPr="004171B3">
        <w:rPr>
          <w:sz w:val="28"/>
          <w:szCs w:val="28"/>
        </w:rPr>
        <w:t>Bước 4: Cấp Giấy chứng nhận kiểm dịch, trừ các trường hợp quy định tại khoản 4 Điều 50 của Luật Thú y</w:t>
      </w:r>
    </w:p>
    <w:p w:rsidR="000678F2" w:rsidRPr="004171B3" w:rsidRDefault="000678F2" w:rsidP="0006169C">
      <w:pPr>
        <w:widowControl w:val="0"/>
        <w:tabs>
          <w:tab w:val="left" w:pos="1146"/>
        </w:tabs>
        <w:spacing w:after="120" w:line="254" w:lineRule="auto"/>
        <w:ind w:firstLine="720"/>
        <w:jc w:val="both"/>
        <w:rPr>
          <w:sz w:val="28"/>
          <w:szCs w:val="28"/>
        </w:rPr>
      </w:pPr>
      <w:bookmarkStart w:id="151" w:name="bookmark290"/>
      <w:bookmarkEnd w:id="151"/>
      <w:r w:rsidRPr="004171B3">
        <w:rPr>
          <w:b/>
          <w:bCs/>
          <w:sz w:val="28"/>
          <w:szCs w:val="28"/>
        </w:rPr>
        <w:t>b) Cách thức thực hiện:</w:t>
      </w:r>
      <w:r w:rsidRPr="004171B3">
        <w:rPr>
          <w:sz w:val="28"/>
          <w:szCs w:val="28"/>
        </w:rPr>
        <w:t xml:space="preserve"> Qua Cổng thông tin một cửa quốc gia hoặc qua dịch vụ bưu chính công ích hoặc thư điện tử, fax sau đó gửi hồ sơ gốc hoặc gửi trực tiếp.</w:t>
      </w:r>
    </w:p>
    <w:p w:rsidR="000678F2" w:rsidRPr="004171B3" w:rsidRDefault="000678F2" w:rsidP="0006169C">
      <w:pPr>
        <w:widowControl w:val="0"/>
        <w:tabs>
          <w:tab w:val="left" w:pos="1161"/>
        </w:tabs>
        <w:spacing w:after="120" w:line="254" w:lineRule="auto"/>
        <w:ind w:firstLine="720"/>
        <w:jc w:val="both"/>
        <w:rPr>
          <w:b/>
          <w:bCs/>
          <w:sz w:val="28"/>
          <w:szCs w:val="28"/>
        </w:rPr>
      </w:pPr>
      <w:bookmarkStart w:id="152" w:name="bookmark291"/>
      <w:bookmarkEnd w:id="152"/>
      <w:r w:rsidRPr="004171B3">
        <w:rPr>
          <w:b/>
          <w:bCs/>
          <w:sz w:val="28"/>
          <w:szCs w:val="28"/>
        </w:rPr>
        <w:t>c) Thành phần, số lượng hồ sơ:</w:t>
      </w:r>
    </w:p>
    <w:p w:rsidR="000678F2" w:rsidRPr="004171B3" w:rsidRDefault="000678F2" w:rsidP="0006169C">
      <w:pPr>
        <w:widowControl w:val="0"/>
        <w:tabs>
          <w:tab w:val="left" w:pos="1041"/>
        </w:tabs>
        <w:spacing w:after="120" w:line="254" w:lineRule="auto"/>
        <w:ind w:firstLine="720"/>
        <w:jc w:val="both"/>
        <w:rPr>
          <w:sz w:val="28"/>
          <w:szCs w:val="28"/>
        </w:rPr>
      </w:pPr>
      <w:bookmarkStart w:id="153" w:name="bookmark292"/>
      <w:bookmarkEnd w:id="153"/>
      <w:r w:rsidRPr="004171B3">
        <w:rPr>
          <w:sz w:val="28"/>
          <w:szCs w:val="28"/>
        </w:rPr>
        <w:t>* Thành phần hồ sơ:</w:t>
      </w:r>
    </w:p>
    <w:p w:rsidR="000678F2" w:rsidRPr="004171B3" w:rsidRDefault="000678F2" w:rsidP="0006169C">
      <w:pPr>
        <w:widowControl w:val="0"/>
        <w:tabs>
          <w:tab w:val="left" w:pos="997"/>
        </w:tabs>
        <w:spacing w:after="120" w:line="254" w:lineRule="auto"/>
        <w:ind w:firstLine="720"/>
        <w:jc w:val="both"/>
        <w:rPr>
          <w:sz w:val="28"/>
          <w:szCs w:val="28"/>
        </w:rPr>
      </w:pPr>
      <w:bookmarkStart w:id="154" w:name="bookmark293"/>
      <w:bookmarkEnd w:id="154"/>
      <w:r w:rsidRPr="004171B3">
        <w:rPr>
          <w:i/>
          <w:iCs/>
          <w:sz w:val="28"/>
          <w:szCs w:val="28"/>
        </w:rPr>
        <w:t>- Đơn khai báo kiểm dịch động vật, sản phẩm động vật thủy sản xuất khẩu, nhập khẩu theo mẫu 03 TS Phụ lục ban hành kèm theo Thông tư số 06/2022/TT-BNNPTNT;</w:t>
      </w:r>
    </w:p>
    <w:p w:rsidR="000678F2" w:rsidRPr="004171B3" w:rsidRDefault="000678F2" w:rsidP="0006169C">
      <w:pPr>
        <w:widowControl w:val="0"/>
        <w:tabs>
          <w:tab w:val="left" w:pos="997"/>
        </w:tabs>
        <w:spacing w:after="120" w:line="254" w:lineRule="auto"/>
        <w:ind w:firstLine="720"/>
        <w:jc w:val="both"/>
        <w:rPr>
          <w:sz w:val="28"/>
          <w:szCs w:val="28"/>
        </w:rPr>
      </w:pPr>
      <w:bookmarkStart w:id="155" w:name="bookmark294"/>
      <w:bookmarkEnd w:id="155"/>
      <w:r w:rsidRPr="004171B3">
        <w:rPr>
          <w:sz w:val="28"/>
          <w:szCs w:val="28"/>
        </w:rPr>
        <w:t>- Bản sao có xác nhận của doanh nghiệp hoặc bản gốc Giấy chứng nhận kiểm dịch của nước xuất khẩu. Trường hợp gửi bản sao hoặc tại thời điểm gửi hồ sơ chưa cung cấp Giấy chứng nhận kiểm dịch của nước xuất khẩu thì phải gửi bản gốc Giấy chứng nhận kiểm dịch khi kiểm tra hàng hóa.</w:t>
      </w:r>
    </w:p>
    <w:p w:rsidR="000678F2" w:rsidRPr="004171B3" w:rsidRDefault="000678F2" w:rsidP="0006169C">
      <w:pPr>
        <w:widowControl w:val="0"/>
        <w:tabs>
          <w:tab w:val="left" w:pos="1012"/>
        </w:tabs>
        <w:spacing w:after="120" w:line="254" w:lineRule="auto"/>
        <w:ind w:firstLine="720"/>
        <w:jc w:val="both"/>
        <w:rPr>
          <w:sz w:val="28"/>
          <w:szCs w:val="28"/>
        </w:rPr>
      </w:pPr>
      <w:bookmarkStart w:id="156" w:name="bookmark295"/>
      <w:bookmarkEnd w:id="156"/>
      <w:r w:rsidRPr="004171B3">
        <w:rPr>
          <w:sz w:val="28"/>
          <w:szCs w:val="28"/>
        </w:rPr>
        <w:t>- Bản sao có xác nhận của doanh nghiệp Vận tải đơn.</w:t>
      </w:r>
    </w:p>
    <w:p w:rsidR="000678F2" w:rsidRPr="004171B3" w:rsidRDefault="000678F2" w:rsidP="0006169C">
      <w:pPr>
        <w:widowControl w:val="0"/>
        <w:tabs>
          <w:tab w:val="left" w:pos="1041"/>
        </w:tabs>
        <w:spacing w:after="120" w:line="254" w:lineRule="auto"/>
        <w:ind w:firstLine="720"/>
        <w:jc w:val="both"/>
        <w:rPr>
          <w:sz w:val="28"/>
          <w:szCs w:val="28"/>
        </w:rPr>
      </w:pPr>
      <w:bookmarkStart w:id="157" w:name="bookmark296"/>
      <w:bookmarkEnd w:id="157"/>
      <w:r w:rsidRPr="004171B3">
        <w:rPr>
          <w:sz w:val="28"/>
          <w:szCs w:val="28"/>
        </w:rPr>
        <w:t>* Số lượng hồ sơ: 01 bộ.</w:t>
      </w:r>
    </w:p>
    <w:p w:rsidR="000678F2" w:rsidRPr="004171B3" w:rsidRDefault="000678F2" w:rsidP="0006169C">
      <w:pPr>
        <w:widowControl w:val="0"/>
        <w:tabs>
          <w:tab w:val="left" w:pos="1146"/>
        </w:tabs>
        <w:spacing w:after="120" w:line="254" w:lineRule="auto"/>
        <w:ind w:firstLine="720"/>
        <w:jc w:val="both"/>
        <w:rPr>
          <w:sz w:val="28"/>
          <w:szCs w:val="28"/>
        </w:rPr>
      </w:pPr>
      <w:bookmarkStart w:id="158" w:name="bookmark297"/>
      <w:bookmarkEnd w:id="158"/>
      <w:r w:rsidRPr="004171B3">
        <w:rPr>
          <w:b/>
          <w:bCs/>
          <w:sz w:val="28"/>
          <w:szCs w:val="28"/>
        </w:rPr>
        <w:t>d) Thời hạn giải quyết:</w:t>
      </w:r>
      <w:r w:rsidRPr="004171B3">
        <w:rPr>
          <w:sz w:val="28"/>
          <w:szCs w:val="28"/>
        </w:rPr>
        <w:t xml:space="preserve"> tại cửa khẩu, trong thời hạn 01 ngày làm việc kể từ khi nhận đủ hồ sơ hợp lệ, thông báo cho chủ hàng để tiến hành kiểm dịch.</w:t>
      </w:r>
    </w:p>
    <w:p w:rsidR="000678F2" w:rsidRPr="004171B3" w:rsidRDefault="000678F2" w:rsidP="0006169C">
      <w:pPr>
        <w:widowControl w:val="0"/>
        <w:spacing w:after="120" w:line="254" w:lineRule="auto"/>
        <w:ind w:firstLine="720"/>
        <w:jc w:val="both"/>
        <w:rPr>
          <w:sz w:val="28"/>
          <w:szCs w:val="28"/>
        </w:rPr>
      </w:pPr>
      <w:r w:rsidRPr="004171B3">
        <w:rPr>
          <w:b/>
          <w:bCs/>
          <w:sz w:val="28"/>
          <w:szCs w:val="28"/>
        </w:rPr>
        <w:t>đ) Đối tượng thực hiện thủ tục hành chính:</w:t>
      </w:r>
      <w:r w:rsidRPr="004171B3">
        <w:rPr>
          <w:sz w:val="28"/>
          <w:szCs w:val="28"/>
        </w:rPr>
        <w:t xml:space="preserve"> tổ chức, cá nhân.</w:t>
      </w:r>
    </w:p>
    <w:p w:rsidR="000678F2" w:rsidRPr="004171B3" w:rsidRDefault="000678F2" w:rsidP="0006169C">
      <w:pPr>
        <w:widowControl w:val="0"/>
        <w:tabs>
          <w:tab w:val="left" w:pos="1146"/>
        </w:tabs>
        <w:spacing w:after="120" w:line="254" w:lineRule="auto"/>
        <w:ind w:firstLine="720"/>
        <w:jc w:val="both"/>
        <w:rPr>
          <w:sz w:val="28"/>
          <w:szCs w:val="28"/>
        </w:rPr>
      </w:pPr>
      <w:bookmarkStart w:id="159" w:name="bookmark298"/>
      <w:bookmarkEnd w:id="159"/>
      <w:r w:rsidRPr="004171B3">
        <w:rPr>
          <w:b/>
          <w:bCs/>
          <w:sz w:val="28"/>
          <w:szCs w:val="28"/>
        </w:rPr>
        <w:t xml:space="preserve">e) Cơ quan thực hiện thủ tục hành chính: </w:t>
      </w:r>
      <w:r w:rsidRPr="004171B3">
        <w:rPr>
          <w:sz w:val="28"/>
          <w:szCs w:val="28"/>
        </w:rPr>
        <w:t>Chi cục Chăn nuôi và Thú y vùng hoặc cơ quan có chức năng quản lý chuyên ngành chăn nuôi, thú y cấp tỉnh được Cục Chăn nuôi và Thú y uỷ quyền.</w:t>
      </w:r>
    </w:p>
    <w:p w:rsidR="000678F2" w:rsidRPr="004171B3" w:rsidRDefault="000678F2" w:rsidP="0006169C">
      <w:pPr>
        <w:widowControl w:val="0"/>
        <w:tabs>
          <w:tab w:val="left" w:pos="1146"/>
        </w:tabs>
        <w:spacing w:after="120" w:line="254" w:lineRule="auto"/>
        <w:ind w:firstLine="720"/>
        <w:jc w:val="both"/>
        <w:rPr>
          <w:sz w:val="28"/>
          <w:szCs w:val="28"/>
        </w:rPr>
      </w:pPr>
      <w:bookmarkStart w:id="160" w:name="bookmark299"/>
      <w:bookmarkEnd w:id="160"/>
      <w:r w:rsidRPr="004171B3">
        <w:rPr>
          <w:b/>
          <w:bCs/>
          <w:sz w:val="28"/>
          <w:szCs w:val="28"/>
        </w:rPr>
        <w:t>g) Kết quả thực hiện thủ tục hành chính:</w:t>
      </w:r>
      <w:r w:rsidRPr="004171B3">
        <w:rPr>
          <w:sz w:val="28"/>
          <w:szCs w:val="28"/>
        </w:rPr>
        <w:t xml:space="preserve"> Giấy chứng nhận kiểm dịch động vật, sản phẩm động vật thủy sản tạm nhập tái xuất, chuyển cửa khẩu, quá cảnh lãnh thổ việt nam theo mẫu số 12 TS Phụ lục V ban hành kèm theo Thông tư số 26/2016/TT-BNNPTNT.</w:t>
      </w:r>
    </w:p>
    <w:p w:rsidR="000678F2" w:rsidRPr="004171B3" w:rsidRDefault="000678F2" w:rsidP="0006169C">
      <w:pPr>
        <w:widowControl w:val="0"/>
        <w:tabs>
          <w:tab w:val="left" w:pos="1161"/>
        </w:tabs>
        <w:spacing w:after="120" w:line="254" w:lineRule="auto"/>
        <w:ind w:firstLine="720"/>
        <w:jc w:val="both"/>
        <w:rPr>
          <w:b/>
          <w:bCs/>
          <w:sz w:val="28"/>
          <w:szCs w:val="28"/>
        </w:rPr>
      </w:pPr>
      <w:bookmarkStart w:id="161" w:name="bookmark300"/>
      <w:bookmarkEnd w:id="161"/>
      <w:r w:rsidRPr="004171B3">
        <w:rPr>
          <w:b/>
          <w:bCs/>
          <w:sz w:val="28"/>
          <w:szCs w:val="28"/>
        </w:rPr>
        <w:t>h) Phí, lệ phí:</w:t>
      </w:r>
    </w:p>
    <w:p w:rsidR="000678F2" w:rsidRPr="004171B3" w:rsidRDefault="000678F2" w:rsidP="0006169C">
      <w:pPr>
        <w:widowControl w:val="0"/>
        <w:tabs>
          <w:tab w:val="left" w:pos="992"/>
        </w:tabs>
        <w:spacing w:after="120" w:line="254" w:lineRule="auto"/>
        <w:ind w:firstLine="720"/>
        <w:jc w:val="both"/>
        <w:rPr>
          <w:sz w:val="28"/>
          <w:szCs w:val="28"/>
        </w:rPr>
      </w:pPr>
      <w:bookmarkStart w:id="162" w:name="bookmark301"/>
      <w:bookmarkEnd w:id="162"/>
      <w:r w:rsidRPr="004171B3">
        <w:rPr>
          <w:sz w:val="28"/>
          <w:szCs w:val="28"/>
        </w:rPr>
        <w:t>- Lệ phí cấp giấy chứng nhận kiểm dịch động vật, sản phẩm động vật trên cạn; thủy sản nhập khẩu, quá cảnh, tạm nhập tái xuất (gồm kho ngoại quan), chuyển cửa khẩu: 40.000 đồng/lần;</w:t>
      </w:r>
    </w:p>
    <w:p w:rsidR="000678F2" w:rsidRPr="004171B3" w:rsidRDefault="000678F2" w:rsidP="0006169C">
      <w:pPr>
        <w:widowControl w:val="0"/>
        <w:tabs>
          <w:tab w:val="left" w:pos="997"/>
        </w:tabs>
        <w:spacing w:after="120" w:line="254" w:lineRule="auto"/>
        <w:ind w:firstLine="720"/>
        <w:jc w:val="both"/>
        <w:rPr>
          <w:sz w:val="28"/>
          <w:szCs w:val="28"/>
        </w:rPr>
      </w:pPr>
      <w:bookmarkStart w:id="163" w:name="bookmark302"/>
      <w:bookmarkEnd w:id="163"/>
      <w:r w:rsidRPr="004171B3">
        <w:rPr>
          <w:sz w:val="28"/>
          <w:szCs w:val="28"/>
        </w:rPr>
        <w:t>- Phí kiểm dịch động vật, sản phẩm động vật: Chi tiết theo Mục III Biểu phí, lệ phí trong công tác thú y Thông tư số 101/2020/TT-BTC ngày 23/11/2020 của Bộ trưởng Bộ Tài chính quy định về mức thu, chế độ thu, nộp, quản lý phí, lệ phí trong công tác thú y.</w:t>
      </w:r>
    </w:p>
    <w:p w:rsidR="000678F2" w:rsidRPr="004171B3" w:rsidRDefault="000678F2" w:rsidP="0006169C">
      <w:pPr>
        <w:widowControl w:val="0"/>
        <w:tabs>
          <w:tab w:val="left" w:pos="1161"/>
        </w:tabs>
        <w:spacing w:after="120" w:line="254" w:lineRule="auto"/>
        <w:ind w:firstLine="720"/>
        <w:jc w:val="both"/>
        <w:rPr>
          <w:b/>
          <w:bCs/>
          <w:sz w:val="28"/>
          <w:szCs w:val="28"/>
        </w:rPr>
      </w:pPr>
      <w:bookmarkStart w:id="164" w:name="bookmark303"/>
      <w:bookmarkEnd w:id="164"/>
      <w:r w:rsidRPr="004171B3">
        <w:rPr>
          <w:b/>
          <w:bCs/>
          <w:sz w:val="28"/>
          <w:szCs w:val="28"/>
        </w:rPr>
        <w:t>i) Mẫu đơn, mẫu tờ khai hành chính:</w:t>
      </w:r>
    </w:p>
    <w:p w:rsidR="000678F2" w:rsidRPr="004171B3" w:rsidRDefault="000678F2" w:rsidP="0006169C">
      <w:pPr>
        <w:widowControl w:val="0"/>
        <w:spacing w:after="120" w:line="254" w:lineRule="auto"/>
        <w:ind w:firstLine="720"/>
        <w:jc w:val="both"/>
        <w:rPr>
          <w:sz w:val="28"/>
          <w:szCs w:val="28"/>
        </w:rPr>
      </w:pPr>
      <w:r w:rsidRPr="004171B3">
        <w:rPr>
          <w:i/>
          <w:iCs/>
          <w:sz w:val="28"/>
          <w:szCs w:val="28"/>
        </w:rPr>
        <w:t>Đơn khai báo kiểm dịch động vật, sản phẩm động vật thủy sản xuất khẩu, nhập khẩu theo mẫu 03 TS Phụ lục ban hành kèm theo Thông tư số 06/2022/TT-BNNPTNT.</w:t>
      </w:r>
    </w:p>
    <w:p w:rsidR="000678F2" w:rsidRPr="004171B3" w:rsidRDefault="000678F2" w:rsidP="0006169C">
      <w:pPr>
        <w:widowControl w:val="0"/>
        <w:tabs>
          <w:tab w:val="left" w:pos="1161"/>
        </w:tabs>
        <w:spacing w:after="120" w:line="254" w:lineRule="auto"/>
        <w:ind w:firstLine="720"/>
        <w:jc w:val="both"/>
        <w:rPr>
          <w:sz w:val="28"/>
          <w:szCs w:val="28"/>
        </w:rPr>
      </w:pPr>
      <w:bookmarkStart w:id="165" w:name="bookmark304"/>
      <w:r w:rsidRPr="004171B3">
        <w:rPr>
          <w:b/>
          <w:bCs/>
          <w:sz w:val="28"/>
          <w:szCs w:val="28"/>
        </w:rPr>
        <w:t>k</w:t>
      </w:r>
      <w:bookmarkEnd w:id="165"/>
      <w:r w:rsidRPr="004171B3">
        <w:rPr>
          <w:b/>
          <w:bCs/>
          <w:sz w:val="28"/>
          <w:szCs w:val="28"/>
        </w:rPr>
        <w:t>) Yêu cầu, điều kiện thực hiện thủ tục hành chính:</w:t>
      </w:r>
      <w:r w:rsidRPr="004171B3">
        <w:rPr>
          <w:sz w:val="28"/>
          <w:szCs w:val="28"/>
        </w:rPr>
        <w:t xml:space="preserve"> Không quy định.</w:t>
      </w:r>
    </w:p>
    <w:p w:rsidR="000678F2" w:rsidRPr="004171B3" w:rsidRDefault="000678F2" w:rsidP="0006169C">
      <w:pPr>
        <w:widowControl w:val="0"/>
        <w:tabs>
          <w:tab w:val="left" w:pos="1161"/>
        </w:tabs>
        <w:spacing w:after="120" w:line="254" w:lineRule="auto"/>
        <w:ind w:firstLine="720"/>
        <w:jc w:val="both"/>
        <w:rPr>
          <w:b/>
          <w:bCs/>
          <w:sz w:val="28"/>
          <w:szCs w:val="28"/>
        </w:rPr>
      </w:pPr>
      <w:bookmarkStart w:id="166" w:name="bookmark305"/>
      <w:bookmarkEnd w:id="166"/>
      <w:r w:rsidRPr="004171B3">
        <w:rPr>
          <w:b/>
          <w:bCs/>
          <w:sz w:val="28"/>
          <w:szCs w:val="28"/>
        </w:rPr>
        <w:t>l) Căn cứ pháp lý:</w:t>
      </w:r>
    </w:p>
    <w:p w:rsidR="000678F2" w:rsidRPr="004171B3" w:rsidRDefault="000678F2" w:rsidP="0006169C">
      <w:pPr>
        <w:widowControl w:val="0"/>
        <w:tabs>
          <w:tab w:val="left" w:pos="1012"/>
        </w:tabs>
        <w:spacing w:after="120" w:line="254" w:lineRule="auto"/>
        <w:ind w:firstLine="720"/>
        <w:jc w:val="both"/>
        <w:rPr>
          <w:sz w:val="28"/>
          <w:szCs w:val="28"/>
        </w:rPr>
      </w:pPr>
      <w:bookmarkStart w:id="167" w:name="bookmark306"/>
      <w:bookmarkEnd w:id="167"/>
      <w:r w:rsidRPr="004171B3">
        <w:rPr>
          <w:sz w:val="28"/>
          <w:szCs w:val="28"/>
        </w:rPr>
        <w:t>- Luật số 79/2015/QH13 ngày 19/6/2015 của Quốc hội;</w:t>
      </w:r>
    </w:p>
    <w:p w:rsidR="000678F2" w:rsidRPr="004171B3" w:rsidRDefault="000678F2" w:rsidP="0006169C">
      <w:pPr>
        <w:widowControl w:val="0"/>
        <w:tabs>
          <w:tab w:val="left" w:pos="997"/>
        </w:tabs>
        <w:spacing w:after="120" w:line="254" w:lineRule="auto"/>
        <w:ind w:firstLine="720"/>
        <w:jc w:val="both"/>
        <w:rPr>
          <w:sz w:val="28"/>
          <w:szCs w:val="28"/>
        </w:rPr>
      </w:pPr>
      <w:bookmarkStart w:id="168" w:name="bookmark307"/>
      <w:bookmarkEnd w:id="168"/>
      <w:r w:rsidRPr="004171B3">
        <w:rPr>
          <w:sz w:val="28"/>
          <w:szCs w:val="28"/>
        </w:rPr>
        <w:t>- Thông tư số 26/2016/TT-BNNPTNT ngày 30/6/2016 của Bộ Nông nghiệp và PTNT quy định về kiểm dịch động vật, sản phẩm động vật thủy sản;</w:t>
      </w:r>
    </w:p>
    <w:p w:rsidR="000678F2" w:rsidRPr="004171B3" w:rsidRDefault="000678F2" w:rsidP="0006169C">
      <w:pPr>
        <w:widowControl w:val="0"/>
        <w:tabs>
          <w:tab w:val="left" w:pos="1002"/>
        </w:tabs>
        <w:spacing w:after="120" w:line="254" w:lineRule="auto"/>
        <w:ind w:firstLine="720"/>
        <w:jc w:val="both"/>
        <w:rPr>
          <w:sz w:val="28"/>
          <w:szCs w:val="28"/>
        </w:rPr>
      </w:pPr>
      <w:bookmarkStart w:id="169" w:name="bookmark308"/>
      <w:bookmarkEnd w:id="169"/>
      <w:r w:rsidRPr="004171B3">
        <w:rPr>
          <w:sz w:val="28"/>
          <w:szCs w:val="28"/>
        </w:rPr>
        <w:t>- Thông tư số 36/2018/TT-BNNPTNT ngày 25/12/2018 của Bộ Nông nghiệp và PTNT sửa đổi, bổ sung một số điều của Thông tư st) 26/2016/TT-BNNPTNT ngày 30/6/2016 của Bộ Nông nghiệp và PTNT quy định về kiểm dịch động vật, sản phẩm động vật thủy sản;</w:t>
      </w:r>
    </w:p>
    <w:p w:rsidR="000678F2" w:rsidRPr="004171B3" w:rsidRDefault="000678F2" w:rsidP="0006169C">
      <w:pPr>
        <w:widowControl w:val="0"/>
        <w:tabs>
          <w:tab w:val="left" w:pos="1006"/>
        </w:tabs>
        <w:spacing w:after="120" w:line="254" w:lineRule="auto"/>
        <w:ind w:firstLine="720"/>
        <w:jc w:val="both"/>
        <w:rPr>
          <w:sz w:val="28"/>
          <w:szCs w:val="28"/>
        </w:rPr>
      </w:pPr>
      <w:bookmarkStart w:id="170" w:name="bookmark309"/>
      <w:bookmarkEnd w:id="170"/>
      <w:r w:rsidRPr="004171B3">
        <w:rPr>
          <w:sz w:val="28"/>
          <w:szCs w:val="28"/>
        </w:rPr>
        <w:t>- Thông tư số 06/2022/TT-BNNPTNT ngày 28/7/2022 của Bộ trưởng Bộ Nông nghiệp và Phát triển nông thôn sửa đổi, bổ sung một số điều của các Thông tư quy định về kiểm dịch động vật, sản phẩm động vật thủy sản;</w:t>
      </w:r>
    </w:p>
    <w:p w:rsidR="000678F2" w:rsidRPr="004171B3" w:rsidRDefault="000678F2" w:rsidP="0006169C">
      <w:pPr>
        <w:widowControl w:val="0"/>
        <w:tabs>
          <w:tab w:val="left" w:pos="1002"/>
        </w:tabs>
        <w:spacing w:after="120" w:line="254" w:lineRule="auto"/>
        <w:ind w:firstLine="720"/>
        <w:jc w:val="both"/>
        <w:rPr>
          <w:sz w:val="28"/>
          <w:szCs w:val="28"/>
        </w:rPr>
      </w:pPr>
      <w:bookmarkStart w:id="171" w:name="bookmark310"/>
      <w:bookmarkEnd w:id="171"/>
      <w:r w:rsidRPr="004171B3">
        <w:rPr>
          <w:sz w:val="28"/>
          <w:szCs w:val="28"/>
        </w:rPr>
        <w:t>- Thông tư số 101/2020/TT-BTC ngày 23/11/2020 của Bộ trưởng Bộ Tài chính quy định về mức thu, chế độ thu, nộp, quản lý phí, lệ phí trong công tác thú y.</w:t>
      </w:r>
    </w:p>
    <w:p w:rsidR="000678F2" w:rsidRPr="004171B3" w:rsidRDefault="000678F2" w:rsidP="0006169C">
      <w:pPr>
        <w:rPr>
          <w:rFonts w:ascii="Arial" w:hAnsi="Arial" w:cs="Arial"/>
          <w:b/>
          <w:bCs/>
          <w:sz w:val="20"/>
          <w:szCs w:val="20"/>
          <w:lang w:eastAsia="en-US"/>
        </w:rPr>
        <w:sectPr w:rsidR="000678F2" w:rsidRPr="004171B3" w:rsidSect="00B74A62">
          <w:pgSz w:w="11900" w:h="16840"/>
          <w:pgMar w:top="1138" w:right="1138" w:bottom="1138" w:left="1699" w:header="0" w:footer="6" w:gutter="0"/>
          <w:cols w:space="720"/>
        </w:sectPr>
      </w:pPr>
    </w:p>
    <w:tbl>
      <w:tblPr>
        <w:tblW w:w="9520" w:type="dxa"/>
        <w:tblInd w:w="2" w:type="dxa"/>
        <w:tblBorders>
          <w:insideH w:val="single" w:sz="4" w:space="0" w:color="auto"/>
        </w:tblBorders>
        <w:tblLook w:val="01E0" w:firstRow="1" w:lastRow="1" w:firstColumn="1" w:lastColumn="1" w:noHBand="0" w:noVBand="0"/>
      </w:tblPr>
      <w:tblGrid>
        <w:gridCol w:w="9520"/>
      </w:tblGrid>
      <w:tr w:rsidR="000678F2" w:rsidRPr="004171B3">
        <w:trPr>
          <w:trHeight w:val="895"/>
        </w:trPr>
        <w:tc>
          <w:tcPr>
            <w:tcW w:w="9520" w:type="dxa"/>
          </w:tcPr>
          <w:p w:rsidR="000678F2" w:rsidRPr="004171B3" w:rsidRDefault="00A105E7" w:rsidP="0006169C">
            <w:pPr>
              <w:spacing w:after="120" w:line="256" w:lineRule="auto"/>
              <w:jc w:val="center"/>
              <w:rPr>
                <w:b/>
                <w:bCs/>
                <w:sz w:val="20"/>
                <w:szCs w:val="20"/>
                <w:lang w:eastAsia="en-US"/>
              </w:rPr>
            </w:pPr>
            <w:r>
              <w:rPr>
                <w:noProof/>
                <w:lang w:eastAsia="en-US"/>
              </w:rPr>
              <mc:AlternateContent>
                <mc:Choice Requires="wps">
                  <w:drawing>
                    <wp:anchor distT="0" distB="0" distL="114300" distR="114300" simplePos="0" relativeHeight="251708928" behindDoc="0" locked="0" layoutInCell="1" allowOverlap="1">
                      <wp:simplePos x="0" y="0"/>
                      <wp:positionH relativeFrom="column">
                        <wp:posOffset>5099685</wp:posOffset>
                      </wp:positionH>
                      <wp:positionV relativeFrom="paragraph">
                        <wp:posOffset>151130</wp:posOffset>
                      </wp:positionV>
                      <wp:extent cx="963295" cy="342900"/>
                      <wp:effectExtent l="13335" t="8255" r="13970" b="10795"/>
                      <wp:wrapNone/>
                      <wp:docPr id="214"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295" cy="342900"/>
                              </a:xfrm>
                              <a:prstGeom prst="rect">
                                <a:avLst/>
                              </a:prstGeom>
                              <a:solidFill>
                                <a:srgbClr val="FFFFFF"/>
                              </a:solidFill>
                              <a:ln w="9525">
                                <a:solidFill>
                                  <a:srgbClr val="000000"/>
                                </a:solidFill>
                                <a:miter lim="800000"/>
                                <a:headEnd/>
                                <a:tailEnd/>
                              </a:ln>
                            </wps:spPr>
                            <wps:txbx>
                              <w:txbxContent>
                                <w:p w:rsidR="000678F2" w:rsidRDefault="000678F2" w:rsidP="0006169C">
                                  <w:pPr>
                                    <w:jc w:val="center"/>
                                    <w:rPr>
                                      <w:b/>
                                      <w:bCs/>
                                    </w:rPr>
                                  </w:pPr>
                                  <w:r>
                                    <w:rPr>
                                      <w:b/>
                                      <w:bCs/>
                                    </w:rPr>
                                    <w:t>Mẫu: 03 TS</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3" o:spid="_x0000_s1057" style="position:absolute;left:0;text-align:left;margin-left:401.55pt;margin-top:11.9pt;width:75.85pt;height:27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">
                      <v:textbox inset=".5mm,.3mm,.5mm,.3mm">
                        <w:txbxContent>
                          <w:p w:rsidR="000678F2" w:rsidRDefault="000678F2" w:rsidP="0006169C">
                            <w:pPr>
                              <w:jc w:val="center"/>
                              <w:rPr>
                                <w:b/>
                                <w:bCs/>
                              </w:rPr>
                            </w:pPr>
                            <w:r>
                              <w:rPr>
                                <w:b/>
                                <w:bCs/>
                              </w:rPr>
                              <w:t>Mẫu: 03 TS</w:t>
                            </w:r>
                          </w:p>
                        </w:txbxContent>
                      </v:textbox>
                    </v:rect>
                  </w:pict>
                </mc:Fallback>
              </mc:AlternateContent>
            </w:r>
            <w:r w:rsidR="000678F2" w:rsidRPr="004171B3">
              <w:rPr>
                <w:b/>
                <w:bCs/>
                <w:sz w:val="20"/>
                <w:szCs w:val="20"/>
                <w:lang w:eastAsia="en-US"/>
              </w:rPr>
              <w:t>CỘNG HÒA XÃ HỘI CHỦ NGHĨA VIỆT NAM</w:t>
            </w:r>
          </w:p>
          <w:p w:rsidR="000678F2" w:rsidRPr="004171B3" w:rsidRDefault="000678F2" w:rsidP="0006169C">
            <w:pPr>
              <w:spacing w:after="120" w:line="256" w:lineRule="auto"/>
              <w:jc w:val="center"/>
              <w:rPr>
                <w:b/>
                <w:bCs/>
                <w:sz w:val="20"/>
                <w:szCs w:val="20"/>
                <w:lang w:eastAsia="en-US"/>
              </w:rPr>
            </w:pPr>
            <w:r w:rsidRPr="004171B3">
              <w:rPr>
                <w:b/>
                <w:bCs/>
                <w:sz w:val="20"/>
                <w:szCs w:val="20"/>
                <w:lang w:eastAsia="en-US"/>
              </w:rPr>
              <w:t>Độc lập – Tự do – Hạnh phúc</w:t>
            </w:r>
          </w:p>
          <w:p w:rsidR="000678F2" w:rsidRPr="004171B3" w:rsidRDefault="00A105E7" w:rsidP="0006169C">
            <w:pPr>
              <w:spacing w:after="120" w:line="256" w:lineRule="auto"/>
              <w:jc w:val="center"/>
              <w:rPr>
                <w:sz w:val="20"/>
                <w:szCs w:val="20"/>
                <w:lang w:eastAsia="en-US"/>
              </w:rPr>
            </w:pPr>
            <w:r>
              <w:rPr>
                <w:noProof/>
                <w:lang w:eastAsia="en-US"/>
              </w:rPr>
              <mc:AlternateContent>
                <mc:Choice Requires="wps">
                  <w:drawing>
                    <wp:anchor distT="4294967292" distB="4294967292" distL="114300" distR="114300" simplePos="0" relativeHeight="251709952" behindDoc="0" locked="0" layoutInCell="1" allowOverlap="1">
                      <wp:simplePos x="0" y="0"/>
                      <wp:positionH relativeFrom="column">
                        <wp:posOffset>2105660</wp:posOffset>
                      </wp:positionH>
                      <wp:positionV relativeFrom="paragraph">
                        <wp:posOffset>20955</wp:posOffset>
                      </wp:positionV>
                      <wp:extent cx="1720850" cy="0"/>
                      <wp:effectExtent l="10160" t="11430" r="12065" b="7620"/>
                      <wp:wrapNone/>
                      <wp:docPr id="213" name="Straight Connector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FA22A" id="Straight Connector 242" o:spid="_x0000_s1026" style="position:absolute;z-index:25170995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5.8pt,1.65pt" to="301.3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"/>
                  </w:pict>
                </mc:Fallback>
              </mc:AlternateContent>
            </w:r>
          </w:p>
          <w:p w:rsidR="000678F2" w:rsidRPr="004171B3" w:rsidRDefault="000678F2" w:rsidP="0006169C">
            <w:pPr>
              <w:spacing w:after="120" w:line="256" w:lineRule="auto"/>
              <w:jc w:val="center"/>
              <w:rPr>
                <w:sz w:val="20"/>
                <w:szCs w:val="20"/>
                <w:lang w:eastAsia="en-US"/>
              </w:rPr>
            </w:pPr>
            <w:r w:rsidRPr="004171B3">
              <w:rPr>
                <w:i/>
                <w:iCs/>
                <w:sz w:val="20"/>
                <w:szCs w:val="20"/>
                <w:lang w:eastAsia="en-US"/>
              </w:rPr>
              <w:t>.................., ngày....... tháng ...... năm ……....</w:t>
            </w:r>
          </w:p>
        </w:tc>
      </w:tr>
    </w:tbl>
    <w:p w:rsidR="000678F2" w:rsidRPr="004171B3" w:rsidRDefault="000678F2" w:rsidP="0006169C">
      <w:pPr>
        <w:tabs>
          <w:tab w:val="left" w:pos="720"/>
          <w:tab w:val="center" w:pos="4320"/>
          <w:tab w:val="right" w:pos="8640"/>
        </w:tabs>
        <w:spacing w:after="120"/>
        <w:jc w:val="center"/>
        <w:rPr>
          <w:b/>
          <w:bCs/>
          <w:sz w:val="20"/>
          <w:szCs w:val="20"/>
          <w:lang w:eastAsia="en-US"/>
        </w:rPr>
      </w:pPr>
      <w:r w:rsidRPr="004171B3">
        <w:rPr>
          <w:b/>
          <w:bCs/>
          <w:sz w:val="20"/>
          <w:szCs w:val="20"/>
          <w:lang w:eastAsia="en-US"/>
        </w:rPr>
        <w:t xml:space="preserve">ĐƠN KHAI BÁO KIỂM DỊCH ĐỘNG VẬT, </w:t>
      </w:r>
    </w:p>
    <w:p w:rsidR="000678F2" w:rsidRPr="004171B3" w:rsidRDefault="000678F2" w:rsidP="0006169C">
      <w:pPr>
        <w:tabs>
          <w:tab w:val="left" w:pos="720"/>
          <w:tab w:val="center" w:pos="4320"/>
          <w:tab w:val="right" w:pos="8640"/>
        </w:tabs>
        <w:spacing w:after="120"/>
        <w:jc w:val="center"/>
        <w:rPr>
          <w:b/>
          <w:bCs/>
          <w:sz w:val="20"/>
          <w:szCs w:val="20"/>
          <w:lang w:eastAsia="en-US"/>
        </w:rPr>
      </w:pPr>
      <w:r w:rsidRPr="004171B3">
        <w:rPr>
          <w:b/>
          <w:bCs/>
          <w:sz w:val="20"/>
          <w:szCs w:val="20"/>
          <w:lang w:eastAsia="en-US"/>
        </w:rPr>
        <w:t xml:space="preserve">SẢN PHẨM ĐỘNG VẬT THỦY SẢN XUẤT KHẨU, NHẬP KHẨU </w:t>
      </w:r>
    </w:p>
    <w:p w:rsidR="000678F2" w:rsidRPr="004171B3" w:rsidRDefault="000678F2" w:rsidP="0006169C">
      <w:pPr>
        <w:spacing w:after="120"/>
        <w:jc w:val="center"/>
        <w:rPr>
          <w:sz w:val="20"/>
          <w:szCs w:val="20"/>
          <w:lang w:eastAsia="en-US"/>
        </w:rPr>
      </w:pPr>
      <w:r w:rsidRPr="004171B3">
        <w:rPr>
          <w:sz w:val="20"/>
          <w:szCs w:val="20"/>
          <w:lang w:eastAsia="en-US"/>
        </w:rPr>
        <w:t>Số:................../KBKD-TSXNK</w:t>
      </w:r>
    </w:p>
    <w:p w:rsidR="000678F2" w:rsidRPr="004171B3" w:rsidRDefault="000678F2" w:rsidP="0006169C">
      <w:pPr>
        <w:spacing w:after="120"/>
        <w:jc w:val="both"/>
        <w:rPr>
          <w:sz w:val="20"/>
          <w:szCs w:val="20"/>
          <w:vertAlign w:val="superscript"/>
          <w:lang w:eastAsia="en-US"/>
        </w:rPr>
      </w:pPr>
      <w:r w:rsidRPr="004171B3">
        <w:rPr>
          <w:sz w:val="20"/>
          <w:szCs w:val="20"/>
          <w:lang w:eastAsia="en-US"/>
        </w:rPr>
        <w:tab/>
      </w:r>
      <w:r w:rsidRPr="004171B3">
        <w:rPr>
          <w:sz w:val="20"/>
          <w:szCs w:val="20"/>
          <w:lang w:eastAsia="en-US"/>
        </w:rPr>
        <w:tab/>
      </w:r>
      <w:r w:rsidRPr="004171B3">
        <w:rPr>
          <w:sz w:val="20"/>
          <w:szCs w:val="20"/>
          <w:lang w:eastAsia="en-US"/>
        </w:rPr>
        <w:tab/>
        <w:t>Kính gửi: ....................................................................................</w:t>
      </w:r>
    </w:p>
    <w:p w:rsidR="000678F2" w:rsidRPr="004171B3" w:rsidRDefault="000678F2" w:rsidP="0006169C">
      <w:pPr>
        <w:spacing w:after="120"/>
        <w:jc w:val="both"/>
        <w:rPr>
          <w:sz w:val="20"/>
          <w:szCs w:val="20"/>
          <w:lang w:eastAsia="en-US"/>
        </w:rPr>
      </w:pPr>
      <w:r w:rsidRPr="004171B3">
        <w:rPr>
          <w:sz w:val="20"/>
          <w:szCs w:val="20"/>
          <w:lang w:eastAsia="en-US"/>
        </w:rPr>
        <w:t>Tên tổ chức, cá nhân khai báo: ......................................................…........................................................</w:t>
      </w:r>
    </w:p>
    <w:p w:rsidR="000678F2" w:rsidRPr="004171B3" w:rsidRDefault="000678F2" w:rsidP="0006169C">
      <w:pPr>
        <w:spacing w:after="120"/>
        <w:jc w:val="both"/>
        <w:rPr>
          <w:sz w:val="20"/>
          <w:szCs w:val="20"/>
          <w:lang w:eastAsia="en-US"/>
        </w:rPr>
      </w:pPr>
      <w:r w:rsidRPr="004171B3">
        <w:rPr>
          <w:sz w:val="20"/>
          <w:szCs w:val="20"/>
          <w:lang w:eastAsia="en-US"/>
        </w:rPr>
        <w:t>Địa chỉ: .......................................................................................…...........................................................</w:t>
      </w:r>
    </w:p>
    <w:p w:rsidR="000678F2" w:rsidRPr="004171B3" w:rsidRDefault="000678F2" w:rsidP="0006169C">
      <w:pPr>
        <w:spacing w:after="120"/>
        <w:jc w:val="both"/>
        <w:rPr>
          <w:sz w:val="20"/>
          <w:szCs w:val="20"/>
          <w:lang w:eastAsia="en-US"/>
        </w:rPr>
      </w:pPr>
      <w:r w:rsidRPr="004171B3">
        <w:rPr>
          <w:sz w:val="20"/>
          <w:szCs w:val="20"/>
          <w:lang w:eastAsia="en-US"/>
        </w:rPr>
        <w:t>Điện thoại: ............................. Fax..............................Email .....................…............................................</w:t>
      </w:r>
    </w:p>
    <w:p w:rsidR="000678F2" w:rsidRPr="004171B3" w:rsidRDefault="000678F2" w:rsidP="0006169C">
      <w:pPr>
        <w:tabs>
          <w:tab w:val="left" w:pos="720"/>
          <w:tab w:val="center" w:pos="4320"/>
          <w:tab w:val="right" w:pos="8640"/>
        </w:tabs>
        <w:spacing w:line="320" w:lineRule="atLeast"/>
        <w:rPr>
          <w:spacing w:val="-8"/>
          <w:sz w:val="22"/>
          <w:szCs w:val="22"/>
          <w:lang w:eastAsia="en-US"/>
        </w:rPr>
      </w:pPr>
      <w:r w:rsidRPr="004171B3">
        <w:rPr>
          <w:spacing w:val="-8"/>
          <w:sz w:val="22"/>
          <w:szCs w:val="22"/>
          <w:lang w:eastAsia="en-US"/>
        </w:rPr>
        <w:t>Số Chứng minh nhân dân/Hộ chiếu số/Số định danh cá nhân:………Ngày cấp…/…/…..Tại………</w:t>
      </w:r>
    </w:p>
    <w:p w:rsidR="000678F2" w:rsidRPr="004171B3" w:rsidRDefault="000678F2" w:rsidP="0006169C">
      <w:pPr>
        <w:tabs>
          <w:tab w:val="num" w:pos="360"/>
        </w:tabs>
        <w:spacing w:after="120"/>
        <w:jc w:val="both"/>
        <w:rPr>
          <w:sz w:val="20"/>
          <w:szCs w:val="20"/>
          <w:lang w:eastAsia="en-US"/>
        </w:rPr>
      </w:pPr>
      <w:r w:rsidRPr="004171B3">
        <w:rPr>
          <w:sz w:val="20"/>
          <w:szCs w:val="20"/>
          <w:lang w:eastAsia="en-US"/>
        </w:rPr>
        <w:t>Đề nghị quý Cơ quan kiểm dịch:</w:t>
      </w:r>
    </w:p>
    <w:tbl>
      <w:tblPr>
        <w:tblW w:w="9639" w:type="dxa"/>
        <w:tblInd w:w="2" w:type="dxa"/>
        <w:tblLook w:val="00A0" w:firstRow="1" w:lastRow="0" w:firstColumn="1" w:lastColumn="0" w:noHBand="0" w:noVBand="0"/>
      </w:tblPr>
      <w:tblGrid>
        <w:gridCol w:w="567"/>
        <w:gridCol w:w="2835"/>
        <w:gridCol w:w="567"/>
        <w:gridCol w:w="2268"/>
        <w:gridCol w:w="567"/>
        <w:gridCol w:w="2835"/>
      </w:tblGrid>
      <w:tr w:rsidR="000678F2" w:rsidRPr="004171B3">
        <w:tc>
          <w:tcPr>
            <w:tcW w:w="567" w:type="dxa"/>
          </w:tcPr>
          <w:p w:rsidR="000678F2" w:rsidRPr="004171B3" w:rsidRDefault="00A105E7" w:rsidP="0006169C">
            <w:pPr>
              <w:tabs>
                <w:tab w:val="num" w:pos="360"/>
              </w:tabs>
              <w:spacing w:line="360" w:lineRule="auto"/>
              <w:rPr>
                <w:sz w:val="20"/>
                <w:szCs w:val="20"/>
                <w:lang w:eastAsia="en-US"/>
              </w:rPr>
            </w:pPr>
            <w:r>
              <w:rPr>
                <w:noProof/>
                <w:lang w:eastAsia="en-US"/>
              </w:rPr>
              <mc:AlternateContent>
                <mc:Choice Requires="wps">
                  <w:drawing>
                    <wp:anchor distT="0" distB="0" distL="114300" distR="114300" simplePos="0" relativeHeight="251710976" behindDoc="0" locked="0" layoutInCell="1" allowOverlap="1">
                      <wp:simplePos x="0" y="0"/>
                      <wp:positionH relativeFrom="column">
                        <wp:posOffset>20320</wp:posOffset>
                      </wp:positionH>
                      <wp:positionV relativeFrom="paragraph">
                        <wp:posOffset>48895</wp:posOffset>
                      </wp:positionV>
                      <wp:extent cx="193675" cy="144780"/>
                      <wp:effectExtent l="10795" t="10795" r="5080" b="6350"/>
                      <wp:wrapNone/>
                      <wp:docPr id="212"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E49015" id="Rectangle 241" o:spid="_x0000_s1026" style="position:absolute;margin-left:1.6pt;margin-top:3.85pt;width:15.25pt;height:11.4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"/>
                  </w:pict>
                </mc:Fallback>
              </mc:AlternateContent>
            </w:r>
          </w:p>
        </w:tc>
        <w:tc>
          <w:tcPr>
            <w:tcW w:w="2835" w:type="dxa"/>
          </w:tcPr>
          <w:p w:rsidR="000678F2" w:rsidRPr="004171B3" w:rsidRDefault="000678F2" w:rsidP="0006169C">
            <w:pPr>
              <w:tabs>
                <w:tab w:val="num" w:pos="360"/>
              </w:tabs>
              <w:spacing w:line="360" w:lineRule="auto"/>
              <w:rPr>
                <w:sz w:val="20"/>
                <w:szCs w:val="20"/>
                <w:lang w:eastAsia="en-US"/>
              </w:rPr>
            </w:pPr>
            <w:r w:rsidRPr="004171B3">
              <w:rPr>
                <w:sz w:val="20"/>
                <w:szCs w:val="20"/>
                <w:lang w:eastAsia="en-US"/>
              </w:rPr>
              <w:t>Xuất khẩu</w:t>
            </w:r>
          </w:p>
        </w:tc>
        <w:tc>
          <w:tcPr>
            <w:tcW w:w="567" w:type="dxa"/>
          </w:tcPr>
          <w:p w:rsidR="000678F2" w:rsidRPr="004171B3" w:rsidRDefault="00A105E7" w:rsidP="0006169C">
            <w:pPr>
              <w:tabs>
                <w:tab w:val="num" w:pos="360"/>
              </w:tabs>
              <w:spacing w:line="360" w:lineRule="auto"/>
              <w:rPr>
                <w:sz w:val="20"/>
                <w:szCs w:val="20"/>
                <w:lang w:eastAsia="en-US"/>
              </w:rPr>
            </w:pPr>
            <w:r>
              <w:rPr>
                <w:noProof/>
                <w:lang w:eastAsia="en-US"/>
              </w:rPr>
              <mc:AlternateContent>
                <mc:Choice Requires="wps">
                  <w:drawing>
                    <wp:anchor distT="0" distB="0" distL="114300" distR="114300" simplePos="0" relativeHeight="251713024" behindDoc="0" locked="0" layoutInCell="1" allowOverlap="1">
                      <wp:simplePos x="0" y="0"/>
                      <wp:positionH relativeFrom="column">
                        <wp:posOffset>2540</wp:posOffset>
                      </wp:positionH>
                      <wp:positionV relativeFrom="paragraph">
                        <wp:posOffset>48895</wp:posOffset>
                      </wp:positionV>
                      <wp:extent cx="193675" cy="144780"/>
                      <wp:effectExtent l="12065" t="10795" r="13335" b="6350"/>
                      <wp:wrapNone/>
                      <wp:docPr id="211" name="Rectangle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C9ECA3" id="Rectangle 240" o:spid="_x0000_s1026" style="position:absolute;margin-left:.2pt;margin-top:3.85pt;width:15.25pt;height:11.4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"/>
                  </w:pict>
                </mc:Fallback>
              </mc:AlternateContent>
            </w:r>
          </w:p>
        </w:tc>
        <w:tc>
          <w:tcPr>
            <w:tcW w:w="2268" w:type="dxa"/>
          </w:tcPr>
          <w:p w:rsidR="000678F2" w:rsidRPr="004171B3" w:rsidRDefault="000678F2" w:rsidP="0006169C">
            <w:pPr>
              <w:tabs>
                <w:tab w:val="num" w:pos="360"/>
              </w:tabs>
              <w:spacing w:line="360" w:lineRule="auto"/>
              <w:rPr>
                <w:sz w:val="20"/>
                <w:szCs w:val="20"/>
                <w:lang w:eastAsia="en-US"/>
              </w:rPr>
            </w:pPr>
            <w:r w:rsidRPr="004171B3">
              <w:rPr>
                <w:sz w:val="20"/>
                <w:szCs w:val="20"/>
                <w:lang w:eastAsia="en-US"/>
              </w:rPr>
              <w:t>Kho ngoại quan</w:t>
            </w:r>
          </w:p>
        </w:tc>
        <w:tc>
          <w:tcPr>
            <w:tcW w:w="567" w:type="dxa"/>
          </w:tcPr>
          <w:p w:rsidR="000678F2" w:rsidRPr="004171B3" w:rsidRDefault="00A105E7" w:rsidP="0006169C">
            <w:pPr>
              <w:tabs>
                <w:tab w:val="num" w:pos="360"/>
              </w:tabs>
              <w:spacing w:line="360" w:lineRule="auto"/>
              <w:rPr>
                <w:sz w:val="20"/>
                <w:szCs w:val="20"/>
                <w:lang w:eastAsia="en-US"/>
              </w:rPr>
            </w:pPr>
            <w:r>
              <w:rPr>
                <w:noProof/>
                <w:lang w:eastAsia="en-US"/>
              </w:rPr>
              <mc:AlternateContent>
                <mc:Choice Requires="wps">
                  <w:drawing>
                    <wp:anchor distT="0" distB="0" distL="114300" distR="114300" simplePos="0" relativeHeight="251714048" behindDoc="0" locked="0" layoutInCell="1" allowOverlap="1">
                      <wp:simplePos x="0" y="0"/>
                      <wp:positionH relativeFrom="column">
                        <wp:posOffset>5715</wp:posOffset>
                      </wp:positionH>
                      <wp:positionV relativeFrom="paragraph">
                        <wp:posOffset>48895</wp:posOffset>
                      </wp:positionV>
                      <wp:extent cx="193675" cy="144780"/>
                      <wp:effectExtent l="5715" t="10795" r="10160" b="6350"/>
                      <wp:wrapNone/>
                      <wp:docPr id="210" name="Rect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79D34D" id="Rectangle 239" o:spid="_x0000_s1026" style="position:absolute;margin-left:.45pt;margin-top:3.85pt;width:15.25pt;height:11.4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"/>
                  </w:pict>
                </mc:Fallback>
              </mc:AlternateContent>
            </w:r>
          </w:p>
        </w:tc>
        <w:tc>
          <w:tcPr>
            <w:tcW w:w="2835" w:type="dxa"/>
          </w:tcPr>
          <w:p w:rsidR="000678F2" w:rsidRPr="004171B3" w:rsidRDefault="000678F2" w:rsidP="0006169C">
            <w:pPr>
              <w:tabs>
                <w:tab w:val="num" w:pos="360"/>
              </w:tabs>
              <w:spacing w:line="360" w:lineRule="auto"/>
              <w:rPr>
                <w:sz w:val="20"/>
                <w:szCs w:val="20"/>
                <w:lang w:eastAsia="en-US"/>
              </w:rPr>
            </w:pPr>
            <w:r w:rsidRPr="004171B3">
              <w:rPr>
                <w:sz w:val="20"/>
                <w:szCs w:val="20"/>
                <w:lang w:eastAsia="en-US"/>
              </w:rPr>
              <w:t>Tạm xuất tái nhập</w:t>
            </w:r>
          </w:p>
        </w:tc>
      </w:tr>
      <w:tr w:rsidR="000678F2" w:rsidRPr="004171B3">
        <w:tc>
          <w:tcPr>
            <w:tcW w:w="567" w:type="dxa"/>
          </w:tcPr>
          <w:p w:rsidR="000678F2" w:rsidRPr="004171B3" w:rsidRDefault="00A105E7" w:rsidP="0006169C">
            <w:pPr>
              <w:tabs>
                <w:tab w:val="num" w:pos="360"/>
              </w:tabs>
              <w:spacing w:line="360" w:lineRule="auto"/>
              <w:rPr>
                <w:sz w:val="20"/>
                <w:szCs w:val="20"/>
                <w:lang w:eastAsia="en-US"/>
              </w:rPr>
            </w:pPr>
            <w:r>
              <w:rPr>
                <w:noProof/>
                <w:lang w:eastAsia="en-US"/>
              </w:rPr>
              <mc:AlternateContent>
                <mc:Choice Requires="wps">
                  <w:drawing>
                    <wp:anchor distT="0" distB="0" distL="114300" distR="114300" simplePos="0" relativeHeight="251717120" behindDoc="0" locked="0" layoutInCell="1" allowOverlap="1">
                      <wp:simplePos x="0" y="0"/>
                      <wp:positionH relativeFrom="column">
                        <wp:posOffset>20320</wp:posOffset>
                      </wp:positionH>
                      <wp:positionV relativeFrom="paragraph">
                        <wp:posOffset>60325</wp:posOffset>
                      </wp:positionV>
                      <wp:extent cx="193675" cy="144780"/>
                      <wp:effectExtent l="10795" t="12700" r="5080" b="13970"/>
                      <wp:wrapNone/>
                      <wp:docPr id="209" name="Rectangle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23E473" id="Rectangle 238" o:spid="_x0000_s1026" style="position:absolute;margin-left:1.6pt;margin-top:4.75pt;width:15.25pt;height:11.4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LqIwIAAD8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rPr>
                <w:sz w:val="20"/>
                <w:szCs w:val="20"/>
                <w:lang w:eastAsia="en-US"/>
              </w:rPr>
            </w:pPr>
            <w:r w:rsidRPr="004171B3">
              <w:rPr>
                <w:sz w:val="20"/>
                <w:szCs w:val="20"/>
                <w:lang w:eastAsia="en-US"/>
              </w:rPr>
              <w:t>Nhập khẩu</w:t>
            </w:r>
          </w:p>
        </w:tc>
        <w:tc>
          <w:tcPr>
            <w:tcW w:w="567" w:type="dxa"/>
          </w:tcPr>
          <w:p w:rsidR="000678F2" w:rsidRPr="004171B3" w:rsidRDefault="00A105E7" w:rsidP="0006169C">
            <w:pPr>
              <w:tabs>
                <w:tab w:val="num" w:pos="360"/>
              </w:tabs>
              <w:spacing w:line="360" w:lineRule="auto"/>
              <w:rPr>
                <w:sz w:val="20"/>
                <w:szCs w:val="20"/>
                <w:lang w:eastAsia="en-US"/>
              </w:rPr>
            </w:pPr>
            <w:r>
              <w:rPr>
                <w:noProof/>
                <w:lang w:eastAsia="en-US"/>
              </w:rPr>
              <mc:AlternateContent>
                <mc:Choice Requires="wps">
                  <w:drawing>
                    <wp:anchor distT="0" distB="0" distL="114300" distR="114300" simplePos="0" relativeHeight="251715072" behindDoc="0" locked="0" layoutInCell="1" allowOverlap="1">
                      <wp:simplePos x="0" y="0"/>
                      <wp:positionH relativeFrom="column">
                        <wp:posOffset>2540</wp:posOffset>
                      </wp:positionH>
                      <wp:positionV relativeFrom="paragraph">
                        <wp:posOffset>60325</wp:posOffset>
                      </wp:positionV>
                      <wp:extent cx="193675" cy="144780"/>
                      <wp:effectExtent l="12065" t="12700" r="13335" b="13970"/>
                      <wp:wrapNone/>
                      <wp:docPr id="208" name="Rectangle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9ABACA" id="Rectangle 237" o:spid="_x0000_s1026" style="position:absolute;margin-left:.2pt;margin-top:4.75pt;width:15.25pt;height:11.4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rPr>
                <w:sz w:val="20"/>
                <w:szCs w:val="20"/>
                <w:lang w:eastAsia="en-US"/>
              </w:rPr>
            </w:pPr>
            <w:r w:rsidRPr="004171B3">
              <w:rPr>
                <w:sz w:val="20"/>
                <w:szCs w:val="20"/>
                <w:lang w:eastAsia="en-US"/>
              </w:rPr>
              <w:t>Quá cảnh</w:t>
            </w:r>
          </w:p>
        </w:tc>
        <w:tc>
          <w:tcPr>
            <w:tcW w:w="567" w:type="dxa"/>
          </w:tcPr>
          <w:p w:rsidR="000678F2" w:rsidRPr="004171B3" w:rsidRDefault="00A105E7" w:rsidP="0006169C">
            <w:pPr>
              <w:tabs>
                <w:tab w:val="num" w:pos="360"/>
              </w:tabs>
              <w:spacing w:line="360" w:lineRule="auto"/>
              <w:rPr>
                <w:sz w:val="20"/>
                <w:szCs w:val="20"/>
                <w:lang w:eastAsia="en-US"/>
              </w:rPr>
            </w:pPr>
            <w:r>
              <w:rPr>
                <w:noProof/>
                <w:lang w:eastAsia="en-US"/>
              </w:rPr>
              <mc:AlternateContent>
                <mc:Choice Requires="wps">
                  <w:drawing>
                    <wp:anchor distT="0" distB="0" distL="114300" distR="114300" simplePos="0" relativeHeight="251718144" behindDoc="0" locked="0" layoutInCell="1" allowOverlap="1">
                      <wp:simplePos x="0" y="0"/>
                      <wp:positionH relativeFrom="column">
                        <wp:posOffset>12065</wp:posOffset>
                      </wp:positionH>
                      <wp:positionV relativeFrom="paragraph">
                        <wp:posOffset>61595</wp:posOffset>
                      </wp:positionV>
                      <wp:extent cx="193675" cy="144780"/>
                      <wp:effectExtent l="12065" t="13970" r="13335" b="12700"/>
                      <wp:wrapNone/>
                      <wp:docPr id="205" name="Rectangle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C51A28" id="Rectangle 236" o:spid="_x0000_s1026" style="position:absolute;margin-left:.95pt;margin-top:4.85pt;width:15.25pt;height:11.4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"/>
                  </w:pict>
                </mc:Fallback>
              </mc:AlternateContent>
            </w:r>
          </w:p>
        </w:tc>
        <w:tc>
          <w:tcPr>
            <w:tcW w:w="2835" w:type="dxa"/>
          </w:tcPr>
          <w:p w:rsidR="000678F2" w:rsidRPr="004171B3" w:rsidRDefault="000678F2" w:rsidP="0006169C">
            <w:pPr>
              <w:tabs>
                <w:tab w:val="num" w:pos="360"/>
              </w:tabs>
              <w:spacing w:line="360" w:lineRule="auto"/>
              <w:rPr>
                <w:sz w:val="20"/>
                <w:szCs w:val="20"/>
                <w:lang w:eastAsia="en-US"/>
              </w:rPr>
            </w:pPr>
            <w:r w:rsidRPr="004171B3">
              <w:rPr>
                <w:sz w:val="20"/>
                <w:szCs w:val="20"/>
                <w:lang w:eastAsia="en-US"/>
              </w:rPr>
              <w:t>Khác (đề nghị ghi rõ)……</w:t>
            </w:r>
          </w:p>
        </w:tc>
      </w:tr>
      <w:tr w:rsidR="000678F2" w:rsidRPr="004171B3">
        <w:tc>
          <w:tcPr>
            <w:tcW w:w="567" w:type="dxa"/>
          </w:tcPr>
          <w:p w:rsidR="000678F2" w:rsidRPr="004171B3" w:rsidRDefault="00A105E7" w:rsidP="0006169C">
            <w:pPr>
              <w:tabs>
                <w:tab w:val="num" w:pos="360"/>
              </w:tabs>
              <w:spacing w:line="360" w:lineRule="auto"/>
              <w:rPr>
                <w:noProof/>
                <w:sz w:val="20"/>
                <w:szCs w:val="20"/>
                <w:lang w:eastAsia="en-US"/>
              </w:rPr>
            </w:pPr>
            <w:r>
              <w:rPr>
                <w:noProof/>
                <w:lang w:eastAsia="en-US"/>
              </w:rPr>
              <mc:AlternateContent>
                <mc:Choice Requires="wps">
                  <w:drawing>
                    <wp:anchor distT="0" distB="0" distL="114300" distR="114300" simplePos="0" relativeHeight="251712000" behindDoc="0" locked="0" layoutInCell="1" allowOverlap="1">
                      <wp:simplePos x="0" y="0"/>
                      <wp:positionH relativeFrom="column">
                        <wp:posOffset>11430</wp:posOffset>
                      </wp:positionH>
                      <wp:positionV relativeFrom="paragraph">
                        <wp:posOffset>45720</wp:posOffset>
                      </wp:positionV>
                      <wp:extent cx="193675" cy="144780"/>
                      <wp:effectExtent l="11430" t="7620" r="13970" b="9525"/>
                      <wp:wrapNone/>
                      <wp:docPr id="204" name="Rectangle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98A27C" id="Rectangle 235" o:spid="_x0000_s1026" style="position:absolute;margin-left:.9pt;margin-top:3.6pt;width:15.25pt;height:11.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a/nIwIAAD8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"/>
                  </w:pict>
                </mc:Fallback>
              </mc:AlternateContent>
            </w:r>
          </w:p>
        </w:tc>
        <w:tc>
          <w:tcPr>
            <w:tcW w:w="2835" w:type="dxa"/>
          </w:tcPr>
          <w:p w:rsidR="000678F2" w:rsidRPr="004171B3" w:rsidRDefault="000678F2" w:rsidP="0006169C">
            <w:pPr>
              <w:tabs>
                <w:tab w:val="num" w:pos="360"/>
              </w:tabs>
              <w:spacing w:line="360" w:lineRule="auto"/>
              <w:rPr>
                <w:sz w:val="20"/>
                <w:szCs w:val="20"/>
                <w:lang w:eastAsia="en-US"/>
              </w:rPr>
            </w:pPr>
            <w:r w:rsidRPr="004171B3">
              <w:rPr>
                <w:sz w:val="20"/>
                <w:szCs w:val="20"/>
                <w:lang w:eastAsia="en-US"/>
              </w:rPr>
              <w:t>Tạm nhập tái xuất</w:t>
            </w:r>
          </w:p>
        </w:tc>
        <w:tc>
          <w:tcPr>
            <w:tcW w:w="567" w:type="dxa"/>
          </w:tcPr>
          <w:p w:rsidR="000678F2" w:rsidRPr="004171B3" w:rsidRDefault="00A105E7" w:rsidP="0006169C">
            <w:pPr>
              <w:tabs>
                <w:tab w:val="num" w:pos="360"/>
              </w:tabs>
              <w:spacing w:line="360" w:lineRule="auto"/>
              <w:rPr>
                <w:sz w:val="20"/>
                <w:szCs w:val="20"/>
                <w:lang w:eastAsia="en-US"/>
              </w:rPr>
            </w:pPr>
            <w:r>
              <w:rPr>
                <w:noProof/>
                <w:lang w:eastAsia="en-US"/>
              </w:rPr>
              <mc:AlternateContent>
                <mc:Choice Requires="wps">
                  <w:drawing>
                    <wp:anchor distT="0" distB="0" distL="114300" distR="114300" simplePos="0" relativeHeight="251716096" behindDoc="0" locked="0" layoutInCell="1" allowOverlap="1">
                      <wp:simplePos x="0" y="0"/>
                      <wp:positionH relativeFrom="column">
                        <wp:posOffset>2540</wp:posOffset>
                      </wp:positionH>
                      <wp:positionV relativeFrom="paragraph">
                        <wp:posOffset>44450</wp:posOffset>
                      </wp:positionV>
                      <wp:extent cx="193675" cy="144780"/>
                      <wp:effectExtent l="12065" t="6350" r="13335" b="10795"/>
                      <wp:wrapNone/>
                      <wp:docPr id="200" name="Rectangle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49919B" id="Rectangle 234" o:spid="_x0000_s1026" style="position:absolute;margin-left:.2pt;margin-top:3.5pt;width:15.25pt;height:11.4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"/>
                  </w:pict>
                </mc:Fallback>
              </mc:AlternateContent>
            </w:r>
          </w:p>
        </w:tc>
        <w:tc>
          <w:tcPr>
            <w:tcW w:w="2268" w:type="dxa"/>
          </w:tcPr>
          <w:p w:rsidR="000678F2" w:rsidRPr="004171B3" w:rsidRDefault="000678F2" w:rsidP="0006169C">
            <w:pPr>
              <w:tabs>
                <w:tab w:val="num" w:pos="360"/>
              </w:tabs>
              <w:spacing w:line="360" w:lineRule="auto"/>
              <w:rPr>
                <w:sz w:val="20"/>
                <w:szCs w:val="20"/>
                <w:lang w:eastAsia="en-US"/>
              </w:rPr>
            </w:pPr>
            <w:r w:rsidRPr="004171B3">
              <w:rPr>
                <w:sz w:val="20"/>
                <w:szCs w:val="20"/>
                <w:lang w:eastAsia="en-US"/>
              </w:rPr>
              <w:t>Chuyển khẩu</w:t>
            </w:r>
          </w:p>
        </w:tc>
        <w:tc>
          <w:tcPr>
            <w:tcW w:w="567" w:type="dxa"/>
          </w:tcPr>
          <w:p w:rsidR="000678F2" w:rsidRPr="004171B3" w:rsidRDefault="000678F2" w:rsidP="0006169C">
            <w:pPr>
              <w:tabs>
                <w:tab w:val="num" w:pos="360"/>
              </w:tabs>
              <w:spacing w:line="360" w:lineRule="auto"/>
              <w:rPr>
                <w:sz w:val="20"/>
                <w:szCs w:val="20"/>
                <w:lang w:eastAsia="en-US"/>
              </w:rPr>
            </w:pPr>
          </w:p>
        </w:tc>
        <w:tc>
          <w:tcPr>
            <w:tcW w:w="2835" w:type="dxa"/>
          </w:tcPr>
          <w:p w:rsidR="000678F2" w:rsidRPr="004171B3" w:rsidRDefault="000678F2" w:rsidP="0006169C">
            <w:pPr>
              <w:tabs>
                <w:tab w:val="num" w:pos="360"/>
              </w:tabs>
              <w:spacing w:line="360" w:lineRule="auto"/>
              <w:rPr>
                <w:sz w:val="20"/>
                <w:szCs w:val="20"/>
                <w:lang w:eastAsia="en-US"/>
              </w:rPr>
            </w:pPr>
          </w:p>
        </w:tc>
      </w:tr>
    </w:tbl>
    <w:p w:rsidR="000678F2" w:rsidRPr="004171B3" w:rsidRDefault="000678F2" w:rsidP="0006169C">
      <w:pPr>
        <w:tabs>
          <w:tab w:val="num" w:pos="360"/>
        </w:tabs>
        <w:spacing w:after="120"/>
        <w:jc w:val="both"/>
        <w:rPr>
          <w:sz w:val="20"/>
          <w:szCs w:val="20"/>
          <w:lang w:eastAsia="en-US"/>
        </w:rPr>
      </w:pPr>
      <w:r w:rsidRPr="004171B3">
        <w:rPr>
          <w:sz w:val="20"/>
          <w:szCs w:val="20"/>
          <w:lang w:eastAsia="en-US"/>
        </w:rPr>
        <w:t>Chi tiết lô hàng như sau:</w:t>
      </w:r>
    </w:p>
    <w:tbl>
      <w:tblPr>
        <w:tblW w:w="961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9"/>
        <w:gridCol w:w="1635"/>
        <w:gridCol w:w="1697"/>
        <w:gridCol w:w="1978"/>
        <w:gridCol w:w="1417"/>
        <w:gridCol w:w="850"/>
        <w:gridCol w:w="1424"/>
      </w:tblGrid>
      <w:tr w:rsidR="000678F2" w:rsidRPr="004171B3">
        <w:trPr>
          <w:trHeight w:val="20"/>
        </w:trPr>
        <w:tc>
          <w:tcPr>
            <w:tcW w:w="609" w:type="dxa"/>
            <w:vAlign w:val="center"/>
          </w:tcPr>
          <w:p w:rsidR="000678F2" w:rsidRPr="004171B3" w:rsidRDefault="000678F2" w:rsidP="0006169C">
            <w:pPr>
              <w:spacing w:after="120" w:line="256" w:lineRule="auto"/>
              <w:jc w:val="center"/>
              <w:rPr>
                <w:sz w:val="20"/>
                <w:szCs w:val="20"/>
                <w:lang w:eastAsia="en-US"/>
              </w:rPr>
            </w:pPr>
            <w:r w:rsidRPr="004171B3">
              <w:rPr>
                <w:sz w:val="20"/>
                <w:szCs w:val="20"/>
                <w:lang w:eastAsia="en-US"/>
              </w:rPr>
              <w:t>STT</w:t>
            </w:r>
          </w:p>
        </w:tc>
        <w:tc>
          <w:tcPr>
            <w:tcW w:w="1635" w:type="dxa"/>
            <w:vAlign w:val="center"/>
          </w:tcPr>
          <w:p w:rsidR="000678F2" w:rsidRPr="004171B3" w:rsidRDefault="000678F2" w:rsidP="0006169C">
            <w:pPr>
              <w:spacing w:after="120" w:line="256" w:lineRule="auto"/>
              <w:jc w:val="center"/>
              <w:rPr>
                <w:sz w:val="20"/>
                <w:szCs w:val="20"/>
                <w:lang w:eastAsia="en-US"/>
              </w:rPr>
            </w:pPr>
            <w:r w:rsidRPr="004171B3">
              <w:rPr>
                <w:sz w:val="20"/>
                <w:szCs w:val="20"/>
                <w:lang w:eastAsia="en-US"/>
              </w:rPr>
              <w:t>Tên thương mại</w:t>
            </w:r>
          </w:p>
        </w:tc>
        <w:tc>
          <w:tcPr>
            <w:tcW w:w="1697" w:type="dxa"/>
            <w:vAlign w:val="center"/>
          </w:tcPr>
          <w:p w:rsidR="000678F2" w:rsidRPr="004171B3" w:rsidRDefault="000678F2" w:rsidP="0006169C">
            <w:pPr>
              <w:spacing w:after="120" w:line="256" w:lineRule="auto"/>
              <w:jc w:val="center"/>
              <w:rPr>
                <w:sz w:val="20"/>
                <w:szCs w:val="20"/>
                <w:lang w:eastAsia="en-US"/>
              </w:rPr>
            </w:pPr>
            <w:r w:rsidRPr="004171B3">
              <w:rPr>
                <w:sz w:val="20"/>
                <w:szCs w:val="20"/>
                <w:lang w:eastAsia="en-US"/>
              </w:rPr>
              <w:t>Tên khoa học</w:t>
            </w:r>
          </w:p>
        </w:tc>
        <w:tc>
          <w:tcPr>
            <w:tcW w:w="1978" w:type="dxa"/>
            <w:vAlign w:val="center"/>
          </w:tcPr>
          <w:p w:rsidR="000678F2" w:rsidRPr="004171B3" w:rsidRDefault="000678F2" w:rsidP="0006169C">
            <w:pPr>
              <w:spacing w:after="120" w:line="256" w:lineRule="auto"/>
              <w:jc w:val="center"/>
              <w:rPr>
                <w:sz w:val="20"/>
                <w:szCs w:val="20"/>
                <w:vertAlign w:val="superscript"/>
                <w:lang w:eastAsia="en-US"/>
              </w:rPr>
            </w:pPr>
            <w:r w:rsidRPr="004171B3">
              <w:rPr>
                <w:sz w:val="20"/>
                <w:szCs w:val="20"/>
                <w:lang w:eastAsia="en-US"/>
              </w:rPr>
              <w:t>Kích cỡ cá thể/Dạng sản phẩm</w:t>
            </w:r>
            <w:r w:rsidRPr="004171B3">
              <w:rPr>
                <w:sz w:val="20"/>
                <w:szCs w:val="20"/>
                <w:vertAlign w:val="superscript"/>
                <w:lang w:eastAsia="en-US"/>
              </w:rPr>
              <w:t>(1)</w:t>
            </w:r>
          </w:p>
        </w:tc>
        <w:tc>
          <w:tcPr>
            <w:tcW w:w="1417" w:type="dxa"/>
          </w:tcPr>
          <w:p w:rsidR="000678F2" w:rsidRPr="004171B3" w:rsidRDefault="000678F2" w:rsidP="0006169C">
            <w:pPr>
              <w:spacing w:after="120" w:line="256" w:lineRule="auto"/>
              <w:jc w:val="center"/>
              <w:rPr>
                <w:sz w:val="20"/>
                <w:szCs w:val="20"/>
                <w:lang w:eastAsia="en-US"/>
              </w:rPr>
            </w:pPr>
            <w:r w:rsidRPr="004171B3">
              <w:rPr>
                <w:sz w:val="20"/>
                <w:szCs w:val="20"/>
                <w:lang w:eastAsia="en-US"/>
              </w:rPr>
              <w:t>Số lượng/ Trọng lượng</w:t>
            </w:r>
          </w:p>
        </w:tc>
        <w:tc>
          <w:tcPr>
            <w:tcW w:w="850" w:type="dxa"/>
          </w:tcPr>
          <w:p w:rsidR="000678F2" w:rsidRPr="004171B3" w:rsidRDefault="000678F2" w:rsidP="0006169C">
            <w:pPr>
              <w:spacing w:after="120" w:line="256" w:lineRule="auto"/>
              <w:jc w:val="center"/>
              <w:rPr>
                <w:sz w:val="20"/>
                <w:szCs w:val="20"/>
                <w:lang w:eastAsia="en-US"/>
              </w:rPr>
            </w:pPr>
            <w:r w:rsidRPr="004171B3">
              <w:rPr>
                <w:sz w:val="20"/>
                <w:szCs w:val="20"/>
                <w:lang w:eastAsia="en-US"/>
              </w:rPr>
              <w:t>Đơn vị tính</w:t>
            </w:r>
          </w:p>
        </w:tc>
        <w:tc>
          <w:tcPr>
            <w:tcW w:w="1424" w:type="dxa"/>
          </w:tcPr>
          <w:p w:rsidR="000678F2" w:rsidRPr="004171B3" w:rsidRDefault="000678F2" w:rsidP="0006169C">
            <w:pPr>
              <w:spacing w:after="120" w:line="256" w:lineRule="auto"/>
              <w:jc w:val="center"/>
              <w:rPr>
                <w:sz w:val="20"/>
                <w:szCs w:val="20"/>
                <w:lang w:eastAsia="en-US"/>
              </w:rPr>
            </w:pPr>
            <w:r w:rsidRPr="004171B3">
              <w:rPr>
                <w:sz w:val="20"/>
                <w:szCs w:val="20"/>
                <w:lang w:eastAsia="en-US"/>
              </w:rPr>
              <w:t xml:space="preserve">Nước </w:t>
            </w:r>
          </w:p>
          <w:p w:rsidR="000678F2" w:rsidRPr="004171B3" w:rsidRDefault="000678F2" w:rsidP="0006169C">
            <w:pPr>
              <w:spacing w:after="120" w:line="256" w:lineRule="auto"/>
              <w:jc w:val="center"/>
              <w:rPr>
                <w:sz w:val="20"/>
                <w:szCs w:val="20"/>
                <w:lang w:eastAsia="en-US"/>
              </w:rPr>
            </w:pPr>
            <w:r w:rsidRPr="004171B3">
              <w:rPr>
                <w:sz w:val="20"/>
                <w:szCs w:val="20"/>
                <w:lang w:eastAsia="en-US"/>
              </w:rPr>
              <w:t>xuất xứ</w:t>
            </w:r>
          </w:p>
        </w:tc>
      </w:tr>
      <w:tr w:rsidR="000678F2" w:rsidRPr="004171B3">
        <w:trPr>
          <w:trHeight w:val="20"/>
        </w:trPr>
        <w:tc>
          <w:tcPr>
            <w:tcW w:w="609" w:type="dxa"/>
          </w:tcPr>
          <w:p w:rsidR="000678F2" w:rsidRPr="004171B3" w:rsidRDefault="000678F2" w:rsidP="0006169C">
            <w:pPr>
              <w:spacing w:after="120" w:line="256" w:lineRule="auto"/>
              <w:jc w:val="both"/>
              <w:rPr>
                <w:sz w:val="20"/>
                <w:szCs w:val="20"/>
                <w:lang w:eastAsia="en-US"/>
              </w:rPr>
            </w:pPr>
          </w:p>
        </w:tc>
        <w:tc>
          <w:tcPr>
            <w:tcW w:w="1635" w:type="dxa"/>
          </w:tcPr>
          <w:p w:rsidR="000678F2" w:rsidRPr="004171B3" w:rsidRDefault="000678F2" w:rsidP="0006169C">
            <w:pPr>
              <w:spacing w:after="120" w:line="256" w:lineRule="auto"/>
              <w:jc w:val="both"/>
              <w:rPr>
                <w:sz w:val="20"/>
                <w:szCs w:val="20"/>
                <w:lang w:eastAsia="en-US"/>
              </w:rPr>
            </w:pPr>
          </w:p>
        </w:tc>
        <w:tc>
          <w:tcPr>
            <w:tcW w:w="1697" w:type="dxa"/>
          </w:tcPr>
          <w:p w:rsidR="000678F2" w:rsidRPr="004171B3" w:rsidRDefault="000678F2" w:rsidP="0006169C">
            <w:pPr>
              <w:spacing w:after="120" w:line="256" w:lineRule="auto"/>
              <w:jc w:val="both"/>
              <w:rPr>
                <w:sz w:val="20"/>
                <w:szCs w:val="20"/>
                <w:lang w:eastAsia="en-US"/>
              </w:rPr>
            </w:pPr>
          </w:p>
        </w:tc>
        <w:tc>
          <w:tcPr>
            <w:tcW w:w="1978" w:type="dxa"/>
          </w:tcPr>
          <w:p w:rsidR="000678F2" w:rsidRPr="004171B3" w:rsidRDefault="000678F2" w:rsidP="0006169C">
            <w:pPr>
              <w:spacing w:after="120" w:line="256" w:lineRule="auto"/>
              <w:jc w:val="center"/>
              <w:rPr>
                <w:sz w:val="20"/>
                <w:szCs w:val="20"/>
                <w:lang w:eastAsia="en-US"/>
              </w:rPr>
            </w:pPr>
          </w:p>
        </w:tc>
        <w:tc>
          <w:tcPr>
            <w:tcW w:w="1417" w:type="dxa"/>
          </w:tcPr>
          <w:p w:rsidR="000678F2" w:rsidRPr="004171B3" w:rsidRDefault="000678F2" w:rsidP="0006169C">
            <w:pPr>
              <w:spacing w:after="120" w:line="256" w:lineRule="auto"/>
              <w:jc w:val="center"/>
              <w:rPr>
                <w:sz w:val="20"/>
                <w:szCs w:val="20"/>
                <w:lang w:eastAsia="en-US"/>
              </w:rPr>
            </w:pPr>
          </w:p>
        </w:tc>
        <w:tc>
          <w:tcPr>
            <w:tcW w:w="850" w:type="dxa"/>
          </w:tcPr>
          <w:p w:rsidR="000678F2" w:rsidRPr="004171B3" w:rsidRDefault="000678F2" w:rsidP="0006169C">
            <w:pPr>
              <w:spacing w:after="120" w:line="256" w:lineRule="auto"/>
              <w:jc w:val="center"/>
              <w:rPr>
                <w:sz w:val="20"/>
                <w:szCs w:val="20"/>
                <w:lang w:eastAsia="en-US"/>
              </w:rPr>
            </w:pPr>
          </w:p>
        </w:tc>
        <w:tc>
          <w:tcPr>
            <w:tcW w:w="1424" w:type="dxa"/>
          </w:tcPr>
          <w:p w:rsidR="000678F2" w:rsidRPr="004171B3" w:rsidRDefault="000678F2" w:rsidP="0006169C">
            <w:pPr>
              <w:spacing w:after="120" w:line="256" w:lineRule="auto"/>
              <w:jc w:val="center"/>
              <w:rPr>
                <w:sz w:val="20"/>
                <w:szCs w:val="20"/>
                <w:lang w:eastAsia="en-US"/>
              </w:rPr>
            </w:pPr>
          </w:p>
        </w:tc>
      </w:tr>
      <w:tr w:rsidR="000678F2" w:rsidRPr="004171B3">
        <w:trPr>
          <w:trHeight w:val="20"/>
        </w:trPr>
        <w:tc>
          <w:tcPr>
            <w:tcW w:w="609" w:type="dxa"/>
          </w:tcPr>
          <w:p w:rsidR="000678F2" w:rsidRPr="004171B3" w:rsidRDefault="000678F2" w:rsidP="0006169C">
            <w:pPr>
              <w:spacing w:after="120" w:line="256" w:lineRule="auto"/>
              <w:jc w:val="both"/>
              <w:rPr>
                <w:sz w:val="20"/>
                <w:szCs w:val="20"/>
                <w:lang w:eastAsia="en-US"/>
              </w:rPr>
            </w:pPr>
          </w:p>
        </w:tc>
        <w:tc>
          <w:tcPr>
            <w:tcW w:w="1635" w:type="dxa"/>
          </w:tcPr>
          <w:p w:rsidR="000678F2" w:rsidRPr="004171B3" w:rsidRDefault="000678F2" w:rsidP="0006169C">
            <w:pPr>
              <w:spacing w:after="120" w:line="256" w:lineRule="auto"/>
              <w:jc w:val="both"/>
              <w:rPr>
                <w:sz w:val="20"/>
                <w:szCs w:val="20"/>
                <w:lang w:eastAsia="en-US"/>
              </w:rPr>
            </w:pPr>
          </w:p>
        </w:tc>
        <w:tc>
          <w:tcPr>
            <w:tcW w:w="1697" w:type="dxa"/>
          </w:tcPr>
          <w:p w:rsidR="000678F2" w:rsidRPr="004171B3" w:rsidRDefault="000678F2" w:rsidP="0006169C">
            <w:pPr>
              <w:spacing w:after="120" w:line="256" w:lineRule="auto"/>
              <w:jc w:val="both"/>
              <w:rPr>
                <w:sz w:val="20"/>
                <w:szCs w:val="20"/>
                <w:lang w:eastAsia="en-US"/>
              </w:rPr>
            </w:pPr>
          </w:p>
        </w:tc>
        <w:tc>
          <w:tcPr>
            <w:tcW w:w="1978" w:type="dxa"/>
          </w:tcPr>
          <w:p w:rsidR="000678F2" w:rsidRPr="004171B3" w:rsidRDefault="000678F2" w:rsidP="0006169C">
            <w:pPr>
              <w:spacing w:after="120" w:line="256" w:lineRule="auto"/>
              <w:jc w:val="center"/>
              <w:rPr>
                <w:sz w:val="20"/>
                <w:szCs w:val="20"/>
                <w:lang w:eastAsia="en-US"/>
              </w:rPr>
            </w:pPr>
          </w:p>
        </w:tc>
        <w:tc>
          <w:tcPr>
            <w:tcW w:w="1417" w:type="dxa"/>
          </w:tcPr>
          <w:p w:rsidR="000678F2" w:rsidRPr="004171B3" w:rsidRDefault="000678F2" w:rsidP="0006169C">
            <w:pPr>
              <w:spacing w:after="120" w:line="256" w:lineRule="auto"/>
              <w:jc w:val="center"/>
              <w:rPr>
                <w:sz w:val="20"/>
                <w:szCs w:val="20"/>
                <w:lang w:eastAsia="en-US"/>
              </w:rPr>
            </w:pPr>
          </w:p>
        </w:tc>
        <w:tc>
          <w:tcPr>
            <w:tcW w:w="850" w:type="dxa"/>
          </w:tcPr>
          <w:p w:rsidR="000678F2" w:rsidRPr="004171B3" w:rsidRDefault="000678F2" w:rsidP="0006169C">
            <w:pPr>
              <w:spacing w:after="120" w:line="256" w:lineRule="auto"/>
              <w:jc w:val="center"/>
              <w:rPr>
                <w:sz w:val="20"/>
                <w:szCs w:val="20"/>
                <w:lang w:eastAsia="en-US"/>
              </w:rPr>
            </w:pPr>
          </w:p>
        </w:tc>
        <w:tc>
          <w:tcPr>
            <w:tcW w:w="1424" w:type="dxa"/>
          </w:tcPr>
          <w:p w:rsidR="000678F2" w:rsidRPr="004171B3" w:rsidRDefault="000678F2" w:rsidP="0006169C">
            <w:pPr>
              <w:spacing w:after="120" w:line="256" w:lineRule="auto"/>
              <w:jc w:val="center"/>
              <w:rPr>
                <w:sz w:val="20"/>
                <w:szCs w:val="20"/>
                <w:lang w:eastAsia="en-US"/>
              </w:rPr>
            </w:pPr>
          </w:p>
        </w:tc>
      </w:tr>
    </w:tbl>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Nơi sản xuất: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Loại bao bì, quy cách đóng gói: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 xml:space="preserve">Số hợp đồng hoặc số chứng từ thanh toán </w:t>
      </w:r>
      <w:r w:rsidRPr="004171B3">
        <w:rPr>
          <w:i/>
          <w:iCs/>
          <w:sz w:val="20"/>
          <w:szCs w:val="20"/>
          <w:lang w:eastAsia="en-US"/>
        </w:rPr>
        <w:t>(L/C, TTr ...)</w:t>
      </w:r>
      <w:r w:rsidRPr="004171B3">
        <w:rPr>
          <w:sz w:val="20"/>
          <w:szCs w:val="20"/>
          <w:lang w:eastAsia="en-US"/>
        </w:rPr>
        <w:t>: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Tổ chức, cá nhân xuất khẩu/ nhập khẩu: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Nước xuất khẩu/ nhập khẩu: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 xml:space="preserve">Nước quá cảnh </w:t>
      </w:r>
      <w:r w:rsidRPr="004171B3">
        <w:rPr>
          <w:i/>
          <w:iCs/>
          <w:sz w:val="20"/>
          <w:szCs w:val="20"/>
          <w:lang w:eastAsia="en-US"/>
        </w:rPr>
        <w:t>(nếu có)</w:t>
      </w:r>
      <w:r w:rsidRPr="004171B3">
        <w:rPr>
          <w:sz w:val="20"/>
          <w:szCs w:val="20"/>
          <w:lang w:eastAsia="en-US"/>
        </w:rPr>
        <w:t>:……………………………………………………….................................</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Cửa khẩu xuất: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Cửa khẩu nhập: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Phương tiện vận chuyển: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Mục đích sử dụng: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Văn bản chấp thuận kiểm dịch của Cục Chăn nuôi và Thú y: Số …../TY-KDTS, ngày….tháng…..năm</w:t>
      </w:r>
      <w:r w:rsidRPr="004171B3">
        <w:rPr>
          <w:i/>
          <w:iCs/>
          <w:sz w:val="20"/>
          <w:szCs w:val="20"/>
          <w:lang w:eastAsia="en-US"/>
        </w:rPr>
        <w:t>………….</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Địa điểm kiểm dịch/cách ly kiểm dịch:…..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 xml:space="preserve">Địa điểm nuôi trồng </w:t>
      </w:r>
      <w:r w:rsidRPr="004171B3">
        <w:rPr>
          <w:i/>
          <w:iCs/>
          <w:sz w:val="20"/>
          <w:szCs w:val="20"/>
          <w:lang w:eastAsia="en-US"/>
        </w:rPr>
        <w:t>(nếu có)</w:t>
      </w:r>
      <w:r w:rsidRPr="004171B3">
        <w:rPr>
          <w:sz w:val="20"/>
          <w:szCs w:val="20"/>
          <w:lang w:eastAsia="en-US"/>
        </w:rPr>
        <w:t>: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Thời gian kiểm dịch: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 xml:space="preserve">Địa điểm giám sát </w:t>
      </w:r>
      <w:r w:rsidRPr="004171B3">
        <w:rPr>
          <w:i/>
          <w:iCs/>
          <w:sz w:val="20"/>
          <w:szCs w:val="20"/>
          <w:lang w:eastAsia="en-US"/>
        </w:rPr>
        <w:t>(nếu có)</w:t>
      </w:r>
      <w:r w:rsidRPr="004171B3">
        <w:rPr>
          <w:sz w:val="20"/>
          <w:szCs w:val="20"/>
          <w:lang w:eastAsia="en-US"/>
        </w:rPr>
        <w:t>: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Thời gian giám sát: ............................................................................…............................................</w:t>
      </w:r>
    </w:p>
    <w:p w:rsidR="000678F2" w:rsidRPr="004171B3" w:rsidRDefault="000678F2" w:rsidP="0006169C">
      <w:pPr>
        <w:numPr>
          <w:ilvl w:val="0"/>
          <w:numId w:val="14"/>
        </w:numPr>
        <w:tabs>
          <w:tab w:val="left" w:pos="284"/>
        </w:tabs>
        <w:spacing w:before="120" w:after="120" w:line="276" w:lineRule="auto"/>
        <w:jc w:val="both"/>
        <w:rPr>
          <w:sz w:val="20"/>
          <w:szCs w:val="20"/>
          <w:lang w:eastAsia="en-US"/>
        </w:rPr>
      </w:pPr>
      <w:r w:rsidRPr="004171B3">
        <w:rPr>
          <w:sz w:val="20"/>
          <w:szCs w:val="20"/>
          <w:lang w:eastAsia="en-US"/>
        </w:rPr>
        <w:t>Số bản Giấy chứng nhận kiểm dịch cần cấp: ....................................................................................</w:t>
      </w:r>
    </w:p>
    <w:p w:rsidR="000678F2" w:rsidRPr="004171B3" w:rsidRDefault="000678F2" w:rsidP="0006169C">
      <w:pPr>
        <w:spacing w:after="120"/>
        <w:ind w:firstLine="720"/>
        <w:jc w:val="both"/>
        <w:rPr>
          <w:sz w:val="20"/>
          <w:szCs w:val="20"/>
          <w:lang w:eastAsia="en-US"/>
        </w:rPr>
      </w:pPr>
      <w:r w:rsidRPr="004171B3">
        <w:rPr>
          <w:sz w:val="20"/>
          <w:szCs w:val="20"/>
          <w:lang w:eastAsia="en-US"/>
        </w:rPr>
        <w:t xml:space="preserve">Chúng tôi xin cam kết: bảo đảm nguyên trạng hàng hoá; đưa hàng về đúng địa điểm, đúng thời gian đã khai báo; chỉ đưa hàng hóa vào sử dụng, lưu thông sau khi được quý Cơ quan cấp Giấy chứng nhận kiểm dịch.  </w:t>
      </w:r>
    </w:p>
    <w:tbl>
      <w:tblPr>
        <w:tblW w:w="0" w:type="auto"/>
        <w:tblInd w:w="2" w:type="dxa"/>
        <w:tblBorders>
          <w:insideH w:val="single" w:sz="4" w:space="0" w:color="auto"/>
        </w:tblBorders>
        <w:tblLook w:val="01E0" w:firstRow="1" w:lastRow="1" w:firstColumn="1" w:lastColumn="1" w:noHBand="0" w:noVBand="0"/>
      </w:tblPr>
      <w:tblGrid>
        <w:gridCol w:w="4639"/>
        <w:gridCol w:w="4532"/>
      </w:tblGrid>
      <w:tr w:rsidR="000678F2" w:rsidRPr="004171B3">
        <w:tc>
          <w:tcPr>
            <w:tcW w:w="4644" w:type="dxa"/>
          </w:tcPr>
          <w:p w:rsidR="000678F2" w:rsidRPr="004171B3" w:rsidRDefault="000678F2" w:rsidP="0006169C">
            <w:pPr>
              <w:spacing w:after="120" w:line="256" w:lineRule="auto"/>
              <w:jc w:val="both"/>
              <w:rPr>
                <w:rFonts w:eastAsia="MS Mincho"/>
                <w:sz w:val="20"/>
                <w:szCs w:val="20"/>
                <w:lang w:eastAsia="en-US"/>
              </w:rPr>
            </w:pPr>
          </w:p>
        </w:tc>
        <w:tc>
          <w:tcPr>
            <w:tcW w:w="4536" w:type="dxa"/>
          </w:tcPr>
          <w:p w:rsidR="000678F2" w:rsidRPr="004171B3" w:rsidRDefault="000678F2" w:rsidP="0006169C">
            <w:pPr>
              <w:spacing w:after="120" w:line="256" w:lineRule="auto"/>
              <w:jc w:val="center"/>
              <w:rPr>
                <w:rFonts w:eastAsia="MS Mincho"/>
                <w:b/>
                <w:bCs/>
                <w:sz w:val="20"/>
                <w:szCs w:val="20"/>
                <w:lang w:eastAsia="en-US"/>
              </w:rPr>
            </w:pPr>
            <w:r w:rsidRPr="004171B3">
              <w:rPr>
                <w:rFonts w:eastAsia="MS Mincho"/>
                <w:b/>
                <w:bCs/>
                <w:sz w:val="20"/>
                <w:szCs w:val="20"/>
                <w:lang w:eastAsia="en-US"/>
              </w:rPr>
              <w:t xml:space="preserve">TỔ CHỨC/CÁ NHÂN KHAI BÁO </w:t>
            </w:r>
          </w:p>
          <w:p w:rsidR="000678F2" w:rsidRPr="004171B3" w:rsidRDefault="000678F2" w:rsidP="0006169C">
            <w:pPr>
              <w:spacing w:after="120" w:line="256" w:lineRule="auto"/>
              <w:jc w:val="center"/>
              <w:rPr>
                <w:rFonts w:eastAsia="MS Mincho"/>
                <w:sz w:val="20"/>
                <w:szCs w:val="20"/>
                <w:lang w:eastAsia="en-US"/>
              </w:rPr>
            </w:pPr>
            <w:r w:rsidRPr="004171B3">
              <w:rPr>
                <w:rFonts w:eastAsia="MS Mincho"/>
                <w:i/>
                <w:iCs/>
                <w:sz w:val="20"/>
                <w:szCs w:val="20"/>
                <w:lang w:eastAsia="en-US"/>
              </w:rPr>
              <w:t>(Ký, đóng dấu, ghi rõ họ tên)</w:t>
            </w:r>
          </w:p>
        </w:tc>
      </w:tr>
    </w:tbl>
    <w:p w:rsidR="000678F2" w:rsidRPr="004171B3" w:rsidRDefault="000678F2" w:rsidP="0006169C">
      <w:pPr>
        <w:spacing w:after="120"/>
        <w:jc w:val="center"/>
        <w:rPr>
          <w:b/>
          <w:bCs/>
          <w:sz w:val="20"/>
          <w:szCs w:val="20"/>
          <w:lang w:eastAsia="en-US"/>
        </w:rPr>
      </w:pPr>
      <w:r w:rsidRPr="004171B3">
        <w:rPr>
          <w:b/>
          <w:bCs/>
          <w:sz w:val="20"/>
          <w:szCs w:val="20"/>
          <w:lang w:eastAsia="en-US"/>
        </w:rPr>
        <w:t>XÁC NHẬN CỦA CƠ QUAN KIỂM DỊCH ĐỘNG VẬT:</w:t>
      </w:r>
    </w:p>
    <w:p w:rsidR="000678F2" w:rsidRPr="004171B3" w:rsidRDefault="000678F2" w:rsidP="0006169C">
      <w:pPr>
        <w:spacing w:after="120"/>
        <w:jc w:val="both"/>
        <w:rPr>
          <w:sz w:val="20"/>
          <w:szCs w:val="20"/>
          <w:lang w:eastAsia="en-US"/>
        </w:rPr>
      </w:pPr>
      <w:r w:rsidRPr="004171B3">
        <w:rPr>
          <w:sz w:val="20"/>
          <w:szCs w:val="20"/>
          <w:lang w:eastAsia="en-US"/>
        </w:rPr>
        <w:t>Đồng ý đưa hàng hoá về địa điểm: ...................................................….....................................................</w:t>
      </w:r>
    </w:p>
    <w:p w:rsidR="000678F2" w:rsidRPr="004171B3" w:rsidRDefault="000678F2" w:rsidP="0006169C">
      <w:pPr>
        <w:spacing w:after="120"/>
        <w:jc w:val="both"/>
        <w:rPr>
          <w:sz w:val="20"/>
          <w:szCs w:val="20"/>
          <w:lang w:eastAsia="en-US"/>
        </w:rPr>
      </w:pPr>
      <w:r w:rsidRPr="004171B3">
        <w:rPr>
          <w:sz w:val="20"/>
          <w:szCs w:val="20"/>
          <w:lang w:eastAsia="en-US"/>
        </w:rPr>
        <w:t>...........................................................................................….....................................................................</w:t>
      </w:r>
    </w:p>
    <w:p w:rsidR="000678F2" w:rsidRPr="004171B3" w:rsidRDefault="000678F2" w:rsidP="0006169C">
      <w:pPr>
        <w:spacing w:after="120"/>
        <w:jc w:val="both"/>
        <w:rPr>
          <w:sz w:val="20"/>
          <w:szCs w:val="20"/>
          <w:lang w:eastAsia="en-US"/>
        </w:rPr>
      </w:pPr>
      <w:r w:rsidRPr="004171B3">
        <w:rPr>
          <w:sz w:val="20"/>
          <w:szCs w:val="20"/>
          <w:lang w:eastAsia="en-US"/>
        </w:rPr>
        <w:t>để làm thủ tục kiểm dịch vào hồi .....…... giờ, ngày …..... tháng ..…... năm ......…...</w:t>
      </w:r>
    </w:p>
    <w:tbl>
      <w:tblPr>
        <w:tblW w:w="0" w:type="auto"/>
        <w:tblInd w:w="2" w:type="dxa"/>
        <w:tblBorders>
          <w:insideH w:val="single" w:sz="4" w:space="0" w:color="auto"/>
        </w:tblBorders>
        <w:tblLook w:val="01E0" w:firstRow="1" w:lastRow="1" w:firstColumn="1" w:lastColumn="1" w:noHBand="0" w:noVBand="0"/>
      </w:tblPr>
      <w:tblGrid>
        <w:gridCol w:w="2731"/>
        <w:gridCol w:w="6440"/>
      </w:tblGrid>
      <w:tr w:rsidR="000678F2" w:rsidRPr="004171B3">
        <w:tc>
          <w:tcPr>
            <w:tcW w:w="2768" w:type="dxa"/>
          </w:tcPr>
          <w:p w:rsidR="000678F2" w:rsidRPr="004171B3" w:rsidRDefault="000678F2" w:rsidP="0006169C">
            <w:pPr>
              <w:spacing w:after="120" w:line="256" w:lineRule="auto"/>
              <w:jc w:val="both"/>
              <w:rPr>
                <w:rFonts w:eastAsia="MS Mincho"/>
                <w:sz w:val="20"/>
                <w:szCs w:val="20"/>
                <w:lang w:eastAsia="en-US"/>
              </w:rPr>
            </w:pPr>
          </w:p>
        </w:tc>
        <w:tc>
          <w:tcPr>
            <w:tcW w:w="6520" w:type="dxa"/>
          </w:tcPr>
          <w:p w:rsidR="000678F2" w:rsidRPr="004171B3" w:rsidRDefault="000678F2" w:rsidP="0006169C">
            <w:pPr>
              <w:spacing w:after="120" w:line="256" w:lineRule="auto"/>
              <w:jc w:val="center"/>
              <w:rPr>
                <w:rFonts w:eastAsia="MS Mincho"/>
                <w:b/>
                <w:bCs/>
                <w:sz w:val="20"/>
                <w:szCs w:val="20"/>
                <w:lang w:eastAsia="en-US"/>
              </w:rPr>
            </w:pPr>
            <w:r w:rsidRPr="004171B3">
              <w:rPr>
                <w:rFonts w:eastAsia="MS Mincho"/>
                <w:sz w:val="20"/>
                <w:szCs w:val="20"/>
                <w:lang w:eastAsia="en-US"/>
              </w:rPr>
              <w:t xml:space="preserve">Vào sổ số .......…......, </w:t>
            </w:r>
            <w:r w:rsidRPr="004171B3">
              <w:rPr>
                <w:rFonts w:eastAsia="MS Mincho"/>
                <w:i/>
                <w:iCs/>
                <w:sz w:val="20"/>
                <w:szCs w:val="20"/>
                <w:lang w:eastAsia="en-US"/>
              </w:rPr>
              <w:t>ngày ......... tháng .….... năm ..…....</w:t>
            </w:r>
          </w:p>
          <w:p w:rsidR="000678F2" w:rsidRPr="004171B3" w:rsidRDefault="000678F2" w:rsidP="0006169C">
            <w:pPr>
              <w:spacing w:after="120" w:line="256" w:lineRule="auto"/>
              <w:jc w:val="center"/>
              <w:rPr>
                <w:rFonts w:eastAsia="MS Mincho"/>
                <w:b/>
                <w:bCs/>
                <w:sz w:val="20"/>
                <w:szCs w:val="20"/>
                <w:lang w:eastAsia="en-US"/>
              </w:rPr>
            </w:pPr>
            <w:r w:rsidRPr="004171B3">
              <w:rPr>
                <w:b/>
                <w:bCs/>
                <w:sz w:val="20"/>
                <w:szCs w:val="20"/>
                <w:lang w:eastAsia="en-US"/>
              </w:rPr>
              <w:t>CƠ QUAN KIỂM DỊCH ĐỘNG VẬT</w:t>
            </w:r>
          </w:p>
          <w:p w:rsidR="000678F2" w:rsidRPr="004171B3" w:rsidRDefault="000678F2" w:rsidP="0006169C">
            <w:pPr>
              <w:spacing w:after="120" w:line="256" w:lineRule="auto"/>
              <w:jc w:val="center"/>
              <w:rPr>
                <w:rFonts w:eastAsia="MS Mincho"/>
                <w:sz w:val="20"/>
                <w:szCs w:val="20"/>
                <w:lang w:eastAsia="en-US"/>
              </w:rPr>
            </w:pPr>
            <w:r w:rsidRPr="004171B3">
              <w:rPr>
                <w:rFonts w:eastAsia="MS Mincho"/>
                <w:i/>
                <w:iCs/>
                <w:sz w:val="20"/>
                <w:szCs w:val="20"/>
                <w:lang w:eastAsia="en-US"/>
              </w:rPr>
              <w:t>(Ký, đóng dấu, ghi rõ họ tên)</w:t>
            </w:r>
          </w:p>
        </w:tc>
      </w:tr>
    </w:tbl>
    <w:p w:rsidR="000678F2" w:rsidRPr="004171B3" w:rsidRDefault="000678F2" w:rsidP="0006169C">
      <w:pPr>
        <w:spacing w:after="120"/>
        <w:jc w:val="both"/>
        <w:rPr>
          <w:sz w:val="20"/>
          <w:szCs w:val="20"/>
          <w:lang w:eastAsia="en-US"/>
        </w:rPr>
      </w:pPr>
    </w:p>
    <w:p w:rsidR="000678F2" w:rsidRPr="004171B3" w:rsidRDefault="000678F2" w:rsidP="0006169C">
      <w:pPr>
        <w:spacing w:after="120"/>
        <w:jc w:val="both"/>
        <w:rPr>
          <w:sz w:val="20"/>
          <w:szCs w:val="20"/>
          <w:lang w:eastAsia="en-US"/>
        </w:rPr>
      </w:pPr>
    </w:p>
    <w:p w:rsidR="000678F2" w:rsidRPr="004171B3" w:rsidRDefault="000678F2" w:rsidP="0006169C">
      <w:pPr>
        <w:spacing w:after="120"/>
        <w:jc w:val="both"/>
        <w:rPr>
          <w:sz w:val="20"/>
          <w:szCs w:val="20"/>
          <w:lang w:eastAsia="en-US"/>
        </w:rPr>
      </w:pPr>
    </w:p>
    <w:p w:rsidR="000678F2" w:rsidRPr="004171B3" w:rsidRDefault="000678F2" w:rsidP="0006169C">
      <w:pPr>
        <w:spacing w:after="120"/>
        <w:jc w:val="center"/>
        <w:rPr>
          <w:i/>
          <w:iCs/>
          <w:sz w:val="20"/>
          <w:szCs w:val="20"/>
          <w:lang w:eastAsia="en-US"/>
        </w:rPr>
      </w:pPr>
      <w:r w:rsidRPr="004171B3">
        <w:rPr>
          <w:b/>
          <w:bCs/>
          <w:sz w:val="20"/>
          <w:szCs w:val="20"/>
          <w:lang w:eastAsia="en-US"/>
        </w:rPr>
        <w:t xml:space="preserve">XÁC NHẬN CỦA CƠ QUAN HẢI QUAN </w:t>
      </w:r>
      <w:r w:rsidRPr="004171B3">
        <w:rPr>
          <w:i/>
          <w:iCs/>
          <w:sz w:val="20"/>
          <w:szCs w:val="20"/>
          <w:lang w:eastAsia="en-US"/>
        </w:rPr>
        <w:t>(nếu có):</w:t>
      </w:r>
    </w:p>
    <w:p w:rsidR="000678F2" w:rsidRPr="004171B3" w:rsidRDefault="000678F2" w:rsidP="0006169C">
      <w:pPr>
        <w:spacing w:after="120"/>
        <w:jc w:val="center"/>
        <w:rPr>
          <w:i/>
          <w:iCs/>
          <w:sz w:val="20"/>
          <w:szCs w:val="20"/>
          <w:lang w:eastAsia="en-US"/>
        </w:rPr>
      </w:pPr>
    </w:p>
    <w:p w:rsidR="000678F2" w:rsidRPr="004171B3" w:rsidRDefault="000678F2" w:rsidP="0006169C">
      <w:pPr>
        <w:spacing w:after="120"/>
        <w:jc w:val="both"/>
        <w:rPr>
          <w:sz w:val="20"/>
          <w:szCs w:val="20"/>
          <w:lang w:eastAsia="en-US"/>
        </w:rPr>
      </w:pPr>
      <w:r w:rsidRPr="004171B3">
        <w:rPr>
          <w:sz w:val="20"/>
          <w:szCs w:val="20"/>
          <w:lang w:eastAsia="en-US"/>
        </w:rPr>
        <w:t>………………………………………………………................................................................................</w:t>
      </w:r>
    </w:p>
    <w:p w:rsidR="000678F2" w:rsidRPr="004171B3" w:rsidRDefault="000678F2" w:rsidP="0006169C">
      <w:pPr>
        <w:spacing w:after="120"/>
        <w:jc w:val="both"/>
        <w:rPr>
          <w:sz w:val="20"/>
          <w:szCs w:val="20"/>
          <w:lang w:eastAsia="en-US"/>
        </w:rPr>
      </w:pPr>
      <w:r w:rsidRPr="004171B3">
        <w:rPr>
          <w:sz w:val="20"/>
          <w:szCs w:val="20"/>
          <w:lang w:eastAsia="en-US"/>
        </w:rPr>
        <w:t>……………………………………………………………………………………………………………</w:t>
      </w:r>
    </w:p>
    <w:p w:rsidR="000678F2" w:rsidRPr="004171B3" w:rsidRDefault="000678F2" w:rsidP="0006169C">
      <w:pPr>
        <w:spacing w:after="120"/>
        <w:jc w:val="both"/>
        <w:rPr>
          <w:sz w:val="20"/>
          <w:szCs w:val="20"/>
          <w:lang w:eastAsia="en-US"/>
        </w:rPr>
      </w:pPr>
      <w:r w:rsidRPr="004171B3">
        <w:rPr>
          <w:sz w:val="20"/>
          <w:szCs w:val="20"/>
          <w:lang w:eastAsia="en-US"/>
        </w:rPr>
        <w:t>......................................................................................…..........................................................................</w:t>
      </w:r>
    </w:p>
    <w:tbl>
      <w:tblPr>
        <w:tblW w:w="0" w:type="auto"/>
        <w:tblInd w:w="2" w:type="dxa"/>
        <w:tblBorders>
          <w:insideH w:val="single" w:sz="4" w:space="0" w:color="auto"/>
        </w:tblBorders>
        <w:tblLook w:val="01E0" w:firstRow="1" w:lastRow="1" w:firstColumn="1" w:lastColumn="1" w:noHBand="0" w:noVBand="0"/>
      </w:tblPr>
      <w:tblGrid>
        <w:gridCol w:w="2727"/>
        <w:gridCol w:w="6444"/>
      </w:tblGrid>
      <w:tr w:rsidR="000678F2" w:rsidRPr="004171B3">
        <w:tc>
          <w:tcPr>
            <w:tcW w:w="2768" w:type="dxa"/>
          </w:tcPr>
          <w:p w:rsidR="000678F2" w:rsidRPr="004171B3" w:rsidRDefault="000678F2" w:rsidP="0006169C">
            <w:pPr>
              <w:spacing w:after="120" w:line="256" w:lineRule="auto"/>
              <w:jc w:val="both"/>
              <w:rPr>
                <w:rFonts w:eastAsia="MS Mincho"/>
                <w:sz w:val="20"/>
                <w:szCs w:val="20"/>
                <w:lang w:eastAsia="en-US"/>
              </w:rPr>
            </w:pPr>
          </w:p>
        </w:tc>
        <w:tc>
          <w:tcPr>
            <w:tcW w:w="6520" w:type="dxa"/>
          </w:tcPr>
          <w:p w:rsidR="000678F2" w:rsidRPr="004171B3" w:rsidRDefault="000678F2" w:rsidP="0006169C">
            <w:pPr>
              <w:spacing w:after="120" w:line="256" w:lineRule="auto"/>
              <w:jc w:val="center"/>
              <w:rPr>
                <w:rFonts w:eastAsia="MS Mincho"/>
                <w:i/>
                <w:iCs/>
                <w:sz w:val="20"/>
                <w:szCs w:val="20"/>
                <w:lang w:eastAsia="en-US"/>
              </w:rPr>
            </w:pPr>
            <w:r w:rsidRPr="004171B3">
              <w:rPr>
                <w:rFonts w:eastAsia="MS Mincho"/>
                <w:i/>
                <w:iCs/>
                <w:sz w:val="20"/>
                <w:szCs w:val="20"/>
                <w:lang w:eastAsia="en-US"/>
              </w:rPr>
              <w:t>................., ngày ...….. tháng …... năm .....…........</w:t>
            </w:r>
          </w:p>
          <w:p w:rsidR="000678F2" w:rsidRPr="004171B3" w:rsidRDefault="000678F2" w:rsidP="0006169C">
            <w:pPr>
              <w:spacing w:after="120" w:line="256" w:lineRule="auto"/>
              <w:jc w:val="center"/>
              <w:rPr>
                <w:rFonts w:eastAsia="MS Mincho"/>
                <w:b/>
                <w:bCs/>
                <w:sz w:val="20"/>
                <w:szCs w:val="20"/>
                <w:lang w:eastAsia="en-US"/>
              </w:rPr>
            </w:pPr>
            <w:r w:rsidRPr="004171B3">
              <w:rPr>
                <w:rFonts w:eastAsia="MS Mincho"/>
                <w:b/>
                <w:bCs/>
                <w:sz w:val="20"/>
                <w:szCs w:val="20"/>
                <w:lang w:eastAsia="en-US"/>
              </w:rPr>
              <w:t xml:space="preserve">CHI CỤC HẢI QUAN CỬA KHẨU </w:t>
            </w:r>
            <w:r w:rsidRPr="004171B3">
              <w:rPr>
                <w:rFonts w:eastAsia="MS Mincho"/>
                <w:sz w:val="20"/>
                <w:szCs w:val="20"/>
                <w:lang w:eastAsia="en-US"/>
              </w:rPr>
              <w:t>................…...........</w:t>
            </w:r>
          </w:p>
          <w:p w:rsidR="000678F2" w:rsidRPr="004171B3" w:rsidRDefault="000678F2" w:rsidP="0006169C">
            <w:pPr>
              <w:spacing w:after="120" w:line="256" w:lineRule="auto"/>
              <w:jc w:val="center"/>
              <w:rPr>
                <w:rFonts w:eastAsia="MS Mincho"/>
                <w:sz w:val="20"/>
                <w:szCs w:val="20"/>
                <w:lang w:eastAsia="en-US"/>
              </w:rPr>
            </w:pPr>
            <w:r w:rsidRPr="004171B3">
              <w:rPr>
                <w:rFonts w:eastAsia="MS Mincho"/>
                <w:i/>
                <w:iCs/>
                <w:sz w:val="20"/>
                <w:szCs w:val="20"/>
                <w:lang w:eastAsia="en-US"/>
              </w:rPr>
              <w:t>(Ký, đóng dấu, ghi rõ họ tên)</w:t>
            </w:r>
          </w:p>
        </w:tc>
      </w:tr>
    </w:tbl>
    <w:p w:rsidR="000678F2" w:rsidRPr="004171B3" w:rsidRDefault="000678F2" w:rsidP="0006169C">
      <w:pPr>
        <w:spacing w:after="120"/>
        <w:jc w:val="center"/>
        <w:rPr>
          <w:b/>
          <w:bCs/>
          <w:sz w:val="22"/>
          <w:szCs w:val="22"/>
          <w:lang w:eastAsia="en-US"/>
        </w:rPr>
      </w:pPr>
    </w:p>
    <w:p w:rsidR="000678F2" w:rsidRPr="004171B3" w:rsidRDefault="000678F2" w:rsidP="0006169C">
      <w:pPr>
        <w:spacing w:after="120"/>
        <w:jc w:val="center"/>
        <w:rPr>
          <w:b/>
          <w:bCs/>
          <w:sz w:val="22"/>
          <w:szCs w:val="22"/>
          <w:lang w:eastAsia="en-US"/>
        </w:rPr>
      </w:pPr>
    </w:p>
    <w:p w:rsidR="000678F2" w:rsidRPr="004171B3" w:rsidRDefault="000678F2" w:rsidP="0006169C">
      <w:pPr>
        <w:spacing w:after="120"/>
        <w:jc w:val="both"/>
        <w:rPr>
          <w:b/>
          <w:bCs/>
          <w:i/>
          <w:iCs/>
          <w:sz w:val="22"/>
          <w:szCs w:val="22"/>
          <w:lang w:eastAsia="en-US"/>
        </w:rPr>
      </w:pPr>
    </w:p>
    <w:p w:rsidR="000678F2" w:rsidRPr="004171B3" w:rsidRDefault="000678F2" w:rsidP="0006169C">
      <w:pPr>
        <w:spacing w:after="120"/>
        <w:jc w:val="both"/>
        <w:rPr>
          <w:b/>
          <w:bCs/>
          <w:i/>
          <w:iCs/>
          <w:sz w:val="22"/>
          <w:szCs w:val="22"/>
          <w:lang w:eastAsia="en-US"/>
        </w:rPr>
      </w:pPr>
    </w:p>
    <w:p w:rsidR="000678F2" w:rsidRPr="004171B3" w:rsidRDefault="000678F2" w:rsidP="0006169C">
      <w:pPr>
        <w:spacing w:after="120"/>
        <w:jc w:val="both"/>
        <w:rPr>
          <w:b/>
          <w:bCs/>
          <w:i/>
          <w:iCs/>
          <w:sz w:val="22"/>
          <w:szCs w:val="22"/>
          <w:lang w:eastAsia="en-US"/>
        </w:rPr>
      </w:pPr>
    </w:p>
    <w:p w:rsidR="000678F2" w:rsidRPr="004171B3" w:rsidRDefault="000678F2" w:rsidP="0006169C">
      <w:pPr>
        <w:spacing w:after="120"/>
        <w:jc w:val="both"/>
        <w:rPr>
          <w:b/>
          <w:bCs/>
          <w:i/>
          <w:iCs/>
          <w:sz w:val="22"/>
          <w:szCs w:val="22"/>
          <w:lang w:eastAsia="en-US"/>
        </w:rPr>
      </w:pPr>
    </w:p>
    <w:p w:rsidR="000678F2" w:rsidRPr="004171B3" w:rsidRDefault="000678F2" w:rsidP="0006169C">
      <w:pPr>
        <w:spacing w:after="120"/>
        <w:jc w:val="both"/>
        <w:rPr>
          <w:b/>
          <w:bCs/>
          <w:i/>
          <w:iCs/>
          <w:sz w:val="22"/>
          <w:szCs w:val="22"/>
          <w:lang w:eastAsia="en-US"/>
        </w:rPr>
      </w:pPr>
    </w:p>
    <w:p w:rsidR="000678F2" w:rsidRPr="004171B3" w:rsidRDefault="000678F2" w:rsidP="0006169C">
      <w:pPr>
        <w:spacing w:after="120"/>
        <w:jc w:val="both"/>
        <w:rPr>
          <w:b/>
          <w:bCs/>
          <w:i/>
          <w:iCs/>
          <w:sz w:val="20"/>
          <w:szCs w:val="20"/>
          <w:lang w:eastAsia="en-US"/>
        </w:rPr>
      </w:pPr>
      <w:r w:rsidRPr="004171B3">
        <w:rPr>
          <w:b/>
          <w:bCs/>
          <w:i/>
          <w:iCs/>
          <w:sz w:val="20"/>
          <w:szCs w:val="20"/>
          <w:lang w:eastAsia="en-US"/>
        </w:rPr>
        <w:t>Ghi chú:</w:t>
      </w:r>
    </w:p>
    <w:p w:rsidR="000678F2" w:rsidRPr="004171B3" w:rsidRDefault="000678F2" w:rsidP="0006169C">
      <w:pPr>
        <w:spacing w:after="120"/>
        <w:jc w:val="both"/>
        <w:rPr>
          <w:i/>
          <w:iCs/>
          <w:sz w:val="20"/>
          <w:szCs w:val="20"/>
          <w:lang w:eastAsia="en-US"/>
        </w:rPr>
      </w:pPr>
      <w:r w:rsidRPr="004171B3">
        <w:rPr>
          <w:i/>
          <w:iCs/>
          <w:sz w:val="20"/>
          <w:szCs w:val="20"/>
          <w:lang w:eastAsia="en-US"/>
        </w:rPr>
        <w:t>- Mẫu Đơn khai báo này được thể hiện trên 2 mặt của tờ giấy khổ A4;</w:t>
      </w:r>
    </w:p>
    <w:p w:rsidR="000678F2" w:rsidRPr="004171B3" w:rsidRDefault="000678F2" w:rsidP="0006169C">
      <w:pPr>
        <w:spacing w:after="120"/>
        <w:jc w:val="both"/>
        <w:rPr>
          <w:i/>
          <w:iCs/>
          <w:sz w:val="20"/>
          <w:szCs w:val="20"/>
          <w:lang w:eastAsia="en-US"/>
        </w:rPr>
      </w:pPr>
      <w:r w:rsidRPr="004171B3">
        <w:rPr>
          <w:i/>
          <w:iCs/>
          <w:sz w:val="20"/>
          <w:szCs w:val="20"/>
          <w:lang w:eastAsia="en-US"/>
        </w:rPr>
        <w:t>- Đơn khai báo được làm thành 03 bản: 01 bản cơ quan kiểm dịch giữ, 01 bản cơ quan hải quan giữ, 01 bản tổ chức, cá nhân khai báo kiểm dịch giữ;</w:t>
      </w:r>
    </w:p>
    <w:p w:rsidR="000678F2" w:rsidRPr="004171B3" w:rsidRDefault="000678F2" w:rsidP="0006169C">
      <w:pPr>
        <w:spacing w:after="120"/>
        <w:jc w:val="both"/>
        <w:rPr>
          <w:i/>
          <w:iCs/>
          <w:sz w:val="20"/>
          <w:szCs w:val="20"/>
          <w:lang w:eastAsia="en-US"/>
        </w:rPr>
      </w:pPr>
      <w:r w:rsidRPr="004171B3">
        <w:rPr>
          <w:i/>
          <w:iCs/>
          <w:sz w:val="20"/>
          <w:szCs w:val="20"/>
          <w:lang w:eastAsia="en-US"/>
        </w:rPr>
        <w:t>-(1) Kích cỡ cá thể đối với động vật thủy sản sử dụng làm giống, dạng sản phẩm đối với sản phẩm động vật thủy sản.</w:t>
      </w:r>
    </w:p>
    <w:p w:rsidR="000678F2" w:rsidRDefault="000678F2" w:rsidP="0006169C">
      <w:pPr>
        <w:spacing w:after="120"/>
        <w:jc w:val="both"/>
        <w:rPr>
          <w:i/>
          <w:iCs/>
          <w:sz w:val="22"/>
          <w:szCs w:val="22"/>
          <w:lang w:eastAsia="en-US"/>
        </w:rPr>
        <w:sectPr w:rsidR="000678F2" w:rsidSect="00B74A62">
          <w:headerReference w:type="first" r:id="rId33"/>
          <w:pgSz w:w="11900" w:h="16840"/>
          <w:pgMar w:top="1138" w:right="1138" w:bottom="1138" w:left="1699" w:header="397" w:footer="397" w:gutter="0"/>
          <w:cols w:space="720"/>
          <w:titlePg/>
          <w:docGrid w:linePitch="381"/>
        </w:sectPr>
      </w:pPr>
    </w:p>
    <w:p w:rsidR="000678F2" w:rsidRPr="004171B3" w:rsidRDefault="00A105E7" w:rsidP="0006169C">
      <w:pPr>
        <w:spacing w:after="120"/>
        <w:jc w:val="both"/>
        <w:rPr>
          <w:i/>
          <w:iCs/>
          <w:sz w:val="22"/>
          <w:szCs w:val="22"/>
          <w:lang w:eastAsia="en-US"/>
        </w:rPr>
      </w:pPr>
      <w:r>
        <w:rPr>
          <w:noProof/>
          <w:lang w:eastAsia="en-US"/>
        </w:rPr>
        <w:drawing>
          <wp:anchor distT="0" distB="0" distL="114300" distR="114300" simplePos="0" relativeHeight="251719168" behindDoc="1" locked="0" layoutInCell="1" allowOverlap="1">
            <wp:simplePos x="0" y="0"/>
            <wp:positionH relativeFrom="column">
              <wp:posOffset>-7620</wp:posOffset>
            </wp:positionH>
            <wp:positionV relativeFrom="paragraph">
              <wp:posOffset>-177800</wp:posOffset>
            </wp:positionV>
            <wp:extent cx="5727700" cy="7816215"/>
            <wp:effectExtent l="0" t="0" r="0" b="0"/>
            <wp:wrapNone/>
            <wp:docPr id="199" name="Picture 233" descr="A white logo with a cross and an anchor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A white logo with a cross and an anchor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7700" cy="7816215"/>
                    </a:xfrm>
                    <a:prstGeom prst="rect">
                      <a:avLst/>
                    </a:prstGeom>
                    <a:noFill/>
                  </pic:spPr>
                </pic:pic>
              </a:graphicData>
            </a:graphic>
            <wp14:sizeRelH relativeFrom="page">
              <wp14:pctWidth>0</wp14:pctWidth>
            </wp14:sizeRelH>
            <wp14:sizeRelV relativeFrom="page">
              <wp14:pctHeight>0</wp14:pctHeight>
            </wp14:sizeRelV>
          </wp:anchor>
        </w:drawing>
      </w:r>
    </w:p>
    <w:tbl>
      <w:tblPr>
        <w:tblW w:w="9645" w:type="dxa"/>
        <w:tblInd w:w="2" w:type="dxa"/>
        <w:tblBorders>
          <w:insideV w:val="single" w:sz="4" w:space="0" w:color="auto"/>
        </w:tblBorders>
        <w:tblLayout w:type="fixed"/>
        <w:tblLook w:val="00A0" w:firstRow="1" w:lastRow="0" w:firstColumn="1" w:lastColumn="0" w:noHBand="0" w:noVBand="0"/>
      </w:tblPr>
      <w:tblGrid>
        <w:gridCol w:w="3830"/>
        <w:gridCol w:w="1418"/>
        <w:gridCol w:w="4397"/>
      </w:tblGrid>
      <w:tr w:rsidR="000678F2" w:rsidRPr="004171B3">
        <w:trPr>
          <w:cantSplit/>
        </w:trPr>
        <w:tc>
          <w:tcPr>
            <w:tcW w:w="3828" w:type="dxa"/>
          </w:tcPr>
          <w:p w:rsidR="000678F2" w:rsidRPr="004171B3" w:rsidRDefault="000678F2" w:rsidP="0006169C">
            <w:pPr>
              <w:spacing w:line="256" w:lineRule="auto"/>
              <w:jc w:val="center"/>
              <w:outlineLvl w:val="5"/>
              <w:rPr>
                <w:b/>
                <w:bCs/>
                <w:sz w:val="16"/>
                <w:szCs w:val="16"/>
                <w:lang w:eastAsia="en-US"/>
              </w:rPr>
            </w:pPr>
            <w:bookmarkStart w:id="172" w:name="_Hlk111130161"/>
            <w:r w:rsidRPr="004171B3">
              <w:rPr>
                <w:b/>
                <w:bCs/>
                <w:sz w:val="16"/>
                <w:szCs w:val="16"/>
                <w:lang w:eastAsia="en-US"/>
              </w:rPr>
              <w:t>TÊN CƠ QUAN KIỂM DỊCH ĐỘNG VẬT</w:t>
            </w:r>
          </w:p>
          <w:p w:rsidR="000678F2" w:rsidRPr="004171B3" w:rsidRDefault="00A105E7" w:rsidP="0006169C">
            <w:pPr>
              <w:spacing w:line="256" w:lineRule="auto"/>
              <w:jc w:val="center"/>
              <w:rPr>
                <w:b/>
                <w:bCs/>
                <w:lang w:eastAsia="en-US"/>
              </w:rPr>
            </w:pPr>
            <w:r>
              <w:rPr>
                <w:noProof/>
                <w:lang w:eastAsia="en-US"/>
              </w:rPr>
              <mc:AlternateContent>
                <mc:Choice Requires="wps">
                  <w:drawing>
                    <wp:anchor distT="0" distB="0" distL="114300" distR="114300" simplePos="0" relativeHeight="251721216" behindDoc="0" locked="0" layoutInCell="1" allowOverlap="1">
                      <wp:simplePos x="0" y="0"/>
                      <wp:positionH relativeFrom="column">
                        <wp:posOffset>606425</wp:posOffset>
                      </wp:positionH>
                      <wp:positionV relativeFrom="paragraph">
                        <wp:posOffset>133985</wp:posOffset>
                      </wp:positionV>
                      <wp:extent cx="1078865" cy="635"/>
                      <wp:effectExtent l="6350" t="10160" r="10160" b="8255"/>
                      <wp:wrapNone/>
                      <wp:docPr id="198" name="Straight Arrow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86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D96199" id="Straight Arrow Connector 232" o:spid="_x0000_s1026" type="#_x0000_t32" style="position:absolute;margin-left:47.75pt;margin-top:10.55pt;width:84.95pt;height:.0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"/>
                  </w:pict>
                </mc:Fallback>
              </mc:AlternateContent>
            </w:r>
            <w:r w:rsidR="000678F2" w:rsidRPr="004171B3">
              <w:rPr>
                <w:sz w:val="16"/>
                <w:szCs w:val="16"/>
                <w:lang w:eastAsia="en-US"/>
              </w:rPr>
              <w:t>NAME OF ANIMAL HEALTH ORGANIZATION</w:t>
            </w:r>
          </w:p>
        </w:tc>
        <w:tc>
          <w:tcPr>
            <w:tcW w:w="1417" w:type="dxa"/>
            <w:vMerge w:val="restart"/>
          </w:tcPr>
          <w:p w:rsidR="000678F2" w:rsidRPr="004171B3" w:rsidRDefault="000678F2" w:rsidP="0006169C">
            <w:pPr>
              <w:spacing w:line="256" w:lineRule="auto"/>
              <w:jc w:val="center"/>
              <w:rPr>
                <w:b/>
                <w:bCs/>
                <w:lang w:eastAsia="en-US"/>
              </w:rPr>
            </w:pPr>
          </w:p>
        </w:tc>
        <w:tc>
          <w:tcPr>
            <w:tcW w:w="4394" w:type="dxa"/>
          </w:tcPr>
          <w:p w:rsidR="000678F2" w:rsidRPr="004171B3" w:rsidRDefault="000678F2" w:rsidP="0006169C">
            <w:pPr>
              <w:spacing w:line="256" w:lineRule="auto"/>
              <w:jc w:val="center"/>
              <w:rPr>
                <w:b/>
                <w:bCs/>
                <w:sz w:val="16"/>
                <w:szCs w:val="16"/>
                <w:lang w:eastAsia="en-US"/>
              </w:rPr>
            </w:pPr>
            <w:r w:rsidRPr="004171B3">
              <w:rPr>
                <w:b/>
                <w:bCs/>
                <w:sz w:val="16"/>
                <w:szCs w:val="16"/>
                <w:lang w:eastAsia="en-US"/>
              </w:rPr>
              <w:t>NƯỚC CỘNG HOÀ XÃ HỘI CHỦ NGHĨA VIỆT NAM</w:t>
            </w:r>
          </w:p>
          <w:p w:rsidR="000678F2" w:rsidRPr="004171B3" w:rsidRDefault="000678F2" w:rsidP="0006169C">
            <w:pPr>
              <w:spacing w:line="256" w:lineRule="auto"/>
              <w:jc w:val="center"/>
              <w:rPr>
                <w:b/>
                <w:bCs/>
                <w:lang w:eastAsia="en-US"/>
              </w:rPr>
            </w:pPr>
            <w:r w:rsidRPr="004171B3">
              <w:rPr>
                <w:b/>
                <w:bCs/>
                <w:sz w:val="20"/>
                <w:szCs w:val="20"/>
                <w:lang w:eastAsia="en-US"/>
              </w:rPr>
              <w:t>THE SOCIALIST REPUBLIC OF VIET NAM</w:t>
            </w:r>
          </w:p>
        </w:tc>
      </w:tr>
      <w:tr w:rsidR="000678F2" w:rsidRPr="004171B3">
        <w:trPr>
          <w:cantSplit/>
        </w:trPr>
        <w:tc>
          <w:tcPr>
            <w:tcW w:w="3828" w:type="dxa"/>
          </w:tcPr>
          <w:p w:rsidR="000678F2" w:rsidRPr="004171B3" w:rsidRDefault="000678F2" w:rsidP="0006169C">
            <w:pPr>
              <w:spacing w:line="256" w:lineRule="auto"/>
              <w:jc w:val="center"/>
              <w:outlineLvl w:val="5"/>
              <w:rPr>
                <w:b/>
                <w:bCs/>
                <w:sz w:val="16"/>
                <w:szCs w:val="16"/>
                <w:lang w:eastAsia="en-US"/>
              </w:rPr>
            </w:pPr>
          </w:p>
        </w:tc>
        <w:tc>
          <w:tcPr>
            <w:tcW w:w="1417" w:type="dxa"/>
            <w:vMerge/>
            <w:vAlign w:val="center"/>
          </w:tcPr>
          <w:p w:rsidR="000678F2" w:rsidRPr="004171B3" w:rsidRDefault="000678F2" w:rsidP="0006169C">
            <w:pPr>
              <w:spacing w:line="256" w:lineRule="auto"/>
              <w:rPr>
                <w:b/>
                <w:bCs/>
                <w:lang w:eastAsia="en-US"/>
              </w:rPr>
            </w:pPr>
          </w:p>
        </w:tc>
        <w:tc>
          <w:tcPr>
            <w:tcW w:w="4394" w:type="dxa"/>
          </w:tcPr>
          <w:p w:rsidR="000678F2" w:rsidRPr="004171B3" w:rsidRDefault="000678F2" w:rsidP="0006169C">
            <w:pPr>
              <w:spacing w:line="256" w:lineRule="auto"/>
              <w:jc w:val="center"/>
              <w:rPr>
                <w:b/>
                <w:bCs/>
                <w:sz w:val="16"/>
                <w:szCs w:val="16"/>
                <w:lang w:eastAsia="en-US"/>
              </w:rPr>
            </w:pPr>
          </w:p>
        </w:tc>
      </w:tr>
      <w:tr w:rsidR="000678F2" w:rsidRPr="004171B3">
        <w:trPr>
          <w:cantSplit/>
        </w:trPr>
        <w:tc>
          <w:tcPr>
            <w:tcW w:w="3828" w:type="dxa"/>
          </w:tcPr>
          <w:p w:rsidR="000678F2" w:rsidRPr="004171B3" w:rsidRDefault="000678F2" w:rsidP="0006169C">
            <w:pPr>
              <w:spacing w:line="256" w:lineRule="auto"/>
              <w:jc w:val="both"/>
              <w:rPr>
                <w:sz w:val="18"/>
                <w:szCs w:val="18"/>
                <w:lang w:eastAsia="en-US"/>
              </w:rPr>
            </w:pPr>
            <w:r w:rsidRPr="004171B3">
              <w:rPr>
                <w:sz w:val="18"/>
                <w:szCs w:val="18"/>
                <w:lang w:eastAsia="en-US"/>
              </w:rPr>
              <w:t>Địa chỉ:………………………………………..</w:t>
            </w:r>
          </w:p>
          <w:p w:rsidR="000678F2" w:rsidRPr="004171B3" w:rsidRDefault="000678F2" w:rsidP="0006169C">
            <w:pPr>
              <w:spacing w:line="256" w:lineRule="auto"/>
              <w:jc w:val="both"/>
              <w:rPr>
                <w:i/>
                <w:iCs/>
                <w:sz w:val="18"/>
                <w:szCs w:val="18"/>
                <w:lang w:eastAsia="en-US"/>
              </w:rPr>
            </w:pPr>
            <w:r w:rsidRPr="004171B3">
              <w:rPr>
                <w:i/>
                <w:iCs/>
                <w:sz w:val="18"/>
                <w:szCs w:val="18"/>
                <w:lang w:eastAsia="en-US"/>
              </w:rPr>
              <w:t>Address:</w:t>
            </w:r>
          </w:p>
          <w:p w:rsidR="000678F2" w:rsidRPr="004171B3" w:rsidRDefault="000678F2" w:rsidP="0006169C">
            <w:pPr>
              <w:spacing w:line="256" w:lineRule="auto"/>
              <w:jc w:val="both"/>
              <w:rPr>
                <w:b/>
                <w:bCs/>
                <w:sz w:val="18"/>
                <w:szCs w:val="18"/>
                <w:lang w:eastAsia="en-US"/>
              </w:rPr>
            </w:pPr>
            <w:r w:rsidRPr="004171B3">
              <w:rPr>
                <w:sz w:val="18"/>
                <w:szCs w:val="18"/>
                <w:lang w:eastAsia="en-US"/>
              </w:rPr>
              <w:t>Điện thoại:……………..Fax:…………………</w:t>
            </w:r>
          </w:p>
        </w:tc>
        <w:tc>
          <w:tcPr>
            <w:tcW w:w="1417" w:type="dxa"/>
            <w:vMerge/>
            <w:vAlign w:val="center"/>
          </w:tcPr>
          <w:p w:rsidR="000678F2" w:rsidRPr="004171B3" w:rsidRDefault="000678F2" w:rsidP="0006169C">
            <w:pPr>
              <w:spacing w:line="256" w:lineRule="auto"/>
              <w:rPr>
                <w:b/>
                <w:bCs/>
                <w:lang w:eastAsia="en-US"/>
              </w:rPr>
            </w:pPr>
          </w:p>
        </w:tc>
        <w:tc>
          <w:tcPr>
            <w:tcW w:w="4394" w:type="dxa"/>
          </w:tcPr>
          <w:p w:rsidR="000678F2" w:rsidRPr="004171B3" w:rsidRDefault="00A105E7" w:rsidP="0006169C">
            <w:pPr>
              <w:spacing w:line="256" w:lineRule="auto"/>
              <w:jc w:val="center"/>
              <w:rPr>
                <w:b/>
                <w:bCs/>
                <w:sz w:val="20"/>
                <w:szCs w:val="20"/>
                <w:lang w:eastAsia="en-US"/>
              </w:rPr>
            </w:pPr>
            <w:r>
              <w:rPr>
                <w:noProof/>
                <w:lang w:eastAsia="en-US"/>
              </w:rPr>
              <mc:AlternateContent>
                <mc:Choice Requires="wps">
                  <w:drawing>
                    <wp:anchor distT="4294967290" distB="4294967290" distL="114300" distR="114300" simplePos="0" relativeHeight="251720192" behindDoc="0" locked="0" layoutInCell="1" allowOverlap="1">
                      <wp:simplePos x="0" y="0"/>
                      <wp:positionH relativeFrom="column">
                        <wp:posOffset>385445</wp:posOffset>
                      </wp:positionH>
                      <wp:positionV relativeFrom="paragraph">
                        <wp:posOffset>-2540</wp:posOffset>
                      </wp:positionV>
                      <wp:extent cx="2032635" cy="0"/>
                      <wp:effectExtent l="13970" t="6985" r="10795" b="12065"/>
                      <wp:wrapNone/>
                      <wp:docPr id="197" name="Straight Arrow Connector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26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7782B7" id="Straight Arrow Connector 231" o:spid="_x0000_s1026" type="#_x0000_t32" style="position:absolute;margin-left:30.35pt;margin-top:-.2pt;width:160.05pt;height:0;z-index:251720192;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"/>
                  </w:pict>
                </mc:Fallback>
              </mc:AlternateContent>
            </w:r>
          </w:p>
          <w:p w:rsidR="000678F2" w:rsidRPr="004171B3" w:rsidRDefault="000678F2" w:rsidP="0006169C">
            <w:pPr>
              <w:spacing w:line="256" w:lineRule="auto"/>
              <w:jc w:val="center"/>
              <w:rPr>
                <w:sz w:val="20"/>
                <w:szCs w:val="20"/>
                <w:lang w:eastAsia="en-US"/>
              </w:rPr>
            </w:pPr>
            <w:r w:rsidRPr="004171B3">
              <w:rPr>
                <w:b/>
                <w:bCs/>
                <w:sz w:val="20"/>
                <w:szCs w:val="20"/>
                <w:lang w:eastAsia="en-US"/>
              </w:rPr>
              <w:t>Mẫu 12 TS</w:t>
            </w:r>
          </w:p>
          <w:p w:rsidR="000678F2" w:rsidRPr="004171B3" w:rsidRDefault="000678F2" w:rsidP="0006169C">
            <w:pPr>
              <w:spacing w:line="256" w:lineRule="auto"/>
              <w:rPr>
                <w:b/>
                <w:bCs/>
                <w:lang w:eastAsia="en-US"/>
              </w:rPr>
            </w:pPr>
            <w:r w:rsidRPr="004171B3">
              <w:rPr>
                <w:i/>
                <w:iCs/>
                <w:sz w:val="20"/>
                <w:szCs w:val="20"/>
                <w:lang w:eastAsia="en-US"/>
              </w:rPr>
              <w:t xml:space="preserve">                                 Form:</w:t>
            </w:r>
          </w:p>
        </w:tc>
      </w:tr>
      <w:tr w:rsidR="000678F2" w:rsidRPr="004171B3">
        <w:trPr>
          <w:cantSplit/>
        </w:trPr>
        <w:tc>
          <w:tcPr>
            <w:tcW w:w="3828" w:type="dxa"/>
          </w:tcPr>
          <w:p w:rsidR="000678F2" w:rsidRPr="004171B3" w:rsidRDefault="000678F2" w:rsidP="0006169C">
            <w:pPr>
              <w:spacing w:line="256" w:lineRule="auto"/>
              <w:jc w:val="both"/>
              <w:rPr>
                <w:i/>
                <w:iCs/>
                <w:sz w:val="18"/>
                <w:szCs w:val="18"/>
                <w:lang w:eastAsia="en-US"/>
              </w:rPr>
            </w:pPr>
            <w:r w:rsidRPr="004171B3">
              <w:rPr>
                <w:i/>
                <w:iCs/>
                <w:sz w:val="18"/>
                <w:szCs w:val="18"/>
                <w:lang w:eastAsia="en-US"/>
              </w:rPr>
              <w:t>Telephone and Fax number:</w:t>
            </w:r>
          </w:p>
          <w:p w:rsidR="000678F2" w:rsidRPr="004171B3" w:rsidRDefault="000678F2" w:rsidP="0006169C">
            <w:pPr>
              <w:spacing w:line="256" w:lineRule="auto"/>
              <w:jc w:val="both"/>
              <w:rPr>
                <w:b/>
                <w:bCs/>
                <w:sz w:val="18"/>
                <w:szCs w:val="18"/>
                <w:lang w:eastAsia="en-US"/>
              </w:rPr>
            </w:pPr>
            <w:r w:rsidRPr="004171B3">
              <w:rPr>
                <w:sz w:val="18"/>
                <w:szCs w:val="18"/>
                <w:lang w:eastAsia="en-US"/>
              </w:rPr>
              <w:t>E.mail: ……………….………………………..</w:t>
            </w:r>
          </w:p>
        </w:tc>
        <w:tc>
          <w:tcPr>
            <w:tcW w:w="1417" w:type="dxa"/>
          </w:tcPr>
          <w:p w:rsidR="000678F2" w:rsidRPr="004171B3" w:rsidRDefault="000678F2" w:rsidP="0006169C">
            <w:pPr>
              <w:spacing w:line="256" w:lineRule="auto"/>
              <w:jc w:val="center"/>
              <w:rPr>
                <w:b/>
                <w:bCs/>
                <w:lang w:eastAsia="en-US"/>
              </w:rPr>
            </w:pPr>
          </w:p>
        </w:tc>
        <w:tc>
          <w:tcPr>
            <w:tcW w:w="4394" w:type="dxa"/>
          </w:tcPr>
          <w:p w:rsidR="000678F2" w:rsidRPr="004171B3" w:rsidRDefault="000678F2" w:rsidP="0006169C">
            <w:pPr>
              <w:spacing w:line="256" w:lineRule="auto"/>
              <w:jc w:val="center"/>
              <w:rPr>
                <w:b/>
                <w:bCs/>
                <w:lang w:eastAsia="en-US"/>
              </w:rPr>
            </w:pPr>
          </w:p>
        </w:tc>
      </w:tr>
      <w:bookmarkEnd w:id="172"/>
    </w:tbl>
    <w:p w:rsidR="000678F2" w:rsidRPr="004171B3" w:rsidRDefault="000678F2" w:rsidP="0006169C">
      <w:pPr>
        <w:ind w:right="-11"/>
        <w:jc w:val="both"/>
        <w:outlineLvl w:val="4"/>
        <w:rPr>
          <w:b/>
          <w:bCs/>
          <w:i/>
          <w:iCs/>
          <w:sz w:val="22"/>
          <w:szCs w:val="22"/>
          <w:lang w:eastAsia="en-US"/>
        </w:rPr>
      </w:pPr>
    </w:p>
    <w:p w:rsidR="000678F2" w:rsidRPr="004171B3" w:rsidRDefault="000678F2" w:rsidP="0006169C">
      <w:pPr>
        <w:ind w:right="-11"/>
        <w:jc w:val="center"/>
        <w:outlineLvl w:val="4"/>
        <w:rPr>
          <w:b/>
          <w:bCs/>
          <w:sz w:val="20"/>
          <w:szCs w:val="20"/>
          <w:lang w:eastAsia="en-US"/>
        </w:rPr>
      </w:pPr>
      <w:bookmarkStart w:id="173" w:name="_Hlk111130087"/>
      <w:r w:rsidRPr="004171B3">
        <w:rPr>
          <w:b/>
          <w:bCs/>
          <w:sz w:val="20"/>
          <w:szCs w:val="20"/>
          <w:lang w:eastAsia="en-US"/>
        </w:rPr>
        <w:t>GIẤY CHỨNG NHẬN KIỂM DỊCH</w:t>
      </w:r>
    </w:p>
    <w:p w:rsidR="000678F2" w:rsidRPr="004171B3" w:rsidRDefault="000678F2" w:rsidP="0006169C">
      <w:pPr>
        <w:ind w:right="-11"/>
        <w:jc w:val="center"/>
        <w:outlineLvl w:val="4"/>
        <w:rPr>
          <w:b/>
          <w:bCs/>
          <w:sz w:val="20"/>
          <w:szCs w:val="20"/>
          <w:lang w:eastAsia="en-US"/>
        </w:rPr>
      </w:pPr>
      <w:r w:rsidRPr="004171B3">
        <w:rPr>
          <w:b/>
          <w:bCs/>
          <w:sz w:val="20"/>
          <w:szCs w:val="20"/>
          <w:lang w:eastAsia="en-US"/>
        </w:rPr>
        <w:t xml:space="preserve">ĐỘNG VẬT, SẢN PHẨM ĐỘNG VẬT THỦY SẢN TẠM NHẬP TÁI XUẤT, </w:t>
      </w:r>
    </w:p>
    <w:p w:rsidR="000678F2" w:rsidRPr="004171B3" w:rsidRDefault="000678F2" w:rsidP="0006169C">
      <w:pPr>
        <w:ind w:right="-11"/>
        <w:jc w:val="center"/>
        <w:outlineLvl w:val="4"/>
        <w:rPr>
          <w:b/>
          <w:bCs/>
          <w:sz w:val="20"/>
          <w:szCs w:val="20"/>
          <w:lang w:eastAsia="en-US"/>
        </w:rPr>
      </w:pPr>
      <w:r w:rsidRPr="004171B3">
        <w:rPr>
          <w:b/>
          <w:bCs/>
          <w:sz w:val="20"/>
          <w:szCs w:val="20"/>
          <w:lang w:eastAsia="en-US"/>
        </w:rPr>
        <w:t>CHUYỂN CỬA KHẨU, QUÁ CẢNH LÃNH THỔ VIỆT NAM</w:t>
      </w:r>
    </w:p>
    <w:bookmarkEnd w:id="173"/>
    <w:p w:rsidR="000678F2" w:rsidRPr="004171B3" w:rsidRDefault="000678F2" w:rsidP="0006169C">
      <w:pPr>
        <w:ind w:right="-11"/>
        <w:jc w:val="center"/>
        <w:rPr>
          <w:sz w:val="20"/>
          <w:szCs w:val="20"/>
          <w:lang w:eastAsia="en-US"/>
        </w:rPr>
      </w:pPr>
      <w:r w:rsidRPr="004171B3">
        <w:rPr>
          <w:sz w:val="20"/>
          <w:szCs w:val="20"/>
          <w:lang w:eastAsia="en-US"/>
        </w:rPr>
        <w:t xml:space="preserve">HEALTH CERTIFICATE </w:t>
      </w:r>
    </w:p>
    <w:p w:rsidR="000678F2" w:rsidRPr="004171B3" w:rsidRDefault="000678F2" w:rsidP="0006169C">
      <w:pPr>
        <w:ind w:right="-11"/>
        <w:jc w:val="center"/>
        <w:rPr>
          <w:sz w:val="20"/>
          <w:szCs w:val="20"/>
          <w:lang w:eastAsia="en-US"/>
        </w:rPr>
      </w:pPr>
      <w:r w:rsidRPr="004171B3">
        <w:rPr>
          <w:sz w:val="20"/>
          <w:szCs w:val="20"/>
          <w:lang w:eastAsia="en-US"/>
        </w:rPr>
        <w:t xml:space="preserve">FOR THE TEMPORARY IMPORT FOR RE – EXPORT, TRANSPORT OF POINT, TRANSIT OF AQUATIC ANIMAL, AQUATIC ANIMAL’S PRODUCTS THROUGH VIET NAM’S TERRITORY </w:t>
      </w:r>
    </w:p>
    <w:p w:rsidR="000678F2" w:rsidRPr="004171B3" w:rsidRDefault="000678F2" w:rsidP="0006169C">
      <w:pPr>
        <w:ind w:right="-11"/>
        <w:jc w:val="center"/>
        <w:rPr>
          <w:b/>
          <w:bCs/>
          <w:i/>
          <w:iCs/>
          <w:sz w:val="20"/>
          <w:szCs w:val="20"/>
          <w:lang w:eastAsia="en-US"/>
        </w:rPr>
      </w:pPr>
      <w:r w:rsidRPr="004171B3">
        <w:rPr>
          <w:i/>
          <w:iCs/>
          <w:sz w:val="20"/>
          <w:szCs w:val="20"/>
          <w:lang w:eastAsia="en-US"/>
        </w:rPr>
        <w:t>Số: ..................../CN-TSTNTX</w:t>
      </w:r>
    </w:p>
    <w:p w:rsidR="000678F2" w:rsidRPr="004171B3" w:rsidRDefault="000678F2" w:rsidP="0006169C">
      <w:pPr>
        <w:ind w:right="-11"/>
        <w:jc w:val="both"/>
        <w:rPr>
          <w:sz w:val="20"/>
          <w:szCs w:val="20"/>
          <w:lang w:eastAsia="en-US"/>
        </w:rPr>
      </w:pPr>
      <w:r w:rsidRPr="004171B3">
        <w:rPr>
          <w:i/>
          <w:iCs/>
          <w:sz w:val="20"/>
          <w:szCs w:val="20"/>
          <w:lang w:eastAsia="en-US"/>
        </w:rPr>
        <w:tab/>
        <w:t xml:space="preserve">                                              Number:</w:t>
      </w:r>
    </w:p>
    <w:tbl>
      <w:tblPr>
        <w:tblW w:w="9180" w:type="dxa"/>
        <w:tblInd w:w="2" w:type="dxa"/>
        <w:tblBorders>
          <w:insideV w:val="single" w:sz="4" w:space="0" w:color="auto"/>
        </w:tblBorders>
        <w:tblLayout w:type="fixed"/>
        <w:tblLook w:val="00A0" w:firstRow="1" w:lastRow="0" w:firstColumn="1" w:lastColumn="0" w:noHBand="0" w:noVBand="0"/>
      </w:tblPr>
      <w:tblGrid>
        <w:gridCol w:w="960"/>
        <w:gridCol w:w="2017"/>
        <w:gridCol w:w="1823"/>
        <w:gridCol w:w="445"/>
        <w:gridCol w:w="875"/>
        <w:gridCol w:w="1110"/>
        <w:gridCol w:w="1559"/>
        <w:gridCol w:w="283"/>
        <w:gridCol w:w="108"/>
      </w:tblGrid>
      <w:tr w:rsidR="000678F2" w:rsidRPr="004171B3">
        <w:trPr>
          <w:gridAfter w:val="1"/>
          <w:wAfter w:w="108" w:type="dxa"/>
        </w:trPr>
        <w:tc>
          <w:tcPr>
            <w:tcW w:w="9072" w:type="dxa"/>
            <w:gridSpan w:val="8"/>
          </w:tcPr>
          <w:p w:rsidR="000678F2" w:rsidRPr="004171B3" w:rsidRDefault="000678F2" w:rsidP="0006169C">
            <w:pPr>
              <w:tabs>
                <w:tab w:val="left" w:pos="284"/>
                <w:tab w:val="left" w:pos="1701"/>
                <w:tab w:val="left" w:pos="3969"/>
              </w:tabs>
              <w:spacing w:line="256" w:lineRule="auto"/>
              <w:jc w:val="both"/>
              <w:rPr>
                <w:sz w:val="20"/>
                <w:szCs w:val="20"/>
                <w:lang w:eastAsia="en-US"/>
              </w:rPr>
            </w:pPr>
            <w:r w:rsidRPr="004171B3">
              <w:rPr>
                <w:sz w:val="20"/>
                <w:szCs w:val="20"/>
                <w:lang w:eastAsia="en-US"/>
              </w:rPr>
              <w:t xml:space="preserve">Tên, địa chỉ người xuất hàng: ........................................................................................................................ </w:t>
            </w:r>
          </w:p>
          <w:p w:rsidR="000678F2" w:rsidRPr="004171B3" w:rsidRDefault="000678F2" w:rsidP="0006169C">
            <w:pPr>
              <w:tabs>
                <w:tab w:val="left" w:pos="284"/>
                <w:tab w:val="left" w:pos="1701"/>
              </w:tabs>
              <w:spacing w:line="256" w:lineRule="auto"/>
              <w:jc w:val="both"/>
              <w:rPr>
                <w:i/>
                <w:iCs/>
                <w:sz w:val="20"/>
                <w:szCs w:val="20"/>
                <w:lang w:eastAsia="en-US"/>
              </w:rPr>
            </w:pPr>
            <w:r w:rsidRPr="004171B3">
              <w:rPr>
                <w:i/>
                <w:iCs/>
                <w:sz w:val="20"/>
                <w:szCs w:val="20"/>
                <w:lang w:eastAsia="en-US"/>
              </w:rPr>
              <w:t xml:space="preserve"> Name and address of consignor:</w:t>
            </w:r>
          </w:p>
          <w:p w:rsidR="000678F2" w:rsidRPr="004171B3" w:rsidRDefault="000678F2" w:rsidP="0006169C">
            <w:pPr>
              <w:tabs>
                <w:tab w:val="left" w:pos="284"/>
                <w:tab w:val="left" w:pos="1701"/>
              </w:tabs>
              <w:spacing w:line="256" w:lineRule="auto"/>
              <w:jc w:val="both"/>
              <w:rPr>
                <w:sz w:val="20"/>
                <w:szCs w:val="20"/>
                <w:lang w:eastAsia="en-US"/>
              </w:rPr>
            </w:pPr>
            <w:r w:rsidRPr="004171B3">
              <w:rPr>
                <w:sz w:val="20"/>
                <w:szCs w:val="20"/>
                <w:lang w:eastAsia="en-US"/>
              </w:rPr>
              <w:t>…………………………………………………………………......................……………………………….</w:t>
            </w:r>
          </w:p>
        </w:tc>
      </w:tr>
      <w:tr w:rsidR="000678F2" w:rsidRPr="004171B3">
        <w:trPr>
          <w:gridAfter w:val="1"/>
          <w:wAfter w:w="108" w:type="dxa"/>
          <w:cantSplit/>
        </w:trPr>
        <w:tc>
          <w:tcPr>
            <w:tcW w:w="9072" w:type="dxa"/>
            <w:gridSpan w:val="8"/>
          </w:tcPr>
          <w:p w:rsidR="000678F2" w:rsidRPr="004171B3" w:rsidRDefault="000678F2" w:rsidP="0006169C">
            <w:pPr>
              <w:spacing w:line="256" w:lineRule="auto"/>
              <w:jc w:val="both"/>
              <w:rPr>
                <w:sz w:val="20"/>
                <w:szCs w:val="20"/>
                <w:lang w:eastAsia="en-US"/>
              </w:rPr>
            </w:pPr>
            <w:r w:rsidRPr="004171B3">
              <w:rPr>
                <w:sz w:val="20"/>
                <w:szCs w:val="20"/>
                <w:lang w:eastAsia="en-US"/>
              </w:rPr>
              <w:t>Tên, địa chỉ của chủ hàng (hoặc người đại diện): …………………………………………..….....…………</w:t>
            </w:r>
          </w:p>
          <w:p w:rsidR="000678F2" w:rsidRPr="004171B3" w:rsidRDefault="000678F2" w:rsidP="0006169C">
            <w:pPr>
              <w:spacing w:line="256" w:lineRule="auto"/>
              <w:jc w:val="both"/>
              <w:rPr>
                <w:i/>
                <w:iCs/>
                <w:sz w:val="20"/>
                <w:szCs w:val="20"/>
                <w:lang w:eastAsia="en-US"/>
              </w:rPr>
            </w:pPr>
            <w:r w:rsidRPr="004171B3">
              <w:rPr>
                <w:i/>
                <w:iCs/>
                <w:sz w:val="20"/>
                <w:szCs w:val="20"/>
                <w:lang w:eastAsia="en-US"/>
              </w:rPr>
              <w:t xml:space="preserve">Name and address of owner of commodity or his representative: </w:t>
            </w:r>
          </w:p>
          <w:p w:rsidR="000678F2" w:rsidRPr="004171B3" w:rsidRDefault="000678F2" w:rsidP="0006169C">
            <w:pPr>
              <w:spacing w:line="256" w:lineRule="auto"/>
              <w:jc w:val="both"/>
              <w:rPr>
                <w:i/>
                <w:iCs/>
                <w:sz w:val="20"/>
                <w:szCs w:val="20"/>
                <w:lang w:eastAsia="en-US"/>
              </w:rPr>
            </w:pPr>
            <w:r w:rsidRPr="004171B3">
              <w:rPr>
                <w:sz w:val="20"/>
                <w:szCs w:val="20"/>
                <w:lang w:eastAsia="en-US"/>
              </w:rPr>
              <w:t>…………………………………………………………….……………..………………......…………………</w:t>
            </w:r>
          </w:p>
        </w:tc>
      </w:tr>
      <w:tr w:rsidR="000678F2" w:rsidRPr="004171B3">
        <w:trPr>
          <w:gridAfter w:val="1"/>
          <w:wAfter w:w="108" w:type="dxa"/>
          <w:cantSplit/>
        </w:trPr>
        <w:tc>
          <w:tcPr>
            <w:tcW w:w="9072" w:type="dxa"/>
            <w:gridSpan w:val="8"/>
          </w:tcPr>
          <w:p w:rsidR="000678F2" w:rsidRPr="004171B3" w:rsidRDefault="000678F2" w:rsidP="0006169C">
            <w:pPr>
              <w:spacing w:line="256" w:lineRule="auto"/>
              <w:jc w:val="both"/>
              <w:rPr>
                <w:sz w:val="20"/>
                <w:szCs w:val="20"/>
                <w:lang w:eastAsia="en-US"/>
              </w:rPr>
            </w:pPr>
            <w:r w:rsidRPr="004171B3">
              <w:rPr>
                <w:sz w:val="20"/>
                <w:szCs w:val="20"/>
                <w:lang w:eastAsia="en-US"/>
              </w:rPr>
              <w:t>Tên, địa chỉ người nhận hàng cuối cùng: …………………………………………….………………………</w:t>
            </w:r>
          </w:p>
          <w:p w:rsidR="000678F2" w:rsidRPr="004171B3" w:rsidRDefault="000678F2" w:rsidP="0006169C">
            <w:pPr>
              <w:tabs>
                <w:tab w:val="left" w:pos="284"/>
                <w:tab w:val="left" w:pos="1701"/>
                <w:tab w:val="left" w:pos="3969"/>
              </w:tabs>
              <w:spacing w:line="256" w:lineRule="auto"/>
              <w:jc w:val="both"/>
              <w:rPr>
                <w:i/>
                <w:iCs/>
                <w:sz w:val="20"/>
                <w:szCs w:val="20"/>
                <w:lang w:eastAsia="en-US"/>
              </w:rPr>
            </w:pPr>
            <w:r w:rsidRPr="004171B3">
              <w:rPr>
                <w:i/>
                <w:iCs/>
                <w:sz w:val="20"/>
                <w:szCs w:val="20"/>
                <w:lang w:eastAsia="en-US"/>
              </w:rPr>
              <w:t xml:space="preserve"> Name and address of final consignee:</w:t>
            </w:r>
          </w:p>
          <w:p w:rsidR="000678F2" w:rsidRPr="004171B3" w:rsidRDefault="000678F2" w:rsidP="0006169C">
            <w:pPr>
              <w:tabs>
                <w:tab w:val="left" w:pos="284"/>
                <w:tab w:val="left" w:pos="1701"/>
                <w:tab w:val="left" w:pos="3969"/>
              </w:tabs>
              <w:spacing w:line="256" w:lineRule="auto"/>
              <w:jc w:val="both"/>
              <w:rPr>
                <w:sz w:val="20"/>
                <w:szCs w:val="20"/>
                <w:lang w:eastAsia="en-US"/>
              </w:rPr>
            </w:pPr>
            <w:r w:rsidRPr="004171B3">
              <w:rPr>
                <w:sz w:val="20"/>
                <w:szCs w:val="20"/>
                <w:lang w:eastAsia="en-US"/>
              </w:rPr>
              <w:t>…………………………………………………………………………...…………………......……………..</w:t>
            </w:r>
          </w:p>
        </w:tc>
      </w:tr>
      <w:tr w:rsidR="000678F2" w:rsidRPr="004171B3">
        <w:trPr>
          <w:gridAfter w:val="1"/>
          <w:wAfter w:w="108" w:type="dxa"/>
        </w:trPr>
        <w:tc>
          <w:tcPr>
            <w:tcW w:w="9072" w:type="dxa"/>
            <w:gridSpan w:val="8"/>
            <w:tcBorders>
              <w:top w:val="nil"/>
              <w:left w:val="nil"/>
              <w:bottom w:val="single" w:sz="4" w:space="0" w:color="auto"/>
              <w:right w:val="nil"/>
            </w:tcBorders>
          </w:tcPr>
          <w:p w:rsidR="000678F2" w:rsidRPr="004171B3" w:rsidRDefault="000678F2" w:rsidP="0006169C">
            <w:pPr>
              <w:keepNext/>
              <w:spacing w:line="256" w:lineRule="auto"/>
              <w:jc w:val="center"/>
              <w:outlineLvl w:val="1"/>
              <w:rPr>
                <w:b/>
                <w:bCs/>
                <w:sz w:val="20"/>
                <w:szCs w:val="20"/>
                <w:lang w:eastAsia="en-US"/>
              </w:rPr>
            </w:pPr>
            <w:r w:rsidRPr="004171B3">
              <w:rPr>
                <w:b/>
                <w:bCs/>
                <w:sz w:val="20"/>
                <w:szCs w:val="20"/>
                <w:lang w:eastAsia="en-US"/>
              </w:rPr>
              <w:t>MÔ TẢ CHI TIẾT HÀNG</w:t>
            </w:r>
          </w:p>
          <w:p w:rsidR="000678F2" w:rsidRPr="004171B3" w:rsidRDefault="000678F2" w:rsidP="0006169C">
            <w:pPr>
              <w:tabs>
                <w:tab w:val="left" w:pos="284"/>
                <w:tab w:val="left" w:pos="1701"/>
                <w:tab w:val="left" w:pos="3969"/>
              </w:tabs>
              <w:spacing w:line="256" w:lineRule="auto"/>
              <w:jc w:val="center"/>
              <w:rPr>
                <w:sz w:val="20"/>
                <w:szCs w:val="20"/>
                <w:lang w:eastAsia="en-US"/>
              </w:rPr>
            </w:pPr>
            <w:r w:rsidRPr="004171B3">
              <w:rPr>
                <w:sz w:val="20"/>
                <w:szCs w:val="20"/>
                <w:lang w:eastAsia="en-US"/>
              </w:rPr>
              <w:t>DESCRIPTION OF THE AQUATIC ANIMAL/AQUATIC ANIMAL’S PRODUCTS</w:t>
            </w:r>
          </w:p>
        </w:tc>
      </w:tr>
      <w:tr w:rsidR="000678F2" w:rsidRPr="004171B3">
        <w:trPr>
          <w:gridAfter w:val="1"/>
          <w:wAfter w:w="108" w:type="dxa"/>
          <w:trHeight w:val="240"/>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b/>
                <w:bCs/>
                <w:sz w:val="20"/>
                <w:szCs w:val="20"/>
                <w:lang w:eastAsia="en-US"/>
              </w:rPr>
            </w:pPr>
            <w:r w:rsidRPr="004171B3">
              <w:rPr>
                <w:b/>
                <w:bCs/>
                <w:sz w:val="20"/>
                <w:szCs w:val="20"/>
                <w:lang w:eastAsia="en-US"/>
              </w:rPr>
              <w:t>STT</w:t>
            </w:r>
          </w:p>
          <w:p w:rsidR="000678F2" w:rsidRPr="004171B3" w:rsidRDefault="000678F2" w:rsidP="0006169C">
            <w:pPr>
              <w:tabs>
                <w:tab w:val="center" w:pos="0"/>
                <w:tab w:val="center" w:pos="8222"/>
              </w:tabs>
              <w:spacing w:line="256" w:lineRule="auto"/>
              <w:jc w:val="center"/>
              <w:rPr>
                <w:sz w:val="20"/>
                <w:szCs w:val="20"/>
                <w:lang w:eastAsia="en-US"/>
              </w:rPr>
            </w:pPr>
            <w:r w:rsidRPr="004171B3">
              <w:rPr>
                <w:i/>
                <w:iCs/>
                <w:sz w:val="20"/>
                <w:szCs w:val="20"/>
                <w:lang w:eastAsia="en-US"/>
              </w:rPr>
              <w:t>Number</w:t>
            </w: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b/>
                <w:bCs/>
                <w:sz w:val="20"/>
                <w:szCs w:val="20"/>
                <w:lang w:eastAsia="en-US"/>
              </w:rPr>
            </w:pPr>
            <w:r w:rsidRPr="004171B3">
              <w:rPr>
                <w:b/>
                <w:bCs/>
                <w:sz w:val="20"/>
                <w:szCs w:val="20"/>
                <w:lang w:eastAsia="en-US"/>
              </w:rPr>
              <w:t>Tên thương mại</w:t>
            </w:r>
          </w:p>
          <w:p w:rsidR="000678F2" w:rsidRPr="004171B3" w:rsidRDefault="000678F2" w:rsidP="0006169C">
            <w:pPr>
              <w:tabs>
                <w:tab w:val="center" w:pos="0"/>
                <w:tab w:val="center" w:pos="8222"/>
              </w:tabs>
              <w:spacing w:line="256" w:lineRule="auto"/>
              <w:jc w:val="center"/>
              <w:rPr>
                <w:i/>
                <w:iCs/>
                <w:sz w:val="20"/>
                <w:szCs w:val="20"/>
                <w:lang w:eastAsia="en-US"/>
              </w:rPr>
            </w:pPr>
            <w:r w:rsidRPr="004171B3">
              <w:rPr>
                <w:i/>
                <w:iCs/>
                <w:sz w:val="20"/>
                <w:szCs w:val="20"/>
                <w:lang w:eastAsia="en-US"/>
              </w:rPr>
              <w:t>Trade name</w:t>
            </w: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8"/>
              <w:jc w:val="center"/>
              <w:rPr>
                <w:b/>
                <w:bCs/>
                <w:sz w:val="20"/>
                <w:szCs w:val="20"/>
                <w:lang w:eastAsia="en-US"/>
              </w:rPr>
            </w:pPr>
            <w:r w:rsidRPr="004171B3">
              <w:rPr>
                <w:b/>
                <w:bCs/>
                <w:sz w:val="20"/>
                <w:szCs w:val="20"/>
                <w:lang w:eastAsia="en-US"/>
              </w:rPr>
              <w:t>Tên khoa học</w:t>
            </w:r>
          </w:p>
          <w:p w:rsidR="000678F2" w:rsidRPr="004171B3" w:rsidRDefault="000678F2" w:rsidP="0006169C">
            <w:pPr>
              <w:tabs>
                <w:tab w:val="center" w:pos="0"/>
                <w:tab w:val="center" w:pos="8222"/>
              </w:tabs>
              <w:spacing w:line="256" w:lineRule="auto"/>
              <w:ind w:right="-48"/>
              <w:jc w:val="center"/>
              <w:rPr>
                <w:sz w:val="20"/>
                <w:szCs w:val="20"/>
                <w:lang w:eastAsia="en-US"/>
              </w:rPr>
            </w:pPr>
            <w:r w:rsidRPr="004171B3">
              <w:rPr>
                <w:i/>
                <w:iCs/>
                <w:sz w:val="20"/>
                <w:szCs w:val="20"/>
                <w:lang w:eastAsia="en-US"/>
              </w:rPr>
              <w:t>Scientific name</w:t>
            </w: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48"/>
              <w:jc w:val="center"/>
              <w:rPr>
                <w:b/>
                <w:bCs/>
                <w:sz w:val="20"/>
                <w:szCs w:val="20"/>
                <w:lang w:eastAsia="en-US"/>
              </w:rPr>
            </w:pPr>
            <w:r w:rsidRPr="004171B3">
              <w:rPr>
                <w:b/>
                <w:bCs/>
                <w:sz w:val="20"/>
                <w:szCs w:val="20"/>
                <w:lang w:eastAsia="en-US"/>
              </w:rPr>
              <w:t>Số lượng bao gói</w:t>
            </w:r>
          </w:p>
          <w:p w:rsidR="000678F2" w:rsidRPr="004171B3" w:rsidRDefault="000678F2" w:rsidP="0006169C">
            <w:pPr>
              <w:tabs>
                <w:tab w:val="center" w:pos="0"/>
                <w:tab w:val="center" w:pos="8222"/>
              </w:tabs>
              <w:spacing w:line="256" w:lineRule="auto"/>
              <w:ind w:right="-48"/>
              <w:jc w:val="center"/>
              <w:rPr>
                <w:i/>
                <w:iCs/>
                <w:sz w:val="20"/>
                <w:szCs w:val="20"/>
                <w:lang w:eastAsia="en-US"/>
              </w:rPr>
            </w:pPr>
            <w:r w:rsidRPr="004171B3">
              <w:rPr>
                <w:i/>
                <w:iCs/>
                <w:sz w:val="20"/>
                <w:szCs w:val="20"/>
                <w:lang w:eastAsia="en-US"/>
              </w:rPr>
              <w:t>Number of packaged</w:t>
            </w: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48"/>
              <w:jc w:val="center"/>
              <w:rPr>
                <w:b/>
                <w:bCs/>
                <w:sz w:val="20"/>
                <w:szCs w:val="20"/>
                <w:lang w:eastAsia="en-US"/>
              </w:rPr>
            </w:pPr>
            <w:r w:rsidRPr="004171B3">
              <w:rPr>
                <w:b/>
                <w:bCs/>
                <w:sz w:val="20"/>
                <w:szCs w:val="20"/>
                <w:lang w:eastAsia="en-US"/>
              </w:rPr>
              <w:t>Số lượng/Trọng lượng</w:t>
            </w:r>
          </w:p>
          <w:p w:rsidR="000678F2" w:rsidRPr="004171B3" w:rsidRDefault="000678F2" w:rsidP="0006169C">
            <w:pPr>
              <w:keepNext/>
              <w:keepLines/>
              <w:spacing w:line="256" w:lineRule="auto"/>
              <w:ind w:right="-48"/>
              <w:jc w:val="both"/>
              <w:outlineLvl w:val="2"/>
              <w:rPr>
                <w:i/>
                <w:iCs/>
                <w:sz w:val="20"/>
                <w:szCs w:val="20"/>
                <w:lang w:eastAsia="en-US"/>
              </w:rPr>
            </w:pPr>
            <w:r w:rsidRPr="004171B3">
              <w:rPr>
                <w:i/>
                <w:iCs/>
                <w:sz w:val="20"/>
                <w:szCs w:val="20"/>
                <w:lang w:eastAsia="en-US"/>
              </w:rPr>
              <w:t>Quantity/net weight</w:t>
            </w: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Height w:val="309"/>
        </w:trPr>
        <w:tc>
          <w:tcPr>
            <w:tcW w:w="960" w:type="dxa"/>
            <w:tcBorders>
              <w:top w:val="single" w:sz="4" w:space="0" w:color="auto"/>
              <w:left w:val="single" w:sz="4" w:space="0" w:color="auto"/>
              <w:bottom w:val="single" w:sz="4" w:space="0" w:color="auto"/>
            </w:tcBorders>
          </w:tcPr>
          <w:p w:rsidR="000678F2" w:rsidRPr="004171B3" w:rsidRDefault="000678F2" w:rsidP="0006169C">
            <w:pPr>
              <w:tabs>
                <w:tab w:val="center" w:pos="0"/>
                <w:tab w:val="center" w:pos="8222"/>
              </w:tabs>
              <w:spacing w:line="256" w:lineRule="auto"/>
              <w:jc w:val="center"/>
              <w:rPr>
                <w:sz w:val="20"/>
                <w:szCs w:val="20"/>
                <w:lang w:eastAsia="en-US"/>
              </w:rPr>
            </w:pPr>
          </w:p>
        </w:tc>
        <w:tc>
          <w:tcPr>
            <w:tcW w:w="2017" w:type="dxa"/>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both"/>
              <w:rPr>
                <w:sz w:val="20"/>
                <w:szCs w:val="20"/>
                <w:lang w:eastAsia="en-US"/>
              </w:rPr>
            </w:pPr>
          </w:p>
        </w:tc>
        <w:tc>
          <w:tcPr>
            <w:tcW w:w="2268"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c>
          <w:tcPr>
            <w:tcW w:w="1985" w:type="dxa"/>
            <w:gridSpan w:val="2"/>
            <w:tcBorders>
              <w:top w:val="single" w:sz="4" w:space="0" w:color="auto"/>
              <w:bottom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r w:rsidRPr="004171B3">
              <w:rPr>
                <w:b/>
                <w:bCs/>
                <w:sz w:val="20"/>
                <w:szCs w:val="20"/>
                <w:lang w:eastAsia="en-US"/>
              </w:rPr>
              <w:t>Tổng số</w:t>
            </w:r>
            <w:r w:rsidRPr="004171B3">
              <w:rPr>
                <w:sz w:val="20"/>
                <w:szCs w:val="20"/>
                <w:lang w:eastAsia="en-US"/>
              </w:rPr>
              <w:t xml:space="preserve"> (</w:t>
            </w:r>
            <w:r w:rsidRPr="004171B3">
              <w:rPr>
                <w:i/>
                <w:iCs/>
                <w:sz w:val="20"/>
                <w:szCs w:val="20"/>
                <w:lang w:eastAsia="en-US"/>
              </w:rPr>
              <w:t>Total)</w:t>
            </w:r>
          </w:p>
        </w:tc>
        <w:tc>
          <w:tcPr>
            <w:tcW w:w="1842" w:type="dxa"/>
            <w:gridSpan w:val="2"/>
            <w:tcBorders>
              <w:top w:val="single" w:sz="4" w:space="0" w:color="auto"/>
              <w:bottom w:val="single" w:sz="4" w:space="0" w:color="auto"/>
              <w:right w:val="single" w:sz="4" w:space="0" w:color="auto"/>
            </w:tcBorders>
          </w:tcPr>
          <w:p w:rsidR="000678F2" w:rsidRPr="004171B3" w:rsidRDefault="000678F2" w:rsidP="0006169C">
            <w:pPr>
              <w:tabs>
                <w:tab w:val="center" w:pos="0"/>
                <w:tab w:val="center" w:pos="8222"/>
              </w:tabs>
              <w:spacing w:line="256" w:lineRule="auto"/>
              <w:ind w:right="-168"/>
              <w:jc w:val="center"/>
              <w:rPr>
                <w:sz w:val="20"/>
                <w:szCs w:val="20"/>
                <w:lang w:eastAsia="en-US"/>
              </w:rPr>
            </w:pPr>
          </w:p>
        </w:tc>
      </w:tr>
      <w:tr w:rsidR="000678F2" w:rsidRPr="004171B3">
        <w:trPr>
          <w:gridAfter w:val="1"/>
          <w:wAfter w:w="108" w:type="dxa"/>
        </w:trPr>
        <w:tc>
          <w:tcPr>
            <w:tcW w:w="6120" w:type="dxa"/>
            <w:gridSpan w:val="5"/>
          </w:tcPr>
          <w:p w:rsidR="000678F2" w:rsidRPr="004171B3" w:rsidRDefault="000678F2" w:rsidP="0006169C">
            <w:pPr>
              <w:tabs>
                <w:tab w:val="left" w:pos="284"/>
                <w:tab w:val="left" w:pos="3969"/>
              </w:tabs>
              <w:spacing w:line="256" w:lineRule="auto"/>
              <w:jc w:val="both"/>
              <w:rPr>
                <w:sz w:val="20"/>
                <w:szCs w:val="20"/>
                <w:lang w:eastAsia="en-US"/>
              </w:rPr>
            </w:pPr>
            <w:r w:rsidRPr="004171B3">
              <w:rPr>
                <w:sz w:val="20"/>
                <w:szCs w:val="20"/>
                <w:lang w:eastAsia="en-US"/>
              </w:rPr>
              <w:t>Nhiệt độ bảo quản/</w:t>
            </w:r>
            <w:r w:rsidRPr="004171B3">
              <w:rPr>
                <w:i/>
                <w:iCs/>
                <w:sz w:val="20"/>
                <w:szCs w:val="20"/>
                <w:lang w:eastAsia="en-US"/>
              </w:rPr>
              <w:t xml:space="preserve"> Preservation temp.:</w:t>
            </w:r>
            <w:r w:rsidRPr="004171B3">
              <w:rPr>
                <w:sz w:val="20"/>
                <w:szCs w:val="20"/>
                <w:lang w:eastAsia="en-US"/>
              </w:rPr>
              <w:t xml:space="preserve">  Thường/</w:t>
            </w:r>
            <w:r w:rsidRPr="004171B3">
              <w:rPr>
                <w:i/>
                <w:iCs/>
                <w:sz w:val="20"/>
                <w:szCs w:val="20"/>
                <w:lang w:eastAsia="en-US"/>
              </w:rPr>
              <w:t xml:space="preserve">Ambient    </w:t>
            </w:r>
            <w:r w:rsidRPr="004171B3">
              <w:rPr>
                <w:sz w:val="20"/>
                <w:szCs w:val="20"/>
                <w:lang w:eastAsia="en-US"/>
              </w:rPr>
              <w:sym w:font="Wingdings 2" w:char="F0A3"/>
            </w:r>
            <w:r w:rsidRPr="004171B3">
              <w:rPr>
                <w:sz w:val="20"/>
                <w:szCs w:val="20"/>
                <w:lang w:eastAsia="en-US"/>
              </w:rPr>
              <w:t xml:space="preserve">        Ướp lạnh/</w:t>
            </w:r>
            <w:r w:rsidRPr="004171B3">
              <w:rPr>
                <w:i/>
                <w:iCs/>
                <w:sz w:val="20"/>
                <w:szCs w:val="20"/>
                <w:lang w:eastAsia="en-US"/>
              </w:rPr>
              <w:t xml:space="preserve">Chilled </w:t>
            </w:r>
            <w:r w:rsidRPr="004171B3">
              <w:rPr>
                <w:sz w:val="20"/>
                <w:szCs w:val="20"/>
                <w:lang w:eastAsia="en-US"/>
              </w:rPr>
              <w:sym w:font="Wingdings 2" w:char="F0A3"/>
            </w:r>
            <w:r w:rsidRPr="004171B3">
              <w:rPr>
                <w:sz w:val="20"/>
                <w:szCs w:val="20"/>
                <w:lang w:eastAsia="en-US"/>
              </w:rPr>
              <w:t xml:space="preserve">                               Đông lạnh/ </w:t>
            </w:r>
            <w:r w:rsidRPr="004171B3">
              <w:rPr>
                <w:i/>
                <w:iCs/>
                <w:sz w:val="20"/>
                <w:szCs w:val="20"/>
                <w:lang w:eastAsia="en-US"/>
              </w:rPr>
              <w:t>Frozen</w:t>
            </w:r>
            <w:r w:rsidRPr="004171B3">
              <w:rPr>
                <w:sz w:val="20"/>
                <w:szCs w:val="20"/>
                <w:lang w:eastAsia="en-US"/>
              </w:rPr>
              <w:sym w:font="Wingdings 2" w:char="F0A3"/>
            </w:r>
          </w:p>
        </w:tc>
        <w:tc>
          <w:tcPr>
            <w:tcW w:w="2952" w:type="dxa"/>
            <w:gridSpan w:val="3"/>
          </w:tcPr>
          <w:p w:rsidR="000678F2" w:rsidRPr="004171B3" w:rsidRDefault="000678F2" w:rsidP="0006169C">
            <w:pPr>
              <w:tabs>
                <w:tab w:val="left" w:pos="284"/>
                <w:tab w:val="left" w:pos="3969"/>
              </w:tabs>
              <w:spacing w:line="256" w:lineRule="auto"/>
              <w:jc w:val="both"/>
              <w:rPr>
                <w:sz w:val="20"/>
                <w:szCs w:val="20"/>
                <w:lang w:eastAsia="en-US"/>
              </w:rPr>
            </w:pPr>
            <w:r w:rsidRPr="004171B3">
              <w:rPr>
                <w:sz w:val="20"/>
                <w:szCs w:val="20"/>
                <w:lang w:eastAsia="en-US"/>
              </w:rPr>
              <w:t>Số lượng Container: ……………………</w:t>
            </w:r>
          </w:p>
          <w:p w:rsidR="000678F2" w:rsidRPr="004171B3" w:rsidRDefault="000678F2" w:rsidP="0006169C">
            <w:pPr>
              <w:tabs>
                <w:tab w:val="center" w:pos="-132"/>
                <w:tab w:val="center" w:pos="8222"/>
              </w:tabs>
              <w:spacing w:line="256" w:lineRule="auto"/>
              <w:jc w:val="both"/>
              <w:rPr>
                <w:b/>
                <w:bCs/>
                <w:sz w:val="20"/>
                <w:szCs w:val="20"/>
                <w:lang w:eastAsia="en-US"/>
              </w:rPr>
            </w:pPr>
            <w:r w:rsidRPr="004171B3">
              <w:rPr>
                <w:i/>
                <w:iCs/>
                <w:sz w:val="20"/>
                <w:szCs w:val="20"/>
                <w:lang w:eastAsia="en-US"/>
              </w:rPr>
              <w:t>Number of Containers:</w:t>
            </w:r>
          </w:p>
        </w:tc>
      </w:tr>
      <w:tr w:rsidR="000678F2" w:rsidRPr="004171B3">
        <w:trPr>
          <w:gridAfter w:val="1"/>
          <w:wAfter w:w="108" w:type="dxa"/>
        </w:trPr>
        <w:tc>
          <w:tcPr>
            <w:tcW w:w="6120" w:type="dxa"/>
            <w:gridSpan w:val="5"/>
          </w:tcPr>
          <w:p w:rsidR="000678F2" w:rsidRPr="004171B3" w:rsidRDefault="000678F2" w:rsidP="0006169C">
            <w:pPr>
              <w:spacing w:line="256" w:lineRule="auto"/>
              <w:jc w:val="both"/>
              <w:rPr>
                <w:sz w:val="20"/>
                <w:szCs w:val="20"/>
                <w:lang w:eastAsia="en-US"/>
              </w:rPr>
            </w:pPr>
            <w:r w:rsidRPr="004171B3">
              <w:rPr>
                <w:sz w:val="20"/>
                <w:szCs w:val="20"/>
                <w:lang w:eastAsia="en-US"/>
              </w:rPr>
              <w:t>Cửa khẩu nhập: …………………………….................</w:t>
            </w:r>
          </w:p>
          <w:p w:rsidR="000678F2" w:rsidRPr="004171B3" w:rsidRDefault="000678F2" w:rsidP="0006169C">
            <w:pPr>
              <w:tabs>
                <w:tab w:val="left" w:pos="284"/>
                <w:tab w:val="left" w:pos="1701"/>
              </w:tabs>
              <w:spacing w:line="256" w:lineRule="auto"/>
              <w:jc w:val="both"/>
              <w:rPr>
                <w:i/>
                <w:iCs/>
                <w:sz w:val="20"/>
                <w:szCs w:val="20"/>
                <w:lang w:eastAsia="en-US"/>
              </w:rPr>
            </w:pPr>
            <w:r w:rsidRPr="004171B3">
              <w:rPr>
                <w:i/>
                <w:iCs/>
                <w:sz w:val="20"/>
                <w:szCs w:val="20"/>
                <w:lang w:eastAsia="en-US"/>
              </w:rPr>
              <w:t>Gate of entry:</w:t>
            </w:r>
          </w:p>
        </w:tc>
        <w:tc>
          <w:tcPr>
            <w:tcW w:w="2952" w:type="dxa"/>
            <w:gridSpan w:val="3"/>
          </w:tcPr>
          <w:p w:rsidR="000678F2" w:rsidRPr="004171B3" w:rsidRDefault="000678F2" w:rsidP="0006169C">
            <w:pPr>
              <w:spacing w:line="256" w:lineRule="auto"/>
              <w:jc w:val="both"/>
              <w:rPr>
                <w:sz w:val="20"/>
                <w:szCs w:val="20"/>
                <w:lang w:eastAsia="en-US"/>
              </w:rPr>
            </w:pPr>
            <w:r w:rsidRPr="004171B3">
              <w:rPr>
                <w:sz w:val="20"/>
                <w:szCs w:val="20"/>
                <w:lang w:eastAsia="en-US"/>
              </w:rPr>
              <w:t>Cửa khẩu xuất: …………..….</w:t>
            </w:r>
          </w:p>
          <w:p w:rsidR="000678F2" w:rsidRPr="004171B3" w:rsidRDefault="000678F2" w:rsidP="0006169C">
            <w:pPr>
              <w:tabs>
                <w:tab w:val="left" w:pos="284"/>
                <w:tab w:val="left" w:pos="1701"/>
              </w:tabs>
              <w:spacing w:line="256" w:lineRule="auto"/>
              <w:jc w:val="both"/>
              <w:rPr>
                <w:i/>
                <w:iCs/>
                <w:sz w:val="20"/>
                <w:szCs w:val="20"/>
                <w:lang w:eastAsia="en-US"/>
              </w:rPr>
            </w:pPr>
            <w:r w:rsidRPr="004171B3">
              <w:rPr>
                <w:i/>
                <w:iCs/>
                <w:sz w:val="20"/>
                <w:szCs w:val="20"/>
                <w:lang w:eastAsia="en-US"/>
              </w:rPr>
              <w:t xml:space="preserve"> Gate of exit:</w:t>
            </w:r>
          </w:p>
        </w:tc>
      </w:tr>
      <w:tr w:rsidR="000678F2" w:rsidRPr="004171B3">
        <w:trPr>
          <w:gridAfter w:val="1"/>
          <w:wAfter w:w="108" w:type="dxa"/>
        </w:trPr>
        <w:tc>
          <w:tcPr>
            <w:tcW w:w="9072" w:type="dxa"/>
            <w:gridSpan w:val="8"/>
          </w:tcPr>
          <w:p w:rsidR="000678F2" w:rsidRPr="004171B3" w:rsidRDefault="000678F2" w:rsidP="0006169C">
            <w:pPr>
              <w:spacing w:line="256" w:lineRule="auto"/>
              <w:jc w:val="both"/>
              <w:rPr>
                <w:sz w:val="20"/>
                <w:szCs w:val="20"/>
                <w:lang w:eastAsia="en-US"/>
              </w:rPr>
            </w:pPr>
            <w:r w:rsidRPr="004171B3">
              <w:rPr>
                <w:sz w:val="20"/>
                <w:szCs w:val="20"/>
                <w:lang w:eastAsia="en-US"/>
              </w:rPr>
              <w:t>Thời gian lưu lại trên lãnh thổ Việt Nam: Từ …..… / ….. / ………….  đến …… / ….. / …....…………..</w:t>
            </w:r>
          </w:p>
          <w:p w:rsidR="000678F2" w:rsidRPr="004171B3" w:rsidRDefault="000678F2" w:rsidP="0006169C">
            <w:pPr>
              <w:spacing w:line="256" w:lineRule="auto"/>
              <w:jc w:val="both"/>
              <w:rPr>
                <w:sz w:val="20"/>
                <w:szCs w:val="20"/>
                <w:lang w:eastAsia="en-US"/>
              </w:rPr>
            </w:pPr>
            <w:r w:rsidRPr="004171B3">
              <w:rPr>
                <w:i/>
                <w:iCs/>
                <w:sz w:val="20"/>
                <w:szCs w:val="20"/>
                <w:lang w:eastAsia="en-US"/>
              </w:rPr>
              <w:t xml:space="preserve">The duration of transport or storage in Vietnam:        From                                                to </w:t>
            </w:r>
          </w:p>
        </w:tc>
      </w:tr>
      <w:tr w:rsidR="000678F2" w:rsidRPr="004171B3">
        <w:trPr>
          <w:gridAfter w:val="1"/>
          <w:wAfter w:w="108" w:type="dxa"/>
        </w:trPr>
        <w:tc>
          <w:tcPr>
            <w:tcW w:w="9072" w:type="dxa"/>
            <w:gridSpan w:val="8"/>
          </w:tcPr>
          <w:p w:rsidR="000678F2" w:rsidRPr="004171B3" w:rsidRDefault="000678F2" w:rsidP="0006169C">
            <w:pPr>
              <w:spacing w:line="256" w:lineRule="auto"/>
              <w:jc w:val="both"/>
              <w:rPr>
                <w:sz w:val="20"/>
                <w:szCs w:val="20"/>
                <w:lang w:eastAsia="en-US"/>
              </w:rPr>
            </w:pPr>
            <w:r w:rsidRPr="004171B3">
              <w:rPr>
                <w:sz w:val="20"/>
                <w:szCs w:val="20"/>
                <w:lang w:eastAsia="en-US"/>
              </w:rPr>
              <w:t>Phương tiện vận chuyển trên lãnh thổ Việt Nam: ………………………Biển kiểm soát…………………</w:t>
            </w:r>
          </w:p>
          <w:p w:rsidR="000678F2" w:rsidRPr="004171B3" w:rsidRDefault="000678F2" w:rsidP="0006169C">
            <w:pPr>
              <w:keepNext/>
              <w:spacing w:line="256" w:lineRule="auto"/>
              <w:ind w:right="-108"/>
              <w:jc w:val="both"/>
              <w:outlineLvl w:val="3"/>
              <w:rPr>
                <w:sz w:val="20"/>
                <w:szCs w:val="20"/>
                <w:lang w:eastAsia="en-US"/>
              </w:rPr>
            </w:pPr>
            <w:r w:rsidRPr="004171B3">
              <w:rPr>
                <w:i/>
                <w:iCs/>
                <w:sz w:val="20"/>
                <w:szCs w:val="20"/>
                <w:lang w:eastAsia="en-US"/>
              </w:rPr>
              <w:t>Means of transport in Vietnamese territory                                                                  Register number</w:t>
            </w:r>
          </w:p>
        </w:tc>
      </w:tr>
      <w:tr w:rsidR="000678F2" w:rsidRPr="004171B3">
        <w:trPr>
          <w:gridAfter w:val="1"/>
          <w:wAfter w:w="108" w:type="dxa"/>
        </w:trPr>
        <w:tc>
          <w:tcPr>
            <w:tcW w:w="9072" w:type="dxa"/>
            <w:gridSpan w:val="8"/>
          </w:tcPr>
          <w:p w:rsidR="000678F2" w:rsidRPr="004171B3" w:rsidRDefault="000678F2" w:rsidP="0006169C">
            <w:pPr>
              <w:keepNext/>
              <w:spacing w:before="120" w:line="256" w:lineRule="auto"/>
              <w:ind w:right="-108"/>
              <w:jc w:val="center"/>
              <w:outlineLvl w:val="3"/>
              <w:rPr>
                <w:b/>
                <w:bCs/>
                <w:sz w:val="20"/>
                <w:szCs w:val="20"/>
                <w:lang w:eastAsia="en-US"/>
              </w:rPr>
            </w:pPr>
            <w:r w:rsidRPr="004171B3">
              <w:rPr>
                <w:b/>
                <w:bCs/>
                <w:sz w:val="20"/>
                <w:szCs w:val="20"/>
                <w:lang w:eastAsia="en-US"/>
              </w:rPr>
              <w:t>CHỨNG NHẬN</w:t>
            </w:r>
          </w:p>
          <w:p w:rsidR="000678F2" w:rsidRPr="004171B3" w:rsidRDefault="000678F2" w:rsidP="0006169C">
            <w:pPr>
              <w:tabs>
                <w:tab w:val="center" w:pos="0"/>
                <w:tab w:val="center" w:pos="8222"/>
              </w:tabs>
              <w:spacing w:after="120" w:line="256" w:lineRule="auto"/>
              <w:ind w:right="-108"/>
              <w:jc w:val="center"/>
              <w:rPr>
                <w:sz w:val="20"/>
                <w:szCs w:val="20"/>
                <w:lang w:eastAsia="en-US"/>
              </w:rPr>
            </w:pPr>
            <w:r w:rsidRPr="004171B3">
              <w:rPr>
                <w:sz w:val="20"/>
                <w:szCs w:val="20"/>
                <w:lang w:eastAsia="en-US"/>
              </w:rPr>
              <w:t xml:space="preserve">CERTIFICATION </w:t>
            </w:r>
          </w:p>
        </w:tc>
      </w:tr>
      <w:tr w:rsidR="000678F2" w:rsidRPr="004171B3">
        <w:trPr>
          <w:gridAfter w:val="1"/>
          <w:wAfter w:w="108" w:type="dxa"/>
        </w:trPr>
        <w:tc>
          <w:tcPr>
            <w:tcW w:w="9072" w:type="dxa"/>
            <w:gridSpan w:val="8"/>
          </w:tcPr>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Tôi, kiểm dịch viên động vật ký tên dưới đây chứng nhận:</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I, the undersigned Aninal Quarantine Officer, certifies that: </w:t>
            </w:r>
          </w:p>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1/ Lô hàng trên đã hoàn thành đầy đủ giấy tờ khi nhập vào Việt Nam;</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The commodities described above have been completed with all the documents when imported into Vietnam;</w:t>
            </w:r>
          </w:p>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2/ Động vật thủy sản khỏe mạnh, không có biểu hiện lâm sàng bệnh truyền nhiễm khi nhập vào Việt Nam/Sản phẩm thủy sản được bao gói, bảo quản đảm bảo yêu cầu vệ sinh thú;</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Aquatic animal/s is/are healthy, showed no clinical sign of contagious diseases when imported into Vietnam/The aquatic animal’s product/s is/are packaged and stored in accordance with veterinary hygiene requirements;</w:t>
            </w:r>
          </w:p>
          <w:p w:rsidR="000678F2" w:rsidRPr="004171B3" w:rsidRDefault="000678F2" w:rsidP="0006169C">
            <w:pPr>
              <w:spacing w:line="256" w:lineRule="auto"/>
              <w:jc w:val="both"/>
              <w:rPr>
                <w:sz w:val="20"/>
                <w:szCs w:val="20"/>
                <w:lang w:eastAsia="en-US"/>
              </w:rPr>
            </w:pPr>
            <w:r w:rsidRPr="004171B3">
              <w:rPr>
                <w:sz w:val="20"/>
                <w:szCs w:val="20"/>
                <w:lang w:eastAsia="en-US"/>
              </w:rPr>
              <w:t>3/ Các chất thải, chất độn, các dụng cụ có liên quan đã được xử lý vệ sinh thú y theo quy định;</w:t>
            </w:r>
          </w:p>
          <w:p w:rsidR="000678F2" w:rsidRPr="004171B3" w:rsidRDefault="000678F2" w:rsidP="0006169C">
            <w:pPr>
              <w:spacing w:line="256" w:lineRule="auto"/>
              <w:jc w:val="both"/>
              <w:rPr>
                <w:i/>
                <w:iCs/>
                <w:sz w:val="20"/>
                <w:szCs w:val="20"/>
                <w:lang w:eastAsia="en-US"/>
              </w:rPr>
            </w:pPr>
            <w:r w:rsidRPr="004171B3">
              <w:rPr>
                <w:i/>
                <w:iCs/>
                <w:sz w:val="20"/>
                <w:szCs w:val="20"/>
                <w:lang w:eastAsia="en-US"/>
              </w:rPr>
              <w:t xml:space="preserve">    Waste and related tools have been treated in accordance to requirements;</w:t>
            </w:r>
          </w:p>
          <w:p w:rsidR="000678F2" w:rsidRPr="004171B3" w:rsidRDefault="000678F2" w:rsidP="0006169C">
            <w:pPr>
              <w:spacing w:line="256" w:lineRule="auto"/>
              <w:jc w:val="both"/>
              <w:rPr>
                <w:sz w:val="20"/>
                <w:szCs w:val="20"/>
                <w:lang w:eastAsia="en-US"/>
              </w:rPr>
            </w:pPr>
            <w:r w:rsidRPr="004171B3">
              <w:rPr>
                <w:sz w:val="20"/>
                <w:szCs w:val="20"/>
                <w:lang w:eastAsia="en-US"/>
              </w:rPr>
              <w:t>4/ Phương tiện vận chuyển đảm bảo yêu cầu vệ sinh thú y, đã được khử trùng tiêu độc và niêm phong theo quy định;</w:t>
            </w:r>
          </w:p>
          <w:p w:rsidR="000678F2" w:rsidRPr="004171B3" w:rsidRDefault="000678F2" w:rsidP="0006169C">
            <w:pPr>
              <w:tabs>
                <w:tab w:val="left" w:pos="284"/>
                <w:tab w:val="left" w:pos="1134"/>
                <w:tab w:val="left" w:pos="5954"/>
                <w:tab w:val="center" w:pos="6237"/>
                <w:tab w:val="center" w:pos="7230"/>
              </w:tabs>
              <w:spacing w:line="256" w:lineRule="auto"/>
              <w:ind w:left="249"/>
              <w:jc w:val="both"/>
              <w:rPr>
                <w:i/>
                <w:iCs/>
                <w:sz w:val="20"/>
                <w:szCs w:val="20"/>
                <w:lang w:eastAsia="en-US"/>
              </w:rPr>
            </w:pPr>
            <w:r w:rsidRPr="004171B3">
              <w:rPr>
                <w:i/>
                <w:iCs/>
                <w:sz w:val="20"/>
                <w:szCs w:val="20"/>
                <w:lang w:eastAsia="en-US"/>
              </w:rPr>
              <w:t>Means of transport meet veterinary hygiene requirements and have been disinfected and sealed.</w:t>
            </w:r>
          </w:p>
        </w:tc>
      </w:tr>
      <w:tr w:rsidR="000678F2" w:rsidRPr="004171B3">
        <w:tc>
          <w:tcPr>
            <w:tcW w:w="9072" w:type="dxa"/>
            <w:gridSpan w:val="9"/>
          </w:tcPr>
          <w:p w:rsidR="000678F2" w:rsidRPr="004171B3" w:rsidRDefault="000678F2" w:rsidP="0006169C">
            <w:pPr>
              <w:spacing w:before="120" w:line="256" w:lineRule="auto"/>
              <w:jc w:val="center"/>
              <w:rPr>
                <w:b/>
                <w:bCs/>
                <w:sz w:val="20"/>
                <w:szCs w:val="20"/>
                <w:lang w:eastAsia="en-US"/>
              </w:rPr>
            </w:pPr>
            <w:r w:rsidRPr="004171B3">
              <w:rPr>
                <w:b/>
                <w:bCs/>
                <w:sz w:val="20"/>
                <w:szCs w:val="20"/>
                <w:lang w:eastAsia="en-US"/>
              </w:rPr>
              <w:t>NHỮNG YÊU CẦU KHI VẬN CHUYỂN TRÊN LÃNH THỔ VIỆT NAM</w:t>
            </w:r>
          </w:p>
          <w:p w:rsidR="000678F2" w:rsidRPr="004171B3" w:rsidRDefault="000678F2" w:rsidP="0006169C">
            <w:pPr>
              <w:spacing w:after="120" w:line="256" w:lineRule="auto"/>
              <w:jc w:val="center"/>
              <w:outlineLvl w:val="4"/>
              <w:rPr>
                <w:sz w:val="20"/>
                <w:szCs w:val="20"/>
                <w:lang w:eastAsia="en-US"/>
              </w:rPr>
            </w:pPr>
            <w:r w:rsidRPr="004171B3">
              <w:rPr>
                <w:sz w:val="20"/>
                <w:szCs w:val="20"/>
                <w:lang w:eastAsia="en-US"/>
              </w:rPr>
              <w:t>REQUIREMENTS DURING TRANSPORT IN VIETNAM TERRITORY</w:t>
            </w:r>
          </w:p>
        </w:tc>
      </w:tr>
      <w:tr w:rsidR="000678F2" w:rsidRPr="004171B3">
        <w:tc>
          <w:tcPr>
            <w:tcW w:w="9072" w:type="dxa"/>
            <w:gridSpan w:val="9"/>
          </w:tcPr>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1/ Chỉ được phép vận chuyển theo lộ trình: ..................................................................................................</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Allowed itinerary:</w:t>
            </w:r>
          </w:p>
          <w:p w:rsidR="000678F2" w:rsidRPr="004171B3" w:rsidRDefault="000678F2" w:rsidP="0006169C">
            <w:pPr>
              <w:spacing w:line="480" w:lineRule="auto"/>
              <w:jc w:val="both"/>
              <w:rPr>
                <w:sz w:val="20"/>
                <w:szCs w:val="20"/>
                <w:lang w:eastAsia="en-US"/>
              </w:rPr>
            </w:pPr>
            <w:r w:rsidRPr="004171B3">
              <w:rPr>
                <w:sz w:val="20"/>
                <w:szCs w:val="20"/>
                <w:lang w:eastAsia="en-US"/>
              </w:rPr>
              <w:t>........................................................................................................................................................................</w:t>
            </w:r>
          </w:p>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2/ Nghiêm cấm vứt chất thải, xác thủy sản trong quá trình vận chuyển;</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Disposal of waste and dead carcasses of aquatic animals during transport is prohibited;</w:t>
            </w:r>
          </w:p>
          <w:p w:rsidR="000678F2" w:rsidRPr="004171B3" w:rsidRDefault="000678F2" w:rsidP="0006169C">
            <w:pPr>
              <w:tabs>
                <w:tab w:val="left" w:pos="1980"/>
              </w:tabs>
              <w:spacing w:line="256" w:lineRule="auto"/>
              <w:jc w:val="both"/>
              <w:rPr>
                <w:sz w:val="20"/>
                <w:szCs w:val="20"/>
                <w:lang w:eastAsia="en-US"/>
              </w:rPr>
            </w:pPr>
            <w:r w:rsidRPr="004171B3">
              <w:rPr>
                <w:sz w:val="20"/>
                <w:szCs w:val="20"/>
                <w:lang w:eastAsia="en-US"/>
              </w:rPr>
              <w:t>3/ Phải thông báo cho cơ quan Thú y nơi gần nhất khi phát hiện thấy thủy sản có biểu hiện mắc bệnh/sản phẩm thủy sản có biểu hiện hư hỏng;</w:t>
            </w:r>
          </w:p>
          <w:p w:rsidR="000678F2" w:rsidRPr="004171B3" w:rsidRDefault="000678F2" w:rsidP="0006169C">
            <w:pPr>
              <w:tabs>
                <w:tab w:val="left" w:pos="1980"/>
              </w:tabs>
              <w:spacing w:line="256" w:lineRule="auto"/>
              <w:jc w:val="both"/>
              <w:rPr>
                <w:i/>
                <w:iCs/>
                <w:sz w:val="20"/>
                <w:szCs w:val="20"/>
                <w:lang w:eastAsia="en-US"/>
              </w:rPr>
            </w:pPr>
            <w:r w:rsidRPr="004171B3">
              <w:rPr>
                <w:i/>
                <w:iCs/>
                <w:sz w:val="20"/>
                <w:szCs w:val="20"/>
                <w:lang w:eastAsia="en-US"/>
              </w:rPr>
              <w:t xml:space="preserve">    Any sign of aquatic animals disease/aquatic animal’s products decayed shall be reported to the nearest Veterinary agency authority;</w:t>
            </w:r>
          </w:p>
          <w:p w:rsidR="000678F2" w:rsidRPr="004171B3" w:rsidRDefault="000678F2" w:rsidP="0006169C">
            <w:pPr>
              <w:spacing w:line="256" w:lineRule="auto"/>
              <w:jc w:val="both"/>
              <w:rPr>
                <w:sz w:val="20"/>
                <w:szCs w:val="20"/>
                <w:lang w:eastAsia="en-US"/>
              </w:rPr>
            </w:pPr>
            <w:r w:rsidRPr="004171B3">
              <w:rPr>
                <w:sz w:val="20"/>
                <w:szCs w:val="20"/>
                <w:lang w:eastAsia="en-US"/>
              </w:rPr>
              <w:t>4/ Thực hiện nghiêm túc các quy định của Pháp luật về thú y khi vận chuyển trên lãnh thổ Việt Nam.</w:t>
            </w:r>
          </w:p>
          <w:p w:rsidR="000678F2" w:rsidRPr="004171B3" w:rsidRDefault="000678F2" w:rsidP="0006169C">
            <w:pPr>
              <w:tabs>
                <w:tab w:val="center" w:pos="0"/>
                <w:tab w:val="center" w:pos="8222"/>
              </w:tabs>
              <w:spacing w:line="256" w:lineRule="auto"/>
              <w:ind w:right="-454"/>
              <w:jc w:val="both"/>
              <w:rPr>
                <w:i/>
                <w:iCs/>
                <w:sz w:val="20"/>
                <w:szCs w:val="20"/>
                <w:lang w:eastAsia="en-US"/>
              </w:rPr>
            </w:pPr>
            <w:r w:rsidRPr="004171B3">
              <w:rPr>
                <w:i/>
                <w:iCs/>
                <w:sz w:val="20"/>
                <w:szCs w:val="20"/>
                <w:lang w:eastAsia="en-US"/>
              </w:rPr>
              <w:t>Obey the stipulation of Veterinary ordinance during transport in Vietnamese territory.</w:t>
            </w:r>
          </w:p>
        </w:tc>
      </w:tr>
      <w:tr w:rsidR="000678F2" w:rsidRPr="004171B3">
        <w:tc>
          <w:tcPr>
            <w:tcW w:w="4800" w:type="dxa"/>
            <w:gridSpan w:val="3"/>
          </w:tcPr>
          <w:p w:rsidR="000678F2" w:rsidRPr="004171B3" w:rsidRDefault="000678F2" w:rsidP="0006169C">
            <w:pPr>
              <w:tabs>
                <w:tab w:val="center" w:pos="0"/>
                <w:tab w:val="center" w:pos="8222"/>
              </w:tabs>
              <w:spacing w:line="256" w:lineRule="auto"/>
              <w:ind w:right="-454"/>
              <w:jc w:val="both"/>
              <w:rPr>
                <w:sz w:val="20"/>
                <w:szCs w:val="20"/>
                <w:lang w:eastAsia="en-US"/>
              </w:rPr>
            </w:pPr>
          </w:p>
          <w:p w:rsidR="000678F2" w:rsidRPr="004171B3" w:rsidRDefault="000678F2" w:rsidP="0006169C">
            <w:pPr>
              <w:tabs>
                <w:tab w:val="center" w:pos="0"/>
                <w:tab w:val="center" w:pos="8222"/>
              </w:tabs>
              <w:spacing w:line="256" w:lineRule="auto"/>
              <w:ind w:right="-454"/>
              <w:jc w:val="both"/>
              <w:rPr>
                <w:sz w:val="20"/>
                <w:szCs w:val="20"/>
                <w:lang w:eastAsia="en-US"/>
              </w:rPr>
            </w:pPr>
          </w:p>
          <w:p w:rsidR="000678F2" w:rsidRPr="004171B3" w:rsidRDefault="000678F2" w:rsidP="0006169C">
            <w:pPr>
              <w:tabs>
                <w:tab w:val="center" w:pos="0"/>
                <w:tab w:val="center" w:pos="8222"/>
              </w:tabs>
              <w:spacing w:line="256" w:lineRule="auto"/>
              <w:ind w:right="-454"/>
              <w:jc w:val="both"/>
              <w:rPr>
                <w:sz w:val="20"/>
                <w:szCs w:val="20"/>
                <w:lang w:eastAsia="en-US"/>
              </w:rPr>
            </w:pPr>
            <w:r w:rsidRPr="004171B3">
              <w:rPr>
                <w:sz w:val="20"/>
                <w:szCs w:val="20"/>
                <w:lang w:eastAsia="en-US"/>
              </w:rPr>
              <w:t>Giấy có giá trị đến: ……/……/………..</w:t>
            </w:r>
          </w:p>
          <w:p w:rsidR="000678F2" w:rsidRPr="004171B3" w:rsidRDefault="000678F2" w:rsidP="0006169C">
            <w:pPr>
              <w:keepNext/>
              <w:spacing w:line="256" w:lineRule="auto"/>
              <w:jc w:val="both"/>
              <w:outlineLvl w:val="0"/>
              <w:rPr>
                <w:i/>
                <w:iCs/>
                <w:kern w:val="32"/>
                <w:sz w:val="20"/>
                <w:szCs w:val="20"/>
                <w:lang w:eastAsia="en-US"/>
              </w:rPr>
            </w:pPr>
            <w:r w:rsidRPr="004171B3">
              <w:rPr>
                <w:i/>
                <w:iCs/>
                <w:kern w:val="32"/>
                <w:sz w:val="20"/>
                <w:szCs w:val="20"/>
                <w:lang w:eastAsia="en-US"/>
              </w:rPr>
              <w:t>Valid up to</w:t>
            </w:r>
          </w:p>
        </w:tc>
        <w:tc>
          <w:tcPr>
            <w:tcW w:w="4272" w:type="dxa"/>
            <w:gridSpan w:val="6"/>
          </w:tcPr>
          <w:p w:rsidR="000678F2" w:rsidRPr="004171B3" w:rsidRDefault="000678F2" w:rsidP="0006169C">
            <w:pPr>
              <w:tabs>
                <w:tab w:val="center" w:pos="0"/>
                <w:tab w:val="center" w:pos="8222"/>
              </w:tabs>
              <w:spacing w:line="256" w:lineRule="auto"/>
              <w:ind w:right="-454"/>
              <w:jc w:val="center"/>
              <w:rPr>
                <w:sz w:val="20"/>
                <w:szCs w:val="20"/>
                <w:lang w:eastAsia="en-US"/>
              </w:rPr>
            </w:pPr>
            <w:r w:rsidRPr="004171B3">
              <w:rPr>
                <w:sz w:val="20"/>
                <w:szCs w:val="20"/>
                <w:lang w:eastAsia="en-US"/>
              </w:rPr>
              <w:t>Cấp tại:……………………………….</w:t>
            </w:r>
          </w:p>
          <w:p w:rsidR="000678F2" w:rsidRPr="004171B3" w:rsidRDefault="000678F2" w:rsidP="0006169C">
            <w:pPr>
              <w:tabs>
                <w:tab w:val="center" w:pos="0"/>
                <w:tab w:val="center" w:pos="8222"/>
              </w:tabs>
              <w:spacing w:line="256" w:lineRule="auto"/>
              <w:ind w:right="-454"/>
              <w:jc w:val="both"/>
              <w:rPr>
                <w:i/>
                <w:iCs/>
                <w:sz w:val="20"/>
                <w:szCs w:val="20"/>
                <w:lang w:eastAsia="en-US"/>
              </w:rPr>
            </w:pPr>
            <w:r w:rsidRPr="004171B3">
              <w:rPr>
                <w:i/>
                <w:iCs/>
                <w:sz w:val="20"/>
                <w:szCs w:val="20"/>
                <w:lang w:eastAsia="en-US"/>
              </w:rPr>
              <w:t>Place of issue:</w:t>
            </w:r>
          </w:p>
          <w:p w:rsidR="000678F2" w:rsidRPr="004171B3" w:rsidRDefault="000678F2" w:rsidP="0006169C">
            <w:pPr>
              <w:tabs>
                <w:tab w:val="center" w:pos="0"/>
                <w:tab w:val="center" w:pos="8222"/>
              </w:tabs>
              <w:spacing w:line="256" w:lineRule="auto"/>
              <w:ind w:right="-454"/>
              <w:jc w:val="center"/>
              <w:rPr>
                <w:sz w:val="20"/>
                <w:szCs w:val="20"/>
                <w:lang w:eastAsia="en-US"/>
              </w:rPr>
            </w:pPr>
            <w:r w:rsidRPr="004171B3">
              <w:rPr>
                <w:sz w:val="20"/>
                <w:szCs w:val="20"/>
                <w:lang w:eastAsia="en-US"/>
              </w:rPr>
              <w:t>Ngày cấp:........./......../……..................</w:t>
            </w:r>
          </w:p>
          <w:p w:rsidR="000678F2" w:rsidRPr="004171B3" w:rsidRDefault="000678F2" w:rsidP="0006169C">
            <w:pPr>
              <w:tabs>
                <w:tab w:val="center" w:pos="0"/>
                <w:tab w:val="center" w:pos="8222"/>
              </w:tabs>
              <w:spacing w:line="256" w:lineRule="auto"/>
              <w:ind w:right="-454"/>
              <w:jc w:val="both"/>
              <w:rPr>
                <w:i/>
                <w:iCs/>
                <w:sz w:val="20"/>
                <w:szCs w:val="20"/>
                <w:lang w:eastAsia="en-US"/>
              </w:rPr>
            </w:pPr>
            <w:r w:rsidRPr="004171B3">
              <w:rPr>
                <w:i/>
                <w:iCs/>
                <w:sz w:val="20"/>
                <w:szCs w:val="20"/>
                <w:lang w:eastAsia="en-US"/>
              </w:rPr>
              <w:t>Date of issue:</w:t>
            </w:r>
          </w:p>
        </w:tc>
      </w:tr>
      <w:tr w:rsidR="000678F2" w:rsidRPr="004171B3">
        <w:tc>
          <w:tcPr>
            <w:tcW w:w="4800" w:type="dxa"/>
            <w:gridSpan w:val="3"/>
          </w:tcPr>
          <w:p w:rsidR="000678F2" w:rsidRPr="004171B3" w:rsidRDefault="000678F2" w:rsidP="0006169C">
            <w:pPr>
              <w:tabs>
                <w:tab w:val="center" w:pos="0"/>
                <w:tab w:val="center" w:pos="8222"/>
              </w:tabs>
              <w:spacing w:line="256" w:lineRule="auto"/>
              <w:ind w:right="-108"/>
              <w:jc w:val="center"/>
              <w:rPr>
                <w:b/>
                <w:bCs/>
                <w:sz w:val="20"/>
                <w:szCs w:val="20"/>
                <w:lang w:eastAsia="en-US"/>
              </w:rPr>
            </w:pPr>
            <w:r w:rsidRPr="004171B3">
              <w:rPr>
                <w:b/>
                <w:bCs/>
                <w:sz w:val="20"/>
                <w:szCs w:val="20"/>
                <w:lang w:eastAsia="en-US"/>
              </w:rPr>
              <w:t xml:space="preserve">Kiểm dịch viên động vật </w:t>
            </w:r>
            <w:r w:rsidRPr="004171B3">
              <w:rPr>
                <w:i/>
                <w:iCs/>
                <w:sz w:val="20"/>
                <w:szCs w:val="20"/>
                <w:lang w:eastAsia="en-US"/>
              </w:rPr>
              <w:t>(Ký, ghi rõ họ tên)</w:t>
            </w:r>
          </w:p>
          <w:p w:rsidR="000678F2" w:rsidRPr="004171B3" w:rsidRDefault="000678F2" w:rsidP="0006169C">
            <w:pPr>
              <w:keepNext/>
              <w:keepLines/>
              <w:spacing w:line="256" w:lineRule="auto"/>
              <w:ind w:right="-108"/>
              <w:jc w:val="both"/>
              <w:outlineLvl w:val="7"/>
              <w:rPr>
                <w:i/>
                <w:iCs/>
                <w:sz w:val="20"/>
                <w:szCs w:val="20"/>
                <w:lang w:eastAsia="en-US"/>
              </w:rPr>
            </w:pPr>
            <w:r w:rsidRPr="004171B3">
              <w:rPr>
                <w:i/>
                <w:iCs/>
                <w:sz w:val="20"/>
                <w:szCs w:val="20"/>
                <w:lang w:eastAsia="en-US"/>
              </w:rPr>
              <w:t>Animal Quarantine Officer (Signature, full name)</w:t>
            </w:r>
          </w:p>
          <w:p w:rsidR="000678F2" w:rsidRPr="004171B3" w:rsidRDefault="000678F2" w:rsidP="0006169C">
            <w:pPr>
              <w:tabs>
                <w:tab w:val="center" w:pos="0"/>
              </w:tabs>
              <w:spacing w:line="256" w:lineRule="auto"/>
              <w:ind w:right="-454"/>
              <w:jc w:val="center"/>
              <w:rPr>
                <w:sz w:val="20"/>
                <w:szCs w:val="20"/>
                <w:lang w:eastAsia="en-US"/>
              </w:rPr>
            </w:pPr>
          </w:p>
          <w:p w:rsidR="000678F2" w:rsidRPr="004171B3" w:rsidRDefault="000678F2" w:rsidP="0006169C">
            <w:pPr>
              <w:tabs>
                <w:tab w:val="center" w:pos="0"/>
              </w:tabs>
              <w:spacing w:line="256" w:lineRule="auto"/>
              <w:ind w:right="-454"/>
              <w:jc w:val="center"/>
              <w:rPr>
                <w:sz w:val="20"/>
                <w:szCs w:val="20"/>
                <w:lang w:eastAsia="en-US"/>
              </w:rPr>
            </w:pPr>
          </w:p>
          <w:p w:rsidR="000678F2" w:rsidRPr="004171B3" w:rsidRDefault="000678F2" w:rsidP="0006169C">
            <w:pPr>
              <w:tabs>
                <w:tab w:val="center" w:pos="0"/>
              </w:tabs>
              <w:spacing w:line="256" w:lineRule="auto"/>
              <w:ind w:right="-454"/>
              <w:jc w:val="center"/>
              <w:rPr>
                <w:sz w:val="20"/>
                <w:szCs w:val="20"/>
                <w:lang w:eastAsia="en-US"/>
              </w:rPr>
            </w:pPr>
          </w:p>
          <w:p w:rsidR="000678F2" w:rsidRPr="004171B3" w:rsidRDefault="000678F2" w:rsidP="0006169C">
            <w:pPr>
              <w:tabs>
                <w:tab w:val="center" w:pos="0"/>
              </w:tabs>
              <w:spacing w:line="256" w:lineRule="auto"/>
              <w:ind w:right="-454"/>
              <w:jc w:val="center"/>
              <w:rPr>
                <w:sz w:val="20"/>
                <w:szCs w:val="20"/>
                <w:lang w:eastAsia="en-US"/>
              </w:rPr>
            </w:pPr>
          </w:p>
          <w:p w:rsidR="000678F2" w:rsidRPr="004171B3" w:rsidRDefault="000678F2" w:rsidP="0006169C">
            <w:pPr>
              <w:tabs>
                <w:tab w:val="center" w:pos="0"/>
              </w:tabs>
              <w:spacing w:line="256" w:lineRule="auto"/>
              <w:ind w:right="-454"/>
              <w:jc w:val="both"/>
              <w:rPr>
                <w:sz w:val="20"/>
                <w:szCs w:val="20"/>
                <w:lang w:eastAsia="en-US"/>
              </w:rPr>
            </w:pPr>
          </w:p>
          <w:p w:rsidR="000678F2" w:rsidRPr="004171B3" w:rsidRDefault="000678F2" w:rsidP="0006169C">
            <w:pPr>
              <w:tabs>
                <w:tab w:val="center" w:pos="0"/>
              </w:tabs>
              <w:spacing w:line="256" w:lineRule="auto"/>
              <w:ind w:right="-454"/>
              <w:jc w:val="both"/>
              <w:rPr>
                <w:sz w:val="20"/>
                <w:szCs w:val="20"/>
                <w:lang w:eastAsia="en-US"/>
              </w:rPr>
            </w:pPr>
          </w:p>
          <w:p w:rsidR="000678F2" w:rsidRPr="004171B3" w:rsidRDefault="000678F2" w:rsidP="0006169C">
            <w:pPr>
              <w:tabs>
                <w:tab w:val="center" w:pos="0"/>
              </w:tabs>
              <w:spacing w:line="256" w:lineRule="auto"/>
              <w:ind w:right="-454"/>
              <w:jc w:val="both"/>
              <w:rPr>
                <w:sz w:val="20"/>
                <w:szCs w:val="20"/>
                <w:lang w:eastAsia="en-US"/>
              </w:rPr>
            </w:pPr>
          </w:p>
          <w:p w:rsidR="000678F2" w:rsidRPr="004171B3" w:rsidRDefault="000678F2" w:rsidP="0006169C">
            <w:pPr>
              <w:tabs>
                <w:tab w:val="center" w:pos="0"/>
              </w:tabs>
              <w:spacing w:line="256" w:lineRule="auto"/>
              <w:ind w:right="-454"/>
              <w:jc w:val="both"/>
              <w:rPr>
                <w:sz w:val="20"/>
                <w:szCs w:val="20"/>
                <w:lang w:eastAsia="en-US"/>
              </w:rPr>
            </w:pPr>
          </w:p>
        </w:tc>
        <w:tc>
          <w:tcPr>
            <w:tcW w:w="4272" w:type="dxa"/>
            <w:gridSpan w:val="6"/>
          </w:tcPr>
          <w:p w:rsidR="000678F2" w:rsidRPr="004171B3" w:rsidRDefault="000678F2" w:rsidP="0006169C">
            <w:pPr>
              <w:tabs>
                <w:tab w:val="center" w:pos="0"/>
                <w:tab w:val="center" w:pos="8222"/>
              </w:tabs>
              <w:spacing w:line="256" w:lineRule="auto"/>
              <w:ind w:right="-454"/>
              <w:jc w:val="center"/>
              <w:rPr>
                <w:b/>
                <w:bCs/>
                <w:sz w:val="20"/>
                <w:szCs w:val="20"/>
                <w:lang w:eastAsia="en-US"/>
              </w:rPr>
            </w:pPr>
            <w:r w:rsidRPr="004171B3">
              <w:rPr>
                <w:b/>
                <w:bCs/>
                <w:sz w:val="20"/>
                <w:szCs w:val="20"/>
                <w:lang w:eastAsia="en-US"/>
              </w:rPr>
              <w:t>THỦ TRƯỞNG CƠ QUAN</w:t>
            </w:r>
          </w:p>
          <w:p w:rsidR="000678F2" w:rsidRPr="004171B3" w:rsidRDefault="000678F2" w:rsidP="0006169C">
            <w:pPr>
              <w:tabs>
                <w:tab w:val="center" w:pos="0"/>
                <w:tab w:val="center" w:pos="8222"/>
              </w:tabs>
              <w:spacing w:line="256" w:lineRule="auto"/>
              <w:ind w:right="-454"/>
              <w:jc w:val="center"/>
              <w:rPr>
                <w:i/>
                <w:iCs/>
                <w:sz w:val="20"/>
                <w:szCs w:val="20"/>
                <w:lang w:eastAsia="en-US"/>
              </w:rPr>
            </w:pPr>
            <w:r w:rsidRPr="004171B3">
              <w:rPr>
                <w:i/>
                <w:iCs/>
                <w:sz w:val="20"/>
                <w:szCs w:val="20"/>
                <w:lang w:eastAsia="en-US"/>
              </w:rPr>
              <w:t>(Ký, đóng dấu, ghi rõ họ tên)</w:t>
            </w:r>
          </w:p>
          <w:p w:rsidR="000678F2" w:rsidRPr="004171B3" w:rsidRDefault="000678F2" w:rsidP="0006169C">
            <w:pPr>
              <w:tabs>
                <w:tab w:val="center" w:pos="0"/>
              </w:tabs>
              <w:spacing w:line="256" w:lineRule="auto"/>
              <w:ind w:right="-454"/>
              <w:jc w:val="center"/>
              <w:rPr>
                <w:i/>
                <w:iCs/>
                <w:sz w:val="20"/>
                <w:szCs w:val="20"/>
                <w:lang w:eastAsia="en-US"/>
              </w:rPr>
            </w:pPr>
            <w:r w:rsidRPr="004171B3">
              <w:rPr>
                <w:b/>
                <w:bCs/>
                <w:sz w:val="20"/>
                <w:szCs w:val="20"/>
                <w:lang w:eastAsia="en-US"/>
              </w:rPr>
              <w:t xml:space="preserve">DIRECTOR </w:t>
            </w:r>
            <w:r w:rsidRPr="004171B3">
              <w:rPr>
                <w:i/>
                <w:iCs/>
                <w:sz w:val="20"/>
                <w:szCs w:val="20"/>
                <w:lang w:eastAsia="en-US"/>
              </w:rPr>
              <w:t>(Signature, stamp, full name)</w:t>
            </w:r>
          </w:p>
        </w:tc>
      </w:tr>
      <w:tr w:rsidR="000678F2" w:rsidRPr="004171B3">
        <w:trPr>
          <w:gridAfter w:val="2"/>
          <w:wAfter w:w="283" w:type="dxa"/>
          <w:cantSplit/>
        </w:trPr>
        <w:tc>
          <w:tcPr>
            <w:tcW w:w="8789" w:type="dxa"/>
            <w:gridSpan w:val="7"/>
          </w:tcPr>
          <w:p w:rsidR="000678F2" w:rsidRPr="004171B3" w:rsidRDefault="000678F2" w:rsidP="0006169C">
            <w:pPr>
              <w:keepNext/>
              <w:keepLines/>
              <w:spacing w:line="256" w:lineRule="auto"/>
              <w:jc w:val="center"/>
              <w:outlineLvl w:val="7"/>
              <w:rPr>
                <w:b/>
                <w:bCs/>
                <w:sz w:val="20"/>
                <w:szCs w:val="20"/>
                <w:lang w:eastAsia="en-US"/>
              </w:rPr>
            </w:pPr>
            <w:r w:rsidRPr="004171B3">
              <w:rPr>
                <w:b/>
                <w:bCs/>
                <w:sz w:val="20"/>
                <w:szCs w:val="20"/>
                <w:lang w:eastAsia="en-US"/>
              </w:rPr>
              <w:t>CHỨNG NHẬN CỦA CƠ QUAN KIỂM DỊCH ĐỘNG VẬT CỬA KHẨU XUẤT</w:t>
            </w:r>
          </w:p>
          <w:p w:rsidR="000678F2" w:rsidRPr="004171B3" w:rsidRDefault="000678F2" w:rsidP="0006169C">
            <w:pPr>
              <w:keepNext/>
              <w:keepLines/>
              <w:spacing w:line="256" w:lineRule="auto"/>
              <w:jc w:val="center"/>
              <w:outlineLvl w:val="7"/>
              <w:rPr>
                <w:sz w:val="20"/>
                <w:szCs w:val="20"/>
                <w:lang w:eastAsia="en-US"/>
              </w:rPr>
            </w:pPr>
            <w:r w:rsidRPr="004171B3">
              <w:rPr>
                <w:sz w:val="20"/>
                <w:szCs w:val="20"/>
                <w:lang w:eastAsia="en-US"/>
              </w:rPr>
              <w:t>CERTIFICATION OF ANIMAL QUARANTINE ORGANIZATION AT THE GATE OF EXIT</w:t>
            </w:r>
          </w:p>
        </w:tc>
      </w:tr>
      <w:tr w:rsidR="000678F2" w:rsidRPr="004171B3">
        <w:trPr>
          <w:cantSplit/>
        </w:trPr>
        <w:tc>
          <w:tcPr>
            <w:tcW w:w="9072" w:type="dxa"/>
            <w:gridSpan w:val="9"/>
          </w:tcPr>
          <w:p w:rsidR="000678F2" w:rsidRPr="004171B3" w:rsidRDefault="000678F2" w:rsidP="0006169C">
            <w:pPr>
              <w:keepNext/>
              <w:keepLines/>
              <w:spacing w:line="256" w:lineRule="auto"/>
              <w:jc w:val="both"/>
              <w:outlineLvl w:val="7"/>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p w:rsidR="000678F2" w:rsidRPr="004171B3" w:rsidRDefault="000678F2" w:rsidP="0006169C">
            <w:pPr>
              <w:spacing w:line="256" w:lineRule="auto"/>
              <w:jc w:val="both"/>
              <w:rPr>
                <w:sz w:val="20"/>
                <w:szCs w:val="20"/>
                <w:lang w:eastAsia="en-US"/>
              </w:rPr>
            </w:pPr>
            <w:r w:rsidRPr="004171B3">
              <w:rPr>
                <w:sz w:val="20"/>
                <w:szCs w:val="20"/>
                <w:lang w:eastAsia="en-US"/>
              </w:rPr>
              <w:t>………………………………………………………………………………………………………………</w:t>
            </w:r>
          </w:p>
        </w:tc>
      </w:tr>
      <w:tr w:rsidR="000678F2" w:rsidRPr="004171B3">
        <w:trPr>
          <w:cantSplit/>
        </w:trPr>
        <w:tc>
          <w:tcPr>
            <w:tcW w:w="4800" w:type="dxa"/>
            <w:gridSpan w:val="3"/>
          </w:tcPr>
          <w:p w:rsidR="000678F2" w:rsidRPr="004171B3" w:rsidRDefault="000678F2" w:rsidP="0006169C">
            <w:pPr>
              <w:tabs>
                <w:tab w:val="center" w:pos="0"/>
                <w:tab w:val="center" w:pos="8222"/>
              </w:tabs>
              <w:spacing w:line="256" w:lineRule="auto"/>
              <w:ind w:right="-108"/>
              <w:jc w:val="center"/>
              <w:rPr>
                <w:b/>
                <w:bCs/>
                <w:sz w:val="20"/>
                <w:szCs w:val="20"/>
                <w:lang w:eastAsia="en-US"/>
              </w:rPr>
            </w:pPr>
          </w:p>
        </w:tc>
        <w:tc>
          <w:tcPr>
            <w:tcW w:w="4272" w:type="dxa"/>
            <w:gridSpan w:val="6"/>
          </w:tcPr>
          <w:p w:rsidR="000678F2" w:rsidRPr="004171B3" w:rsidRDefault="000678F2" w:rsidP="0006169C">
            <w:pPr>
              <w:tabs>
                <w:tab w:val="center" w:pos="0"/>
                <w:tab w:val="center" w:pos="8222"/>
              </w:tabs>
              <w:spacing w:line="256" w:lineRule="auto"/>
              <w:ind w:right="-454"/>
              <w:jc w:val="center"/>
              <w:rPr>
                <w:sz w:val="20"/>
                <w:szCs w:val="20"/>
                <w:lang w:eastAsia="en-US"/>
              </w:rPr>
            </w:pPr>
            <w:r w:rsidRPr="004171B3">
              <w:rPr>
                <w:sz w:val="20"/>
                <w:szCs w:val="20"/>
                <w:lang w:eastAsia="en-US"/>
              </w:rPr>
              <w:t>…………….., ngày........./......../……....</w:t>
            </w:r>
          </w:p>
          <w:p w:rsidR="000678F2" w:rsidRPr="004171B3" w:rsidRDefault="000678F2" w:rsidP="0006169C">
            <w:pPr>
              <w:spacing w:line="256" w:lineRule="auto"/>
              <w:rPr>
                <w:i/>
                <w:iCs/>
                <w:sz w:val="20"/>
                <w:szCs w:val="20"/>
                <w:lang w:eastAsia="en-US"/>
              </w:rPr>
            </w:pPr>
            <w:r w:rsidRPr="004171B3">
              <w:rPr>
                <w:i/>
                <w:iCs/>
                <w:sz w:val="20"/>
                <w:szCs w:val="20"/>
                <w:lang w:eastAsia="en-US"/>
              </w:rPr>
              <w:t xml:space="preserve">                           Place and Date</w:t>
            </w:r>
          </w:p>
        </w:tc>
      </w:tr>
      <w:tr w:rsidR="000678F2" w:rsidRPr="004171B3">
        <w:trPr>
          <w:cantSplit/>
        </w:trPr>
        <w:tc>
          <w:tcPr>
            <w:tcW w:w="4800" w:type="dxa"/>
            <w:gridSpan w:val="3"/>
          </w:tcPr>
          <w:p w:rsidR="000678F2" w:rsidRPr="004171B3" w:rsidRDefault="000678F2" w:rsidP="0006169C">
            <w:pPr>
              <w:tabs>
                <w:tab w:val="center" w:pos="0"/>
                <w:tab w:val="center" w:pos="8222"/>
              </w:tabs>
              <w:spacing w:line="256" w:lineRule="auto"/>
              <w:ind w:right="-108"/>
              <w:jc w:val="center"/>
              <w:rPr>
                <w:b/>
                <w:bCs/>
                <w:sz w:val="20"/>
                <w:szCs w:val="20"/>
                <w:lang w:eastAsia="en-US"/>
              </w:rPr>
            </w:pPr>
            <w:r w:rsidRPr="004171B3">
              <w:rPr>
                <w:b/>
                <w:bCs/>
                <w:sz w:val="20"/>
                <w:szCs w:val="20"/>
                <w:lang w:eastAsia="en-US"/>
              </w:rPr>
              <w:t xml:space="preserve">Kiểm dịch viên động vật </w:t>
            </w:r>
            <w:r w:rsidRPr="004171B3">
              <w:rPr>
                <w:i/>
                <w:iCs/>
                <w:sz w:val="20"/>
                <w:szCs w:val="20"/>
                <w:lang w:eastAsia="en-US"/>
              </w:rPr>
              <w:t>(Ký, ghi rõ họ tên)</w:t>
            </w:r>
          </w:p>
          <w:p w:rsidR="000678F2" w:rsidRPr="004171B3" w:rsidRDefault="000678F2" w:rsidP="0006169C">
            <w:pPr>
              <w:keepNext/>
              <w:keepLines/>
              <w:spacing w:line="256" w:lineRule="auto"/>
              <w:ind w:right="-108"/>
              <w:jc w:val="both"/>
              <w:outlineLvl w:val="7"/>
              <w:rPr>
                <w:i/>
                <w:iCs/>
                <w:sz w:val="20"/>
                <w:szCs w:val="20"/>
                <w:lang w:eastAsia="en-US"/>
              </w:rPr>
            </w:pPr>
            <w:r w:rsidRPr="004171B3">
              <w:rPr>
                <w:i/>
                <w:iCs/>
                <w:sz w:val="20"/>
                <w:szCs w:val="20"/>
                <w:lang w:eastAsia="en-US"/>
              </w:rPr>
              <w:t>Animal Quarantine Officer (Signature, full name)</w:t>
            </w:r>
          </w:p>
          <w:p w:rsidR="000678F2" w:rsidRPr="004171B3" w:rsidRDefault="000678F2" w:rsidP="0006169C">
            <w:pPr>
              <w:spacing w:line="256" w:lineRule="auto"/>
              <w:jc w:val="both"/>
              <w:rPr>
                <w:sz w:val="20"/>
                <w:szCs w:val="20"/>
                <w:lang w:eastAsia="en-US"/>
              </w:rPr>
            </w:pPr>
          </w:p>
          <w:p w:rsidR="000678F2" w:rsidRPr="004171B3" w:rsidRDefault="000678F2" w:rsidP="0006169C">
            <w:pPr>
              <w:spacing w:line="256" w:lineRule="auto"/>
              <w:jc w:val="both"/>
              <w:rPr>
                <w:sz w:val="20"/>
                <w:szCs w:val="20"/>
                <w:lang w:eastAsia="en-US"/>
              </w:rPr>
            </w:pPr>
          </w:p>
          <w:p w:rsidR="000678F2" w:rsidRPr="004171B3" w:rsidRDefault="000678F2" w:rsidP="0006169C">
            <w:pPr>
              <w:spacing w:line="256" w:lineRule="auto"/>
              <w:jc w:val="both"/>
              <w:rPr>
                <w:sz w:val="20"/>
                <w:szCs w:val="20"/>
                <w:lang w:eastAsia="en-US"/>
              </w:rPr>
            </w:pPr>
          </w:p>
          <w:p w:rsidR="000678F2" w:rsidRPr="004171B3" w:rsidRDefault="000678F2" w:rsidP="0006169C">
            <w:pPr>
              <w:spacing w:line="256" w:lineRule="auto"/>
              <w:jc w:val="both"/>
              <w:rPr>
                <w:sz w:val="20"/>
                <w:szCs w:val="20"/>
                <w:lang w:eastAsia="en-US"/>
              </w:rPr>
            </w:pPr>
          </w:p>
        </w:tc>
        <w:tc>
          <w:tcPr>
            <w:tcW w:w="4272" w:type="dxa"/>
            <w:gridSpan w:val="6"/>
          </w:tcPr>
          <w:p w:rsidR="000678F2" w:rsidRPr="004171B3" w:rsidRDefault="000678F2" w:rsidP="0006169C">
            <w:pPr>
              <w:spacing w:line="256" w:lineRule="auto"/>
              <w:jc w:val="center"/>
              <w:rPr>
                <w:b/>
                <w:bCs/>
                <w:sz w:val="20"/>
                <w:szCs w:val="20"/>
                <w:lang w:eastAsia="en-US"/>
              </w:rPr>
            </w:pPr>
            <w:r w:rsidRPr="004171B3">
              <w:rPr>
                <w:b/>
                <w:bCs/>
                <w:sz w:val="20"/>
                <w:szCs w:val="20"/>
                <w:lang w:eastAsia="en-US"/>
              </w:rPr>
              <w:t>THỦ TRƯỞNG CƠ QUAN</w:t>
            </w:r>
          </w:p>
          <w:p w:rsidR="000678F2" w:rsidRPr="004171B3" w:rsidRDefault="000678F2" w:rsidP="0006169C">
            <w:pPr>
              <w:tabs>
                <w:tab w:val="center" w:pos="0"/>
                <w:tab w:val="center" w:pos="8222"/>
              </w:tabs>
              <w:spacing w:line="256" w:lineRule="auto"/>
              <w:ind w:right="-108"/>
              <w:jc w:val="center"/>
              <w:rPr>
                <w:i/>
                <w:iCs/>
                <w:sz w:val="20"/>
                <w:szCs w:val="20"/>
                <w:lang w:eastAsia="en-US"/>
              </w:rPr>
            </w:pPr>
            <w:r w:rsidRPr="004171B3">
              <w:rPr>
                <w:i/>
                <w:iCs/>
                <w:sz w:val="20"/>
                <w:szCs w:val="20"/>
                <w:lang w:eastAsia="en-US"/>
              </w:rPr>
              <w:t>(Ký, đóng dấu, ghi rõ họ tên)</w:t>
            </w:r>
          </w:p>
          <w:p w:rsidR="000678F2" w:rsidRPr="004171B3" w:rsidRDefault="000678F2" w:rsidP="0006169C">
            <w:pPr>
              <w:keepNext/>
              <w:keepLines/>
              <w:spacing w:line="256" w:lineRule="auto"/>
              <w:ind w:right="-108"/>
              <w:jc w:val="center"/>
              <w:outlineLvl w:val="7"/>
              <w:rPr>
                <w:b/>
                <w:bCs/>
                <w:sz w:val="20"/>
                <w:szCs w:val="20"/>
                <w:lang w:eastAsia="en-US"/>
              </w:rPr>
            </w:pPr>
            <w:r w:rsidRPr="004171B3">
              <w:rPr>
                <w:b/>
                <w:bCs/>
                <w:sz w:val="20"/>
                <w:szCs w:val="20"/>
                <w:lang w:eastAsia="en-US"/>
              </w:rPr>
              <w:t xml:space="preserve">DIRECTOR </w:t>
            </w:r>
            <w:r w:rsidRPr="004171B3">
              <w:rPr>
                <w:i/>
                <w:iCs/>
                <w:sz w:val="20"/>
                <w:szCs w:val="20"/>
                <w:lang w:eastAsia="en-US"/>
              </w:rPr>
              <w:t>(Signature, stamp, full name)</w:t>
            </w:r>
          </w:p>
        </w:tc>
      </w:tr>
    </w:tbl>
    <w:p w:rsidR="000678F2" w:rsidRPr="004171B3" w:rsidRDefault="000678F2" w:rsidP="0006169C">
      <w:pPr>
        <w:widowControl w:val="0"/>
        <w:jc w:val="center"/>
        <w:rPr>
          <w:rFonts w:ascii="Arial" w:hAnsi="Arial" w:cs="Arial"/>
          <w:sz w:val="20"/>
          <w:szCs w:val="20"/>
          <w:lang w:val="vi-VN" w:eastAsia="vi-VN"/>
        </w:rPr>
      </w:pPr>
    </w:p>
    <w:p w:rsidR="000678F2" w:rsidRPr="004171B3" w:rsidRDefault="000678F2" w:rsidP="0006169C">
      <w:pPr>
        <w:tabs>
          <w:tab w:val="left" w:pos="1134"/>
        </w:tabs>
        <w:spacing w:line="264" w:lineRule="auto"/>
        <w:jc w:val="both"/>
        <w:rPr>
          <w:b/>
          <w:bCs/>
          <w:sz w:val="28"/>
          <w:szCs w:val="28"/>
        </w:rPr>
      </w:pP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chứng nhận kiểm dịch động vật, sản phẩm động vật trên cạn tạm nhập tái xuất, tạm xuất tái nhập, chuyển cửa khẩu, quá cảnh lãnh thổ Việt Nam</w:t>
      </w:r>
    </w:p>
    <w:p w:rsidR="000678F2" w:rsidRPr="004171B3" w:rsidRDefault="000678F2" w:rsidP="0006169C">
      <w:pPr>
        <w:spacing w:before="120" w:after="120"/>
        <w:ind w:firstLine="720"/>
        <w:jc w:val="both"/>
        <w:rPr>
          <w:b/>
          <w:bCs/>
          <w:sz w:val="28"/>
          <w:szCs w:val="28"/>
        </w:rPr>
      </w:pPr>
      <w:r w:rsidRPr="004171B3">
        <w:rPr>
          <w:b/>
          <w:bCs/>
          <w:sz w:val="28"/>
          <w:szCs w:val="28"/>
        </w:rPr>
        <w:t>a) Trình tự thực hiện:</w:t>
      </w:r>
    </w:p>
    <w:p w:rsidR="000678F2" w:rsidRPr="004171B3" w:rsidRDefault="000678F2" w:rsidP="0006169C">
      <w:pPr>
        <w:spacing w:before="120" w:after="120"/>
        <w:ind w:firstLine="720"/>
        <w:jc w:val="both"/>
        <w:rPr>
          <w:sz w:val="28"/>
          <w:szCs w:val="28"/>
        </w:rPr>
      </w:pPr>
      <w:r w:rsidRPr="004171B3">
        <w:rPr>
          <w:sz w:val="28"/>
          <w:szCs w:val="28"/>
        </w:rPr>
        <w:t>Bước 1: Sau khi Cục Chăn nuôi và Thú y có văn bản đồng ý và hướng dẫn kiểm dịch, chủ hàng gửi 01 bộ hồ sơ khai báo kiểm dịch tới cơ quan kiểm dịch động vật cửa khẩu theo một trong các hình thức: qua Cổng thông tin một cửa quốc gia hoặc qua dịch vụ bưu chính công ích hoặc gửi qua thư điện tử, fax sau đó gửi bản chính hoặc gửi trực tiếp;</w:t>
      </w:r>
    </w:p>
    <w:p w:rsidR="000678F2" w:rsidRPr="004171B3" w:rsidRDefault="000678F2" w:rsidP="0006169C">
      <w:pPr>
        <w:spacing w:before="120" w:after="120"/>
        <w:ind w:firstLine="720"/>
        <w:jc w:val="both"/>
        <w:rPr>
          <w:sz w:val="28"/>
          <w:szCs w:val="28"/>
        </w:rPr>
      </w:pPr>
      <w:r w:rsidRPr="004171B3">
        <w:rPr>
          <w:sz w:val="28"/>
          <w:szCs w:val="28"/>
        </w:rPr>
        <w:t xml:space="preserve">Bước 2: Tại cửa khẩu, trong thời hạn 01 ngày làm việc, kể từ ngày nhận được hồ sơ hợp lệ, cơ quan kiểm dịch cửa khẩu quyết định và thông báo cho tổ chức, cá nhân đăng ký kiểm dịch để tiến hành kiểm dịch theo quy định tại Điều 50 của Luật Thú y. </w:t>
      </w:r>
    </w:p>
    <w:p w:rsidR="000678F2" w:rsidRPr="004171B3" w:rsidRDefault="000678F2" w:rsidP="0006169C">
      <w:pPr>
        <w:spacing w:before="120" w:after="120"/>
        <w:ind w:firstLine="720"/>
        <w:jc w:val="both"/>
        <w:rPr>
          <w:sz w:val="28"/>
          <w:szCs w:val="28"/>
        </w:rPr>
      </w:pPr>
      <w:r w:rsidRPr="004171B3">
        <w:rPr>
          <w:sz w:val="28"/>
          <w:szCs w:val="28"/>
        </w:rPr>
        <w:t>Bước 3: Tiến hành kiểm dịch và cấp giấy chứng nhận</w:t>
      </w:r>
    </w:p>
    <w:p w:rsidR="000678F2" w:rsidRPr="004171B3" w:rsidRDefault="000678F2" w:rsidP="0006169C">
      <w:pPr>
        <w:spacing w:before="120" w:after="120"/>
        <w:ind w:firstLine="720"/>
        <w:jc w:val="both"/>
        <w:rPr>
          <w:i/>
          <w:iCs/>
          <w:sz w:val="28"/>
          <w:szCs w:val="28"/>
        </w:rPr>
      </w:pPr>
      <w:r w:rsidRPr="004171B3">
        <w:rPr>
          <w:i/>
          <w:iCs/>
          <w:sz w:val="28"/>
          <w:szCs w:val="28"/>
        </w:rPr>
        <w:t>* Tại cửa khẩu nhập:</w:t>
      </w:r>
    </w:p>
    <w:p w:rsidR="000678F2" w:rsidRPr="004171B3" w:rsidRDefault="000678F2" w:rsidP="0006169C">
      <w:pPr>
        <w:spacing w:before="120" w:after="120"/>
        <w:ind w:firstLine="720"/>
        <w:jc w:val="both"/>
        <w:rPr>
          <w:sz w:val="28"/>
          <w:szCs w:val="28"/>
        </w:rPr>
      </w:pPr>
      <w:r w:rsidRPr="004171B3">
        <w:rPr>
          <w:sz w:val="28"/>
          <w:szCs w:val="28"/>
        </w:rPr>
        <w:t>- Kiểm tra hồ sơ kiểm dịch, thực trạng lô hàng;</w:t>
      </w:r>
    </w:p>
    <w:p w:rsidR="000678F2" w:rsidRPr="004171B3" w:rsidRDefault="000678F2" w:rsidP="0006169C">
      <w:pPr>
        <w:spacing w:before="120" w:after="120"/>
        <w:ind w:firstLine="720"/>
        <w:jc w:val="both"/>
        <w:rPr>
          <w:sz w:val="28"/>
          <w:szCs w:val="28"/>
        </w:rPr>
      </w:pPr>
      <w:r w:rsidRPr="004171B3">
        <w:rPr>
          <w:sz w:val="28"/>
          <w:szCs w:val="28"/>
        </w:rPr>
        <w:t>- Cấp Giấy chứng nhận kiểm dịch theo quy định;</w:t>
      </w:r>
    </w:p>
    <w:p w:rsidR="000678F2" w:rsidRPr="004171B3" w:rsidRDefault="000678F2" w:rsidP="0006169C">
      <w:pPr>
        <w:spacing w:before="120" w:after="120"/>
        <w:ind w:firstLine="720"/>
        <w:jc w:val="both"/>
        <w:rPr>
          <w:sz w:val="28"/>
          <w:szCs w:val="28"/>
        </w:rPr>
      </w:pPr>
      <w:r w:rsidRPr="004171B3">
        <w:rPr>
          <w:sz w:val="28"/>
          <w:szCs w:val="28"/>
        </w:rPr>
        <w:t>- Niêm phong hoặc kẹp chì phương tiện vận chuyển động vật, sản phẩm động vật;</w:t>
      </w:r>
    </w:p>
    <w:p w:rsidR="000678F2" w:rsidRPr="004171B3" w:rsidRDefault="000678F2" w:rsidP="0006169C">
      <w:pPr>
        <w:spacing w:before="120" w:after="120"/>
        <w:ind w:firstLine="720"/>
        <w:jc w:val="both"/>
        <w:rPr>
          <w:sz w:val="28"/>
          <w:szCs w:val="28"/>
        </w:rPr>
      </w:pPr>
      <w:r w:rsidRPr="004171B3">
        <w:rPr>
          <w:sz w:val="28"/>
          <w:szCs w:val="28"/>
        </w:rPr>
        <w:t>- Hướng dẫn chủ hàng và thực hiện các quy định vệ sinh thú y trong quá trình lưu giữ, vận chuyển động vật, sản phẩm động vật trên lãnh thổ Việt Nam; vệ sinh, khử trùng, tiêu độc phương tiện vận chuyển và nơi bốc dỡ hàng hóa;</w:t>
      </w:r>
    </w:p>
    <w:p w:rsidR="000678F2" w:rsidRPr="004171B3" w:rsidRDefault="000678F2" w:rsidP="0006169C">
      <w:pPr>
        <w:spacing w:before="120" w:after="120"/>
        <w:ind w:firstLine="720"/>
        <w:jc w:val="both"/>
        <w:rPr>
          <w:sz w:val="28"/>
          <w:szCs w:val="28"/>
        </w:rPr>
      </w:pPr>
      <w:r w:rsidRPr="004171B3">
        <w:rPr>
          <w:sz w:val="28"/>
          <w:szCs w:val="28"/>
        </w:rPr>
        <w:t>- Trong trường hợp động vật, sản phẩm động vật được vận chuyển bằng công-ten-nơ hoặc phương tiện đóng kín khác, nếu phát hiện phương tiện vận chuyển, dấu niêm phong, kẹp chì có biểu hiện bất thường; yêu cầu chủ hàng mở công-ten-nơ, phương tiện vận chuyển để kiểm tra vệ sinh thú y với sự chứng kiến của cơ quan hải quan và chủ hàng.</w:t>
      </w:r>
    </w:p>
    <w:p w:rsidR="000678F2" w:rsidRPr="004171B3" w:rsidRDefault="000678F2" w:rsidP="0006169C">
      <w:pPr>
        <w:spacing w:before="120" w:after="120"/>
        <w:ind w:firstLine="720"/>
        <w:jc w:val="both"/>
        <w:rPr>
          <w:i/>
          <w:iCs/>
          <w:sz w:val="28"/>
          <w:szCs w:val="28"/>
        </w:rPr>
      </w:pPr>
      <w:r w:rsidRPr="004171B3">
        <w:rPr>
          <w:i/>
          <w:iCs/>
          <w:sz w:val="28"/>
          <w:szCs w:val="28"/>
        </w:rPr>
        <w:t>* Chủ hàng khi vận chuyển động vật, sản phẩm động vật tạm nhập tái xuất, tạm xuất tái nhập, chuyển cửa khẩu, quá cảnh lãnh thổ Việt Nam phải tuân thủ các quy định sau đây:</w:t>
      </w:r>
    </w:p>
    <w:p w:rsidR="000678F2" w:rsidRPr="004171B3" w:rsidRDefault="000678F2" w:rsidP="0006169C">
      <w:pPr>
        <w:spacing w:before="120" w:after="120"/>
        <w:ind w:firstLine="720"/>
        <w:jc w:val="both"/>
        <w:rPr>
          <w:sz w:val="28"/>
          <w:szCs w:val="28"/>
        </w:rPr>
      </w:pPr>
      <w:r w:rsidRPr="004171B3">
        <w:rPr>
          <w:sz w:val="28"/>
          <w:szCs w:val="28"/>
        </w:rPr>
        <w:t xml:space="preserve">- Thực hiện theo hướng dẫn trong quá trình lưu giữ, vận chuyển động vật, sản phẩm động vật trên lãnh thổ Việt Nam theo quy định; </w:t>
      </w:r>
    </w:p>
    <w:p w:rsidR="000678F2" w:rsidRPr="004171B3" w:rsidRDefault="000678F2" w:rsidP="0006169C">
      <w:pPr>
        <w:spacing w:before="120" w:after="120"/>
        <w:ind w:firstLine="720"/>
        <w:jc w:val="both"/>
        <w:rPr>
          <w:sz w:val="28"/>
          <w:szCs w:val="28"/>
        </w:rPr>
      </w:pPr>
      <w:r w:rsidRPr="004171B3">
        <w:rPr>
          <w:sz w:val="28"/>
          <w:szCs w:val="28"/>
        </w:rPr>
        <w:t xml:space="preserve">- Không tự ý bốc dỡ hàng, tháo dỡ niêm phong, kẹp chì, trừ trường hợp cần thiết thì phải có sự chứng kiến của cơ quan quản lý chuyên ngành thú y; </w:t>
      </w:r>
    </w:p>
    <w:p w:rsidR="000678F2" w:rsidRPr="004171B3" w:rsidRDefault="000678F2" w:rsidP="0006169C">
      <w:pPr>
        <w:spacing w:before="120" w:after="120"/>
        <w:ind w:firstLine="720"/>
        <w:jc w:val="both"/>
        <w:rPr>
          <w:sz w:val="28"/>
          <w:szCs w:val="28"/>
        </w:rPr>
      </w:pPr>
      <w:r w:rsidRPr="004171B3">
        <w:rPr>
          <w:sz w:val="28"/>
          <w:szCs w:val="28"/>
        </w:rPr>
        <w:t>- Không để động vật tiếp xúc với động vật trong nước; chỉ được phép thả động vật để cho ăn, uống hoặc trường hợp đặc biệt khác khi cơ quan quản lý chuyên ngành thú y cho phép và giám sát;</w:t>
      </w:r>
    </w:p>
    <w:p w:rsidR="000678F2" w:rsidRPr="004171B3" w:rsidRDefault="000678F2" w:rsidP="0006169C">
      <w:pPr>
        <w:spacing w:before="120" w:after="120"/>
        <w:ind w:firstLine="720"/>
        <w:jc w:val="both"/>
        <w:rPr>
          <w:sz w:val="28"/>
          <w:szCs w:val="28"/>
        </w:rPr>
      </w:pPr>
      <w:r w:rsidRPr="004171B3">
        <w:rPr>
          <w:sz w:val="28"/>
          <w:szCs w:val="28"/>
        </w:rPr>
        <w:t>- Phương tiện vận chuyển động vật, sản phẩm động vật phải bảo đảm không làm rơi vãi chất thải trên đường đi. Xác động vật, chất thải, chất độn, thức ăn thừa của động vật, dụng cụ chứa đựng phát sinh trong quá trình vận chuyển phải được thu gom, xử lý tại địa điểm theo hướng dẫn.</w:t>
      </w:r>
    </w:p>
    <w:p w:rsidR="000678F2" w:rsidRPr="004171B3" w:rsidRDefault="000678F2" w:rsidP="0006169C">
      <w:pPr>
        <w:spacing w:before="120" w:after="120"/>
        <w:ind w:firstLine="720"/>
        <w:jc w:val="both"/>
        <w:rPr>
          <w:i/>
          <w:iCs/>
          <w:sz w:val="28"/>
          <w:szCs w:val="28"/>
        </w:rPr>
      </w:pPr>
      <w:r w:rsidRPr="004171B3">
        <w:rPr>
          <w:i/>
          <w:iCs/>
          <w:sz w:val="28"/>
          <w:szCs w:val="28"/>
        </w:rPr>
        <w:t>* Tại cửa khẩu xuất:</w:t>
      </w:r>
    </w:p>
    <w:p w:rsidR="000678F2" w:rsidRPr="004171B3" w:rsidRDefault="000678F2" w:rsidP="0006169C">
      <w:pPr>
        <w:spacing w:before="120" w:after="120"/>
        <w:ind w:firstLine="720"/>
        <w:jc w:val="both"/>
        <w:rPr>
          <w:sz w:val="28"/>
          <w:szCs w:val="28"/>
        </w:rPr>
      </w:pPr>
      <w:r w:rsidRPr="004171B3">
        <w:rPr>
          <w:sz w:val="28"/>
          <w:szCs w:val="28"/>
        </w:rPr>
        <w:t>- Kiểm tra Giấy chứng nhận kiểm dịch;</w:t>
      </w:r>
    </w:p>
    <w:p w:rsidR="000678F2" w:rsidRPr="004171B3" w:rsidRDefault="000678F2" w:rsidP="0006169C">
      <w:pPr>
        <w:spacing w:before="120" w:after="120"/>
        <w:ind w:firstLine="720"/>
        <w:jc w:val="both"/>
        <w:rPr>
          <w:sz w:val="28"/>
          <w:szCs w:val="28"/>
        </w:rPr>
      </w:pPr>
      <w:r w:rsidRPr="004171B3">
        <w:rPr>
          <w:sz w:val="28"/>
          <w:szCs w:val="28"/>
        </w:rPr>
        <w:t>- Kiểm tra dấu niêm phong hoặc kẹp chì phương tiện vận chuyển động vật, sản phẩm động vật;</w:t>
      </w:r>
    </w:p>
    <w:p w:rsidR="000678F2" w:rsidRPr="004171B3" w:rsidRDefault="000678F2" w:rsidP="0006169C">
      <w:pPr>
        <w:spacing w:before="120" w:after="120"/>
        <w:ind w:firstLine="720"/>
        <w:jc w:val="both"/>
        <w:rPr>
          <w:sz w:val="28"/>
          <w:szCs w:val="28"/>
        </w:rPr>
      </w:pPr>
      <w:r w:rsidRPr="004171B3">
        <w:rPr>
          <w:sz w:val="28"/>
          <w:szCs w:val="28"/>
        </w:rPr>
        <w:t>- Nếu hàng hóa đúng với Giấy chứng nhận kiểm dịch được cấp tại cửa khẩu nhập thì xác nhận để chủ hàng làm thủ tục xuất hàng ra khỏi lãnh thổ Việt Nam.</w:t>
      </w:r>
    </w:p>
    <w:p w:rsidR="000678F2" w:rsidRPr="004171B3" w:rsidRDefault="000678F2" w:rsidP="0006169C">
      <w:pPr>
        <w:spacing w:before="120" w:after="120"/>
        <w:ind w:firstLine="720"/>
        <w:jc w:val="both"/>
        <w:rPr>
          <w:sz w:val="28"/>
          <w:szCs w:val="28"/>
          <w:lang w:val="vi-VN" w:eastAsia="vi-VN"/>
        </w:rPr>
      </w:pPr>
      <w:r w:rsidRPr="004171B3">
        <w:rPr>
          <w:sz w:val="28"/>
          <w:szCs w:val="28"/>
        </w:rPr>
        <w:t>Trường hợp thay đổi cửa khẩu xuất khi lô hàng đã đến cửa khẩu xuất, cơ quan kiểm dịch động vật cửa khẩu dự kiến tái xuất ban đầu xác nhận về việc đồng ý chuyển sang cửa khẩu khác nếu cửa khẩu tái xuất đã được Cục Chăn nuôi và Thú y chấp thuận trong văn bản hướng dẫn kiểm dịch.</w:t>
      </w:r>
    </w:p>
    <w:p w:rsidR="000678F2" w:rsidRPr="004171B3" w:rsidRDefault="000678F2" w:rsidP="0006169C">
      <w:pPr>
        <w:spacing w:before="120" w:after="120"/>
        <w:jc w:val="both"/>
        <w:rPr>
          <w:sz w:val="28"/>
          <w:szCs w:val="28"/>
          <w:lang w:eastAsia="en-US"/>
        </w:rPr>
      </w:pPr>
      <w:r w:rsidRPr="004171B3">
        <w:rPr>
          <w:sz w:val="28"/>
          <w:szCs w:val="28"/>
        </w:rPr>
        <w:tab/>
      </w:r>
      <w:r w:rsidRPr="004171B3">
        <w:rPr>
          <w:b/>
          <w:bCs/>
          <w:sz w:val="28"/>
          <w:szCs w:val="28"/>
        </w:rPr>
        <w:t>b) Cách thức thực hiện:</w:t>
      </w:r>
      <w:r w:rsidRPr="004171B3">
        <w:rPr>
          <w:sz w:val="28"/>
          <w:szCs w:val="28"/>
        </w:rPr>
        <w:t xml:space="preserve"> Qua Cổng thông tin một cửa quốc gia hoặc qua dịch vụ bưu chính công ích hoặc gửi qua thư điện tử, fax sau đó gửi bản chính hoặc gửi trực tiếp.</w:t>
      </w:r>
    </w:p>
    <w:p w:rsidR="000678F2" w:rsidRPr="004171B3" w:rsidRDefault="000678F2" w:rsidP="0006169C">
      <w:pPr>
        <w:spacing w:before="120" w:after="120"/>
        <w:jc w:val="both"/>
        <w:rPr>
          <w:b/>
          <w:bCs/>
          <w:sz w:val="28"/>
          <w:szCs w:val="28"/>
        </w:rPr>
      </w:pPr>
      <w:r w:rsidRPr="004171B3">
        <w:rPr>
          <w:sz w:val="28"/>
          <w:szCs w:val="28"/>
        </w:rPr>
        <w:tab/>
      </w:r>
      <w:r w:rsidRPr="004171B3">
        <w:rPr>
          <w:b/>
          <w:bCs/>
          <w:sz w:val="28"/>
          <w:szCs w:val="28"/>
        </w:rPr>
        <w:t>c) Thành phần, số lượng hồ sơ:</w:t>
      </w:r>
    </w:p>
    <w:p w:rsidR="000678F2" w:rsidRPr="004171B3" w:rsidRDefault="000678F2" w:rsidP="0006169C">
      <w:pPr>
        <w:spacing w:before="120" w:after="120"/>
        <w:jc w:val="both"/>
        <w:rPr>
          <w:sz w:val="28"/>
          <w:szCs w:val="28"/>
        </w:rPr>
      </w:pPr>
      <w:r w:rsidRPr="004171B3">
        <w:rPr>
          <w:sz w:val="28"/>
          <w:szCs w:val="28"/>
        </w:rPr>
        <w:tab/>
        <w:t>* Thành phần hồ sơ:</w:t>
      </w:r>
    </w:p>
    <w:p w:rsidR="000678F2" w:rsidRPr="004171B3" w:rsidRDefault="000678F2" w:rsidP="0006169C">
      <w:pPr>
        <w:spacing w:before="120" w:after="120"/>
        <w:jc w:val="both"/>
        <w:rPr>
          <w:sz w:val="28"/>
          <w:szCs w:val="28"/>
        </w:rPr>
      </w:pPr>
      <w:r w:rsidRPr="004171B3">
        <w:rPr>
          <w:sz w:val="28"/>
          <w:szCs w:val="28"/>
        </w:rPr>
        <w:tab/>
        <w:t>- Đơn khai báo kiểm dịch theo Mẫu 3 Phụ lục V ban hành kèm theo Thông tư số 25/2016/TT-BNNPTNT (được sửa đổi, bổ sung tại Thông tư số 04/2024/TT-BNNPTNT ngày 01/4/2024).</w:t>
      </w:r>
    </w:p>
    <w:p w:rsidR="000678F2" w:rsidRPr="004171B3" w:rsidRDefault="000678F2" w:rsidP="0006169C">
      <w:pPr>
        <w:spacing w:before="120" w:after="120"/>
        <w:jc w:val="both"/>
        <w:rPr>
          <w:sz w:val="28"/>
          <w:szCs w:val="28"/>
        </w:rPr>
      </w:pPr>
      <w:r w:rsidRPr="004171B3">
        <w:rPr>
          <w:sz w:val="28"/>
          <w:szCs w:val="28"/>
        </w:rPr>
        <w:tab/>
        <w:t>- Giấy chứng nhận kiểm dịch của nước xuất khẩu.</w:t>
      </w:r>
    </w:p>
    <w:p w:rsidR="000678F2" w:rsidRPr="004171B3" w:rsidRDefault="000678F2" w:rsidP="0006169C">
      <w:pPr>
        <w:spacing w:before="120" w:after="120"/>
        <w:jc w:val="both"/>
        <w:rPr>
          <w:sz w:val="28"/>
          <w:szCs w:val="28"/>
        </w:rPr>
      </w:pPr>
      <w:r w:rsidRPr="004171B3">
        <w:rPr>
          <w:sz w:val="28"/>
          <w:szCs w:val="28"/>
        </w:rPr>
        <w:tab/>
        <w:t>* Số lượng hồ sơ: 01 bộ.</w:t>
      </w:r>
    </w:p>
    <w:p w:rsidR="000678F2" w:rsidRPr="004171B3" w:rsidRDefault="000678F2" w:rsidP="0006169C">
      <w:pPr>
        <w:spacing w:before="120" w:after="120"/>
        <w:jc w:val="both"/>
        <w:rPr>
          <w:sz w:val="28"/>
          <w:szCs w:val="28"/>
        </w:rPr>
      </w:pPr>
      <w:r w:rsidRPr="004171B3">
        <w:rPr>
          <w:sz w:val="28"/>
          <w:szCs w:val="28"/>
        </w:rPr>
        <w:tab/>
      </w:r>
      <w:r w:rsidRPr="004171B3">
        <w:rPr>
          <w:b/>
          <w:bCs/>
          <w:sz w:val="28"/>
          <w:szCs w:val="28"/>
        </w:rPr>
        <w:t>d) Thời hạn giải quyết:</w:t>
      </w:r>
      <w:r w:rsidRPr="004171B3">
        <w:rPr>
          <w:sz w:val="28"/>
          <w:szCs w:val="28"/>
        </w:rPr>
        <w:t xml:space="preserve"> Trong thời hạn 01 ngày làm việc kể từ khi nhận đủ hồ sơ hợp lệ, cơ quan kiểm dịch động vật cửa khẩu quyết định và thông báo cho chủ hàng để tiến hành kiểm dịch.</w:t>
      </w:r>
    </w:p>
    <w:p w:rsidR="000678F2" w:rsidRPr="004171B3" w:rsidRDefault="000678F2" w:rsidP="0006169C">
      <w:pPr>
        <w:spacing w:before="120" w:after="120"/>
        <w:jc w:val="both"/>
        <w:rPr>
          <w:sz w:val="28"/>
          <w:szCs w:val="28"/>
        </w:rPr>
      </w:pPr>
      <w:r w:rsidRPr="004171B3">
        <w:rPr>
          <w:sz w:val="28"/>
          <w:szCs w:val="28"/>
        </w:rPr>
        <w:tab/>
      </w:r>
      <w:r w:rsidRPr="004171B3">
        <w:rPr>
          <w:b/>
          <w:bCs/>
          <w:sz w:val="28"/>
          <w:szCs w:val="28"/>
        </w:rPr>
        <w:t>đ) Đối tượng thực hiện thủ tục hành chính:</w:t>
      </w:r>
      <w:r w:rsidRPr="004171B3">
        <w:rPr>
          <w:sz w:val="28"/>
          <w:szCs w:val="28"/>
        </w:rPr>
        <w:t xml:space="preserve"> Tổ chức, cá nhân</w:t>
      </w:r>
    </w:p>
    <w:p w:rsidR="000678F2" w:rsidRPr="004171B3" w:rsidRDefault="000678F2" w:rsidP="0006169C">
      <w:pPr>
        <w:spacing w:before="120" w:after="120"/>
        <w:ind w:firstLine="720"/>
        <w:jc w:val="both"/>
        <w:rPr>
          <w:sz w:val="28"/>
          <w:szCs w:val="28"/>
        </w:rPr>
      </w:pPr>
      <w:r w:rsidRPr="004171B3">
        <w:rPr>
          <w:b/>
          <w:bCs/>
          <w:sz w:val="28"/>
          <w:szCs w:val="28"/>
        </w:rPr>
        <w:t>e) Cơ quan thực hiện thủ tục hành chính:</w:t>
      </w:r>
      <w:r w:rsidRPr="004171B3">
        <w:rPr>
          <w:sz w:val="28"/>
          <w:szCs w:val="28"/>
        </w:rPr>
        <w:t xml:space="preserve"> Cơ quan kiểm dịch động vật cửa khẩu</w:t>
      </w:r>
    </w:p>
    <w:p w:rsidR="000678F2" w:rsidRPr="004171B3" w:rsidRDefault="000678F2" w:rsidP="0006169C">
      <w:pPr>
        <w:spacing w:before="120" w:after="120"/>
        <w:ind w:firstLine="720"/>
        <w:jc w:val="both"/>
        <w:rPr>
          <w:sz w:val="28"/>
          <w:szCs w:val="28"/>
        </w:rPr>
      </w:pPr>
      <w:r w:rsidRPr="004171B3">
        <w:rPr>
          <w:b/>
          <w:bCs/>
          <w:sz w:val="28"/>
          <w:szCs w:val="28"/>
        </w:rPr>
        <w:t>g) Kết quả thực hiện thủ tục hành chính:</w:t>
      </w:r>
      <w:r w:rsidRPr="004171B3">
        <w:rPr>
          <w:sz w:val="28"/>
          <w:szCs w:val="28"/>
        </w:rPr>
        <w:t xml:space="preserve"> Chứng nhận kiểm dịch động vật tạm nhập tái xuất, chuyển cửa khẩu, quá cảnh lãnh thổ Việt Nam (Mẫu 16a) (đã được sửa đổi, bổ sung tại Thông tư số 04/2024/TT-BNNPTNT); Chứng nhận kiểm dịch sản phẩm động vật tạm nhập tái xuất, chuyển cửa khẩu, quá cảnh lãnh thổ Việt Nam (Mẫu 16b) Phụ lục V ban hành kèm theo Thông tư số 25/2016/TT-BNNPTNT (đã được sửa đổi, bổ sung tại Thông tư số 04/2024/TT-BNNPTNT).</w:t>
      </w:r>
    </w:p>
    <w:p w:rsidR="000678F2" w:rsidRPr="004171B3" w:rsidRDefault="000678F2" w:rsidP="0006169C">
      <w:pPr>
        <w:spacing w:before="120" w:after="120"/>
        <w:ind w:firstLine="720"/>
        <w:jc w:val="both"/>
        <w:rPr>
          <w:b/>
          <w:bCs/>
          <w:sz w:val="28"/>
          <w:szCs w:val="28"/>
        </w:rPr>
      </w:pPr>
      <w:r w:rsidRPr="004171B3">
        <w:rPr>
          <w:b/>
          <w:bCs/>
          <w:sz w:val="28"/>
          <w:szCs w:val="28"/>
        </w:rPr>
        <w:t>h) Phí, lệ phí:</w:t>
      </w:r>
    </w:p>
    <w:p w:rsidR="000678F2" w:rsidRPr="004171B3" w:rsidRDefault="000678F2" w:rsidP="0006169C">
      <w:pPr>
        <w:spacing w:before="120" w:after="120"/>
        <w:jc w:val="both"/>
        <w:rPr>
          <w:sz w:val="28"/>
          <w:szCs w:val="28"/>
        </w:rPr>
      </w:pPr>
      <w:r w:rsidRPr="004171B3">
        <w:rPr>
          <w:sz w:val="28"/>
          <w:szCs w:val="28"/>
        </w:rPr>
        <w:tab/>
        <w:t xml:space="preserve">- </w:t>
      </w:r>
      <w:bookmarkStart w:id="174" w:name="diem_1_1_name"/>
      <w:r w:rsidRPr="004171B3">
        <w:rPr>
          <w:sz w:val="28"/>
          <w:szCs w:val="28"/>
          <w:shd w:val="clear" w:color="auto" w:fill="FFFFFF"/>
        </w:rPr>
        <w:t>Lệ phí cấp giấy chứng nhận kiểm dịch động vật, sản phẩm động vật trên cạn; thủy sản nhập khẩu, quá cảnh, tạm nhập tái xuất, chuyển cửa khẩu</w:t>
      </w:r>
      <w:bookmarkEnd w:id="174"/>
      <w:r w:rsidRPr="004171B3">
        <w:rPr>
          <w:sz w:val="28"/>
          <w:szCs w:val="28"/>
        </w:rPr>
        <w:t>: Theo quy định tại 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jc w:val="both"/>
        <w:rPr>
          <w:sz w:val="28"/>
          <w:szCs w:val="28"/>
        </w:rPr>
      </w:pPr>
      <w:r w:rsidRPr="004171B3">
        <w:rPr>
          <w:sz w:val="28"/>
          <w:szCs w:val="28"/>
        </w:rPr>
        <w:tab/>
        <w:t>- Phí kiểm dịch động vật, sản phẩm động vật: Theo quy</w:t>
      </w:r>
      <w:r w:rsidRPr="004171B3">
        <w:rPr>
          <w:sz w:val="28"/>
          <w:szCs w:val="28"/>
          <w:lang w:val="vi-VN"/>
        </w:rPr>
        <w:t xml:space="preserve"> định tại </w:t>
      </w:r>
      <w:r w:rsidRPr="004171B3">
        <w:rPr>
          <w:sz w:val="28"/>
          <w:szCs w:val="28"/>
        </w:rPr>
        <w:t>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jc w:val="both"/>
        <w:rPr>
          <w:sz w:val="28"/>
          <w:szCs w:val="28"/>
        </w:rPr>
      </w:pPr>
      <w:r w:rsidRPr="004171B3">
        <w:rPr>
          <w:sz w:val="28"/>
          <w:szCs w:val="28"/>
        </w:rPr>
        <w:tab/>
        <w:t xml:space="preserve">- Chi phí khác: Biểu khung giá dịch vụ ban hành kèm theo Thông tư số 283/2016/TT-BTC ngày 14/11/2016 của Bộ trưởng Bộ Tài chính quy định khung giá dịch vụ tiêm phòng, tiêu độc, khử trùng cho động vật, chẩn đoán thú y và dịch vụ kiểm nghiệm thuốc dùng cho động vật. </w:t>
      </w:r>
    </w:p>
    <w:p w:rsidR="000678F2" w:rsidRPr="004171B3" w:rsidRDefault="000678F2" w:rsidP="0006169C">
      <w:pPr>
        <w:spacing w:before="120" w:after="120"/>
        <w:jc w:val="both"/>
        <w:rPr>
          <w:sz w:val="28"/>
          <w:szCs w:val="28"/>
        </w:rPr>
      </w:pPr>
      <w:r w:rsidRPr="004171B3">
        <w:rPr>
          <w:sz w:val="28"/>
          <w:szCs w:val="28"/>
        </w:rPr>
        <w:tab/>
      </w:r>
      <w:r w:rsidRPr="004171B3">
        <w:rPr>
          <w:b/>
          <w:bCs/>
          <w:sz w:val="28"/>
          <w:szCs w:val="28"/>
        </w:rPr>
        <w:t>i) Mẫu đơn, mẫu tờ khai hành chính:</w:t>
      </w:r>
      <w:r w:rsidRPr="004171B3">
        <w:rPr>
          <w:sz w:val="28"/>
          <w:szCs w:val="28"/>
        </w:rPr>
        <w:t xml:space="preserve"> Đơn khai báo kiểm dịch theo Mẫu 3 Phụ lục V ban hành kèm theo Thông tư 25/2016/TT-BNNPTNT (được sửa đổi, bổ sung tại Thông tư số 04/2024/TT-BNNPTNT).</w:t>
      </w:r>
    </w:p>
    <w:p w:rsidR="000678F2" w:rsidRPr="004171B3" w:rsidRDefault="000678F2" w:rsidP="0006169C">
      <w:pPr>
        <w:spacing w:before="120" w:after="120"/>
        <w:jc w:val="both"/>
        <w:rPr>
          <w:sz w:val="28"/>
          <w:szCs w:val="28"/>
        </w:rPr>
      </w:pPr>
      <w:r w:rsidRPr="004171B3">
        <w:rPr>
          <w:sz w:val="28"/>
          <w:szCs w:val="28"/>
        </w:rPr>
        <w:tab/>
      </w:r>
      <w:r w:rsidRPr="004171B3">
        <w:rPr>
          <w:b/>
          <w:bCs/>
          <w:sz w:val="28"/>
          <w:szCs w:val="28"/>
        </w:rPr>
        <w:t>k) Yêu cầu, điều kiện thực hiện thủ tục hành chính:</w:t>
      </w:r>
      <w:r w:rsidRPr="004171B3">
        <w:rPr>
          <w:sz w:val="28"/>
          <w:szCs w:val="28"/>
        </w:rPr>
        <w:t xml:space="preserve"> Không quy định.</w:t>
      </w:r>
    </w:p>
    <w:p w:rsidR="000678F2" w:rsidRPr="004171B3" w:rsidRDefault="000678F2" w:rsidP="0006169C">
      <w:pPr>
        <w:spacing w:before="120" w:after="120"/>
        <w:jc w:val="both"/>
        <w:rPr>
          <w:b/>
          <w:bCs/>
          <w:sz w:val="28"/>
          <w:szCs w:val="28"/>
        </w:rPr>
      </w:pPr>
      <w:r w:rsidRPr="004171B3">
        <w:rPr>
          <w:sz w:val="28"/>
          <w:szCs w:val="28"/>
        </w:rPr>
        <w:tab/>
      </w:r>
      <w:r w:rsidRPr="004171B3">
        <w:rPr>
          <w:b/>
          <w:bCs/>
          <w:sz w:val="28"/>
          <w:szCs w:val="28"/>
        </w:rPr>
        <w:t>l) Căn cứ pháp lý:</w:t>
      </w:r>
    </w:p>
    <w:p w:rsidR="000678F2" w:rsidRPr="004171B3" w:rsidRDefault="000678F2" w:rsidP="0006169C">
      <w:pPr>
        <w:tabs>
          <w:tab w:val="left" w:pos="720"/>
        </w:tabs>
        <w:spacing w:before="120" w:after="120"/>
        <w:jc w:val="both"/>
        <w:rPr>
          <w:sz w:val="28"/>
          <w:szCs w:val="28"/>
        </w:rPr>
      </w:pPr>
      <w:r w:rsidRPr="004171B3">
        <w:rPr>
          <w:sz w:val="28"/>
          <w:szCs w:val="28"/>
        </w:rPr>
        <w:tab/>
        <w:t xml:space="preserve">-  Luật Thú y ngày 19/6/2015; </w:t>
      </w:r>
    </w:p>
    <w:p w:rsidR="000678F2" w:rsidRPr="004171B3" w:rsidRDefault="000678F2" w:rsidP="0006169C">
      <w:pPr>
        <w:tabs>
          <w:tab w:val="left" w:pos="720"/>
        </w:tabs>
        <w:spacing w:before="120" w:after="120"/>
        <w:jc w:val="both"/>
        <w:rPr>
          <w:spacing w:val="-6"/>
          <w:sz w:val="28"/>
          <w:szCs w:val="28"/>
          <w:lang w:val="nl-NL"/>
        </w:rPr>
      </w:pPr>
      <w:r w:rsidRPr="004171B3">
        <w:rPr>
          <w:spacing w:val="-6"/>
          <w:sz w:val="28"/>
          <w:szCs w:val="28"/>
        </w:rPr>
        <w:tab/>
        <w:t xml:space="preserve">- </w:t>
      </w:r>
      <w:r w:rsidRPr="004171B3">
        <w:rPr>
          <w:spacing w:val="-6"/>
          <w:sz w:val="28"/>
          <w:szCs w:val="28"/>
          <w:lang w:val="vi-VN"/>
        </w:rPr>
        <w:t xml:space="preserve">Thông tư số 25/2016/TT-BNNPTNT ngày 30/6/2016 của Bộ trưởng Bộ Nông nghiệp và Phát triển nông thôn </w:t>
      </w:r>
      <w:r w:rsidRPr="004171B3">
        <w:rPr>
          <w:spacing w:val="-6"/>
          <w:sz w:val="28"/>
          <w:szCs w:val="28"/>
        </w:rPr>
        <w:t>q</w:t>
      </w:r>
      <w:r w:rsidRPr="004171B3">
        <w:rPr>
          <w:spacing w:val="-6"/>
          <w:sz w:val="28"/>
          <w:szCs w:val="28"/>
          <w:lang w:val="vi-VN"/>
        </w:rPr>
        <w:t>uy định về kiểm dịch động vật, sản phẩm động vật trên cạn</w:t>
      </w:r>
      <w:r w:rsidRPr="004171B3">
        <w:rPr>
          <w:spacing w:val="-6"/>
          <w:sz w:val="28"/>
          <w:szCs w:val="28"/>
          <w:lang w:val="nl-NL"/>
        </w:rPr>
        <w:t>;</w:t>
      </w:r>
    </w:p>
    <w:p w:rsidR="000678F2" w:rsidRPr="004171B3" w:rsidRDefault="000678F2" w:rsidP="0006169C">
      <w:pPr>
        <w:spacing w:before="120" w:after="120"/>
        <w:jc w:val="both"/>
        <w:rPr>
          <w:sz w:val="28"/>
          <w:szCs w:val="28"/>
        </w:rPr>
      </w:pPr>
      <w:r w:rsidRPr="004171B3">
        <w:rPr>
          <w:sz w:val="28"/>
          <w:szCs w:val="28"/>
        </w:rPr>
        <w:tab/>
        <w:t>- Thông tư số 35/2018/TT-BNNPTNT ngày 25/12/2018 của Bộ trưởng Bộ Nông nghiệp và Phát triển nông thôn sửa đổi, bổ sung một số điều của Thông tư số 25/2016/TT-BNNPTNT ngày 30/6/2016;</w:t>
      </w:r>
    </w:p>
    <w:p w:rsidR="000678F2" w:rsidRPr="004171B3" w:rsidRDefault="000678F2" w:rsidP="0006169C">
      <w:pPr>
        <w:tabs>
          <w:tab w:val="left" w:pos="720"/>
        </w:tabs>
        <w:spacing w:before="120" w:after="120"/>
        <w:jc w:val="both"/>
        <w:rPr>
          <w:i/>
          <w:iCs/>
          <w:spacing w:val="-2"/>
          <w:sz w:val="28"/>
          <w:szCs w:val="28"/>
        </w:rPr>
      </w:pPr>
      <w:r w:rsidRPr="004171B3">
        <w:rPr>
          <w:spacing w:val="-6"/>
          <w:sz w:val="28"/>
          <w:szCs w:val="28"/>
        </w:rPr>
        <w:tab/>
        <w:t xml:space="preserve">- </w:t>
      </w:r>
      <w:r w:rsidRPr="004171B3">
        <w:rPr>
          <w:spacing w:val="-2"/>
          <w:sz w:val="28"/>
          <w:szCs w:val="28"/>
        </w:rPr>
        <w:t>T</w:t>
      </w:r>
      <w:r w:rsidRPr="004171B3">
        <w:rPr>
          <w:spacing w:val="-2"/>
          <w:sz w:val="28"/>
          <w:szCs w:val="28"/>
          <w:lang w:val="vi-VN"/>
        </w:rPr>
        <w:t xml:space="preserve">hông tư số </w:t>
      </w:r>
      <w:r w:rsidRPr="004171B3">
        <w:rPr>
          <w:sz w:val="28"/>
          <w:szCs w:val="28"/>
        </w:rPr>
        <w:t>09</w:t>
      </w:r>
      <w:r w:rsidRPr="004171B3">
        <w:rPr>
          <w:sz w:val="28"/>
          <w:szCs w:val="28"/>
          <w:lang w:val="vi-VN"/>
        </w:rPr>
        <w:t>/20</w:t>
      </w:r>
      <w:r w:rsidRPr="004171B3">
        <w:rPr>
          <w:sz w:val="28"/>
          <w:szCs w:val="28"/>
        </w:rPr>
        <w:t>22</w:t>
      </w:r>
      <w:r w:rsidRPr="004171B3">
        <w:rPr>
          <w:sz w:val="28"/>
          <w:szCs w:val="28"/>
          <w:lang w:val="vi-VN"/>
        </w:rPr>
        <w:t>/TT-BNNPTNT ngà</w:t>
      </w:r>
      <w:r w:rsidRPr="004171B3">
        <w:rPr>
          <w:sz w:val="28"/>
          <w:szCs w:val="28"/>
        </w:rPr>
        <w:t>y 19</w:t>
      </w:r>
      <w:r w:rsidRPr="004171B3">
        <w:rPr>
          <w:sz w:val="28"/>
          <w:szCs w:val="28"/>
          <w:lang w:val="vi-VN"/>
        </w:rPr>
        <w:t>/</w:t>
      </w:r>
      <w:r w:rsidRPr="004171B3">
        <w:rPr>
          <w:sz w:val="28"/>
          <w:szCs w:val="28"/>
        </w:rPr>
        <w:t>8</w:t>
      </w:r>
      <w:r w:rsidRPr="004171B3">
        <w:rPr>
          <w:sz w:val="28"/>
          <w:szCs w:val="28"/>
          <w:lang w:val="vi-VN"/>
        </w:rPr>
        <w:t>/20</w:t>
      </w:r>
      <w:r w:rsidRPr="004171B3">
        <w:rPr>
          <w:sz w:val="28"/>
          <w:szCs w:val="28"/>
        </w:rPr>
        <w:t>22</w:t>
      </w:r>
      <w:r w:rsidRPr="004171B3">
        <w:rPr>
          <w:sz w:val="28"/>
          <w:szCs w:val="28"/>
          <w:lang w:val="vi-VN"/>
        </w:rPr>
        <w:t xml:space="preserve"> của Bộ </w:t>
      </w:r>
      <w:r w:rsidRPr="004171B3">
        <w:rPr>
          <w:sz w:val="28"/>
          <w:szCs w:val="28"/>
        </w:rPr>
        <w:t xml:space="preserve">trưởng Bộ </w:t>
      </w:r>
      <w:r w:rsidRPr="004171B3">
        <w:rPr>
          <w:sz w:val="28"/>
          <w:szCs w:val="28"/>
          <w:lang w:val="vi-VN"/>
        </w:rPr>
        <w:t xml:space="preserve">Nông nghiệp và Phát triển nông thôn </w:t>
      </w:r>
      <w:r w:rsidRPr="004171B3">
        <w:rPr>
          <w:spacing w:val="-2"/>
          <w:sz w:val="28"/>
          <w:szCs w:val="28"/>
        </w:rPr>
        <w:t>s</w:t>
      </w:r>
      <w:r w:rsidRPr="004171B3">
        <w:rPr>
          <w:spacing w:val="-2"/>
          <w:sz w:val="28"/>
          <w:szCs w:val="28"/>
          <w:lang w:val="vi-VN"/>
        </w:rPr>
        <w:t xml:space="preserve">ửa đổi, bổ sung một số điều của các Thông tư quy định về kiểm dịch động vật, sản phẩm động vật </w:t>
      </w:r>
      <w:r w:rsidRPr="004171B3">
        <w:rPr>
          <w:spacing w:val="-2"/>
          <w:sz w:val="28"/>
          <w:szCs w:val="28"/>
        </w:rPr>
        <w:t>trên cạn</w:t>
      </w:r>
      <w:r w:rsidRPr="004171B3">
        <w:rPr>
          <w:i/>
          <w:iCs/>
          <w:spacing w:val="-2"/>
          <w:sz w:val="28"/>
          <w:szCs w:val="28"/>
        </w:rPr>
        <w:t>;</w:t>
      </w:r>
    </w:p>
    <w:p w:rsidR="000678F2" w:rsidRPr="004171B3" w:rsidRDefault="000678F2" w:rsidP="0006169C">
      <w:pPr>
        <w:spacing w:before="120" w:after="120"/>
        <w:jc w:val="both"/>
        <w:rPr>
          <w:i/>
          <w:iCs/>
          <w:spacing w:val="-2"/>
          <w:sz w:val="28"/>
          <w:szCs w:val="28"/>
        </w:rPr>
      </w:pPr>
      <w:r w:rsidRPr="004171B3">
        <w:rPr>
          <w:sz w:val="28"/>
          <w:szCs w:val="28"/>
        </w:rPr>
        <w:tab/>
        <w:t>- Thông tư số 04/2024/TT-BNNPTNT ngày 01/4/2024 của Bộ trưởng Bộ Nông nghiệp và Phát triển nông thôn sửa đổi, bổ sung một số điều của các Thông tư quy định về kiểm dịch động vật, sản phẩm động vật trên cạn.</w:t>
      </w:r>
    </w:p>
    <w:p w:rsidR="000678F2" w:rsidRPr="004171B3" w:rsidRDefault="000678F2" w:rsidP="0006169C">
      <w:pPr>
        <w:spacing w:before="120" w:after="120"/>
        <w:jc w:val="both"/>
        <w:rPr>
          <w:i/>
          <w:iCs/>
          <w:spacing w:val="-2"/>
          <w:sz w:val="28"/>
          <w:szCs w:val="28"/>
        </w:rPr>
      </w:pPr>
      <w:r w:rsidRPr="004171B3">
        <w:rPr>
          <w:i/>
          <w:iCs/>
          <w:spacing w:val="-2"/>
          <w:sz w:val="28"/>
          <w:szCs w:val="28"/>
        </w:rPr>
        <w:tab/>
        <w:t xml:space="preserve">- </w:t>
      </w:r>
      <w:r w:rsidRPr="004171B3">
        <w:rPr>
          <w:sz w:val="28"/>
          <w:szCs w:val="28"/>
        </w:rPr>
        <w:t>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jc w:val="both"/>
        <w:rPr>
          <w:sz w:val="28"/>
          <w:szCs w:val="28"/>
        </w:rPr>
      </w:pPr>
      <w:r w:rsidRPr="004171B3">
        <w:rPr>
          <w:sz w:val="28"/>
          <w:szCs w:val="28"/>
        </w:rPr>
        <w:tab/>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06169C">
      <w:pPr>
        <w:spacing w:before="120" w:after="120"/>
        <w:jc w:val="right"/>
        <w:rPr>
          <w:b/>
          <w:bCs/>
        </w:rPr>
      </w:pPr>
      <w:r w:rsidRPr="004171B3">
        <w:rPr>
          <w:b/>
          <w:bCs/>
        </w:rPr>
        <w:br w:type="page"/>
        <w:t>Mẫu 16a</w:t>
      </w:r>
    </w:p>
    <w:p w:rsidR="000678F2" w:rsidRPr="004171B3" w:rsidRDefault="000678F2" w:rsidP="0006169C">
      <w:pPr>
        <w:spacing w:before="120" w:after="120"/>
        <w:jc w:val="right"/>
      </w:pPr>
      <w:r w:rsidRPr="004171B3">
        <w:rPr>
          <w:i/>
          <w:iCs/>
        </w:rPr>
        <w:t>Form:</w:t>
      </w:r>
    </w:p>
    <w:tbl>
      <w:tblPr>
        <w:tblW w:w="9356" w:type="dxa"/>
        <w:tblInd w:w="2" w:type="dxa"/>
        <w:tblCellMar>
          <w:left w:w="0" w:type="dxa"/>
          <w:right w:w="0" w:type="dxa"/>
        </w:tblCellMar>
        <w:tblLook w:val="01E0" w:firstRow="1" w:lastRow="1" w:firstColumn="1" w:lastColumn="1" w:noHBand="0" w:noVBand="0"/>
      </w:tblPr>
      <w:tblGrid>
        <w:gridCol w:w="3137"/>
        <w:gridCol w:w="1396"/>
        <w:gridCol w:w="4823"/>
      </w:tblGrid>
      <w:tr w:rsidR="000678F2" w:rsidRPr="004171B3">
        <w:tc>
          <w:tcPr>
            <w:tcW w:w="3137" w:type="dxa"/>
          </w:tcPr>
          <w:p w:rsidR="000678F2" w:rsidRPr="004171B3" w:rsidRDefault="00A105E7" w:rsidP="0006169C">
            <w:pPr>
              <w:spacing w:after="120"/>
              <w:jc w:val="center"/>
            </w:pPr>
            <w:r>
              <w:rPr>
                <w:noProof/>
                <w:lang w:eastAsia="en-US"/>
              </w:rPr>
              <mc:AlternateContent>
                <mc:Choice Requires="wps">
                  <w:drawing>
                    <wp:anchor distT="4294967295" distB="4294967295" distL="114300" distR="114300" simplePos="0" relativeHeight="251726336" behindDoc="0" locked="0" layoutInCell="1" allowOverlap="1">
                      <wp:simplePos x="0" y="0"/>
                      <wp:positionH relativeFrom="column">
                        <wp:posOffset>733425</wp:posOffset>
                      </wp:positionH>
                      <wp:positionV relativeFrom="paragraph">
                        <wp:posOffset>558800</wp:posOffset>
                      </wp:positionV>
                      <wp:extent cx="556260" cy="0"/>
                      <wp:effectExtent l="9525" t="6350" r="5715" b="12700"/>
                      <wp:wrapNone/>
                      <wp:docPr id="196" name="Straight Arrow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CAD55A" id="Straight Arrow Connector 254" o:spid="_x0000_s1026" type="#_x0000_t32" style="position:absolute;margin-left:57.75pt;margin-top:44pt;width:43.8pt;height:0;z-index:251726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"/>
                  </w:pict>
                </mc:Fallback>
              </mc:AlternateContent>
            </w:r>
            <w:r w:rsidR="000678F2" w:rsidRPr="004171B3">
              <w:t xml:space="preserve"> </w:t>
            </w:r>
            <w:r w:rsidR="000678F2" w:rsidRPr="004171B3">
              <w:rPr>
                <w:sz w:val="20"/>
                <w:szCs w:val="20"/>
              </w:rPr>
              <w:t>TÊN CƠ QUAN KIỂM DỊCH ĐỘNG VẬT NAME OF ANIMAL HEALTH ORGANIZATION</w:t>
            </w:r>
          </w:p>
        </w:tc>
        <w:tc>
          <w:tcPr>
            <w:tcW w:w="1396" w:type="dxa"/>
            <w:vAlign w:val="center"/>
          </w:tcPr>
          <w:p w:rsidR="000678F2" w:rsidRPr="004171B3" w:rsidRDefault="00A105E7" w:rsidP="0006169C">
            <w:pPr>
              <w:spacing w:before="120" w:after="120"/>
              <w:jc w:val="center"/>
              <w:rPr>
                <w:sz w:val="16"/>
                <w:szCs w:val="16"/>
              </w:rPr>
            </w:pPr>
            <w:r>
              <w:rPr>
                <w:noProof/>
                <w:sz w:val="16"/>
                <w:szCs w:val="16"/>
                <w:lang w:eastAsia="en-US"/>
              </w:rPr>
              <w:drawing>
                <wp:inline distT="0" distB="0" distL="0" distR="0">
                  <wp:extent cx="731520" cy="754380"/>
                  <wp:effectExtent l="0" t="0" r="0" b="0"/>
                  <wp:docPr id="16" name="Picture 245"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4823" w:type="dxa"/>
          </w:tcPr>
          <w:p w:rsidR="000678F2" w:rsidRPr="004171B3" w:rsidRDefault="00A105E7" w:rsidP="0006169C">
            <w:pPr>
              <w:spacing w:after="120"/>
              <w:jc w:val="center"/>
              <w:rPr>
                <w:b/>
                <w:bCs/>
                <w:sz w:val="18"/>
                <w:szCs w:val="18"/>
              </w:rPr>
            </w:pPr>
            <w:r>
              <w:rPr>
                <w:noProof/>
                <w:lang w:eastAsia="en-US"/>
              </w:rPr>
              <mc:AlternateContent>
                <mc:Choice Requires="wps">
                  <w:drawing>
                    <wp:anchor distT="4294967295" distB="4294967295" distL="114300" distR="114300" simplePos="0" relativeHeight="251724288" behindDoc="0" locked="0" layoutInCell="1" allowOverlap="1">
                      <wp:simplePos x="0" y="0"/>
                      <wp:positionH relativeFrom="column">
                        <wp:posOffset>843915</wp:posOffset>
                      </wp:positionH>
                      <wp:positionV relativeFrom="paragraph">
                        <wp:posOffset>377825</wp:posOffset>
                      </wp:positionV>
                      <wp:extent cx="1621790" cy="0"/>
                      <wp:effectExtent l="5715" t="6350" r="10795" b="12700"/>
                      <wp:wrapNone/>
                      <wp:docPr id="195" name="Straight Arrow Connector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17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983EA8" id="Straight Arrow Connector 253" o:spid="_x0000_s1026" type="#_x0000_t32" style="position:absolute;margin-left:66.45pt;margin-top:29.75pt;width:127.7pt;height:0;z-index:251724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"/>
                  </w:pict>
                </mc:Fallback>
              </mc:AlternateContent>
            </w:r>
            <w:r w:rsidR="000678F2" w:rsidRPr="004171B3">
              <w:rPr>
                <w:b/>
                <w:bCs/>
                <w:sz w:val="18"/>
                <w:szCs w:val="18"/>
              </w:rPr>
              <w:t>NƯỚC CỘNG HÒA XÃ HỘI CHỦ NGHĨA VIỆT NAM</w:t>
            </w:r>
            <w:r w:rsidR="000678F2" w:rsidRPr="004171B3">
              <w:rPr>
                <w:b/>
                <w:bCs/>
                <w:sz w:val="18"/>
                <w:szCs w:val="18"/>
              </w:rPr>
              <w:br/>
            </w:r>
            <w:r w:rsidR="000678F2" w:rsidRPr="004171B3">
              <w:rPr>
                <w:sz w:val="18"/>
                <w:szCs w:val="18"/>
              </w:rPr>
              <w:t>THE SOCIALIST REPUBLIC OF VIET NAM</w:t>
            </w:r>
            <w:r w:rsidR="000678F2" w:rsidRPr="004171B3">
              <w:rPr>
                <w:sz w:val="18"/>
                <w:szCs w:val="18"/>
              </w:rPr>
              <w:br/>
            </w:r>
          </w:p>
          <w:p w:rsidR="000678F2" w:rsidRPr="004171B3" w:rsidRDefault="000678F2" w:rsidP="0006169C">
            <w:pPr>
              <w:spacing w:before="120" w:after="120"/>
              <w:jc w:val="right"/>
              <w:rPr>
                <w:b/>
                <w:bCs/>
                <w:sz w:val="16"/>
                <w:szCs w:val="16"/>
              </w:rPr>
            </w:pPr>
          </w:p>
          <w:p w:rsidR="000678F2" w:rsidRPr="004171B3" w:rsidRDefault="000678F2" w:rsidP="0006169C">
            <w:pPr>
              <w:spacing w:before="120" w:after="120"/>
              <w:jc w:val="right"/>
              <w:rPr>
                <w:i/>
                <w:iCs/>
                <w:sz w:val="16"/>
                <w:szCs w:val="16"/>
              </w:rPr>
            </w:pPr>
          </w:p>
        </w:tc>
      </w:tr>
    </w:tbl>
    <w:p w:rsidR="000678F2" w:rsidRPr="004171B3" w:rsidRDefault="000678F2" w:rsidP="0006169C">
      <w:pPr>
        <w:spacing w:before="120" w:after="120"/>
        <w:jc w:val="center"/>
        <w:rPr>
          <w:b/>
          <w:bCs/>
          <w:i/>
          <w:iCs/>
        </w:rPr>
      </w:pPr>
      <w:r w:rsidRPr="004171B3">
        <w:rPr>
          <w:b/>
          <w:bCs/>
        </w:rPr>
        <w:t>CHỨNG NHẬN KIỂM DỊCH ĐỘNG VẬT TẠM NHẬP TÁI XUẤT, CHUYỂN CỬA KHẨU, QUÁ CẢNH LÃNH THỔ VIỆT NAM</w:t>
      </w:r>
      <w:r w:rsidRPr="004171B3">
        <w:rPr>
          <w:b/>
          <w:bCs/>
        </w:rPr>
        <w:br/>
      </w:r>
      <w:r w:rsidRPr="004171B3">
        <w:rPr>
          <w:b/>
          <w:bCs/>
          <w:i/>
          <w:iCs/>
        </w:rPr>
        <w:t>Veterinary certificate for temporatily imported for re-export, transport of point, transit of animal through Viet Nam</w:t>
      </w:r>
    </w:p>
    <w:p w:rsidR="000678F2" w:rsidRPr="004171B3" w:rsidRDefault="000678F2" w:rsidP="0006169C">
      <w:pPr>
        <w:spacing w:before="120" w:after="120"/>
        <w:ind w:left="2160" w:firstLine="480"/>
        <w:rPr>
          <w:i/>
          <w:iCs/>
        </w:rPr>
      </w:pPr>
      <w:r w:rsidRPr="004171B3">
        <w:rPr>
          <w:i/>
          <w:iCs/>
        </w:rPr>
        <w:t>Số: …………../CN-KDĐVQC</w:t>
      </w:r>
    </w:p>
    <w:p w:rsidR="000678F2" w:rsidRPr="004171B3" w:rsidRDefault="000678F2" w:rsidP="0006169C">
      <w:pPr>
        <w:spacing w:before="120" w:after="120"/>
        <w:ind w:left="2160" w:firstLine="480"/>
        <w:rPr>
          <w:i/>
          <w:iCs/>
        </w:rPr>
      </w:pPr>
      <w:r w:rsidRPr="004171B3">
        <w:rPr>
          <w:i/>
          <w:iCs/>
        </w:rPr>
        <w:t>Number:</w:t>
      </w:r>
    </w:p>
    <w:p w:rsidR="000678F2" w:rsidRPr="004171B3" w:rsidRDefault="000678F2" w:rsidP="0006169C">
      <w:pPr>
        <w:tabs>
          <w:tab w:val="left" w:leader="dot" w:pos="7920"/>
        </w:tabs>
        <w:spacing w:before="120" w:after="120"/>
      </w:pPr>
      <w:r w:rsidRPr="004171B3">
        <w:t xml:space="preserve">Tên, địa chỉ người xuất hàng: </w:t>
      </w:r>
      <w:r w:rsidRPr="004171B3">
        <w:tab/>
        <w:t>………….</w:t>
      </w:r>
    </w:p>
    <w:p w:rsidR="000678F2" w:rsidRPr="004171B3" w:rsidRDefault="000678F2" w:rsidP="0006169C">
      <w:pPr>
        <w:tabs>
          <w:tab w:val="left" w:leader="dot" w:pos="7920"/>
        </w:tabs>
        <w:spacing w:after="120"/>
      </w:pPr>
      <w:r w:rsidRPr="004171B3">
        <w:rPr>
          <w:i/>
          <w:iCs/>
        </w:rPr>
        <w:t xml:space="preserve">Name and address of exporter: </w:t>
      </w:r>
      <w:r w:rsidR="00A105E7">
        <w:rPr>
          <w:noProof/>
          <w:lang w:eastAsia="en-US"/>
        </w:rPr>
        <w:drawing>
          <wp:anchor distT="0" distB="0" distL="114300" distR="114300" simplePos="0" relativeHeight="251725312" behindDoc="1" locked="0" layoutInCell="1" allowOverlap="1">
            <wp:simplePos x="0" y="0"/>
            <wp:positionH relativeFrom="column">
              <wp:posOffset>262890</wp:posOffset>
            </wp:positionH>
            <wp:positionV relativeFrom="paragraph">
              <wp:posOffset>149225</wp:posOffset>
            </wp:positionV>
            <wp:extent cx="4307205" cy="4307205"/>
            <wp:effectExtent l="0" t="0" r="0" b="0"/>
            <wp:wrapNone/>
            <wp:docPr id="201" name="Picture 252"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Pr="004171B3">
        <w:tab/>
      </w:r>
    </w:p>
    <w:p w:rsidR="000678F2" w:rsidRPr="004171B3" w:rsidRDefault="000678F2" w:rsidP="0006169C">
      <w:pPr>
        <w:tabs>
          <w:tab w:val="left" w:leader="dot" w:pos="7920"/>
        </w:tabs>
        <w:spacing w:before="120" w:after="120"/>
      </w:pPr>
      <w:r w:rsidRPr="004171B3">
        <w:t xml:space="preserve">Tên, địa chỉ của chủ hàng (hoặc người đại diện): </w:t>
      </w:r>
      <w:r w:rsidRPr="004171B3">
        <w:tab/>
        <w:t>…………..</w:t>
      </w:r>
    </w:p>
    <w:p w:rsidR="000678F2" w:rsidRPr="004171B3" w:rsidRDefault="000678F2" w:rsidP="0006169C">
      <w:pPr>
        <w:tabs>
          <w:tab w:val="left" w:leader="dot" w:pos="7920"/>
        </w:tabs>
        <w:spacing w:before="120" w:after="120"/>
      </w:pPr>
      <w:r w:rsidRPr="004171B3">
        <w:rPr>
          <w:i/>
          <w:iCs/>
        </w:rPr>
        <w:t xml:space="preserve">Name and address of owner of commodity or his representavite: </w:t>
      </w:r>
      <w:r w:rsidRPr="004171B3">
        <w:tab/>
        <w:t>………….</w:t>
      </w:r>
    </w:p>
    <w:p w:rsidR="000678F2" w:rsidRPr="004171B3" w:rsidRDefault="000678F2" w:rsidP="0006169C">
      <w:pPr>
        <w:tabs>
          <w:tab w:val="left" w:leader="dot" w:pos="7920"/>
        </w:tabs>
        <w:spacing w:before="120" w:after="120"/>
      </w:pPr>
      <w:r w:rsidRPr="004171B3">
        <w:t xml:space="preserve">Tên, địa chỉ người nhận hàng cuối cùng: </w:t>
      </w:r>
      <w:r w:rsidRPr="004171B3">
        <w:tab/>
        <w:t>………….</w:t>
      </w:r>
    </w:p>
    <w:p w:rsidR="000678F2" w:rsidRPr="004171B3" w:rsidRDefault="000678F2" w:rsidP="0006169C">
      <w:pPr>
        <w:tabs>
          <w:tab w:val="left" w:leader="dot" w:pos="7920"/>
        </w:tabs>
        <w:spacing w:before="120" w:after="120"/>
      </w:pPr>
      <w:r w:rsidRPr="004171B3">
        <w:rPr>
          <w:i/>
          <w:iCs/>
        </w:rPr>
        <w:t>Name and address of final consignee:</w:t>
      </w:r>
      <w:r w:rsidRPr="004171B3">
        <w:rPr>
          <w:noProof/>
        </w:rPr>
        <w:t xml:space="preserve"> </w:t>
      </w:r>
      <w:r w:rsidRPr="004171B3">
        <w:tab/>
        <w:t>…………..</w:t>
      </w:r>
    </w:p>
    <w:p w:rsidR="000678F2" w:rsidRPr="004171B3" w:rsidRDefault="000678F2" w:rsidP="0006169C">
      <w:pPr>
        <w:tabs>
          <w:tab w:val="left" w:leader="dot" w:pos="7920"/>
        </w:tabs>
        <w:spacing w:before="120" w:after="120"/>
      </w:pPr>
      <w:r w:rsidRPr="004171B3">
        <w:t xml:space="preserve">Cửa khẩu nhập:………………………….. Cửa khẩu xuất: </w:t>
      </w:r>
      <w:r w:rsidRPr="004171B3">
        <w:tab/>
        <w:t>…………..</w:t>
      </w:r>
    </w:p>
    <w:p w:rsidR="000678F2" w:rsidRPr="004171B3" w:rsidRDefault="000678F2" w:rsidP="0006169C">
      <w:pPr>
        <w:tabs>
          <w:tab w:val="left" w:leader="dot" w:pos="7920"/>
        </w:tabs>
        <w:spacing w:before="120" w:after="120"/>
        <w:rPr>
          <w:i/>
          <w:iCs/>
        </w:rPr>
      </w:pPr>
      <w:r w:rsidRPr="004171B3">
        <w:rPr>
          <w:i/>
          <w:iCs/>
        </w:rPr>
        <w:t>Declared point of entry:                             Declared point of exit:</w:t>
      </w:r>
    </w:p>
    <w:p w:rsidR="000678F2" w:rsidRPr="004171B3" w:rsidRDefault="000678F2" w:rsidP="0006169C">
      <w:pPr>
        <w:tabs>
          <w:tab w:val="left" w:leader="dot" w:pos="7920"/>
        </w:tabs>
        <w:spacing w:before="120" w:after="120"/>
      </w:pPr>
      <w:r w:rsidRPr="004171B3">
        <w:t>Thời gian lưu lại trên lãnh thổ Việt Nam: Từ ……/…../……… đến …../……./……………….</w:t>
      </w:r>
    </w:p>
    <w:p w:rsidR="000678F2" w:rsidRPr="004171B3" w:rsidRDefault="000678F2" w:rsidP="0006169C">
      <w:pPr>
        <w:tabs>
          <w:tab w:val="left" w:leader="dot" w:pos="7920"/>
        </w:tabs>
        <w:spacing w:before="120" w:after="120"/>
        <w:rPr>
          <w:i/>
          <w:iCs/>
        </w:rPr>
      </w:pPr>
      <w:r w:rsidRPr="004171B3">
        <w:rPr>
          <w:i/>
          <w:iCs/>
        </w:rPr>
        <w:t>The duration transport or storage in Vietnam:        From            to</w:t>
      </w:r>
    </w:p>
    <w:p w:rsidR="000678F2" w:rsidRPr="004171B3" w:rsidRDefault="000678F2" w:rsidP="0006169C">
      <w:pPr>
        <w:tabs>
          <w:tab w:val="left" w:leader="dot" w:pos="7920"/>
        </w:tabs>
        <w:spacing w:before="120" w:after="120"/>
        <w:jc w:val="center"/>
        <w:rPr>
          <w:b/>
          <w:bCs/>
        </w:rPr>
      </w:pPr>
      <w:r w:rsidRPr="004171B3">
        <w:rPr>
          <w:b/>
          <w:bCs/>
        </w:rPr>
        <w:t>I. MÔ TẢ CHI TIẾT HÀNG</w:t>
      </w:r>
    </w:p>
    <w:p w:rsidR="000678F2" w:rsidRPr="004171B3" w:rsidRDefault="000678F2" w:rsidP="0006169C">
      <w:pPr>
        <w:tabs>
          <w:tab w:val="left" w:leader="dot" w:pos="7920"/>
        </w:tabs>
        <w:spacing w:before="120" w:after="120"/>
        <w:jc w:val="center"/>
      </w:pPr>
      <w:r w:rsidRPr="004171B3">
        <w:t>IDENTIFICATION OF THE ANIMAL/S</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6"/>
        <w:gridCol w:w="3958"/>
        <w:gridCol w:w="1563"/>
        <w:gridCol w:w="1458"/>
      </w:tblGrid>
      <w:tr w:rsidR="000678F2" w:rsidRPr="004171B3">
        <w:tc>
          <w:tcPr>
            <w:tcW w:w="1546" w:type="dxa"/>
          </w:tcPr>
          <w:p w:rsidR="000678F2" w:rsidRPr="004171B3" w:rsidRDefault="000678F2" w:rsidP="0006169C">
            <w:pPr>
              <w:tabs>
                <w:tab w:val="left" w:leader="dot" w:pos="7920"/>
              </w:tabs>
              <w:spacing w:before="120" w:after="120"/>
              <w:jc w:val="center"/>
              <w:rPr>
                <w:i/>
                <w:iCs/>
              </w:rPr>
            </w:pPr>
            <w:r w:rsidRPr="004171B3">
              <w:t>Số hiệu</w:t>
            </w:r>
            <w:r w:rsidRPr="004171B3">
              <w:br/>
            </w:r>
            <w:r w:rsidRPr="004171B3">
              <w:rPr>
                <w:i/>
                <w:iCs/>
              </w:rPr>
              <w:t>Official mark</w:t>
            </w:r>
          </w:p>
        </w:tc>
        <w:tc>
          <w:tcPr>
            <w:tcW w:w="3958" w:type="dxa"/>
          </w:tcPr>
          <w:p w:rsidR="000678F2" w:rsidRPr="004171B3" w:rsidRDefault="000678F2" w:rsidP="0006169C">
            <w:pPr>
              <w:tabs>
                <w:tab w:val="left" w:leader="dot" w:pos="7920"/>
              </w:tabs>
              <w:spacing w:before="120" w:after="120"/>
              <w:jc w:val="center"/>
              <w:rPr>
                <w:i/>
                <w:iCs/>
              </w:rPr>
            </w:pPr>
            <w:r w:rsidRPr="004171B3">
              <w:t>Giống</w:t>
            </w:r>
            <w:r w:rsidRPr="004171B3">
              <w:br/>
            </w:r>
            <w:r w:rsidRPr="004171B3">
              <w:rPr>
                <w:i/>
                <w:iCs/>
              </w:rPr>
              <w:t>Breed</w:t>
            </w:r>
          </w:p>
        </w:tc>
        <w:tc>
          <w:tcPr>
            <w:tcW w:w="1563" w:type="dxa"/>
          </w:tcPr>
          <w:p w:rsidR="000678F2" w:rsidRPr="004171B3" w:rsidRDefault="000678F2" w:rsidP="0006169C">
            <w:pPr>
              <w:tabs>
                <w:tab w:val="left" w:leader="dot" w:pos="7920"/>
              </w:tabs>
              <w:spacing w:before="120" w:after="120"/>
              <w:jc w:val="center"/>
              <w:rPr>
                <w:i/>
                <w:iCs/>
              </w:rPr>
            </w:pPr>
            <w:r w:rsidRPr="004171B3">
              <w:t>Tính biệt</w:t>
            </w:r>
            <w:r w:rsidRPr="004171B3">
              <w:br/>
            </w:r>
            <w:r w:rsidRPr="004171B3">
              <w:rPr>
                <w:i/>
                <w:iCs/>
              </w:rPr>
              <w:t>Sex</w:t>
            </w:r>
          </w:p>
        </w:tc>
        <w:tc>
          <w:tcPr>
            <w:tcW w:w="1458" w:type="dxa"/>
          </w:tcPr>
          <w:p w:rsidR="000678F2" w:rsidRPr="004171B3" w:rsidRDefault="000678F2" w:rsidP="0006169C">
            <w:pPr>
              <w:tabs>
                <w:tab w:val="left" w:leader="dot" w:pos="7920"/>
              </w:tabs>
              <w:spacing w:before="120" w:after="120"/>
              <w:jc w:val="center"/>
              <w:rPr>
                <w:i/>
                <w:iCs/>
              </w:rPr>
            </w:pPr>
            <w:r w:rsidRPr="004171B3">
              <w:t>Tuổi</w:t>
            </w:r>
            <w:r w:rsidRPr="004171B3">
              <w:br/>
            </w:r>
            <w:r w:rsidRPr="004171B3">
              <w:rPr>
                <w:i/>
                <w:iCs/>
              </w:rPr>
              <w:t>Age</w:t>
            </w: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r w:rsidR="000678F2" w:rsidRPr="004171B3">
        <w:tc>
          <w:tcPr>
            <w:tcW w:w="1546" w:type="dxa"/>
          </w:tcPr>
          <w:p w:rsidR="000678F2" w:rsidRPr="004171B3" w:rsidRDefault="000678F2" w:rsidP="0006169C">
            <w:pPr>
              <w:tabs>
                <w:tab w:val="left" w:leader="dot" w:pos="7920"/>
              </w:tabs>
              <w:spacing w:before="120" w:after="120"/>
              <w:jc w:val="center"/>
            </w:pPr>
          </w:p>
        </w:tc>
        <w:tc>
          <w:tcPr>
            <w:tcW w:w="3958" w:type="dxa"/>
          </w:tcPr>
          <w:p w:rsidR="000678F2" w:rsidRPr="004171B3" w:rsidRDefault="000678F2" w:rsidP="0006169C">
            <w:pPr>
              <w:tabs>
                <w:tab w:val="left" w:leader="dot" w:pos="7920"/>
              </w:tabs>
              <w:spacing w:before="120" w:after="120"/>
              <w:jc w:val="center"/>
            </w:pPr>
          </w:p>
        </w:tc>
        <w:tc>
          <w:tcPr>
            <w:tcW w:w="1563" w:type="dxa"/>
          </w:tcPr>
          <w:p w:rsidR="000678F2" w:rsidRPr="004171B3" w:rsidRDefault="000678F2" w:rsidP="0006169C">
            <w:pPr>
              <w:tabs>
                <w:tab w:val="left" w:leader="dot" w:pos="7920"/>
              </w:tabs>
              <w:spacing w:before="120" w:after="120"/>
              <w:jc w:val="center"/>
            </w:pPr>
          </w:p>
        </w:tc>
        <w:tc>
          <w:tcPr>
            <w:tcW w:w="1458" w:type="dxa"/>
          </w:tcPr>
          <w:p w:rsidR="000678F2" w:rsidRPr="004171B3" w:rsidRDefault="000678F2" w:rsidP="0006169C">
            <w:pPr>
              <w:tabs>
                <w:tab w:val="left" w:leader="dot" w:pos="7920"/>
              </w:tabs>
              <w:spacing w:before="120" w:after="120"/>
              <w:jc w:val="center"/>
            </w:pPr>
          </w:p>
        </w:tc>
      </w:tr>
    </w:tbl>
    <w:p w:rsidR="000678F2" w:rsidRPr="004171B3" w:rsidRDefault="000678F2" w:rsidP="0006169C">
      <w:pPr>
        <w:tabs>
          <w:tab w:val="left" w:leader="dot" w:pos="7920"/>
        </w:tabs>
        <w:spacing w:before="120" w:after="120"/>
      </w:pPr>
      <w:r w:rsidRPr="004171B3">
        <w:t xml:space="preserve">Tổng số: </w:t>
      </w:r>
      <w:r w:rsidRPr="004171B3">
        <w:tab/>
        <w:t>…………</w:t>
      </w:r>
    </w:p>
    <w:p w:rsidR="000678F2" w:rsidRPr="004171B3" w:rsidRDefault="000678F2" w:rsidP="0006169C">
      <w:pPr>
        <w:tabs>
          <w:tab w:val="left" w:leader="dot" w:pos="7920"/>
        </w:tabs>
        <w:spacing w:before="120" w:after="120"/>
        <w:rPr>
          <w:i/>
          <w:iCs/>
        </w:rPr>
      </w:pPr>
      <w:r w:rsidRPr="004171B3">
        <w:rPr>
          <w:i/>
          <w:iCs/>
        </w:rPr>
        <w:t>Total:</w:t>
      </w:r>
    </w:p>
    <w:p w:rsidR="000678F2" w:rsidRPr="004171B3" w:rsidRDefault="000678F2" w:rsidP="0006169C">
      <w:pPr>
        <w:spacing w:before="120" w:after="120"/>
        <w:jc w:val="center"/>
        <w:rPr>
          <w:b/>
          <w:bCs/>
        </w:rPr>
      </w:pPr>
    </w:p>
    <w:p w:rsidR="000678F2" w:rsidRPr="004171B3" w:rsidRDefault="000678F2" w:rsidP="0006169C">
      <w:pPr>
        <w:spacing w:before="120" w:after="120"/>
        <w:jc w:val="center"/>
        <w:rPr>
          <w:b/>
          <w:bCs/>
        </w:rPr>
      </w:pPr>
      <w:r w:rsidRPr="004171B3">
        <w:rPr>
          <w:b/>
          <w:bCs/>
        </w:rPr>
        <w:t>CHỨNG NHẬN KIỂM DỊCH</w:t>
      </w:r>
    </w:p>
    <w:p w:rsidR="000678F2" w:rsidRPr="004171B3" w:rsidRDefault="000678F2" w:rsidP="0006169C">
      <w:pPr>
        <w:spacing w:before="120" w:after="120"/>
        <w:jc w:val="center"/>
      </w:pPr>
      <w:r w:rsidRPr="004171B3">
        <w:t>HEALTH CERTIFICATE</w:t>
      </w:r>
    </w:p>
    <w:p w:rsidR="000678F2" w:rsidRPr="004171B3" w:rsidRDefault="000678F2" w:rsidP="0006169C">
      <w:pPr>
        <w:spacing w:before="120" w:after="120"/>
        <w:jc w:val="both"/>
      </w:pPr>
      <w:r w:rsidRPr="004171B3">
        <w:t>Tôi, bác sỹ thú y ký tên dưới đây chứng nhận:</w:t>
      </w:r>
    </w:p>
    <w:p w:rsidR="000678F2" w:rsidRPr="004171B3" w:rsidRDefault="000678F2" w:rsidP="0006169C">
      <w:pPr>
        <w:spacing w:before="120" w:after="120"/>
        <w:jc w:val="both"/>
        <w:rPr>
          <w:i/>
          <w:iCs/>
        </w:rPr>
      </w:pPr>
      <w:r w:rsidRPr="004171B3">
        <w:rPr>
          <w:i/>
          <w:iCs/>
        </w:rPr>
        <w:t>I, the undersigned official Veterinarian certifies that:</w:t>
      </w:r>
    </w:p>
    <w:p w:rsidR="000678F2" w:rsidRPr="004171B3" w:rsidRDefault="000678F2" w:rsidP="0006169C">
      <w:pPr>
        <w:spacing w:before="120" w:after="120"/>
        <w:jc w:val="both"/>
      </w:pPr>
      <w:r w:rsidRPr="004171B3">
        <w:t>1/ Lô hàng trên đã hoàn thành đầy đủ giấy tờ khi nhập vào Việt Nam;</w:t>
      </w:r>
    </w:p>
    <w:p w:rsidR="000678F2" w:rsidRPr="004171B3" w:rsidRDefault="000678F2" w:rsidP="0006169C">
      <w:pPr>
        <w:spacing w:before="120" w:after="120"/>
        <w:jc w:val="both"/>
        <w:rPr>
          <w:i/>
          <w:iCs/>
        </w:rPr>
      </w:pPr>
      <w:r w:rsidRPr="004171B3">
        <w:rPr>
          <w:i/>
          <w:iCs/>
        </w:rPr>
        <w:t>The commodities described above have been completed with all the documents when imported into Vietnam;</w:t>
      </w:r>
    </w:p>
    <w:p w:rsidR="000678F2" w:rsidRPr="004171B3" w:rsidRDefault="00A105E7" w:rsidP="0006169C">
      <w:pPr>
        <w:spacing w:after="120"/>
        <w:jc w:val="both"/>
      </w:pPr>
      <w:r>
        <w:rPr>
          <w:noProof/>
          <w:lang w:eastAsia="en-US"/>
        </w:rPr>
        <w:drawing>
          <wp:anchor distT="0" distB="0" distL="114300" distR="114300" simplePos="0" relativeHeight="251723264" behindDoc="1" locked="0" layoutInCell="1" allowOverlap="1">
            <wp:simplePos x="0" y="0"/>
            <wp:positionH relativeFrom="margin">
              <wp:posOffset>760730</wp:posOffset>
            </wp:positionH>
            <wp:positionV relativeFrom="paragraph">
              <wp:posOffset>240665</wp:posOffset>
            </wp:positionV>
            <wp:extent cx="4307205" cy="4307205"/>
            <wp:effectExtent l="0" t="0" r="0" b="0"/>
            <wp:wrapNone/>
            <wp:docPr id="202" name="Picture 251"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t>2/ Động vật khỏe mạnh, không có biểu hiện lâm sàng bệnh truyền nhiễm khi nhập vào Việt Nam;</w:t>
      </w:r>
    </w:p>
    <w:p w:rsidR="000678F2" w:rsidRPr="004171B3" w:rsidRDefault="000678F2" w:rsidP="0006169C">
      <w:pPr>
        <w:spacing w:before="120" w:after="120"/>
        <w:jc w:val="both"/>
        <w:rPr>
          <w:i/>
          <w:iCs/>
        </w:rPr>
      </w:pPr>
      <w:r w:rsidRPr="004171B3">
        <w:rPr>
          <w:i/>
          <w:iCs/>
        </w:rPr>
        <w:t>The animal/s is/are healthy, showed no clinical sign of contagious diseases when imported into Vietnam;</w:t>
      </w:r>
    </w:p>
    <w:p w:rsidR="000678F2" w:rsidRPr="004171B3" w:rsidRDefault="000678F2" w:rsidP="0006169C">
      <w:pPr>
        <w:spacing w:before="120" w:after="120"/>
        <w:jc w:val="both"/>
      </w:pPr>
      <w:r w:rsidRPr="004171B3">
        <w:t>3/ Các chất thải, chất độn, các dụng cụ có liên quan đã được xử lý vệ sinh thú y theo quy định;</w:t>
      </w:r>
    </w:p>
    <w:p w:rsidR="000678F2" w:rsidRPr="004171B3" w:rsidRDefault="000678F2" w:rsidP="0006169C">
      <w:pPr>
        <w:spacing w:before="120" w:after="120"/>
        <w:jc w:val="both"/>
        <w:rPr>
          <w:i/>
          <w:iCs/>
        </w:rPr>
      </w:pPr>
      <w:r w:rsidRPr="004171B3">
        <w:rPr>
          <w:i/>
          <w:iCs/>
        </w:rPr>
        <w:t>Accopanying bedding, waste and tools have been treated in accodance with regulation;</w:t>
      </w:r>
    </w:p>
    <w:p w:rsidR="000678F2" w:rsidRPr="004171B3" w:rsidRDefault="000678F2" w:rsidP="0006169C">
      <w:pPr>
        <w:spacing w:before="120" w:after="120"/>
        <w:jc w:val="both"/>
      </w:pPr>
      <w:r w:rsidRPr="004171B3">
        <w:t>4/ Phương tiện vận chuyển bảo đảm yêu cầu vệ sinh thú y, đã được khử trùng tiêu độc và niêm phong theo quy định;</w:t>
      </w:r>
    </w:p>
    <w:p w:rsidR="000678F2" w:rsidRPr="004171B3" w:rsidRDefault="000678F2" w:rsidP="0006169C">
      <w:pPr>
        <w:spacing w:before="120" w:after="120"/>
        <w:jc w:val="both"/>
        <w:rPr>
          <w:i/>
          <w:iCs/>
        </w:rPr>
      </w:pPr>
      <w:r w:rsidRPr="004171B3">
        <w:rPr>
          <w:i/>
          <w:iCs/>
        </w:rPr>
        <w:t>Transport means meet sanitary requirement and have been disinfected and sealed.</w:t>
      </w:r>
    </w:p>
    <w:p w:rsidR="000678F2" w:rsidRPr="004171B3" w:rsidRDefault="000678F2" w:rsidP="0006169C">
      <w:pPr>
        <w:spacing w:before="120" w:after="120"/>
        <w:jc w:val="center"/>
        <w:rPr>
          <w:b/>
          <w:bCs/>
        </w:rPr>
      </w:pPr>
      <w:r w:rsidRPr="004171B3">
        <w:rPr>
          <w:b/>
          <w:bCs/>
        </w:rPr>
        <w:t>NHỮNG YÊU CẦU KHI VẬN CHUYỂN TRÊN LÃNH THỔ VIỆT NAM</w:t>
      </w:r>
    </w:p>
    <w:p w:rsidR="000678F2" w:rsidRPr="004171B3" w:rsidRDefault="000678F2" w:rsidP="0006169C">
      <w:pPr>
        <w:spacing w:before="120" w:after="120"/>
        <w:jc w:val="center"/>
      </w:pPr>
      <w:r w:rsidRPr="004171B3">
        <w:t>REQUIREMENTS DURING TRANSPORT IN VIETNAMESE TERRITORY</w:t>
      </w:r>
    </w:p>
    <w:p w:rsidR="000678F2" w:rsidRPr="004171B3" w:rsidRDefault="000678F2" w:rsidP="0006169C">
      <w:pPr>
        <w:tabs>
          <w:tab w:val="left" w:leader="dot" w:pos="7920"/>
        </w:tabs>
        <w:spacing w:before="120" w:after="120"/>
        <w:jc w:val="both"/>
      </w:pPr>
      <w:r w:rsidRPr="004171B3">
        <w:t xml:space="preserve">1/ Chỉ được phép vận chuyển theo lộ trình: </w:t>
      </w:r>
      <w:r w:rsidRPr="004171B3">
        <w:tab/>
        <w:t>………….</w:t>
      </w:r>
    </w:p>
    <w:p w:rsidR="000678F2" w:rsidRPr="004171B3" w:rsidRDefault="000678F2" w:rsidP="0006169C">
      <w:pPr>
        <w:tabs>
          <w:tab w:val="left" w:leader="dot" w:pos="7920"/>
        </w:tabs>
        <w:spacing w:before="120" w:after="120"/>
        <w:jc w:val="both"/>
        <w:rPr>
          <w:i/>
          <w:iCs/>
        </w:rPr>
      </w:pPr>
      <w:r w:rsidRPr="004171B3">
        <w:rPr>
          <w:i/>
          <w:iCs/>
        </w:rPr>
        <w:t>Allowed itinerary:</w:t>
      </w:r>
    </w:p>
    <w:p w:rsidR="000678F2" w:rsidRPr="004171B3" w:rsidRDefault="000678F2" w:rsidP="0006169C">
      <w:pPr>
        <w:tabs>
          <w:tab w:val="left" w:leader="dot" w:pos="7920"/>
        </w:tabs>
        <w:spacing w:before="120" w:after="120"/>
        <w:jc w:val="both"/>
      </w:pPr>
      <w:r w:rsidRPr="004171B3">
        <w:tab/>
        <w:t>………….</w:t>
      </w:r>
    </w:p>
    <w:p w:rsidR="000678F2" w:rsidRPr="004171B3" w:rsidRDefault="000678F2" w:rsidP="0006169C">
      <w:pPr>
        <w:spacing w:before="120" w:after="120"/>
        <w:jc w:val="both"/>
      </w:pPr>
      <w:r w:rsidRPr="004171B3">
        <w:t>2/ Nghiêm cấm vứt chất thải, xác động vật trong quá trình vận chuyển;</w:t>
      </w:r>
    </w:p>
    <w:p w:rsidR="000678F2" w:rsidRPr="004171B3" w:rsidRDefault="000678F2" w:rsidP="0006169C">
      <w:pPr>
        <w:spacing w:before="120" w:after="120"/>
        <w:jc w:val="both"/>
        <w:rPr>
          <w:i/>
          <w:iCs/>
        </w:rPr>
      </w:pPr>
      <w:r w:rsidRPr="004171B3">
        <w:rPr>
          <w:i/>
          <w:iCs/>
        </w:rPr>
        <w:t>Disposal of waste and dead carcases during the transport is prohibited;</w:t>
      </w:r>
    </w:p>
    <w:p w:rsidR="000678F2" w:rsidRPr="004171B3" w:rsidRDefault="000678F2" w:rsidP="0006169C">
      <w:pPr>
        <w:spacing w:before="120" w:after="120"/>
        <w:jc w:val="both"/>
      </w:pPr>
      <w:r w:rsidRPr="004171B3">
        <w:t>3/ Phải thông báo cho cơ quan Thú y nơi gần nhất khi phát hiện thấy động vật có biểu hiện mắc bệnh;</w:t>
      </w:r>
    </w:p>
    <w:p w:rsidR="000678F2" w:rsidRPr="004171B3" w:rsidRDefault="000678F2" w:rsidP="0006169C">
      <w:pPr>
        <w:spacing w:before="120" w:after="120"/>
        <w:jc w:val="both"/>
        <w:rPr>
          <w:i/>
          <w:iCs/>
        </w:rPr>
      </w:pPr>
      <w:r w:rsidRPr="004171B3">
        <w:rPr>
          <w:i/>
          <w:iCs/>
        </w:rPr>
        <w:t>Any sign of animals disease shall be reported to the nearest veterinary authority;</w:t>
      </w:r>
    </w:p>
    <w:p w:rsidR="000678F2" w:rsidRPr="004171B3" w:rsidRDefault="000678F2" w:rsidP="0006169C">
      <w:pPr>
        <w:spacing w:before="120" w:after="120"/>
        <w:jc w:val="both"/>
      </w:pPr>
      <w:r w:rsidRPr="004171B3">
        <w:t>4/ Thực hiện nghiêm túc các quy định của Pháp luật về thú y khi vận chuyển trên lãnh thổ Việt Nam.</w:t>
      </w:r>
    </w:p>
    <w:p w:rsidR="000678F2" w:rsidRPr="004171B3" w:rsidRDefault="000678F2" w:rsidP="0006169C">
      <w:pPr>
        <w:tabs>
          <w:tab w:val="left" w:leader="dot" w:pos="7920"/>
        </w:tabs>
        <w:spacing w:before="120" w:after="120"/>
        <w:jc w:val="both"/>
        <w:rPr>
          <w:i/>
          <w:iCs/>
        </w:rPr>
      </w:pPr>
      <w:r w:rsidRPr="004171B3">
        <w:rPr>
          <w:i/>
          <w:iCs/>
        </w:rPr>
        <w:t>Obey the stipulation of veterinary ordinance while in Vietnamese territory.</w:t>
      </w:r>
    </w:p>
    <w:p w:rsidR="000678F2" w:rsidRPr="004171B3" w:rsidRDefault="000678F2" w:rsidP="0006169C">
      <w:pPr>
        <w:tabs>
          <w:tab w:val="left" w:leader="dot" w:pos="7920"/>
        </w:tabs>
        <w:spacing w:before="120" w:after="120"/>
      </w:pPr>
    </w:p>
    <w:tbl>
      <w:tblPr>
        <w:tblW w:w="0" w:type="auto"/>
        <w:tblInd w:w="2" w:type="dxa"/>
        <w:tblLook w:val="01E0" w:firstRow="1" w:lastRow="1" w:firstColumn="1" w:lastColumn="1" w:noHBand="0" w:noVBand="0"/>
      </w:tblPr>
      <w:tblGrid>
        <w:gridCol w:w="4262"/>
        <w:gridCol w:w="4777"/>
      </w:tblGrid>
      <w:tr w:rsidR="000678F2" w:rsidRPr="004171B3">
        <w:tc>
          <w:tcPr>
            <w:tcW w:w="4262" w:type="dxa"/>
          </w:tcPr>
          <w:p w:rsidR="000678F2" w:rsidRPr="004171B3" w:rsidRDefault="000678F2" w:rsidP="0006169C">
            <w:pPr>
              <w:spacing w:before="120" w:after="120"/>
              <w:jc w:val="center"/>
            </w:pPr>
            <w:r w:rsidRPr="004171B3">
              <w:t>Giấy có giá trị đến: ………/.........../…………</w:t>
            </w:r>
          </w:p>
          <w:p w:rsidR="000678F2" w:rsidRPr="004171B3" w:rsidRDefault="000678F2" w:rsidP="0006169C">
            <w:pPr>
              <w:spacing w:before="120" w:after="120"/>
              <w:jc w:val="center"/>
              <w:rPr>
                <w:i/>
                <w:iCs/>
              </w:rPr>
            </w:pPr>
            <w:r w:rsidRPr="004171B3">
              <w:rPr>
                <w:i/>
                <w:iCs/>
              </w:rPr>
              <w:t>Valid up to</w:t>
            </w:r>
          </w:p>
        </w:tc>
        <w:tc>
          <w:tcPr>
            <w:tcW w:w="4777" w:type="dxa"/>
          </w:tcPr>
          <w:p w:rsidR="000678F2" w:rsidRPr="004171B3" w:rsidRDefault="000678F2" w:rsidP="0006169C">
            <w:pPr>
              <w:spacing w:before="120" w:after="120"/>
              <w:jc w:val="center"/>
            </w:pPr>
            <w:r w:rsidRPr="004171B3">
              <w:t>Giấy này làm tại ……………..ngày …./…./….</w:t>
            </w:r>
          </w:p>
          <w:p w:rsidR="000678F2" w:rsidRPr="004171B3" w:rsidRDefault="000678F2" w:rsidP="0006169C">
            <w:pPr>
              <w:spacing w:before="120" w:after="120"/>
              <w:jc w:val="center"/>
            </w:pPr>
            <w:r w:rsidRPr="004171B3">
              <w:rPr>
                <w:i/>
                <w:iCs/>
              </w:rPr>
              <w:t>Issued at                                on</w:t>
            </w:r>
          </w:p>
        </w:tc>
      </w:tr>
      <w:tr w:rsidR="000678F2" w:rsidRPr="004171B3">
        <w:tc>
          <w:tcPr>
            <w:tcW w:w="4262" w:type="dxa"/>
          </w:tcPr>
          <w:p w:rsidR="000678F2" w:rsidRPr="004171B3" w:rsidRDefault="000678F2" w:rsidP="0006169C">
            <w:pPr>
              <w:spacing w:before="120" w:after="120"/>
              <w:jc w:val="cente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777"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r w:rsidRPr="004171B3">
              <w:rPr>
                <w:i/>
                <w:iCs/>
              </w:rPr>
              <w:br/>
            </w:r>
            <w:r w:rsidRPr="004171B3">
              <w:rPr>
                <w:i/>
                <w:iCs/>
              </w:rPr>
              <w:br/>
            </w:r>
          </w:p>
        </w:tc>
      </w:tr>
    </w:tbl>
    <w:p w:rsidR="000678F2" w:rsidRPr="004171B3" w:rsidRDefault="000678F2" w:rsidP="0006169C">
      <w:pPr>
        <w:spacing w:before="120" w:after="120"/>
        <w:jc w:val="center"/>
        <w:rPr>
          <w:b/>
          <w:bCs/>
        </w:rPr>
      </w:pPr>
      <w:r w:rsidRPr="004171B3">
        <w:rPr>
          <w:b/>
          <w:bCs/>
        </w:rPr>
        <w:t>CHỨNG NHẬN CỦA CƠ QUAN KIỂM DỊCH ĐỘNG VẬT NƠI XUẤT</w:t>
      </w:r>
    </w:p>
    <w:p w:rsidR="000678F2" w:rsidRPr="004171B3" w:rsidRDefault="000678F2" w:rsidP="0006169C">
      <w:pPr>
        <w:spacing w:before="120" w:after="120"/>
        <w:jc w:val="center"/>
      </w:pPr>
      <w:r w:rsidRPr="004171B3">
        <w:t>CERTIFICATION OF ANIMAL QUARANTINE ORGANIZATION AT POINT OF EXIT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0678F2" w:rsidP="0006169C">
      <w:pPr>
        <w:tabs>
          <w:tab w:val="left" w:leader="dot" w:pos="7920"/>
        </w:tabs>
        <w:spacing w:before="120" w:after="120"/>
      </w:pPr>
      <w:r w:rsidRPr="004171B3">
        <w:tab/>
        <w:t>………….</w:t>
      </w:r>
    </w:p>
    <w:p w:rsidR="000678F2" w:rsidRPr="004171B3" w:rsidRDefault="00A105E7" w:rsidP="0006169C">
      <w:pPr>
        <w:spacing w:after="120"/>
      </w:pPr>
      <w:r>
        <w:rPr>
          <w:noProof/>
          <w:lang w:eastAsia="en-US"/>
        </w:rPr>
        <w:drawing>
          <wp:anchor distT="0" distB="0" distL="114300" distR="114300" simplePos="0" relativeHeight="251722240" behindDoc="1" locked="0" layoutInCell="1" allowOverlap="1">
            <wp:simplePos x="0" y="0"/>
            <wp:positionH relativeFrom="column">
              <wp:posOffset>332740</wp:posOffset>
            </wp:positionH>
            <wp:positionV relativeFrom="paragraph">
              <wp:posOffset>1506220</wp:posOffset>
            </wp:positionV>
            <wp:extent cx="4307205" cy="4307205"/>
            <wp:effectExtent l="0" t="0" r="0" b="0"/>
            <wp:wrapNone/>
            <wp:docPr id="203" name="Picture 250"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Ind w:w="2" w:type="dxa"/>
        <w:tblLook w:val="01E0" w:firstRow="1" w:lastRow="1" w:firstColumn="1" w:lastColumn="1" w:noHBand="0" w:noVBand="0"/>
      </w:tblPr>
      <w:tblGrid>
        <w:gridCol w:w="4262"/>
        <w:gridCol w:w="4777"/>
      </w:tblGrid>
      <w:tr w:rsidR="000678F2" w:rsidRPr="004171B3">
        <w:tc>
          <w:tcPr>
            <w:tcW w:w="4262" w:type="dxa"/>
            <w:vMerge w:val="restart"/>
          </w:tcPr>
          <w:p w:rsidR="000678F2" w:rsidRPr="004171B3" w:rsidRDefault="000678F2" w:rsidP="0006169C">
            <w:pPr>
              <w:spacing w:before="120" w:after="120"/>
              <w:jc w:val="center"/>
              <w:rPr>
                <w:i/>
                <w:iCs/>
              </w:rP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777" w:type="dxa"/>
          </w:tcPr>
          <w:p w:rsidR="000678F2" w:rsidRPr="004171B3" w:rsidRDefault="000678F2" w:rsidP="0006169C">
            <w:pPr>
              <w:spacing w:before="120" w:after="120"/>
              <w:jc w:val="center"/>
            </w:pPr>
            <w:r w:rsidRPr="004171B3">
              <w:t>…………….., ngày …./…./…………..</w:t>
            </w:r>
            <w:r w:rsidRPr="004171B3">
              <w:br/>
            </w:r>
            <w:r w:rsidRPr="004171B3">
              <w:rPr>
                <w:i/>
                <w:iCs/>
              </w:rPr>
              <w:t>Issued at:                  Date of issue:</w:t>
            </w:r>
          </w:p>
        </w:tc>
      </w:tr>
      <w:tr w:rsidR="000678F2" w:rsidRPr="004171B3">
        <w:tc>
          <w:tcPr>
            <w:tcW w:w="0" w:type="auto"/>
            <w:vMerge/>
            <w:vAlign w:val="center"/>
          </w:tcPr>
          <w:p w:rsidR="000678F2" w:rsidRPr="004171B3" w:rsidRDefault="000678F2" w:rsidP="0006169C">
            <w:pPr>
              <w:spacing w:line="256" w:lineRule="auto"/>
              <w:rPr>
                <w:i/>
                <w:iCs/>
              </w:rPr>
            </w:pPr>
          </w:p>
        </w:tc>
        <w:tc>
          <w:tcPr>
            <w:tcW w:w="4777" w:type="dxa"/>
          </w:tcPr>
          <w:p w:rsidR="000678F2" w:rsidRPr="004171B3" w:rsidRDefault="000678F2" w:rsidP="0006169C">
            <w:pPr>
              <w:spacing w:before="120" w:after="12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r w:rsidRPr="004171B3">
              <w:rPr>
                <w:i/>
                <w:iCs/>
              </w:rPr>
              <w:br/>
            </w:r>
            <w:r w:rsidRPr="004171B3">
              <w:rPr>
                <w:i/>
                <w:iCs/>
              </w:rPr>
              <w:br/>
            </w:r>
          </w:p>
          <w:p w:rsidR="000678F2" w:rsidRPr="004171B3" w:rsidRDefault="000678F2" w:rsidP="0006169C">
            <w:pPr>
              <w:spacing w:before="120" w:after="120"/>
              <w:jc w:val="center"/>
              <w:rPr>
                <w:i/>
                <w:iCs/>
              </w:rPr>
            </w:pPr>
          </w:p>
          <w:p w:rsidR="000678F2" w:rsidRPr="004171B3" w:rsidRDefault="000678F2" w:rsidP="0006169C">
            <w:pPr>
              <w:spacing w:before="120" w:after="120"/>
              <w:jc w:val="center"/>
              <w:rPr>
                <w:i/>
                <w:iCs/>
              </w:rPr>
            </w:pPr>
          </w:p>
        </w:tc>
      </w:tr>
    </w:tbl>
    <w:p w:rsidR="000678F2" w:rsidRPr="004171B3" w:rsidRDefault="000678F2" w:rsidP="0006169C">
      <w:pPr>
        <w:spacing w:before="120" w:after="120" w:line="320" w:lineRule="atLeast"/>
        <w:jc w:val="both"/>
        <w:rPr>
          <w:sz w:val="28"/>
          <w:szCs w:val="28"/>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p>
    <w:p w:rsidR="000678F2" w:rsidRPr="004171B3" w:rsidRDefault="000678F2" w:rsidP="0006169C">
      <w:pPr>
        <w:spacing w:before="120" w:after="120"/>
        <w:jc w:val="right"/>
        <w:rPr>
          <w:b/>
          <w:bCs/>
        </w:rPr>
      </w:pPr>
      <w:r w:rsidRPr="004171B3">
        <w:rPr>
          <w:b/>
          <w:bCs/>
        </w:rPr>
        <w:br w:type="page"/>
        <w:t>Mẫu 16b</w:t>
      </w:r>
    </w:p>
    <w:p w:rsidR="000678F2" w:rsidRPr="004171B3" w:rsidRDefault="000678F2" w:rsidP="0006169C">
      <w:pPr>
        <w:spacing w:before="120" w:after="120"/>
        <w:jc w:val="right"/>
      </w:pPr>
      <w:r w:rsidRPr="004171B3">
        <w:rPr>
          <w:i/>
          <w:iCs/>
        </w:rPr>
        <w:t>Form:</w:t>
      </w:r>
    </w:p>
    <w:tbl>
      <w:tblPr>
        <w:tblW w:w="0" w:type="dxa"/>
        <w:tblInd w:w="2" w:type="dxa"/>
        <w:tblCellMar>
          <w:left w:w="0" w:type="dxa"/>
          <w:right w:w="0" w:type="dxa"/>
        </w:tblCellMar>
        <w:tblLook w:val="01E0" w:firstRow="1" w:lastRow="1" w:firstColumn="1" w:lastColumn="1" w:noHBand="0" w:noVBand="0"/>
      </w:tblPr>
      <w:tblGrid>
        <w:gridCol w:w="3224"/>
        <w:gridCol w:w="1435"/>
        <w:gridCol w:w="4242"/>
      </w:tblGrid>
      <w:tr w:rsidR="000678F2" w:rsidRPr="004171B3">
        <w:tc>
          <w:tcPr>
            <w:tcW w:w="3224" w:type="dxa"/>
          </w:tcPr>
          <w:p w:rsidR="000678F2" w:rsidRPr="004171B3" w:rsidRDefault="00A105E7" w:rsidP="0006169C">
            <w:pPr>
              <w:spacing w:after="60"/>
              <w:jc w:val="center"/>
            </w:pPr>
            <w:r>
              <w:rPr>
                <w:noProof/>
                <w:lang w:eastAsia="en-US"/>
              </w:rPr>
              <mc:AlternateContent>
                <mc:Choice Requires="wps">
                  <w:drawing>
                    <wp:anchor distT="4294967295" distB="4294967295" distL="114300" distR="114300" simplePos="0" relativeHeight="251730432" behindDoc="0" locked="0" layoutInCell="1" allowOverlap="1">
                      <wp:simplePos x="0" y="0"/>
                      <wp:positionH relativeFrom="column">
                        <wp:posOffset>819150</wp:posOffset>
                      </wp:positionH>
                      <wp:positionV relativeFrom="paragraph">
                        <wp:posOffset>549275</wp:posOffset>
                      </wp:positionV>
                      <wp:extent cx="556260" cy="0"/>
                      <wp:effectExtent l="9525" t="6350" r="5715" b="12700"/>
                      <wp:wrapNone/>
                      <wp:docPr id="194" name="Straight Arrow Connector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871F43" id="Straight Arrow Connector 249" o:spid="_x0000_s1026" type="#_x0000_t32" style="position:absolute;margin-left:64.5pt;margin-top:43.25pt;width:43.8pt;height:0;z-index:251730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"/>
                  </w:pict>
                </mc:Fallback>
              </mc:AlternateContent>
            </w:r>
            <w:r w:rsidR="000678F2" w:rsidRPr="004171B3">
              <w:rPr>
                <w:sz w:val="20"/>
                <w:szCs w:val="20"/>
              </w:rPr>
              <w:t>TÊN CƠ QUAN KIỂM DỊCH ĐỘNG VẬT NAME OF ANIMAL HEALTH ORGANIZATION</w:t>
            </w:r>
          </w:p>
        </w:tc>
        <w:tc>
          <w:tcPr>
            <w:tcW w:w="1435" w:type="dxa"/>
            <w:vAlign w:val="center"/>
          </w:tcPr>
          <w:p w:rsidR="000678F2" w:rsidRPr="004171B3" w:rsidRDefault="00A105E7" w:rsidP="0006169C">
            <w:pPr>
              <w:spacing w:before="60" w:after="60"/>
              <w:jc w:val="center"/>
              <w:rPr>
                <w:sz w:val="16"/>
                <w:szCs w:val="16"/>
              </w:rPr>
            </w:pPr>
            <w:r>
              <w:rPr>
                <w:noProof/>
                <w:sz w:val="16"/>
                <w:szCs w:val="16"/>
                <w:lang w:eastAsia="en-US"/>
              </w:rPr>
              <w:drawing>
                <wp:inline distT="0" distB="0" distL="0" distR="0">
                  <wp:extent cx="731520" cy="754380"/>
                  <wp:effectExtent l="0" t="0" r="0" b="0"/>
                  <wp:docPr id="17" name="Picture 244"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A black and white logo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1520" cy="754380"/>
                          </a:xfrm>
                          <a:prstGeom prst="rect">
                            <a:avLst/>
                          </a:prstGeom>
                          <a:noFill/>
                          <a:ln>
                            <a:noFill/>
                          </a:ln>
                        </pic:spPr>
                      </pic:pic>
                    </a:graphicData>
                  </a:graphic>
                </wp:inline>
              </w:drawing>
            </w:r>
          </w:p>
        </w:tc>
        <w:tc>
          <w:tcPr>
            <w:tcW w:w="4242" w:type="dxa"/>
          </w:tcPr>
          <w:p w:rsidR="000678F2" w:rsidRPr="004171B3" w:rsidRDefault="00A105E7" w:rsidP="0006169C">
            <w:pPr>
              <w:spacing w:after="60"/>
              <w:jc w:val="center"/>
              <w:rPr>
                <w:b/>
                <w:bCs/>
                <w:sz w:val="16"/>
                <w:szCs w:val="16"/>
              </w:rPr>
            </w:pPr>
            <w:r>
              <w:rPr>
                <w:noProof/>
                <w:lang w:eastAsia="en-US"/>
              </w:rPr>
              <mc:AlternateContent>
                <mc:Choice Requires="wps">
                  <w:drawing>
                    <wp:anchor distT="4294967295" distB="4294967295" distL="114300" distR="114300" simplePos="0" relativeHeight="251727360" behindDoc="0" locked="0" layoutInCell="1" allowOverlap="1">
                      <wp:simplePos x="0" y="0"/>
                      <wp:positionH relativeFrom="column">
                        <wp:posOffset>509270</wp:posOffset>
                      </wp:positionH>
                      <wp:positionV relativeFrom="paragraph">
                        <wp:posOffset>313690</wp:posOffset>
                      </wp:positionV>
                      <wp:extent cx="1757045" cy="0"/>
                      <wp:effectExtent l="13970" t="8890" r="10160" b="10160"/>
                      <wp:wrapNone/>
                      <wp:docPr id="193" name="Straight Arrow Connector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70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2C93BB" id="Straight Arrow Connector 248" o:spid="_x0000_s1026" type="#_x0000_t32" style="position:absolute;margin-left:40.1pt;margin-top:24.7pt;width:138.35pt;height:0;z-index:251727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"/>
                  </w:pict>
                </mc:Fallback>
              </mc:AlternateContent>
            </w:r>
            <w:r w:rsidR="000678F2" w:rsidRPr="004171B3">
              <w:rPr>
                <w:b/>
                <w:bCs/>
                <w:sz w:val="16"/>
                <w:szCs w:val="16"/>
              </w:rPr>
              <w:t>NƯỚC CỘNG HÒA XÃ HỘI CHỦ NGHĨA VIỆT NAM</w:t>
            </w:r>
            <w:r w:rsidR="000678F2" w:rsidRPr="004171B3">
              <w:rPr>
                <w:b/>
                <w:bCs/>
                <w:sz w:val="16"/>
                <w:szCs w:val="16"/>
              </w:rPr>
              <w:br/>
            </w:r>
            <w:r w:rsidR="000678F2" w:rsidRPr="004171B3">
              <w:rPr>
                <w:sz w:val="16"/>
                <w:szCs w:val="16"/>
              </w:rPr>
              <w:t>THE SOCIALIST REPUBLIC OF VIET NAM</w:t>
            </w:r>
            <w:r w:rsidR="000678F2" w:rsidRPr="004171B3">
              <w:rPr>
                <w:sz w:val="16"/>
                <w:szCs w:val="16"/>
              </w:rPr>
              <w:br/>
            </w:r>
          </w:p>
          <w:p w:rsidR="000678F2" w:rsidRPr="004171B3" w:rsidRDefault="000678F2" w:rsidP="0006169C">
            <w:pPr>
              <w:spacing w:before="60" w:after="60"/>
              <w:jc w:val="right"/>
              <w:rPr>
                <w:i/>
                <w:iCs/>
                <w:sz w:val="16"/>
                <w:szCs w:val="16"/>
              </w:rPr>
            </w:pPr>
          </w:p>
        </w:tc>
      </w:tr>
    </w:tbl>
    <w:p w:rsidR="000678F2" w:rsidRPr="004171B3" w:rsidRDefault="000678F2" w:rsidP="0006169C">
      <w:pPr>
        <w:spacing w:before="60" w:after="60"/>
        <w:jc w:val="center"/>
        <w:rPr>
          <w:b/>
          <w:bCs/>
        </w:rPr>
      </w:pPr>
    </w:p>
    <w:p w:rsidR="000678F2" w:rsidRPr="004171B3" w:rsidRDefault="000678F2" w:rsidP="0006169C">
      <w:pPr>
        <w:spacing w:before="60" w:after="60"/>
        <w:jc w:val="center"/>
        <w:rPr>
          <w:b/>
          <w:bCs/>
        </w:rPr>
      </w:pPr>
      <w:r w:rsidRPr="004171B3">
        <w:rPr>
          <w:b/>
          <w:bCs/>
        </w:rPr>
        <w:t>CHỨNG NHẬN KIỂM DỊCH SẢN PHẨM ĐỘNG VẬT TẠM NHẬP TÁI XUẤT, CHUYỂN CỬA KHẨU, QUÁ CẢNH LÃNH THỔ VIỆT NAM</w:t>
      </w:r>
      <w:r w:rsidRPr="004171B3">
        <w:rPr>
          <w:b/>
          <w:bCs/>
        </w:rPr>
        <w:br/>
      </w:r>
      <w:r w:rsidRPr="004171B3">
        <w:rPr>
          <w:b/>
          <w:bCs/>
          <w:i/>
          <w:iCs/>
        </w:rPr>
        <w:t>Veterinary certificate for temporatily imported for re-export, transport of point, transit of animal product through Viet Nam</w:t>
      </w:r>
    </w:p>
    <w:p w:rsidR="000678F2" w:rsidRPr="004171B3" w:rsidRDefault="000678F2" w:rsidP="0006169C">
      <w:pPr>
        <w:spacing w:before="60" w:after="60"/>
        <w:ind w:left="2160" w:firstLine="480"/>
        <w:rPr>
          <w:i/>
          <w:iCs/>
        </w:rPr>
      </w:pPr>
      <w:r w:rsidRPr="004171B3">
        <w:rPr>
          <w:i/>
          <w:iCs/>
        </w:rPr>
        <w:t>Số: …………../CN-KDSPĐVQC</w:t>
      </w:r>
    </w:p>
    <w:p w:rsidR="000678F2" w:rsidRPr="004171B3" w:rsidRDefault="000678F2" w:rsidP="0006169C">
      <w:pPr>
        <w:spacing w:before="60" w:after="60"/>
        <w:ind w:left="2160" w:firstLine="480"/>
        <w:rPr>
          <w:i/>
          <w:iCs/>
        </w:rPr>
      </w:pPr>
      <w:r w:rsidRPr="004171B3">
        <w:rPr>
          <w:i/>
          <w:iCs/>
        </w:rPr>
        <w:t>Number:</w:t>
      </w:r>
    </w:p>
    <w:p w:rsidR="000678F2" w:rsidRPr="004171B3" w:rsidRDefault="000678F2" w:rsidP="0006169C">
      <w:pPr>
        <w:tabs>
          <w:tab w:val="left" w:leader="dot" w:pos="7920"/>
        </w:tabs>
        <w:spacing w:before="60" w:after="60"/>
      </w:pPr>
      <w:r w:rsidRPr="004171B3">
        <w:t xml:space="preserve">Tên, địa chỉ người xuất hàng: </w:t>
      </w:r>
      <w:r w:rsidRPr="004171B3">
        <w:tab/>
        <w:t>………….</w:t>
      </w:r>
    </w:p>
    <w:p w:rsidR="000678F2" w:rsidRPr="004171B3" w:rsidRDefault="00A105E7" w:rsidP="0006169C">
      <w:pPr>
        <w:tabs>
          <w:tab w:val="left" w:leader="dot" w:pos="7920"/>
        </w:tabs>
        <w:spacing w:after="60"/>
      </w:pPr>
      <w:r>
        <w:rPr>
          <w:noProof/>
          <w:lang w:eastAsia="en-US"/>
        </w:rPr>
        <w:drawing>
          <wp:anchor distT="0" distB="0" distL="114300" distR="114300" simplePos="0" relativeHeight="251728384" behindDoc="1" locked="0" layoutInCell="1" allowOverlap="1">
            <wp:simplePos x="0" y="0"/>
            <wp:positionH relativeFrom="column">
              <wp:posOffset>405765</wp:posOffset>
            </wp:positionH>
            <wp:positionV relativeFrom="paragraph">
              <wp:posOffset>63500</wp:posOffset>
            </wp:positionV>
            <wp:extent cx="4307205" cy="4307205"/>
            <wp:effectExtent l="0" t="0" r="0" b="0"/>
            <wp:wrapNone/>
            <wp:docPr id="206" name="Picture 247"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i/>
          <w:iCs/>
        </w:rPr>
        <w:t xml:space="preserve">Name and address of exporter: </w:t>
      </w:r>
      <w:r w:rsidR="000678F2" w:rsidRPr="004171B3">
        <w:tab/>
        <w:t>………….</w:t>
      </w:r>
    </w:p>
    <w:p w:rsidR="000678F2" w:rsidRPr="004171B3" w:rsidRDefault="000678F2" w:rsidP="0006169C">
      <w:pPr>
        <w:tabs>
          <w:tab w:val="left" w:leader="dot" w:pos="7920"/>
        </w:tabs>
        <w:spacing w:before="60" w:after="60"/>
      </w:pPr>
      <w:r w:rsidRPr="004171B3">
        <w:t xml:space="preserve">Tên, địa chỉ của chủ hàng </w:t>
      </w:r>
      <w:r w:rsidRPr="004171B3">
        <w:rPr>
          <w:i/>
          <w:iCs/>
        </w:rPr>
        <w:t>(hoặc người đại diện)</w:t>
      </w:r>
      <w:r w:rsidRPr="004171B3">
        <w:t xml:space="preserve">: </w:t>
      </w:r>
      <w:r w:rsidRPr="004171B3">
        <w:tab/>
        <w:t>………….</w:t>
      </w:r>
    </w:p>
    <w:p w:rsidR="000678F2" w:rsidRPr="004171B3" w:rsidRDefault="000678F2" w:rsidP="0006169C">
      <w:pPr>
        <w:tabs>
          <w:tab w:val="left" w:leader="dot" w:pos="7920"/>
        </w:tabs>
        <w:spacing w:before="60" w:after="60"/>
        <w:rPr>
          <w:i/>
          <w:iCs/>
        </w:rPr>
      </w:pPr>
      <w:r w:rsidRPr="004171B3">
        <w:rPr>
          <w:i/>
          <w:iCs/>
        </w:rPr>
        <w:t>Name and address of owner of commodity or his representavite:</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 xml:space="preserve">Tên, địa chỉ người nhận hàng cuối cùng: </w:t>
      </w:r>
      <w:r w:rsidRPr="004171B3">
        <w:tab/>
        <w:t>………….</w:t>
      </w:r>
    </w:p>
    <w:p w:rsidR="000678F2" w:rsidRPr="004171B3" w:rsidRDefault="000678F2" w:rsidP="0006169C">
      <w:pPr>
        <w:tabs>
          <w:tab w:val="left" w:leader="dot" w:pos="7920"/>
        </w:tabs>
        <w:spacing w:before="60" w:after="60"/>
      </w:pPr>
      <w:r w:rsidRPr="004171B3">
        <w:rPr>
          <w:i/>
          <w:iCs/>
        </w:rPr>
        <w:t xml:space="preserve">Name and address of final consignee: </w:t>
      </w:r>
      <w:r w:rsidRPr="004171B3">
        <w:tab/>
        <w:t>………….</w:t>
      </w:r>
    </w:p>
    <w:p w:rsidR="000678F2" w:rsidRPr="004171B3" w:rsidRDefault="000678F2" w:rsidP="0006169C">
      <w:pPr>
        <w:tabs>
          <w:tab w:val="left" w:leader="dot" w:pos="7920"/>
        </w:tabs>
        <w:spacing w:before="60" w:after="60"/>
      </w:pPr>
      <w:r w:rsidRPr="004171B3">
        <w:t xml:space="preserve">Loại sản phẩm: </w:t>
      </w:r>
      <w:r w:rsidRPr="004171B3">
        <w:tab/>
        <w:t>…………..</w:t>
      </w:r>
    </w:p>
    <w:p w:rsidR="000678F2" w:rsidRPr="004171B3" w:rsidRDefault="000678F2" w:rsidP="0006169C">
      <w:pPr>
        <w:tabs>
          <w:tab w:val="left" w:leader="dot" w:pos="7920"/>
        </w:tabs>
        <w:spacing w:before="60" w:after="60"/>
        <w:rPr>
          <w:i/>
          <w:iCs/>
        </w:rPr>
      </w:pPr>
      <w:r w:rsidRPr="004171B3">
        <w:rPr>
          <w:i/>
          <w:iCs/>
        </w:rPr>
        <w:t>Type of products:</w:t>
      </w:r>
    </w:p>
    <w:p w:rsidR="000678F2" w:rsidRPr="004171B3" w:rsidRDefault="000678F2" w:rsidP="0006169C">
      <w:pPr>
        <w:tabs>
          <w:tab w:val="left" w:leader="dot" w:pos="7920"/>
        </w:tabs>
        <w:spacing w:before="60" w:after="60"/>
      </w:pPr>
      <w:r w:rsidRPr="004171B3">
        <w:t xml:space="preserve">Quy cách đóng gói: </w:t>
      </w:r>
      <w:r w:rsidRPr="004171B3">
        <w:tab/>
        <w:t>………….</w:t>
      </w:r>
    </w:p>
    <w:p w:rsidR="000678F2" w:rsidRPr="004171B3" w:rsidRDefault="000678F2" w:rsidP="0006169C">
      <w:pPr>
        <w:tabs>
          <w:tab w:val="left" w:leader="dot" w:pos="7920"/>
        </w:tabs>
        <w:spacing w:before="60" w:after="60"/>
        <w:rPr>
          <w:i/>
          <w:iCs/>
        </w:rPr>
      </w:pPr>
      <w:r w:rsidRPr="004171B3">
        <w:rPr>
          <w:i/>
          <w:iCs/>
        </w:rPr>
        <w:t>Type of package:</w:t>
      </w:r>
    </w:p>
    <w:p w:rsidR="000678F2" w:rsidRPr="004171B3" w:rsidRDefault="000678F2" w:rsidP="0006169C">
      <w:pPr>
        <w:tabs>
          <w:tab w:val="left" w:leader="dot" w:pos="7920"/>
        </w:tabs>
        <w:spacing w:before="60" w:after="60"/>
      </w:pPr>
      <w:r w:rsidRPr="004171B3">
        <w:t xml:space="preserve">Số kiện hàng:.......................................... Khối lượng: </w:t>
      </w:r>
      <w:r w:rsidRPr="004171B3">
        <w:tab/>
        <w:t>………….</w:t>
      </w:r>
    </w:p>
    <w:p w:rsidR="000678F2" w:rsidRPr="004171B3" w:rsidRDefault="000678F2" w:rsidP="0006169C">
      <w:pPr>
        <w:tabs>
          <w:tab w:val="left" w:leader="dot" w:pos="7920"/>
        </w:tabs>
        <w:spacing w:before="60" w:after="60"/>
        <w:rPr>
          <w:i/>
          <w:iCs/>
        </w:rPr>
      </w:pPr>
      <w:r w:rsidRPr="004171B3">
        <w:rPr>
          <w:i/>
          <w:iCs/>
        </w:rPr>
        <w:t>Number of package                                  Net weight:</w:t>
      </w:r>
    </w:p>
    <w:p w:rsidR="000678F2" w:rsidRPr="004171B3" w:rsidRDefault="000678F2" w:rsidP="0006169C">
      <w:pPr>
        <w:tabs>
          <w:tab w:val="left" w:leader="dot" w:pos="7920"/>
        </w:tabs>
        <w:spacing w:before="60" w:after="60"/>
      </w:pPr>
      <w:r w:rsidRPr="004171B3">
        <w:t xml:space="preserve">Cửa khẩu nhập:....................................    Cửa khẩu xuất: </w:t>
      </w:r>
      <w:r w:rsidRPr="004171B3">
        <w:tab/>
        <w:t>………….</w:t>
      </w:r>
    </w:p>
    <w:p w:rsidR="000678F2" w:rsidRPr="004171B3" w:rsidRDefault="000678F2" w:rsidP="0006169C">
      <w:pPr>
        <w:tabs>
          <w:tab w:val="left" w:leader="dot" w:pos="7920"/>
        </w:tabs>
        <w:spacing w:before="60" w:after="60"/>
        <w:rPr>
          <w:i/>
          <w:iCs/>
        </w:rPr>
      </w:pPr>
      <w:r w:rsidRPr="004171B3">
        <w:rPr>
          <w:i/>
          <w:iCs/>
        </w:rPr>
        <w:t>Declared point of entry:                              Declared point of exit:</w:t>
      </w:r>
    </w:p>
    <w:p w:rsidR="000678F2" w:rsidRPr="004171B3" w:rsidRDefault="000678F2" w:rsidP="0006169C">
      <w:pPr>
        <w:tabs>
          <w:tab w:val="left" w:leader="dot" w:pos="7920"/>
        </w:tabs>
        <w:spacing w:before="60" w:after="60"/>
      </w:pPr>
      <w:r w:rsidRPr="004171B3">
        <w:t>Thời gian lưu lại trên lãnh thổ Việt Nam: Từ ........./......./....... đến ........./......../.......................</w:t>
      </w:r>
    </w:p>
    <w:p w:rsidR="000678F2" w:rsidRPr="004171B3" w:rsidRDefault="000678F2" w:rsidP="0006169C">
      <w:pPr>
        <w:tabs>
          <w:tab w:val="left" w:leader="dot" w:pos="7920"/>
        </w:tabs>
        <w:spacing w:before="60" w:after="60"/>
        <w:rPr>
          <w:i/>
          <w:iCs/>
        </w:rPr>
      </w:pPr>
      <w:r w:rsidRPr="004171B3">
        <w:rPr>
          <w:i/>
          <w:iCs/>
        </w:rPr>
        <w:t>The duration transport or storage in Vietnam: From               to</w:t>
      </w:r>
    </w:p>
    <w:p w:rsidR="000678F2" w:rsidRPr="004171B3" w:rsidRDefault="000678F2" w:rsidP="0006169C">
      <w:pPr>
        <w:tabs>
          <w:tab w:val="left" w:leader="dot" w:pos="7920"/>
        </w:tabs>
        <w:spacing w:before="60" w:after="60"/>
        <w:jc w:val="center"/>
        <w:rPr>
          <w:b/>
          <w:bCs/>
        </w:rPr>
      </w:pPr>
      <w:r w:rsidRPr="004171B3">
        <w:rPr>
          <w:b/>
          <w:bCs/>
        </w:rPr>
        <w:t>CHỨNG NHẬN KIỂM DỊCH</w:t>
      </w:r>
    </w:p>
    <w:p w:rsidR="000678F2" w:rsidRPr="004171B3" w:rsidRDefault="000678F2" w:rsidP="0006169C">
      <w:pPr>
        <w:tabs>
          <w:tab w:val="left" w:leader="dot" w:pos="7920"/>
        </w:tabs>
        <w:spacing w:before="60" w:after="60"/>
        <w:jc w:val="center"/>
      </w:pPr>
      <w:r w:rsidRPr="004171B3">
        <w:t>HEALTH CERTIFICATE</w:t>
      </w:r>
    </w:p>
    <w:p w:rsidR="000678F2" w:rsidRPr="004171B3" w:rsidRDefault="000678F2" w:rsidP="0006169C">
      <w:pPr>
        <w:tabs>
          <w:tab w:val="left" w:leader="dot" w:pos="7920"/>
        </w:tabs>
        <w:spacing w:before="60" w:after="60"/>
        <w:jc w:val="both"/>
      </w:pPr>
      <w:r w:rsidRPr="004171B3">
        <w:t>Tôi, bác sỹ thú y ký tên dưới đây chứng nhận:</w:t>
      </w:r>
    </w:p>
    <w:p w:rsidR="000678F2" w:rsidRPr="004171B3" w:rsidRDefault="000678F2" w:rsidP="0006169C">
      <w:pPr>
        <w:tabs>
          <w:tab w:val="left" w:leader="dot" w:pos="7920"/>
        </w:tabs>
        <w:spacing w:before="60" w:after="60"/>
        <w:jc w:val="both"/>
        <w:rPr>
          <w:i/>
          <w:iCs/>
        </w:rPr>
      </w:pPr>
      <w:r w:rsidRPr="004171B3">
        <w:rPr>
          <w:i/>
          <w:iCs/>
        </w:rPr>
        <w:t>I, the undersigned official Veterinarian certifies that</w:t>
      </w:r>
    </w:p>
    <w:p w:rsidR="000678F2" w:rsidRPr="004171B3" w:rsidRDefault="000678F2" w:rsidP="0006169C">
      <w:pPr>
        <w:tabs>
          <w:tab w:val="left" w:leader="dot" w:pos="7920"/>
        </w:tabs>
        <w:spacing w:before="60" w:after="60"/>
        <w:jc w:val="both"/>
      </w:pPr>
      <w:r w:rsidRPr="004171B3">
        <w:t>1/ Lô hàng trên đã hoàn thành đầy đủ giấy tờ khi nhập vào Việt Nam;</w:t>
      </w:r>
    </w:p>
    <w:p w:rsidR="000678F2" w:rsidRPr="004171B3" w:rsidRDefault="000678F2" w:rsidP="0006169C">
      <w:pPr>
        <w:tabs>
          <w:tab w:val="left" w:leader="dot" w:pos="7920"/>
        </w:tabs>
        <w:spacing w:before="60" w:after="60"/>
        <w:jc w:val="both"/>
        <w:rPr>
          <w:i/>
          <w:iCs/>
        </w:rPr>
      </w:pPr>
      <w:r w:rsidRPr="004171B3">
        <w:rPr>
          <w:i/>
          <w:iCs/>
        </w:rPr>
        <w:t>The commodities described above have been completed with all the documents when imported into Vietnam;</w:t>
      </w:r>
    </w:p>
    <w:p w:rsidR="000678F2" w:rsidRPr="004171B3" w:rsidRDefault="000678F2" w:rsidP="0006169C">
      <w:pPr>
        <w:tabs>
          <w:tab w:val="left" w:leader="dot" w:pos="7920"/>
        </w:tabs>
        <w:spacing w:before="60" w:after="60"/>
        <w:jc w:val="both"/>
      </w:pPr>
      <w:r w:rsidRPr="004171B3">
        <w:t>2/ Sản phẩm động vật được bao gói, bảo quản bảo đảm yêu cầu vệ sinh thú y;</w:t>
      </w:r>
    </w:p>
    <w:p w:rsidR="000678F2" w:rsidRPr="004171B3" w:rsidRDefault="000678F2" w:rsidP="0006169C">
      <w:pPr>
        <w:tabs>
          <w:tab w:val="left" w:leader="dot" w:pos="7920"/>
        </w:tabs>
        <w:spacing w:before="60" w:after="60"/>
        <w:jc w:val="both"/>
        <w:rPr>
          <w:i/>
          <w:iCs/>
        </w:rPr>
      </w:pPr>
      <w:r w:rsidRPr="004171B3">
        <w:rPr>
          <w:i/>
          <w:iCs/>
        </w:rPr>
        <w:t>The animal product/s packaged and stored in accordance with Vet. sanitary requirement</w:t>
      </w:r>
    </w:p>
    <w:p w:rsidR="000678F2" w:rsidRPr="004171B3" w:rsidRDefault="000678F2" w:rsidP="0006169C">
      <w:pPr>
        <w:tabs>
          <w:tab w:val="left" w:leader="dot" w:pos="7920"/>
        </w:tabs>
        <w:spacing w:before="60" w:after="60"/>
        <w:jc w:val="both"/>
      </w:pPr>
      <w:r w:rsidRPr="004171B3">
        <w:t>3/ Phương tiện vận chuyển bảo đảm yêu cầu vệ sinh thú y, đã được khử trùng tiêu độc và niêm phong theo quy định.</w:t>
      </w:r>
    </w:p>
    <w:p w:rsidR="000678F2" w:rsidRPr="004171B3" w:rsidRDefault="000678F2" w:rsidP="0006169C">
      <w:pPr>
        <w:tabs>
          <w:tab w:val="left" w:leader="dot" w:pos="7920"/>
        </w:tabs>
        <w:spacing w:before="60" w:after="60"/>
        <w:jc w:val="both"/>
        <w:rPr>
          <w:i/>
          <w:iCs/>
        </w:rPr>
      </w:pPr>
      <w:r w:rsidRPr="004171B3">
        <w:rPr>
          <w:i/>
          <w:iCs/>
        </w:rPr>
        <w:t>Transport means meet sanitary requirement and have been disinfected and sealed.</w:t>
      </w:r>
    </w:p>
    <w:p w:rsidR="000678F2" w:rsidRPr="004171B3" w:rsidRDefault="000678F2" w:rsidP="0006169C">
      <w:pPr>
        <w:tabs>
          <w:tab w:val="left" w:leader="dot" w:pos="7920"/>
        </w:tabs>
        <w:spacing w:before="60" w:after="60"/>
        <w:jc w:val="center"/>
        <w:rPr>
          <w:b/>
          <w:bCs/>
        </w:rPr>
      </w:pPr>
      <w:r w:rsidRPr="004171B3">
        <w:rPr>
          <w:b/>
          <w:bCs/>
        </w:rPr>
        <w:t>NHỮNG YÊU CẦU KHI VẬN CHUYỂN TRÊN LÃNH THỔ VIỆT NAM</w:t>
      </w:r>
    </w:p>
    <w:p w:rsidR="000678F2" w:rsidRPr="004171B3" w:rsidRDefault="000678F2" w:rsidP="0006169C">
      <w:pPr>
        <w:tabs>
          <w:tab w:val="left" w:leader="dot" w:pos="7920"/>
        </w:tabs>
        <w:spacing w:before="60" w:after="60"/>
        <w:jc w:val="center"/>
      </w:pPr>
      <w:r w:rsidRPr="004171B3">
        <w:t>REQUIREMENTS DURING TRANSPORT IN VIETNAMESE TERRITORY</w:t>
      </w:r>
    </w:p>
    <w:p w:rsidR="000678F2" w:rsidRPr="004171B3" w:rsidRDefault="000678F2" w:rsidP="0006169C">
      <w:pPr>
        <w:tabs>
          <w:tab w:val="left" w:leader="dot" w:pos="7920"/>
        </w:tabs>
        <w:spacing w:before="60" w:after="60"/>
        <w:jc w:val="both"/>
      </w:pPr>
      <w:r w:rsidRPr="004171B3">
        <w:t xml:space="preserve">1/ Chỉ được phép vận chuyển theo lộ trình: </w:t>
      </w:r>
      <w:r w:rsidRPr="004171B3">
        <w:tab/>
        <w:t>…………..</w:t>
      </w:r>
    </w:p>
    <w:p w:rsidR="000678F2" w:rsidRPr="004171B3" w:rsidRDefault="000678F2" w:rsidP="0006169C">
      <w:pPr>
        <w:tabs>
          <w:tab w:val="left" w:leader="dot" w:pos="7920"/>
        </w:tabs>
        <w:spacing w:before="60" w:after="60"/>
        <w:jc w:val="both"/>
        <w:rPr>
          <w:i/>
          <w:iCs/>
        </w:rPr>
      </w:pPr>
      <w:r w:rsidRPr="004171B3">
        <w:rPr>
          <w:i/>
          <w:iCs/>
        </w:rPr>
        <w:t>Allowed itinerary:</w:t>
      </w:r>
    </w:p>
    <w:p w:rsidR="000678F2" w:rsidRPr="004171B3" w:rsidRDefault="000678F2" w:rsidP="0006169C">
      <w:pPr>
        <w:tabs>
          <w:tab w:val="left" w:leader="dot" w:pos="7920"/>
        </w:tabs>
        <w:spacing w:before="60" w:after="60"/>
        <w:jc w:val="both"/>
      </w:pPr>
      <w:r w:rsidRPr="004171B3">
        <w:tab/>
        <w:t>…………..</w:t>
      </w:r>
    </w:p>
    <w:p w:rsidR="000678F2" w:rsidRPr="004171B3" w:rsidRDefault="000678F2" w:rsidP="0006169C">
      <w:pPr>
        <w:tabs>
          <w:tab w:val="left" w:leader="dot" w:pos="7920"/>
        </w:tabs>
        <w:spacing w:before="60" w:after="60"/>
        <w:jc w:val="both"/>
      </w:pPr>
      <w:r w:rsidRPr="004171B3">
        <w:t>2/ Nghiêm cấm vứt chất thải, sản phẩm động vật trong quá trình vận chuyển;</w:t>
      </w:r>
    </w:p>
    <w:p w:rsidR="000678F2" w:rsidRPr="004171B3" w:rsidRDefault="00A105E7" w:rsidP="0006169C">
      <w:pPr>
        <w:tabs>
          <w:tab w:val="left" w:leader="dot" w:pos="7920"/>
        </w:tabs>
        <w:spacing w:after="60"/>
        <w:jc w:val="both"/>
        <w:rPr>
          <w:i/>
          <w:iCs/>
        </w:rPr>
      </w:pPr>
      <w:r>
        <w:rPr>
          <w:noProof/>
          <w:lang w:eastAsia="en-US"/>
        </w:rPr>
        <w:drawing>
          <wp:anchor distT="0" distB="0" distL="114300" distR="114300" simplePos="0" relativeHeight="251729408" behindDoc="1" locked="0" layoutInCell="1" allowOverlap="1">
            <wp:simplePos x="0" y="0"/>
            <wp:positionH relativeFrom="column">
              <wp:posOffset>548640</wp:posOffset>
            </wp:positionH>
            <wp:positionV relativeFrom="paragraph">
              <wp:posOffset>156210</wp:posOffset>
            </wp:positionV>
            <wp:extent cx="4307205" cy="4307205"/>
            <wp:effectExtent l="0" t="0" r="0" b="0"/>
            <wp:wrapNone/>
            <wp:docPr id="207" name="Picture 246"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i/>
          <w:iCs/>
        </w:rPr>
        <w:t>Disposal of waste and animal products during the transport is prohibited</w:t>
      </w:r>
    </w:p>
    <w:p w:rsidR="000678F2" w:rsidRPr="004171B3" w:rsidRDefault="000678F2" w:rsidP="0006169C">
      <w:pPr>
        <w:tabs>
          <w:tab w:val="left" w:leader="dot" w:pos="7920"/>
        </w:tabs>
        <w:spacing w:before="60" w:after="60"/>
        <w:jc w:val="both"/>
      </w:pPr>
      <w:r w:rsidRPr="004171B3">
        <w:t>3/ Phải thông báo cho cơ quan thú y nơi gần nhất khi phát hiện thấy sản phẩm động vật có biểu hiện hư hỏng;</w:t>
      </w:r>
    </w:p>
    <w:p w:rsidR="000678F2" w:rsidRPr="004171B3" w:rsidRDefault="000678F2" w:rsidP="0006169C">
      <w:pPr>
        <w:tabs>
          <w:tab w:val="left" w:leader="dot" w:pos="7920"/>
        </w:tabs>
        <w:spacing w:before="60" w:after="60"/>
        <w:jc w:val="both"/>
        <w:rPr>
          <w:i/>
          <w:iCs/>
        </w:rPr>
      </w:pPr>
      <w:r w:rsidRPr="004171B3">
        <w:rPr>
          <w:i/>
          <w:iCs/>
        </w:rPr>
        <w:t>Any sign of animals products decayed shall be reported to the nearest veterinary authority;</w:t>
      </w:r>
    </w:p>
    <w:p w:rsidR="000678F2" w:rsidRPr="004171B3" w:rsidRDefault="000678F2" w:rsidP="0006169C">
      <w:pPr>
        <w:tabs>
          <w:tab w:val="left" w:leader="dot" w:pos="7920"/>
        </w:tabs>
        <w:spacing w:before="60" w:after="60"/>
        <w:jc w:val="both"/>
      </w:pPr>
      <w:r w:rsidRPr="004171B3">
        <w:t>4/ Thực hiện nghiêm túc các quy định của Pháp luật về thú y khi vận chuyển trên lãnh thổ Việt Nam.</w:t>
      </w:r>
    </w:p>
    <w:p w:rsidR="000678F2" w:rsidRPr="004171B3" w:rsidRDefault="000678F2" w:rsidP="0006169C">
      <w:pPr>
        <w:spacing w:before="60" w:after="60"/>
        <w:jc w:val="both"/>
        <w:rPr>
          <w:i/>
          <w:iCs/>
        </w:rPr>
      </w:pPr>
      <w:r w:rsidRPr="004171B3">
        <w:rPr>
          <w:i/>
          <w:iCs/>
        </w:rPr>
        <w:t>Obey the stipulation of veterinary ordinance while in Vietnamese territory.</w:t>
      </w:r>
    </w:p>
    <w:p w:rsidR="000678F2" w:rsidRPr="004171B3" w:rsidRDefault="000678F2" w:rsidP="0006169C">
      <w:pPr>
        <w:tabs>
          <w:tab w:val="left" w:leader="dot" w:pos="7920"/>
        </w:tabs>
        <w:spacing w:before="60" w:after="60"/>
        <w:jc w:val="both"/>
      </w:pPr>
    </w:p>
    <w:tbl>
      <w:tblPr>
        <w:tblW w:w="0" w:type="auto"/>
        <w:tblInd w:w="2" w:type="dxa"/>
        <w:tblLook w:val="01E0" w:firstRow="1" w:lastRow="1" w:firstColumn="1" w:lastColumn="1" w:noHBand="0" w:noVBand="0"/>
      </w:tblPr>
      <w:tblGrid>
        <w:gridCol w:w="4262"/>
        <w:gridCol w:w="4777"/>
      </w:tblGrid>
      <w:tr w:rsidR="000678F2" w:rsidRPr="004171B3">
        <w:tc>
          <w:tcPr>
            <w:tcW w:w="4262" w:type="dxa"/>
          </w:tcPr>
          <w:p w:rsidR="000678F2" w:rsidRPr="004171B3" w:rsidRDefault="000678F2" w:rsidP="0006169C">
            <w:pPr>
              <w:spacing w:before="60" w:after="60"/>
              <w:jc w:val="center"/>
            </w:pPr>
            <w:r w:rsidRPr="004171B3">
              <w:t>Giấy có giá trị đến: ………/.........../…………</w:t>
            </w:r>
          </w:p>
          <w:p w:rsidR="000678F2" w:rsidRPr="004171B3" w:rsidRDefault="000678F2" w:rsidP="0006169C">
            <w:pPr>
              <w:spacing w:before="60" w:after="60"/>
              <w:jc w:val="center"/>
              <w:rPr>
                <w:i/>
                <w:iCs/>
              </w:rPr>
            </w:pPr>
            <w:r w:rsidRPr="004171B3">
              <w:rPr>
                <w:i/>
                <w:iCs/>
              </w:rPr>
              <w:t>Valid up to</w:t>
            </w:r>
          </w:p>
        </w:tc>
        <w:tc>
          <w:tcPr>
            <w:tcW w:w="4777" w:type="dxa"/>
          </w:tcPr>
          <w:p w:rsidR="000678F2" w:rsidRPr="004171B3" w:rsidRDefault="000678F2" w:rsidP="0006169C">
            <w:pPr>
              <w:spacing w:before="60" w:after="60"/>
              <w:jc w:val="center"/>
            </w:pPr>
            <w:r w:rsidRPr="004171B3">
              <w:t>Giấy này làm tại …………….. ngày …./…./….</w:t>
            </w:r>
          </w:p>
          <w:p w:rsidR="000678F2" w:rsidRPr="004171B3" w:rsidRDefault="000678F2" w:rsidP="0006169C">
            <w:pPr>
              <w:spacing w:before="60" w:after="60"/>
              <w:jc w:val="center"/>
            </w:pPr>
            <w:r w:rsidRPr="004171B3">
              <w:rPr>
                <w:i/>
                <w:iCs/>
              </w:rPr>
              <w:t>Issued at                                on</w:t>
            </w:r>
          </w:p>
        </w:tc>
      </w:tr>
      <w:tr w:rsidR="000678F2" w:rsidRPr="004171B3">
        <w:tc>
          <w:tcPr>
            <w:tcW w:w="4262" w:type="dxa"/>
          </w:tcPr>
          <w:p w:rsidR="000678F2" w:rsidRPr="004171B3" w:rsidRDefault="000678F2" w:rsidP="0006169C">
            <w:pPr>
              <w:spacing w:before="60" w:after="60"/>
              <w:jc w:val="center"/>
            </w:pPr>
            <w:r w:rsidRPr="004171B3">
              <w:rPr>
                <w:b/>
                <w:bCs/>
              </w:rPr>
              <w:t>Bác sĩ thú y</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777" w:type="dxa"/>
          </w:tcPr>
          <w:p w:rsidR="000678F2" w:rsidRPr="004171B3" w:rsidRDefault="000678F2" w:rsidP="0006169C">
            <w:pPr>
              <w:spacing w:before="60" w:after="6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r w:rsidRPr="004171B3">
              <w:rPr>
                <w:i/>
                <w:iCs/>
              </w:rPr>
              <w:br/>
            </w:r>
          </w:p>
        </w:tc>
      </w:tr>
    </w:tbl>
    <w:p w:rsidR="000678F2" w:rsidRPr="004171B3" w:rsidRDefault="000678F2" w:rsidP="0006169C">
      <w:pPr>
        <w:spacing w:before="60" w:after="60"/>
      </w:pPr>
    </w:p>
    <w:p w:rsidR="000678F2" w:rsidRPr="004171B3" w:rsidRDefault="000678F2" w:rsidP="0006169C">
      <w:pPr>
        <w:spacing w:before="60" w:after="60"/>
        <w:jc w:val="center"/>
        <w:rPr>
          <w:b/>
          <w:bCs/>
        </w:rPr>
      </w:pPr>
      <w:r w:rsidRPr="004171B3">
        <w:rPr>
          <w:b/>
          <w:bCs/>
        </w:rPr>
        <w:t>CHỨNG NHẬN CỦA CƠ QUAN KIỂM DỊCH ĐỘNG VẬT NƠI XUẤT</w:t>
      </w:r>
    </w:p>
    <w:p w:rsidR="000678F2" w:rsidRPr="004171B3" w:rsidRDefault="000678F2" w:rsidP="0006169C">
      <w:pPr>
        <w:spacing w:before="60" w:after="60"/>
        <w:jc w:val="center"/>
      </w:pPr>
      <w:r w:rsidRPr="004171B3">
        <w:t>CERTIFICATION OF ANIMAL QUARANTINE ORGANIZATION AT POINT OF EXIT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tabs>
          <w:tab w:val="left" w:leader="dot" w:pos="7920"/>
        </w:tabs>
        <w:spacing w:before="60" w:after="60"/>
      </w:pPr>
      <w:r w:rsidRPr="004171B3">
        <w:tab/>
        <w:t>…………..</w:t>
      </w:r>
    </w:p>
    <w:p w:rsidR="000678F2" w:rsidRPr="004171B3" w:rsidRDefault="000678F2" w:rsidP="0006169C">
      <w:pPr>
        <w:spacing w:before="60" w:after="60"/>
      </w:pPr>
    </w:p>
    <w:tbl>
      <w:tblPr>
        <w:tblW w:w="0" w:type="auto"/>
        <w:tblInd w:w="2" w:type="dxa"/>
        <w:tblLook w:val="01E0" w:firstRow="1" w:lastRow="1" w:firstColumn="1" w:lastColumn="1" w:noHBand="0" w:noVBand="0"/>
      </w:tblPr>
      <w:tblGrid>
        <w:gridCol w:w="4262"/>
        <w:gridCol w:w="4777"/>
      </w:tblGrid>
      <w:tr w:rsidR="000678F2" w:rsidRPr="004171B3">
        <w:tc>
          <w:tcPr>
            <w:tcW w:w="4262" w:type="dxa"/>
            <w:vMerge w:val="restart"/>
          </w:tcPr>
          <w:p w:rsidR="000678F2" w:rsidRPr="004171B3" w:rsidRDefault="000678F2" w:rsidP="0006169C">
            <w:pPr>
              <w:spacing w:before="60" w:after="60"/>
              <w:jc w:val="center"/>
              <w:rPr>
                <w:i/>
                <w:iCs/>
              </w:rPr>
            </w:pPr>
            <w:r w:rsidRPr="004171B3">
              <w:rPr>
                <w:b/>
                <w:bCs/>
              </w:rPr>
              <w:t xml:space="preserve">Bác sĩ thú y </w:t>
            </w:r>
            <w:r w:rsidRPr="004171B3">
              <w:rPr>
                <w:i/>
                <w:iCs/>
              </w:rPr>
              <w:t>(Ký, ghi rõ họ tên)</w:t>
            </w:r>
            <w:r w:rsidRPr="004171B3">
              <w:rPr>
                <w:i/>
                <w:iCs/>
              </w:rPr>
              <w:br/>
            </w:r>
            <w:r w:rsidRPr="004171B3">
              <w:rPr>
                <w:b/>
                <w:bCs/>
                <w:i/>
                <w:iCs/>
              </w:rPr>
              <w:t xml:space="preserve">Veterinarian </w:t>
            </w:r>
            <w:r w:rsidRPr="004171B3">
              <w:rPr>
                <w:i/>
                <w:iCs/>
              </w:rPr>
              <w:t>(Signature, full name)</w:t>
            </w:r>
          </w:p>
        </w:tc>
        <w:tc>
          <w:tcPr>
            <w:tcW w:w="4777" w:type="dxa"/>
          </w:tcPr>
          <w:p w:rsidR="000678F2" w:rsidRPr="004171B3" w:rsidRDefault="000678F2" w:rsidP="0006169C">
            <w:pPr>
              <w:spacing w:before="60" w:after="60"/>
            </w:pPr>
            <w:r w:rsidRPr="004171B3">
              <w:t>…………….., ngày …./…./….</w:t>
            </w:r>
            <w:r w:rsidRPr="004171B3">
              <w:br/>
            </w:r>
            <w:r w:rsidRPr="004171B3">
              <w:rPr>
                <w:i/>
                <w:iCs/>
              </w:rPr>
              <w:t>Issued at:                   Date of issue:</w:t>
            </w:r>
          </w:p>
        </w:tc>
      </w:tr>
      <w:tr w:rsidR="000678F2" w:rsidRPr="004171B3">
        <w:tc>
          <w:tcPr>
            <w:tcW w:w="0" w:type="auto"/>
            <w:vMerge/>
            <w:vAlign w:val="center"/>
          </w:tcPr>
          <w:p w:rsidR="000678F2" w:rsidRPr="004171B3" w:rsidRDefault="000678F2" w:rsidP="0006169C">
            <w:pPr>
              <w:spacing w:line="256" w:lineRule="auto"/>
              <w:rPr>
                <w:i/>
                <w:iCs/>
              </w:rPr>
            </w:pPr>
          </w:p>
        </w:tc>
        <w:tc>
          <w:tcPr>
            <w:tcW w:w="4777" w:type="dxa"/>
          </w:tcPr>
          <w:p w:rsidR="000678F2" w:rsidRPr="004171B3" w:rsidRDefault="000678F2" w:rsidP="0006169C">
            <w:pPr>
              <w:spacing w:before="60" w:after="60"/>
              <w:jc w:val="center"/>
              <w:rPr>
                <w:i/>
                <w:iCs/>
              </w:rPr>
            </w:pPr>
            <w:r w:rsidRPr="004171B3">
              <w:rPr>
                <w:b/>
                <w:bCs/>
              </w:rPr>
              <w:t>THỦ TRƯỞNG CƠ QUAN</w:t>
            </w:r>
            <w:r w:rsidRPr="004171B3">
              <w:br/>
            </w:r>
            <w:r w:rsidRPr="004171B3">
              <w:rPr>
                <w:i/>
                <w:iCs/>
              </w:rPr>
              <w:t>(Ký, đóng dấu, ghi rõ họ tên)</w:t>
            </w:r>
            <w:r w:rsidRPr="004171B3">
              <w:rPr>
                <w:i/>
                <w:iCs/>
              </w:rPr>
              <w:br/>
            </w:r>
            <w:r w:rsidRPr="004171B3">
              <w:rPr>
                <w:b/>
                <w:bCs/>
              </w:rPr>
              <w:t>DIRECTOR</w:t>
            </w:r>
            <w:r w:rsidRPr="004171B3">
              <w:rPr>
                <w:i/>
                <w:iCs/>
              </w:rPr>
              <w:t>(Signature, stamp, full name)</w:t>
            </w:r>
            <w:r w:rsidRPr="004171B3">
              <w:rPr>
                <w:i/>
                <w:iCs/>
              </w:rPr>
              <w:br/>
            </w:r>
          </w:p>
        </w:tc>
      </w:tr>
    </w:tbl>
    <w:p w:rsidR="000678F2" w:rsidRPr="004171B3" w:rsidRDefault="000678F2" w:rsidP="0006169C">
      <w:pPr>
        <w:rPr>
          <w:b/>
          <w:bCs/>
        </w:rPr>
      </w:pPr>
    </w:p>
    <w:p w:rsidR="000678F2" w:rsidRPr="004171B3" w:rsidRDefault="000678F2" w:rsidP="0006169C">
      <w:pPr>
        <w:shd w:val="clear" w:color="auto" w:fill="FFFFFF"/>
        <w:spacing w:line="234" w:lineRule="atLeast"/>
        <w:ind w:firstLine="720"/>
        <w:jc w:val="right"/>
        <w:rPr>
          <w:i/>
          <w:iCs/>
          <w:sz w:val="28"/>
          <w:szCs w:val="28"/>
          <w:lang w:eastAsia="en-US"/>
        </w:rPr>
      </w:pPr>
    </w:p>
    <w:p w:rsidR="000678F2" w:rsidRPr="004171B3" w:rsidRDefault="000678F2" w:rsidP="00B74A62">
      <w:pPr>
        <w:rPr>
          <w:b/>
          <w:bCs/>
          <w:sz w:val="28"/>
          <w:szCs w:val="28"/>
        </w:rPr>
      </w:pPr>
      <w:r w:rsidRPr="004171B3">
        <w:br w:type="page"/>
      </w:r>
    </w:p>
    <w:p w:rsidR="000678F2" w:rsidRPr="004171B3" w:rsidRDefault="000678F2" w:rsidP="000D5510">
      <w:pPr>
        <w:numPr>
          <w:ilvl w:val="0"/>
          <w:numId w:val="15"/>
        </w:numPr>
        <w:tabs>
          <w:tab w:val="left" w:pos="1134"/>
        </w:tabs>
        <w:spacing w:line="264" w:lineRule="auto"/>
        <w:ind w:left="0" w:firstLine="720"/>
        <w:jc w:val="both"/>
        <w:rPr>
          <w:b/>
          <w:bCs/>
          <w:sz w:val="28"/>
          <w:szCs w:val="28"/>
        </w:rPr>
      </w:pPr>
      <w:r w:rsidRPr="004171B3">
        <w:rPr>
          <w:b/>
          <w:bCs/>
          <w:sz w:val="28"/>
          <w:szCs w:val="28"/>
        </w:rPr>
        <w:t xml:space="preserve"> Cấp giấy chứng nhận kiểm dịch động vật, sản phẩm động vật thuỷ sản xuất khẩu dùng làm thực phẩm</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a) Trình tự thực hiện;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Bước 1: Trước khi xuất khẩu động vật, sản phẩm động vật thủy sản có trong Danh mục động vật, sản phẩm động vật thủy sản th</w:t>
      </w:r>
      <w:r w:rsidRPr="004171B3">
        <w:rPr>
          <w:sz w:val="28"/>
          <w:szCs w:val="28"/>
          <w:lang w:eastAsia="vi-VN"/>
        </w:rPr>
        <w:t>uộ</w:t>
      </w:r>
      <w:r w:rsidRPr="004171B3">
        <w:rPr>
          <w:sz w:val="28"/>
          <w:szCs w:val="28"/>
          <w:lang w:val="vi-VN" w:eastAsia="vi-VN"/>
        </w:rPr>
        <w:t>c diện phải kiểm dịch dùng làm thực phẩm, tổ chức, cá nhân đăng ký kiểm dịch với cơ quan có thẩm quyền.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Bước 2: Khi nhận được đăng ký kiểm dịch của tổ chức, cá nhân, cơ quan có thẩm quyền thực hiện kiểm dịch động vật, sản phẩm động vật như sau: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số lượng, chủng loại, bao gói động vật, sản phẩm động vật thủy sản;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dấu hiệu mắc bệnh động vật;</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Lấy mẫu xét nghiệm bệnh theo yêu cầu của nước nhập khẩu (nếu có), trừ các bệnh đã được công nhận an toàn dịch bệnh đối với cơ sở nuôi nơi xuất xứ của động vật thủy sản;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Trường hợp lấy mẫu xét nghiệm bệnh thì trong thời hạn 01 ngày làm việc, kể từ ngày lấy mẫu, c</w:t>
      </w:r>
      <w:r w:rsidRPr="004171B3">
        <w:rPr>
          <w:sz w:val="28"/>
          <w:szCs w:val="28"/>
          <w:lang w:eastAsia="vi-VN"/>
        </w:rPr>
        <w:t>ơ</w:t>
      </w:r>
      <w:r w:rsidRPr="004171B3">
        <w:rPr>
          <w:sz w:val="28"/>
          <w:szCs w:val="28"/>
          <w:lang w:val="vi-VN" w:eastAsia="vi-VN"/>
        </w:rPr>
        <w:t xml:space="preserve"> quan có thẩm quyền kiểm dịch gửi mẫu tới phòng</w:t>
      </w:r>
      <w:r w:rsidRPr="004171B3">
        <w:rPr>
          <w:sz w:val="28"/>
          <w:szCs w:val="28"/>
          <w:lang w:eastAsia="vi-VN"/>
        </w:rPr>
        <w:t xml:space="preserve"> thử</w:t>
      </w:r>
      <w:r w:rsidRPr="004171B3">
        <w:rPr>
          <w:sz w:val="28"/>
          <w:szCs w:val="28"/>
          <w:lang w:val="vi-VN" w:eastAsia="vi-VN"/>
        </w:rPr>
        <w:t xml:space="preserve"> nghiệm được chỉ định để xét nghiệm bệnh;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Bước 3: Trong thời hạn không quá 03 ngày làm việc, kể từ ngày nhận được mẫu xét nghiệm bệnh, phòng thử nghiệm thông báo kết quả xét nghiệm bệnh cho cơ quan có thẩm quyền kiểm dịch.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Bước 4: cấp Giấy chứng nhận kiểm dịch: Trường hợp không phải lấy mẫu xét nghiệm bệnh, cơ quan có thẩm quyền kiểm dịch cấp Giấy chứng nhận kiểm dịch xuất khẩu trong thời hạn 01 ngày làm việc, kể từ ngày nhận được kết quả kiểm tra đạt yêu cầu;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Trường hợp phải lấy mẫu xét nghiệm bệnh, cơ quan có thẩm quyền kiểm dịch cấp Giấy chứng nhận kiểm dịch xuất khẩu trong thời hạn 01 ngày làm việc, kể từ ngày nhận được kết quả xét nghiệm đạt yêu cầu;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Trường hợp chủ hàng có yêu cầu đổi Giấy chứng nhận kiểm dịch đối với lô hàng, cơ quan có thẩm quyền kiểm dịch kiểm tra lô hàng và cấp đổi Giấy chứng nhận kiểm dịch.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b) Cách thức thực hiện: Không quy định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c) Thành phần, s</w:t>
      </w:r>
      <w:r w:rsidRPr="004171B3">
        <w:rPr>
          <w:sz w:val="28"/>
          <w:szCs w:val="28"/>
          <w:lang w:eastAsia="vi-VN"/>
        </w:rPr>
        <w:t>ố</w:t>
      </w:r>
      <w:r w:rsidRPr="004171B3">
        <w:rPr>
          <w:sz w:val="28"/>
          <w:szCs w:val="28"/>
          <w:lang w:val="vi-VN" w:eastAsia="vi-VN"/>
        </w:rPr>
        <w:t xml:space="preserve"> lượng hồ sơ</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Thành phần hồ sơ:</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Giấy đăng ký kiểm tra chất lượng, an toàn thực phẩm/kiểm dịch và cấp chứng thư lô hàng thủy sản xuất khẩu mẫu 14 Phụ lục 5 Thông tư 26/2016/TT-BNNPTNT;</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Yêu cầu về kiểm dịch của nước nhập khẩu (nếu có);</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Đối với động vật, sản phẩm động vật thủy sản thuộc đối tượng quản lý của cơ quan nhà nước có thẩm quyền liên quan khác, phải nộp văn bản hoặc giấy phép theo quy định;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Giấy chứng nhận an toàn dịch bệnh của cơ sở nuôi thủy sản nơi xuất xứ của thủy sản để sản xuất lô hàng (nếu có).</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Số lượng hồ sơ: Không quy định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d) Thời hạn giải quyết:</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Trường hợp không phải lấy mẫu xét nghiệm bệnh: cấp Giấy chứng nhận kiểm dịch xuất khẩu trong thời hạn 01 ngày làm việc kể từ khi nhận được kết quả kiểm tra đạt yêu cầu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Trường hợp phải lấy mẫu xét nghiệm:</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Trong thời hạn 01 ngày làm việc, cơ quan có thẩm quyền kiểm dịch gửi mẫu tới phòng thử nghiệm được chỉ định để xét nghiệm bệnh;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Phòng thử nghiệm thông báo kết quả xét nghiệm bệnh trong thời gian không quá 03 ngày làm việc kể từ khi nhận được mẫu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xml:space="preserve">+ Trong thời hạn </w:t>
      </w:r>
      <w:r w:rsidRPr="004171B3">
        <w:rPr>
          <w:sz w:val="28"/>
          <w:szCs w:val="28"/>
          <w:lang w:eastAsia="vi-VN"/>
        </w:rPr>
        <w:t>0</w:t>
      </w:r>
      <w:r w:rsidRPr="004171B3">
        <w:rPr>
          <w:sz w:val="28"/>
          <w:szCs w:val="28"/>
          <w:lang w:val="vi-VN" w:eastAsia="vi-VN"/>
        </w:rPr>
        <w:t>1 ngày làm việc kể từ khi nhận được kết quả xét nghiệm đạt yêu cầu, cấp Giấy chứng nhận kiểm dịch xuất khẩu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đ) Đối tượng thực hiện thủ tục hành chính: Tổ chức, cá nhân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e) C</w:t>
      </w:r>
      <w:r w:rsidRPr="004171B3">
        <w:rPr>
          <w:sz w:val="28"/>
          <w:szCs w:val="28"/>
          <w:lang w:eastAsia="vi-VN"/>
        </w:rPr>
        <w:t>ơ</w:t>
      </w:r>
      <w:r w:rsidRPr="004171B3">
        <w:rPr>
          <w:sz w:val="28"/>
          <w:szCs w:val="28"/>
          <w:lang w:val="vi-VN" w:eastAsia="vi-VN"/>
        </w:rPr>
        <w:t xml:space="preserve"> quan thực hiện thủ tục hành chính: Cơ quan có thẩm quyền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f) Kết quả thực hiện thủ tục hành chính: Giấy chứng nhận kiểm dịch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g) Phí, lệ phí:</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Mục III Thông tư số 285/2016/TT-BTC của Bộ Tài chính về việc quy định mức thu, chế độ th</w:t>
      </w:r>
      <w:r w:rsidRPr="004171B3">
        <w:rPr>
          <w:sz w:val="28"/>
          <w:szCs w:val="28"/>
          <w:lang w:eastAsia="vi-VN"/>
        </w:rPr>
        <w:t>u</w:t>
      </w:r>
      <w:r w:rsidRPr="004171B3">
        <w:rPr>
          <w:sz w:val="28"/>
          <w:szCs w:val="28"/>
          <w:lang w:val="vi-VN" w:eastAsia="vi-VN"/>
        </w:rPr>
        <w:t>, nộp, quản lý phí, lệ phí trong công tác thú y</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Điều 3 Thông t</w:t>
      </w:r>
      <w:r w:rsidRPr="004171B3">
        <w:rPr>
          <w:sz w:val="28"/>
          <w:szCs w:val="28"/>
          <w:lang w:eastAsia="vi-VN"/>
        </w:rPr>
        <w:t>ư</w:t>
      </w:r>
      <w:r w:rsidRPr="004171B3">
        <w:rPr>
          <w:sz w:val="28"/>
          <w:szCs w:val="28"/>
          <w:lang w:val="vi-VN" w:eastAsia="vi-VN"/>
        </w:rPr>
        <w:t xml:space="preserve"> số 44/2</w:t>
      </w:r>
      <w:r w:rsidRPr="004171B3">
        <w:rPr>
          <w:sz w:val="28"/>
          <w:szCs w:val="28"/>
          <w:lang w:eastAsia="vi-VN"/>
        </w:rPr>
        <w:t>0</w:t>
      </w:r>
      <w:r w:rsidRPr="004171B3">
        <w:rPr>
          <w:sz w:val="28"/>
          <w:szCs w:val="28"/>
          <w:lang w:val="vi-VN" w:eastAsia="vi-VN"/>
        </w:rPr>
        <w:t>18/TT-BTC sửa đổi Thông tư số 285/2016/TT-BTC, Thông tư số 286/2016/TT-BTC</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h) M</w:t>
      </w:r>
      <w:r w:rsidRPr="004171B3">
        <w:rPr>
          <w:sz w:val="28"/>
          <w:szCs w:val="28"/>
          <w:lang w:eastAsia="vi-VN"/>
        </w:rPr>
        <w:t>ẫ</w:t>
      </w:r>
      <w:r w:rsidRPr="004171B3">
        <w:rPr>
          <w:sz w:val="28"/>
          <w:szCs w:val="28"/>
          <w:lang w:val="vi-VN" w:eastAsia="vi-VN"/>
        </w:rPr>
        <w:t>u đơn, mẫu tờ khai hành chính: mẫu 14 Phụ lục 5 Thông tư số 26/2016/TT-BNNPTNT</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xml:space="preserve">i) Yêu cầu, điều </w:t>
      </w:r>
      <w:r w:rsidRPr="004171B3">
        <w:rPr>
          <w:sz w:val="28"/>
          <w:szCs w:val="28"/>
          <w:lang w:eastAsia="vi-VN"/>
        </w:rPr>
        <w:t>ki</w:t>
      </w:r>
      <w:r w:rsidRPr="004171B3">
        <w:rPr>
          <w:sz w:val="28"/>
          <w:szCs w:val="28"/>
          <w:lang w:val="vi-VN" w:eastAsia="vi-VN"/>
        </w:rPr>
        <w:t>ện thực hiện thủ tục hành chí</w:t>
      </w:r>
      <w:r w:rsidRPr="004171B3">
        <w:rPr>
          <w:sz w:val="28"/>
          <w:szCs w:val="28"/>
          <w:lang w:eastAsia="vi-VN"/>
        </w:rPr>
        <w:t>n</w:t>
      </w:r>
      <w:r w:rsidRPr="004171B3">
        <w:rPr>
          <w:sz w:val="28"/>
          <w:szCs w:val="28"/>
          <w:lang w:val="vi-VN" w:eastAsia="vi-VN"/>
        </w:rPr>
        <w:t>h: Không quy định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k) Căn cứ pháp lý:</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Luật số 79/2015/QH13 ngày 19/6/2015 của Quốc hội;</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Thông tư s</w:t>
      </w:r>
      <w:r w:rsidRPr="004171B3">
        <w:rPr>
          <w:sz w:val="28"/>
          <w:szCs w:val="28"/>
          <w:lang w:eastAsia="vi-VN"/>
        </w:rPr>
        <w:t>ố</w:t>
      </w:r>
      <w:r w:rsidRPr="004171B3">
        <w:rPr>
          <w:sz w:val="28"/>
          <w:szCs w:val="28"/>
          <w:lang w:val="vi-VN" w:eastAsia="vi-VN"/>
        </w:rPr>
        <w:t xml:space="preserve"> 26/2016/TT-BNNPTNT ngày 30/6/2016 của Bộ Nông nghiệp và Phát triển nông thôn quy định về kiểm dịch động vật, sản phẩm động vật thủy sản;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Thông tư số 285/2016/TT-BTC ngày 14/11/2016 của Bộ Tài chính quy định mức thu, chế độ thu, nộp, quản lý phí, lệ phí trong công tác thú y;</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Thông t</w:t>
      </w:r>
      <w:r w:rsidRPr="004171B3">
        <w:rPr>
          <w:sz w:val="28"/>
          <w:szCs w:val="28"/>
          <w:lang w:eastAsia="vi-VN"/>
        </w:rPr>
        <w:t>ư</w:t>
      </w:r>
      <w:r w:rsidRPr="004171B3">
        <w:rPr>
          <w:sz w:val="28"/>
          <w:szCs w:val="28"/>
          <w:lang w:val="vi-VN" w:eastAsia="vi-VN"/>
        </w:rPr>
        <w:t xml:space="preserve"> số 44/2018/TT-BTC ngày 07/5/2018 của Bộ Tài chính sửa đổi, bổ sung một số điều của Thông tư số 285/2016/TT-BTC ngày 14/11/2016 của Bộ Tài chính quy định mức thu, chế độ thu, nộp, quản lý phí, lệ phí trong </w:t>
      </w:r>
      <w:r w:rsidRPr="004171B3">
        <w:rPr>
          <w:sz w:val="28"/>
          <w:szCs w:val="28"/>
          <w:lang w:eastAsia="vi-VN"/>
        </w:rPr>
        <w:t>công</w:t>
      </w:r>
      <w:r w:rsidRPr="004171B3">
        <w:rPr>
          <w:sz w:val="28"/>
          <w:szCs w:val="28"/>
          <w:lang w:val="vi-VN" w:eastAsia="vi-VN"/>
        </w:rPr>
        <w:t xml:space="preserve"> tác thú y.</w:t>
      </w:r>
    </w:p>
    <w:p w:rsidR="000678F2" w:rsidRDefault="000678F2" w:rsidP="0006169C">
      <w:pPr>
        <w:spacing w:before="120"/>
        <w:jc w:val="center"/>
        <w:rPr>
          <w:b/>
          <w:bCs/>
          <w:lang w:eastAsia="en-US"/>
        </w:rPr>
        <w:sectPr w:rsidR="000678F2" w:rsidSect="00B74A62">
          <w:pgSz w:w="11900" w:h="16840"/>
          <w:pgMar w:top="1138" w:right="1138" w:bottom="1138" w:left="1699" w:header="397" w:footer="397" w:gutter="0"/>
          <w:cols w:space="720"/>
          <w:titlePg/>
          <w:docGrid w:linePitch="381"/>
        </w:sectPr>
      </w:pPr>
    </w:p>
    <w:p w:rsidR="000678F2" w:rsidRPr="004171B3" w:rsidRDefault="000678F2" w:rsidP="0006169C">
      <w:pPr>
        <w:spacing w:before="120"/>
        <w:jc w:val="center"/>
        <w:rPr>
          <w:b/>
          <w:bCs/>
          <w:lang w:eastAsia="en-US"/>
        </w:rPr>
      </w:pPr>
      <w:r w:rsidRPr="004171B3">
        <w:rPr>
          <w:b/>
          <w:bCs/>
          <w:lang w:eastAsia="en-US"/>
        </w:rPr>
        <w:t>GIẤY ĐĂNG KÝ KIỂM TRA CHẤT LƯỢNG, AN TOÀN THỰC PHẨM/KIỂM DỊCH VÀ CẤP CHỨNG THƯ LÔ HÀNG THỦY SẢN XUẤT KHẨU</w:t>
      </w:r>
    </w:p>
    <w:p w:rsidR="000678F2" w:rsidRPr="004171B3" w:rsidRDefault="000678F2" w:rsidP="0006169C">
      <w:pPr>
        <w:spacing w:before="120"/>
        <w:jc w:val="right"/>
        <w:rPr>
          <w:b/>
          <w:bCs/>
          <w:lang w:eastAsia="en-US"/>
        </w:rPr>
      </w:pPr>
      <w:r w:rsidRPr="004171B3">
        <w:rPr>
          <w:b/>
          <w:bCs/>
          <w:lang w:eastAsia="en-US"/>
        </w:rPr>
        <w:t>Mẫu: 14 TS</w:t>
      </w:r>
    </w:p>
    <w:p w:rsidR="000678F2" w:rsidRPr="004171B3" w:rsidRDefault="00A105E7" w:rsidP="0006169C">
      <w:pPr>
        <w:jc w:val="center"/>
        <w:rPr>
          <w:b/>
          <w:bCs/>
          <w:lang w:eastAsia="en-US"/>
        </w:rPr>
      </w:pPr>
      <w:r>
        <w:rPr>
          <w:noProof/>
          <w:lang w:eastAsia="en-US"/>
        </w:rPr>
        <mc:AlternateContent>
          <mc:Choice Requires="wps">
            <w:drawing>
              <wp:anchor distT="4294967295" distB="4294967295" distL="114300" distR="114300" simplePos="0" relativeHeight="251731456" behindDoc="0" locked="0" layoutInCell="1" allowOverlap="1">
                <wp:simplePos x="0" y="0"/>
                <wp:positionH relativeFrom="column">
                  <wp:posOffset>1956435</wp:posOffset>
                </wp:positionH>
                <wp:positionV relativeFrom="paragraph">
                  <wp:posOffset>445135</wp:posOffset>
                </wp:positionV>
                <wp:extent cx="1849120" cy="0"/>
                <wp:effectExtent l="13335" t="6985" r="13970" b="12065"/>
                <wp:wrapNone/>
                <wp:docPr id="192"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4912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5FA8C6" id="Straight Connector 47" o:spid="_x0000_s1026" style="position:absolute;z-index:251731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4.05pt,35.05pt" to="299.65pt,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" strokeweight=".5pt">
                <v:stroke joinstyle="miter"/>
                <o:lock v:ext="edit" shapetype="f"/>
              </v:line>
            </w:pict>
          </mc:Fallback>
        </mc:AlternateContent>
      </w:r>
      <w:r w:rsidR="000678F2" w:rsidRPr="004171B3">
        <w:rPr>
          <w:b/>
          <w:bCs/>
          <w:lang w:eastAsia="en-US"/>
        </w:rPr>
        <w:t>CỘNG HÒA XÃ HỘI CHỦ NGHĨA VIỆT NAM</w:t>
      </w:r>
      <w:r w:rsidR="000678F2" w:rsidRPr="004171B3">
        <w:rPr>
          <w:b/>
          <w:bCs/>
          <w:lang w:eastAsia="en-US"/>
        </w:rPr>
        <w:br/>
        <w:t xml:space="preserve">Độc lập - Tự do - Hạnh phúc </w:t>
      </w:r>
      <w:r w:rsidR="000678F2" w:rsidRPr="004171B3">
        <w:rPr>
          <w:b/>
          <w:bCs/>
          <w:lang w:eastAsia="en-US"/>
        </w:rPr>
        <w:br/>
      </w:r>
    </w:p>
    <w:p w:rsidR="000678F2" w:rsidRPr="004171B3" w:rsidRDefault="000678F2" w:rsidP="0006169C">
      <w:pPr>
        <w:spacing w:before="120"/>
        <w:jc w:val="center"/>
        <w:rPr>
          <w:b/>
          <w:bCs/>
          <w:lang w:eastAsia="en-US"/>
        </w:rPr>
      </w:pPr>
      <w:r w:rsidRPr="004171B3">
        <w:rPr>
          <w:b/>
          <w:bCs/>
          <w:lang w:eastAsia="en-US"/>
        </w:rPr>
        <w:t>GIẤY ĐĂNG KÝ</w:t>
      </w:r>
      <w:r w:rsidRPr="004171B3">
        <w:rPr>
          <w:b/>
          <w:bCs/>
          <w:lang w:eastAsia="en-US"/>
        </w:rPr>
        <w:br/>
        <w:t>KIỂM TRA CHẤT LƯỢNG, AN TOÀN THỰC PHẨM/KIỂM DỊCH VÀ CẤP CHỨNG THƯ LÔ HÀNG THỦY SẢN XUẤT KHẨU</w:t>
      </w:r>
    </w:p>
    <w:tbl>
      <w:tblPr>
        <w:tblW w:w="0" w:type="auto"/>
        <w:jc w:val="right"/>
        <w:tblLook w:val="01E0" w:firstRow="1" w:lastRow="1" w:firstColumn="1" w:lastColumn="1" w:noHBand="0" w:noVBand="0"/>
      </w:tblPr>
      <w:tblGrid>
        <w:gridCol w:w="558"/>
        <w:gridCol w:w="1250"/>
      </w:tblGrid>
      <w:tr w:rsidR="000678F2" w:rsidRPr="004171B3">
        <w:trPr>
          <w:jc w:val="right"/>
        </w:trPr>
        <w:tc>
          <w:tcPr>
            <w:tcW w:w="558" w:type="dxa"/>
            <w:tcBorders>
              <w:top w:val="nil"/>
              <w:left w:val="nil"/>
              <w:bottom w:val="nil"/>
              <w:right w:val="single" w:sz="4" w:space="0" w:color="auto"/>
            </w:tcBorders>
          </w:tcPr>
          <w:p w:rsidR="000678F2" w:rsidRPr="004171B3" w:rsidRDefault="000678F2" w:rsidP="0006169C">
            <w:pPr>
              <w:spacing w:before="120" w:line="256" w:lineRule="auto"/>
              <w:rPr>
                <w:lang w:eastAsia="en-US"/>
              </w:rPr>
            </w:pPr>
            <w:r w:rsidRPr="004171B3">
              <w:rPr>
                <w:lang w:eastAsia="en-US"/>
              </w:rPr>
              <w:t>Số:</w:t>
            </w:r>
          </w:p>
        </w:tc>
        <w:tc>
          <w:tcPr>
            <w:tcW w:w="1250" w:type="dxa"/>
            <w:tcBorders>
              <w:top w:val="single" w:sz="4" w:space="0" w:color="auto"/>
              <w:left w:val="single" w:sz="4" w:space="0" w:color="auto"/>
              <w:bottom w:val="single" w:sz="4" w:space="0" w:color="auto"/>
              <w:right w:val="single" w:sz="4" w:space="0" w:color="auto"/>
            </w:tcBorders>
          </w:tcPr>
          <w:p w:rsidR="000678F2" w:rsidRPr="004171B3" w:rsidRDefault="000678F2" w:rsidP="0006169C">
            <w:pPr>
              <w:spacing w:before="120" w:line="256" w:lineRule="auto"/>
              <w:rPr>
                <w:lang w:eastAsia="en-US"/>
              </w:rPr>
            </w:pPr>
          </w:p>
        </w:tc>
      </w:tr>
    </w:tbl>
    <w:p w:rsidR="000678F2" w:rsidRPr="004171B3" w:rsidRDefault="000678F2" w:rsidP="0006169C">
      <w:pPr>
        <w:spacing w:before="120"/>
        <w:jc w:val="center"/>
        <w:rPr>
          <w:lang w:eastAsia="en-US"/>
        </w:rPr>
      </w:pPr>
      <w:r w:rsidRPr="004171B3">
        <w:rPr>
          <w:lang w:eastAsia="en-US"/>
        </w:rPr>
        <w:t>Kính gửi: .............................................................................................</w:t>
      </w:r>
    </w:p>
    <w:tbl>
      <w:tblPr>
        <w:tblW w:w="5000" w:type="pct"/>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A0" w:firstRow="1" w:lastRow="0" w:firstColumn="1" w:lastColumn="0" w:noHBand="0" w:noVBand="0"/>
      </w:tblPr>
      <w:tblGrid>
        <w:gridCol w:w="4253"/>
        <w:gridCol w:w="583"/>
        <w:gridCol w:w="4443"/>
      </w:tblGrid>
      <w:tr w:rsidR="000678F2" w:rsidRPr="004171B3">
        <w:trPr>
          <w:trHeight w:val="20"/>
        </w:trPr>
        <w:tc>
          <w:tcPr>
            <w:tcW w:w="5000" w:type="pct"/>
            <w:gridSpan w:val="3"/>
          </w:tcPr>
          <w:p w:rsidR="000678F2" w:rsidRPr="004171B3" w:rsidRDefault="000678F2" w:rsidP="0006169C">
            <w:pPr>
              <w:spacing w:before="60" w:after="60" w:line="256" w:lineRule="auto"/>
              <w:jc w:val="center"/>
              <w:rPr>
                <w:b/>
                <w:bCs/>
                <w:lang w:eastAsia="en-US"/>
              </w:rPr>
            </w:pPr>
            <w:r w:rsidRPr="004171B3">
              <w:rPr>
                <w:b/>
                <w:bCs/>
                <w:lang w:eastAsia="en-US"/>
              </w:rPr>
              <w:t>PHẦN KHAI BÁO CỦA CHỦ HÀNG</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1. Chủ hàng:</w:t>
            </w:r>
          </w:p>
          <w:p w:rsidR="000678F2" w:rsidRPr="004171B3" w:rsidRDefault="000678F2" w:rsidP="0006169C">
            <w:pPr>
              <w:spacing w:before="60" w:after="60" w:line="256" w:lineRule="auto"/>
              <w:rPr>
                <w:lang w:eastAsia="en-US"/>
              </w:rPr>
            </w:pPr>
            <w:r w:rsidRPr="004171B3">
              <w:rPr>
                <w:lang w:eastAsia="en-US"/>
              </w:rPr>
              <w:t>Địa chỉ:</w:t>
            </w:r>
          </w:p>
          <w:p w:rsidR="000678F2" w:rsidRPr="004171B3" w:rsidRDefault="000678F2" w:rsidP="0006169C">
            <w:pPr>
              <w:spacing w:before="60" w:after="60" w:line="256" w:lineRule="auto"/>
              <w:rPr>
                <w:lang w:eastAsia="en-US"/>
              </w:rPr>
            </w:pPr>
            <w:r w:rsidRPr="004171B3">
              <w:rPr>
                <w:lang w:eastAsia="en-US"/>
              </w:rPr>
              <w:t>Điện thoại:                              Fax:</w:t>
            </w:r>
          </w:p>
        </w:tc>
        <w:tc>
          <w:tcPr>
            <w:tcW w:w="2394" w:type="pct"/>
          </w:tcPr>
          <w:p w:rsidR="000678F2" w:rsidRPr="004171B3" w:rsidRDefault="000678F2" w:rsidP="0006169C">
            <w:pPr>
              <w:spacing w:before="60" w:after="60" w:line="256" w:lineRule="auto"/>
              <w:rPr>
                <w:lang w:eastAsia="en-US"/>
              </w:rPr>
            </w:pPr>
            <w:r w:rsidRPr="004171B3">
              <w:rPr>
                <w:lang w:eastAsia="en-US"/>
              </w:rPr>
              <w:t>2. Người nhận hàng:</w:t>
            </w:r>
          </w:p>
          <w:p w:rsidR="000678F2" w:rsidRPr="004171B3" w:rsidRDefault="000678F2" w:rsidP="0006169C">
            <w:pPr>
              <w:spacing w:before="60" w:after="60" w:line="256" w:lineRule="auto"/>
              <w:rPr>
                <w:lang w:eastAsia="en-US"/>
              </w:rPr>
            </w:pPr>
            <w:r w:rsidRPr="004171B3">
              <w:rPr>
                <w:lang w:eastAsia="en-US"/>
              </w:rPr>
              <w:t>Địa chỉ:</w:t>
            </w:r>
          </w:p>
          <w:p w:rsidR="000678F2" w:rsidRPr="004171B3" w:rsidRDefault="000678F2" w:rsidP="0006169C">
            <w:pPr>
              <w:spacing w:before="60" w:after="60" w:line="256" w:lineRule="auto"/>
              <w:rPr>
                <w:lang w:eastAsia="en-US"/>
              </w:rPr>
            </w:pPr>
            <w:r w:rsidRPr="004171B3">
              <w:rPr>
                <w:lang w:eastAsia="en-US"/>
              </w:rPr>
              <w:t>Điện thoại:                             Fax:</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3. Nơi đi:</w:t>
            </w:r>
          </w:p>
          <w:p w:rsidR="000678F2" w:rsidRPr="004171B3" w:rsidRDefault="000678F2" w:rsidP="0006169C">
            <w:pPr>
              <w:spacing w:before="60" w:after="60" w:line="256" w:lineRule="auto"/>
              <w:rPr>
                <w:lang w:eastAsia="en-US"/>
              </w:rPr>
            </w:pPr>
            <w:r w:rsidRPr="004171B3">
              <w:rPr>
                <w:lang w:eastAsia="en-US"/>
              </w:rPr>
              <w:t>Dự kiến ngày xuất khẩu:</w:t>
            </w:r>
          </w:p>
        </w:tc>
        <w:tc>
          <w:tcPr>
            <w:tcW w:w="2394" w:type="pct"/>
          </w:tcPr>
          <w:p w:rsidR="000678F2" w:rsidRPr="004171B3" w:rsidRDefault="000678F2" w:rsidP="0006169C">
            <w:pPr>
              <w:spacing w:before="60" w:after="60" w:line="256" w:lineRule="auto"/>
              <w:rPr>
                <w:lang w:eastAsia="en-US"/>
              </w:rPr>
            </w:pPr>
            <w:r w:rsidRPr="004171B3">
              <w:rPr>
                <w:lang w:eastAsia="en-US"/>
              </w:rPr>
              <w:t>4. Nơi đến:</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5. Mô tả hàng hóa:</w:t>
            </w:r>
          </w:p>
          <w:p w:rsidR="000678F2" w:rsidRPr="004171B3" w:rsidRDefault="000678F2" w:rsidP="0006169C">
            <w:pPr>
              <w:spacing w:before="60" w:after="60" w:line="256" w:lineRule="auto"/>
              <w:rPr>
                <w:lang w:eastAsia="en-US"/>
              </w:rPr>
            </w:pPr>
            <w:r w:rsidRPr="004171B3">
              <w:rPr>
                <w:lang w:eastAsia="en-US"/>
              </w:rPr>
              <w:t xml:space="preserve">Tên thương mại………………………………. </w:t>
            </w:r>
          </w:p>
          <w:p w:rsidR="000678F2" w:rsidRPr="004171B3" w:rsidRDefault="000678F2" w:rsidP="0006169C">
            <w:pPr>
              <w:spacing w:before="60" w:after="60" w:line="256" w:lineRule="auto"/>
              <w:rPr>
                <w:lang w:eastAsia="en-US"/>
              </w:rPr>
            </w:pPr>
            <w:r w:rsidRPr="004171B3">
              <w:rPr>
                <w:lang w:eastAsia="en-US"/>
              </w:rPr>
              <w:t xml:space="preserve">Tên khoa học……………………………… </w:t>
            </w:r>
          </w:p>
          <w:p w:rsidR="000678F2" w:rsidRPr="004171B3" w:rsidRDefault="000678F2" w:rsidP="0006169C">
            <w:pPr>
              <w:spacing w:before="60" w:after="60" w:line="256" w:lineRule="auto"/>
              <w:rPr>
                <w:lang w:eastAsia="en-US"/>
              </w:rPr>
            </w:pPr>
            <w:r w:rsidRPr="004171B3">
              <w:rPr>
                <w:lang w:eastAsia="en-US"/>
              </w:rPr>
              <w:t>Dạng sản phẩm: …………………………….</w:t>
            </w:r>
          </w:p>
        </w:tc>
        <w:tc>
          <w:tcPr>
            <w:tcW w:w="2394" w:type="pct"/>
          </w:tcPr>
          <w:p w:rsidR="000678F2" w:rsidRPr="004171B3" w:rsidRDefault="000678F2" w:rsidP="0006169C">
            <w:pPr>
              <w:spacing w:before="60" w:after="60" w:line="256" w:lineRule="auto"/>
              <w:rPr>
                <w:lang w:eastAsia="en-US"/>
              </w:rPr>
            </w:pPr>
            <w:r w:rsidRPr="004171B3">
              <w:rPr>
                <w:lang w:eastAsia="en-US"/>
              </w:rPr>
              <w:t>6. Số lượng: ……..cnts</w:t>
            </w:r>
          </w:p>
          <w:p w:rsidR="000678F2" w:rsidRPr="004171B3" w:rsidRDefault="000678F2" w:rsidP="0006169C">
            <w:pPr>
              <w:spacing w:before="60" w:after="60" w:line="256" w:lineRule="auto"/>
              <w:rPr>
                <w:lang w:eastAsia="en-US"/>
              </w:rPr>
            </w:pPr>
            <w:r w:rsidRPr="004171B3">
              <w:rPr>
                <w:lang w:eastAsia="en-US"/>
              </w:rPr>
              <w:t>Khối lượng…...……...kg</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7. Cơ sở sản xuất:</w:t>
            </w:r>
          </w:p>
          <w:p w:rsidR="000678F2" w:rsidRPr="004171B3" w:rsidRDefault="000678F2" w:rsidP="0006169C">
            <w:pPr>
              <w:spacing w:before="60" w:after="60" w:line="256" w:lineRule="auto"/>
              <w:rPr>
                <w:lang w:eastAsia="en-US"/>
              </w:rPr>
            </w:pPr>
            <w:r w:rsidRPr="004171B3">
              <w:rPr>
                <w:lang w:eastAsia="en-US"/>
              </w:rPr>
              <w:t>Mã số cơ sở:</w:t>
            </w:r>
          </w:p>
        </w:tc>
        <w:tc>
          <w:tcPr>
            <w:tcW w:w="2394" w:type="pct"/>
          </w:tcPr>
          <w:p w:rsidR="000678F2" w:rsidRPr="004171B3" w:rsidRDefault="000678F2" w:rsidP="0006169C">
            <w:pPr>
              <w:spacing w:before="60" w:after="60" w:line="256" w:lineRule="auto"/>
              <w:rPr>
                <w:lang w:eastAsia="en-US"/>
              </w:rPr>
            </w:pPr>
            <w:r w:rsidRPr="004171B3">
              <w:rPr>
                <w:lang w:eastAsia="en-US"/>
              </w:rPr>
              <w:t>8. Mã số lô hàng:</w:t>
            </w:r>
          </w:p>
          <w:p w:rsidR="000678F2" w:rsidRPr="004171B3" w:rsidRDefault="000678F2" w:rsidP="0006169C">
            <w:pPr>
              <w:spacing w:before="60" w:after="60" w:line="256" w:lineRule="auto"/>
              <w:rPr>
                <w:lang w:eastAsia="en-US"/>
              </w:rPr>
            </w:pPr>
            <w:r w:rsidRPr="004171B3">
              <w:rPr>
                <w:lang w:eastAsia="en-US"/>
              </w:rPr>
              <w:t>Thời gian sản xuất:</w:t>
            </w:r>
          </w:p>
        </w:tc>
      </w:tr>
      <w:tr w:rsidR="000678F2" w:rsidRPr="004171B3">
        <w:trPr>
          <w:trHeight w:val="20"/>
        </w:trPr>
        <w:tc>
          <w:tcPr>
            <w:tcW w:w="2606" w:type="pct"/>
            <w:gridSpan w:val="2"/>
          </w:tcPr>
          <w:p w:rsidR="000678F2" w:rsidRPr="004171B3" w:rsidRDefault="000678F2" w:rsidP="0006169C">
            <w:pPr>
              <w:spacing w:before="60" w:after="60" w:line="256" w:lineRule="auto"/>
              <w:rPr>
                <w:lang w:eastAsia="en-US"/>
              </w:rPr>
            </w:pPr>
            <w:r w:rsidRPr="004171B3">
              <w:rPr>
                <w:lang w:eastAsia="en-US"/>
              </w:rPr>
              <w:t>9. Thời gian đăng ký kiểm tra:</w:t>
            </w:r>
          </w:p>
          <w:p w:rsidR="000678F2" w:rsidRPr="004171B3" w:rsidRDefault="000678F2" w:rsidP="0006169C">
            <w:pPr>
              <w:spacing w:before="60" w:after="60" w:line="256" w:lineRule="auto"/>
              <w:rPr>
                <w:lang w:eastAsia="en-US"/>
              </w:rPr>
            </w:pPr>
            <w:r w:rsidRPr="004171B3">
              <w:rPr>
                <w:lang w:eastAsia="en-US"/>
              </w:rPr>
              <w:t>Địa điểm đăng ký kiểm tra:</w:t>
            </w:r>
          </w:p>
        </w:tc>
        <w:tc>
          <w:tcPr>
            <w:tcW w:w="2394" w:type="pct"/>
          </w:tcPr>
          <w:p w:rsidR="000678F2" w:rsidRPr="004171B3" w:rsidRDefault="000678F2" w:rsidP="0006169C">
            <w:pPr>
              <w:spacing w:before="60" w:after="60" w:line="256" w:lineRule="auto"/>
              <w:rPr>
                <w:lang w:eastAsia="en-US"/>
              </w:rPr>
            </w:pPr>
            <w:r w:rsidRPr="004171B3">
              <w:rPr>
                <w:lang w:eastAsia="en-US"/>
              </w:rPr>
              <w:t>10. Đề nghị cấp chứng thư chuyển tiếp tại:</w:t>
            </w:r>
          </w:p>
          <w:p w:rsidR="000678F2" w:rsidRPr="004171B3" w:rsidRDefault="000678F2" w:rsidP="0006169C">
            <w:pPr>
              <w:spacing w:before="60" w:after="60" w:line="256" w:lineRule="auto"/>
              <w:rPr>
                <w:lang w:eastAsia="en-US"/>
              </w:rPr>
            </w:pPr>
            <w:r w:rsidRPr="004171B3">
              <w:rPr>
                <w:lang w:eastAsia="en-US"/>
              </w:rPr>
              <w:t>…..</w:t>
            </w:r>
          </w:p>
        </w:tc>
      </w:tr>
      <w:tr w:rsidR="000678F2" w:rsidRPr="004171B3">
        <w:trPr>
          <w:trHeight w:val="20"/>
        </w:trPr>
        <w:tc>
          <w:tcPr>
            <w:tcW w:w="5000" w:type="pct"/>
            <w:gridSpan w:val="3"/>
          </w:tcPr>
          <w:p w:rsidR="000678F2" w:rsidRPr="004171B3" w:rsidRDefault="000678F2" w:rsidP="0006169C">
            <w:pPr>
              <w:spacing w:before="60" w:after="60" w:line="256" w:lineRule="auto"/>
              <w:rPr>
                <w:lang w:eastAsia="en-US"/>
              </w:rPr>
            </w:pPr>
            <w:r w:rsidRPr="004171B3">
              <w:rPr>
                <w:lang w:eastAsia="en-US"/>
              </w:rPr>
              <w:t>11. Xuất xứ nguyên liệu để sản xuất lô hàng:</w:t>
            </w:r>
          </w:p>
          <w:p w:rsidR="000678F2" w:rsidRPr="004171B3" w:rsidRDefault="000678F2" w:rsidP="0006169C">
            <w:pPr>
              <w:spacing w:before="60" w:after="60" w:line="256" w:lineRule="auto"/>
              <w:rPr>
                <w:lang w:eastAsia="en-US"/>
              </w:rPr>
            </w:pPr>
            <w:r w:rsidRPr="004171B3">
              <w:rPr>
                <w:lang w:eastAsia="en-US"/>
              </w:rPr>
              <w:sym w:font="Times New Roman" w:char="003F"/>
            </w:r>
            <w:r w:rsidRPr="004171B3">
              <w:rPr>
                <w:lang w:eastAsia="en-US"/>
              </w:rPr>
              <w:t xml:space="preserve"> Thủy sản nuôi </w:t>
            </w:r>
            <w:r w:rsidRPr="004171B3">
              <w:rPr>
                <w:lang w:eastAsia="en-US"/>
              </w:rPr>
              <w:sym w:font="Times New Roman" w:char="003F"/>
            </w:r>
            <w:r w:rsidRPr="004171B3">
              <w:rPr>
                <w:lang w:eastAsia="en-US"/>
              </w:rPr>
              <w:t xml:space="preserve"> Thủy sản khai thác tự nhiên</w:t>
            </w:r>
          </w:p>
          <w:p w:rsidR="000678F2" w:rsidRPr="004171B3" w:rsidRDefault="000678F2" w:rsidP="0006169C">
            <w:pPr>
              <w:spacing w:before="60" w:after="60" w:line="256" w:lineRule="auto"/>
              <w:rPr>
                <w:lang w:eastAsia="en-US"/>
              </w:rPr>
            </w:pPr>
            <w:r w:rsidRPr="004171B3">
              <w:rPr>
                <w:lang w:eastAsia="en-US"/>
              </w:rPr>
              <w:t xml:space="preserve">- Trong nước: </w:t>
            </w:r>
            <w:r w:rsidRPr="004171B3">
              <w:rPr>
                <w:lang w:eastAsia="en-US"/>
              </w:rPr>
              <w:sym w:font="Times New Roman" w:char="003F"/>
            </w:r>
            <w:r w:rsidRPr="004171B3">
              <w:rPr>
                <w:lang w:eastAsia="en-US"/>
              </w:rPr>
              <w:t xml:space="preserve"> Tên vùng nuôi, thu hoạch/vùng khai thác:</w:t>
            </w:r>
          </w:p>
          <w:p w:rsidR="000678F2" w:rsidRPr="004171B3" w:rsidRDefault="000678F2" w:rsidP="0006169C">
            <w:pPr>
              <w:spacing w:before="60" w:after="60" w:line="256" w:lineRule="auto"/>
              <w:rPr>
                <w:lang w:eastAsia="en-US"/>
              </w:rPr>
            </w:pPr>
            <w:r w:rsidRPr="004171B3">
              <w:rPr>
                <w:lang w:eastAsia="en-US"/>
              </w:rPr>
              <w:t xml:space="preserve">- Nhập khẩu: </w:t>
            </w:r>
            <w:r w:rsidRPr="004171B3">
              <w:rPr>
                <w:lang w:eastAsia="en-US"/>
              </w:rPr>
              <w:sym w:font="Times New Roman" w:char="003F"/>
            </w:r>
            <w:r w:rsidRPr="004171B3">
              <w:rPr>
                <w:lang w:eastAsia="en-US"/>
              </w:rPr>
              <w:t xml:space="preserve"> Tên nước/vùng lãnh thổ xuất xứ nguyên liệu:</w:t>
            </w:r>
          </w:p>
        </w:tc>
      </w:tr>
      <w:tr w:rsidR="000678F2" w:rsidRPr="004171B3">
        <w:trPr>
          <w:trHeight w:val="20"/>
        </w:trPr>
        <w:tc>
          <w:tcPr>
            <w:tcW w:w="5000" w:type="pct"/>
            <w:gridSpan w:val="3"/>
          </w:tcPr>
          <w:p w:rsidR="000678F2" w:rsidRPr="004171B3" w:rsidRDefault="000678F2" w:rsidP="0006169C">
            <w:pPr>
              <w:spacing w:before="60" w:after="60" w:line="256" w:lineRule="auto"/>
              <w:jc w:val="center"/>
              <w:rPr>
                <w:b/>
                <w:bCs/>
                <w:lang w:eastAsia="en-US"/>
              </w:rPr>
            </w:pPr>
            <w:r w:rsidRPr="004171B3">
              <w:rPr>
                <w:b/>
                <w:bCs/>
                <w:lang w:eastAsia="en-US"/>
              </w:rPr>
              <w:t>PHẦN XÁC NHẬN CỦA CƠ QUAN KIỂM TRA, CHỨNG NHẬN</w:t>
            </w:r>
          </w:p>
        </w:tc>
      </w:tr>
      <w:tr w:rsidR="000678F2" w:rsidRPr="004171B3">
        <w:trPr>
          <w:trHeight w:val="20"/>
        </w:trPr>
        <w:tc>
          <w:tcPr>
            <w:tcW w:w="5000" w:type="pct"/>
            <w:gridSpan w:val="3"/>
          </w:tcPr>
          <w:p w:rsidR="000678F2" w:rsidRPr="004171B3" w:rsidRDefault="000678F2" w:rsidP="0006169C">
            <w:pPr>
              <w:spacing w:before="60" w:after="60" w:line="256" w:lineRule="auto"/>
              <w:rPr>
                <w:lang w:eastAsia="en-US"/>
              </w:rPr>
            </w:pPr>
            <w:r w:rsidRPr="004171B3">
              <w:rPr>
                <w:lang w:eastAsia="en-US"/>
              </w:rPr>
              <w:t xml:space="preserve">Hồ sơ đăng ký: </w:t>
            </w:r>
            <w:r w:rsidRPr="004171B3">
              <w:rPr>
                <w:lang w:eastAsia="en-US"/>
              </w:rPr>
              <w:sym w:font="Times New Roman" w:char="003F"/>
            </w:r>
            <w:r w:rsidRPr="004171B3">
              <w:rPr>
                <w:lang w:eastAsia="en-US"/>
              </w:rPr>
              <w:t xml:space="preserve"> Đạt                                 </w:t>
            </w:r>
            <w:r w:rsidRPr="004171B3">
              <w:rPr>
                <w:lang w:eastAsia="en-US"/>
              </w:rPr>
              <w:sym w:font="Times New Roman" w:char="003F"/>
            </w:r>
            <w:r w:rsidRPr="004171B3">
              <w:rPr>
                <w:lang w:eastAsia="en-US"/>
              </w:rPr>
              <w:t xml:space="preserve"> Không đạt                        </w:t>
            </w:r>
            <w:r w:rsidRPr="004171B3">
              <w:rPr>
                <w:lang w:eastAsia="en-US"/>
              </w:rPr>
              <w:sym w:font="Times New Roman" w:char="003F"/>
            </w:r>
            <w:r w:rsidRPr="004171B3">
              <w:rPr>
                <w:lang w:eastAsia="en-US"/>
              </w:rPr>
              <w:t xml:space="preserve"> Bổ sung thêm</w:t>
            </w:r>
          </w:p>
          <w:p w:rsidR="000678F2" w:rsidRPr="004171B3" w:rsidRDefault="000678F2" w:rsidP="0006169C">
            <w:pPr>
              <w:spacing w:before="60" w:after="60" w:line="256" w:lineRule="auto"/>
              <w:rPr>
                <w:lang w:eastAsia="en-US"/>
              </w:rPr>
            </w:pPr>
            <w:r w:rsidRPr="004171B3">
              <w:rPr>
                <w:lang w:eastAsia="en-US"/>
              </w:rPr>
              <w:t>Lý do không đạt:</w:t>
            </w:r>
          </w:p>
          <w:p w:rsidR="000678F2" w:rsidRPr="004171B3" w:rsidRDefault="000678F2" w:rsidP="0006169C">
            <w:pPr>
              <w:spacing w:before="60" w:after="60" w:line="256" w:lineRule="auto"/>
              <w:rPr>
                <w:lang w:eastAsia="en-US"/>
              </w:rPr>
            </w:pPr>
            <w:r w:rsidRPr="004171B3">
              <w:rPr>
                <w:lang w:eastAsia="en-US"/>
              </w:rPr>
              <w:t>Các hồ sơ cần bổ sung:</w:t>
            </w:r>
          </w:p>
          <w:p w:rsidR="000678F2" w:rsidRPr="004171B3" w:rsidRDefault="000678F2" w:rsidP="0006169C">
            <w:pPr>
              <w:spacing w:before="60" w:after="60" w:line="256" w:lineRule="auto"/>
              <w:rPr>
                <w:lang w:eastAsia="en-US"/>
              </w:rPr>
            </w:pPr>
            <w:r w:rsidRPr="004171B3">
              <w:rPr>
                <w:lang w:eastAsia="en-US"/>
              </w:rPr>
              <w:t>Kết quả xem xét sau khi bổ sung:</w:t>
            </w:r>
          </w:p>
        </w:tc>
      </w:tr>
      <w:tr w:rsidR="000678F2" w:rsidRPr="004171B3">
        <w:trPr>
          <w:trHeight w:val="20"/>
        </w:trPr>
        <w:tc>
          <w:tcPr>
            <w:tcW w:w="5000" w:type="pct"/>
            <w:gridSpan w:val="3"/>
          </w:tcPr>
          <w:p w:rsidR="000678F2" w:rsidRPr="004171B3" w:rsidRDefault="000678F2" w:rsidP="0006169C">
            <w:pPr>
              <w:spacing w:before="60" w:after="60" w:line="256" w:lineRule="auto"/>
              <w:rPr>
                <w:lang w:eastAsia="en-US"/>
              </w:rPr>
            </w:pPr>
            <w:r w:rsidRPr="004171B3">
              <w:rPr>
                <w:lang w:eastAsia="en-US"/>
              </w:rPr>
              <w:t>Ngày kiểm tra dự kiến:</w:t>
            </w:r>
          </w:p>
        </w:tc>
      </w:tr>
      <w:tr w:rsidR="000678F2" w:rsidRPr="004171B3">
        <w:trPr>
          <w:trHeight w:val="20"/>
        </w:trPr>
        <w:tc>
          <w:tcPr>
            <w:tcW w:w="2292" w:type="pct"/>
          </w:tcPr>
          <w:p w:rsidR="000678F2" w:rsidRPr="004171B3" w:rsidRDefault="000678F2" w:rsidP="0006169C">
            <w:pPr>
              <w:spacing w:before="60" w:after="60" w:line="256" w:lineRule="auto"/>
              <w:jc w:val="center"/>
              <w:rPr>
                <w:lang w:eastAsia="en-US"/>
              </w:rPr>
            </w:pPr>
            <w:r w:rsidRPr="004171B3">
              <w:rPr>
                <w:lang w:eastAsia="en-US"/>
              </w:rPr>
              <w:t>………………, ngày……/…../……..</w:t>
            </w:r>
          </w:p>
          <w:p w:rsidR="000678F2" w:rsidRPr="004171B3" w:rsidRDefault="000678F2" w:rsidP="0006169C">
            <w:pPr>
              <w:spacing w:before="60" w:after="60" w:line="256" w:lineRule="auto"/>
              <w:jc w:val="center"/>
              <w:rPr>
                <w:i/>
                <w:iCs/>
                <w:lang w:eastAsia="en-US"/>
              </w:rPr>
            </w:pPr>
            <w:r w:rsidRPr="004171B3">
              <w:rPr>
                <w:i/>
                <w:iCs/>
                <w:lang w:eastAsia="en-US"/>
              </w:rPr>
              <w:t>Đại diện Chủ hàng</w:t>
            </w:r>
          </w:p>
          <w:p w:rsidR="000678F2" w:rsidRPr="004171B3" w:rsidRDefault="000678F2" w:rsidP="0006169C">
            <w:pPr>
              <w:spacing w:before="60" w:after="60" w:line="256" w:lineRule="auto"/>
              <w:jc w:val="center"/>
              <w:rPr>
                <w:i/>
                <w:iCs/>
                <w:lang w:eastAsia="en-US"/>
              </w:rPr>
            </w:pPr>
            <w:r w:rsidRPr="004171B3">
              <w:rPr>
                <w:i/>
                <w:iCs/>
                <w:lang w:eastAsia="en-US"/>
              </w:rPr>
              <w:t>(Ký tên, đóng dấu)</w:t>
            </w:r>
          </w:p>
        </w:tc>
        <w:tc>
          <w:tcPr>
            <w:tcW w:w="2708" w:type="pct"/>
            <w:gridSpan w:val="2"/>
          </w:tcPr>
          <w:p w:rsidR="000678F2" w:rsidRPr="004171B3" w:rsidRDefault="000678F2" w:rsidP="0006169C">
            <w:pPr>
              <w:spacing w:before="60" w:after="60" w:line="256" w:lineRule="auto"/>
              <w:jc w:val="center"/>
              <w:rPr>
                <w:lang w:eastAsia="en-US"/>
              </w:rPr>
            </w:pPr>
            <w:r w:rsidRPr="004171B3">
              <w:rPr>
                <w:lang w:eastAsia="en-US"/>
              </w:rPr>
              <w:t>……………………., ngày …../……/ ……….</w:t>
            </w:r>
          </w:p>
          <w:p w:rsidR="000678F2" w:rsidRPr="004171B3" w:rsidRDefault="000678F2" w:rsidP="0006169C">
            <w:pPr>
              <w:spacing w:before="60" w:after="60" w:line="256" w:lineRule="auto"/>
              <w:jc w:val="center"/>
              <w:rPr>
                <w:b/>
                <w:bCs/>
                <w:lang w:eastAsia="en-US"/>
              </w:rPr>
            </w:pPr>
            <w:r w:rsidRPr="004171B3">
              <w:rPr>
                <w:b/>
                <w:bCs/>
                <w:lang w:eastAsia="en-US"/>
              </w:rPr>
              <w:t>Đại diện Cơ quan kiểm tra, chứng nhận</w:t>
            </w:r>
          </w:p>
          <w:p w:rsidR="000678F2" w:rsidRPr="004171B3" w:rsidRDefault="000678F2" w:rsidP="0006169C">
            <w:pPr>
              <w:spacing w:before="60" w:after="60" w:line="256" w:lineRule="auto"/>
              <w:jc w:val="center"/>
              <w:rPr>
                <w:lang w:eastAsia="en-US"/>
              </w:rPr>
            </w:pPr>
            <w:r w:rsidRPr="004171B3">
              <w:rPr>
                <w:i/>
                <w:iCs/>
                <w:lang w:eastAsia="en-US"/>
              </w:rPr>
              <w:t>(Ký tên, đóng dấu)</w:t>
            </w:r>
          </w:p>
        </w:tc>
      </w:tr>
    </w:tbl>
    <w:p w:rsidR="000678F2" w:rsidRPr="004171B3" w:rsidRDefault="000678F2" w:rsidP="0006169C">
      <w:pPr>
        <w:widowControl w:val="0"/>
        <w:spacing w:before="120"/>
        <w:rPr>
          <w:rFonts w:ascii="Tahoma" w:hAnsi="Tahoma" w:cs="Tahoma"/>
          <w:lang w:eastAsia="vi-VN"/>
        </w:rPr>
      </w:pPr>
    </w:p>
    <w:p w:rsidR="000678F2" w:rsidRDefault="000678F2" w:rsidP="00FE0116">
      <w:pPr>
        <w:widowControl w:val="0"/>
        <w:spacing w:before="120"/>
        <w:ind w:firstLine="720"/>
        <w:rPr>
          <w:b/>
          <w:bCs/>
          <w:sz w:val="28"/>
          <w:szCs w:val="28"/>
          <w:lang w:eastAsia="vi-VN"/>
        </w:rPr>
        <w:sectPr w:rsidR="000678F2" w:rsidSect="00B74A62">
          <w:pgSz w:w="11900" w:h="16840"/>
          <w:pgMar w:top="1080" w:right="1138" w:bottom="1138" w:left="1699" w:header="397" w:footer="397" w:gutter="0"/>
          <w:cols w:space="720"/>
          <w:titlePg/>
          <w:docGrid w:linePitch="381"/>
        </w:sectPr>
      </w:pPr>
    </w:p>
    <w:p w:rsidR="000678F2" w:rsidRPr="004171B3" w:rsidRDefault="000678F2" w:rsidP="00FE0116">
      <w:pPr>
        <w:widowControl w:val="0"/>
        <w:spacing w:before="120"/>
        <w:ind w:firstLine="720"/>
        <w:rPr>
          <w:b/>
          <w:bCs/>
          <w:sz w:val="28"/>
          <w:szCs w:val="28"/>
          <w:lang w:eastAsia="vi-VN"/>
        </w:rPr>
      </w:pPr>
      <w:r w:rsidRPr="004171B3">
        <w:rPr>
          <w:b/>
          <w:bCs/>
          <w:sz w:val="28"/>
          <w:szCs w:val="28"/>
          <w:lang w:eastAsia="vi-VN"/>
        </w:rPr>
        <w:t>PHẦN II. THỦ TỤC HÀNH CHÍNH CẤP TỈNH</w:t>
      </w:r>
    </w:p>
    <w:p w:rsidR="000678F2" w:rsidRPr="004171B3" w:rsidRDefault="000678F2" w:rsidP="00572513">
      <w:pPr>
        <w:keepNext/>
        <w:keepLines/>
        <w:spacing w:before="120" w:after="120"/>
        <w:ind w:firstLine="720"/>
        <w:outlineLvl w:val="3"/>
        <w:rPr>
          <w:b/>
          <w:bCs/>
          <w:sz w:val="28"/>
          <w:szCs w:val="28"/>
        </w:rPr>
      </w:pPr>
      <w:r w:rsidRPr="004171B3">
        <w:rPr>
          <w:b/>
          <w:bCs/>
          <w:sz w:val="28"/>
          <w:szCs w:val="28"/>
        </w:rPr>
        <w:t>1. Cấp Giấy chứng nhận cơ sở an toàn dịch bệnh động vật (cấp Tỉnh)</w:t>
      </w:r>
    </w:p>
    <w:p w:rsidR="000678F2" w:rsidRPr="004171B3" w:rsidRDefault="000678F2" w:rsidP="00572513">
      <w:pPr>
        <w:spacing w:after="120"/>
        <w:ind w:firstLine="720"/>
        <w:jc w:val="both"/>
        <w:rPr>
          <w:b/>
          <w:bCs/>
          <w:sz w:val="28"/>
          <w:szCs w:val="28"/>
          <w:lang w:eastAsia="en-US"/>
        </w:rPr>
      </w:pPr>
      <w:r w:rsidRPr="004171B3">
        <w:rPr>
          <w:b/>
          <w:bCs/>
          <w:sz w:val="28"/>
          <w:szCs w:val="28"/>
          <w:lang w:eastAsia="en-US"/>
        </w:rPr>
        <w:t xml:space="preserve">a) Trình tự thực hiện: </w:t>
      </w:r>
    </w:p>
    <w:p w:rsidR="000678F2" w:rsidRPr="004171B3" w:rsidRDefault="000678F2" w:rsidP="00572513">
      <w:pPr>
        <w:spacing w:after="120"/>
        <w:ind w:firstLine="720"/>
        <w:jc w:val="both"/>
        <w:rPr>
          <w:b/>
          <w:bCs/>
          <w:i/>
          <w:iCs/>
          <w:spacing w:val="-4"/>
          <w:sz w:val="28"/>
          <w:szCs w:val="28"/>
          <w:lang w:eastAsia="en-US"/>
        </w:rPr>
      </w:pPr>
      <w:r w:rsidRPr="004171B3">
        <w:rPr>
          <w:b/>
          <w:bCs/>
          <w:i/>
          <w:iCs/>
          <w:spacing w:val="-4"/>
          <w:sz w:val="28"/>
          <w:szCs w:val="28"/>
          <w:lang w:eastAsia="en-US"/>
        </w:rPr>
        <w:t>Bước 1: Gửi hồ sơ</w:t>
      </w:r>
    </w:p>
    <w:p w:rsidR="000678F2" w:rsidRPr="004171B3" w:rsidRDefault="000678F2" w:rsidP="00572513">
      <w:pPr>
        <w:spacing w:after="100"/>
        <w:ind w:firstLine="720"/>
        <w:jc w:val="both"/>
        <w:rPr>
          <w:spacing w:val="-4"/>
          <w:sz w:val="28"/>
          <w:szCs w:val="28"/>
          <w:lang w:eastAsia="en-US"/>
        </w:rPr>
      </w:pPr>
      <w:r w:rsidRPr="004171B3">
        <w:rPr>
          <w:spacing w:val="-4"/>
          <w:sz w:val="28"/>
          <w:szCs w:val="28"/>
          <w:lang w:val="vi-VN" w:eastAsia="en-US"/>
        </w:rPr>
        <w:t>Chủ cơ sở đăng ký công nhận an toàn dịch bệnh động vật</w:t>
      </w:r>
      <w:r w:rsidRPr="004171B3">
        <w:rPr>
          <w:spacing w:val="-4"/>
          <w:sz w:val="28"/>
          <w:szCs w:val="28"/>
          <w:lang w:eastAsia="en-US"/>
        </w:rPr>
        <w:t xml:space="preserve"> không thuộc phạm vi quy định tại khoản 1 Điều 3 Thông tư số 24/2022/TT-BNNPTNT gửi</w:t>
      </w:r>
      <w:r w:rsidRPr="004171B3">
        <w:rPr>
          <w:spacing w:val="-4"/>
          <w:sz w:val="28"/>
          <w:szCs w:val="28"/>
          <w:lang w:val="vi-VN" w:eastAsia="en-US"/>
        </w:rPr>
        <w:t xml:space="preserve"> hồ sơ đến</w:t>
      </w:r>
      <w:r w:rsidRPr="004171B3">
        <w:rPr>
          <w:spacing w:val="-2"/>
          <w:sz w:val="28"/>
          <w:szCs w:val="28"/>
          <w:lang w:val="vi-VN" w:eastAsia="en-US"/>
        </w:rPr>
        <w:t xml:space="preserve"> </w:t>
      </w:r>
      <w:r w:rsidRPr="004171B3">
        <w:rPr>
          <w:spacing w:val="-2"/>
          <w:sz w:val="28"/>
          <w:szCs w:val="28"/>
          <w:lang w:eastAsia="en-US"/>
        </w:rPr>
        <w:t>Cơ quan quản lý chuyên ngành chăn nuôi, thú y, thủy sản cấp tỉnh.</w:t>
      </w:r>
    </w:p>
    <w:p w:rsidR="000678F2" w:rsidRPr="004171B3" w:rsidRDefault="000678F2" w:rsidP="00572513">
      <w:pPr>
        <w:spacing w:after="120"/>
        <w:ind w:firstLine="720"/>
        <w:jc w:val="both"/>
        <w:rPr>
          <w:b/>
          <w:bCs/>
          <w:i/>
          <w:iCs/>
          <w:sz w:val="28"/>
          <w:szCs w:val="28"/>
          <w:lang w:eastAsia="en-US"/>
        </w:rPr>
      </w:pPr>
      <w:r w:rsidRPr="004171B3">
        <w:rPr>
          <w:b/>
          <w:bCs/>
          <w:i/>
          <w:iCs/>
          <w:sz w:val="28"/>
          <w:szCs w:val="28"/>
          <w:lang w:eastAsia="en-US"/>
        </w:rPr>
        <w:t>Bước 2: Tiếp nhận và thẩm định hồ sơ</w:t>
      </w:r>
    </w:p>
    <w:p w:rsidR="000678F2" w:rsidRPr="004171B3" w:rsidRDefault="000678F2" w:rsidP="00572513">
      <w:pPr>
        <w:spacing w:after="100"/>
        <w:ind w:firstLine="720"/>
        <w:jc w:val="both"/>
        <w:rPr>
          <w:sz w:val="28"/>
          <w:szCs w:val="28"/>
          <w:lang w:eastAsia="en-US"/>
        </w:rPr>
      </w:pPr>
      <w:r w:rsidRPr="004171B3">
        <w:rPr>
          <w:sz w:val="28"/>
          <w:szCs w:val="28"/>
          <w:lang w:val="vi-VN" w:eastAsia="en-US"/>
        </w:rPr>
        <w:t>Trong thời hạn 05 ngày kể từ ngày nhận được hồ sơ,</w:t>
      </w:r>
      <w:r w:rsidRPr="004171B3" w:rsidDel="00342F7B">
        <w:rPr>
          <w:sz w:val="28"/>
          <w:szCs w:val="28"/>
          <w:lang w:val="vi-VN" w:eastAsia="en-US"/>
        </w:rPr>
        <w:t xml:space="preserve"> </w:t>
      </w:r>
      <w:r w:rsidRPr="004171B3">
        <w:rPr>
          <w:spacing w:val="-2"/>
          <w:sz w:val="28"/>
          <w:szCs w:val="28"/>
          <w:lang w:eastAsia="en-US"/>
        </w:rPr>
        <w:t>Cơ quan quản lý chuyên ngành chăn nuôi, thú y cấp tỉnh</w:t>
      </w:r>
      <w:r w:rsidRPr="004171B3">
        <w:rPr>
          <w:sz w:val="28"/>
          <w:szCs w:val="28"/>
          <w:lang w:val="vi-VN" w:eastAsia="en-US"/>
        </w:rPr>
        <w:t xml:space="preserve"> tiếp nhận và thẩm định hồ sơ</w:t>
      </w:r>
      <w:r w:rsidRPr="004171B3">
        <w:rPr>
          <w:sz w:val="28"/>
          <w:szCs w:val="28"/>
          <w:lang w:eastAsia="en-US"/>
        </w:rPr>
        <w:t xml:space="preserve">. </w:t>
      </w:r>
      <w:r w:rsidRPr="004171B3">
        <w:rPr>
          <w:sz w:val="28"/>
          <w:szCs w:val="28"/>
          <w:lang w:val="vi-VN" w:eastAsia="en-US"/>
        </w:rPr>
        <w:t xml:space="preserve">Trường hợp hồ sơ đầy đủ, hợp lệ, </w:t>
      </w:r>
      <w:r w:rsidRPr="004171B3">
        <w:rPr>
          <w:spacing w:val="-2"/>
          <w:sz w:val="28"/>
          <w:szCs w:val="28"/>
          <w:lang w:eastAsia="en-US"/>
        </w:rPr>
        <w:t>Cơ quan quản lý chuyên ngành chăn nuôi, thú y, thủy sản cấp tỉnh</w:t>
      </w:r>
      <w:r w:rsidRPr="004171B3">
        <w:rPr>
          <w:sz w:val="28"/>
          <w:szCs w:val="28"/>
          <w:lang w:val="vi-VN" w:eastAsia="en-US"/>
        </w:rPr>
        <w:t xml:space="preserve"> thông báo cho chủ cơ sở về kế hoạch đánh giá thực tế tại cơ sở</w:t>
      </w:r>
      <w:r w:rsidRPr="004171B3">
        <w:rPr>
          <w:sz w:val="28"/>
          <w:szCs w:val="28"/>
          <w:lang w:eastAsia="en-US"/>
        </w:rPr>
        <w:t xml:space="preserve">. </w:t>
      </w:r>
      <w:r w:rsidRPr="004171B3">
        <w:rPr>
          <w:sz w:val="28"/>
          <w:szCs w:val="28"/>
          <w:lang w:val="vi-VN" w:eastAsia="en-US"/>
        </w:rPr>
        <w:t xml:space="preserve">Trường hợp hồ sơ không hợp lệ, </w:t>
      </w:r>
      <w:r w:rsidRPr="004171B3">
        <w:rPr>
          <w:spacing w:val="-2"/>
          <w:sz w:val="28"/>
          <w:szCs w:val="28"/>
          <w:lang w:eastAsia="en-US"/>
        </w:rPr>
        <w:t>Cơ quan quản lý chuyên ngành chăn nuôi, thú y, thủy sản cấp tỉnh</w:t>
      </w:r>
      <w:r w:rsidRPr="004171B3">
        <w:rPr>
          <w:sz w:val="28"/>
          <w:szCs w:val="28"/>
          <w:lang w:val="vi-VN" w:eastAsia="en-US"/>
        </w:rPr>
        <w:t xml:space="preserve"> thông báo bằng văn bản cho chủ cơ sở để hoàn thiện</w:t>
      </w:r>
      <w:r w:rsidRPr="004171B3">
        <w:rPr>
          <w:sz w:val="28"/>
          <w:szCs w:val="28"/>
          <w:lang w:eastAsia="en-US"/>
        </w:rPr>
        <w:t>.</w:t>
      </w:r>
    </w:p>
    <w:p w:rsidR="000678F2" w:rsidRPr="004171B3" w:rsidRDefault="000678F2" w:rsidP="00572513">
      <w:pPr>
        <w:spacing w:after="120"/>
        <w:ind w:firstLine="720"/>
        <w:jc w:val="both"/>
        <w:rPr>
          <w:b/>
          <w:bCs/>
          <w:i/>
          <w:iCs/>
          <w:sz w:val="28"/>
          <w:szCs w:val="28"/>
          <w:lang w:eastAsia="en-US"/>
        </w:rPr>
      </w:pPr>
      <w:r w:rsidRPr="004171B3">
        <w:rPr>
          <w:b/>
          <w:bCs/>
          <w:i/>
          <w:iCs/>
          <w:sz w:val="28"/>
          <w:szCs w:val="28"/>
          <w:lang w:eastAsia="en-US"/>
        </w:rPr>
        <w:t>Bước 3: Thành lập đoàn đánh giá và đi kiểm tra</w:t>
      </w:r>
    </w:p>
    <w:p w:rsidR="000678F2" w:rsidRPr="004171B3" w:rsidRDefault="000678F2" w:rsidP="00572513">
      <w:pPr>
        <w:spacing w:after="100"/>
        <w:ind w:firstLine="720"/>
        <w:jc w:val="both"/>
        <w:rPr>
          <w:sz w:val="28"/>
          <w:szCs w:val="28"/>
          <w:lang w:val="vi-VN" w:eastAsia="en-US"/>
        </w:rPr>
      </w:pPr>
      <w:r w:rsidRPr="004171B3">
        <w:rPr>
          <w:sz w:val="28"/>
          <w:szCs w:val="28"/>
          <w:lang w:val="vi-VN" w:eastAsia="en-US"/>
        </w:rPr>
        <w:t xml:space="preserve">Trong thời hạn 10 ngày kể từ ngày thẩm định xong nội dung của hồ sơ,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 xml:space="preserve"> thành lập Đoàn đánh giá và thực hiện đánh giá tại cơ sở.</w:t>
      </w:r>
    </w:p>
    <w:p w:rsidR="000678F2" w:rsidRPr="004171B3" w:rsidRDefault="000678F2" w:rsidP="00572513">
      <w:pPr>
        <w:spacing w:after="120"/>
        <w:ind w:left="720"/>
        <w:jc w:val="both"/>
        <w:rPr>
          <w:b/>
          <w:bCs/>
          <w:i/>
          <w:iCs/>
          <w:sz w:val="28"/>
          <w:szCs w:val="28"/>
          <w:lang w:val="vi-VN" w:eastAsia="en-US"/>
        </w:rPr>
      </w:pPr>
      <w:r w:rsidRPr="004171B3">
        <w:rPr>
          <w:b/>
          <w:bCs/>
          <w:i/>
          <w:iCs/>
          <w:sz w:val="28"/>
          <w:szCs w:val="28"/>
          <w:lang w:val="vi-VN" w:eastAsia="en-US"/>
        </w:rPr>
        <w:t>Bước 4: Đánh giá tại cơ sở</w:t>
      </w:r>
    </w:p>
    <w:p w:rsidR="000678F2" w:rsidRPr="004171B3" w:rsidRDefault="000678F2" w:rsidP="00572513">
      <w:pPr>
        <w:spacing w:after="120"/>
        <w:ind w:firstLine="720"/>
        <w:jc w:val="both"/>
        <w:rPr>
          <w:sz w:val="28"/>
          <w:szCs w:val="28"/>
          <w:lang w:val="vi-VN" w:eastAsia="en-US"/>
        </w:rPr>
      </w:pPr>
      <w:r w:rsidRPr="004171B3">
        <w:rPr>
          <w:sz w:val="28"/>
          <w:szCs w:val="28"/>
          <w:lang w:val="vi-VN" w:eastAsia="en-US"/>
        </w:rPr>
        <w:t xml:space="preserve">- Đánh giá trực tiếp tại cơ sở: </w:t>
      </w:r>
    </w:p>
    <w:p w:rsidR="000678F2" w:rsidRPr="004171B3" w:rsidRDefault="000678F2" w:rsidP="00572513">
      <w:pPr>
        <w:spacing w:after="100"/>
        <w:ind w:firstLine="720"/>
        <w:jc w:val="both"/>
        <w:rPr>
          <w:sz w:val="28"/>
          <w:szCs w:val="28"/>
          <w:lang w:val="vi-VN" w:eastAsia="en-US"/>
        </w:rPr>
      </w:pPr>
      <w:r w:rsidRPr="004171B3">
        <w:rPr>
          <w:sz w:val="28"/>
          <w:szCs w:val="28"/>
          <w:lang w:val="vi-VN" w:eastAsia="en-US"/>
        </w:rPr>
        <w:t>+ Đánh giá mức độ đáp ứng các quy định tại các Điều 5, 6, 7, 8, 9, 10 và 11 Thông tư số 24/2022/TT-BNNPTNT. Đối với các nội dung có liên quan đã được cơ quan có thẩm quyền đánh giá đạt yêu cầu, cơ sở được miễn đánh giá các nội dung đó;</w:t>
      </w:r>
    </w:p>
    <w:p w:rsidR="000678F2" w:rsidRPr="004171B3" w:rsidRDefault="000678F2" w:rsidP="00572513">
      <w:pPr>
        <w:spacing w:after="100"/>
        <w:ind w:firstLine="720"/>
        <w:jc w:val="both"/>
        <w:rPr>
          <w:sz w:val="28"/>
          <w:szCs w:val="28"/>
          <w:lang w:val="vi-VN" w:eastAsia="en-US"/>
        </w:rPr>
      </w:pPr>
      <w:r w:rsidRPr="004171B3">
        <w:rPr>
          <w:sz w:val="28"/>
          <w:szCs w:val="28"/>
          <w:lang w:val="vi-VN" w:eastAsia="en-US"/>
        </w:rPr>
        <w:t>+ Kiểm tra việc quản lý thông tin, dữ liệu và hệ thống truy xuất nguồn gốc theo quy định tại Điều 12 Thông tư số 24/2022/TT-BNNPTNT;</w:t>
      </w:r>
    </w:p>
    <w:p w:rsidR="000678F2" w:rsidRPr="004171B3" w:rsidRDefault="000678F2" w:rsidP="00572513">
      <w:pPr>
        <w:spacing w:after="100"/>
        <w:ind w:firstLine="720"/>
        <w:jc w:val="both"/>
        <w:rPr>
          <w:sz w:val="28"/>
          <w:szCs w:val="28"/>
          <w:lang w:val="vi-VN" w:eastAsia="en-US"/>
        </w:rPr>
      </w:pPr>
      <w:r w:rsidRPr="004171B3">
        <w:rPr>
          <w:sz w:val="28"/>
          <w:szCs w:val="28"/>
          <w:lang w:val="vi-VN" w:eastAsia="en-US"/>
        </w:rPr>
        <w:t>+ Kiểm tra kiến thức và thực hành của người phụ trách thú y tại cơ sở về các dấu hiệu để nhận biết dịch bệnh, các biện pháp phòng, chống dịch bệnh, xử lý tình huống khi xuất hiện dịch bệnh động vật tại cơ sở;</w:t>
      </w:r>
    </w:p>
    <w:p w:rsidR="000678F2" w:rsidRPr="004171B3" w:rsidRDefault="000678F2" w:rsidP="00572513">
      <w:pPr>
        <w:spacing w:after="100"/>
        <w:ind w:firstLine="720"/>
        <w:jc w:val="both"/>
        <w:rPr>
          <w:sz w:val="28"/>
          <w:szCs w:val="28"/>
          <w:lang w:val="vi-VN" w:eastAsia="en-US"/>
        </w:rPr>
      </w:pPr>
      <w:r w:rsidRPr="004171B3">
        <w:rPr>
          <w:sz w:val="28"/>
          <w:szCs w:val="28"/>
          <w:lang w:val="vi-VN" w:eastAsia="en-US"/>
        </w:rPr>
        <w:t>+ Lấy mẫu để xét nghiệm nếu phát hiện động vật có dấu hiệu nghi mắc bệnh hoặc cơ sở không đảm bảo điều kiện an toàn sinh học;</w:t>
      </w:r>
    </w:p>
    <w:p w:rsidR="000678F2" w:rsidRPr="004171B3" w:rsidRDefault="000678F2" w:rsidP="00572513">
      <w:pPr>
        <w:spacing w:after="120"/>
        <w:ind w:firstLine="720"/>
        <w:jc w:val="both"/>
        <w:rPr>
          <w:sz w:val="28"/>
          <w:szCs w:val="28"/>
          <w:lang w:val="vi-VN" w:eastAsia="en-US"/>
        </w:rPr>
      </w:pPr>
      <w:r w:rsidRPr="004171B3">
        <w:rPr>
          <w:sz w:val="28"/>
          <w:szCs w:val="28"/>
          <w:lang w:val="vi-VN" w:eastAsia="en-US"/>
        </w:rPr>
        <w:t xml:space="preserve">+ Lập biên bản và </w:t>
      </w:r>
      <w:r w:rsidRPr="004171B3">
        <w:rPr>
          <w:sz w:val="28"/>
          <w:szCs w:val="28"/>
          <w:shd w:val="clear" w:color="auto" w:fill="FFFFFF"/>
          <w:lang w:val="vi-VN" w:eastAsia="en-US"/>
        </w:rPr>
        <w:t>thông báo kết quả đánh giá cho chủ cơ sở, đồng thời</w:t>
      </w:r>
      <w:r w:rsidRPr="004171B3">
        <w:rPr>
          <w:sz w:val="28"/>
          <w:szCs w:val="28"/>
          <w:lang w:val="vi-VN" w:eastAsia="en-US"/>
        </w:rPr>
        <w:t xml:space="preserve"> báo cáo kết quả đánh giá bằng văn bản cho lãnh đạo Cơ quan quản lý chuyên ngành chăn nuôi, thú y;</w:t>
      </w:r>
    </w:p>
    <w:p w:rsidR="000678F2" w:rsidRPr="004171B3" w:rsidRDefault="000678F2" w:rsidP="00572513">
      <w:pPr>
        <w:spacing w:after="120"/>
        <w:ind w:firstLine="720"/>
        <w:jc w:val="both"/>
        <w:rPr>
          <w:sz w:val="28"/>
          <w:szCs w:val="28"/>
          <w:lang w:val="vi-VN" w:eastAsia="en-US"/>
        </w:rPr>
      </w:pPr>
      <w:r w:rsidRPr="004171B3">
        <w:rPr>
          <w:sz w:val="28"/>
          <w:szCs w:val="28"/>
          <w:lang w:val="vi-VN" w:eastAsia="en-US"/>
        </w:rPr>
        <w:t>+ Thống nhất với cơ sở về thời gian, nội dung khắc phục sai lỗi với các trường hợp chưa đạt yêu cầu.</w:t>
      </w:r>
    </w:p>
    <w:p w:rsidR="000678F2" w:rsidRPr="004171B3" w:rsidRDefault="000678F2" w:rsidP="00572513">
      <w:pPr>
        <w:spacing w:after="120"/>
        <w:ind w:firstLine="720"/>
        <w:jc w:val="both"/>
        <w:rPr>
          <w:sz w:val="28"/>
          <w:szCs w:val="28"/>
          <w:lang w:val="vi-VN" w:eastAsia="en-US"/>
        </w:rPr>
      </w:pPr>
      <w:r w:rsidRPr="004171B3">
        <w:rPr>
          <w:sz w:val="28"/>
          <w:szCs w:val="28"/>
          <w:lang w:val="vi-VN" w:eastAsia="en-US"/>
        </w:rPr>
        <w:t>- Trường hợp xảy ra thiên tai, dịch bệnh lây lan sang người hoặc dịch bệnh động vật nguy hiểm phải công bố dịch theo quy định của pháp luật về thú y, thực hiện đánh giá như sau:</w:t>
      </w:r>
    </w:p>
    <w:p w:rsidR="000678F2" w:rsidRPr="004171B3" w:rsidRDefault="000678F2" w:rsidP="00572513">
      <w:pPr>
        <w:spacing w:before="100" w:after="100"/>
        <w:ind w:firstLine="720"/>
        <w:jc w:val="both"/>
        <w:rPr>
          <w:sz w:val="28"/>
          <w:szCs w:val="28"/>
          <w:lang w:val="vi-VN" w:eastAsia="en-US"/>
        </w:rPr>
      </w:pPr>
      <w:r w:rsidRPr="004171B3">
        <w:rPr>
          <w:sz w:val="28"/>
          <w:szCs w:val="28"/>
          <w:lang w:val="vi-VN" w:eastAsia="en-US"/>
        </w:rPr>
        <w:t>+ Áp dụng hình thức đánh giá trực tuyến đối với cơ sở đáp ứng yêu cầu về nguồn lực, phương tiện kỹ thuật thực hiện (máy tính, đường truyền internet, ứng dụng phần mềm, máy ghi âm, ghi hình);</w:t>
      </w:r>
    </w:p>
    <w:p w:rsidR="000678F2" w:rsidRPr="004171B3" w:rsidRDefault="000678F2" w:rsidP="00572513">
      <w:pPr>
        <w:spacing w:before="100" w:after="100"/>
        <w:ind w:firstLine="720"/>
        <w:jc w:val="both"/>
        <w:rPr>
          <w:sz w:val="28"/>
          <w:szCs w:val="28"/>
          <w:lang w:val="vi-VN" w:eastAsia="en-US"/>
        </w:rPr>
      </w:pPr>
      <w:r w:rsidRPr="004171B3">
        <w:rPr>
          <w:sz w:val="28"/>
          <w:szCs w:val="28"/>
          <w:lang w:val="vi-VN" w:eastAsia="en-US"/>
        </w:rPr>
        <w:t>+ Chủ cơ sở chịu trách nhiệm trước pháp luật về tính chính xác của thông tin, dữ liệu, tài liệu, hình ảnh, hồ sơ cung cấp cho Đoàn đánh giá;</w:t>
      </w:r>
    </w:p>
    <w:p w:rsidR="000678F2" w:rsidRPr="004171B3" w:rsidRDefault="000678F2" w:rsidP="00572513">
      <w:pPr>
        <w:spacing w:before="100" w:after="100"/>
        <w:ind w:firstLine="720"/>
        <w:jc w:val="both"/>
        <w:rPr>
          <w:sz w:val="28"/>
          <w:szCs w:val="28"/>
          <w:lang w:val="vi-VN" w:eastAsia="en-US"/>
        </w:rPr>
      </w:pPr>
      <w:r w:rsidRPr="004171B3">
        <w:rPr>
          <w:sz w:val="28"/>
          <w:szCs w:val="28"/>
          <w:lang w:val="vi-VN" w:eastAsia="en-US"/>
        </w:rPr>
        <w:t>+ Trường hợp cần thiết, Cơ quan quản lý chuyên ngành chăn nuôi, thú y tổ chức đánh giá trực tiếp tại cơ sở sau khi thiên tai, dịch bệnh đã được kiểm soát theo quy định của pháp luật.</w:t>
      </w:r>
    </w:p>
    <w:p w:rsidR="000678F2" w:rsidRPr="004171B3" w:rsidRDefault="000678F2" w:rsidP="00572513">
      <w:pPr>
        <w:spacing w:before="100" w:after="100"/>
        <w:ind w:firstLine="720"/>
        <w:jc w:val="both"/>
        <w:rPr>
          <w:b/>
          <w:bCs/>
          <w:i/>
          <w:iCs/>
          <w:sz w:val="28"/>
          <w:szCs w:val="28"/>
          <w:lang w:val="vi-VN" w:eastAsia="en-US"/>
        </w:rPr>
      </w:pPr>
      <w:r w:rsidRPr="004171B3">
        <w:rPr>
          <w:b/>
          <w:bCs/>
          <w:i/>
          <w:iCs/>
          <w:sz w:val="28"/>
          <w:szCs w:val="28"/>
          <w:lang w:val="vi-VN" w:eastAsia="en-US"/>
        </w:rPr>
        <w:t>Bước 5: Cấp Giấy chứng nhận cơ sở an toàn dịch bệnh động vật</w:t>
      </w:r>
    </w:p>
    <w:p w:rsidR="000678F2" w:rsidRPr="004171B3" w:rsidRDefault="000678F2" w:rsidP="00572513">
      <w:pPr>
        <w:widowControl w:val="0"/>
        <w:autoSpaceDE w:val="0"/>
        <w:autoSpaceDN w:val="0"/>
        <w:adjustRightInd w:val="0"/>
        <w:spacing w:before="100" w:after="100"/>
        <w:ind w:firstLine="720"/>
        <w:jc w:val="both"/>
        <w:rPr>
          <w:b/>
          <w:bCs/>
          <w:i/>
          <w:iCs/>
          <w:sz w:val="28"/>
          <w:szCs w:val="28"/>
          <w:lang w:val="vi-VN" w:eastAsia="en-US"/>
        </w:rPr>
      </w:pPr>
      <w:r w:rsidRPr="004171B3">
        <w:rPr>
          <w:sz w:val="28"/>
          <w:szCs w:val="28"/>
          <w:lang w:val="vi-VN" w:eastAsia="en-US"/>
        </w:rPr>
        <w:t xml:space="preserve">- Trường hợp cơ sở không phải khắc phục sai lỗi: Trong thời hạn 05 ngày kể từ ngày kết thúc việc đánh giá tại cơ sở hoặc kể từ ngày nhận kết quả xét nghiệm bệnh, </w:t>
      </w:r>
      <w:r w:rsidRPr="004171B3">
        <w:rPr>
          <w:spacing w:val="-2"/>
          <w:sz w:val="28"/>
          <w:szCs w:val="28"/>
          <w:lang w:val="vi-VN" w:eastAsia="en-US"/>
        </w:rPr>
        <w:t>Cơ quan quản lý chuyên ngành chăn nuôi, thú y cấp tỉnh</w:t>
      </w:r>
      <w:r w:rsidRPr="004171B3">
        <w:rPr>
          <w:sz w:val="28"/>
          <w:szCs w:val="28"/>
          <w:lang w:val="vi-VN" w:eastAsia="en-US"/>
        </w:rPr>
        <w:t xml:space="preserve"> cấp Giấy chứng nhận cho cơ sở đạt yêu cầu và bổ sung tên cơ sở vào danh sách cơ sở, vùng an toàn dịch bệnh động vật; trường hợp cơ sở có kết quả đánh giá không đạt yêu cầu, </w:t>
      </w:r>
      <w:r w:rsidRPr="004171B3">
        <w:rPr>
          <w:spacing w:val="-2"/>
          <w:sz w:val="28"/>
          <w:szCs w:val="28"/>
          <w:lang w:val="vi-VN" w:eastAsia="en-US"/>
        </w:rPr>
        <w:t>Cơ quan quản lý chuyên ngành chăn nuôi, thú y cấp tỉnh</w:t>
      </w:r>
      <w:r w:rsidRPr="004171B3">
        <w:rPr>
          <w:sz w:val="28"/>
          <w:szCs w:val="28"/>
          <w:lang w:val="vi-VN" w:eastAsia="en-US"/>
        </w:rPr>
        <w:t xml:space="preserve"> có văn bản trả lời nêu rõ lý do.</w:t>
      </w:r>
    </w:p>
    <w:p w:rsidR="000678F2" w:rsidRPr="004171B3" w:rsidRDefault="000678F2" w:rsidP="00572513">
      <w:pPr>
        <w:widowControl w:val="0"/>
        <w:autoSpaceDE w:val="0"/>
        <w:autoSpaceDN w:val="0"/>
        <w:adjustRightInd w:val="0"/>
        <w:spacing w:before="100" w:after="100"/>
        <w:ind w:firstLine="720"/>
        <w:jc w:val="both"/>
        <w:rPr>
          <w:b/>
          <w:bCs/>
          <w:i/>
          <w:iCs/>
          <w:sz w:val="28"/>
          <w:szCs w:val="28"/>
          <w:lang w:val="vi-VN" w:eastAsia="en-US"/>
        </w:rPr>
      </w:pPr>
      <w:r w:rsidRPr="004171B3">
        <w:rPr>
          <w:sz w:val="28"/>
          <w:szCs w:val="28"/>
          <w:lang w:val="vi-VN" w:eastAsia="en-US"/>
        </w:rPr>
        <w:t>- Trường hợp cơ sở phải khắc phục sai lỗi:</w:t>
      </w:r>
      <w:r w:rsidRPr="004171B3">
        <w:rPr>
          <w:b/>
          <w:bCs/>
          <w:i/>
          <w:iCs/>
          <w:sz w:val="28"/>
          <w:szCs w:val="28"/>
          <w:lang w:val="vi-VN" w:eastAsia="en-US"/>
        </w:rPr>
        <w:t xml:space="preserve"> </w:t>
      </w:r>
      <w:r w:rsidRPr="004171B3">
        <w:rPr>
          <w:sz w:val="28"/>
          <w:szCs w:val="28"/>
          <w:lang w:val="vi-VN" w:eastAsia="en-US"/>
        </w:rPr>
        <w:t xml:space="preserve">Trong thời hạn 05 ngày kể từ ngày nhận được báo cáo khắc phục sai lỗi, </w:t>
      </w:r>
      <w:r w:rsidRPr="004171B3">
        <w:rPr>
          <w:spacing w:val="-2"/>
          <w:sz w:val="28"/>
          <w:szCs w:val="28"/>
          <w:lang w:val="vi-VN" w:eastAsia="en-US"/>
        </w:rPr>
        <w:t>Cơ quan quản lý chuyên ngành chăn nuôi, thú y cấp tỉnh</w:t>
      </w:r>
      <w:r w:rsidRPr="004171B3">
        <w:rPr>
          <w:sz w:val="28"/>
          <w:szCs w:val="28"/>
          <w:lang w:val="vi-VN" w:eastAsia="en-US"/>
        </w:rPr>
        <w:t xml:space="preserve"> tiếp nhận và thẩm định hồ sơ. Trường hợp hồ sơ đầy đủ, hợp lệ, </w:t>
      </w:r>
      <w:r w:rsidRPr="004171B3">
        <w:rPr>
          <w:spacing w:val="-2"/>
          <w:sz w:val="28"/>
          <w:szCs w:val="28"/>
          <w:lang w:val="vi-VN" w:eastAsia="en-US"/>
        </w:rPr>
        <w:t>Cơ quan quản lý chuyên ngành chăn nuôi, thú y cấp tỉnh</w:t>
      </w:r>
      <w:r w:rsidRPr="004171B3">
        <w:rPr>
          <w:sz w:val="28"/>
          <w:szCs w:val="28"/>
          <w:lang w:val="vi-VN" w:eastAsia="en-US"/>
        </w:rPr>
        <w:t xml:space="preserve"> cấp Giấy chứng nhận cơ sở an toàn dịch bệnh theo quy định. Trường hợp hồ sơ không hợp lệ, thông báo bằng văn bản cho chủ cơ sở để hoàn thiện.</w:t>
      </w:r>
    </w:p>
    <w:p w:rsidR="000678F2" w:rsidRPr="004171B3" w:rsidRDefault="000678F2" w:rsidP="00572513">
      <w:pPr>
        <w:spacing w:before="100" w:after="100"/>
        <w:ind w:firstLine="720"/>
        <w:jc w:val="both"/>
        <w:rPr>
          <w:sz w:val="28"/>
          <w:szCs w:val="28"/>
          <w:lang w:val="vi-VN" w:eastAsia="en-US"/>
        </w:rPr>
      </w:pPr>
      <w:r w:rsidRPr="004171B3">
        <w:rPr>
          <w:b/>
          <w:bCs/>
          <w:sz w:val="28"/>
          <w:szCs w:val="28"/>
          <w:lang w:val="vi-VN" w:eastAsia="en-US"/>
        </w:rPr>
        <w:t>b) Cách thức thực hiện:</w:t>
      </w:r>
      <w:r w:rsidRPr="004171B3">
        <w:rPr>
          <w:sz w:val="28"/>
          <w:szCs w:val="28"/>
          <w:lang w:val="vi-VN" w:eastAsia="en-US"/>
        </w:rPr>
        <w:t xml:space="preserve"> Hồ sơ gửi </w:t>
      </w:r>
      <w:r w:rsidRPr="004171B3">
        <w:rPr>
          <w:spacing w:val="-2"/>
          <w:sz w:val="28"/>
          <w:szCs w:val="28"/>
          <w:lang w:val="vi-VN" w:eastAsia="en-US"/>
        </w:rPr>
        <w:t>trực tiếp hoặc qua dịch vụ công trực tuyến hoặc gửi qua dịch vụ bưu chính</w:t>
      </w:r>
      <w:r w:rsidRPr="004171B3">
        <w:rPr>
          <w:sz w:val="28"/>
          <w:szCs w:val="28"/>
          <w:lang w:val="vi-VN" w:eastAsia="en-US"/>
        </w:rPr>
        <w:t>.</w:t>
      </w:r>
    </w:p>
    <w:p w:rsidR="000678F2" w:rsidRPr="004171B3" w:rsidRDefault="000678F2" w:rsidP="00572513">
      <w:pPr>
        <w:spacing w:before="100" w:after="100"/>
        <w:ind w:firstLine="720"/>
        <w:jc w:val="both"/>
        <w:rPr>
          <w:b/>
          <w:bCs/>
          <w:sz w:val="28"/>
          <w:szCs w:val="28"/>
          <w:lang w:val="vi-VN" w:eastAsia="en-US"/>
        </w:rPr>
      </w:pPr>
      <w:r w:rsidRPr="004171B3">
        <w:rPr>
          <w:b/>
          <w:bCs/>
          <w:sz w:val="28"/>
          <w:szCs w:val="28"/>
          <w:lang w:val="vi-VN" w:eastAsia="en-US"/>
        </w:rPr>
        <w:t xml:space="preserve">c) Thành phần, số lượng hồ sơ: </w:t>
      </w:r>
    </w:p>
    <w:p w:rsidR="000678F2" w:rsidRPr="004171B3" w:rsidRDefault="000678F2" w:rsidP="00572513">
      <w:pPr>
        <w:spacing w:before="100" w:after="100"/>
        <w:ind w:firstLine="720"/>
        <w:jc w:val="both"/>
        <w:rPr>
          <w:b/>
          <w:bCs/>
          <w:i/>
          <w:iCs/>
          <w:sz w:val="28"/>
          <w:szCs w:val="28"/>
          <w:lang w:val="vi-VN" w:eastAsia="en-US"/>
        </w:rPr>
      </w:pPr>
      <w:r w:rsidRPr="004171B3">
        <w:rPr>
          <w:b/>
          <w:bCs/>
          <w:i/>
          <w:iCs/>
          <w:sz w:val="28"/>
          <w:szCs w:val="28"/>
          <w:lang w:val="vi-VN" w:eastAsia="en-US"/>
        </w:rPr>
        <w:t xml:space="preserve">* Thành phần hồ sơ: </w:t>
      </w:r>
    </w:p>
    <w:p w:rsidR="000678F2" w:rsidRPr="004171B3" w:rsidRDefault="000678F2" w:rsidP="00572513">
      <w:pPr>
        <w:widowControl w:val="0"/>
        <w:spacing w:before="100" w:after="100"/>
        <w:ind w:firstLine="720"/>
        <w:jc w:val="both"/>
        <w:rPr>
          <w:sz w:val="28"/>
          <w:szCs w:val="28"/>
          <w:lang w:val="vi-VN" w:eastAsia="en-US"/>
        </w:rPr>
      </w:pPr>
      <w:r w:rsidRPr="004171B3">
        <w:rPr>
          <w:b/>
          <w:bCs/>
          <w:sz w:val="28"/>
          <w:szCs w:val="28"/>
          <w:lang w:val="vi-VN" w:eastAsia="en-US"/>
        </w:rPr>
        <w:t xml:space="preserve">- </w:t>
      </w:r>
      <w:r w:rsidRPr="004171B3">
        <w:rPr>
          <w:sz w:val="28"/>
          <w:szCs w:val="28"/>
          <w:lang w:val="vi-VN" w:eastAsia="en-US"/>
        </w:rPr>
        <w:t>Đơn đăng ký theo mẫu tại Phụ lục I ban hành kèm theo Thông tư số 24/2022/TT-BNNPTNT;</w:t>
      </w:r>
    </w:p>
    <w:p w:rsidR="000678F2" w:rsidRPr="004171B3" w:rsidRDefault="000678F2" w:rsidP="00572513">
      <w:pPr>
        <w:widowControl w:val="0"/>
        <w:spacing w:before="100" w:after="100"/>
        <w:ind w:firstLine="720"/>
        <w:jc w:val="both"/>
        <w:rPr>
          <w:sz w:val="28"/>
          <w:szCs w:val="28"/>
          <w:lang w:val="vi-VN" w:eastAsia="en-US"/>
        </w:rPr>
      </w:pPr>
      <w:r w:rsidRPr="004171B3">
        <w:rPr>
          <w:sz w:val="28"/>
          <w:szCs w:val="28"/>
          <w:lang w:val="vi-VN" w:eastAsia="en-US"/>
        </w:rPr>
        <w:t>- Bản mô tả thông tin về cơ sở đăng ký công nhận an toàn dịch bệnh động vật theo mẫu tại Phụ lục III ban hành kèm theo Thông tư số 24/2022/TT-BNNPTNT.</w:t>
      </w:r>
    </w:p>
    <w:p w:rsidR="000678F2" w:rsidRPr="004171B3" w:rsidRDefault="000678F2" w:rsidP="00572513">
      <w:pPr>
        <w:widowControl w:val="0"/>
        <w:spacing w:before="100" w:after="100"/>
        <w:ind w:firstLine="720"/>
        <w:jc w:val="both"/>
        <w:rPr>
          <w:i/>
          <w:iCs/>
          <w:sz w:val="28"/>
          <w:szCs w:val="28"/>
          <w:lang w:val="vi-VN" w:eastAsia="en-US"/>
        </w:rPr>
      </w:pPr>
      <w:r w:rsidRPr="004171B3">
        <w:rPr>
          <w:i/>
          <w:iCs/>
          <w:sz w:val="28"/>
          <w:szCs w:val="28"/>
          <w:lang w:val="vi-VN" w:eastAsia="en-US"/>
        </w:rPr>
        <w:t>Đối với trường hợp cơ sở phải thực hiện khắc phục nếu kiểm tra thực tế tại cơ sở không đạt yêu cầu theo quy định tại khoản 3 Điều 12 Thông tư số 24/2022/TT-BNNPTNT, thành phần hồ sơ bao gồm báo cáo khắc phục sai lỗi.</w:t>
      </w:r>
    </w:p>
    <w:p w:rsidR="000678F2" w:rsidRPr="004171B3" w:rsidRDefault="000678F2" w:rsidP="00572513">
      <w:pPr>
        <w:widowControl w:val="0"/>
        <w:spacing w:before="100" w:after="100"/>
        <w:ind w:firstLine="720"/>
        <w:jc w:val="both"/>
        <w:rPr>
          <w:sz w:val="28"/>
          <w:szCs w:val="28"/>
          <w:lang w:val="vi-VN" w:eastAsia="en-US"/>
        </w:rPr>
      </w:pPr>
      <w:r w:rsidRPr="004171B3">
        <w:rPr>
          <w:b/>
          <w:bCs/>
          <w:i/>
          <w:iCs/>
          <w:sz w:val="28"/>
          <w:szCs w:val="28"/>
          <w:lang w:val="vi-VN" w:eastAsia="en-US"/>
        </w:rPr>
        <w:t>* Số lượng hồ sơ:</w:t>
      </w:r>
      <w:r w:rsidRPr="004171B3">
        <w:rPr>
          <w:sz w:val="28"/>
          <w:szCs w:val="28"/>
          <w:lang w:val="vi-VN" w:eastAsia="en-US"/>
        </w:rPr>
        <w:t xml:space="preserve"> 01 bộ </w:t>
      </w:r>
    </w:p>
    <w:p w:rsidR="000678F2" w:rsidRPr="004171B3" w:rsidRDefault="000678F2" w:rsidP="00572513">
      <w:pPr>
        <w:widowControl w:val="0"/>
        <w:spacing w:before="100" w:after="100"/>
        <w:ind w:firstLine="720"/>
        <w:jc w:val="both"/>
        <w:rPr>
          <w:b/>
          <w:bCs/>
          <w:sz w:val="28"/>
          <w:szCs w:val="28"/>
          <w:lang w:val="vi-VN" w:eastAsia="en-US"/>
        </w:rPr>
      </w:pPr>
      <w:r w:rsidRPr="004171B3">
        <w:rPr>
          <w:b/>
          <w:bCs/>
          <w:sz w:val="28"/>
          <w:szCs w:val="28"/>
          <w:lang w:val="vi-VN" w:eastAsia="en-US"/>
        </w:rPr>
        <w:t xml:space="preserve">d) Thời hạn giải quyết: </w:t>
      </w:r>
    </w:p>
    <w:p w:rsidR="000678F2" w:rsidRPr="004171B3" w:rsidRDefault="000678F2" w:rsidP="00572513">
      <w:pPr>
        <w:widowControl w:val="0"/>
        <w:spacing w:before="100" w:after="100"/>
        <w:ind w:firstLine="720"/>
        <w:jc w:val="both"/>
        <w:rPr>
          <w:sz w:val="28"/>
          <w:szCs w:val="28"/>
          <w:lang w:val="vi-VN" w:eastAsia="en-US"/>
        </w:rPr>
      </w:pPr>
      <w:r w:rsidRPr="004171B3">
        <w:rPr>
          <w:sz w:val="28"/>
          <w:szCs w:val="28"/>
          <w:lang w:val="vi-VN" w:eastAsia="en-US"/>
        </w:rPr>
        <w:t>- Trường hợp hồ sơ đầy đủ, hợp lệ; không phải thực hiện khắc phục theo quy định: 20 ngày;</w:t>
      </w:r>
    </w:p>
    <w:p w:rsidR="000678F2" w:rsidRPr="004171B3" w:rsidRDefault="000678F2" w:rsidP="00572513">
      <w:pPr>
        <w:widowControl w:val="0"/>
        <w:spacing w:before="100" w:after="100"/>
        <w:ind w:firstLine="720"/>
        <w:jc w:val="both"/>
        <w:rPr>
          <w:sz w:val="28"/>
          <w:szCs w:val="28"/>
          <w:lang w:val="vi-VN" w:eastAsia="en-US"/>
        </w:rPr>
      </w:pPr>
      <w:r w:rsidRPr="004171B3">
        <w:rPr>
          <w:sz w:val="28"/>
          <w:szCs w:val="28"/>
          <w:lang w:val="vi-VN" w:eastAsia="en-US"/>
        </w:rPr>
        <w:t>- Trường hợp hồ sơ không đầy đủ, hợp lệ; không phải thực hiện khắc phục theo quy định: 20 ngày không kể thời gian cơ sở hoàn thiện hồ sơ;</w:t>
      </w:r>
    </w:p>
    <w:p w:rsidR="000678F2" w:rsidRPr="004171B3" w:rsidRDefault="000678F2" w:rsidP="00572513">
      <w:pPr>
        <w:widowControl w:val="0"/>
        <w:spacing w:before="100" w:after="100"/>
        <w:ind w:firstLine="720"/>
        <w:jc w:val="both"/>
        <w:rPr>
          <w:sz w:val="28"/>
          <w:szCs w:val="28"/>
          <w:lang w:val="vi-VN" w:eastAsia="en-US"/>
        </w:rPr>
      </w:pPr>
      <w:r w:rsidRPr="004171B3">
        <w:rPr>
          <w:sz w:val="28"/>
          <w:szCs w:val="28"/>
          <w:lang w:val="vi-VN" w:eastAsia="en-US"/>
        </w:rPr>
        <w:t>- Trường hợp hồ sơ đầy đủ, hợp lệ; phải thực hiện khắc phục theo quy định: 25 ngày không kể thời gian cơ sở thực hiện khắc phục;</w:t>
      </w:r>
    </w:p>
    <w:p w:rsidR="000678F2" w:rsidRPr="004171B3" w:rsidRDefault="000678F2" w:rsidP="00572513">
      <w:pPr>
        <w:widowControl w:val="0"/>
        <w:spacing w:before="120" w:after="120"/>
        <w:ind w:firstLine="720"/>
        <w:jc w:val="both"/>
        <w:rPr>
          <w:spacing w:val="4"/>
          <w:sz w:val="28"/>
          <w:szCs w:val="28"/>
          <w:lang w:val="vi-VN" w:eastAsia="en-US"/>
        </w:rPr>
      </w:pPr>
      <w:r w:rsidRPr="004171B3">
        <w:rPr>
          <w:spacing w:val="4"/>
          <w:sz w:val="28"/>
          <w:szCs w:val="28"/>
          <w:lang w:val="vi-VN" w:eastAsia="en-US"/>
        </w:rPr>
        <w:t>- Trường hợp hồ sơ không đầy đủ, hợp lệ; phải thực hiện khắc phục theo quy định: 25 ngày không kể thời gian cơ sở hoàn thiện hồ sơ và thực hiện khắc phục.</w:t>
      </w:r>
    </w:p>
    <w:p w:rsidR="000678F2" w:rsidRPr="004171B3" w:rsidRDefault="000678F2" w:rsidP="00572513">
      <w:pPr>
        <w:spacing w:before="120" w:after="120"/>
        <w:ind w:firstLine="720"/>
        <w:jc w:val="both"/>
        <w:rPr>
          <w:sz w:val="28"/>
          <w:szCs w:val="28"/>
          <w:lang w:val="vi-VN" w:eastAsia="en-US"/>
        </w:rPr>
      </w:pPr>
      <w:r w:rsidRPr="004171B3">
        <w:rPr>
          <w:b/>
          <w:bCs/>
          <w:sz w:val="28"/>
          <w:szCs w:val="28"/>
          <w:lang w:val="vi-VN" w:eastAsia="en-US"/>
        </w:rPr>
        <w:t>đ) Đối tượng thực hiện thủ tục hành chính:</w:t>
      </w:r>
      <w:r w:rsidRPr="004171B3">
        <w:rPr>
          <w:sz w:val="28"/>
          <w:szCs w:val="28"/>
          <w:lang w:val="vi-VN" w:eastAsia="en-US"/>
        </w:rPr>
        <w:t xml:space="preserve"> Tổ chức, cá nhân. </w:t>
      </w:r>
    </w:p>
    <w:p w:rsidR="000678F2" w:rsidRPr="004171B3" w:rsidRDefault="000678F2" w:rsidP="00572513">
      <w:pPr>
        <w:spacing w:before="120" w:after="120"/>
        <w:ind w:firstLine="720"/>
        <w:jc w:val="both"/>
        <w:rPr>
          <w:sz w:val="28"/>
          <w:szCs w:val="28"/>
          <w:lang w:val="vi-VN" w:eastAsia="en-US"/>
        </w:rPr>
      </w:pPr>
      <w:r w:rsidRPr="004171B3">
        <w:rPr>
          <w:b/>
          <w:bCs/>
          <w:sz w:val="28"/>
          <w:szCs w:val="28"/>
          <w:lang w:val="vi-VN" w:eastAsia="en-US"/>
        </w:rPr>
        <w:t>e) Cơ quan thực hiện thủ tục hành chính:</w:t>
      </w:r>
      <w:r w:rsidRPr="004171B3">
        <w:rPr>
          <w:sz w:val="28"/>
          <w:szCs w:val="28"/>
          <w:lang w:val="vi-VN" w:eastAsia="en-US"/>
        </w:rPr>
        <w:t xml:space="preserve">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w:t>
      </w:r>
    </w:p>
    <w:p w:rsidR="000678F2" w:rsidRPr="004171B3" w:rsidRDefault="000678F2" w:rsidP="00572513">
      <w:pPr>
        <w:spacing w:before="120" w:after="120"/>
        <w:ind w:firstLine="720"/>
        <w:jc w:val="both"/>
        <w:rPr>
          <w:sz w:val="28"/>
          <w:szCs w:val="28"/>
          <w:lang w:val="vi-VN" w:eastAsia="en-US"/>
        </w:rPr>
      </w:pPr>
      <w:r w:rsidRPr="004171B3">
        <w:rPr>
          <w:b/>
          <w:bCs/>
          <w:sz w:val="28"/>
          <w:szCs w:val="28"/>
          <w:lang w:val="vi-VN" w:eastAsia="en-US"/>
        </w:rPr>
        <w:t>g) Kết quả thực hiện thủ tục hành chính:</w:t>
      </w:r>
      <w:r w:rsidRPr="004171B3">
        <w:rPr>
          <w:sz w:val="28"/>
          <w:szCs w:val="28"/>
          <w:lang w:val="vi-VN" w:eastAsia="en-US"/>
        </w:rPr>
        <w:t xml:space="preserve"> Giấy chứng nhận cơ sở an toàn dịch bệnh động vật theo mẫu tại mục 2 Phụ lục XII ban hành kèm theo Thông tư số 24/2022/TT-BNNPTNT. </w:t>
      </w:r>
    </w:p>
    <w:p w:rsidR="000678F2" w:rsidRPr="004171B3" w:rsidRDefault="000678F2" w:rsidP="00572513">
      <w:pPr>
        <w:spacing w:before="120" w:after="120"/>
        <w:ind w:firstLine="720"/>
        <w:jc w:val="both"/>
        <w:rPr>
          <w:b/>
          <w:bCs/>
          <w:spacing w:val="-6"/>
          <w:sz w:val="28"/>
          <w:szCs w:val="28"/>
          <w:lang w:val="vi-VN" w:eastAsia="en-US"/>
        </w:rPr>
      </w:pPr>
      <w:r w:rsidRPr="004171B3">
        <w:rPr>
          <w:b/>
          <w:bCs/>
          <w:sz w:val="28"/>
          <w:szCs w:val="28"/>
          <w:lang w:val="vi-VN" w:eastAsia="en-US"/>
        </w:rPr>
        <w:t>h)</w:t>
      </w:r>
      <w:r w:rsidRPr="004171B3">
        <w:rPr>
          <w:b/>
          <w:bCs/>
          <w:spacing w:val="-6"/>
          <w:sz w:val="28"/>
          <w:szCs w:val="28"/>
          <w:lang w:val="vi-VN" w:eastAsia="en-US"/>
        </w:rPr>
        <w:t xml:space="preserve"> Phí, lệ phí: </w:t>
      </w:r>
    </w:p>
    <w:p w:rsidR="000678F2" w:rsidRPr="004171B3" w:rsidRDefault="000678F2" w:rsidP="00572513">
      <w:pPr>
        <w:spacing w:before="120" w:after="120"/>
        <w:ind w:firstLine="720"/>
        <w:jc w:val="both"/>
        <w:rPr>
          <w:spacing w:val="-6"/>
          <w:sz w:val="28"/>
          <w:szCs w:val="28"/>
          <w:lang w:val="vi-VN" w:eastAsia="en-US"/>
        </w:rPr>
      </w:pPr>
      <w:r w:rsidRPr="004171B3">
        <w:rPr>
          <w:spacing w:val="-6"/>
          <w:sz w:val="28"/>
          <w:szCs w:val="28"/>
          <w:lang w:val="vi-VN" w:eastAsia="en-US"/>
        </w:rPr>
        <w:t xml:space="preserve">- Phí thẩm định đối với cơ sở an toàn dịch bệnh động vật: 300.000 đồng/lần (căn cứ khoản 2 Mục II Biểu phí, lệ phí trong công tác thú y </w:t>
      </w:r>
      <w:r w:rsidRPr="004171B3">
        <w:rPr>
          <w:sz w:val="28"/>
          <w:szCs w:val="28"/>
          <w:lang w:val="vi-VN" w:eastAsia="en-US"/>
        </w:rPr>
        <w:t>Thông tư số 101/2020/TT-BTC ngày 23/11/2020 của Bộ trưởng Bộ Tài chính quy định về mức thu, chế độ thu, nộp, quản lý phí, lệ phí trong công tác thú y)</w:t>
      </w:r>
      <w:r w:rsidRPr="004171B3">
        <w:rPr>
          <w:spacing w:val="-6"/>
          <w:sz w:val="28"/>
          <w:szCs w:val="28"/>
          <w:lang w:val="vi-VN" w:eastAsia="en-US"/>
        </w:rPr>
        <w:t>.</w:t>
      </w:r>
    </w:p>
    <w:p w:rsidR="000678F2" w:rsidRPr="004171B3" w:rsidRDefault="000678F2" w:rsidP="00572513">
      <w:pPr>
        <w:spacing w:before="120" w:after="120"/>
        <w:ind w:firstLine="720"/>
        <w:jc w:val="both"/>
        <w:rPr>
          <w:spacing w:val="-6"/>
          <w:sz w:val="28"/>
          <w:szCs w:val="28"/>
          <w:lang w:val="vi-VN" w:eastAsia="en-US"/>
        </w:rPr>
      </w:pPr>
      <w:r w:rsidRPr="004171B3">
        <w:rPr>
          <w:spacing w:val="-6"/>
          <w:sz w:val="28"/>
          <w:szCs w:val="28"/>
          <w:lang w:val="vi-VN" w:eastAsia="en-US"/>
        </w:rPr>
        <w:t xml:space="preserve">- Chi phí xét nghiệm mẫu (nếu có): Theo Phụ lục 2 Biểu khung giá dịch vụ chẩn đoán thú y Thông tư số </w:t>
      </w:r>
      <w:r w:rsidRPr="004171B3">
        <w:rPr>
          <w:sz w:val="28"/>
          <w:szCs w:val="28"/>
          <w:lang w:val="vi-VN" w:eastAsia="en-US"/>
        </w:rPr>
        <w:t>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572513">
      <w:pPr>
        <w:widowControl w:val="0"/>
        <w:spacing w:before="120" w:after="120"/>
        <w:ind w:firstLine="720"/>
        <w:jc w:val="both"/>
        <w:rPr>
          <w:b/>
          <w:bCs/>
          <w:sz w:val="28"/>
          <w:szCs w:val="28"/>
          <w:lang w:val="vi-VN" w:eastAsia="en-US"/>
        </w:rPr>
      </w:pPr>
      <w:r w:rsidRPr="004171B3">
        <w:rPr>
          <w:b/>
          <w:bCs/>
          <w:sz w:val="28"/>
          <w:szCs w:val="28"/>
          <w:lang w:val="vi-VN" w:eastAsia="en-US"/>
        </w:rPr>
        <w:t xml:space="preserve">i) Mẫu đơn, mẫu tờ khai hành chính: </w:t>
      </w:r>
    </w:p>
    <w:p w:rsidR="000678F2" w:rsidRPr="004171B3" w:rsidRDefault="000678F2" w:rsidP="00572513">
      <w:pPr>
        <w:widowControl w:val="0"/>
        <w:spacing w:before="120" w:after="120"/>
        <w:ind w:firstLine="720"/>
        <w:jc w:val="both"/>
        <w:rPr>
          <w:sz w:val="28"/>
          <w:szCs w:val="28"/>
          <w:lang w:val="vi-VN" w:eastAsia="en-US"/>
        </w:rPr>
      </w:pPr>
      <w:r w:rsidRPr="004171B3">
        <w:rPr>
          <w:sz w:val="28"/>
          <w:szCs w:val="28"/>
          <w:lang w:val="vi-VN" w:eastAsia="en-US"/>
        </w:rPr>
        <w:t>- Đơn đăng ký công nhận cơ sở an toàn dịch bệnh động vật theo mẫu tại Phụ lục I ban hành kèm theo Thông tư số 24/2022/TT-BNNPTNT.</w:t>
      </w:r>
    </w:p>
    <w:p w:rsidR="000678F2" w:rsidRPr="004171B3" w:rsidRDefault="000678F2" w:rsidP="00572513">
      <w:pPr>
        <w:widowControl w:val="0"/>
        <w:spacing w:before="120" w:after="120"/>
        <w:ind w:firstLine="720"/>
        <w:jc w:val="both"/>
        <w:rPr>
          <w:sz w:val="28"/>
          <w:szCs w:val="28"/>
          <w:lang w:val="vi-VN" w:eastAsia="en-US"/>
        </w:rPr>
      </w:pPr>
      <w:r w:rsidRPr="004171B3">
        <w:rPr>
          <w:sz w:val="28"/>
          <w:szCs w:val="28"/>
          <w:lang w:val="vi-VN" w:eastAsia="en-US"/>
        </w:rPr>
        <w:t>- Bản mô tả thông tin về cơ sở đăng ký công nhận an toàn dịch bệnh động vật theo mẫu tại Phụ lục III ban hành kèm theo Thông tư số 24/2022/TT-BNNPTNT.</w:t>
      </w:r>
    </w:p>
    <w:p w:rsidR="000678F2" w:rsidRPr="004171B3" w:rsidRDefault="000678F2" w:rsidP="00572513">
      <w:pPr>
        <w:spacing w:before="120" w:after="120" w:line="245" w:lineRule="auto"/>
        <w:ind w:firstLine="720"/>
        <w:jc w:val="both"/>
        <w:rPr>
          <w:b/>
          <w:bCs/>
          <w:spacing w:val="-6"/>
          <w:sz w:val="28"/>
          <w:szCs w:val="28"/>
          <w:lang w:val="vi-VN" w:eastAsia="en-US"/>
        </w:rPr>
      </w:pPr>
      <w:r w:rsidRPr="004171B3">
        <w:rPr>
          <w:b/>
          <w:bCs/>
          <w:sz w:val="28"/>
          <w:szCs w:val="28"/>
          <w:lang w:val="vi-VN" w:eastAsia="en-US"/>
        </w:rPr>
        <w:t>k) Y</w:t>
      </w:r>
      <w:r w:rsidRPr="004171B3">
        <w:rPr>
          <w:b/>
          <w:bCs/>
          <w:spacing w:val="-6"/>
          <w:sz w:val="28"/>
          <w:szCs w:val="28"/>
          <w:lang w:val="vi-VN" w:eastAsia="en-US"/>
        </w:rPr>
        <w:t xml:space="preserve">êu cầu, điều kiện thực hiện thủ tục hành chính: </w:t>
      </w:r>
    </w:p>
    <w:p w:rsidR="000678F2" w:rsidRPr="004171B3" w:rsidRDefault="000678F2" w:rsidP="00572513">
      <w:pPr>
        <w:shd w:val="clear" w:color="auto" w:fill="FFFFFF"/>
        <w:spacing w:before="120" w:after="120" w:line="245" w:lineRule="auto"/>
        <w:ind w:firstLine="709"/>
        <w:jc w:val="both"/>
        <w:rPr>
          <w:sz w:val="28"/>
          <w:szCs w:val="28"/>
          <w:lang w:val="vi-VN" w:eastAsia="en-US"/>
        </w:rPr>
      </w:pPr>
      <w:r w:rsidRPr="004171B3">
        <w:rPr>
          <w:sz w:val="28"/>
          <w:szCs w:val="28"/>
          <w:lang w:val="vi-VN" w:eastAsia="en-US"/>
        </w:rPr>
        <w:t>- Vị trí địa lý đáp ứng các quy định của pháp luật về thú y, chăn nuôi; tách biệt với cơ sở khác có chăn nuôi cùng loài động vật cảm nhiễm; tách biệt với các nguồn có khả năng làm lây nhiễm bệnh đăng ký công nhận an toàn;</w:t>
      </w:r>
    </w:p>
    <w:p w:rsidR="000678F2" w:rsidRPr="004171B3" w:rsidRDefault="000678F2" w:rsidP="00572513">
      <w:pPr>
        <w:shd w:val="clear" w:color="auto" w:fill="FFFFFF"/>
        <w:spacing w:before="120" w:after="120" w:line="245" w:lineRule="auto"/>
        <w:ind w:firstLine="709"/>
        <w:jc w:val="both"/>
        <w:rPr>
          <w:sz w:val="28"/>
          <w:szCs w:val="28"/>
          <w:lang w:val="vi-VN" w:eastAsia="en-US"/>
        </w:rPr>
      </w:pPr>
      <w:r w:rsidRPr="004171B3">
        <w:rPr>
          <w:sz w:val="28"/>
          <w:szCs w:val="28"/>
          <w:lang w:val="vi-VN" w:eastAsia="en-US"/>
        </w:rPr>
        <w:t>- Khu vực xử lý xác động vật, chất thải đáp ứng điều kiện theo quy định của pháp luật về bảo vệ môi trường và thú y; khu vực chăn nuôi phải ngăn cách với các khu vực khác của cơ sở; các khu vực có nguy cơ nhiễm chéo phải có biển cảnh báo và bố trí tách biệt với nhau, bao gồm: Kho để vật tư nông nghiệp; khu nuôi cách ly động vật; khu vực mổ khám; khu xử lý xác động vật; khu vệ sinh, khử trùng tiêu độc dụng cụ dùng trong chăn nuôi;</w:t>
      </w:r>
    </w:p>
    <w:p w:rsidR="000678F2" w:rsidRPr="004171B3" w:rsidRDefault="000678F2" w:rsidP="00572513">
      <w:pPr>
        <w:shd w:val="clear" w:color="auto" w:fill="FFFFFF"/>
        <w:spacing w:before="120" w:after="120" w:line="245" w:lineRule="auto"/>
        <w:ind w:firstLine="709"/>
        <w:jc w:val="both"/>
        <w:rPr>
          <w:sz w:val="28"/>
          <w:szCs w:val="28"/>
          <w:lang w:val="vi-VN" w:eastAsia="en-US"/>
        </w:rPr>
      </w:pPr>
      <w:r w:rsidRPr="004171B3">
        <w:rPr>
          <w:sz w:val="28"/>
          <w:szCs w:val="28"/>
          <w:lang w:val="vi-VN" w:eastAsia="en-US"/>
        </w:rPr>
        <w:t>- Hệ thống xử lý nước cấp, nước thải bảo đảm yêu cầu kỹ thuật để giảm thiểu nguy cơ mang tác nhân gây bệnh theo quy định hiện hành;</w:t>
      </w:r>
    </w:p>
    <w:p w:rsidR="000678F2" w:rsidRPr="004171B3" w:rsidRDefault="000678F2" w:rsidP="00572513">
      <w:pPr>
        <w:shd w:val="clear" w:color="auto" w:fill="FFFFFF"/>
        <w:spacing w:before="120" w:after="120" w:line="245" w:lineRule="auto"/>
        <w:ind w:firstLine="709"/>
        <w:jc w:val="both"/>
        <w:rPr>
          <w:sz w:val="28"/>
          <w:szCs w:val="28"/>
          <w:lang w:val="vi-VN" w:eastAsia="en-US"/>
        </w:rPr>
      </w:pPr>
      <w:r w:rsidRPr="004171B3">
        <w:rPr>
          <w:sz w:val="28"/>
          <w:szCs w:val="28"/>
          <w:lang w:val="vi-VN" w:eastAsia="en-US"/>
        </w:rPr>
        <w:t>- Có biện pháp ngăn chặn động vật hoang dã, các loài động vật khác và vật chủ trung gian truyền bệnh xâm nhập vào khu vực chăn nuôi;</w:t>
      </w:r>
    </w:p>
    <w:p w:rsidR="000678F2" w:rsidRPr="004171B3" w:rsidRDefault="000678F2" w:rsidP="00572513">
      <w:pPr>
        <w:shd w:val="clear" w:color="auto" w:fill="FFFFFF"/>
        <w:spacing w:before="120" w:after="120"/>
        <w:ind w:firstLine="709"/>
        <w:jc w:val="both"/>
        <w:rPr>
          <w:sz w:val="28"/>
          <w:szCs w:val="28"/>
          <w:lang w:val="vi-VN" w:eastAsia="en-US"/>
        </w:rPr>
      </w:pPr>
      <w:r w:rsidRPr="004171B3">
        <w:rPr>
          <w:sz w:val="28"/>
          <w:szCs w:val="28"/>
          <w:lang w:val="vi-VN" w:eastAsia="en-US"/>
        </w:rPr>
        <w:t>- Có hệ thống khử trùng, tiêu độc cho người, phương tiện, dụng cụ, trang thiết bị và vật tư cần thiết khác tại lối ra, vào cơ sở, khu vực chăn nuôi;</w:t>
      </w:r>
    </w:p>
    <w:p w:rsidR="000678F2" w:rsidRPr="004171B3" w:rsidRDefault="000678F2" w:rsidP="00572513">
      <w:pPr>
        <w:shd w:val="clear" w:color="auto" w:fill="FFFFFF"/>
        <w:spacing w:before="120" w:after="120"/>
        <w:ind w:firstLine="709"/>
        <w:jc w:val="both"/>
        <w:rPr>
          <w:sz w:val="28"/>
          <w:szCs w:val="28"/>
          <w:lang w:val="vi-VN" w:eastAsia="en-US"/>
        </w:rPr>
      </w:pPr>
      <w:r w:rsidRPr="004171B3">
        <w:rPr>
          <w:sz w:val="28"/>
          <w:szCs w:val="28"/>
          <w:lang w:val="vi-VN" w:eastAsia="en-US"/>
        </w:rPr>
        <w:t>- Có trang thiết bị, dụng cụ, phương tiện vận chuyển chuyên dụng, phù hợp với đối tượng chăn nuô</w:t>
      </w:r>
      <w:r w:rsidRPr="004171B3">
        <w:rPr>
          <w:sz w:val="28"/>
          <w:szCs w:val="28"/>
          <w:lang w:eastAsia="en-US"/>
        </w:rPr>
        <w:t>i</w:t>
      </w:r>
      <w:r w:rsidRPr="004171B3">
        <w:rPr>
          <w:sz w:val="28"/>
          <w:szCs w:val="28"/>
          <w:lang w:val="vi-VN" w:eastAsia="en-US"/>
        </w:rPr>
        <w:t>, dễ vệ sinh, khử trùng để giảm thiểu nguy cơ mang tác nhân gây bệnh;</w:t>
      </w:r>
    </w:p>
    <w:p w:rsidR="000678F2" w:rsidRPr="004171B3" w:rsidRDefault="000678F2" w:rsidP="00572513">
      <w:pPr>
        <w:shd w:val="clear" w:color="auto" w:fill="FFFFFF"/>
        <w:spacing w:before="120" w:after="120"/>
        <w:ind w:firstLine="709"/>
        <w:jc w:val="both"/>
        <w:rPr>
          <w:sz w:val="28"/>
          <w:szCs w:val="28"/>
          <w:lang w:val="vi-VN" w:eastAsia="en-US"/>
        </w:rPr>
      </w:pPr>
      <w:r w:rsidRPr="004171B3">
        <w:rPr>
          <w:sz w:val="28"/>
          <w:szCs w:val="28"/>
          <w:lang w:val="vi-VN" w:eastAsia="en-US"/>
        </w:rPr>
        <w:t>- Có kế hoạch và tổ chức thực hiện các biện pháp an toàn sinh học theo quy định tại Điều 5 Thông tư số 24/2022/TT-BNNPTNT.</w:t>
      </w:r>
    </w:p>
    <w:p w:rsidR="000678F2" w:rsidRPr="004171B3" w:rsidRDefault="000678F2" w:rsidP="00572513">
      <w:pPr>
        <w:shd w:val="clear" w:color="auto" w:fill="FFFFFF"/>
        <w:spacing w:before="120" w:after="120"/>
        <w:ind w:firstLine="709"/>
        <w:jc w:val="both"/>
        <w:rPr>
          <w:sz w:val="28"/>
          <w:szCs w:val="28"/>
          <w:lang w:val="vi-VN" w:eastAsia="en-US"/>
        </w:rPr>
      </w:pPr>
      <w:r w:rsidRPr="004171B3">
        <w:rPr>
          <w:sz w:val="28"/>
          <w:szCs w:val="28"/>
          <w:lang w:val="vi-VN" w:eastAsia="en-US"/>
        </w:rPr>
        <w:t>- Có kế hoạch và tổ chức thực hiện giám sát dịch bệnh động vật theo quy định tại Điều 6 và Điều 7 Thông tư số 24/2022/TT-BNNPTNT.</w:t>
      </w:r>
    </w:p>
    <w:p w:rsidR="000678F2" w:rsidRPr="004171B3" w:rsidRDefault="000678F2" w:rsidP="00572513">
      <w:pPr>
        <w:shd w:val="clear" w:color="auto" w:fill="FFFFFF"/>
        <w:spacing w:before="120" w:after="120"/>
        <w:ind w:firstLine="709"/>
        <w:jc w:val="both"/>
        <w:rPr>
          <w:spacing w:val="4"/>
          <w:sz w:val="28"/>
          <w:szCs w:val="28"/>
          <w:lang w:val="vi-VN" w:eastAsia="en-US"/>
        </w:rPr>
      </w:pPr>
      <w:r w:rsidRPr="004171B3">
        <w:rPr>
          <w:spacing w:val="4"/>
          <w:sz w:val="28"/>
          <w:szCs w:val="28"/>
          <w:lang w:val="vi-VN" w:eastAsia="en-US"/>
        </w:rPr>
        <w:t xml:space="preserve">- Không xảy ra dịch bệnh động vật: Thực hiện theo quy định tại Điều 11 Thông tư </w:t>
      </w:r>
      <w:r w:rsidRPr="004171B3">
        <w:rPr>
          <w:sz w:val="28"/>
          <w:szCs w:val="28"/>
          <w:lang w:val="vi-VN" w:eastAsia="en-US"/>
        </w:rPr>
        <w:t>số 24/2022/TT-BNNPTNT</w:t>
      </w:r>
      <w:r w:rsidRPr="004171B3">
        <w:rPr>
          <w:spacing w:val="4"/>
          <w:sz w:val="28"/>
          <w:szCs w:val="28"/>
          <w:lang w:val="vi-VN" w:eastAsia="en-US"/>
        </w:rPr>
        <w:t>, cụ thể:</w:t>
      </w:r>
    </w:p>
    <w:p w:rsidR="000678F2" w:rsidRPr="004171B3" w:rsidRDefault="000678F2" w:rsidP="00572513">
      <w:pPr>
        <w:shd w:val="clear" w:color="auto" w:fill="FFFFFF"/>
        <w:tabs>
          <w:tab w:val="left" w:pos="720"/>
          <w:tab w:val="left" w:pos="4678"/>
        </w:tabs>
        <w:spacing w:before="120" w:after="120"/>
        <w:ind w:firstLine="720"/>
        <w:jc w:val="both"/>
        <w:rPr>
          <w:sz w:val="28"/>
          <w:szCs w:val="28"/>
          <w:lang w:val="vi-VN" w:eastAsia="en-US"/>
        </w:rPr>
      </w:pPr>
      <w:r w:rsidRPr="004171B3">
        <w:rPr>
          <w:sz w:val="28"/>
          <w:szCs w:val="28"/>
          <w:lang w:val="vi-VN" w:eastAsia="en-US"/>
        </w:rPr>
        <w:t xml:space="preserve">+ Đối với các cơ sở lần đầu có hoạt động chăn nuôi trong thời gian dưới 12 tháng tính đến thời điểm đăng ký công nhận an toàn dịch bệnh được xem xét công nhận an toàn dịch bệnh khi đáp ứng: </w:t>
      </w:r>
    </w:p>
    <w:p w:rsidR="000678F2" w:rsidRPr="004171B3" w:rsidRDefault="000678F2" w:rsidP="00572513">
      <w:pPr>
        <w:shd w:val="clear" w:color="auto" w:fill="FFFFFF"/>
        <w:spacing w:before="120" w:after="120"/>
        <w:ind w:firstLine="720"/>
        <w:jc w:val="both"/>
        <w:rPr>
          <w:sz w:val="28"/>
          <w:szCs w:val="28"/>
          <w:lang w:val="vi-VN" w:eastAsia="en-US"/>
        </w:rPr>
      </w:pPr>
      <w:r w:rsidRPr="004171B3">
        <w:rPr>
          <w:sz w:val="28"/>
          <w:szCs w:val="28"/>
          <w:lang w:val="vi-VN" w:eastAsia="en-US"/>
        </w:rPr>
        <w:t xml:space="preserve">+ Không có bệnh đăng ký công nhận an toàn trong khoảng thời gian từ khi bắt đầu hoạt động đến thời điểm nộp hồ sơ đăng ký công nhận; </w:t>
      </w:r>
    </w:p>
    <w:p w:rsidR="000678F2" w:rsidRPr="004171B3" w:rsidRDefault="000678F2" w:rsidP="00572513">
      <w:pPr>
        <w:shd w:val="clear" w:color="auto" w:fill="FFFFFF"/>
        <w:spacing w:before="120" w:after="120"/>
        <w:ind w:firstLine="720"/>
        <w:jc w:val="both"/>
        <w:rPr>
          <w:sz w:val="28"/>
          <w:szCs w:val="28"/>
          <w:lang w:val="vi-VN" w:eastAsia="en-US"/>
        </w:rPr>
      </w:pPr>
      <w:r w:rsidRPr="004171B3">
        <w:rPr>
          <w:sz w:val="28"/>
          <w:szCs w:val="28"/>
          <w:lang w:val="vi-VN" w:eastAsia="en-US"/>
        </w:rPr>
        <w:t xml:space="preserve">+ Địa bàn cấp xã nơi có cơ sở đăng ký không có bệnh đăng ký công nhận an toàn trong ít nhất 12 tháng trước thời điểm nộp hồ sơ đăng ký; </w:t>
      </w:r>
    </w:p>
    <w:p w:rsidR="000678F2" w:rsidRPr="004171B3" w:rsidRDefault="000678F2" w:rsidP="00572513">
      <w:pPr>
        <w:shd w:val="clear" w:color="auto" w:fill="FFFFFF"/>
        <w:spacing w:before="120" w:after="120"/>
        <w:ind w:firstLine="720"/>
        <w:jc w:val="both"/>
        <w:rPr>
          <w:sz w:val="28"/>
          <w:szCs w:val="28"/>
          <w:lang w:val="vi-VN" w:eastAsia="en-US"/>
        </w:rPr>
      </w:pPr>
      <w:r w:rsidRPr="004171B3">
        <w:rPr>
          <w:sz w:val="28"/>
          <w:szCs w:val="28"/>
          <w:lang w:val="vi-VN" w:eastAsia="en-US"/>
        </w:rPr>
        <w:t>+ Tần suất, phương pháp lấy mẫu thực hiện theo quy định tại khoản 1 hoặc khoản 2 Điều 7 Thông tư số 24/2022/TT-BNNPTNT. Mẫu giám sát có kết quả xét nghiệm đạt yêu cầu theo quy định tại điểm a hoặc điểm b khoản 6 Điều 7 Thông tư số 24/2022/TT-BNNPTNT.</w:t>
      </w:r>
    </w:p>
    <w:p w:rsidR="000678F2" w:rsidRPr="004171B3" w:rsidRDefault="000678F2" w:rsidP="00572513">
      <w:pPr>
        <w:shd w:val="clear" w:color="auto" w:fill="FFFFFF"/>
        <w:spacing w:before="120" w:after="120"/>
        <w:ind w:firstLine="709"/>
        <w:jc w:val="both"/>
        <w:rPr>
          <w:spacing w:val="4"/>
          <w:sz w:val="28"/>
          <w:szCs w:val="28"/>
          <w:lang w:val="vi-VN" w:eastAsia="en-US"/>
        </w:rPr>
      </w:pPr>
      <w:r w:rsidRPr="004171B3">
        <w:rPr>
          <w:sz w:val="28"/>
          <w:szCs w:val="28"/>
          <w:lang w:val="vi-VN" w:eastAsia="en-US"/>
        </w:rPr>
        <w:t>+ Đối với các cơ sở không thuộc phạm vi quy định tại khoản trên: Không có bệnh đăng ký công nhận an toàn trong ít nhất 12 tháng tính đến thời điểm nộp hồ sơ đăng ký và mẫu giám sát có kết quả xét nghiệm đạt yêu cầu theo quy định tại điểm a hoặc điểm b khoản 6 Điều 7 Thông tư số 24/2022/TT-BNNPTNT.</w:t>
      </w:r>
      <w:r w:rsidRPr="004171B3">
        <w:rPr>
          <w:spacing w:val="4"/>
          <w:sz w:val="28"/>
          <w:szCs w:val="28"/>
          <w:lang w:val="vi-VN" w:eastAsia="en-US"/>
        </w:rPr>
        <w:t xml:space="preserve"> </w:t>
      </w:r>
    </w:p>
    <w:p w:rsidR="000678F2" w:rsidRPr="004171B3" w:rsidRDefault="000678F2" w:rsidP="00572513">
      <w:pPr>
        <w:shd w:val="clear" w:color="auto" w:fill="FFFFFF"/>
        <w:spacing w:before="120" w:after="120"/>
        <w:ind w:firstLine="709"/>
        <w:jc w:val="both"/>
        <w:rPr>
          <w:sz w:val="28"/>
          <w:szCs w:val="28"/>
          <w:lang w:val="vi-VN" w:eastAsia="en-US"/>
        </w:rPr>
      </w:pPr>
      <w:r w:rsidRPr="004171B3">
        <w:rPr>
          <w:sz w:val="28"/>
          <w:szCs w:val="28"/>
          <w:lang w:val="vi-VN" w:eastAsia="en-US"/>
        </w:rPr>
        <w:t>- Hoạt động thú y tại cơ sở bảo đảm kiểm soát được dịch bệnh động vật</w:t>
      </w:r>
    </w:p>
    <w:p w:rsidR="000678F2" w:rsidRPr="004171B3" w:rsidRDefault="000678F2" w:rsidP="00572513">
      <w:pPr>
        <w:shd w:val="clear" w:color="auto" w:fill="FFFFFF"/>
        <w:spacing w:before="120" w:after="120"/>
        <w:ind w:firstLine="709"/>
        <w:jc w:val="both"/>
        <w:rPr>
          <w:sz w:val="28"/>
          <w:szCs w:val="28"/>
          <w:lang w:val="vi-VN" w:eastAsia="en-US"/>
        </w:rPr>
      </w:pPr>
      <w:r w:rsidRPr="004171B3">
        <w:rPr>
          <w:sz w:val="28"/>
          <w:szCs w:val="28"/>
          <w:lang w:val="vi-VN" w:eastAsia="en-US"/>
        </w:rPr>
        <w:t xml:space="preserve">- Thực hiện theo quy định tương ứng tại các Điều 14, 15, 19, 20, 25, 27, 28, 29, 32, 33 và Điều 35 Luật Thú y, quy định về phòng, chống dịch bệnh động vật của Bộ Nông nghiệp và Phát triển nông thôn và các quy định tại Thông tư số 24/2022/TT-BNNPTNT; </w:t>
      </w:r>
    </w:p>
    <w:p w:rsidR="000678F2" w:rsidRPr="004171B3" w:rsidRDefault="000678F2" w:rsidP="00572513">
      <w:pPr>
        <w:spacing w:after="120"/>
        <w:ind w:firstLine="720"/>
        <w:jc w:val="both"/>
        <w:rPr>
          <w:spacing w:val="-6"/>
          <w:sz w:val="28"/>
          <w:szCs w:val="28"/>
          <w:lang w:val="vi-VN" w:eastAsia="en-US"/>
        </w:rPr>
      </w:pPr>
      <w:r w:rsidRPr="004171B3">
        <w:rPr>
          <w:sz w:val="28"/>
          <w:szCs w:val="28"/>
          <w:lang w:val="vi-VN" w:eastAsia="en-US"/>
        </w:rPr>
        <w:t>- Có kế hoạch và tổ chức thực hiện các biện pháp ứng phó dịch bệnh theo quy định tại Điều 8 Thông tư số 24/2022/TT-BNNPTNT.</w:t>
      </w:r>
    </w:p>
    <w:p w:rsidR="000678F2" w:rsidRPr="004171B3" w:rsidRDefault="000678F2" w:rsidP="00572513">
      <w:pPr>
        <w:spacing w:after="120"/>
        <w:ind w:firstLine="720"/>
        <w:jc w:val="both"/>
        <w:rPr>
          <w:b/>
          <w:bCs/>
          <w:spacing w:val="-6"/>
          <w:sz w:val="28"/>
          <w:szCs w:val="28"/>
          <w:lang w:val="vi-VN" w:eastAsia="en-US"/>
        </w:rPr>
      </w:pPr>
      <w:r w:rsidRPr="004171B3">
        <w:rPr>
          <w:b/>
          <w:bCs/>
          <w:spacing w:val="-6"/>
          <w:sz w:val="28"/>
          <w:szCs w:val="28"/>
          <w:lang w:val="vi-VN" w:eastAsia="en-US"/>
        </w:rPr>
        <w:t xml:space="preserve">l) Căn cứ pháp lý: </w:t>
      </w:r>
    </w:p>
    <w:p w:rsidR="000678F2" w:rsidRPr="004171B3" w:rsidRDefault="000678F2" w:rsidP="00572513">
      <w:pPr>
        <w:tabs>
          <w:tab w:val="left" w:pos="1414"/>
        </w:tabs>
        <w:spacing w:after="120"/>
        <w:ind w:firstLine="720"/>
        <w:jc w:val="both"/>
        <w:rPr>
          <w:sz w:val="28"/>
          <w:szCs w:val="28"/>
          <w:lang w:val="vi-VN" w:eastAsia="en-US"/>
        </w:rPr>
      </w:pPr>
      <w:r w:rsidRPr="004171B3">
        <w:rPr>
          <w:sz w:val="28"/>
          <w:szCs w:val="28"/>
          <w:lang w:val="vi-VN" w:eastAsia="en-US"/>
        </w:rPr>
        <w:t xml:space="preserve">- Luật số 79/2015/QH13 ngày 19/6/2015 của Quốc hội; </w:t>
      </w:r>
    </w:p>
    <w:p w:rsidR="000678F2" w:rsidRPr="004171B3" w:rsidRDefault="000678F2" w:rsidP="00572513">
      <w:pPr>
        <w:tabs>
          <w:tab w:val="left" w:pos="1414"/>
        </w:tabs>
        <w:spacing w:after="120"/>
        <w:ind w:firstLine="720"/>
        <w:jc w:val="both"/>
        <w:rPr>
          <w:spacing w:val="-6"/>
          <w:sz w:val="28"/>
          <w:szCs w:val="28"/>
          <w:lang w:val="vi-VN" w:eastAsia="en-US"/>
        </w:rPr>
      </w:pPr>
      <w:r w:rsidRPr="004171B3">
        <w:rPr>
          <w:spacing w:val="-6"/>
          <w:sz w:val="28"/>
          <w:szCs w:val="28"/>
          <w:lang w:val="vi-VN" w:eastAsia="en-US"/>
        </w:rPr>
        <w:t xml:space="preserve">- </w:t>
      </w:r>
      <w:r w:rsidRPr="004171B3">
        <w:rPr>
          <w:spacing w:val="-2"/>
          <w:sz w:val="28"/>
          <w:szCs w:val="28"/>
          <w:lang w:val="vi-VN" w:eastAsia="en-US"/>
        </w:rPr>
        <w:t xml:space="preserve">Thông tư số </w:t>
      </w:r>
      <w:r w:rsidRPr="004171B3">
        <w:rPr>
          <w:sz w:val="28"/>
          <w:szCs w:val="28"/>
          <w:lang w:val="vi-VN" w:eastAsia="en-US"/>
        </w:rPr>
        <w:t xml:space="preserve">24/2022/TT-BNNPTNT ngày 30/12/2022 của Bộ trưởng Bộ Nông nghiệp và Phát triển nông thôn </w:t>
      </w:r>
      <w:r w:rsidRPr="004171B3">
        <w:rPr>
          <w:spacing w:val="-2"/>
          <w:sz w:val="28"/>
          <w:szCs w:val="28"/>
          <w:lang w:val="vi-VN" w:eastAsia="en-US"/>
        </w:rPr>
        <w:t>quy định về cơ sở, vùng an toàn dịch bệnh động vật;</w:t>
      </w:r>
    </w:p>
    <w:p w:rsidR="000678F2" w:rsidRPr="004171B3" w:rsidRDefault="000678F2" w:rsidP="00572513">
      <w:pPr>
        <w:spacing w:after="120"/>
        <w:ind w:firstLine="720"/>
        <w:jc w:val="both"/>
        <w:rPr>
          <w:sz w:val="28"/>
          <w:szCs w:val="28"/>
          <w:lang w:val="vi-VN" w:eastAsia="en-US"/>
        </w:rPr>
      </w:pPr>
      <w:r w:rsidRPr="004171B3">
        <w:rPr>
          <w:sz w:val="28"/>
          <w:szCs w:val="28"/>
          <w:lang w:val="vi-VN" w:eastAsia="en-US"/>
        </w:rPr>
        <w:t>- Thông tư số 101/2020/TT-BTC ngày 23/11/2020 của Bộ trưởng Bộ Tài chính quy định về mức thu, chế độ thu, nộp, quản lý phí, lệ phí trong công tác thú y;</w:t>
      </w:r>
    </w:p>
    <w:p w:rsidR="000678F2" w:rsidRPr="004171B3" w:rsidRDefault="000678F2" w:rsidP="00572513">
      <w:pPr>
        <w:spacing w:after="120"/>
        <w:ind w:firstLine="720"/>
        <w:jc w:val="both"/>
        <w:rPr>
          <w:sz w:val="28"/>
          <w:szCs w:val="28"/>
          <w:lang w:val="vi-VN" w:eastAsia="en-US"/>
        </w:rPr>
      </w:pPr>
      <w:r w:rsidRPr="004171B3">
        <w:rPr>
          <w:sz w:val="28"/>
          <w:szCs w:val="28"/>
          <w:lang w:val="vi-VN" w:eastAsia="en-US"/>
        </w:rPr>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572513">
      <w:pPr>
        <w:spacing w:after="120"/>
        <w:ind w:firstLine="720"/>
        <w:jc w:val="both"/>
        <w:rPr>
          <w:sz w:val="28"/>
          <w:szCs w:val="28"/>
          <w:lang w:val="vi-VN" w:eastAsia="en-US"/>
        </w:rPr>
        <w:sectPr w:rsidR="000678F2" w:rsidRPr="004171B3" w:rsidSect="00B74A62">
          <w:pgSz w:w="11900" w:h="16840"/>
          <w:pgMar w:top="1138" w:right="1138" w:bottom="1138" w:left="1699" w:header="397" w:footer="397" w:gutter="0"/>
          <w:cols w:space="720"/>
          <w:titlePg/>
          <w:docGrid w:linePitch="381"/>
        </w:sectPr>
      </w:pPr>
    </w:p>
    <w:p w:rsidR="000678F2" w:rsidRPr="004171B3" w:rsidRDefault="000678F2" w:rsidP="00572513">
      <w:pPr>
        <w:spacing w:before="120" w:after="120"/>
        <w:ind w:left="720"/>
        <w:jc w:val="center"/>
        <w:rPr>
          <w:b/>
          <w:bCs/>
          <w:sz w:val="28"/>
          <w:szCs w:val="28"/>
          <w:lang w:val="vi-VN" w:eastAsia="en-US"/>
        </w:rPr>
      </w:pPr>
      <w:r w:rsidRPr="004171B3">
        <w:rPr>
          <w:b/>
          <w:bCs/>
          <w:sz w:val="28"/>
          <w:szCs w:val="28"/>
          <w:lang w:val="vi-VN" w:eastAsia="en-US"/>
        </w:rPr>
        <w:t>Phụ lục I</w:t>
      </w:r>
    </w:p>
    <w:p w:rsidR="000678F2" w:rsidRPr="004171B3" w:rsidRDefault="000678F2" w:rsidP="00572513">
      <w:pPr>
        <w:ind w:left="720"/>
        <w:jc w:val="center"/>
        <w:rPr>
          <w:b/>
          <w:bCs/>
          <w:sz w:val="28"/>
          <w:szCs w:val="28"/>
          <w:lang w:val="vi-VN" w:eastAsia="en-US"/>
        </w:rPr>
      </w:pPr>
      <w:r w:rsidRPr="004171B3">
        <w:rPr>
          <w:b/>
          <w:bCs/>
          <w:sz w:val="28"/>
          <w:szCs w:val="28"/>
          <w:lang w:val="vi-VN" w:eastAsia="en-US"/>
        </w:rPr>
        <w:t>MẪU ĐƠN ĐĂNG KÝ</w:t>
      </w:r>
    </w:p>
    <w:p w:rsidR="000678F2" w:rsidRPr="004171B3" w:rsidRDefault="000678F2" w:rsidP="00572513">
      <w:pPr>
        <w:ind w:left="720"/>
        <w:jc w:val="center"/>
        <w:rPr>
          <w:b/>
          <w:bCs/>
          <w:sz w:val="28"/>
          <w:szCs w:val="28"/>
          <w:lang w:val="vi-VN" w:eastAsia="en-US"/>
        </w:rPr>
      </w:pPr>
      <w:r w:rsidRPr="004171B3">
        <w:rPr>
          <w:b/>
          <w:bCs/>
          <w:sz w:val="28"/>
          <w:szCs w:val="28"/>
          <w:lang w:val="vi-VN" w:eastAsia="en-US"/>
        </w:rPr>
        <w:t>CÔNG NHẬN CƠ SỞ AN TOÀN DỊCH BỆNH ĐỘNG VẬT</w:t>
      </w:r>
    </w:p>
    <w:p w:rsidR="000678F2" w:rsidRPr="004171B3" w:rsidRDefault="00A105E7" w:rsidP="00572513">
      <w:pPr>
        <w:ind w:left="720"/>
        <w:jc w:val="center"/>
        <w:rPr>
          <w:b/>
          <w:bCs/>
          <w:sz w:val="28"/>
          <w:szCs w:val="28"/>
          <w:lang w:val="vi-VN" w:eastAsia="en-US"/>
        </w:rPr>
      </w:pPr>
      <w:r>
        <w:rPr>
          <w:noProof/>
          <w:lang w:eastAsia="en-US"/>
        </w:rPr>
        <mc:AlternateContent>
          <mc:Choice Requires="wps">
            <w:drawing>
              <wp:anchor distT="4294967292" distB="4294967292" distL="114300" distR="114300" simplePos="0" relativeHeight="251757056" behindDoc="0" locked="0" layoutInCell="1" allowOverlap="1">
                <wp:simplePos x="0" y="0"/>
                <wp:positionH relativeFrom="column">
                  <wp:posOffset>2080895</wp:posOffset>
                </wp:positionH>
                <wp:positionV relativeFrom="paragraph">
                  <wp:posOffset>503555</wp:posOffset>
                </wp:positionV>
                <wp:extent cx="1955800" cy="0"/>
                <wp:effectExtent l="13970" t="8255" r="11430" b="10795"/>
                <wp:wrapNone/>
                <wp:docPr id="63" name="Straight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41782D" id="Straight Connector 56" o:spid="_x0000_s1026" style="position:absolute;z-index:2517570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3.85pt,39.65pt" to="317.85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"/>
            </w:pict>
          </mc:Fallback>
        </mc:AlternateContent>
      </w:r>
      <w:r w:rsidR="000678F2" w:rsidRPr="004171B3">
        <w:rPr>
          <w:i/>
          <w:iCs/>
          <w:sz w:val="26"/>
          <w:szCs w:val="26"/>
          <w:lang w:val="vi-VN" w:eastAsia="en-US"/>
        </w:rPr>
        <w:t>(Ban hành kèm theo Thông tư số 24/2022/TT-BNNPTNT ngày 30 tháng 12 năm 2022 của Bộ trưởng Bộ Nông nghiệp và Phát triển nông thôn)</w:t>
      </w:r>
    </w:p>
    <w:p w:rsidR="000678F2" w:rsidRPr="004171B3" w:rsidRDefault="000678F2" w:rsidP="00572513">
      <w:pPr>
        <w:spacing w:before="120" w:after="120"/>
        <w:ind w:firstLine="720"/>
        <w:jc w:val="center"/>
        <w:rPr>
          <w:sz w:val="28"/>
          <w:szCs w:val="28"/>
          <w:lang w:val="vi-VN" w:eastAsia="en-US"/>
        </w:rPr>
      </w:pPr>
    </w:p>
    <w:p w:rsidR="000678F2" w:rsidRPr="004171B3" w:rsidRDefault="000678F2" w:rsidP="00572513">
      <w:pPr>
        <w:spacing w:before="20" w:after="20"/>
        <w:ind w:firstLine="720"/>
        <w:jc w:val="center"/>
        <w:rPr>
          <w:b/>
          <w:bCs/>
          <w:sz w:val="26"/>
          <w:szCs w:val="26"/>
          <w:lang w:val="vi-VN" w:eastAsia="en-US"/>
        </w:rPr>
      </w:pPr>
      <w:r w:rsidRPr="004171B3">
        <w:rPr>
          <w:b/>
          <w:bCs/>
          <w:sz w:val="26"/>
          <w:szCs w:val="26"/>
          <w:lang w:val="vi-VN" w:eastAsia="en-US"/>
        </w:rPr>
        <w:t>CỘNG HÒA XÃ HỘI CHỦ NGHĨA VIỆT NAM</w:t>
      </w:r>
    </w:p>
    <w:p w:rsidR="000678F2" w:rsidRPr="004171B3" w:rsidRDefault="000678F2" w:rsidP="00572513">
      <w:pPr>
        <w:spacing w:before="20" w:after="20"/>
        <w:ind w:firstLine="720"/>
        <w:jc w:val="center"/>
        <w:rPr>
          <w:sz w:val="28"/>
          <w:szCs w:val="28"/>
          <w:lang w:val="vi-VN" w:eastAsia="en-US"/>
        </w:rPr>
      </w:pPr>
      <w:r w:rsidRPr="004171B3">
        <w:rPr>
          <w:b/>
          <w:bCs/>
          <w:sz w:val="28"/>
          <w:szCs w:val="28"/>
          <w:lang w:val="vi-VN" w:eastAsia="en-US"/>
        </w:rPr>
        <w:t>Độc lập - Tự do - Hạnh phúc</w:t>
      </w:r>
    </w:p>
    <w:p w:rsidR="000678F2" w:rsidRPr="004171B3" w:rsidRDefault="00A105E7" w:rsidP="00572513">
      <w:pPr>
        <w:spacing w:before="20" w:after="20"/>
        <w:ind w:firstLine="720"/>
        <w:jc w:val="center"/>
        <w:rPr>
          <w:b/>
          <w:bCs/>
          <w:sz w:val="28"/>
          <w:szCs w:val="28"/>
          <w:lang w:val="vi-VN" w:eastAsia="en-US"/>
        </w:rPr>
      </w:pPr>
      <w:r>
        <w:rPr>
          <w:noProof/>
          <w:lang w:eastAsia="en-US"/>
        </w:rPr>
        <mc:AlternateContent>
          <mc:Choice Requires="wps">
            <w:drawing>
              <wp:anchor distT="4294967292" distB="4294967292" distL="114300" distR="114300" simplePos="0" relativeHeight="251758080" behindDoc="0" locked="0" layoutInCell="1" allowOverlap="1">
                <wp:simplePos x="0" y="0"/>
                <wp:positionH relativeFrom="column">
                  <wp:posOffset>2099945</wp:posOffset>
                </wp:positionH>
                <wp:positionV relativeFrom="paragraph">
                  <wp:posOffset>50800</wp:posOffset>
                </wp:positionV>
                <wp:extent cx="2087880" cy="0"/>
                <wp:effectExtent l="13970" t="12700" r="12700" b="6350"/>
                <wp:wrapNone/>
                <wp:docPr id="62" name="Straight Arrow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1FDE35" id="Straight Arrow Connector 54" o:spid="_x0000_s1026" type="#_x0000_t32" style="position:absolute;margin-left:165.35pt;margin-top:4pt;width:164.4pt;height:0;z-index:2517580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"/>
            </w:pict>
          </mc:Fallback>
        </mc:AlternateContent>
      </w:r>
    </w:p>
    <w:p w:rsidR="000678F2" w:rsidRPr="004171B3" w:rsidRDefault="000678F2" w:rsidP="00572513">
      <w:pPr>
        <w:spacing w:before="20" w:after="20"/>
        <w:ind w:firstLine="720"/>
        <w:jc w:val="right"/>
        <w:rPr>
          <w:i/>
          <w:iCs/>
          <w:sz w:val="28"/>
          <w:szCs w:val="28"/>
          <w:lang w:val="vi-VN" w:eastAsia="en-US"/>
        </w:rPr>
      </w:pPr>
      <w:r w:rsidRPr="004171B3">
        <w:rPr>
          <w:i/>
          <w:iCs/>
          <w:sz w:val="28"/>
          <w:szCs w:val="28"/>
          <w:lang w:val="vi-VN" w:eastAsia="en-US"/>
        </w:rPr>
        <w:t>.................., ngày       tháng      năm ……..</w:t>
      </w:r>
    </w:p>
    <w:p w:rsidR="000678F2" w:rsidRPr="004171B3" w:rsidRDefault="000678F2" w:rsidP="00572513">
      <w:pPr>
        <w:spacing w:before="120" w:after="120"/>
        <w:ind w:firstLine="720"/>
        <w:rPr>
          <w:i/>
          <w:iCs/>
          <w:sz w:val="18"/>
          <w:szCs w:val="18"/>
          <w:lang w:val="vi-VN" w:eastAsia="en-US"/>
        </w:rPr>
      </w:pPr>
    </w:p>
    <w:p w:rsidR="000678F2" w:rsidRPr="004171B3" w:rsidRDefault="000678F2" w:rsidP="00572513">
      <w:pPr>
        <w:spacing w:before="120" w:after="120"/>
        <w:ind w:firstLine="720"/>
        <w:jc w:val="center"/>
        <w:rPr>
          <w:b/>
          <w:bCs/>
          <w:sz w:val="28"/>
          <w:szCs w:val="28"/>
          <w:lang w:val="vi-VN" w:eastAsia="en-US"/>
        </w:rPr>
      </w:pPr>
      <w:r w:rsidRPr="004171B3">
        <w:rPr>
          <w:b/>
          <w:bCs/>
          <w:sz w:val="28"/>
          <w:szCs w:val="28"/>
          <w:lang w:val="vi-VN" w:eastAsia="en-US"/>
        </w:rPr>
        <w:t>ĐƠN ĐĂNG KÝ</w:t>
      </w:r>
    </w:p>
    <w:p w:rsidR="000678F2" w:rsidRPr="004171B3" w:rsidRDefault="000678F2" w:rsidP="00572513">
      <w:pPr>
        <w:spacing w:before="120" w:after="120"/>
        <w:ind w:firstLine="720"/>
        <w:jc w:val="center"/>
        <w:rPr>
          <w:b/>
          <w:bCs/>
          <w:sz w:val="28"/>
          <w:szCs w:val="28"/>
          <w:lang w:val="vi-VN" w:eastAsia="en-US"/>
        </w:rPr>
      </w:pPr>
      <w:r w:rsidRPr="004171B3">
        <w:rPr>
          <w:b/>
          <w:bCs/>
          <w:sz w:val="28"/>
          <w:szCs w:val="28"/>
          <w:lang w:val="vi-VN" w:eastAsia="en-US"/>
        </w:rPr>
        <w:t xml:space="preserve">CÔNG NHẬN CƠ SỞ AN TOÀN DỊCH BỆNH ĐỘNG VẬT </w:t>
      </w:r>
    </w:p>
    <w:p w:rsidR="000678F2" w:rsidRPr="004171B3" w:rsidRDefault="000678F2" w:rsidP="00572513">
      <w:pPr>
        <w:spacing w:before="120" w:after="120"/>
        <w:ind w:firstLine="720"/>
        <w:jc w:val="center"/>
        <w:rPr>
          <w:b/>
          <w:bCs/>
          <w:sz w:val="28"/>
          <w:szCs w:val="28"/>
          <w:lang w:val="vi-VN" w:eastAsia="en-US"/>
        </w:rPr>
      </w:pPr>
    </w:p>
    <w:p w:rsidR="000678F2" w:rsidRPr="004171B3" w:rsidRDefault="000678F2" w:rsidP="00572513">
      <w:pPr>
        <w:spacing w:before="120" w:after="120"/>
        <w:ind w:firstLine="720"/>
        <w:jc w:val="center"/>
        <w:rPr>
          <w:sz w:val="28"/>
          <w:szCs w:val="28"/>
          <w:lang w:val="vi-VN" w:eastAsia="en-US"/>
        </w:rPr>
      </w:pPr>
      <w:r w:rsidRPr="004171B3">
        <w:rPr>
          <w:sz w:val="28"/>
          <w:szCs w:val="28"/>
          <w:lang w:val="vi-VN" w:eastAsia="en-US"/>
        </w:rPr>
        <w:t>Kính gửi: (Cơ quan quản lý chuyên ngành chăn nuôi, thú y</w:t>
      </w:r>
      <w:r w:rsidRPr="004171B3">
        <w:rPr>
          <w:sz w:val="28"/>
          <w:szCs w:val="28"/>
          <w:lang w:eastAsia="en-US"/>
        </w:rPr>
        <w:t>)</w:t>
      </w:r>
    </w:p>
    <w:p w:rsidR="000678F2" w:rsidRPr="004171B3" w:rsidRDefault="000678F2" w:rsidP="00572513">
      <w:pPr>
        <w:spacing w:before="120" w:after="120"/>
        <w:ind w:firstLine="720"/>
        <w:jc w:val="both"/>
        <w:rPr>
          <w:sz w:val="28"/>
          <w:szCs w:val="28"/>
          <w:lang w:val="vi-VN" w:eastAsia="en-US"/>
        </w:rPr>
      </w:pPr>
    </w:p>
    <w:p w:rsidR="000678F2" w:rsidRPr="004171B3" w:rsidRDefault="000678F2" w:rsidP="00572513">
      <w:pPr>
        <w:ind w:firstLine="709"/>
        <w:jc w:val="both"/>
        <w:rPr>
          <w:sz w:val="28"/>
          <w:szCs w:val="28"/>
          <w:lang w:val="vi-VN" w:eastAsia="en-US"/>
        </w:rPr>
      </w:pPr>
      <w:r w:rsidRPr="004171B3">
        <w:rPr>
          <w:b/>
          <w:bCs/>
          <w:sz w:val="28"/>
          <w:szCs w:val="28"/>
          <w:lang w:val="vi-VN" w:eastAsia="en-US"/>
        </w:rPr>
        <w:t xml:space="preserve">1. Tên cơ sở : </w:t>
      </w:r>
      <w:r w:rsidRPr="004171B3">
        <w:rPr>
          <w:sz w:val="28"/>
          <w:szCs w:val="28"/>
          <w:lang w:val="vi-VN" w:eastAsia="en-US"/>
        </w:rPr>
        <w:t>………………………………..……………….…………</w:t>
      </w:r>
    </w:p>
    <w:p w:rsidR="000678F2" w:rsidRPr="004171B3" w:rsidRDefault="000678F2" w:rsidP="00572513">
      <w:pPr>
        <w:ind w:firstLine="709"/>
        <w:jc w:val="both"/>
        <w:rPr>
          <w:sz w:val="28"/>
          <w:szCs w:val="28"/>
          <w:lang w:val="vi-VN" w:eastAsia="en-US"/>
        </w:rPr>
      </w:pPr>
      <w:r w:rsidRPr="004171B3">
        <w:rPr>
          <w:sz w:val="28"/>
          <w:szCs w:val="28"/>
          <w:lang w:val="vi-VN" w:eastAsia="en-US"/>
        </w:rPr>
        <w:t>Địa chỉ: ………………………………..…………………….…………..</w:t>
      </w:r>
    </w:p>
    <w:p w:rsidR="000678F2" w:rsidRPr="004171B3" w:rsidRDefault="000678F2" w:rsidP="00572513">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572513">
      <w:pPr>
        <w:ind w:firstLine="709"/>
        <w:jc w:val="both"/>
        <w:rPr>
          <w:sz w:val="28"/>
          <w:szCs w:val="28"/>
          <w:lang w:val="vi-VN" w:eastAsia="en-US"/>
        </w:rPr>
      </w:pPr>
      <w:r w:rsidRPr="004171B3">
        <w:rPr>
          <w:sz w:val="28"/>
          <w:szCs w:val="28"/>
          <w:lang w:val="vi-VN" w:eastAsia="en-US"/>
        </w:rPr>
        <w:t>Cơ sở thuộc trường hợp:</w:t>
      </w:r>
      <w:r w:rsidRPr="004171B3">
        <w:rPr>
          <w:sz w:val="28"/>
          <w:szCs w:val="28"/>
          <w:lang w:val="vi-VN" w:eastAsia="en-US"/>
        </w:rPr>
        <w:tab/>
      </w:r>
    </w:p>
    <w:p w:rsidR="000678F2" w:rsidRPr="004171B3" w:rsidRDefault="000678F2" w:rsidP="00572513">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Mới xây dựng, lần đầu có hoạt động</w:t>
      </w:r>
    </w:p>
    <w:p w:rsidR="000678F2" w:rsidRPr="004171B3" w:rsidRDefault="000678F2" w:rsidP="00572513">
      <w:pPr>
        <w:ind w:firstLine="709"/>
        <w:jc w:val="both"/>
        <w:rPr>
          <w:sz w:val="28"/>
          <w:szCs w:val="28"/>
          <w:lang w:val="vi-VN" w:eastAsia="en-US"/>
        </w:rPr>
      </w:pP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Cơ sở đã hoạt động…..năm, từ năm: …………….</w:t>
      </w:r>
    </w:p>
    <w:p w:rsidR="000678F2" w:rsidRPr="004171B3" w:rsidRDefault="000678F2" w:rsidP="00572513">
      <w:pPr>
        <w:ind w:firstLine="709"/>
        <w:jc w:val="both"/>
        <w:rPr>
          <w:sz w:val="28"/>
          <w:szCs w:val="28"/>
          <w:lang w:val="vi-VN" w:eastAsia="en-US"/>
        </w:rPr>
      </w:pPr>
      <w:r w:rsidRPr="004171B3">
        <w:rPr>
          <w:b/>
          <w:bCs/>
          <w:sz w:val="28"/>
          <w:szCs w:val="28"/>
          <w:lang w:val="vi-VN" w:eastAsia="en-US"/>
        </w:rPr>
        <w:t xml:space="preserve">2. Tên chủ cơ sở: </w:t>
      </w:r>
      <w:r w:rsidRPr="004171B3">
        <w:rPr>
          <w:sz w:val="28"/>
          <w:szCs w:val="28"/>
          <w:lang w:val="vi-VN" w:eastAsia="en-US"/>
        </w:rPr>
        <w:t>......................................................................................</w:t>
      </w:r>
    </w:p>
    <w:p w:rsidR="000678F2" w:rsidRPr="004171B3" w:rsidRDefault="000678F2" w:rsidP="00572513">
      <w:pPr>
        <w:ind w:firstLine="709"/>
        <w:jc w:val="both"/>
        <w:rPr>
          <w:sz w:val="28"/>
          <w:szCs w:val="28"/>
          <w:lang w:val="vi-VN" w:eastAsia="en-US"/>
        </w:rPr>
      </w:pPr>
      <w:r w:rsidRPr="004171B3">
        <w:rPr>
          <w:sz w:val="28"/>
          <w:szCs w:val="28"/>
          <w:lang w:val="vi-VN" w:eastAsia="en-US"/>
        </w:rPr>
        <w:t>Địa chỉ thường trú: ....................................................................................</w:t>
      </w:r>
    </w:p>
    <w:p w:rsidR="000678F2" w:rsidRPr="004171B3" w:rsidRDefault="000678F2" w:rsidP="00572513">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572513">
      <w:pPr>
        <w:ind w:firstLine="709"/>
        <w:jc w:val="both"/>
        <w:rPr>
          <w:b/>
          <w:bCs/>
          <w:sz w:val="28"/>
          <w:szCs w:val="28"/>
          <w:lang w:val="vi-VN" w:eastAsia="en-US"/>
        </w:rPr>
      </w:pPr>
      <w:r w:rsidRPr="004171B3">
        <w:rPr>
          <w:b/>
          <w:bCs/>
          <w:sz w:val="28"/>
          <w:szCs w:val="28"/>
          <w:lang w:val="vi-VN" w:eastAsia="en-US"/>
        </w:rPr>
        <w:t>3. Đăng ký cấp Giấy chứng nhận:</w:t>
      </w:r>
    </w:p>
    <w:p w:rsidR="000678F2" w:rsidRPr="004171B3" w:rsidRDefault="000678F2" w:rsidP="00572513">
      <w:pPr>
        <w:ind w:firstLine="709"/>
        <w:jc w:val="both"/>
        <w:rPr>
          <w:sz w:val="28"/>
          <w:szCs w:val="28"/>
          <w:lang w:val="vi-VN" w:eastAsia="en-US"/>
        </w:rPr>
      </w:pPr>
      <w:r w:rsidRPr="004171B3">
        <w:rPr>
          <w:b/>
          <w:bCs/>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 lại, lý do xin cấp lại: ……………………………</w:t>
      </w:r>
    </w:p>
    <w:p w:rsidR="000678F2" w:rsidRPr="004171B3" w:rsidRDefault="000678F2" w:rsidP="00572513">
      <w:pPr>
        <w:ind w:firstLine="709"/>
        <w:jc w:val="both"/>
        <w:rPr>
          <w:i/>
          <w:iCs/>
          <w:sz w:val="28"/>
          <w:szCs w:val="28"/>
          <w:lang w:val="vi-VN" w:eastAsia="en-US"/>
        </w:rPr>
      </w:pPr>
      <w:r w:rsidRPr="004171B3">
        <w:rPr>
          <w:sz w:val="28"/>
          <w:szCs w:val="28"/>
          <w:lang w:val="vi-VN" w:eastAsia="en-US"/>
        </w:rPr>
        <w:tab/>
      </w:r>
      <w:r w:rsidRPr="004171B3">
        <w:rPr>
          <w:b/>
          <w:bCs/>
          <w:sz w:val="28"/>
          <w:szCs w:val="28"/>
          <w:lang w:val="vi-VN" w:eastAsia="en-US"/>
        </w:rPr>
        <w:t xml:space="preserve">4. Đối tượng nuôi </w:t>
      </w:r>
      <w:r w:rsidRPr="004171B3">
        <w:rPr>
          <w:i/>
          <w:iCs/>
          <w:sz w:val="28"/>
          <w:szCs w:val="28"/>
          <w:lang w:val="vi-VN" w:eastAsia="en-US"/>
        </w:rPr>
        <w:t>:………………………………………………………………</w:t>
      </w:r>
    </w:p>
    <w:p w:rsidR="000678F2" w:rsidRPr="004171B3" w:rsidRDefault="000678F2" w:rsidP="00572513">
      <w:pPr>
        <w:ind w:firstLine="709"/>
        <w:jc w:val="both"/>
        <w:rPr>
          <w:b/>
          <w:bCs/>
          <w:sz w:val="27"/>
          <w:szCs w:val="27"/>
          <w:lang w:val="vi-VN" w:eastAsia="en-US"/>
        </w:rPr>
      </w:pPr>
      <w:r w:rsidRPr="004171B3">
        <w:rPr>
          <w:b/>
          <w:bCs/>
          <w:sz w:val="28"/>
          <w:szCs w:val="28"/>
          <w:lang w:val="vi-VN" w:eastAsia="en-US"/>
        </w:rPr>
        <w:t>5. Loại hình hoạt động:</w:t>
      </w:r>
      <w:r w:rsidRPr="004171B3">
        <w:rPr>
          <w:b/>
          <w:bCs/>
          <w:sz w:val="27"/>
          <w:szCs w:val="27"/>
          <w:lang w:val="vi-VN" w:eastAsia="en-US"/>
        </w:rPr>
        <w:t xml:space="preserve"> </w:t>
      </w:r>
    </w:p>
    <w:p w:rsidR="000678F2" w:rsidRPr="004171B3" w:rsidRDefault="000678F2" w:rsidP="00572513">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Sản xuất giống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Nuôi thương phẩm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Làm cảnh </w:t>
      </w:r>
    </w:p>
    <w:p w:rsidR="000678F2" w:rsidRPr="004171B3" w:rsidRDefault="000678F2" w:rsidP="00572513">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Khác (ghi rõ): ………….</w:t>
      </w:r>
    </w:p>
    <w:p w:rsidR="000678F2" w:rsidRPr="004171B3" w:rsidRDefault="000678F2" w:rsidP="00572513">
      <w:pPr>
        <w:ind w:firstLine="709"/>
        <w:jc w:val="both"/>
        <w:rPr>
          <w:sz w:val="28"/>
          <w:szCs w:val="28"/>
          <w:lang w:val="vi-VN" w:eastAsia="en-US"/>
        </w:rPr>
      </w:pPr>
      <w:r w:rsidRPr="004171B3">
        <w:rPr>
          <w:b/>
          <w:bCs/>
          <w:sz w:val="28"/>
          <w:szCs w:val="28"/>
          <w:lang w:val="vi-VN" w:eastAsia="en-US"/>
        </w:rPr>
        <w:t>6. Thị trường tiêu thụ</w:t>
      </w:r>
      <w:r w:rsidRPr="004171B3">
        <w:rPr>
          <w:sz w:val="28"/>
          <w:szCs w:val="28"/>
          <w:lang w:val="vi-VN" w:eastAsia="en-US"/>
        </w:rPr>
        <w:t xml:space="preserve">: </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 xml:space="preserve">Nội địa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X</w:t>
      </w:r>
      <w:r w:rsidRPr="004171B3">
        <w:rPr>
          <w:sz w:val="28"/>
          <w:szCs w:val="28"/>
          <w:lang w:val="vi-VN" w:eastAsia="en-US"/>
        </w:rPr>
        <w:t xml:space="preserve">uất khẩu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Hỗn hợp</w:t>
      </w:r>
    </w:p>
    <w:p w:rsidR="000678F2" w:rsidRPr="004171B3" w:rsidRDefault="000678F2" w:rsidP="00572513">
      <w:pPr>
        <w:ind w:firstLine="709"/>
        <w:jc w:val="both"/>
        <w:rPr>
          <w:b/>
          <w:bCs/>
          <w:sz w:val="28"/>
          <w:szCs w:val="28"/>
          <w:lang w:val="vi-VN" w:eastAsia="en-US"/>
        </w:rPr>
      </w:pPr>
      <w:r w:rsidRPr="004171B3">
        <w:rPr>
          <w:b/>
          <w:bCs/>
          <w:sz w:val="28"/>
          <w:szCs w:val="28"/>
          <w:lang w:val="vi-VN" w:eastAsia="en-US"/>
        </w:rPr>
        <w:t xml:space="preserve">7. Cơ sở đăng ký công nhận an toàn đối với bệnh: </w:t>
      </w:r>
      <w:r w:rsidRPr="004171B3">
        <w:rPr>
          <w:sz w:val="28"/>
          <w:szCs w:val="28"/>
          <w:lang w:val="vi-VN" w:eastAsia="en-US"/>
        </w:rPr>
        <w:t>...............................</w:t>
      </w:r>
    </w:p>
    <w:p w:rsidR="000678F2" w:rsidRPr="004171B3" w:rsidRDefault="000678F2" w:rsidP="00572513">
      <w:pPr>
        <w:ind w:firstLine="709"/>
        <w:jc w:val="both"/>
        <w:rPr>
          <w:sz w:val="28"/>
          <w:szCs w:val="28"/>
          <w:lang w:val="vi-VN" w:eastAsia="en-US"/>
        </w:rPr>
      </w:pPr>
      <w:r w:rsidRPr="004171B3">
        <w:rPr>
          <w:b/>
          <w:bCs/>
          <w:sz w:val="28"/>
          <w:szCs w:val="28"/>
          <w:lang w:val="vi-VN" w:eastAsia="en-US"/>
        </w:rPr>
        <w:t xml:space="preserve">8. Hồ sơ đăng ký gồm </w:t>
      </w:r>
      <w:r w:rsidRPr="004171B3">
        <w:rPr>
          <w:sz w:val="28"/>
          <w:szCs w:val="28"/>
          <w:lang w:val="vi-VN" w:eastAsia="en-US"/>
        </w:rPr>
        <w:t>(</w:t>
      </w:r>
      <w:r w:rsidRPr="004171B3">
        <w:rPr>
          <w:i/>
          <w:iCs/>
          <w:sz w:val="28"/>
          <w:szCs w:val="28"/>
          <w:lang w:val="vi-VN" w:eastAsia="en-US"/>
        </w:rPr>
        <w:t>Liệt kê thành phần hồ sơ theo quy định</w:t>
      </w:r>
      <w:r w:rsidRPr="004171B3">
        <w:rPr>
          <w:sz w:val="28"/>
          <w:szCs w:val="28"/>
          <w:lang w:val="vi-VN" w:eastAsia="en-US"/>
        </w:rPr>
        <w:t>):……</w:t>
      </w:r>
    </w:p>
    <w:p w:rsidR="000678F2" w:rsidRPr="004171B3" w:rsidRDefault="000678F2" w:rsidP="00572513">
      <w:pPr>
        <w:ind w:firstLine="709"/>
        <w:jc w:val="both"/>
        <w:rPr>
          <w:sz w:val="28"/>
          <w:szCs w:val="28"/>
          <w:lang w:val="vi-VN" w:eastAsia="en-US"/>
        </w:rPr>
      </w:pPr>
      <w:r w:rsidRPr="004171B3">
        <w:rPr>
          <w:sz w:val="28"/>
          <w:szCs w:val="28"/>
          <w:lang w:val="vi-VN" w:eastAsia="en-US"/>
        </w:rPr>
        <w:t>Tôi xin cam đoan các thông tin trên đây là hoàn toàn chính xác.</w:t>
      </w:r>
    </w:p>
    <w:p w:rsidR="000678F2" w:rsidRPr="004171B3" w:rsidRDefault="000678F2" w:rsidP="00572513">
      <w:pPr>
        <w:ind w:firstLine="709"/>
        <w:jc w:val="both"/>
        <w:rPr>
          <w:sz w:val="28"/>
          <w:szCs w:val="28"/>
          <w:lang w:val="vi-VN" w:eastAsia="en-US"/>
        </w:rPr>
      </w:pPr>
      <w:r w:rsidRPr="004171B3">
        <w:rPr>
          <w:sz w:val="28"/>
          <w:szCs w:val="28"/>
          <w:lang w:val="vi-VN" w:eastAsia="en-US"/>
        </w:rPr>
        <w:t>Đề nghị ..… cấp/cấp lại Giấy chứng nhận an toàn dịch bệnh./.</w:t>
      </w:r>
    </w:p>
    <w:tbl>
      <w:tblPr>
        <w:tblW w:w="0" w:type="auto"/>
        <w:tblInd w:w="2" w:type="dxa"/>
        <w:tblLook w:val="00A0" w:firstRow="1" w:lastRow="0" w:firstColumn="1" w:lastColumn="0" w:noHBand="0" w:noVBand="0"/>
      </w:tblPr>
      <w:tblGrid>
        <w:gridCol w:w="3738"/>
        <w:gridCol w:w="5433"/>
      </w:tblGrid>
      <w:tr w:rsidR="000678F2" w:rsidRPr="004171B3">
        <w:tc>
          <w:tcPr>
            <w:tcW w:w="3794" w:type="dxa"/>
          </w:tcPr>
          <w:p w:rsidR="000678F2" w:rsidRPr="004171B3" w:rsidRDefault="000678F2" w:rsidP="00572513">
            <w:pPr>
              <w:ind w:firstLine="720"/>
              <w:jc w:val="center"/>
              <w:rPr>
                <w:sz w:val="28"/>
                <w:szCs w:val="28"/>
                <w:lang w:val="vi-VN" w:eastAsia="en-US"/>
              </w:rPr>
            </w:pPr>
          </w:p>
        </w:tc>
        <w:tc>
          <w:tcPr>
            <w:tcW w:w="5494" w:type="dxa"/>
          </w:tcPr>
          <w:p w:rsidR="000678F2" w:rsidRPr="004171B3" w:rsidRDefault="000678F2" w:rsidP="00572513">
            <w:pPr>
              <w:ind w:firstLine="720"/>
              <w:jc w:val="center"/>
              <w:rPr>
                <w:b/>
                <w:bCs/>
                <w:sz w:val="28"/>
                <w:szCs w:val="28"/>
                <w:lang w:val="vi-VN" w:eastAsia="en-US"/>
              </w:rPr>
            </w:pPr>
            <w:r w:rsidRPr="004171B3">
              <w:rPr>
                <w:b/>
                <w:bCs/>
                <w:sz w:val="28"/>
                <w:szCs w:val="28"/>
                <w:lang w:val="vi-VN" w:eastAsia="en-US"/>
              </w:rPr>
              <w:t>Người làm đơn</w:t>
            </w:r>
          </w:p>
          <w:p w:rsidR="000678F2" w:rsidRPr="004171B3" w:rsidRDefault="000678F2" w:rsidP="00572513">
            <w:pPr>
              <w:ind w:firstLine="720"/>
              <w:jc w:val="center"/>
              <w:rPr>
                <w:b/>
                <w:bCs/>
                <w:kern w:val="32"/>
                <w:sz w:val="28"/>
                <w:szCs w:val="28"/>
                <w:lang w:val="vi-VN" w:eastAsia="en-US"/>
              </w:rPr>
            </w:pPr>
            <w:r w:rsidRPr="004171B3">
              <w:rPr>
                <w:i/>
                <w:iCs/>
                <w:sz w:val="28"/>
                <w:szCs w:val="28"/>
                <w:lang w:val="vi-VN" w:eastAsia="en-US"/>
              </w:rPr>
              <w:t>(ký, ghi rõ họ tên, đóng dấu (nếu có))</w:t>
            </w:r>
          </w:p>
        </w:tc>
      </w:tr>
    </w:tbl>
    <w:p w:rsidR="000678F2" w:rsidRPr="004171B3" w:rsidRDefault="000678F2" w:rsidP="005B0959">
      <w:pPr>
        <w:widowControl w:val="0"/>
        <w:spacing w:before="120"/>
        <w:ind w:firstLine="720"/>
        <w:outlineLvl w:val="0"/>
        <w:rPr>
          <w:b/>
          <w:bCs/>
          <w:kern w:val="32"/>
          <w:sz w:val="28"/>
          <w:szCs w:val="28"/>
          <w:lang w:val="vi-VN" w:eastAsia="en-US"/>
        </w:rPr>
        <w:sectPr w:rsidR="000678F2" w:rsidRPr="004171B3" w:rsidSect="00B74A62">
          <w:headerReference w:type="default" r:id="rId34"/>
          <w:pgSz w:w="11900" w:h="16840"/>
          <w:pgMar w:top="1138" w:right="1138" w:bottom="1138" w:left="1699" w:header="397" w:footer="397" w:gutter="0"/>
          <w:cols w:space="720"/>
          <w:titlePg/>
          <w:docGrid w:linePitch="381"/>
        </w:sectPr>
      </w:pPr>
    </w:p>
    <w:p w:rsidR="000678F2" w:rsidRPr="004171B3" w:rsidRDefault="000678F2" w:rsidP="005B0959">
      <w:pPr>
        <w:spacing w:before="20" w:after="20"/>
        <w:ind w:firstLine="720"/>
        <w:jc w:val="center"/>
        <w:rPr>
          <w:b/>
          <w:bCs/>
          <w:sz w:val="26"/>
          <w:szCs w:val="26"/>
          <w:lang w:val="vi-VN" w:eastAsia="en-US"/>
        </w:rPr>
      </w:pPr>
      <w:r w:rsidRPr="004171B3">
        <w:rPr>
          <w:b/>
          <w:bCs/>
          <w:sz w:val="26"/>
          <w:szCs w:val="26"/>
          <w:lang w:val="vi-VN" w:eastAsia="en-US"/>
        </w:rPr>
        <w:t>CỘNG HÒA XÃ HỘI CHỦ NGHĨA VIỆT NAM</w:t>
      </w:r>
    </w:p>
    <w:p w:rsidR="000678F2" w:rsidRPr="004171B3" w:rsidRDefault="000678F2" w:rsidP="005B0959">
      <w:pPr>
        <w:spacing w:before="20" w:after="20"/>
        <w:ind w:firstLine="720"/>
        <w:jc w:val="center"/>
        <w:rPr>
          <w:sz w:val="28"/>
          <w:szCs w:val="28"/>
          <w:lang w:val="vi-VN" w:eastAsia="en-US"/>
        </w:rPr>
      </w:pPr>
      <w:r w:rsidRPr="004171B3">
        <w:rPr>
          <w:b/>
          <w:bCs/>
          <w:sz w:val="28"/>
          <w:szCs w:val="28"/>
          <w:lang w:val="vi-VN" w:eastAsia="en-US"/>
        </w:rPr>
        <w:t>Độc lập - Tự do - Hạnh phúc</w:t>
      </w:r>
    </w:p>
    <w:p w:rsidR="000678F2" w:rsidRPr="004171B3" w:rsidRDefault="00A105E7" w:rsidP="005B0959">
      <w:pPr>
        <w:spacing w:before="20" w:after="20"/>
        <w:ind w:firstLine="720"/>
        <w:jc w:val="center"/>
        <w:rPr>
          <w:b/>
          <w:bCs/>
          <w:sz w:val="28"/>
          <w:szCs w:val="28"/>
          <w:lang w:val="vi-VN" w:eastAsia="en-US"/>
        </w:rPr>
      </w:pPr>
      <w:r>
        <w:rPr>
          <w:noProof/>
          <w:lang w:eastAsia="en-US"/>
        </w:rPr>
        <mc:AlternateContent>
          <mc:Choice Requires="wps">
            <w:drawing>
              <wp:anchor distT="4294967292" distB="4294967292" distL="114300" distR="114300" simplePos="0" relativeHeight="251783680" behindDoc="0" locked="0" layoutInCell="1" allowOverlap="1">
                <wp:simplePos x="0" y="0"/>
                <wp:positionH relativeFrom="column">
                  <wp:posOffset>2099945</wp:posOffset>
                </wp:positionH>
                <wp:positionV relativeFrom="paragraph">
                  <wp:posOffset>50800</wp:posOffset>
                </wp:positionV>
                <wp:extent cx="2087880" cy="0"/>
                <wp:effectExtent l="13970" t="12700" r="12700" b="6350"/>
                <wp:wrapNone/>
                <wp:docPr id="61"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0878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0B8605" id="Straight Arrow Connector 49" o:spid="_x0000_s1026" type="#_x0000_t32" style="position:absolute;margin-left:165.35pt;margin-top:4pt;width:164.4pt;height:0;z-index:2517836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">
                <o:lock v:ext="edit" shapetype="f"/>
              </v:shape>
            </w:pict>
          </mc:Fallback>
        </mc:AlternateContent>
      </w:r>
    </w:p>
    <w:p w:rsidR="000678F2" w:rsidRPr="004171B3" w:rsidRDefault="000678F2" w:rsidP="005B0959">
      <w:pPr>
        <w:spacing w:before="20" w:after="20"/>
        <w:ind w:firstLine="720"/>
        <w:jc w:val="right"/>
        <w:rPr>
          <w:i/>
          <w:iCs/>
          <w:sz w:val="28"/>
          <w:szCs w:val="28"/>
          <w:lang w:val="vi-VN" w:eastAsia="en-US"/>
        </w:rPr>
      </w:pPr>
      <w:r w:rsidRPr="004171B3">
        <w:rPr>
          <w:i/>
          <w:iCs/>
          <w:sz w:val="28"/>
          <w:szCs w:val="28"/>
          <w:lang w:val="vi-VN" w:eastAsia="en-US"/>
        </w:rPr>
        <w:t>.................., ngày       tháng      năm ……..</w:t>
      </w:r>
    </w:p>
    <w:p w:rsidR="000678F2" w:rsidRPr="004171B3" w:rsidRDefault="000678F2" w:rsidP="005B0959">
      <w:pPr>
        <w:spacing w:before="120" w:after="120"/>
        <w:ind w:firstLine="720"/>
        <w:rPr>
          <w:i/>
          <w:iCs/>
          <w:sz w:val="18"/>
          <w:szCs w:val="18"/>
          <w:lang w:val="vi-VN" w:eastAsia="en-US"/>
        </w:rPr>
      </w:pPr>
    </w:p>
    <w:p w:rsidR="000678F2" w:rsidRPr="004171B3" w:rsidRDefault="000678F2" w:rsidP="005B0959">
      <w:pPr>
        <w:spacing w:before="120" w:after="120"/>
        <w:ind w:firstLine="720"/>
        <w:jc w:val="center"/>
        <w:rPr>
          <w:b/>
          <w:bCs/>
          <w:sz w:val="28"/>
          <w:szCs w:val="28"/>
          <w:lang w:val="vi-VN" w:eastAsia="en-US"/>
        </w:rPr>
      </w:pPr>
      <w:r w:rsidRPr="004171B3">
        <w:rPr>
          <w:b/>
          <w:bCs/>
          <w:sz w:val="28"/>
          <w:szCs w:val="28"/>
          <w:lang w:val="vi-VN" w:eastAsia="en-US"/>
        </w:rPr>
        <w:t>ĐƠN ĐĂNG KÝ</w:t>
      </w:r>
    </w:p>
    <w:p w:rsidR="000678F2" w:rsidRPr="004171B3" w:rsidRDefault="000678F2" w:rsidP="005B0959">
      <w:pPr>
        <w:spacing w:before="120" w:after="120"/>
        <w:ind w:firstLine="720"/>
        <w:jc w:val="center"/>
        <w:rPr>
          <w:b/>
          <w:bCs/>
          <w:sz w:val="28"/>
          <w:szCs w:val="28"/>
          <w:lang w:val="vi-VN" w:eastAsia="en-US"/>
        </w:rPr>
      </w:pPr>
      <w:r w:rsidRPr="004171B3">
        <w:rPr>
          <w:b/>
          <w:bCs/>
          <w:sz w:val="28"/>
          <w:szCs w:val="28"/>
          <w:lang w:val="vi-VN" w:eastAsia="en-US"/>
        </w:rPr>
        <w:t>CÔNG NHẬN CƠ SỞ AN TOÀN DỊCH BỆNH ĐỘNG VẬT THỦY SẢN</w:t>
      </w:r>
    </w:p>
    <w:p w:rsidR="000678F2" w:rsidRPr="004171B3" w:rsidRDefault="000678F2" w:rsidP="005B0959">
      <w:pPr>
        <w:spacing w:before="120" w:after="120"/>
        <w:ind w:firstLine="720"/>
        <w:jc w:val="center"/>
        <w:rPr>
          <w:b/>
          <w:bCs/>
          <w:sz w:val="28"/>
          <w:szCs w:val="28"/>
          <w:lang w:val="vi-VN" w:eastAsia="en-US"/>
        </w:rPr>
      </w:pPr>
    </w:p>
    <w:p w:rsidR="000678F2" w:rsidRPr="004171B3" w:rsidRDefault="000678F2" w:rsidP="005B0959">
      <w:pPr>
        <w:spacing w:before="120" w:after="120"/>
        <w:ind w:firstLine="720"/>
        <w:jc w:val="center"/>
        <w:rPr>
          <w:sz w:val="28"/>
          <w:szCs w:val="28"/>
          <w:lang w:val="vi-VN" w:eastAsia="en-US"/>
        </w:rPr>
      </w:pPr>
      <w:r w:rsidRPr="004171B3">
        <w:rPr>
          <w:sz w:val="28"/>
          <w:szCs w:val="28"/>
          <w:lang w:val="vi-VN" w:eastAsia="en-US"/>
        </w:rPr>
        <w:t>Kính gửi: (Cơ quan thuỷ sản địa phương)</w:t>
      </w:r>
    </w:p>
    <w:p w:rsidR="000678F2" w:rsidRPr="004171B3" w:rsidRDefault="000678F2" w:rsidP="005B0959">
      <w:pPr>
        <w:spacing w:before="120" w:after="120"/>
        <w:ind w:firstLine="720"/>
        <w:jc w:val="both"/>
        <w:rPr>
          <w:sz w:val="28"/>
          <w:szCs w:val="28"/>
          <w:lang w:val="vi-VN" w:eastAsia="en-US"/>
        </w:rPr>
      </w:pPr>
    </w:p>
    <w:p w:rsidR="000678F2" w:rsidRPr="004171B3" w:rsidRDefault="000678F2" w:rsidP="005B0959">
      <w:pPr>
        <w:ind w:firstLine="709"/>
        <w:jc w:val="both"/>
        <w:rPr>
          <w:sz w:val="28"/>
          <w:szCs w:val="28"/>
          <w:lang w:val="vi-VN" w:eastAsia="en-US"/>
        </w:rPr>
      </w:pPr>
      <w:r w:rsidRPr="004171B3">
        <w:rPr>
          <w:b/>
          <w:bCs/>
          <w:sz w:val="28"/>
          <w:szCs w:val="28"/>
          <w:lang w:val="vi-VN" w:eastAsia="en-US"/>
        </w:rPr>
        <w:t xml:space="preserve">1. Tên cơ sở : </w:t>
      </w:r>
      <w:r w:rsidRPr="004171B3">
        <w:rPr>
          <w:sz w:val="28"/>
          <w:szCs w:val="28"/>
          <w:lang w:val="vi-VN" w:eastAsia="en-US"/>
        </w:rPr>
        <w:t>………………………………..……………….…………</w:t>
      </w:r>
    </w:p>
    <w:p w:rsidR="000678F2" w:rsidRPr="004171B3" w:rsidRDefault="000678F2" w:rsidP="005B0959">
      <w:pPr>
        <w:ind w:firstLine="709"/>
        <w:jc w:val="both"/>
        <w:rPr>
          <w:sz w:val="28"/>
          <w:szCs w:val="28"/>
          <w:lang w:val="vi-VN" w:eastAsia="en-US"/>
        </w:rPr>
      </w:pPr>
      <w:r w:rsidRPr="004171B3">
        <w:rPr>
          <w:sz w:val="28"/>
          <w:szCs w:val="28"/>
          <w:lang w:val="vi-VN" w:eastAsia="en-US"/>
        </w:rPr>
        <w:t>Địa chỉ: ………………………………..…………………….…………..</w:t>
      </w:r>
    </w:p>
    <w:p w:rsidR="000678F2" w:rsidRPr="004171B3" w:rsidRDefault="000678F2" w:rsidP="005B0959">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5B0959">
      <w:pPr>
        <w:ind w:firstLine="709"/>
        <w:jc w:val="both"/>
        <w:rPr>
          <w:sz w:val="28"/>
          <w:szCs w:val="28"/>
          <w:lang w:val="vi-VN" w:eastAsia="en-US"/>
        </w:rPr>
      </w:pPr>
      <w:r w:rsidRPr="004171B3">
        <w:rPr>
          <w:sz w:val="28"/>
          <w:szCs w:val="28"/>
          <w:lang w:val="vi-VN" w:eastAsia="en-US"/>
        </w:rPr>
        <w:t>Cơ sở thuộc trường hợp:</w:t>
      </w:r>
      <w:r w:rsidRPr="004171B3">
        <w:rPr>
          <w:sz w:val="28"/>
          <w:szCs w:val="28"/>
          <w:lang w:val="vi-VN" w:eastAsia="en-US"/>
        </w:rPr>
        <w:tab/>
      </w:r>
    </w:p>
    <w:p w:rsidR="000678F2" w:rsidRPr="004171B3" w:rsidRDefault="000678F2" w:rsidP="005B0959">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Mới xây dựng, lần đầu có hoạt động</w:t>
      </w:r>
    </w:p>
    <w:p w:rsidR="000678F2" w:rsidRPr="004171B3" w:rsidRDefault="000678F2" w:rsidP="005B0959">
      <w:pPr>
        <w:ind w:firstLine="709"/>
        <w:jc w:val="both"/>
        <w:rPr>
          <w:sz w:val="28"/>
          <w:szCs w:val="28"/>
          <w:lang w:val="vi-VN" w:eastAsia="en-US"/>
        </w:rPr>
      </w:pP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Cơ sở đã hoạt động…..năm, từ năm: …………….</w:t>
      </w:r>
    </w:p>
    <w:p w:rsidR="000678F2" w:rsidRPr="004171B3" w:rsidRDefault="000678F2" w:rsidP="005B0959">
      <w:pPr>
        <w:ind w:firstLine="709"/>
        <w:jc w:val="both"/>
        <w:rPr>
          <w:sz w:val="28"/>
          <w:szCs w:val="28"/>
          <w:lang w:val="vi-VN" w:eastAsia="en-US"/>
        </w:rPr>
      </w:pPr>
      <w:r w:rsidRPr="004171B3">
        <w:rPr>
          <w:b/>
          <w:bCs/>
          <w:sz w:val="28"/>
          <w:szCs w:val="28"/>
          <w:lang w:val="vi-VN" w:eastAsia="en-US"/>
        </w:rPr>
        <w:t xml:space="preserve">2. Tên chủ cơ sở: </w:t>
      </w:r>
      <w:r w:rsidRPr="004171B3">
        <w:rPr>
          <w:sz w:val="28"/>
          <w:szCs w:val="28"/>
          <w:lang w:val="vi-VN" w:eastAsia="en-US"/>
        </w:rPr>
        <w:t>......................................................................................</w:t>
      </w:r>
    </w:p>
    <w:p w:rsidR="000678F2" w:rsidRPr="004171B3" w:rsidRDefault="000678F2" w:rsidP="005B0959">
      <w:pPr>
        <w:ind w:firstLine="709"/>
        <w:jc w:val="both"/>
        <w:rPr>
          <w:sz w:val="28"/>
          <w:szCs w:val="28"/>
          <w:lang w:val="vi-VN" w:eastAsia="en-US"/>
        </w:rPr>
      </w:pPr>
      <w:r w:rsidRPr="004171B3">
        <w:rPr>
          <w:sz w:val="28"/>
          <w:szCs w:val="28"/>
          <w:lang w:val="vi-VN" w:eastAsia="en-US"/>
        </w:rPr>
        <w:t>Địa chỉ thường trú: ....................................................................................</w:t>
      </w:r>
    </w:p>
    <w:p w:rsidR="000678F2" w:rsidRPr="004171B3" w:rsidRDefault="000678F2" w:rsidP="005B0959">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5B0959">
      <w:pPr>
        <w:ind w:firstLine="709"/>
        <w:jc w:val="both"/>
        <w:rPr>
          <w:b/>
          <w:bCs/>
          <w:sz w:val="28"/>
          <w:szCs w:val="28"/>
          <w:lang w:val="vi-VN" w:eastAsia="en-US"/>
        </w:rPr>
      </w:pPr>
      <w:r w:rsidRPr="004171B3">
        <w:rPr>
          <w:b/>
          <w:bCs/>
          <w:sz w:val="28"/>
          <w:szCs w:val="28"/>
          <w:lang w:val="vi-VN" w:eastAsia="en-US"/>
        </w:rPr>
        <w:t>3. Đăng ký cấp Giấy chứng nhận:</w:t>
      </w:r>
    </w:p>
    <w:p w:rsidR="000678F2" w:rsidRPr="004171B3" w:rsidRDefault="000678F2" w:rsidP="005B0959">
      <w:pPr>
        <w:ind w:firstLine="709"/>
        <w:jc w:val="both"/>
        <w:rPr>
          <w:sz w:val="28"/>
          <w:szCs w:val="28"/>
          <w:lang w:val="vi-VN" w:eastAsia="en-US"/>
        </w:rPr>
      </w:pPr>
      <w:r w:rsidRPr="004171B3">
        <w:rPr>
          <w:b/>
          <w:bCs/>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 lại, lý do xin cấp lại: ……………………………</w:t>
      </w:r>
    </w:p>
    <w:p w:rsidR="000678F2" w:rsidRPr="004171B3" w:rsidRDefault="000678F2" w:rsidP="005B0959">
      <w:pPr>
        <w:ind w:firstLine="709"/>
        <w:jc w:val="both"/>
        <w:rPr>
          <w:i/>
          <w:iCs/>
          <w:sz w:val="28"/>
          <w:szCs w:val="28"/>
          <w:lang w:val="vi-VN" w:eastAsia="en-US"/>
        </w:rPr>
      </w:pPr>
      <w:r w:rsidRPr="004171B3">
        <w:rPr>
          <w:sz w:val="28"/>
          <w:szCs w:val="28"/>
          <w:lang w:val="vi-VN" w:eastAsia="en-US"/>
        </w:rPr>
        <w:tab/>
      </w:r>
      <w:r w:rsidRPr="004171B3">
        <w:rPr>
          <w:b/>
          <w:bCs/>
          <w:sz w:val="28"/>
          <w:szCs w:val="28"/>
          <w:lang w:val="vi-VN" w:eastAsia="en-US"/>
        </w:rPr>
        <w:t xml:space="preserve">4. Đối tượng nuôi </w:t>
      </w:r>
      <w:r w:rsidRPr="004171B3">
        <w:rPr>
          <w:i/>
          <w:iCs/>
          <w:sz w:val="28"/>
          <w:szCs w:val="28"/>
          <w:lang w:val="vi-VN" w:eastAsia="en-US"/>
        </w:rPr>
        <w:t>(ghi tên loài và tên khoa học của loài đối với động vật thủy sản):……………………………………………………………………………</w:t>
      </w:r>
    </w:p>
    <w:p w:rsidR="000678F2" w:rsidRPr="004171B3" w:rsidRDefault="000678F2" w:rsidP="005B0959">
      <w:pPr>
        <w:ind w:firstLine="709"/>
        <w:jc w:val="both"/>
        <w:rPr>
          <w:b/>
          <w:bCs/>
          <w:sz w:val="27"/>
          <w:szCs w:val="27"/>
          <w:lang w:val="vi-VN" w:eastAsia="en-US"/>
        </w:rPr>
      </w:pPr>
      <w:r w:rsidRPr="004171B3">
        <w:rPr>
          <w:b/>
          <w:bCs/>
          <w:sz w:val="28"/>
          <w:szCs w:val="28"/>
          <w:lang w:val="vi-VN" w:eastAsia="en-US"/>
        </w:rPr>
        <w:t>5. Loại hình hoạt động:</w:t>
      </w:r>
      <w:r w:rsidRPr="004171B3">
        <w:rPr>
          <w:b/>
          <w:bCs/>
          <w:sz w:val="27"/>
          <w:szCs w:val="27"/>
          <w:lang w:val="vi-VN" w:eastAsia="en-US"/>
        </w:rPr>
        <w:t xml:space="preserve"> </w:t>
      </w:r>
    </w:p>
    <w:p w:rsidR="000678F2" w:rsidRPr="004171B3" w:rsidRDefault="000678F2" w:rsidP="005B0959">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Sản xuất giống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Nuôi thương phẩm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Làm cảnh </w:t>
      </w:r>
    </w:p>
    <w:p w:rsidR="000678F2" w:rsidRPr="004171B3" w:rsidRDefault="000678F2" w:rsidP="005B0959">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Khác (ghi rõ): ………….</w:t>
      </w:r>
    </w:p>
    <w:p w:rsidR="000678F2" w:rsidRPr="004171B3" w:rsidRDefault="000678F2" w:rsidP="005B0959">
      <w:pPr>
        <w:ind w:firstLine="709"/>
        <w:jc w:val="both"/>
        <w:rPr>
          <w:sz w:val="28"/>
          <w:szCs w:val="28"/>
          <w:lang w:val="vi-VN" w:eastAsia="en-US"/>
        </w:rPr>
      </w:pPr>
      <w:r w:rsidRPr="004171B3">
        <w:rPr>
          <w:b/>
          <w:bCs/>
          <w:sz w:val="28"/>
          <w:szCs w:val="28"/>
          <w:lang w:val="vi-VN" w:eastAsia="en-US"/>
        </w:rPr>
        <w:t>6. Thị trường tiêu thụ</w:t>
      </w:r>
      <w:r w:rsidRPr="004171B3">
        <w:rPr>
          <w:sz w:val="28"/>
          <w:szCs w:val="28"/>
          <w:lang w:val="vi-VN" w:eastAsia="en-US"/>
        </w:rPr>
        <w:t xml:space="preserve">: </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 xml:space="preserve">Nội địa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X</w:t>
      </w:r>
      <w:r w:rsidRPr="004171B3">
        <w:rPr>
          <w:sz w:val="28"/>
          <w:szCs w:val="28"/>
          <w:lang w:val="vi-VN" w:eastAsia="en-US"/>
        </w:rPr>
        <w:t xml:space="preserve">uất khẩu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Hỗn hợp</w:t>
      </w:r>
    </w:p>
    <w:p w:rsidR="000678F2" w:rsidRPr="004171B3" w:rsidRDefault="000678F2" w:rsidP="005B0959">
      <w:pPr>
        <w:ind w:firstLine="709"/>
        <w:jc w:val="both"/>
        <w:rPr>
          <w:b/>
          <w:bCs/>
          <w:sz w:val="28"/>
          <w:szCs w:val="28"/>
          <w:lang w:val="vi-VN" w:eastAsia="en-US"/>
        </w:rPr>
      </w:pPr>
      <w:r w:rsidRPr="004171B3">
        <w:rPr>
          <w:b/>
          <w:bCs/>
          <w:sz w:val="28"/>
          <w:szCs w:val="28"/>
          <w:lang w:val="vi-VN" w:eastAsia="en-US"/>
        </w:rPr>
        <w:t xml:space="preserve">7. Cơ sở đăng ký công nhận an toàn đối với bệnh: </w:t>
      </w:r>
      <w:r w:rsidRPr="004171B3">
        <w:rPr>
          <w:sz w:val="28"/>
          <w:szCs w:val="28"/>
          <w:lang w:val="vi-VN" w:eastAsia="en-US"/>
        </w:rPr>
        <w:t>...............................</w:t>
      </w:r>
    </w:p>
    <w:p w:rsidR="000678F2" w:rsidRPr="004171B3" w:rsidRDefault="000678F2" w:rsidP="005B0959">
      <w:pPr>
        <w:ind w:firstLine="709"/>
        <w:jc w:val="both"/>
        <w:rPr>
          <w:sz w:val="28"/>
          <w:szCs w:val="28"/>
          <w:lang w:val="vi-VN" w:eastAsia="en-US"/>
        </w:rPr>
      </w:pPr>
      <w:r w:rsidRPr="004171B3">
        <w:rPr>
          <w:b/>
          <w:bCs/>
          <w:sz w:val="28"/>
          <w:szCs w:val="28"/>
          <w:lang w:val="vi-VN" w:eastAsia="en-US"/>
        </w:rPr>
        <w:t xml:space="preserve">8. Hồ sơ đăng ký gồm </w:t>
      </w:r>
      <w:r w:rsidRPr="004171B3">
        <w:rPr>
          <w:sz w:val="28"/>
          <w:szCs w:val="28"/>
          <w:lang w:val="vi-VN" w:eastAsia="en-US"/>
        </w:rPr>
        <w:t>(</w:t>
      </w:r>
      <w:r w:rsidRPr="004171B3">
        <w:rPr>
          <w:i/>
          <w:iCs/>
          <w:sz w:val="28"/>
          <w:szCs w:val="28"/>
          <w:lang w:val="vi-VN" w:eastAsia="en-US"/>
        </w:rPr>
        <w:t>Liệt kê thành phần hồ sơ theo quy định</w:t>
      </w:r>
      <w:r w:rsidRPr="004171B3">
        <w:rPr>
          <w:sz w:val="28"/>
          <w:szCs w:val="28"/>
          <w:lang w:val="vi-VN" w:eastAsia="en-US"/>
        </w:rPr>
        <w:t>):……</w:t>
      </w:r>
    </w:p>
    <w:p w:rsidR="000678F2" w:rsidRPr="004171B3" w:rsidRDefault="000678F2" w:rsidP="005B0959">
      <w:pPr>
        <w:ind w:firstLine="709"/>
        <w:jc w:val="both"/>
        <w:rPr>
          <w:sz w:val="28"/>
          <w:szCs w:val="28"/>
          <w:lang w:val="vi-VN" w:eastAsia="en-US"/>
        </w:rPr>
      </w:pPr>
      <w:r w:rsidRPr="004171B3">
        <w:rPr>
          <w:sz w:val="28"/>
          <w:szCs w:val="28"/>
          <w:lang w:val="vi-VN" w:eastAsia="en-US"/>
        </w:rPr>
        <w:t>Tôi xin cam đoan các thông tin trên đây là hoàn toàn chính xác.</w:t>
      </w:r>
    </w:p>
    <w:p w:rsidR="000678F2" w:rsidRPr="004171B3" w:rsidRDefault="000678F2" w:rsidP="005B0959">
      <w:pPr>
        <w:ind w:firstLine="709"/>
        <w:jc w:val="both"/>
        <w:rPr>
          <w:sz w:val="28"/>
          <w:szCs w:val="28"/>
          <w:lang w:val="vi-VN" w:eastAsia="en-US"/>
        </w:rPr>
      </w:pPr>
      <w:r w:rsidRPr="004171B3">
        <w:rPr>
          <w:sz w:val="28"/>
          <w:szCs w:val="28"/>
          <w:lang w:val="vi-VN" w:eastAsia="en-US"/>
        </w:rPr>
        <w:t>Đề nghị ..… cấp/cấp lại Giấy chứng nhận an toàn dịch bệnh./.</w:t>
      </w:r>
    </w:p>
    <w:tbl>
      <w:tblPr>
        <w:tblW w:w="0" w:type="auto"/>
        <w:tblInd w:w="2" w:type="dxa"/>
        <w:tblLook w:val="00A0" w:firstRow="1" w:lastRow="0" w:firstColumn="1" w:lastColumn="0" w:noHBand="0" w:noVBand="0"/>
      </w:tblPr>
      <w:tblGrid>
        <w:gridCol w:w="3738"/>
        <w:gridCol w:w="5433"/>
      </w:tblGrid>
      <w:tr w:rsidR="000678F2" w:rsidRPr="004171B3">
        <w:tc>
          <w:tcPr>
            <w:tcW w:w="3794" w:type="dxa"/>
          </w:tcPr>
          <w:p w:rsidR="000678F2" w:rsidRPr="004171B3" w:rsidRDefault="000678F2" w:rsidP="0074742F">
            <w:pPr>
              <w:ind w:firstLine="720"/>
              <w:jc w:val="center"/>
              <w:rPr>
                <w:sz w:val="28"/>
                <w:szCs w:val="28"/>
                <w:lang w:val="vi-VN" w:eastAsia="en-US"/>
              </w:rPr>
            </w:pPr>
          </w:p>
        </w:tc>
        <w:tc>
          <w:tcPr>
            <w:tcW w:w="5494" w:type="dxa"/>
          </w:tcPr>
          <w:p w:rsidR="000678F2" w:rsidRPr="004171B3" w:rsidRDefault="000678F2" w:rsidP="0074742F">
            <w:pPr>
              <w:ind w:firstLine="720"/>
              <w:jc w:val="center"/>
              <w:rPr>
                <w:b/>
                <w:bCs/>
                <w:sz w:val="28"/>
                <w:szCs w:val="28"/>
                <w:lang w:val="vi-VN" w:eastAsia="en-US"/>
              </w:rPr>
            </w:pPr>
            <w:r w:rsidRPr="004171B3">
              <w:rPr>
                <w:b/>
                <w:bCs/>
                <w:sz w:val="28"/>
                <w:szCs w:val="28"/>
                <w:lang w:val="vi-VN" w:eastAsia="en-US"/>
              </w:rPr>
              <w:t>Người làm đơn</w:t>
            </w:r>
          </w:p>
          <w:p w:rsidR="000678F2" w:rsidRPr="004171B3" w:rsidRDefault="000678F2" w:rsidP="0074742F">
            <w:pPr>
              <w:ind w:firstLine="720"/>
              <w:jc w:val="center"/>
              <w:rPr>
                <w:b/>
                <w:bCs/>
                <w:kern w:val="32"/>
                <w:sz w:val="28"/>
                <w:szCs w:val="28"/>
                <w:lang w:val="vi-VN" w:eastAsia="en-US"/>
              </w:rPr>
            </w:pPr>
            <w:r w:rsidRPr="004171B3">
              <w:rPr>
                <w:i/>
                <w:iCs/>
                <w:sz w:val="28"/>
                <w:szCs w:val="28"/>
                <w:lang w:val="vi-VN" w:eastAsia="en-US"/>
              </w:rPr>
              <w:t>(ký, ghi rõ họ tên, đóng dấu (nếu có))</w:t>
            </w:r>
          </w:p>
        </w:tc>
      </w:tr>
    </w:tbl>
    <w:p w:rsidR="000678F2" w:rsidRPr="004171B3" w:rsidRDefault="000678F2" w:rsidP="005B0959">
      <w:pPr>
        <w:spacing w:before="120" w:after="120"/>
        <w:rPr>
          <w:b/>
          <w:bCs/>
          <w:sz w:val="28"/>
          <w:szCs w:val="28"/>
          <w:lang w:val="vi-VN" w:eastAsia="en-US"/>
        </w:rPr>
      </w:pPr>
    </w:p>
    <w:p w:rsidR="000678F2" w:rsidRPr="004171B3" w:rsidRDefault="000678F2" w:rsidP="00572513">
      <w:pPr>
        <w:spacing w:before="120" w:after="120"/>
        <w:ind w:left="720"/>
        <w:jc w:val="center"/>
        <w:rPr>
          <w:b/>
          <w:bCs/>
          <w:sz w:val="28"/>
          <w:szCs w:val="28"/>
          <w:lang w:val="vi-VN" w:eastAsia="en-US"/>
        </w:rPr>
      </w:pPr>
    </w:p>
    <w:p w:rsidR="000678F2" w:rsidRPr="004171B3" w:rsidRDefault="000678F2" w:rsidP="00572513">
      <w:pPr>
        <w:spacing w:before="120" w:after="120"/>
        <w:ind w:left="720"/>
        <w:jc w:val="center"/>
        <w:rPr>
          <w:b/>
          <w:bCs/>
          <w:sz w:val="28"/>
          <w:szCs w:val="28"/>
          <w:lang w:val="vi-VN" w:eastAsia="en-US"/>
        </w:rPr>
      </w:pPr>
    </w:p>
    <w:p w:rsidR="000678F2" w:rsidRPr="004171B3" w:rsidRDefault="000678F2" w:rsidP="00572513">
      <w:pPr>
        <w:spacing w:before="120" w:after="120"/>
        <w:ind w:left="720"/>
        <w:jc w:val="center"/>
        <w:rPr>
          <w:b/>
          <w:bCs/>
          <w:sz w:val="28"/>
          <w:szCs w:val="28"/>
          <w:lang w:val="vi-VN" w:eastAsia="en-US"/>
        </w:rPr>
      </w:pPr>
    </w:p>
    <w:p w:rsidR="000678F2" w:rsidRPr="004171B3" w:rsidRDefault="000678F2" w:rsidP="00572513">
      <w:pPr>
        <w:spacing w:before="120" w:after="120"/>
        <w:ind w:left="720"/>
        <w:jc w:val="center"/>
        <w:rPr>
          <w:b/>
          <w:bCs/>
          <w:sz w:val="28"/>
          <w:szCs w:val="28"/>
          <w:lang w:val="vi-VN" w:eastAsia="en-US"/>
        </w:rPr>
      </w:pPr>
    </w:p>
    <w:p w:rsidR="000678F2" w:rsidRPr="004171B3" w:rsidRDefault="000678F2" w:rsidP="00572513">
      <w:pPr>
        <w:spacing w:before="120" w:after="120"/>
        <w:ind w:left="720"/>
        <w:jc w:val="center"/>
        <w:rPr>
          <w:b/>
          <w:bCs/>
          <w:sz w:val="28"/>
          <w:szCs w:val="28"/>
          <w:lang w:val="vi-VN" w:eastAsia="en-US"/>
        </w:rPr>
      </w:pPr>
    </w:p>
    <w:p w:rsidR="000678F2" w:rsidRPr="004171B3" w:rsidRDefault="000678F2" w:rsidP="00572513">
      <w:pPr>
        <w:spacing w:before="120" w:after="120"/>
        <w:ind w:left="720"/>
        <w:jc w:val="center"/>
        <w:rPr>
          <w:b/>
          <w:bCs/>
          <w:sz w:val="28"/>
          <w:szCs w:val="28"/>
          <w:lang w:val="vi-VN" w:eastAsia="en-US"/>
        </w:rPr>
      </w:pPr>
    </w:p>
    <w:p w:rsidR="000678F2" w:rsidRPr="004171B3" w:rsidRDefault="000678F2" w:rsidP="00572513">
      <w:pPr>
        <w:spacing w:before="120" w:after="120"/>
        <w:ind w:left="720"/>
        <w:jc w:val="center"/>
        <w:rPr>
          <w:b/>
          <w:bCs/>
          <w:sz w:val="28"/>
          <w:szCs w:val="28"/>
          <w:lang w:val="vi-VN" w:eastAsia="en-US"/>
        </w:rPr>
      </w:pPr>
      <w:r w:rsidRPr="004171B3">
        <w:rPr>
          <w:b/>
          <w:bCs/>
          <w:sz w:val="28"/>
          <w:szCs w:val="28"/>
          <w:lang w:val="vi-VN" w:eastAsia="en-US"/>
        </w:rPr>
        <w:t>Phụ lục III</w:t>
      </w:r>
    </w:p>
    <w:p w:rsidR="000678F2" w:rsidRPr="004171B3" w:rsidRDefault="000678F2" w:rsidP="00572513">
      <w:pPr>
        <w:ind w:left="720"/>
        <w:jc w:val="center"/>
        <w:rPr>
          <w:b/>
          <w:bCs/>
          <w:sz w:val="28"/>
          <w:szCs w:val="28"/>
          <w:lang w:val="vi-VN" w:eastAsia="en-US"/>
        </w:rPr>
      </w:pPr>
      <w:r w:rsidRPr="004171B3">
        <w:rPr>
          <w:b/>
          <w:bCs/>
          <w:sz w:val="28"/>
          <w:szCs w:val="28"/>
          <w:lang w:val="vi-VN" w:eastAsia="en-US"/>
        </w:rPr>
        <w:t>BẢN MÔ TẢ THÔNG TIN VỀ CƠ SỞ</w:t>
      </w:r>
    </w:p>
    <w:p w:rsidR="000678F2" w:rsidRPr="004171B3" w:rsidRDefault="000678F2" w:rsidP="00572513">
      <w:pPr>
        <w:spacing w:after="120"/>
        <w:ind w:left="720"/>
        <w:jc w:val="center"/>
        <w:rPr>
          <w:b/>
          <w:bCs/>
          <w:sz w:val="28"/>
          <w:szCs w:val="28"/>
          <w:lang w:val="vi-VN" w:eastAsia="en-US"/>
        </w:rPr>
      </w:pPr>
      <w:r w:rsidRPr="004171B3">
        <w:rPr>
          <w:b/>
          <w:bCs/>
          <w:sz w:val="28"/>
          <w:szCs w:val="28"/>
          <w:lang w:val="vi-VN" w:eastAsia="en-US"/>
        </w:rPr>
        <w:t>ĐĂNG KÝ CÔNG NHẬN AN TOÀN DỊCH BỆNH ĐỘNG VẬT</w:t>
      </w:r>
    </w:p>
    <w:p w:rsidR="000678F2" w:rsidRPr="004171B3" w:rsidRDefault="00A105E7" w:rsidP="00572513">
      <w:pPr>
        <w:spacing w:after="120"/>
        <w:ind w:left="720"/>
        <w:jc w:val="center"/>
        <w:rPr>
          <w:b/>
          <w:bCs/>
          <w:sz w:val="28"/>
          <w:szCs w:val="28"/>
          <w:lang w:val="vi-VN" w:eastAsia="en-US"/>
        </w:rPr>
      </w:pPr>
      <w:r>
        <w:rPr>
          <w:noProof/>
          <w:lang w:eastAsia="en-US"/>
        </w:rPr>
        <mc:AlternateContent>
          <mc:Choice Requires="wps">
            <w:drawing>
              <wp:anchor distT="4294967292" distB="4294967292" distL="114300" distR="114300" simplePos="0" relativeHeight="251759104" behindDoc="0" locked="0" layoutInCell="1" allowOverlap="1">
                <wp:simplePos x="0" y="0"/>
                <wp:positionH relativeFrom="column">
                  <wp:posOffset>2058670</wp:posOffset>
                </wp:positionH>
                <wp:positionV relativeFrom="paragraph">
                  <wp:posOffset>448945</wp:posOffset>
                </wp:positionV>
                <wp:extent cx="1955800" cy="0"/>
                <wp:effectExtent l="10795" t="10795" r="5080" b="8255"/>
                <wp:wrapNone/>
                <wp:docPr id="60" name="Straight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865FF5" id="Straight Connector 52" o:spid="_x0000_s1026" style="position:absolute;z-index:2517591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2.1pt,35.35pt" to="316.1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"/>
            </w:pict>
          </mc:Fallback>
        </mc:AlternateContent>
      </w:r>
      <w:r w:rsidR="000678F2" w:rsidRPr="004171B3">
        <w:rPr>
          <w:i/>
          <w:iCs/>
          <w:sz w:val="26"/>
          <w:szCs w:val="26"/>
          <w:lang w:val="vi-VN" w:eastAsia="en-US"/>
        </w:rPr>
        <w:t>(Ban hành kèm theo Thông tư số 24/2022/TT-BNNPTNT ngày 30 tháng 12 năm 2022 của Bộ trưởng Bộ Nông nghiệp và Phát triển nông thôn)</w:t>
      </w:r>
    </w:p>
    <w:p w:rsidR="000678F2" w:rsidRPr="004171B3" w:rsidRDefault="000678F2" w:rsidP="00572513">
      <w:pPr>
        <w:spacing w:before="120" w:after="120"/>
        <w:ind w:firstLine="720"/>
        <w:jc w:val="center"/>
        <w:rPr>
          <w:sz w:val="28"/>
          <w:szCs w:val="28"/>
          <w:lang w:val="vi-VN" w:eastAsia="en-US"/>
        </w:rPr>
      </w:pPr>
    </w:p>
    <w:p w:rsidR="000678F2" w:rsidRPr="004171B3" w:rsidRDefault="000678F2" w:rsidP="00572513">
      <w:pPr>
        <w:ind w:firstLine="720"/>
        <w:jc w:val="center"/>
        <w:rPr>
          <w:b/>
          <w:bCs/>
          <w:sz w:val="28"/>
          <w:szCs w:val="28"/>
          <w:lang w:val="vi-VN" w:eastAsia="en-US"/>
        </w:rPr>
      </w:pPr>
      <w:r w:rsidRPr="004171B3">
        <w:rPr>
          <w:b/>
          <w:bCs/>
          <w:sz w:val="28"/>
          <w:szCs w:val="28"/>
          <w:lang w:val="vi-VN" w:eastAsia="en-US"/>
        </w:rPr>
        <w:t xml:space="preserve">A. BẢN MÔ TẢ THÔNG TIN VỀ CƠ SỞ ĐĂNG KÝ CÔNG NHẬN </w:t>
      </w:r>
    </w:p>
    <w:p w:rsidR="000678F2" w:rsidRPr="004171B3" w:rsidRDefault="000678F2" w:rsidP="00572513">
      <w:pPr>
        <w:ind w:firstLine="720"/>
        <w:jc w:val="center"/>
        <w:rPr>
          <w:b/>
          <w:bCs/>
          <w:sz w:val="28"/>
          <w:szCs w:val="28"/>
          <w:lang w:val="vi-VN" w:eastAsia="en-US"/>
        </w:rPr>
      </w:pPr>
      <w:r w:rsidRPr="004171B3">
        <w:rPr>
          <w:b/>
          <w:bCs/>
          <w:sz w:val="28"/>
          <w:szCs w:val="28"/>
          <w:lang w:val="vi-VN" w:eastAsia="en-US"/>
        </w:rPr>
        <w:t>AN TOÀN DỊCH BỆNH ĐỘNG VẬT TRÊN CẠN</w:t>
      </w:r>
    </w:p>
    <w:p w:rsidR="000678F2" w:rsidRPr="004171B3" w:rsidRDefault="000678F2" w:rsidP="00572513">
      <w:pPr>
        <w:spacing w:before="120"/>
        <w:ind w:firstLine="720"/>
        <w:rPr>
          <w:i/>
          <w:iCs/>
          <w:sz w:val="26"/>
          <w:szCs w:val="26"/>
          <w:lang w:val="vi-VN" w:eastAsia="en-US"/>
        </w:rPr>
      </w:pPr>
    </w:p>
    <w:p w:rsidR="000678F2" w:rsidRPr="004171B3" w:rsidRDefault="000678F2" w:rsidP="00572513">
      <w:pPr>
        <w:spacing w:before="120" w:after="120"/>
        <w:ind w:firstLine="720"/>
        <w:jc w:val="both"/>
        <w:rPr>
          <w:sz w:val="28"/>
          <w:szCs w:val="28"/>
          <w:lang w:val="vi-VN" w:eastAsia="en-US"/>
        </w:rPr>
      </w:pPr>
      <w:r w:rsidRPr="004171B3">
        <w:rPr>
          <w:b/>
          <w:bCs/>
          <w:sz w:val="28"/>
          <w:szCs w:val="28"/>
          <w:lang w:val="vi-VN" w:eastAsia="en-US"/>
        </w:rPr>
        <w:t xml:space="preserve">I. THÔNG TIN CHUNG </w:t>
      </w:r>
    </w:p>
    <w:p w:rsidR="000678F2" w:rsidRPr="004171B3" w:rsidRDefault="000678F2" w:rsidP="00572513">
      <w:pPr>
        <w:spacing w:before="120" w:after="120"/>
        <w:ind w:firstLine="720"/>
        <w:rPr>
          <w:b/>
          <w:bCs/>
          <w:sz w:val="28"/>
          <w:szCs w:val="28"/>
          <w:lang w:val="vi-VN" w:eastAsia="en-US"/>
        </w:rPr>
      </w:pPr>
      <w:r w:rsidRPr="004171B3">
        <w:rPr>
          <w:b/>
          <w:bCs/>
          <w:sz w:val="28"/>
          <w:szCs w:val="28"/>
          <w:lang w:eastAsia="en-US"/>
        </w:rPr>
        <w:t xml:space="preserve">1. Thông tin về cơ sở </w:t>
      </w:r>
    </w:p>
    <w:p w:rsidR="000678F2" w:rsidRPr="004171B3" w:rsidRDefault="000678F2" w:rsidP="00572513">
      <w:pPr>
        <w:spacing w:before="120" w:after="120"/>
        <w:ind w:firstLine="720"/>
        <w:rPr>
          <w:sz w:val="28"/>
          <w:szCs w:val="28"/>
          <w:lang w:val="vi-VN" w:eastAsia="en-US"/>
        </w:rPr>
      </w:pPr>
      <w:r w:rsidRPr="004171B3">
        <w:rPr>
          <w:sz w:val="28"/>
          <w:szCs w:val="28"/>
          <w:lang w:val="vi-VN" w:eastAsia="en-US"/>
        </w:rPr>
        <w:t>Tên cơ sở: …………………………………………………………………</w:t>
      </w:r>
    </w:p>
    <w:p w:rsidR="000678F2" w:rsidRPr="004171B3" w:rsidRDefault="000678F2" w:rsidP="00572513">
      <w:pPr>
        <w:spacing w:before="120" w:after="120"/>
        <w:ind w:firstLine="720"/>
        <w:rPr>
          <w:sz w:val="28"/>
          <w:szCs w:val="28"/>
          <w:lang w:val="vi-VN" w:eastAsia="en-US"/>
        </w:rPr>
      </w:pPr>
      <w:r w:rsidRPr="004171B3">
        <w:rPr>
          <w:sz w:val="28"/>
          <w:szCs w:val="28"/>
          <w:lang w:val="vi-VN" w:eastAsia="en-US"/>
        </w:rPr>
        <w:t>Người đại diện ………………………… Chức vụ: ………………………</w:t>
      </w:r>
    </w:p>
    <w:p w:rsidR="000678F2" w:rsidRPr="004171B3" w:rsidRDefault="000678F2" w:rsidP="00572513">
      <w:pPr>
        <w:spacing w:before="120" w:after="120"/>
        <w:ind w:firstLine="720"/>
        <w:rPr>
          <w:sz w:val="28"/>
          <w:szCs w:val="28"/>
          <w:lang w:val="vi-VN" w:eastAsia="en-US"/>
        </w:rPr>
      </w:pPr>
      <w:r w:rsidRPr="004171B3">
        <w:rPr>
          <w:sz w:val="28"/>
          <w:szCs w:val="28"/>
          <w:lang w:val="vi-VN" w:eastAsia="en-US"/>
        </w:rPr>
        <w:t>Địa chỉ: ……………………………………………………………………</w:t>
      </w:r>
    </w:p>
    <w:p w:rsidR="000678F2" w:rsidRPr="004171B3" w:rsidRDefault="000678F2" w:rsidP="00572513">
      <w:pPr>
        <w:spacing w:before="120" w:after="120"/>
        <w:ind w:firstLine="720"/>
        <w:rPr>
          <w:sz w:val="28"/>
          <w:szCs w:val="28"/>
          <w:lang w:val="vi-VN" w:eastAsia="en-US"/>
        </w:rPr>
      </w:pPr>
      <w:r w:rsidRPr="004171B3">
        <w:rPr>
          <w:sz w:val="28"/>
          <w:szCs w:val="28"/>
          <w:lang w:val="vi-VN" w:eastAsia="en-US"/>
        </w:rPr>
        <w:t>Địa chỉ cơ sở: …………………..……………………</w:t>
      </w:r>
    </w:p>
    <w:p w:rsidR="000678F2" w:rsidRPr="004171B3" w:rsidRDefault="000678F2" w:rsidP="00572513">
      <w:pPr>
        <w:spacing w:before="120" w:after="120"/>
        <w:ind w:firstLine="720"/>
        <w:rPr>
          <w:sz w:val="28"/>
          <w:szCs w:val="28"/>
          <w:lang w:val="vi-VN" w:eastAsia="en-US"/>
        </w:rPr>
      </w:pPr>
      <w:r w:rsidRPr="004171B3">
        <w:rPr>
          <w:sz w:val="28"/>
          <w:szCs w:val="28"/>
          <w:lang w:val="vi-VN" w:eastAsia="en-US"/>
        </w:rPr>
        <w:t xml:space="preserve">Điện thoại: </w:t>
      </w:r>
      <w:r w:rsidRPr="004171B3">
        <w:rPr>
          <w:sz w:val="28"/>
          <w:szCs w:val="28"/>
          <w:lang w:val="vi-VN" w:eastAsia="en-US"/>
        </w:rPr>
        <w:tab/>
        <w:t>……………………… Email: ………………………………</w:t>
      </w:r>
    </w:p>
    <w:p w:rsidR="000678F2" w:rsidRPr="004171B3" w:rsidRDefault="000678F2" w:rsidP="00572513">
      <w:pPr>
        <w:spacing w:before="120" w:after="120"/>
        <w:ind w:firstLine="720"/>
        <w:rPr>
          <w:sz w:val="28"/>
          <w:szCs w:val="28"/>
          <w:lang w:val="vi-VN" w:eastAsia="en-US"/>
        </w:rPr>
      </w:pPr>
      <w:r w:rsidRPr="004171B3">
        <w:rPr>
          <w:sz w:val="28"/>
          <w:szCs w:val="28"/>
          <w:lang w:val="vi-VN" w:eastAsia="en-US"/>
        </w:rPr>
        <w:t>Vị trí địa lý: Kinh độ ……………………… Vĩ độ: ……………</w:t>
      </w:r>
    </w:p>
    <w:p w:rsidR="000678F2" w:rsidRPr="004171B3" w:rsidRDefault="000678F2" w:rsidP="00572513">
      <w:pPr>
        <w:spacing w:before="120" w:after="120"/>
        <w:ind w:firstLine="720"/>
        <w:rPr>
          <w:sz w:val="28"/>
          <w:szCs w:val="28"/>
          <w:lang w:val="vi-VN" w:eastAsia="en-US"/>
        </w:rPr>
      </w:pPr>
      <w:r w:rsidRPr="004171B3">
        <w:rPr>
          <w:sz w:val="28"/>
          <w:szCs w:val="28"/>
          <w:lang w:val="vi-VN" w:eastAsia="en-US"/>
        </w:rPr>
        <w:t xml:space="preserve">Phân loại cơ sở: </w:t>
      </w:r>
    </w:p>
    <w:p w:rsidR="000678F2" w:rsidRPr="004171B3" w:rsidRDefault="000678F2" w:rsidP="00572513">
      <w:pPr>
        <w:spacing w:before="120" w:after="120"/>
        <w:ind w:left="1440" w:firstLine="720"/>
        <w:rPr>
          <w:sz w:val="28"/>
          <w:szCs w:val="28"/>
          <w:lang w:val="vi-VN" w:eastAsia="en-US"/>
        </w:rPr>
      </w:pPr>
      <w:r w:rsidRPr="004171B3">
        <w:rPr>
          <w:rFonts w:eastAsia="MS Gothic"/>
          <w:sz w:val="28"/>
          <w:szCs w:val="28"/>
          <w:lang w:val="vi-VN" w:eastAsia="en-US"/>
        </w:rPr>
        <w:fldChar w:fldCharType="begin">
          <w:ffData>
            <w:name w:val="Check4"/>
            <w:enabled/>
            <w:calcOnExit w:val="0"/>
            <w:checkBox>
              <w:sizeAuto/>
              <w:default w:val="0"/>
            </w:checkBox>
          </w:ffData>
        </w:fldChar>
      </w:r>
      <w:r w:rsidRPr="004171B3">
        <w:rPr>
          <w:rFonts w:eastAsia="MS Gothic"/>
          <w:sz w:val="28"/>
          <w:szCs w:val="28"/>
          <w:lang w:val="vi-VN" w:eastAsia="en-US"/>
        </w:rPr>
        <w:instrText xml:space="preserve"> FORMCHECKBOX </w:instrText>
      </w:r>
      <w:r w:rsidR="002D779A">
        <w:rPr>
          <w:rFonts w:eastAsia="MS Gothic"/>
          <w:sz w:val="28"/>
          <w:szCs w:val="28"/>
          <w:lang w:val="vi-VN" w:eastAsia="en-US"/>
        </w:rPr>
      </w:r>
      <w:r w:rsidR="002D779A">
        <w:rPr>
          <w:rFonts w:eastAsia="MS Gothic"/>
          <w:sz w:val="28"/>
          <w:szCs w:val="28"/>
          <w:lang w:val="vi-VN" w:eastAsia="en-US"/>
        </w:rPr>
        <w:fldChar w:fldCharType="separate"/>
      </w:r>
      <w:r w:rsidRPr="004171B3">
        <w:rPr>
          <w:rFonts w:eastAsia="MS Gothic"/>
          <w:sz w:val="28"/>
          <w:szCs w:val="28"/>
          <w:lang w:val="vi-VN" w:eastAsia="en-US"/>
        </w:rPr>
        <w:fldChar w:fldCharType="end"/>
      </w:r>
      <w:r w:rsidRPr="004171B3">
        <w:rPr>
          <w:sz w:val="28"/>
          <w:szCs w:val="28"/>
          <w:lang w:val="vi-VN" w:eastAsia="en-US"/>
        </w:rPr>
        <w:t xml:space="preserve"> Sản xuất giống </w:t>
      </w: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Thương phẩm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Làm cảnh </w:t>
      </w:r>
    </w:p>
    <w:p w:rsidR="000678F2" w:rsidRPr="004171B3" w:rsidRDefault="000678F2" w:rsidP="00572513">
      <w:pPr>
        <w:spacing w:before="120"/>
        <w:ind w:left="1440" w:firstLine="720"/>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Khác ……………………………………………</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Tổng diện tích đất tự nhiên. . . . . . . . . . . . . . . . . . . . . . . . . . . . . . . . . . . .</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xml:space="preserve">- Vùng tiếp giáp xung quanh. . . . . . . . . . . . . . . . . . . . . . . . . . . . . . . . . . . . </w:t>
      </w:r>
    </w:p>
    <w:p w:rsidR="000678F2" w:rsidRPr="004171B3" w:rsidRDefault="000678F2" w:rsidP="00572513">
      <w:pPr>
        <w:spacing w:before="120" w:after="120"/>
        <w:ind w:firstLine="709"/>
        <w:rPr>
          <w:b/>
          <w:bCs/>
          <w:i/>
          <w:iCs/>
          <w:sz w:val="28"/>
          <w:szCs w:val="28"/>
          <w:lang w:val="vi-VN" w:eastAsia="en-US"/>
        </w:rPr>
      </w:pPr>
      <w:r w:rsidRPr="004171B3">
        <w:rPr>
          <w:b/>
          <w:bCs/>
          <w:sz w:val="28"/>
          <w:szCs w:val="28"/>
          <w:lang w:val="vi-VN" w:eastAsia="en-US"/>
        </w:rPr>
        <w:t>2.</w:t>
      </w:r>
      <w:r w:rsidRPr="004171B3">
        <w:rPr>
          <w:sz w:val="28"/>
          <w:szCs w:val="28"/>
          <w:lang w:val="vi-VN" w:eastAsia="en-US"/>
        </w:rPr>
        <w:t> </w:t>
      </w:r>
      <w:r w:rsidRPr="004171B3">
        <w:rPr>
          <w:b/>
          <w:bCs/>
          <w:sz w:val="28"/>
          <w:szCs w:val="28"/>
          <w:lang w:val="vi-VN" w:eastAsia="en-US"/>
        </w:rPr>
        <w:t xml:space="preserve">Cơ sở vật chất </w:t>
      </w:r>
      <w:r w:rsidRPr="004171B3">
        <w:rPr>
          <w:b/>
          <w:bCs/>
          <w:i/>
          <w:iCs/>
          <w:sz w:val="28"/>
          <w:szCs w:val="28"/>
          <w:lang w:val="vi-VN" w:eastAsia="en-US"/>
        </w:rPr>
        <w:t>(Gửi kèm sơ đồ bố trí mặt bằng của cơ sở)</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Hàng rào (tường) ngăn cách: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Khu hành chính gồm: Phòng thường trực: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Phòng giao dịch: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xml:space="preserve">- Khu chăn nuôi: </w:t>
      </w:r>
      <w:r w:rsidRPr="004171B3">
        <w:rPr>
          <w:i/>
          <w:iCs/>
          <w:sz w:val="28"/>
          <w:szCs w:val="28"/>
          <w:lang w:val="vi-VN" w:eastAsia="en-US"/>
        </w:rPr>
        <w:t>(sơ đồ bố trí mặt bằng khu chăn nuôi)</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Khu nhà kho: Có kho thức ăn riêng biệt, với diện tích ...........................</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Có kho chứa dụng cụ, phương tiện chăn nuôi, với diện tích….</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xml:space="preserve">- Khu xử lý chất thải: Bể hoặc nơi tập trung chất thải: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w:t>
      </w:r>
      <w:r w:rsidRPr="004171B3">
        <w:rPr>
          <w:i/>
          <w:iCs/>
          <w:sz w:val="28"/>
          <w:szCs w:val="28"/>
          <w:lang w:val="vi-VN" w:eastAsia="en-US"/>
        </w:rPr>
        <w:t>Nếu có, mô tả hệ thống xử lý chất thải)</w:t>
      </w:r>
      <w:r w:rsidRPr="004171B3">
        <w:rPr>
          <w:sz w:val="28"/>
          <w:szCs w:val="28"/>
          <w:lang w:val="vi-VN" w:eastAsia="en-US"/>
        </w:rPr>
        <w:t xml:space="preserve">. . . . . . . . . . . . . . . . . . . . . . . . . . . </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xml:space="preserve">- Khu cách ly: Động vật mới nhập: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xml:space="preserve">                         Động vật bệnh: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xml:space="preserve">- Khu vực xử lý động vật: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572513">
      <w:pPr>
        <w:spacing w:before="120" w:after="120"/>
        <w:ind w:firstLine="709"/>
        <w:jc w:val="both"/>
        <w:rPr>
          <w:sz w:val="28"/>
          <w:szCs w:val="28"/>
          <w:lang w:val="vi-VN" w:eastAsia="en-US"/>
        </w:rPr>
      </w:pPr>
      <w:r w:rsidRPr="004171B3">
        <w:rPr>
          <w:sz w:val="28"/>
          <w:szCs w:val="28"/>
          <w:lang w:val="vi-VN" w:eastAsia="en-US"/>
        </w:rPr>
        <w:t xml:space="preserve">- Bảo hộ lao động cá nhân (quần, áo, ủng, mũ,…) dùng trong khu chăn nuôi: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xml:space="preserve">- Phòng thay quần áo: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xml:space="preserve">- Phòng tắm sát trùng trước khi vào khu chăn nuôi: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xml:space="preserve">- Hố sát trùng ở cổng trước khu chăn nuôi: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572513">
      <w:pPr>
        <w:spacing w:before="120" w:after="120"/>
        <w:ind w:firstLine="709"/>
        <w:rPr>
          <w:sz w:val="28"/>
          <w:szCs w:val="28"/>
          <w:lang w:val="vi-VN" w:eastAsia="en-US"/>
        </w:rPr>
      </w:pPr>
      <w:r w:rsidRPr="004171B3">
        <w:rPr>
          <w:b/>
          <w:bCs/>
          <w:sz w:val="28"/>
          <w:szCs w:val="28"/>
          <w:lang w:val="vi-VN" w:eastAsia="en-US"/>
        </w:rPr>
        <w:t>3.</w:t>
      </w:r>
      <w:r w:rsidRPr="004171B3">
        <w:rPr>
          <w:sz w:val="28"/>
          <w:szCs w:val="28"/>
          <w:lang w:val="vi-VN" w:eastAsia="en-US"/>
        </w:rPr>
        <w:t> </w:t>
      </w:r>
      <w:r w:rsidRPr="004171B3">
        <w:rPr>
          <w:b/>
          <w:bCs/>
          <w:sz w:val="28"/>
          <w:szCs w:val="28"/>
          <w:lang w:val="vi-VN" w:eastAsia="en-US"/>
        </w:rPr>
        <w:t>Quy mô, cơ cấu đàn, sản phẩm, sản lượng</w:t>
      </w:r>
    </w:p>
    <w:p w:rsidR="000678F2" w:rsidRPr="004171B3" w:rsidRDefault="000678F2" w:rsidP="00572513">
      <w:pPr>
        <w:spacing w:before="120" w:after="120"/>
        <w:ind w:firstLine="709"/>
        <w:rPr>
          <w:i/>
          <w:iCs/>
          <w:sz w:val="28"/>
          <w:szCs w:val="28"/>
          <w:lang w:val="vi-VN" w:eastAsia="en-US"/>
        </w:rPr>
      </w:pPr>
      <w:r w:rsidRPr="004171B3">
        <w:rPr>
          <w:i/>
          <w:iCs/>
          <w:sz w:val="28"/>
          <w:szCs w:val="28"/>
          <w:lang w:val="vi-VN" w:eastAsia="en-US"/>
        </w:rPr>
        <w:t>Ghi rõ quy mô, cơ cấu, sản phẩm, sản lượng hàng năm……………………</w:t>
      </w:r>
    </w:p>
    <w:p w:rsidR="000678F2" w:rsidRPr="004171B3" w:rsidRDefault="000678F2" w:rsidP="00572513">
      <w:pPr>
        <w:spacing w:before="120" w:after="120"/>
        <w:ind w:firstLine="709"/>
        <w:rPr>
          <w:sz w:val="28"/>
          <w:szCs w:val="28"/>
          <w:lang w:val="vi-VN" w:eastAsia="en-US"/>
        </w:rPr>
      </w:pPr>
      <w:r w:rsidRPr="004171B3">
        <w:rPr>
          <w:b/>
          <w:bCs/>
          <w:sz w:val="28"/>
          <w:szCs w:val="28"/>
          <w:lang w:val="vi-VN" w:eastAsia="en-US"/>
        </w:rPr>
        <w:t>4. Nguồn nhân lực</w:t>
      </w:r>
    </w:p>
    <w:p w:rsidR="000678F2" w:rsidRPr="004171B3" w:rsidRDefault="000678F2" w:rsidP="00572513">
      <w:pPr>
        <w:spacing w:before="120" w:after="120"/>
        <w:ind w:firstLine="709"/>
        <w:jc w:val="both"/>
        <w:rPr>
          <w:sz w:val="28"/>
          <w:szCs w:val="28"/>
          <w:lang w:val="vi-VN" w:eastAsia="en-US"/>
        </w:rPr>
      </w:pPr>
      <w:r w:rsidRPr="004171B3">
        <w:rPr>
          <w:i/>
          <w:iCs/>
          <w:sz w:val="28"/>
          <w:szCs w:val="28"/>
          <w:lang w:val="vi-VN" w:eastAsia="en-US"/>
        </w:rPr>
        <w:t>Ghi rõ số lượng, trình độ chuyên môn của người quản lý kỹ thuật/phụ trách thú y của cơ sở; các khóa đào tạo, tập huấn đã tham gia và được cấp chứng nhận,….</w:t>
      </w:r>
    </w:p>
    <w:p w:rsidR="000678F2" w:rsidRPr="004171B3" w:rsidRDefault="000678F2" w:rsidP="00572513">
      <w:pPr>
        <w:spacing w:before="120" w:after="120"/>
        <w:ind w:firstLine="709"/>
        <w:rPr>
          <w:sz w:val="28"/>
          <w:szCs w:val="28"/>
          <w:lang w:val="vi-VN" w:eastAsia="en-US"/>
        </w:rPr>
      </w:pPr>
      <w:r w:rsidRPr="004171B3">
        <w:rPr>
          <w:b/>
          <w:bCs/>
          <w:sz w:val="28"/>
          <w:szCs w:val="28"/>
          <w:lang w:val="vi-VN" w:eastAsia="en-US"/>
        </w:rPr>
        <w:t>5. Hệ thống quản lý chăn nuôi</w:t>
      </w:r>
    </w:p>
    <w:p w:rsidR="000678F2" w:rsidRPr="004171B3" w:rsidRDefault="000678F2" w:rsidP="00572513">
      <w:pPr>
        <w:spacing w:before="120" w:after="120"/>
        <w:ind w:firstLine="709"/>
        <w:jc w:val="both"/>
        <w:rPr>
          <w:i/>
          <w:iCs/>
          <w:sz w:val="28"/>
          <w:szCs w:val="28"/>
          <w:lang w:val="vi-VN" w:eastAsia="en-US"/>
        </w:rPr>
      </w:pPr>
      <w:r w:rsidRPr="004171B3">
        <w:rPr>
          <w:i/>
          <w:iCs/>
          <w:sz w:val="28"/>
          <w:szCs w:val="28"/>
          <w:lang w:val="vi-VN" w:eastAsia="en-US"/>
        </w:rPr>
        <w:t>Mô tả việc thực hiện các quy định của pháp luật về chăn nuôi.</w:t>
      </w:r>
    </w:p>
    <w:p w:rsidR="000678F2" w:rsidRPr="004171B3" w:rsidRDefault="000678F2" w:rsidP="00572513">
      <w:pPr>
        <w:spacing w:before="120" w:after="120"/>
        <w:ind w:firstLine="709"/>
        <w:rPr>
          <w:b/>
          <w:bCs/>
          <w:sz w:val="28"/>
          <w:szCs w:val="28"/>
          <w:lang w:val="vi-VN" w:eastAsia="en-US"/>
        </w:rPr>
      </w:pPr>
      <w:r w:rsidRPr="004171B3">
        <w:rPr>
          <w:b/>
          <w:bCs/>
          <w:sz w:val="28"/>
          <w:szCs w:val="28"/>
          <w:lang w:val="vi-VN" w:eastAsia="en-US"/>
        </w:rPr>
        <w:t xml:space="preserve">6. Tình hình dịch bệnh tại cơ sở </w:t>
      </w:r>
    </w:p>
    <w:p w:rsidR="000678F2" w:rsidRPr="004171B3" w:rsidRDefault="000678F2" w:rsidP="00572513">
      <w:pPr>
        <w:spacing w:before="120" w:after="120"/>
        <w:ind w:firstLine="709"/>
        <w:jc w:val="both"/>
        <w:rPr>
          <w:b/>
          <w:bCs/>
          <w:sz w:val="28"/>
          <w:szCs w:val="28"/>
          <w:lang w:val="vi-VN" w:eastAsia="en-US"/>
        </w:rPr>
      </w:pPr>
      <w:r w:rsidRPr="004171B3">
        <w:rPr>
          <w:sz w:val="28"/>
          <w:szCs w:val="28"/>
          <w:lang w:val="vi-VN" w:eastAsia="en-US"/>
        </w:rPr>
        <w:t>- Tình hình dịch bệnh động vật tại cơ sở</w:t>
      </w:r>
      <w:r w:rsidRPr="004171B3">
        <w:rPr>
          <w:b/>
          <w:bCs/>
          <w:sz w:val="28"/>
          <w:szCs w:val="28"/>
          <w:lang w:val="vi-VN" w:eastAsia="en-US"/>
        </w:rPr>
        <w:t xml:space="preserve"> </w:t>
      </w:r>
      <w:r w:rsidRPr="004171B3">
        <w:rPr>
          <w:sz w:val="28"/>
          <w:szCs w:val="28"/>
          <w:lang w:val="vi-VN" w:eastAsia="en-US"/>
        </w:rPr>
        <w:t>trong 12 tháng qua.</w:t>
      </w:r>
    </w:p>
    <w:p w:rsidR="000678F2" w:rsidRPr="004171B3" w:rsidRDefault="000678F2" w:rsidP="00572513">
      <w:pPr>
        <w:spacing w:before="120" w:after="120"/>
        <w:ind w:firstLine="709"/>
        <w:rPr>
          <w:sz w:val="28"/>
          <w:szCs w:val="28"/>
          <w:lang w:val="vi-VN" w:eastAsia="en-US"/>
        </w:rPr>
      </w:pPr>
      <w:r w:rsidRPr="004171B3">
        <w:rPr>
          <w:sz w:val="28"/>
          <w:szCs w:val="28"/>
          <w:lang w:val="vi-VN" w:eastAsia="en-US"/>
        </w:rPr>
        <w:t>- Công tác tiêm phòng hàng năm, đại trà, bổ sung, số lượng, tỷ lệ tiêm mỗi loại bệnh.</w:t>
      </w:r>
    </w:p>
    <w:p w:rsidR="000678F2" w:rsidRPr="004171B3" w:rsidRDefault="000678F2" w:rsidP="00572513">
      <w:pPr>
        <w:spacing w:before="120" w:after="120"/>
        <w:ind w:firstLine="720"/>
        <w:rPr>
          <w:b/>
          <w:bCs/>
          <w:sz w:val="28"/>
          <w:szCs w:val="28"/>
          <w:lang w:val="vi-VN" w:eastAsia="en-US"/>
        </w:rPr>
      </w:pPr>
      <w:r w:rsidRPr="004171B3">
        <w:rPr>
          <w:b/>
          <w:bCs/>
          <w:sz w:val="28"/>
          <w:szCs w:val="28"/>
          <w:lang w:val="vi-VN" w:eastAsia="en-US"/>
        </w:rPr>
        <w:t>II. KẾT QUẢ TRIỂN KHAI KẾ HOẠCH AN TOÀN SINH HỌC</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Nội dung chính bao gồm:</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1. Các biện pháp chủ động phòng bệnh cho động vật nuôi theo quy định hiện hành.</w:t>
      </w:r>
    </w:p>
    <w:p w:rsidR="000678F2" w:rsidRPr="004171B3" w:rsidRDefault="000678F2" w:rsidP="00572513">
      <w:pPr>
        <w:spacing w:before="120" w:after="120"/>
        <w:ind w:firstLine="720"/>
        <w:jc w:val="both"/>
        <w:rPr>
          <w:i/>
          <w:iCs/>
          <w:sz w:val="28"/>
          <w:szCs w:val="28"/>
          <w:lang w:val="vi-VN" w:eastAsia="en-US"/>
        </w:rPr>
      </w:pPr>
      <w:r w:rsidRPr="004171B3">
        <w:rPr>
          <w:sz w:val="28"/>
          <w:szCs w:val="28"/>
          <w:lang w:val="vi-VN" w:eastAsia="en-US"/>
        </w:rPr>
        <w:t xml:space="preserve">2. Xác định các mối nguy </w:t>
      </w:r>
      <w:r w:rsidRPr="004171B3">
        <w:rPr>
          <w:i/>
          <w:iCs/>
          <w:sz w:val="28"/>
          <w:szCs w:val="28"/>
          <w:lang w:val="vi-VN" w:eastAsia="en-US"/>
        </w:rPr>
        <w:t>(liệt kê các mối nguy theo điều kiện tự nhiên và xã hội tại cơ sở)</w:t>
      </w:r>
      <w:r w:rsidRPr="004171B3">
        <w:rPr>
          <w:sz w:val="28"/>
          <w:szCs w:val="28"/>
          <w:lang w:val="vi-VN" w:eastAsia="en-US"/>
        </w:rPr>
        <w:t xml:space="preserve">, phân tích nguy cơ. </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3. Các biện pháp kiểm soát, ngăn chặn nguy cơ tác nhân gây bệnh có thể xâm nhiễm từ ngoài vào hoặc lây lan bên trong cơ sở (</w:t>
      </w:r>
      <w:r w:rsidRPr="004171B3">
        <w:rPr>
          <w:i/>
          <w:iCs/>
          <w:sz w:val="28"/>
          <w:szCs w:val="28"/>
          <w:lang w:val="vi-VN" w:eastAsia="en-US"/>
        </w:rPr>
        <w:t>mô tả các quy trình an toàn sinh học tại cơ sở tương ứng với các mối nguy tại điểm 2 nêu trên)</w:t>
      </w:r>
      <w:r w:rsidRPr="004171B3">
        <w:rPr>
          <w:sz w:val="28"/>
          <w:szCs w:val="28"/>
          <w:lang w:val="vi-VN" w:eastAsia="en-US"/>
        </w:rPr>
        <w:t xml:space="preserve">. </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4. Kết quả thực hiện quy trình an toàn sinh học</w:t>
      </w:r>
      <w:r w:rsidRPr="004171B3">
        <w:rPr>
          <w:i/>
          <w:iCs/>
          <w:sz w:val="28"/>
          <w:szCs w:val="28"/>
          <w:lang w:val="vi-VN" w:eastAsia="en-US"/>
        </w:rPr>
        <w:t xml:space="preserve"> (đánh giá kết quả theo từng quy trình và đánh giá hiệu quả việc thực hiện các quy trình).</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 xml:space="preserve">5. Rà soát, điều chỉnh kế hoạch trong quá trình triển khai thực hiện </w:t>
      </w:r>
      <w:r w:rsidRPr="004171B3">
        <w:rPr>
          <w:i/>
          <w:iCs/>
          <w:sz w:val="28"/>
          <w:szCs w:val="28"/>
          <w:lang w:val="vi-VN" w:eastAsia="en-US"/>
        </w:rPr>
        <w:t>(nếu có)</w:t>
      </w:r>
      <w:r w:rsidRPr="004171B3">
        <w:rPr>
          <w:sz w:val="28"/>
          <w:szCs w:val="28"/>
          <w:lang w:val="vi-VN" w:eastAsia="en-US"/>
        </w:rPr>
        <w:t>.</w:t>
      </w:r>
    </w:p>
    <w:p w:rsidR="000678F2" w:rsidRPr="004171B3" w:rsidRDefault="000678F2" w:rsidP="00572513">
      <w:pPr>
        <w:spacing w:before="120" w:after="120"/>
        <w:ind w:firstLine="720"/>
        <w:jc w:val="both"/>
        <w:rPr>
          <w:i/>
          <w:iCs/>
          <w:sz w:val="28"/>
          <w:szCs w:val="28"/>
          <w:lang w:val="vi-VN" w:eastAsia="en-US"/>
        </w:rPr>
      </w:pPr>
      <w:r w:rsidRPr="004171B3">
        <w:rPr>
          <w:i/>
          <w:iCs/>
          <w:sz w:val="28"/>
          <w:szCs w:val="28"/>
          <w:lang w:val="vi-VN" w:eastAsia="en-US"/>
        </w:rPr>
        <w:t>Ghi chú: Cơ sở cung cấp kế hoạch an toàn sinh học và các tài liệu, số liệu chứng minh việc triển khai tại thời điểm kiểm tra thực tế tại cơ sở.</w:t>
      </w:r>
    </w:p>
    <w:p w:rsidR="000678F2" w:rsidRPr="004171B3" w:rsidRDefault="000678F2" w:rsidP="00572513">
      <w:pPr>
        <w:spacing w:before="120" w:after="120"/>
        <w:ind w:firstLine="720"/>
        <w:jc w:val="both"/>
        <w:rPr>
          <w:sz w:val="28"/>
          <w:szCs w:val="28"/>
          <w:lang w:val="vi-VN" w:eastAsia="en-US"/>
        </w:rPr>
      </w:pPr>
      <w:r w:rsidRPr="004171B3">
        <w:rPr>
          <w:b/>
          <w:bCs/>
          <w:sz w:val="28"/>
          <w:szCs w:val="28"/>
          <w:lang w:val="vi-VN" w:eastAsia="en-US"/>
        </w:rPr>
        <w:t>III. KẾT QUẢ TRIỂN KHAI KẾ HOẠCH GIÁM SÁT DỊCH BỆNH</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Nội dung chính bao gồm:</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1. Mô tả nội dung của kế hoạch giám sát dịch bệnh</w:t>
      </w:r>
      <w:r w:rsidRPr="004171B3">
        <w:rPr>
          <w:i/>
          <w:iCs/>
          <w:sz w:val="28"/>
          <w:szCs w:val="28"/>
          <w:lang w:val="vi-VN" w:eastAsia="en-US"/>
        </w:rPr>
        <w:t xml:space="preserve"> (bao gồm thời gian bắt đầu giám sát, thiết kế giám sát,…)</w:t>
      </w:r>
      <w:r w:rsidRPr="004171B3">
        <w:rPr>
          <w:sz w:val="28"/>
          <w:szCs w:val="28"/>
          <w:lang w:val="vi-VN" w:eastAsia="en-US"/>
        </w:rPr>
        <w:t>.</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 xml:space="preserve">2. Kết quả giám sát bị động </w:t>
      </w:r>
      <w:r w:rsidRPr="004171B3">
        <w:rPr>
          <w:i/>
          <w:iCs/>
          <w:sz w:val="28"/>
          <w:szCs w:val="28"/>
          <w:lang w:val="vi-VN" w:eastAsia="en-US"/>
        </w:rPr>
        <w:t>(bao gồm thông tin về tổng đàn, tình trạng sức khỏe động vật nuôi, số lượng động vật mắc bệnh, thời gian xảy ra bệnh, số lượng mẫu xét nghiệm và kết quả xét nghiệm,…).</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3. Kết quả giám sát chủ động</w:t>
      </w:r>
      <w:r w:rsidRPr="004171B3">
        <w:rPr>
          <w:i/>
          <w:iCs/>
          <w:sz w:val="28"/>
          <w:szCs w:val="28"/>
          <w:lang w:val="vi-VN" w:eastAsia="en-US"/>
        </w:rPr>
        <w:t xml:space="preserve"> (bao gồm thông tin về tổng đàn, tần suất, thời gian lấy mẫu, số lượng mẫu, kết quả xét nghiệm,…)</w:t>
      </w:r>
      <w:r w:rsidRPr="004171B3">
        <w:rPr>
          <w:sz w:val="28"/>
          <w:szCs w:val="28"/>
          <w:lang w:val="vi-VN" w:eastAsia="en-US"/>
        </w:rPr>
        <w:t>.</w:t>
      </w:r>
    </w:p>
    <w:p w:rsidR="000678F2" w:rsidRPr="004171B3" w:rsidRDefault="000678F2" w:rsidP="00572513">
      <w:pPr>
        <w:spacing w:before="120" w:after="120"/>
        <w:ind w:firstLine="720"/>
        <w:jc w:val="both"/>
        <w:rPr>
          <w:i/>
          <w:iCs/>
          <w:sz w:val="28"/>
          <w:szCs w:val="28"/>
          <w:lang w:val="vi-VN" w:eastAsia="en-US"/>
        </w:rPr>
      </w:pPr>
      <w:r w:rsidRPr="004171B3">
        <w:rPr>
          <w:i/>
          <w:iCs/>
          <w:sz w:val="28"/>
          <w:szCs w:val="28"/>
          <w:lang w:val="vi-VN" w:eastAsia="en-US"/>
        </w:rPr>
        <w:t xml:space="preserve">Ghi chú: Kết quả xét nghiệm, biên bản và báo cáo kết quả xử lý dịch bệnh trong trường hợp có kết quả dương tính với tác nhân gây bệnh – cung cấp tại thời điểm kiểm tra thực tế tại cơ sở. </w:t>
      </w:r>
    </w:p>
    <w:p w:rsidR="000678F2" w:rsidRPr="004171B3" w:rsidRDefault="000678F2" w:rsidP="00572513">
      <w:pPr>
        <w:spacing w:before="120" w:after="120"/>
        <w:ind w:firstLine="720"/>
        <w:rPr>
          <w:b/>
          <w:bCs/>
          <w:sz w:val="28"/>
          <w:szCs w:val="28"/>
          <w:lang w:val="vi-VN" w:eastAsia="en-US"/>
        </w:rPr>
      </w:pPr>
      <w:r w:rsidRPr="004171B3">
        <w:rPr>
          <w:b/>
          <w:bCs/>
          <w:sz w:val="28"/>
          <w:szCs w:val="28"/>
          <w:lang w:val="vi-VN" w:eastAsia="en-US"/>
        </w:rPr>
        <w:t>IV. KẾT QUẢ TRIỂN KHAI KẾ HOẠCH ỨNG PHÓ DỊCH BỆNH</w:t>
      </w:r>
    </w:p>
    <w:p w:rsidR="000678F2" w:rsidRPr="004171B3" w:rsidRDefault="000678F2" w:rsidP="00572513">
      <w:pPr>
        <w:spacing w:before="120" w:after="120"/>
        <w:ind w:firstLine="720"/>
        <w:rPr>
          <w:b/>
          <w:bCs/>
          <w:sz w:val="28"/>
          <w:szCs w:val="28"/>
          <w:lang w:val="vi-VN" w:eastAsia="en-US"/>
        </w:rPr>
      </w:pPr>
      <w:r w:rsidRPr="004171B3">
        <w:rPr>
          <w:sz w:val="28"/>
          <w:szCs w:val="28"/>
          <w:lang w:val="vi-VN" w:eastAsia="en-US"/>
        </w:rPr>
        <w:t>Nội dung chính bao gồm:</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1. Các biện pháp đã áp dụng và kết quả xử lý động vật mắc bệnh.</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2. Các biện pháp phòng bệnh đã áp dụng và kết quả thực hiện đối với động vật tại cơ sở.</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3. Biện pháp và kết quả xử lý đối khu vực chăn nuôi (vệ sinh, tiêu độc, khử trùng,…).</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4. Biện pháp và kết quả kiểm soát tác nhân gây bệnh đối với con người, phương tiện, nước thải, chất thải trong chăn nuôi.</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5. Kết quả điều tra truy xuất nguồn bệnh xuất hiện tại cơ sở.</w:t>
      </w:r>
    </w:p>
    <w:p w:rsidR="000678F2" w:rsidRPr="004171B3" w:rsidRDefault="000678F2" w:rsidP="00572513">
      <w:pPr>
        <w:spacing w:before="120" w:after="120"/>
        <w:ind w:firstLine="720"/>
        <w:jc w:val="both"/>
        <w:rPr>
          <w:sz w:val="28"/>
          <w:szCs w:val="28"/>
          <w:lang w:val="vi-VN" w:eastAsia="en-US"/>
        </w:rPr>
      </w:pPr>
      <w:r w:rsidRPr="004171B3">
        <w:rPr>
          <w:sz w:val="28"/>
          <w:szCs w:val="28"/>
          <w:lang w:val="vi-VN" w:eastAsia="en-US"/>
        </w:rPr>
        <w:t>6. Kết quả thực hiện báo cáo dịch bệnh.</w:t>
      </w:r>
    </w:p>
    <w:p w:rsidR="000678F2" w:rsidRPr="004171B3" w:rsidRDefault="000678F2" w:rsidP="00572513">
      <w:pPr>
        <w:spacing w:before="120" w:after="120"/>
        <w:ind w:firstLine="720"/>
        <w:jc w:val="both"/>
        <w:rPr>
          <w:i/>
          <w:iCs/>
          <w:sz w:val="28"/>
          <w:szCs w:val="28"/>
          <w:lang w:val="vi-VN" w:eastAsia="en-US"/>
        </w:rPr>
      </w:pPr>
      <w:r w:rsidRPr="004171B3">
        <w:rPr>
          <w:i/>
          <w:iCs/>
          <w:sz w:val="28"/>
          <w:szCs w:val="28"/>
          <w:lang w:val="vi-VN" w:eastAsia="en-US"/>
        </w:rPr>
        <w:t xml:space="preserve">Ghi chú: Kết quả xét nghiệm, biên bản và báo cáo kết quả xử lý dịch bệnh trong trường hợp có kết quả dương tính với tác nhân gây bệnh – cung cấp tại thời điểm kiểm tra thực tế tại cơ sở. </w:t>
      </w:r>
    </w:p>
    <w:p w:rsidR="000678F2" w:rsidRPr="004171B3" w:rsidRDefault="000678F2" w:rsidP="00572513">
      <w:pPr>
        <w:tabs>
          <w:tab w:val="left" w:pos="1504"/>
        </w:tabs>
        <w:spacing w:before="120"/>
        <w:ind w:firstLine="720"/>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572513">
      <w:pPr>
        <w:ind w:firstLine="720"/>
        <w:jc w:val="center"/>
        <w:rPr>
          <w:b/>
          <w:bCs/>
          <w:sz w:val="28"/>
          <w:szCs w:val="28"/>
          <w:lang w:val="vi-VN" w:eastAsia="en-US"/>
        </w:rPr>
      </w:pPr>
    </w:p>
    <w:p w:rsidR="000678F2" w:rsidRPr="004171B3" w:rsidRDefault="000678F2" w:rsidP="0074742F">
      <w:pPr>
        <w:ind w:firstLine="720"/>
        <w:jc w:val="center"/>
        <w:rPr>
          <w:b/>
          <w:bCs/>
          <w:sz w:val="28"/>
          <w:szCs w:val="28"/>
          <w:lang w:val="vi-VN" w:eastAsia="en-US"/>
        </w:rPr>
      </w:pPr>
      <w:r w:rsidRPr="004171B3">
        <w:rPr>
          <w:b/>
          <w:bCs/>
          <w:sz w:val="28"/>
          <w:szCs w:val="28"/>
          <w:lang w:val="vi-VN" w:eastAsia="en-US"/>
        </w:rPr>
        <w:t xml:space="preserve">BẢN MÔ TẢ THÔNG TIN VỀ CƠ SỞ ĐĂNG KÝ CÔNG NHẬN </w:t>
      </w:r>
    </w:p>
    <w:p w:rsidR="000678F2" w:rsidRPr="004171B3" w:rsidRDefault="000678F2" w:rsidP="0074742F">
      <w:pPr>
        <w:ind w:firstLine="720"/>
        <w:jc w:val="center"/>
        <w:rPr>
          <w:b/>
          <w:bCs/>
          <w:sz w:val="28"/>
          <w:szCs w:val="28"/>
          <w:lang w:val="vi-VN" w:eastAsia="en-US"/>
        </w:rPr>
      </w:pPr>
      <w:r w:rsidRPr="004171B3">
        <w:rPr>
          <w:b/>
          <w:bCs/>
          <w:sz w:val="28"/>
          <w:szCs w:val="28"/>
          <w:lang w:val="vi-VN" w:eastAsia="en-US"/>
        </w:rPr>
        <w:t>AN TOÀN DỊCH BỆNH ĐỘNG VẬT THỦY SẢN</w:t>
      </w:r>
    </w:p>
    <w:p w:rsidR="000678F2" w:rsidRPr="004171B3" w:rsidRDefault="000678F2" w:rsidP="0074742F">
      <w:pPr>
        <w:spacing w:before="120"/>
        <w:ind w:firstLine="720"/>
        <w:jc w:val="center"/>
        <w:rPr>
          <w:b/>
          <w:bCs/>
          <w:sz w:val="28"/>
          <w:szCs w:val="28"/>
          <w:lang w:val="vi-VN" w:eastAsia="en-US"/>
        </w:rPr>
      </w:pPr>
    </w:p>
    <w:p w:rsidR="000678F2" w:rsidRPr="004171B3" w:rsidRDefault="000678F2" w:rsidP="0074742F">
      <w:pPr>
        <w:spacing w:before="120" w:after="120"/>
        <w:ind w:firstLine="720"/>
        <w:rPr>
          <w:sz w:val="28"/>
          <w:szCs w:val="28"/>
          <w:lang w:eastAsia="en-US"/>
        </w:rPr>
      </w:pPr>
      <w:r w:rsidRPr="004171B3">
        <w:rPr>
          <w:b/>
          <w:bCs/>
          <w:sz w:val="28"/>
          <w:szCs w:val="28"/>
          <w:lang w:val="vi-VN" w:eastAsia="en-US"/>
        </w:rPr>
        <w:t xml:space="preserve">I. </w:t>
      </w:r>
      <w:r w:rsidRPr="004171B3">
        <w:rPr>
          <w:b/>
          <w:bCs/>
          <w:sz w:val="28"/>
          <w:szCs w:val="28"/>
          <w:lang w:eastAsia="en-US"/>
        </w:rPr>
        <w:t>THÔNG TIN CHUNG</w:t>
      </w:r>
    </w:p>
    <w:p w:rsidR="000678F2" w:rsidRPr="004171B3" w:rsidRDefault="000678F2" w:rsidP="0074742F">
      <w:pPr>
        <w:spacing w:before="120" w:after="120"/>
        <w:ind w:firstLine="709"/>
        <w:rPr>
          <w:b/>
          <w:bCs/>
          <w:sz w:val="28"/>
          <w:szCs w:val="28"/>
          <w:lang w:val="vi-VN" w:eastAsia="en-US"/>
        </w:rPr>
      </w:pPr>
      <w:r w:rsidRPr="004171B3">
        <w:rPr>
          <w:b/>
          <w:bCs/>
          <w:sz w:val="28"/>
          <w:szCs w:val="28"/>
          <w:lang w:val="vi-VN" w:eastAsia="en-US"/>
        </w:rPr>
        <w:t xml:space="preserve">1. Thông tin về cơ sở </w:t>
      </w:r>
    </w:p>
    <w:p w:rsidR="000678F2" w:rsidRPr="004171B3" w:rsidRDefault="000678F2" w:rsidP="0074742F">
      <w:pPr>
        <w:spacing w:before="120" w:after="120"/>
        <w:ind w:firstLine="709"/>
        <w:rPr>
          <w:sz w:val="28"/>
          <w:szCs w:val="28"/>
          <w:lang w:val="vi-VN" w:eastAsia="en-US"/>
        </w:rPr>
      </w:pPr>
      <w:r w:rsidRPr="004171B3">
        <w:rPr>
          <w:sz w:val="28"/>
          <w:szCs w:val="28"/>
          <w:lang w:val="vi-VN" w:eastAsia="en-US"/>
        </w:rPr>
        <w:t>Tên cơ sở: …………………………………………………………………</w:t>
      </w:r>
    </w:p>
    <w:p w:rsidR="000678F2" w:rsidRPr="004171B3" w:rsidRDefault="000678F2" w:rsidP="0074742F">
      <w:pPr>
        <w:spacing w:before="120" w:after="120"/>
        <w:ind w:firstLine="709"/>
        <w:rPr>
          <w:sz w:val="28"/>
          <w:szCs w:val="28"/>
          <w:lang w:val="vi-VN" w:eastAsia="en-US"/>
        </w:rPr>
      </w:pPr>
      <w:r w:rsidRPr="004171B3">
        <w:rPr>
          <w:sz w:val="28"/>
          <w:szCs w:val="28"/>
          <w:lang w:val="vi-VN" w:eastAsia="en-US"/>
        </w:rPr>
        <w:t>Người đại diện ………………………… Chức vụ: ……………………...</w:t>
      </w:r>
    </w:p>
    <w:p w:rsidR="000678F2" w:rsidRPr="004171B3" w:rsidRDefault="000678F2" w:rsidP="0074742F">
      <w:pPr>
        <w:spacing w:before="120" w:after="120"/>
        <w:ind w:firstLine="709"/>
        <w:rPr>
          <w:sz w:val="28"/>
          <w:szCs w:val="28"/>
          <w:lang w:val="vi-VN" w:eastAsia="en-US"/>
        </w:rPr>
      </w:pPr>
      <w:r w:rsidRPr="004171B3">
        <w:rPr>
          <w:sz w:val="28"/>
          <w:szCs w:val="28"/>
          <w:lang w:val="vi-VN" w:eastAsia="en-US"/>
        </w:rPr>
        <w:t>Địa chỉ: ………………………………………………………………….</w:t>
      </w:r>
    </w:p>
    <w:p w:rsidR="000678F2" w:rsidRPr="004171B3" w:rsidRDefault="000678F2" w:rsidP="0074742F">
      <w:pPr>
        <w:spacing w:before="120" w:after="120"/>
        <w:ind w:firstLine="709"/>
        <w:rPr>
          <w:sz w:val="28"/>
          <w:szCs w:val="28"/>
          <w:lang w:val="vi-VN" w:eastAsia="en-US"/>
        </w:rPr>
      </w:pPr>
      <w:r w:rsidRPr="004171B3">
        <w:rPr>
          <w:sz w:val="28"/>
          <w:szCs w:val="28"/>
          <w:lang w:val="vi-VN" w:eastAsia="en-US"/>
        </w:rPr>
        <w:t>Địa chỉ cơ sở nuôi: …………………..……………………</w:t>
      </w:r>
    </w:p>
    <w:p w:rsidR="000678F2" w:rsidRPr="004171B3" w:rsidRDefault="000678F2" w:rsidP="0074742F">
      <w:pPr>
        <w:spacing w:before="120" w:after="120"/>
        <w:ind w:firstLine="709"/>
        <w:rPr>
          <w:sz w:val="28"/>
          <w:szCs w:val="28"/>
          <w:lang w:val="vi-VN" w:eastAsia="en-US"/>
        </w:rPr>
      </w:pPr>
      <w:r w:rsidRPr="004171B3">
        <w:rPr>
          <w:sz w:val="28"/>
          <w:szCs w:val="28"/>
          <w:lang w:val="vi-VN" w:eastAsia="en-US"/>
        </w:rPr>
        <w:t xml:space="preserve">Điện thoại: </w:t>
      </w:r>
      <w:r w:rsidRPr="004171B3">
        <w:rPr>
          <w:sz w:val="28"/>
          <w:szCs w:val="28"/>
          <w:lang w:val="vi-VN" w:eastAsia="en-US"/>
        </w:rPr>
        <w:tab/>
        <w:t>……………………… Email: ……………………………….</w:t>
      </w:r>
    </w:p>
    <w:p w:rsidR="000678F2" w:rsidRPr="004171B3" w:rsidRDefault="000678F2" w:rsidP="0074742F">
      <w:pPr>
        <w:spacing w:before="120" w:after="120"/>
        <w:ind w:firstLine="709"/>
        <w:rPr>
          <w:sz w:val="28"/>
          <w:szCs w:val="28"/>
          <w:lang w:val="vi-VN" w:eastAsia="en-US"/>
        </w:rPr>
      </w:pPr>
      <w:r w:rsidRPr="004171B3">
        <w:rPr>
          <w:sz w:val="28"/>
          <w:szCs w:val="28"/>
          <w:lang w:val="vi-VN" w:eastAsia="en-US"/>
        </w:rPr>
        <w:t>Vị trí địa lý: Kinh độ ……………………… Vĩ độ: …………………..</w:t>
      </w:r>
    </w:p>
    <w:p w:rsidR="000678F2" w:rsidRPr="004171B3" w:rsidRDefault="000678F2" w:rsidP="0074742F">
      <w:pPr>
        <w:spacing w:before="120" w:after="120"/>
        <w:ind w:firstLine="709"/>
        <w:rPr>
          <w:sz w:val="28"/>
          <w:szCs w:val="28"/>
          <w:lang w:val="vi-VN" w:eastAsia="en-US"/>
        </w:rPr>
      </w:pPr>
      <w:r w:rsidRPr="004171B3">
        <w:rPr>
          <w:sz w:val="28"/>
          <w:szCs w:val="28"/>
          <w:lang w:val="vi-VN" w:eastAsia="en-US"/>
        </w:rPr>
        <w:t xml:space="preserve">Phân loại cơ sở : </w:t>
      </w:r>
    </w:p>
    <w:p w:rsidR="000678F2" w:rsidRPr="004171B3" w:rsidRDefault="000678F2" w:rsidP="0074742F">
      <w:pPr>
        <w:spacing w:before="120" w:after="120"/>
        <w:ind w:left="1440" w:firstLine="720"/>
        <w:rPr>
          <w:sz w:val="28"/>
          <w:szCs w:val="28"/>
          <w:lang w:val="vi-VN" w:eastAsia="en-US"/>
        </w:rPr>
      </w:pPr>
      <w:r w:rsidRPr="004171B3">
        <w:rPr>
          <w:rFonts w:eastAsia="MS Gothic"/>
          <w:sz w:val="28"/>
          <w:szCs w:val="28"/>
          <w:lang w:val="vi-VN" w:eastAsia="en-US"/>
        </w:rPr>
        <w:fldChar w:fldCharType="begin">
          <w:ffData>
            <w:name w:val="Check4"/>
            <w:enabled/>
            <w:calcOnExit w:val="0"/>
            <w:checkBox>
              <w:sizeAuto/>
              <w:default w:val="0"/>
            </w:checkBox>
          </w:ffData>
        </w:fldChar>
      </w:r>
      <w:r w:rsidRPr="004171B3">
        <w:rPr>
          <w:rFonts w:eastAsia="MS Gothic"/>
          <w:sz w:val="28"/>
          <w:szCs w:val="28"/>
          <w:lang w:val="vi-VN" w:eastAsia="en-US"/>
        </w:rPr>
        <w:instrText xml:space="preserve"> FORMCHECKBOX </w:instrText>
      </w:r>
      <w:r w:rsidR="002D779A">
        <w:rPr>
          <w:rFonts w:eastAsia="MS Gothic"/>
          <w:sz w:val="28"/>
          <w:szCs w:val="28"/>
          <w:lang w:val="vi-VN" w:eastAsia="en-US"/>
        </w:rPr>
      </w:r>
      <w:r w:rsidR="002D779A">
        <w:rPr>
          <w:rFonts w:eastAsia="MS Gothic"/>
          <w:sz w:val="28"/>
          <w:szCs w:val="28"/>
          <w:lang w:val="vi-VN" w:eastAsia="en-US"/>
        </w:rPr>
        <w:fldChar w:fldCharType="separate"/>
      </w:r>
      <w:r w:rsidRPr="004171B3">
        <w:rPr>
          <w:rFonts w:eastAsia="MS Gothic"/>
          <w:sz w:val="28"/>
          <w:szCs w:val="28"/>
          <w:lang w:val="vi-VN" w:eastAsia="en-US"/>
        </w:rPr>
        <w:fldChar w:fldCharType="end"/>
      </w:r>
      <w:r w:rsidRPr="004171B3">
        <w:rPr>
          <w:sz w:val="28"/>
          <w:szCs w:val="28"/>
          <w:lang w:val="vi-VN" w:eastAsia="en-US"/>
        </w:rPr>
        <w:t xml:space="preserve"> Sản xuất giống </w:t>
      </w: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Thương phẩm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Làm cảnh </w:t>
      </w:r>
    </w:p>
    <w:p w:rsidR="000678F2" w:rsidRPr="004171B3" w:rsidRDefault="000678F2" w:rsidP="0074742F">
      <w:pPr>
        <w:spacing w:before="120"/>
        <w:ind w:left="1440" w:firstLine="720"/>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Khác ……………………………………………</w:t>
      </w:r>
    </w:p>
    <w:p w:rsidR="000678F2" w:rsidRPr="004171B3" w:rsidRDefault="000678F2" w:rsidP="0074742F">
      <w:pPr>
        <w:spacing w:before="120" w:after="120"/>
        <w:ind w:firstLine="709"/>
        <w:rPr>
          <w:sz w:val="28"/>
          <w:szCs w:val="28"/>
          <w:lang w:val="vi-VN" w:eastAsia="en-US"/>
        </w:rPr>
      </w:pPr>
      <w:r w:rsidRPr="004171B3">
        <w:rPr>
          <w:sz w:val="28"/>
          <w:szCs w:val="28"/>
          <w:lang w:val="vi-VN" w:eastAsia="en-US"/>
        </w:rPr>
        <w:t xml:space="preserve">- Đã đăng ký và được cấp mã cơ sở nuôi: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Cơ sở đủ điều kiện sản xuất, ương dưỡng giống thủy sản:.................... </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Hình thức nuôi: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sz w:val="28"/>
          <w:szCs w:val="28"/>
          <w:lang w:val="vi-VN" w:eastAsia="en-US"/>
        </w:rPr>
        <w:t xml:space="preserve"> Nuôi kín</w:t>
      </w:r>
      <w:r w:rsidRPr="004171B3">
        <w:rPr>
          <w:sz w:val="28"/>
          <w:szCs w:val="28"/>
          <w:lang w:val="vi-VN" w:eastAsia="en-US"/>
        </w:rPr>
        <w:tab/>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sz w:val="28"/>
          <w:szCs w:val="28"/>
          <w:lang w:val="vi-VN" w:eastAsia="en-US"/>
        </w:rPr>
        <w:t xml:space="preserve"> Nuôi hở</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Phương thức nuôi: ……………………………………………………..</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Các khu vực xung quanh………………………………………………...</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w:t>
      </w:r>
      <w:r w:rsidRPr="004171B3">
        <w:rPr>
          <w:b/>
          <w:bCs/>
          <w:sz w:val="28"/>
          <w:szCs w:val="28"/>
          <w:lang w:val="vi-VN" w:eastAsia="en-US"/>
        </w:rPr>
        <w:t xml:space="preserve"> </w:t>
      </w:r>
      <w:r w:rsidRPr="004171B3">
        <w:rPr>
          <w:sz w:val="28"/>
          <w:szCs w:val="28"/>
          <w:lang w:val="vi-VN" w:eastAsia="en-US"/>
        </w:rPr>
        <w:t>Hệ thống tường rào bao quanh cơ sở</w:t>
      </w:r>
      <w:r w:rsidRPr="004171B3">
        <w:rPr>
          <w:b/>
          <w:bCs/>
          <w:sz w:val="28"/>
          <w:szCs w:val="28"/>
          <w:lang w:val="vi-VN" w:eastAsia="en-US"/>
        </w:rPr>
        <w:t xml:space="preserve">: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ngăn cách với cơ sở xung quanh bằng .................................................................................</w:t>
      </w:r>
    </w:p>
    <w:p w:rsidR="000678F2" w:rsidRPr="004171B3" w:rsidRDefault="000678F2" w:rsidP="0074742F">
      <w:pPr>
        <w:spacing w:before="120"/>
        <w:ind w:firstLine="720"/>
        <w:jc w:val="both"/>
        <w:rPr>
          <w:sz w:val="28"/>
          <w:szCs w:val="28"/>
          <w:lang w:val="vi-VN" w:eastAsia="en-US"/>
        </w:rPr>
      </w:pPr>
      <w:r w:rsidRPr="004171B3">
        <w:rPr>
          <w:sz w:val="28"/>
          <w:szCs w:val="28"/>
          <w:lang w:val="vi-VN" w:eastAsia="en-US"/>
        </w:rPr>
        <w:t xml:space="preserve">- Nguồn nước: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Ngọt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Mặn </w:t>
      </w:r>
    </w:p>
    <w:p w:rsidR="000678F2" w:rsidRPr="004171B3" w:rsidRDefault="000678F2" w:rsidP="0074742F">
      <w:pPr>
        <w:spacing w:before="120"/>
        <w:ind w:firstLine="720"/>
        <w:jc w:val="both"/>
        <w:rPr>
          <w:sz w:val="28"/>
          <w:szCs w:val="28"/>
          <w:lang w:val="vi-VN" w:eastAsia="en-US"/>
        </w:rPr>
      </w:pPr>
      <w:r w:rsidRPr="004171B3">
        <w:rPr>
          <w:sz w:val="28"/>
          <w:szCs w:val="28"/>
          <w:lang w:val="vi-VN" w:eastAsia="en-US"/>
        </w:rPr>
        <w:t>- Vị trí giao thông:……………………………………………………...…</w:t>
      </w:r>
    </w:p>
    <w:p w:rsidR="000678F2" w:rsidRPr="004171B3" w:rsidRDefault="000678F2" w:rsidP="0074742F">
      <w:pPr>
        <w:spacing w:before="120"/>
        <w:ind w:firstLine="720"/>
        <w:jc w:val="both"/>
        <w:rPr>
          <w:sz w:val="28"/>
          <w:szCs w:val="28"/>
          <w:lang w:val="vi-VN" w:eastAsia="en-US"/>
        </w:rPr>
      </w:pPr>
      <w:r w:rsidRPr="004171B3">
        <w:rPr>
          <w:sz w:val="28"/>
          <w:szCs w:val="28"/>
          <w:lang w:val="vi-VN" w:eastAsia="en-US"/>
        </w:rPr>
        <w:t>- Hệ thống điện:  ………………….………………………………………</w:t>
      </w:r>
    </w:p>
    <w:p w:rsidR="000678F2" w:rsidRPr="004171B3" w:rsidRDefault="000678F2" w:rsidP="0074742F">
      <w:pPr>
        <w:spacing w:before="120"/>
        <w:ind w:firstLine="720"/>
        <w:jc w:val="both"/>
        <w:rPr>
          <w:sz w:val="28"/>
          <w:szCs w:val="28"/>
          <w:lang w:val="vi-VN" w:eastAsia="en-US"/>
        </w:rPr>
      </w:pPr>
      <w:r w:rsidRPr="004171B3">
        <w:rPr>
          <w:b/>
          <w:bCs/>
          <w:sz w:val="28"/>
          <w:szCs w:val="28"/>
          <w:lang w:val="vi-VN" w:eastAsia="en-US"/>
        </w:rPr>
        <w:t xml:space="preserve">2. Điều kiện cơ sở </w:t>
      </w:r>
      <w:r w:rsidRPr="004171B3">
        <w:rPr>
          <w:i/>
          <w:iCs/>
          <w:sz w:val="28"/>
          <w:szCs w:val="28"/>
          <w:lang w:val="vi-VN" w:eastAsia="en-US"/>
        </w:rPr>
        <w:t>(tùy thuộc cơ sở sản xuất giống hay nuôi thương phẩm để mô tả theo thực tế)</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a) Diện tích cơ sở (ghi chi tiết từng hạng mục): ………………………</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b) Điều kiện cơ sở hạ tầng……………………………………………...</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Sơ đồ bố trí mặt bằng (bản vẽ kèm theo)</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Cơ sở có sự tách biệt cố định ngăn cách hoàn toàn với khu vực bên ngoài cơ sở: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r w:rsidRPr="004171B3">
        <w:rPr>
          <w:sz w:val="28"/>
          <w:szCs w:val="28"/>
          <w:lang w:val="vi-VN" w:eastAsia="en-US"/>
        </w:rPr>
        <w:fldChar w:fldCharType="begin">
          <w:ffData>
            <w:name w:val="Check6"/>
            <w:enabled/>
            <w:calcOnExit w:val="0"/>
            <w:checkBox>
              <w:sizeAuto/>
              <w:default w:val="0"/>
              <w:checked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bằng </w:t>
      </w:r>
      <w:r w:rsidRPr="004171B3">
        <w:rPr>
          <w:i/>
          <w:iCs/>
          <w:sz w:val="28"/>
          <w:szCs w:val="28"/>
          <w:lang w:val="vi-VN" w:eastAsia="en-US"/>
        </w:rPr>
        <w:t>(ghi rõ:</w:t>
      </w:r>
      <w:r w:rsidRPr="004171B3">
        <w:rPr>
          <w:sz w:val="28"/>
          <w:szCs w:val="28"/>
          <w:lang w:val="vi-VN" w:eastAsia="en-US"/>
        </w:rPr>
        <w:t xml:space="preserve"> </w:t>
      </w:r>
      <w:r w:rsidRPr="004171B3">
        <w:rPr>
          <w:i/>
          <w:iCs/>
          <w:sz w:val="28"/>
          <w:szCs w:val="28"/>
          <w:lang w:val="vi-VN" w:eastAsia="en-US"/>
        </w:rPr>
        <w:t>tường/rào chắn, hệ thống bờ, sông ngòi ….</w:t>
      </w:r>
      <w:r w:rsidRPr="004171B3">
        <w:rPr>
          <w:sz w:val="28"/>
          <w:szCs w:val="28"/>
          <w:lang w:val="vi-VN" w:eastAsia="en-US"/>
        </w:rPr>
        <w:t>): ……………………………………………………….</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Khu vực xung quanh cơ sở:</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Khu dân cư            </w:t>
      </w: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Khu nuôi loài thủy sản cảm nhiễm</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Khu vực nuôi loài thủy sản khác</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Cơ sở chủ động hoàn toàn nguồn nước cung cấp cho hoạt động sản xuất/nuôi trồng thủy sản?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Hệ thống cấp thoát nước: </w:t>
      </w:r>
      <w:r w:rsidRPr="004171B3">
        <w:rPr>
          <w:sz w:val="28"/>
          <w:szCs w:val="28"/>
          <w:lang w:val="vi-VN" w:eastAsia="en-US"/>
        </w:rPr>
        <w:tab/>
      </w:r>
      <w:r w:rsidRPr="004171B3">
        <w:rPr>
          <w:sz w:val="28"/>
          <w:szCs w:val="28"/>
          <w:lang w:val="vi-VN" w:eastAsia="en-US"/>
        </w:rPr>
        <w:tab/>
      </w:r>
      <w:r w:rsidRPr="004171B3">
        <w:rPr>
          <w:sz w:val="28"/>
          <w:szCs w:val="28"/>
          <w:lang w:val="vi-VN" w:eastAsia="en-US"/>
        </w:rPr>
        <w:tab/>
      </w: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p>
    <w:p w:rsidR="000678F2" w:rsidRPr="004171B3" w:rsidRDefault="000678F2" w:rsidP="0074742F">
      <w:pPr>
        <w:spacing w:before="120"/>
        <w:ind w:firstLine="720"/>
        <w:jc w:val="both"/>
        <w:rPr>
          <w:sz w:val="28"/>
          <w:szCs w:val="28"/>
          <w:lang w:val="vi-VN" w:eastAsia="en-US"/>
        </w:rPr>
      </w:pPr>
      <w:r w:rsidRPr="004171B3">
        <w:rPr>
          <w:sz w:val="28"/>
          <w:szCs w:val="28"/>
          <w:lang w:val="vi-VN" w:eastAsia="en-US"/>
        </w:rPr>
        <w:t xml:space="preserve">+ Hệ thống cấp nước, thoát nước tách biệt     </w:t>
      </w: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74742F">
      <w:pPr>
        <w:spacing w:before="120"/>
        <w:ind w:firstLine="720"/>
        <w:jc w:val="both"/>
        <w:rPr>
          <w:sz w:val="28"/>
          <w:szCs w:val="28"/>
          <w:lang w:val="vi-VN" w:eastAsia="en-US"/>
        </w:rPr>
      </w:pPr>
      <w:r w:rsidRPr="004171B3">
        <w:rPr>
          <w:sz w:val="28"/>
          <w:szCs w:val="28"/>
          <w:lang w:val="vi-VN" w:eastAsia="en-US"/>
        </w:rPr>
        <w:t xml:space="preserve">+ Khu vực xử lý nước                             </w:t>
      </w:r>
      <w:r w:rsidRPr="004171B3">
        <w:rPr>
          <w:sz w:val="28"/>
          <w:szCs w:val="28"/>
          <w:lang w:val="vi-VN" w:eastAsia="en-US"/>
        </w:rPr>
        <w:tab/>
        <w:t xml:space="preserve"> </w:t>
      </w: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Hệ thống xử lý nước trước khi nuôi:            </w:t>
      </w: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p>
    <w:p w:rsidR="000678F2" w:rsidRPr="004171B3" w:rsidRDefault="000678F2" w:rsidP="0074742F">
      <w:pPr>
        <w:spacing w:before="120"/>
        <w:ind w:firstLine="709"/>
        <w:jc w:val="both"/>
        <w:rPr>
          <w:i/>
          <w:iCs/>
          <w:sz w:val="28"/>
          <w:szCs w:val="28"/>
          <w:lang w:val="vi-VN" w:eastAsia="en-US"/>
        </w:rPr>
      </w:pPr>
      <w:r w:rsidRPr="004171B3">
        <w:rPr>
          <w:i/>
          <w:iCs/>
          <w:sz w:val="28"/>
          <w:szCs w:val="28"/>
          <w:lang w:val="vi-VN" w:eastAsia="en-US"/>
        </w:rPr>
        <w:t>Mô tả công nghệ xử lý nước đang áp dụng (ví dụ: Lọc, siêu âm, điện hóa, hóa chất, vi sinh,...)</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Hệ thống xử lý nước thải sau khi nuôi:</w:t>
      </w:r>
      <w:r w:rsidRPr="004171B3">
        <w:rPr>
          <w:sz w:val="28"/>
          <w:szCs w:val="28"/>
          <w:lang w:val="vi-VN" w:eastAsia="en-US"/>
        </w:rPr>
        <w:tab/>
        <w:t xml:space="preserve">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Hệ thống chỉ dẫn cho người và phương tiện: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Hệ thống thu gom, xử lý rác, chất thải:</w:t>
      </w:r>
      <w:r w:rsidRPr="004171B3">
        <w:rPr>
          <w:sz w:val="28"/>
          <w:szCs w:val="28"/>
          <w:lang w:val="vi-VN" w:eastAsia="en-US"/>
        </w:rPr>
        <w:tab/>
        <w:t xml:space="preserve">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Khu vực kho thức ăn, vật tư hóa chất: </w:t>
      </w:r>
      <w:r w:rsidRPr="004171B3">
        <w:rPr>
          <w:sz w:val="28"/>
          <w:szCs w:val="28"/>
          <w:lang w:val="vi-VN" w:eastAsia="en-US"/>
        </w:rPr>
        <w:tab/>
        <w:t xml:space="preserve">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 </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Hệ thống khử trùng tiêu độc: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Khu vực văn phòng tách biệt khu vực sản xuất: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74742F">
      <w:pPr>
        <w:spacing w:before="120"/>
        <w:ind w:firstLine="709"/>
        <w:jc w:val="both"/>
        <w:rPr>
          <w:sz w:val="28"/>
          <w:szCs w:val="28"/>
          <w:lang w:val="vi-VN" w:eastAsia="en-US"/>
        </w:rPr>
      </w:pPr>
      <w:r w:rsidRPr="004171B3">
        <w:rPr>
          <w:sz w:val="28"/>
          <w:szCs w:val="28"/>
          <w:lang w:val="vi-VN" w:eastAsia="en-US"/>
        </w:rPr>
        <w:t xml:space="preserve">- Hệ thống ngăn chặn/xua đuổi động vật hoang dã: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Có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Không</w:t>
      </w:r>
    </w:p>
    <w:p w:rsidR="000678F2" w:rsidRPr="004171B3" w:rsidRDefault="000678F2" w:rsidP="0074742F">
      <w:pPr>
        <w:spacing w:before="120"/>
        <w:ind w:firstLine="709"/>
        <w:jc w:val="both"/>
        <w:rPr>
          <w:b/>
          <w:bCs/>
          <w:sz w:val="28"/>
          <w:szCs w:val="28"/>
          <w:lang w:val="vi-VN" w:eastAsia="en-US"/>
        </w:rPr>
      </w:pPr>
      <w:r w:rsidRPr="004171B3">
        <w:rPr>
          <w:sz w:val="28"/>
          <w:szCs w:val="28"/>
          <w:lang w:val="vi-VN" w:eastAsia="en-US"/>
        </w:rPr>
        <w:t xml:space="preserve">c) Danh mục trang thiết bị phục vụ sản xuất </w:t>
      </w:r>
      <w:r w:rsidRPr="004171B3">
        <w:rPr>
          <w:i/>
          <w:iCs/>
          <w:sz w:val="28"/>
          <w:szCs w:val="28"/>
          <w:lang w:val="vi-VN" w:eastAsia="en-US"/>
        </w:rPr>
        <w:t>(liệt kê danh sách tên, số lượng và chức năng).</w:t>
      </w:r>
      <w:r w:rsidRPr="004171B3">
        <w:rPr>
          <w:sz w:val="28"/>
          <w:szCs w:val="28"/>
          <w:lang w:val="vi-VN" w:eastAsia="en-US"/>
        </w:rPr>
        <w:t xml:space="preserve">                                             </w:t>
      </w:r>
      <w:r w:rsidRPr="004171B3">
        <w:rPr>
          <w:b/>
          <w:bCs/>
          <w:sz w:val="28"/>
          <w:szCs w:val="28"/>
          <w:lang w:val="vi-VN" w:eastAsia="en-US"/>
        </w:rPr>
        <w:t xml:space="preserve">  </w:t>
      </w:r>
      <w:r w:rsidRPr="004171B3">
        <w:rPr>
          <w:sz w:val="28"/>
          <w:szCs w:val="28"/>
          <w:lang w:val="vi-VN" w:eastAsia="en-US"/>
        </w:rPr>
        <w:t xml:space="preserve">                                            </w:t>
      </w:r>
      <w:r w:rsidRPr="004171B3">
        <w:rPr>
          <w:b/>
          <w:bCs/>
          <w:sz w:val="28"/>
          <w:szCs w:val="28"/>
          <w:lang w:val="vi-VN" w:eastAsia="en-US"/>
        </w:rPr>
        <w:t xml:space="preserve"> </w:t>
      </w:r>
    </w:p>
    <w:p w:rsidR="000678F2" w:rsidRPr="004171B3" w:rsidRDefault="000678F2" w:rsidP="0074742F">
      <w:pPr>
        <w:spacing w:before="120" w:after="120"/>
        <w:ind w:firstLine="720"/>
        <w:rPr>
          <w:b/>
          <w:bCs/>
          <w:sz w:val="28"/>
          <w:szCs w:val="28"/>
          <w:lang w:val="vi-VN" w:eastAsia="en-US"/>
        </w:rPr>
      </w:pPr>
      <w:r w:rsidRPr="004171B3">
        <w:rPr>
          <w:b/>
          <w:bCs/>
          <w:sz w:val="28"/>
          <w:szCs w:val="28"/>
          <w:lang w:val="vi-VN" w:eastAsia="en-US"/>
        </w:rPr>
        <w:t>II. KẾT QUẢ TRIỂN KHAI KẾ HOẠCH AN TOÀN SINH HỌC</w:t>
      </w:r>
    </w:p>
    <w:p w:rsidR="000678F2" w:rsidRPr="004171B3" w:rsidRDefault="000678F2" w:rsidP="0074742F">
      <w:pPr>
        <w:spacing w:before="120" w:after="120"/>
        <w:ind w:firstLine="720"/>
        <w:jc w:val="both"/>
        <w:rPr>
          <w:sz w:val="28"/>
          <w:szCs w:val="28"/>
          <w:lang w:val="vi-VN" w:eastAsia="en-US"/>
        </w:rPr>
      </w:pPr>
      <w:r w:rsidRPr="004171B3">
        <w:rPr>
          <w:sz w:val="28"/>
          <w:szCs w:val="28"/>
          <w:lang w:val="vi-VN" w:eastAsia="en-US"/>
        </w:rPr>
        <w:t>Nội dung chính bao gồm:</w:t>
      </w:r>
    </w:p>
    <w:p w:rsidR="000678F2" w:rsidRPr="004171B3" w:rsidRDefault="000678F2" w:rsidP="0074742F">
      <w:pPr>
        <w:spacing w:before="120"/>
        <w:ind w:firstLine="720"/>
        <w:jc w:val="both"/>
        <w:rPr>
          <w:sz w:val="28"/>
          <w:szCs w:val="28"/>
          <w:lang w:val="vi-VN" w:eastAsia="en-US"/>
        </w:rPr>
      </w:pPr>
      <w:r w:rsidRPr="004171B3">
        <w:rPr>
          <w:sz w:val="28"/>
          <w:szCs w:val="28"/>
          <w:lang w:val="vi-VN" w:eastAsia="en-US"/>
        </w:rPr>
        <w:t>1. Các biện pháp chủ động phòng bệnh cho động vật nuôi theo quy định hiện hành.</w:t>
      </w:r>
    </w:p>
    <w:p w:rsidR="000678F2" w:rsidRPr="004171B3" w:rsidRDefault="000678F2" w:rsidP="0074742F">
      <w:pPr>
        <w:spacing w:before="120"/>
        <w:ind w:firstLine="720"/>
        <w:jc w:val="both"/>
        <w:rPr>
          <w:i/>
          <w:iCs/>
          <w:sz w:val="28"/>
          <w:szCs w:val="28"/>
          <w:lang w:val="vi-VN" w:eastAsia="en-US"/>
        </w:rPr>
      </w:pPr>
      <w:r w:rsidRPr="004171B3">
        <w:rPr>
          <w:sz w:val="28"/>
          <w:szCs w:val="28"/>
          <w:lang w:val="vi-VN" w:eastAsia="en-US"/>
        </w:rPr>
        <w:t xml:space="preserve">2. Xác định các mối nguy </w:t>
      </w:r>
      <w:r w:rsidRPr="004171B3">
        <w:rPr>
          <w:i/>
          <w:iCs/>
          <w:sz w:val="28"/>
          <w:szCs w:val="28"/>
          <w:lang w:val="vi-VN" w:eastAsia="en-US"/>
        </w:rPr>
        <w:t>(liệt kê các mối nguy theo điều kiện tự nhiên và xã hội tại cơ sở)</w:t>
      </w:r>
      <w:r w:rsidRPr="004171B3">
        <w:rPr>
          <w:sz w:val="28"/>
          <w:szCs w:val="28"/>
          <w:lang w:val="vi-VN" w:eastAsia="en-US"/>
        </w:rPr>
        <w:t xml:space="preserve">, phân tích nguy cơ. </w:t>
      </w:r>
    </w:p>
    <w:p w:rsidR="000678F2" w:rsidRPr="004171B3" w:rsidRDefault="000678F2" w:rsidP="0074742F">
      <w:pPr>
        <w:spacing w:before="120"/>
        <w:ind w:firstLine="720"/>
        <w:jc w:val="both"/>
        <w:rPr>
          <w:sz w:val="28"/>
          <w:szCs w:val="28"/>
          <w:lang w:val="vi-VN" w:eastAsia="en-US"/>
        </w:rPr>
      </w:pPr>
      <w:r w:rsidRPr="004171B3">
        <w:rPr>
          <w:sz w:val="28"/>
          <w:szCs w:val="28"/>
          <w:lang w:val="vi-VN" w:eastAsia="en-US"/>
        </w:rPr>
        <w:t xml:space="preserve">3. Các biện pháp kiểm soát, ngăn chặn nguy cơ tác nhân gây bệnh có thể xâm nhiễm từ ngoài vào hoặc lây lan bên trong cơ sở </w:t>
      </w:r>
      <w:r w:rsidRPr="004171B3">
        <w:rPr>
          <w:i/>
          <w:iCs/>
          <w:sz w:val="28"/>
          <w:szCs w:val="28"/>
          <w:lang w:val="vi-VN" w:eastAsia="en-US"/>
        </w:rPr>
        <w:t>(mô tả các quy trình an toàn sinh học tại cơ sở tương ứng với các mối nguy tại điểm 2 nêu trên)</w:t>
      </w:r>
      <w:r w:rsidRPr="004171B3">
        <w:rPr>
          <w:sz w:val="28"/>
          <w:szCs w:val="28"/>
          <w:lang w:val="vi-VN" w:eastAsia="en-US"/>
        </w:rPr>
        <w:t xml:space="preserve">. </w:t>
      </w:r>
    </w:p>
    <w:p w:rsidR="000678F2" w:rsidRPr="004171B3" w:rsidRDefault="000678F2" w:rsidP="0074742F">
      <w:pPr>
        <w:spacing w:before="120"/>
        <w:ind w:firstLine="720"/>
        <w:jc w:val="both"/>
        <w:rPr>
          <w:sz w:val="28"/>
          <w:szCs w:val="28"/>
          <w:lang w:val="vi-VN" w:eastAsia="en-US"/>
        </w:rPr>
      </w:pPr>
      <w:r w:rsidRPr="004171B3">
        <w:rPr>
          <w:sz w:val="28"/>
          <w:szCs w:val="28"/>
          <w:lang w:val="vi-VN" w:eastAsia="en-US"/>
        </w:rPr>
        <w:t>4. Kết quả thực hiện quy trình an toàn sinh học</w:t>
      </w:r>
      <w:r w:rsidRPr="004171B3">
        <w:rPr>
          <w:i/>
          <w:iCs/>
          <w:sz w:val="28"/>
          <w:szCs w:val="28"/>
          <w:lang w:val="vi-VN" w:eastAsia="en-US"/>
        </w:rPr>
        <w:t xml:space="preserve"> (đánh giá kết quả theo từng quy trình và đánh giá hiệu quả việc thực hiện các quy trình).</w:t>
      </w:r>
    </w:p>
    <w:p w:rsidR="000678F2" w:rsidRPr="004171B3" w:rsidRDefault="000678F2" w:rsidP="0074742F">
      <w:pPr>
        <w:spacing w:before="120"/>
        <w:ind w:firstLine="720"/>
        <w:jc w:val="both"/>
        <w:rPr>
          <w:spacing w:val="-4"/>
          <w:sz w:val="28"/>
          <w:szCs w:val="28"/>
          <w:lang w:val="vi-VN" w:eastAsia="en-US"/>
        </w:rPr>
      </w:pPr>
      <w:r w:rsidRPr="004171B3">
        <w:rPr>
          <w:spacing w:val="-4"/>
          <w:sz w:val="28"/>
          <w:szCs w:val="28"/>
          <w:lang w:val="vi-VN" w:eastAsia="en-US"/>
        </w:rPr>
        <w:t xml:space="preserve">5. Rà soát, điều chỉnh kế hoạch trong quá trình triển khai thực hiện </w:t>
      </w:r>
      <w:r w:rsidRPr="004171B3">
        <w:rPr>
          <w:i/>
          <w:iCs/>
          <w:spacing w:val="-4"/>
          <w:sz w:val="28"/>
          <w:szCs w:val="28"/>
          <w:lang w:val="vi-VN" w:eastAsia="en-US"/>
        </w:rPr>
        <w:t>(nếu có)</w:t>
      </w:r>
      <w:r w:rsidRPr="004171B3">
        <w:rPr>
          <w:spacing w:val="-4"/>
          <w:sz w:val="28"/>
          <w:szCs w:val="28"/>
          <w:lang w:val="vi-VN" w:eastAsia="en-US"/>
        </w:rPr>
        <w:t>.</w:t>
      </w:r>
    </w:p>
    <w:p w:rsidR="000678F2" w:rsidRPr="004171B3" w:rsidRDefault="000678F2" w:rsidP="0074742F">
      <w:pPr>
        <w:spacing w:before="120"/>
        <w:ind w:firstLine="720"/>
        <w:jc w:val="both"/>
        <w:rPr>
          <w:i/>
          <w:iCs/>
          <w:sz w:val="28"/>
          <w:szCs w:val="28"/>
          <w:lang w:val="vi-VN" w:eastAsia="en-US"/>
        </w:rPr>
      </w:pPr>
      <w:r w:rsidRPr="004171B3">
        <w:rPr>
          <w:i/>
          <w:iCs/>
          <w:sz w:val="28"/>
          <w:szCs w:val="28"/>
          <w:lang w:val="vi-VN" w:eastAsia="en-US"/>
        </w:rPr>
        <w:t>Ghi chú: Kế hoạch an toàn sinh học và các tài liệu, số liệu chứng minh việc triển khai được cung cấp tại thời điểm kiểm tra thực tế tại cơ sở.</w:t>
      </w:r>
    </w:p>
    <w:p w:rsidR="000678F2" w:rsidRPr="004171B3" w:rsidRDefault="000678F2" w:rsidP="0074742F">
      <w:pPr>
        <w:spacing w:before="120" w:after="120"/>
        <w:ind w:firstLine="720"/>
        <w:jc w:val="both"/>
        <w:rPr>
          <w:b/>
          <w:bCs/>
          <w:sz w:val="28"/>
          <w:szCs w:val="28"/>
          <w:lang w:val="vi-VN" w:eastAsia="en-US"/>
        </w:rPr>
      </w:pPr>
      <w:r w:rsidRPr="004171B3">
        <w:rPr>
          <w:b/>
          <w:bCs/>
          <w:sz w:val="28"/>
          <w:szCs w:val="28"/>
          <w:lang w:val="vi-VN" w:eastAsia="en-US"/>
        </w:rPr>
        <w:t>III. KẾT QUẢ TRIỂN KHAI KẾ HOẠCH GIÁM SÁT DỊCH BỆNH</w:t>
      </w:r>
    </w:p>
    <w:p w:rsidR="000678F2" w:rsidRPr="004171B3" w:rsidRDefault="000678F2" w:rsidP="0074742F">
      <w:pPr>
        <w:spacing w:before="120" w:after="120"/>
        <w:ind w:firstLine="720"/>
        <w:rPr>
          <w:b/>
          <w:bCs/>
          <w:sz w:val="28"/>
          <w:szCs w:val="28"/>
          <w:lang w:val="vi-VN" w:eastAsia="en-US"/>
        </w:rPr>
      </w:pPr>
      <w:r w:rsidRPr="004171B3">
        <w:rPr>
          <w:b/>
          <w:bCs/>
          <w:sz w:val="28"/>
          <w:szCs w:val="28"/>
          <w:lang w:val="vi-VN" w:eastAsia="en-US"/>
        </w:rPr>
        <w:t>1. Tình hình sản xuất, nuôi trồng thủy sản</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val="vi-VN" w:eastAsia="en-US"/>
        </w:rPr>
        <w:t xml:space="preserve">a) Tình hình nuôi trồng thủy sản </w:t>
      </w:r>
      <w:r w:rsidRPr="004171B3">
        <w:rPr>
          <w:sz w:val="28"/>
          <w:szCs w:val="28"/>
          <w:lang w:eastAsia="en-US"/>
        </w:rPr>
        <w:t xml:space="preserve">trong thời gian </w:t>
      </w:r>
      <w:r w:rsidRPr="004171B3">
        <w:rPr>
          <w:sz w:val="28"/>
          <w:szCs w:val="28"/>
          <w:lang w:val="vi-VN" w:eastAsia="en-US"/>
        </w:rPr>
        <w:t>giám sát</w:t>
      </w:r>
      <w:r w:rsidRPr="004171B3">
        <w:rPr>
          <w:sz w:val="28"/>
          <w:szCs w:val="28"/>
          <w:lang w:eastAsia="en-US"/>
        </w:rPr>
        <w:t xml:space="preserve"> </w:t>
      </w:r>
    </w:p>
    <w:p w:rsidR="000678F2" w:rsidRPr="004171B3" w:rsidRDefault="000678F2" w:rsidP="0074742F">
      <w:pPr>
        <w:widowControl w:val="0"/>
        <w:spacing w:before="120" w:after="120"/>
        <w:ind w:firstLine="720"/>
        <w:jc w:val="both"/>
        <w:rPr>
          <w:sz w:val="28"/>
          <w:szCs w:val="28"/>
          <w:lang w:val="vi-VN" w:eastAsia="en-US"/>
        </w:rPr>
      </w:pPr>
      <w:r w:rsidRPr="004171B3">
        <w:rPr>
          <w:sz w:val="28"/>
          <w:szCs w:val="28"/>
          <w:lang w:val="vi-VN" w:eastAsia="en-US"/>
        </w:rPr>
        <w:t>- Tổng diện tích nuôi …………… tổng diện tích của cơ sở …………..</w:t>
      </w:r>
    </w:p>
    <w:p w:rsidR="000678F2" w:rsidRPr="004171B3" w:rsidRDefault="000678F2" w:rsidP="0074742F">
      <w:pPr>
        <w:widowControl w:val="0"/>
        <w:spacing w:before="120" w:after="120"/>
        <w:ind w:firstLine="720"/>
        <w:jc w:val="both"/>
        <w:rPr>
          <w:sz w:val="28"/>
          <w:szCs w:val="28"/>
          <w:lang w:val="vi-VN" w:eastAsia="en-US"/>
        </w:rPr>
      </w:pPr>
      <w:r w:rsidRPr="004171B3">
        <w:rPr>
          <w:sz w:val="28"/>
          <w:szCs w:val="28"/>
          <w:lang w:val="vi-VN" w:eastAsia="en-US"/>
        </w:rPr>
        <w:t xml:space="preserve">- Tổng số lượng trại/nhà/khu nuôi: …………………………………….  </w:t>
      </w:r>
    </w:p>
    <w:p w:rsidR="000678F2" w:rsidRPr="004171B3" w:rsidRDefault="000678F2" w:rsidP="0074742F">
      <w:pPr>
        <w:widowControl w:val="0"/>
        <w:spacing w:before="120" w:after="120"/>
        <w:ind w:firstLine="720"/>
        <w:jc w:val="both"/>
        <w:rPr>
          <w:sz w:val="28"/>
          <w:szCs w:val="28"/>
          <w:lang w:val="vi-VN" w:eastAsia="en-US"/>
        </w:rPr>
      </w:pPr>
      <w:r w:rsidRPr="004171B3">
        <w:rPr>
          <w:sz w:val="28"/>
          <w:szCs w:val="28"/>
          <w:lang w:val="vi-VN" w:eastAsia="en-US"/>
        </w:rPr>
        <w:t>- Tổng số lượng ao/bể ……………….</w:t>
      </w:r>
      <w:r w:rsidRPr="004171B3">
        <w:rPr>
          <w:sz w:val="28"/>
          <w:szCs w:val="28"/>
          <w:lang w:val="pt-BR" w:eastAsia="en-US"/>
        </w:rPr>
        <w:t>...................................................</w:t>
      </w:r>
      <w:r w:rsidRPr="004171B3">
        <w:rPr>
          <w:sz w:val="28"/>
          <w:szCs w:val="28"/>
          <w:lang w:val="vi-VN" w:eastAsia="en-US"/>
        </w:rPr>
        <w:t xml:space="preserve">    </w:t>
      </w:r>
    </w:p>
    <w:p w:rsidR="000678F2" w:rsidRPr="004171B3" w:rsidRDefault="000678F2" w:rsidP="0074742F">
      <w:pPr>
        <w:widowControl w:val="0"/>
        <w:spacing w:before="120" w:after="120"/>
        <w:ind w:firstLine="720"/>
        <w:jc w:val="both"/>
        <w:rPr>
          <w:sz w:val="28"/>
          <w:szCs w:val="28"/>
          <w:lang w:val="vi-VN" w:eastAsia="en-US"/>
        </w:rPr>
      </w:pPr>
      <w:r w:rsidRPr="004171B3">
        <w:rPr>
          <w:sz w:val="28"/>
          <w:szCs w:val="28"/>
          <w:lang w:val="vi-VN" w:eastAsia="en-US"/>
        </w:rPr>
        <w:t xml:space="preserve">- Tổng số lượng thủy sản: </w:t>
      </w:r>
    </w:p>
    <w:p w:rsidR="000678F2" w:rsidRPr="004171B3" w:rsidRDefault="000678F2" w:rsidP="0074742F">
      <w:pPr>
        <w:widowControl w:val="0"/>
        <w:spacing w:before="120" w:after="120"/>
        <w:ind w:firstLine="720"/>
        <w:jc w:val="both"/>
        <w:rPr>
          <w:sz w:val="28"/>
          <w:szCs w:val="28"/>
          <w:lang w:val="vi-VN" w:eastAsia="en-US"/>
        </w:rPr>
      </w:pPr>
      <w:r w:rsidRPr="004171B3">
        <w:rPr>
          <w:sz w:val="28"/>
          <w:szCs w:val="28"/>
          <w:lang w:val="vi-VN" w:eastAsia="en-US"/>
        </w:rPr>
        <w:tab/>
        <w:t>+ Thủy sản bố mẹ: ………………………….…………….. (con)</w:t>
      </w:r>
    </w:p>
    <w:p w:rsidR="000678F2" w:rsidRPr="004171B3" w:rsidRDefault="000678F2" w:rsidP="0074742F">
      <w:pPr>
        <w:widowControl w:val="0"/>
        <w:spacing w:before="120" w:after="120"/>
        <w:ind w:firstLine="720"/>
        <w:jc w:val="both"/>
        <w:rPr>
          <w:sz w:val="28"/>
          <w:szCs w:val="28"/>
          <w:lang w:val="vi-VN" w:eastAsia="en-US"/>
        </w:rPr>
      </w:pPr>
      <w:r w:rsidRPr="004171B3">
        <w:rPr>
          <w:sz w:val="28"/>
          <w:szCs w:val="28"/>
          <w:lang w:val="vi-VN" w:eastAsia="en-US"/>
        </w:rPr>
        <w:tab/>
        <w:t>+ Thủy sản thương phẩm: ………………………………… (con)</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val="vi-VN" w:eastAsia="en-US"/>
        </w:rPr>
        <w:tab/>
      </w:r>
      <w:r w:rsidRPr="004171B3">
        <w:rPr>
          <w:sz w:val="28"/>
          <w:szCs w:val="28"/>
          <w:lang w:eastAsia="en-US"/>
        </w:rPr>
        <w:t>+ Thủy sản giống: ……………………..…………………... (con)</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ab/>
        <w:t xml:space="preserve">+ Trứng: ………………………………………………………….. </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ab/>
        <w:t>+ Loại khác (ghi rõ): .....................................................................</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b) Tổng số lượng thủy sản nhập cơ sở:</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 Thủy sản bố mẹ: Số con ……………….. số lần nhập  ……....................</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 Thủy sản giống: Số con ……………….. số lần nhập ………….............</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 xml:space="preserve">- </w:t>
      </w:r>
      <w:r w:rsidRPr="004171B3">
        <w:rPr>
          <w:sz w:val="28"/>
          <w:szCs w:val="28"/>
          <w:lang w:val="vi-VN" w:eastAsia="en-US"/>
        </w:rPr>
        <w:t xml:space="preserve">Thủy sản thương phẩm: </w:t>
      </w:r>
      <w:r w:rsidRPr="004171B3">
        <w:rPr>
          <w:sz w:val="28"/>
          <w:szCs w:val="28"/>
          <w:lang w:eastAsia="en-US"/>
        </w:rPr>
        <w:t>Số con ………...số lần nhập  ……....................</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 Trứng thủy sản: Số lượng ……….…….. số lần nhập …..……...............</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 Loài khác (ghi rõ): Số lượng ……….… ..số lần nhập …..……...............</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c) Tổng số lượng/khối lượng thủy sản sản xuất:</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 Tổng số lượng thủy sản giống sản xuất: ………….… (con hoặc kg).</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 Tổng số lượng/khối lượng thủy sản xuất bán: ……….. (con hoặc kg).</w:t>
      </w:r>
    </w:p>
    <w:p w:rsidR="000678F2" w:rsidRPr="004171B3" w:rsidRDefault="000678F2" w:rsidP="0074742F">
      <w:pPr>
        <w:widowControl w:val="0"/>
        <w:spacing w:before="120" w:after="120"/>
        <w:ind w:firstLine="720"/>
        <w:jc w:val="both"/>
        <w:rPr>
          <w:sz w:val="28"/>
          <w:szCs w:val="28"/>
          <w:lang w:eastAsia="en-US"/>
        </w:rPr>
      </w:pPr>
      <w:r w:rsidRPr="004171B3">
        <w:rPr>
          <w:sz w:val="28"/>
          <w:szCs w:val="28"/>
          <w:lang w:eastAsia="en-US"/>
        </w:rPr>
        <w:t>- Tổng số lượng/khối lượng thủy sản tiêu hủy: ……… (con hoặc kg).</w:t>
      </w:r>
    </w:p>
    <w:p w:rsidR="000678F2" w:rsidRPr="004171B3" w:rsidRDefault="000678F2" w:rsidP="0074742F">
      <w:pPr>
        <w:spacing w:before="120" w:after="120"/>
        <w:ind w:firstLine="720"/>
        <w:rPr>
          <w:b/>
          <w:bCs/>
          <w:sz w:val="28"/>
          <w:szCs w:val="28"/>
          <w:lang w:eastAsia="en-US"/>
        </w:rPr>
      </w:pPr>
      <w:r w:rsidRPr="004171B3">
        <w:rPr>
          <w:b/>
          <w:bCs/>
          <w:sz w:val="28"/>
          <w:szCs w:val="28"/>
          <w:lang w:eastAsia="en-US"/>
        </w:rPr>
        <w:t>2. Thông tin chung về kết quả giám sát chủ động</w:t>
      </w:r>
    </w:p>
    <w:p w:rsidR="000678F2" w:rsidRPr="004171B3" w:rsidRDefault="000678F2" w:rsidP="0074742F">
      <w:pPr>
        <w:spacing w:before="120" w:after="120"/>
        <w:ind w:firstLine="709"/>
        <w:rPr>
          <w:sz w:val="28"/>
          <w:szCs w:val="28"/>
          <w:lang w:eastAsia="en-US"/>
        </w:rPr>
      </w:pPr>
      <w:r w:rsidRPr="004171B3">
        <w:rPr>
          <w:sz w:val="28"/>
          <w:szCs w:val="28"/>
          <w:lang w:eastAsia="en-US"/>
        </w:rPr>
        <w:t>Thời gian giám sát từ: Từ ngày tháng   năm ... đến ngày   tháng    năm …</w:t>
      </w:r>
    </w:p>
    <w:p w:rsidR="000678F2" w:rsidRPr="004171B3" w:rsidRDefault="000678F2" w:rsidP="0074742F">
      <w:pPr>
        <w:spacing w:before="120" w:after="120"/>
        <w:ind w:firstLine="709"/>
        <w:rPr>
          <w:sz w:val="28"/>
          <w:szCs w:val="28"/>
          <w:lang w:eastAsia="en-US"/>
        </w:rPr>
      </w:pPr>
      <w:r w:rsidRPr="004171B3">
        <w:rPr>
          <w:sz w:val="28"/>
          <w:szCs w:val="28"/>
          <w:lang w:eastAsia="en-US"/>
        </w:rPr>
        <w:t>Bệnh được giám sát: ……………………………………………………</w:t>
      </w:r>
    </w:p>
    <w:p w:rsidR="000678F2" w:rsidRPr="004171B3" w:rsidRDefault="000678F2" w:rsidP="0074742F">
      <w:pPr>
        <w:spacing w:before="120" w:after="120"/>
        <w:ind w:firstLine="709"/>
        <w:rPr>
          <w:sz w:val="28"/>
          <w:szCs w:val="28"/>
          <w:lang w:eastAsia="en-US"/>
        </w:rPr>
      </w:pPr>
      <w:r w:rsidRPr="004171B3">
        <w:rPr>
          <w:sz w:val="28"/>
          <w:szCs w:val="28"/>
          <w:lang w:eastAsia="en-US"/>
        </w:rPr>
        <w:t>Tỷ lệ lưu hành theo thiết kế chứng minh an toàn dịch bệnh: …… (%)</w:t>
      </w:r>
    </w:p>
    <w:p w:rsidR="000678F2" w:rsidRPr="004171B3" w:rsidRDefault="000678F2" w:rsidP="0074742F">
      <w:pPr>
        <w:spacing w:before="120" w:after="120"/>
        <w:ind w:firstLine="709"/>
        <w:rPr>
          <w:sz w:val="28"/>
          <w:szCs w:val="28"/>
          <w:lang w:eastAsia="en-US"/>
        </w:rPr>
      </w:pPr>
      <w:r w:rsidRPr="004171B3">
        <w:rPr>
          <w:sz w:val="28"/>
          <w:szCs w:val="28"/>
          <w:lang w:eastAsia="en-US"/>
        </w:rPr>
        <w:t>Tần suất lấy mẫu: ………………………………………………………</w:t>
      </w:r>
    </w:p>
    <w:p w:rsidR="000678F2" w:rsidRPr="004171B3" w:rsidRDefault="000678F2" w:rsidP="0074742F">
      <w:pPr>
        <w:spacing w:before="120" w:after="120"/>
        <w:ind w:firstLine="709"/>
        <w:rPr>
          <w:sz w:val="28"/>
          <w:szCs w:val="28"/>
          <w:lang w:eastAsia="en-US"/>
        </w:rPr>
      </w:pPr>
      <w:r w:rsidRPr="004171B3">
        <w:rPr>
          <w:sz w:val="28"/>
          <w:szCs w:val="28"/>
          <w:lang w:eastAsia="en-US"/>
        </w:rPr>
        <w:t>Tổng số lần lấy mẫu: …………………………………………………..</w:t>
      </w:r>
    </w:p>
    <w:p w:rsidR="000678F2" w:rsidRPr="004171B3" w:rsidRDefault="000678F2" w:rsidP="0074742F">
      <w:pPr>
        <w:spacing w:before="120" w:after="120"/>
        <w:ind w:firstLine="709"/>
        <w:rPr>
          <w:sz w:val="28"/>
          <w:szCs w:val="28"/>
          <w:lang w:eastAsia="en-US"/>
        </w:rPr>
      </w:pPr>
      <w:r w:rsidRPr="004171B3">
        <w:rPr>
          <w:sz w:val="28"/>
          <w:szCs w:val="28"/>
          <w:lang w:eastAsia="en-US"/>
        </w:rPr>
        <w:t>Tổng số mẫu đơn đã lấy: ………………………………………………</w:t>
      </w:r>
    </w:p>
    <w:p w:rsidR="000678F2" w:rsidRPr="004171B3" w:rsidRDefault="000678F2" w:rsidP="0074742F">
      <w:pPr>
        <w:spacing w:before="120" w:after="120"/>
        <w:ind w:firstLine="720"/>
        <w:rPr>
          <w:sz w:val="28"/>
          <w:szCs w:val="28"/>
          <w:lang w:eastAsia="en-US"/>
        </w:rPr>
      </w:pPr>
      <w:r w:rsidRPr="004171B3">
        <w:rPr>
          <w:sz w:val="28"/>
          <w:szCs w:val="28"/>
          <w:lang w:eastAsia="en-US"/>
        </w:rPr>
        <w:tab/>
        <w:t xml:space="preserve">Trong đó: </w:t>
      </w:r>
      <w:r w:rsidRPr="004171B3">
        <w:rPr>
          <w:sz w:val="28"/>
          <w:szCs w:val="28"/>
          <w:lang w:eastAsia="en-US"/>
        </w:rPr>
        <w:tab/>
        <w:t>Mẫu thủy sản: …………..………………….</w:t>
      </w:r>
      <w:r w:rsidRPr="004171B3">
        <w:rPr>
          <w:sz w:val="28"/>
          <w:szCs w:val="28"/>
          <w:lang w:eastAsia="en-US"/>
        </w:rPr>
        <w:tab/>
        <w:t>(mẫu)</w:t>
      </w:r>
    </w:p>
    <w:p w:rsidR="000678F2" w:rsidRPr="004171B3" w:rsidRDefault="000678F2" w:rsidP="0074742F">
      <w:pPr>
        <w:spacing w:before="120" w:after="120"/>
        <w:ind w:firstLine="720"/>
        <w:rPr>
          <w:sz w:val="28"/>
          <w:szCs w:val="28"/>
          <w:lang w:eastAsia="en-US"/>
        </w:rPr>
      </w:pPr>
      <w:r w:rsidRPr="004171B3">
        <w:rPr>
          <w:sz w:val="28"/>
          <w:szCs w:val="28"/>
          <w:lang w:eastAsia="en-US"/>
        </w:rPr>
        <w:tab/>
      </w:r>
      <w:r w:rsidRPr="004171B3">
        <w:rPr>
          <w:sz w:val="28"/>
          <w:szCs w:val="28"/>
          <w:lang w:eastAsia="en-US"/>
        </w:rPr>
        <w:tab/>
      </w:r>
      <w:r w:rsidRPr="004171B3">
        <w:rPr>
          <w:sz w:val="28"/>
          <w:szCs w:val="28"/>
          <w:lang w:eastAsia="en-US"/>
        </w:rPr>
        <w:tab/>
        <w:t>Mẫu môi trường: ………………. …………</w:t>
      </w:r>
      <w:r w:rsidRPr="004171B3">
        <w:rPr>
          <w:sz w:val="28"/>
          <w:szCs w:val="28"/>
          <w:lang w:eastAsia="en-US"/>
        </w:rPr>
        <w:tab/>
        <w:t>(mẫu)</w:t>
      </w:r>
    </w:p>
    <w:p w:rsidR="000678F2" w:rsidRPr="004171B3" w:rsidRDefault="000678F2" w:rsidP="0074742F">
      <w:pPr>
        <w:spacing w:before="120" w:after="120"/>
        <w:ind w:firstLine="720"/>
        <w:rPr>
          <w:sz w:val="28"/>
          <w:szCs w:val="28"/>
          <w:lang w:eastAsia="en-US"/>
        </w:rPr>
      </w:pPr>
      <w:r w:rsidRPr="004171B3">
        <w:rPr>
          <w:sz w:val="28"/>
          <w:szCs w:val="28"/>
          <w:lang w:eastAsia="en-US"/>
        </w:rPr>
        <w:tab/>
      </w:r>
      <w:r w:rsidRPr="004171B3">
        <w:rPr>
          <w:sz w:val="28"/>
          <w:szCs w:val="28"/>
          <w:lang w:eastAsia="en-US"/>
        </w:rPr>
        <w:tab/>
      </w:r>
      <w:r w:rsidRPr="004171B3">
        <w:rPr>
          <w:sz w:val="28"/>
          <w:szCs w:val="28"/>
          <w:lang w:eastAsia="en-US"/>
        </w:rPr>
        <w:tab/>
        <w:t>Mẫu thức ăn tươi sống: ……………………..(mẫu)</w:t>
      </w:r>
    </w:p>
    <w:p w:rsidR="000678F2" w:rsidRPr="004171B3" w:rsidRDefault="000678F2" w:rsidP="0074742F">
      <w:pPr>
        <w:spacing w:before="120" w:after="120"/>
        <w:ind w:firstLine="720"/>
        <w:rPr>
          <w:sz w:val="28"/>
          <w:szCs w:val="28"/>
          <w:lang w:eastAsia="en-US"/>
        </w:rPr>
      </w:pPr>
      <w:r w:rsidRPr="004171B3">
        <w:rPr>
          <w:sz w:val="28"/>
          <w:szCs w:val="28"/>
          <w:lang w:eastAsia="en-US"/>
        </w:rPr>
        <w:tab/>
      </w:r>
      <w:r w:rsidRPr="004171B3">
        <w:rPr>
          <w:sz w:val="28"/>
          <w:szCs w:val="28"/>
          <w:lang w:eastAsia="en-US"/>
        </w:rPr>
        <w:tab/>
      </w:r>
      <w:r w:rsidRPr="004171B3">
        <w:rPr>
          <w:sz w:val="28"/>
          <w:szCs w:val="28"/>
          <w:lang w:eastAsia="en-US"/>
        </w:rPr>
        <w:tab/>
        <w:t>Vật chủ trung gian tự nhiên: ………………..(mẫu)</w:t>
      </w:r>
    </w:p>
    <w:p w:rsidR="000678F2" w:rsidRPr="004171B3" w:rsidRDefault="000678F2" w:rsidP="0074742F">
      <w:pPr>
        <w:spacing w:before="120" w:after="120"/>
        <w:ind w:firstLine="720"/>
        <w:rPr>
          <w:sz w:val="28"/>
          <w:szCs w:val="28"/>
          <w:lang w:eastAsia="en-US"/>
        </w:rPr>
      </w:pPr>
      <w:r w:rsidRPr="004171B3">
        <w:rPr>
          <w:sz w:val="28"/>
          <w:szCs w:val="28"/>
          <w:lang w:eastAsia="en-US"/>
        </w:rPr>
        <w:tab/>
      </w:r>
      <w:r w:rsidRPr="004171B3">
        <w:rPr>
          <w:sz w:val="28"/>
          <w:szCs w:val="28"/>
          <w:lang w:eastAsia="en-US"/>
        </w:rPr>
        <w:tab/>
        <w:t xml:space="preserve">          Mẫu khác (nêu chi tiết tên loại mẫu và số lượng), …</w:t>
      </w:r>
    </w:p>
    <w:p w:rsidR="000678F2" w:rsidRPr="004171B3" w:rsidRDefault="000678F2" w:rsidP="0074742F">
      <w:pPr>
        <w:spacing w:before="120" w:after="120"/>
        <w:ind w:firstLine="720"/>
        <w:rPr>
          <w:sz w:val="28"/>
          <w:szCs w:val="28"/>
          <w:lang w:eastAsia="en-US"/>
        </w:rPr>
      </w:pPr>
      <w:r w:rsidRPr="004171B3">
        <w:rPr>
          <w:sz w:val="28"/>
          <w:szCs w:val="28"/>
          <w:lang w:eastAsia="en-US"/>
        </w:rPr>
        <w:tab/>
      </w:r>
    </w:p>
    <w:p w:rsidR="000678F2" w:rsidRPr="004171B3" w:rsidRDefault="000678F2" w:rsidP="0074742F">
      <w:pPr>
        <w:spacing w:before="120" w:after="120"/>
        <w:ind w:firstLine="720"/>
        <w:rPr>
          <w:sz w:val="28"/>
          <w:szCs w:val="28"/>
          <w:lang w:eastAsia="en-US"/>
        </w:rPr>
      </w:pPr>
    </w:p>
    <w:p w:rsidR="000678F2" w:rsidRPr="004171B3" w:rsidRDefault="000678F2" w:rsidP="0074742F">
      <w:pPr>
        <w:spacing w:before="120" w:after="120"/>
        <w:ind w:firstLine="720"/>
        <w:rPr>
          <w:b/>
          <w:bCs/>
          <w:sz w:val="28"/>
          <w:szCs w:val="28"/>
          <w:lang w:eastAsia="en-US"/>
        </w:rPr>
      </w:pPr>
      <w:r w:rsidRPr="004171B3">
        <w:rPr>
          <w:b/>
          <w:bCs/>
          <w:sz w:val="28"/>
          <w:szCs w:val="28"/>
          <w:lang w:eastAsia="en-US"/>
        </w:rPr>
        <w:t xml:space="preserve">Số lượng ao/bể được lấy mẫu trong mỗi lần như sau: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76"/>
        <w:gridCol w:w="1509"/>
        <w:gridCol w:w="1950"/>
        <w:gridCol w:w="1388"/>
        <w:gridCol w:w="1138"/>
        <w:gridCol w:w="1131"/>
        <w:gridCol w:w="979"/>
      </w:tblGrid>
      <w:tr w:rsidR="000678F2" w:rsidRPr="004171B3">
        <w:trPr>
          <w:trHeight w:val="896"/>
        </w:trPr>
        <w:tc>
          <w:tcPr>
            <w:tcW w:w="847" w:type="dxa"/>
            <w:vMerge w:val="restart"/>
          </w:tcPr>
          <w:p w:rsidR="000678F2" w:rsidRPr="004171B3" w:rsidRDefault="000678F2" w:rsidP="0074742F">
            <w:pPr>
              <w:jc w:val="center"/>
              <w:rPr>
                <w:b/>
                <w:bCs/>
                <w:sz w:val="28"/>
                <w:szCs w:val="28"/>
                <w:lang w:eastAsia="en-US"/>
              </w:rPr>
            </w:pPr>
            <w:r w:rsidRPr="004171B3">
              <w:rPr>
                <w:b/>
                <w:bCs/>
                <w:sz w:val="28"/>
                <w:szCs w:val="28"/>
                <w:lang w:eastAsia="en-US"/>
              </w:rPr>
              <w:t xml:space="preserve">Lần lấy mẫu </w:t>
            </w:r>
          </w:p>
        </w:tc>
        <w:tc>
          <w:tcPr>
            <w:tcW w:w="1529" w:type="dxa"/>
            <w:vMerge w:val="restart"/>
          </w:tcPr>
          <w:p w:rsidR="000678F2" w:rsidRPr="004171B3" w:rsidRDefault="000678F2" w:rsidP="0074742F">
            <w:pPr>
              <w:jc w:val="center"/>
              <w:rPr>
                <w:b/>
                <w:bCs/>
                <w:sz w:val="28"/>
                <w:szCs w:val="28"/>
                <w:lang w:eastAsia="en-US"/>
              </w:rPr>
            </w:pPr>
            <w:r w:rsidRPr="004171B3">
              <w:rPr>
                <w:b/>
                <w:bCs/>
                <w:sz w:val="28"/>
                <w:szCs w:val="28"/>
                <w:lang w:eastAsia="en-US"/>
              </w:rPr>
              <w:t>Ngày tháng năm lấy mẫu</w:t>
            </w:r>
          </w:p>
        </w:tc>
        <w:tc>
          <w:tcPr>
            <w:tcW w:w="1985" w:type="dxa"/>
            <w:vMerge w:val="restart"/>
          </w:tcPr>
          <w:p w:rsidR="000678F2" w:rsidRPr="004171B3" w:rsidRDefault="000678F2" w:rsidP="0074742F">
            <w:pPr>
              <w:jc w:val="center"/>
              <w:rPr>
                <w:b/>
                <w:bCs/>
                <w:sz w:val="28"/>
                <w:szCs w:val="28"/>
                <w:lang w:eastAsia="en-US"/>
              </w:rPr>
            </w:pPr>
            <w:r w:rsidRPr="004171B3">
              <w:rPr>
                <w:b/>
                <w:bCs/>
                <w:sz w:val="28"/>
                <w:szCs w:val="28"/>
                <w:lang w:eastAsia="en-US"/>
              </w:rPr>
              <w:t>Số lượng ao/bể nuôi tại thời điểm lấy mẫu</w:t>
            </w:r>
          </w:p>
        </w:tc>
        <w:tc>
          <w:tcPr>
            <w:tcW w:w="1404" w:type="dxa"/>
            <w:vMerge w:val="restart"/>
          </w:tcPr>
          <w:p w:rsidR="000678F2" w:rsidRPr="004171B3" w:rsidRDefault="000678F2" w:rsidP="0074742F">
            <w:pPr>
              <w:jc w:val="center"/>
              <w:rPr>
                <w:b/>
                <w:bCs/>
                <w:sz w:val="28"/>
                <w:szCs w:val="28"/>
                <w:lang w:eastAsia="en-US"/>
              </w:rPr>
            </w:pPr>
            <w:r w:rsidRPr="004171B3">
              <w:rPr>
                <w:b/>
                <w:bCs/>
                <w:sz w:val="28"/>
                <w:szCs w:val="28"/>
                <w:lang w:eastAsia="en-US"/>
              </w:rPr>
              <w:t xml:space="preserve">Số lượng ao/bể được chọn giám sát </w:t>
            </w:r>
          </w:p>
        </w:tc>
        <w:tc>
          <w:tcPr>
            <w:tcW w:w="3274" w:type="dxa"/>
            <w:gridSpan w:val="3"/>
          </w:tcPr>
          <w:p w:rsidR="000678F2" w:rsidRPr="004171B3" w:rsidRDefault="000678F2" w:rsidP="0074742F">
            <w:pPr>
              <w:jc w:val="center"/>
              <w:rPr>
                <w:b/>
                <w:bCs/>
                <w:sz w:val="28"/>
                <w:szCs w:val="28"/>
                <w:lang w:eastAsia="en-US"/>
              </w:rPr>
            </w:pPr>
            <w:r w:rsidRPr="004171B3">
              <w:rPr>
                <w:b/>
                <w:bCs/>
                <w:sz w:val="28"/>
                <w:szCs w:val="28"/>
                <w:lang w:eastAsia="en-US"/>
              </w:rPr>
              <w:t>Số lượng mẫu lấy xét nghiệm</w:t>
            </w:r>
          </w:p>
        </w:tc>
      </w:tr>
      <w:tr w:rsidR="000678F2" w:rsidRPr="004171B3">
        <w:trPr>
          <w:trHeight w:val="632"/>
        </w:trPr>
        <w:tc>
          <w:tcPr>
            <w:tcW w:w="847" w:type="dxa"/>
            <w:vMerge/>
          </w:tcPr>
          <w:p w:rsidR="000678F2" w:rsidRPr="004171B3" w:rsidRDefault="000678F2" w:rsidP="0074742F">
            <w:pPr>
              <w:ind w:firstLine="720"/>
              <w:jc w:val="center"/>
              <w:rPr>
                <w:b/>
                <w:bCs/>
                <w:sz w:val="28"/>
                <w:szCs w:val="28"/>
                <w:lang w:eastAsia="en-US"/>
              </w:rPr>
            </w:pPr>
          </w:p>
        </w:tc>
        <w:tc>
          <w:tcPr>
            <w:tcW w:w="1529" w:type="dxa"/>
            <w:vMerge/>
          </w:tcPr>
          <w:p w:rsidR="000678F2" w:rsidRPr="004171B3" w:rsidRDefault="000678F2" w:rsidP="0074742F">
            <w:pPr>
              <w:ind w:firstLine="720"/>
              <w:jc w:val="center"/>
              <w:rPr>
                <w:b/>
                <w:bCs/>
                <w:sz w:val="28"/>
                <w:szCs w:val="28"/>
                <w:lang w:eastAsia="en-US"/>
              </w:rPr>
            </w:pPr>
          </w:p>
        </w:tc>
        <w:tc>
          <w:tcPr>
            <w:tcW w:w="1985" w:type="dxa"/>
            <w:vMerge/>
          </w:tcPr>
          <w:p w:rsidR="000678F2" w:rsidRPr="004171B3" w:rsidRDefault="000678F2" w:rsidP="0074742F">
            <w:pPr>
              <w:jc w:val="center"/>
              <w:rPr>
                <w:b/>
                <w:bCs/>
                <w:sz w:val="28"/>
                <w:szCs w:val="28"/>
                <w:lang w:eastAsia="en-US"/>
              </w:rPr>
            </w:pPr>
          </w:p>
        </w:tc>
        <w:tc>
          <w:tcPr>
            <w:tcW w:w="1404" w:type="dxa"/>
            <w:vMerge/>
          </w:tcPr>
          <w:p w:rsidR="000678F2" w:rsidRPr="004171B3" w:rsidRDefault="000678F2" w:rsidP="0074742F">
            <w:pPr>
              <w:jc w:val="center"/>
              <w:rPr>
                <w:b/>
                <w:bCs/>
                <w:sz w:val="28"/>
                <w:szCs w:val="28"/>
                <w:lang w:eastAsia="en-US"/>
              </w:rPr>
            </w:pPr>
          </w:p>
        </w:tc>
        <w:tc>
          <w:tcPr>
            <w:tcW w:w="1147" w:type="dxa"/>
          </w:tcPr>
          <w:p w:rsidR="000678F2" w:rsidRPr="004171B3" w:rsidRDefault="000678F2" w:rsidP="0074742F">
            <w:pPr>
              <w:jc w:val="center"/>
              <w:rPr>
                <w:b/>
                <w:bCs/>
                <w:sz w:val="28"/>
                <w:szCs w:val="28"/>
                <w:lang w:eastAsia="en-US"/>
              </w:rPr>
            </w:pPr>
            <w:r w:rsidRPr="004171B3">
              <w:rPr>
                <w:b/>
                <w:bCs/>
                <w:sz w:val="28"/>
                <w:szCs w:val="28"/>
                <w:lang w:eastAsia="en-US"/>
              </w:rPr>
              <w:t>Thủy sản</w:t>
            </w:r>
          </w:p>
        </w:tc>
        <w:tc>
          <w:tcPr>
            <w:tcW w:w="1134" w:type="dxa"/>
          </w:tcPr>
          <w:p w:rsidR="000678F2" w:rsidRPr="004171B3" w:rsidRDefault="000678F2" w:rsidP="0074742F">
            <w:pPr>
              <w:jc w:val="center"/>
              <w:rPr>
                <w:b/>
                <w:bCs/>
                <w:sz w:val="28"/>
                <w:szCs w:val="28"/>
                <w:lang w:eastAsia="en-US"/>
              </w:rPr>
            </w:pPr>
            <w:r w:rsidRPr="004171B3">
              <w:rPr>
                <w:b/>
                <w:bCs/>
                <w:sz w:val="28"/>
                <w:szCs w:val="28"/>
                <w:lang w:eastAsia="en-US"/>
              </w:rPr>
              <w:t>Môi trường</w:t>
            </w:r>
          </w:p>
        </w:tc>
        <w:tc>
          <w:tcPr>
            <w:tcW w:w="993" w:type="dxa"/>
          </w:tcPr>
          <w:p w:rsidR="000678F2" w:rsidRPr="004171B3" w:rsidRDefault="000678F2" w:rsidP="0074742F">
            <w:pPr>
              <w:jc w:val="center"/>
              <w:rPr>
                <w:b/>
                <w:bCs/>
                <w:sz w:val="28"/>
                <w:szCs w:val="28"/>
                <w:lang w:eastAsia="en-US"/>
              </w:rPr>
            </w:pPr>
            <w:r w:rsidRPr="004171B3">
              <w:rPr>
                <w:b/>
                <w:bCs/>
                <w:sz w:val="28"/>
                <w:szCs w:val="28"/>
                <w:lang w:eastAsia="en-US"/>
              </w:rPr>
              <w:t>….</w:t>
            </w:r>
          </w:p>
        </w:tc>
      </w:tr>
      <w:tr w:rsidR="000678F2" w:rsidRPr="004171B3">
        <w:tc>
          <w:tcPr>
            <w:tcW w:w="847" w:type="dxa"/>
          </w:tcPr>
          <w:p w:rsidR="000678F2" w:rsidRPr="004171B3" w:rsidRDefault="000678F2" w:rsidP="0074742F">
            <w:pPr>
              <w:spacing w:before="60" w:after="60"/>
              <w:ind w:firstLine="720"/>
              <w:jc w:val="center"/>
              <w:rPr>
                <w:sz w:val="28"/>
                <w:szCs w:val="28"/>
                <w:lang w:eastAsia="en-US"/>
              </w:rPr>
            </w:pPr>
            <w:r w:rsidRPr="004171B3">
              <w:rPr>
                <w:sz w:val="28"/>
                <w:szCs w:val="28"/>
                <w:lang w:eastAsia="en-US"/>
              </w:rPr>
              <w:t>1</w:t>
            </w:r>
          </w:p>
        </w:tc>
        <w:tc>
          <w:tcPr>
            <w:tcW w:w="1529" w:type="dxa"/>
          </w:tcPr>
          <w:p w:rsidR="000678F2" w:rsidRPr="004171B3" w:rsidRDefault="000678F2" w:rsidP="0074742F">
            <w:pPr>
              <w:spacing w:before="60" w:after="60"/>
              <w:ind w:firstLine="720"/>
              <w:jc w:val="center"/>
              <w:rPr>
                <w:sz w:val="28"/>
                <w:szCs w:val="28"/>
                <w:lang w:eastAsia="en-US"/>
              </w:rPr>
            </w:pPr>
          </w:p>
        </w:tc>
        <w:tc>
          <w:tcPr>
            <w:tcW w:w="1985" w:type="dxa"/>
          </w:tcPr>
          <w:p w:rsidR="000678F2" w:rsidRPr="004171B3" w:rsidRDefault="000678F2" w:rsidP="0074742F">
            <w:pPr>
              <w:spacing w:before="60" w:after="60"/>
              <w:ind w:firstLine="720"/>
              <w:jc w:val="center"/>
              <w:rPr>
                <w:sz w:val="28"/>
                <w:szCs w:val="28"/>
                <w:lang w:eastAsia="en-US"/>
              </w:rPr>
            </w:pPr>
          </w:p>
        </w:tc>
        <w:tc>
          <w:tcPr>
            <w:tcW w:w="1404" w:type="dxa"/>
          </w:tcPr>
          <w:p w:rsidR="000678F2" w:rsidRPr="004171B3" w:rsidRDefault="000678F2" w:rsidP="0074742F">
            <w:pPr>
              <w:spacing w:before="60" w:after="60"/>
              <w:ind w:firstLine="720"/>
              <w:jc w:val="center"/>
              <w:rPr>
                <w:sz w:val="28"/>
                <w:szCs w:val="28"/>
                <w:lang w:eastAsia="en-US"/>
              </w:rPr>
            </w:pPr>
          </w:p>
        </w:tc>
        <w:tc>
          <w:tcPr>
            <w:tcW w:w="1147" w:type="dxa"/>
          </w:tcPr>
          <w:p w:rsidR="000678F2" w:rsidRPr="004171B3" w:rsidRDefault="000678F2" w:rsidP="0074742F">
            <w:pPr>
              <w:spacing w:before="60" w:after="60"/>
              <w:ind w:firstLine="720"/>
              <w:jc w:val="center"/>
              <w:rPr>
                <w:sz w:val="28"/>
                <w:szCs w:val="28"/>
                <w:lang w:eastAsia="en-US"/>
              </w:rPr>
            </w:pPr>
          </w:p>
        </w:tc>
        <w:tc>
          <w:tcPr>
            <w:tcW w:w="1134" w:type="dxa"/>
          </w:tcPr>
          <w:p w:rsidR="000678F2" w:rsidRPr="004171B3" w:rsidRDefault="000678F2" w:rsidP="0074742F">
            <w:pPr>
              <w:spacing w:before="60" w:after="60"/>
              <w:ind w:firstLine="720"/>
              <w:jc w:val="center"/>
              <w:rPr>
                <w:sz w:val="28"/>
                <w:szCs w:val="28"/>
                <w:lang w:eastAsia="en-US"/>
              </w:rPr>
            </w:pPr>
          </w:p>
        </w:tc>
        <w:tc>
          <w:tcPr>
            <w:tcW w:w="993" w:type="dxa"/>
          </w:tcPr>
          <w:p w:rsidR="000678F2" w:rsidRPr="004171B3" w:rsidRDefault="000678F2" w:rsidP="0074742F">
            <w:pPr>
              <w:spacing w:before="60" w:after="60"/>
              <w:ind w:firstLine="720"/>
              <w:jc w:val="center"/>
              <w:rPr>
                <w:sz w:val="28"/>
                <w:szCs w:val="28"/>
                <w:lang w:eastAsia="en-US"/>
              </w:rPr>
            </w:pPr>
          </w:p>
        </w:tc>
      </w:tr>
      <w:tr w:rsidR="000678F2" w:rsidRPr="004171B3">
        <w:tc>
          <w:tcPr>
            <w:tcW w:w="847" w:type="dxa"/>
          </w:tcPr>
          <w:p w:rsidR="000678F2" w:rsidRPr="004171B3" w:rsidRDefault="000678F2" w:rsidP="0074742F">
            <w:pPr>
              <w:spacing w:before="60" w:after="60"/>
              <w:ind w:firstLine="720"/>
              <w:jc w:val="center"/>
              <w:rPr>
                <w:sz w:val="28"/>
                <w:szCs w:val="28"/>
                <w:lang w:eastAsia="en-US"/>
              </w:rPr>
            </w:pPr>
            <w:r w:rsidRPr="004171B3">
              <w:rPr>
                <w:sz w:val="28"/>
                <w:szCs w:val="28"/>
                <w:lang w:eastAsia="en-US"/>
              </w:rPr>
              <w:t>2</w:t>
            </w:r>
          </w:p>
        </w:tc>
        <w:tc>
          <w:tcPr>
            <w:tcW w:w="1529" w:type="dxa"/>
          </w:tcPr>
          <w:p w:rsidR="000678F2" w:rsidRPr="004171B3" w:rsidRDefault="000678F2" w:rsidP="0074742F">
            <w:pPr>
              <w:spacing w:before="60" w:after="60"/>
              <w:ind w:firstLine="720"/>
              <w:jc w:val="center"/>
              <w:rPr>
                <w:sz w:val="28"/>
                <w:szCs w:val="28"/>
                <w:lang w:eastAsia="en-US"/>
              </w:rPr>
            </w:pPr>
          </w:p>
        </w:tc>
        <w:tc>
          <w:tcPr>
            <w:tcW w:w="1985" w:type="dxa"/>
          </w:tcPr>
          <w:p w:rsidR="000678F2" w:rsidRPr="004171B3" w:rsidRDefault="000678F2" w:rsidP="0074742F">
            <w:pPr>
              <w:spacing w:before="60" w:after="60"/>
              <w:ind w:firstLine="720"/>
              <w:jc w:val="center"/>
              <w:rPr>
                <w:sz w:val="28"/>
                <w:szCs w:val="28"/>
                <w:lang w:eastAsia="en-US"/>
              </w:rPr>
            </w:pPr>
          </w:p>
        </w:tc>
        <w:tc>
          <w:tcPr>
            <w:tcW w:w="1404" w:type="dxa"/>
          </w:tcPr>
          <w:p w:rsidR="000678F2" w:rsidRPr="004171B3" w:rsidRDefault="000678F2" w:rsidP="0074742F">
            <w:pPr>
              <w:spacing w:before="60" w:after="60"/>
              <w:ind w:firstLine="720"/>
              <w:jc w:val="center"/>
              <w:rPr>
                <w:sz w:val="28"/>
                <w:szCs w:val="28"/>
                <w:lang w:eastAsia="en-US"/>
              </w:rPr>
            </w:pPr>
          </w:p>
        </w:tc>
        <w:tc>
          <w:tcPr>
            <w:tcW w:w="1147" w:type="dxa"/>
          </w:tcPr>
          <w:p w:rsidR="000678F2" w:rsidRPr="004171B3" w:rsidRDefault="000678F2" w:rsidP="0074742F">
            <w:pPr>
              <w:spacing w:before="60" w:after="60"/>
              <w:ind w:firstLine="720"/>
              <w:jc w:val="center"/>
              <w:rPr>
                <w:sz w:val="28"/>
                <w:szCs w:val="28"/>
                <w:lang w:eastAsia="en-US"/>
              </w:rPr>
            </w:pPr>
          </w:p>
        </w:tc>
        <w:tc>
          <w:tcPr>
            <w:tcW w:w="1134" w:type="dxa"/>
          </w:tcPr>
          <w:p w:rsidR="000678F2" w:rsidRPr="004171B3" w:rsidRDefault="000678F2" w:rsidP="0074742F">
            <w:pPr>
              <w:spacing w:before="60" w:after="60"/>
              <w:ind w:firstLine="720"/>
              <w:jc w:val="center"/>
              <w:rPr>
                <w:sz w:val="28"/>
                <w:szCs w:val="28"/>
                <w:lang w:eastAsia="en-US"/>
              </w:rPr>
            </w:pPr>
          </w:p>
        </w:tc>
        <w:tc>
          <w:tcPr>
            <w:tcW w:w="993" w:type="dxa"/>
          </w:tcPr>
          <w:p w:rsidR="000678F2" w:rsidRPr="004171B3" w:rsidRDefault="000678F2" w:rsidP="0074742F">
            <w:pPr>
              <w:spacing w:before="60" w:after="60"/>
              <w:ind w:firstLine="720"/>
              <w:jc w:val="center"/>
              <w:rPr>
                <w:sz w:val="28"/>
                <w:szCs w:val="28"/>
                <w:lang w:eastAsia="en-US"/>
              </w:rPr>
            </w:pPr>
          </w:p>
        </w:tc>
      </w:tr>
      <w:tr w:rsidR="000678F2" w:rsidRPr="004171B3">
        <w:tc>
          <w:tcPr>
            <w:tcW w:w="4361" w:type="dxa"/>
            <w:gridSpan w:val="3"/>
          </w:tcPr>
          <w:p w:rsidR="000678F2" w:rsidRPr="004171B3" w:rsidRDefault="000678F2" w:rsidP="0074742F">
            <w:pPr>
              <w:spacing w:before="60" w:after="60"/>
              <w:ind w:firstLine="720"/>
              <w:rPr>
                <w:b/>
                <w:bCs/>
                <w:sz w:val="28"/>
                <w:szCs w:val="28"/>
                <w:lang w:eastAsia="en-US"/>
              </w:rPr>
            </w:pPr>
            <w:r w:rsidRPr="004171B3">
              <w:rPr>
                <w:b/>
                <w:bCs/>
                <w:sz w:val="28"/>
                <w:szCs w:val="28"/>
                <w:lang w:eastAsia="en-US"/>
              </w:rPr>
              <w:t>Tổng cộng</w:t>
            </w:r>
          </w:p>
        </w:tc>
        <w:tc>
          <w:tcPr>
            <w:tcW w:w="1404" w:type="dxa"/>
          </w:tcPr>
          <w:p w:rsidR="000678F2" w:rsidRPr="004171B3" w:rsidRDefault="000678F2" w:rsidP="0074742F">
            <w:pPr>
              <w:spacing w:before="60" w:after="60"/>
              <w:ind w:firstLine="720"/>
              <w:jc w:val="center"/>
              <w:rPr>
                <w:b/>
                <w:bCs/>
                <w:sz w:val="28"/>
                <w:szCs w:val="28"/>
                <w:lang w:eastAsia="en-US"/>
              </w:rPr>
            </w:pPr>
          </w:p>
        </w:tc>
        <w:tc>
          <w:tcPr>
            <w:tcW w:w="1147" w:type="dxa"/>
          </w:tcPr>
          <w:p w:rsidR="000678F2" w:rsidRPr="004171B3" w:rsidRDefault="000678F2" w:rsidP="0074742F">
            <w:pPr>
              <w:spacing w:before="60" w:after="60"/>
              <w:ind w:firstLine="720"/>
              <w:jc w:val="center"/>
              <w:rPr>
                <w:b/>
                <w:bCs/>
                <w:sz w:val="28"/>
                <w:szCs w:val="28"/>
                <w:lang w:eastAsia="en-US"/>
              </w:rPr>
            </w:pPr>
          </w:p>
        </w:tc>
        <w:tc>
          <w:tcPr>
            <w:tcW w:w="1134" w:type="dxa"/>
          </w:tcPr>
          <w:p w:rsidR="000678F2" w:rsidRPr="004171B3" w:rsidRDefault="000678F2" w:rsidP="0074742F">
            <w:pPr>
              <w:spacing w:before="60" w:after="60"/>
              <w:ind w:firstLine="720"/>
              <w:jc w:val="center"/>
              <w:rPr>
                <w:b/>
                <w:bCs/>
                <w:sz w:val="28"/>
                <w:szCs w:val="28"/>
                <w:lang w:eastAsia="en-US"/>
              </w:rPr>
            </w:pPr>
          </w:p>
        </w:tc>
        <w:tc>
          <w:tcPr>
            <w:tcW w:w="993" w:type="dxa"/>
          </w:tcPr>
          <w:p w:rsidR="000678F2" w:rsidRPr="004171B3" w:rsidRDefault="000678F2" w:rsidP="0074742F">
            <w:pPr>
              <w:spacing w:before="60" w:after="60"/>
              <w:ind w:firstLine="720"/>
              <w:jc w:val="center"/>
              <w:rPr>
                <w:b/>
                <w:bCs/>
                <w:sz w:val="28"/>
                <w:szCs w:val="28"/>
                <w:lang w:eastAsia="en-US"/>
              </w:rPr>
            </w:pPr>
          </w:p>
        </w:tc>
      </w:tr>
    </w:tbl>
    <w:p w:rsidR="000678F2" w:rsidRPr="004171B3" w:rsidRDefault="000678F2" w:rsidP="0074742F">
      <w:pPr>
        <w:spacing w:before="120" w:after="120"/>
        <w:ind w:firstLine="709"/>
        <w:rPr>
          <w:sz w:val="28"/>
          <w:szCs w:val="28"/>
          <w:lang w:eastAsia="en-US"/>
        </w:rPr>
      </w:pPr>
      <w:r w:rsidRPr="004171B3">
        <w:rPr>
          <w:sz w:val="28"/>
          <w:szCs w:val="28"/>
          <w:lang w:eastAsia="en-US"/>
        </w:rPr>
        <w:t xml:space="preserve">Mẫu xét nghiệm là: </w:t>
      </w:r>
      <w:r w:rsidRPr="004171B3">
        <w:rPr>
          <w:rFonts w:ascii="Segoe UI Symbol" w:eastAsia="MS Gothic" w:hAnsi="Segoe UI Symbol" w:cs="Segoe UI Symbol"/>
          <w:sz w:val="28"/>
          <w:szCs w:val="28"/>
          <w:lang w:eastAsia="en-US"/>
        </w:rPr>
        <w:t>☐</w:t>
      </w:r>
      <w:r w:rsidRPr="004171B3">
        <w:rPr>
          <w:sz w:val="28"/>
          <w:szCs w:val="28"/>
          <w:lang w:eastAsia="en-US"/>
        </w:rPr>
        <w:t xml:space="preserve"> Mẫu đơn, đối với các loại mẫu: …………..</w:t>
      </w:r>
    </w:p>
    <w:p w:rsidR="000678F2" w:rsidRPr="004171B3" w:rsidRDefault="000678F2" w:rsidP="0074742F">
      <w:pPr>
        <w:spacing w:before="120" w:after="120"/>
        <w:ind w:firstLine="709"/>
        <w:rPr>
          <w:sz w:val="28"/>
          <w:szCs w:val="28"/>
          <w:lang w:eastAsia="en-US"/>
        </w:rPr>
      </w:pPr>
      <w:r w:rsidRPr="004171B3">
        <w:rPr>
          <w:rFonts w:eastAsia="MS Gothic"/>
          <w:sz w:val="28"/>
          <w:szCs w:val="28"/>
          <w:lang w:eastAsia="en-US"/>
        </w:rPr>
        <w:t xml:space="preserve"> </w:t>
      </w:r>
      <w:r w:rsidRPr="004171B3">
        <w:rPr>
          <w:rFonts w:eastAsia="MS Gothic"/>
          <w:sz w:val="28"/>
          <w:szCs w:val="28"/>
          <w:lang w:eastAsia="en-US"/>
        </w:rPr>
        <w:tab/>
      </w:r>
      <w:r w:rsidRPr="004171B3">
        <w:rPr>
          <w:rFonts w:eastAsia="MS Gothic"/>
          <w:sz w:val="28"/>
          <w:szCs w:val="28"/>
          <w:lang w:eastAsia="en-US"/>
        </w:rPr>
        <w:tab/>
        <w:t xml:space="preserve">      </w:t>
      </w:r>
      <w:r w:rsidRPr="004171B3">
        <w:rPr>
          <w:rFonts w:eastAsia="MS Gothic"/>
          <w:sz w:val="28"/>
          <w:szCs w:val="28"/>
          <w:lang w:eastAsia="en-US"/>
        </w:rPr>
        <w:tab/>
        <w:t xml:space="preserve"> </w:t>
      </w:r>
      <w:r w:rsidRPr="004171B3">
        <w:rPr>
          <w:rFonts w:ascii="Segoe UI Symbol" w:eastAsia="MS Gothic" w:hAnsi="Segoe UI Symbol" w:cs="Segoe UI Symbol"/>
          <w:sz w:val="28"/>
          <w:szCs w:val="28"/>
          <w:lang w:eastAsia="en-US"/>
        </w:rPr>
        <w:t>☐</w:t>
      </w:r>
      <w:r w:rsidRPr="004171B3">
        <w:rPr>
          <w:sz w:val="28"/>
          <w:szCs w:val="28"/>
          <w:lang w:eastAsia="en-US"/>
        </w:rPr>
        <w:t xml:space="preserve"> Mẫu gộp, áp dụng đối với các loại mẫu: ………</w:t>
      </w:r>
    </w:p>
    <w:p w:rsidR="000678F2" w:rsidRPr="004171B3" w:rsidRDefault="000678F2" w:rsidP="0074742F">
      <w:pPr>
        <w:tabs>
          <w:tab w:val="center" w:pos="709"/>
        </w:tabs>
        <w:spacing w:before="120" w:after="120"/>
        <w:ind w:firstLine="709"/>
        <w:rPr>
          <w:b/>
          <w:bCs/>
          <w:sz w:val="28"/>
          <w:szCs w:val="28"/>
          <w:lang w:eastAsia="en-US"/>
        </w:rPr>
      </w:pPr>
      <w:r w:rsidRPr="004171B3">
        <w:rPr>
          <w:sz w:val="28"/>
          <w:szCs w:val="28"/>
          <w:lang w:eastAsia="en-US"/>
        </w:rPr>
        <w:tab/>
      </w:r>
      <w:r w:rsidRPr="004171B3">
        <w:rPr>
          <w:b/>
          <w:bCs/>
          <w:sz w:val="28"/>
          <w:szCs w:val="28"/>
          <w:lang w:eastAsia="en-US"/>
        </w:rPr>
        <w:t>3. Kết quả giám sát</w:t>
      </w:r>
      <w:r w:rsidRPr="004171B3">
        <w:rPr>
          <w:b/>
          <w:bCs/>
          <w:sz w:val="28"/>
          <w:szCs w:val="28"/>
          <w:lang w:eastAsia="en-US"/>
        </w:rPr>
        <w:tab/>
      </w:r>
    </w:p>
    <w:p w:rsidR="000678F2" w:rsidRPr="004171B3" w:rsidRDefault="000678F2" w:rsidP="0074742F">
      <w:pPr>
        <w:spacing w:before="120" w:after="120"/>
        <w:ind w:firstLine="709"/>
        <w:rPr>
          <w:sz w:val="28"/>
          <w:szCs w:val="28"/>
          <w:lang w:eastAsia="en-US"/>
        </w:rPr>
      </w:pPr>
      <w:r w:rsidRPr="004171B3">
        <w:rPr>
          <w:sz w:val="28"/>
          <w:szCs w:val="28"/>
          <w:lang w:eastAsia="en-US"/>
        </w:rPr>
        <w:t xml:space="preserve">Có xảy ra dịch bệnh không? </w:t>
      </w:r>
      <w:r w:rsidRPr="004171B3">
        <w:rPr>
          <w:rFonts w:ascii="Segoe UI Symbol" w:eastAsia="MS Gothic" w:hAnsi="Segoe UI Symbol" w:cs="Segoe UI Symbol"/>
          <w:sz w:val="28"/>
          <w:szCs w:val="28"/>
          <w:lang w:eastAsia="en-US"/>
        </w:rPr>
        <w:t>☐</w:t>
      </w:r>
      <w:r w:rsidRPr="004171B3">
        <w:rPr>
          <w:sz w:val="28"/>
          <w:szCs w:val="28"/>
          <w:lang w:eastAsia="en-US"/>
        </w:rPr>
        <w:t xml:space="preserve"> Không</w:t>
      </w:r>
      <w:r w:rsidRPr="004171B3">
        <w:rPr>
          <w:sz w:val="28"/>
          <w:szCs w:val="28"/>
          <w:lang w:eastAsia="en-US"/>
        </w:rPr>
        <w:tab/>
      </w:r>
      <w:r w:rsidRPr="004171B3">
        <w:rPr>
          <w:rFonts w:ascii="Segoe UI Symbol" w:eastAsia="MS Gothic" w:hAnsi="Segoe UI Symbol" w:cs="Segoe UI Symbol"/>
          <w:sz w:val="28"/>
          <w:szCs w:val="28"/>
          <w:lang w:eastAsia="en-US"/>
        </w:rPr>
        <w:t>☐</w:t>
      </w:r>
      <w:r w:rsidRPr="004171B3">
        <w:rPr>
          <w:sz w:val="28"/>
          <w:szCs w:val="28"/>
          <w:lang w:eastAsia="en-US"/>
        </w:rPr>
        <w:t xml:space="preserve"> Có, cụ thể như sau:</w:t>
      </w:r>
    </w:p>
    <w:p w:rsidR="000678F2" w:rsidRPr="004171B3" w:rsidRDefault="000678F2" w:rsidP="0074742F">
      <w:pPr>
        <w:spacing w:before="120" w:after="120"/>
        <w:ind w:firstLine="709"/>
        <w:rPr>
          <w:sz w:val="28"/>
          <w:szCs w:val="28"/>
          <w:lang w:eastAsia="en-US"/>
        </w:rPr>
      </w:pPr>
      <w:r w:rsidRPr="004171B3">
        <w:rPr>
          <w:sz w:val="28"/>
          <w:szCs w:val="28"/>
          <w:lang w:eastAsia="en-US"/>
        </w:rPr>
        <w:t>- Tổng số ao/bể xảy ra bệnh  …………… trong đó số ao/ bể xảy ra bệnh: ………..…. (ao/bể), tỷ lệ ….. (%) đối với bệnh: …………………</w:t>
      </w:r>
    </w:p>
    <w:p w:rsidR="000678F2" w:rsidRPr="004171B3" w:rsidRDefault="000678F2" w:rsidP="0074742F">
      <w:pPr>
        <w:spacing w:before="120" w:after="120"/>
        <w:ind w:firstLine="709"/>
        <w:rPr>
          <w:sz w:val="28"/>
          <w:szCs w:val="28"/>
          <w:lang w:eastAsia="en-US"/>
        </w:rPr>
      </w:pPr>
      <w:r w:rsidRPr="004171B3">
        <w:rPr>
          <w:sz w:val="28"/>
          <w:szCs w:val="28"/>
          <w:lang w:eastAsia="en-US"/>
        </w:rPr>
        <w:t xml:space="preserve">- Kết quả xét nghiệm: </w:t>
      </w:r>
      <w:r w:rsidRPr="004171B3">
        <w:rPr>
          <w:rFonts w:ascii="Segoe UI Symbol" w:eastAsia="MS Gothic" w:hAnsi="Segoe UI Symbol" w:cs="Segoe UI Symbol"/>
          <w:sz w:val="28"/>
          <w:szCs w:val="28"/>
          <w:lang w:eastAsia="en-US"/>
        </w:rPr>
        <w:t>☐</w:t>
      </w:r>
      <w:r w:rsidRPr="004171B3">
        <w:rPr>
          <w:sz w:val="28"/>
          <w:szCs w:val="28"/>
          <w:lang w:eastAsia="en-US"/>
        </w:rPr>
        <w:t xml:space="preserve"> Không</w:t>
      </w:r>
      <w:r w:rsidRPr="004171B3">
        <w:rPr>
          <w:sz w:val="28"/>
          <w:szCs w:val="28"/>
          <w:lang w:eastAsia="en-US"/>
        </w:rPr>
        <w:tab/>
      </w:r>
      <w:r w:rsidRPr="004171B3">
        <w:rPr>
          <w:rFonts w:ascii="Segoe UI Symbol" w:eastAsia="MS Gothic" w:hAnsi="Segoe UI Symbol" w:cs="Segoe UI Symbol"/>
          <w:sz w:val="28"/>
          <w:szCs w:val="28"/>
          <w:lang w:eastAsia="en-US"/>
        </w:rPr>
        <w:t>☐</w:t>
      </w:r>
      <w:r w:rsidRPr="004171B3">
        <w:rPr>
          <w:sz w:val="28"/>
          <w:szCs w:val="28"/>
          <w:lang w:eastAsia="en-US"/>
        </w:rPr>
        <w:t xml:space="preserve"> Có</w:t>
      </w:r>
    </w:p>
    <w:p w:rsidR="000678F2" w:rsidRPr="004171B3" w:rsidRDefault="000678F2" w:rsidP="0074742F">
      <w:pPr>
        <w:spacing w:before="120" w:after="120"/>
        <w:ind w:firstLine="709"/>
        <w:rPr>
          <w:sz w:val="28"/>
          <w:szCs w:val="28"/>
          <w:lang w:eastAsia="en-US"/>
        </w:rPr>
      </w:pPr>
      <w:r w:rsidRPr="004171B3">
        <w:rPr>
          <w:sz w:val="28"/>
          <w:szCs w:val="28"/>
          <w:lang w:eastAsia="en-US"/>
        </w:rPr>
        <w:t>- Tổng lượng thủy sản chết/thiệt hại: ………………………………</w:t>
      </w:r>
    </w:p>
    <w:p w:rsidR="000678F2" w:rsidRPr="004171B3" w:rsidRDefault="000678F2" w:rsidP="0074742F">
      <w:pPr>
        <w:spacing w:before="120" w:after="120"/>
        <w:ind w:firstLine="709"/>
        <w:rPr>
          <w:i/>
          <w:iCs/>
          <w:sz w:val="28"/>
          <w:szCs w:val="28"/>
          <w:lang w:eastAsia="en-US"/>
        </w:rPr>
      </w:pPr>
      <w:r w:rsidRPr="004171B3">
        <w:rPr>
          <w:b/>
          <w:bCs/>
          <w:sz w:val="28"/>
          <w:szCs w:val="28"/>
          <w:lang w:eastAsia="en-US"/>
        </w:rPr>
        <w:t xml:space="preserve">Kết quả giám sát chủ động dịch bệnh </w:t>
      </w:r>
      <w:r w:rsidRPr="004171B3">
        <w:rPr>
          <w:i/>
          <w:iCs/>
          <w:sz w:val="28"/>
          <w:szCs w:val="28"/>
          <w:lang w:eastAsia="en-US"/>
        </w:rPr>
        <w:t>(ghi rõ đối với từng bệnh):</w:t>
      </w:r>
    </w:p>
    <w:p w:rsidR="000678F2" w:rsidRPr="004171B3" w:rsidRDefault="000678F2" w:rsidP="0074742F">
      <w:pPr>
        <w:spacing w:before="120" w:after="120"/>
        <w:ind w:firstLine="709"/>
        <w:rPr>
          <w:sz w:val="28"/>
          <w:szCs w:val="28"/>
          <w:lang w:eastAsia="en-US"/>
        </w:rPr>
      </w:pPr>
      <w:r w:rsidRPr="004171B3">
        <w:rPr>
          <w:sz w:val="28"/>
          <w:szCs w:val="28"/>
          <w:lang w:eastAsia="en-US"/>
        </w:rPr>
        <w:t xml:space="preserve">- Tổng số mẫu dương tính: …….. trên tổng số mẫu xét nghiệm ………… …….(mẫu), tỷ lệ dương tính là ………%. </w:t>
      </w:r>
    </w:p>
    <w:p w:rsidR="000678F2" w:rsidRPr="004171B3" w:rsidRDefault="000678F2" w:rsidP="0074742F">
      <w:pPr>
        <w:spacing w:before="120" w:after="120"/>
        <w:ind w:firstLine="709"/>
        <w:rPr>
          <w:sz w:val="28"/>
          <w:szCs w:val="28"/>
          <w:lang w:eastAsia="en-US"/>
        </w:rPr>
      </w:pPr>
      <w:r w:rsidRPr="004171B3">
        <w:rPr>
          <w:sz w:val="28"/>
          <w:szCs w:val="28"/>
          <w:lang w:eastAsia="en-US"/>
        </w:rPr>
        <w:t>- Mẫu phát hiện dương tính với bệnh được lấy vào thời gian (ngày, tháng, năm)</w:t>
      </w:r>
    </w:p>
    <w:p w:rsidR="000678F2" w:rsidRPr="004171B3" w:rsidRDefault="000678F2" w:rsidP="0074742F">
      <w:pPr>
        <w:spacing w:before="120" w:after="120"/>
        <w:ind w:firstLine="709"/>
        <w:rPr>
          <w:sz w:val="28"/>
          <w:szCs w:val="28"/>
          <w:lang w:eastAsia="en-US"/>
        </w:rPr>
      </w:pPr>
      <w:r w:rsidRPr="004171B3">
        <w:rPr>
          <w:sz w:val="28"/>
          <w:szCs w:val="28"/>
          <w:lang w:eastAsia="en-US"/>
        </w:rPr>
        <w:t xml:space="preserve">- Loại mẫu dương tính: ………., tuổi thủy sản bị nhiễm tác nhân gây bệnh (nếu có) …… tại ao/bể số …….. trại số …… </w:t>
      </w:r>
    </w:p>
    <w:p w:rsidR="000678F2" w:rsidRPr="004171B3" w:rsidRDefault="000678F2" w:rsidP="0074742F">
      <w:pPr>
        <w:spacing w:before="120" w:after="120"/>
        <w:ind w:firstLine="709"/>
        <w:rPr>
          <w:sz w:val="28"/>
          <w:szCs w:val="28"/>
          <w:lang w:eastAsia="en-US"/>
        </w:rPr>
      </w:pPr>
      <w:r w:rsidRPr="004171B3">
        <w:rPr>
          <w:sz w:val="28"/>
          <w:szCs w:val="28"/>
          <w:lang w:eastAsia="en-US"/>
        </w:rPr>
        <w:t xml:space="preserve">- Biện pháp xử lý: </w:t>
      </w:r>
      <w:r w:rsidRPr="004171B3">
        <w:rPr>
          <w:rFonts w:ascii="Segoe UI Symbol" w:eastAsia="MS Gothic" w:hAnsi="Segoe UI Symbol" w:cs="Segoe UI Symbol"/>
          <w:sz w:val="28"/>
          <w:szCs w:val="28"/>
          <w:lang w:eastAsia="en-US"/>
        </w:rPr>
        <w:t>☐</w:t>
      </w:r>
      <w:r w:rsidRPr="004171B3">
        <w:rPr>
          <w:sz w:val="28"/>
          <w:szCs w:val="28"/>
          <w:lang w:eastAsia="en-US"/>
        </w:rPr>
        <w:t xml:space="preserve"> Điều trị</w:t>
      </w:r>
      <w:r w:rsidRPr="004171B3">
        <w:rPr>
          <w:sz w:val="28"/>
          <w:szCs w:val="28"/>
          <w:lang w:eastAsia="en-US"/>
        </w:rPr>
        <w:tab/>
      </w:r>
      <w:r w:rsidRPr="004171B3">
        <w:rPr>
          <w:sz w:val="28"/>
          <w:szCs w:val="28"/>
          <w:lang w:eastAsia="en-US"/>
        </w:rPr>
        <w:tab/>
      </w:r>
      <w:r w:rsidRPr="004171B3">
        <w:rPr>
          <w:rFonts w:ascii="Segoe UI Symbol" w:eastAsia="MS Gothic" w:hAnsi="Segoe UI Symbol" w:cs="Segoe UI Symbol"/>
          <w:sz w:val="28"/>
          <w:szCs w:val="28"/>
          <w:lang w:eastAsia="en-US"/>
        </w:rPr>
        <w:t>☐</w:t>
      </w:r>
      <w:r w:rsidRPr="004171B3">
        <w:rPr>
          <w:sz w:val="28"/>
          <w:szCs w:val="28"/>
          <w:lang w:eastAsia="en-US"/>
        </w:rPr>
        <w:t xml:space="preserve"> Thu hoạch </w:t>
      </w:r>
      <w:r w:rsidRPr="004171B3">
        <w:rPr>
          <w:sz w:val="28"/>
          <w:szCs w:val="28"/>
          <w:lang w:eastAsia="en-US"/>
        </w:rPr>
        <w:tab/>
      </w:r>
      <w:r w:rsidRPr="004171B3">
        <w:rPr>
          <w:rFonts w:ascii="Segoe UI Symbol" w:eastAsia="MS Gothic" w:hAnsi="Segoe UI Symbol" w:cs="Segoe UI Symbol"/>
          <w:sz w:val="28"/>
          <w:szCs w:val="28"/>
          <w:lang w:eastAsia="en-US"/>
        </w:rPr>
        <w:t>☐</w:t>
      </w:r>
      <w:r w:rsidRPr="004171B3">
        <w:rPr>
          <w:sz w:val="28"/>
          <w:szCs w:val="28"/>
          <w:lang w:eastAsia="en-US"/>
        </w:rPr>
        <w:t xml:space="preserve"> Tiêu hủy</w:t>
      </w:r>
    </w:p>
    <w:p w:rsidR="000678F2" w:rsidRPr="004171B3" w:rsidRDefault="000678F2" w:rsidP="0074742F">
      <w:pPr>
        <w:spacing w:before="120" w:after="120"/>
        <w:ind w:left="720" w:firstLine="720"/>
        <w:jc w:val="center"/>
        <w:rPr>
          <w:b/>
          <w:bCs/>
          <w:sz w:val="28"/>
          <w:szCs w:val="28"/>
          <w:lang w:val="vi-VN" w:eastAsia="en-US"/>
        </w:rPr>
      </w:pPr>
      <w:r w:rsidRPr="004171B3">
        <w:rPr>
          <w:b/>
          <w:bCs/>
          <w:sz w:val="28"/>
          <w:szCs w:val="28"/>
          <w:lang w:val="vi-VN" w:eastAsia="en-US"/>
        </w:rPr>
        <w:t>Bảng tổng hợp kết quả giám sát chủ động dịch bệnh</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8"/>
        <w:gridCol w:w="911"/>
        <w:gridCol w:w="990"/>
        <w:gridCol w:w="1033"/>
        <w:gridCol w:w="1051"/>
        <w:gridCol w:w="934"/>
        <w:gridCol w:w="1147"/>
        <w:gridCol w:w="1142"/>
        <w:gridCol w:w="985"/>
      </w:tblGrid>
      <w:tr w:rsidR="000678F2" w:rsidRPr="004171B3">
        <w:tc>
          <w:tcPr>
            <w:tcW w:w="1039" w:type="dxa"/>
          </w:tcPr>
          <w:p w:rsidR="000678F2" w:rsidRPr="004171B3" w:rsidRDefault="000678F2" w:rsidP="0074742F">
            <w:pPr>
              <w:jc w:val="center"/>
              <w:rPr>
                <w:b/>
                <w:bCs/>
                <w:spacing w:val="2"/>
                <w:sz w:val="28"/>
                <w:szCs w:val="28"/>
                <w:lang w:eastAsia="en-US"/>
              </w:rPr>
            </w:pPr>
            <w:r w:rsidRPr="004171B3">
              <w:rPr>
                <w:b/>
                <w:bCs/>
                <w:spacing w:val="2"/>
                <w:sz w:val="28"/>
                <w:szCs w:val="28"/>
                <w:lang w:eastAsia="en-US"/>
              </w:rPr>
              <w:t xml:space="preserve">Số lần lấy mẫu </w:t>
            </w:r>
          </w:p>
        </w:tc>
        <w:tc>
          <w:tcPr>
            <w:tcW w:w="911" w:type="dxa"/>
          </w:tcPr>
          <w:p w:rsidR="000678F2" w:rsidRPr="004171B3" w:rsidRDefault="000678F2" w:rsidP="0074742F">
            <w:pPr>
              <w:jc w:val="center"/>
              <w:rPr>
                <w:b/>
                <w:bCs/>
                <w:spacing w:val="2"/>
                <w:sz w:val="28"/>
                <w:szCs w:val="28"/>
                <w:lang w:eastAsia="en-US"/>
              </w:rPr>
            </w:pPr>
            <w:r w:rsidRPr="004171B3">
              <w:rPr>
                <w:b/>
                <w:bCs/>
                <w:spacing w:val="2"/>
                <w:sz w:val="28"/>
                <w:szCs w:val="28"/>
                <w:lang w:eastAsia="en-US"/>
              </w:rPr>
              <w:t>Ngày tháng năm</w:t>
            </w:r>
          </w:p>
        </w:tc>
        <w:tc>
          <w:tcPr>
            <w:tcW w:w="1037" w:type="dxa"/>
          </w:tcPr>
          <w:p w:rsidR="000678F2" w:rsidRPr="004171B3" w:rsidRDefault="000678F2" w:rsidP="0074742F">
            <w:pPr>
              <w:jc w:val="center"/>
              <w:rPr>
                <w:b/>
                <w:bCs/>
                <w:spacing w:val="2"/>
                <w:sz w:val="28"/>
                <w:szCs w:val="28"/>
                <w:lang w:eastAsia="en-US"/>
              </w:rPr>
            </w:pPr>
            <w:r w:rsidRPr="004171B3">
              <w:rPr>
                <w:b/>
                <w:bCs/>
                <w:spacing w:val="2"/>
                <w:sz w:val="28"/>
                <w:szCs w:val="28"/>
                <w:lang w:eastAsia="en-US"/>
              </w:rPr>
              <w:t>Tên bệnh</w:t>
            </w:r>
          </w:p>
        </w:tc>
        <w:tc>
          <w:tcPr>
            <w:tcW w:w="1041" w:type="dxa"/>
          </w:tcPr>
          <w:p w:rsidR="000678F2" w:rsidRPr="004171B3" w:rsidRDefault="000678F2" w:rsidP="0074742F">
            <w:pPr>
              <w:jc w:val="center"/>
              <w:rPr>
                <w:b/>
                <w:bCs/>
                <w:spacing w:val="2"/>
                <w:sz w:val="28"/>
                <w:szCs w:val="28"/>
                <w:lang w:eastAsia="en-US"/>
              </w:rPr>
            </w:pPr>
            <w:r w:rsidRPr="004171B3">
              <w:rPr>
                <w:b/>
                <w:bCs/>
                <w:spacing w:val="2"/>
                <w:sz w:val="28"/>
                <w:szCs w:val="28"/>
                <w:lang w:eastAsia="en-US"/>
              </w:rPr>
              <w:t>Loại mẫu dương tính</w:t>
            </w:r>
          </w:p>
        </w:tc>
        <w:tc>
          <w:tcPr>
            <w:tcW w:w="1080" w:type="dxa"/>
          </w:tcPr>
          <w:p w:rsidR="000678F2" w:rsidRPr="004171B3" w:rsidRDefault="000678F2" w:rsidP="0074742F">
            <w:pPr>
              <w:jc w:val="center"/>
              <w:rPr>
                <w:b/>
                <w:bCs/>
                <w:spacing w:val="2"/>
                <w:sz w:val="28"/>
                <w:szCs w:val="28"/>
                <w:lang w:eastAsia="en-US"/>
              </w:rPr>
            </w:pPr>
            <w:r w:rsidRPr="004171B3">
              <w:rPr>
                <w:b/>
                <w:bCs/>
                <w:spacing w:val="2"/>
                <w:sz w:val="28"/>
                <w:szCs w:val="28"/>
                <w:lang w:eastAsia="en-US"/>
              </w:rPr>
              <w:t>Đối tượng nuôi</w:t>
            </w:r>
          </w:p>
        </w:tc>
        <w:tc>
          <w:tcPr>
            <w:tcW w:w="973" w:type="dxa"/>
          </w:tcPr>
          <w:p w:rsidR="000678F2" w:rsidRPr="004171B3" w:rsidRDefault="000678F2" w:rsidP="0074742F">
            <w:pPr>
              <w:jc w:val="center"/>
              <w:rPr>
                <w:b/>
                <w:bCs/>
                <w:spacing w:val="2"/>
                <w:sz w:val="28"/>
                <w:szCs w:val="28"/>
                <w:lang w:eastAsia="en-US"/>
              </w:rPr>
            </w:pPr>
            <w:r w:rsidRPr="004171B3">
              <w:rPr>
                <w:b/>
                <w:bCs/>
                <w:spacing w:val="2"/>
                <w:sz w:val="28"/>
                <w:szCs w:val="28"/>
                <w:lang w:eastAsia="en-US"/>
              </w:rPr>
              <w:t>Tuổi thủy sản</w:t>
            </w:r>
          </w:p>
        </w:tc>
        <w:tc>
          <w:tcPr>
            <w:tcW w:w="1179" w:type="dxa"/>
          </w:tcPr>
          <w:p w:rsidR="000678F2" w:rsidRPr="004171B3" w:rsidRDefault="000678F2" w:rsidP="0074742F">
            <w:pPr>
              <w:jc w:val="center"/>
              <w:rPr>
                <w:b/>
                <w:bCs/>
                <w:spacing w:val="2"/>
                <w:sz w:val="28"/>
                <w:szCs w:val="28"/>
                <w:lang w:val="pt-BR" w:eastAsia="en-US"/>
              </w:rPr>
            </w:pPr>
            <w:r w:rsidRPr="004171B3">
              <w:rPr>
                <w:b/>
                <w:bCs/>
                <w:spacing w:val="2"/>
                <w:sz w:val="28"/>
                <w:szCs w:val="28"/>
                <w:lang w:val="pt-BR" w:eastAsia="en-US"/>
              </w:rPr>
              <w:t>Mã ao/trại dương tính</w:t>
            </w:r>
          </w:p>
        </w:tc>
        <w:tc>
          <w:tcPr>
            <w:tcW w:w="1179" w:type="dxa"/>
          </w:tcPr>
          <w:p w:rsidR="000678F2" w:rsidRPr="004171B3" w:rsidRDefault="000678F2" w:rsidP="0074742F">
            <w:pPr>
              <w:jc w:val="center"/>
              <w:rPr>
                <w:b/>
                <w:bCs/>
                <w:spacing w:val="2"/>
                <w:sz w:val="28"/>
                <w:szCs w:val="28"/>
                <w:lang w:eastAsia="en-US"/>
              </w:rPr>
            </w:pPr>
            <w:r w:rsidRPr="004171B3">
              <w:rPr>
                <w:b/>
                <w:bCs/>
                <w:spacing w:val="2"/>
                <w:sz w:val="28"/>
                <w:szCs w:val="28"/>
                <w:lang w:eastAsia="en-US"/>
              </w:rPr>
              <w:t>Số mẫu dương tính</w:t>
            </w:r>
          </w:p>
        </w:tc>
        <w:tc>
          <w:tcPr>
            <w:tcW w:w="1025" w:type="dxa"/>
          </w:tcPr>
          <w:p w:rsidR="000678F2" w:rsidRPr="004171B3" w:rsidRDefault="000678F2" w:rsidP="0074742F">
            <w:pPr>
              <w:jc w:val="center"/>
              <w:rPr>
                <w:b/>
                <w:bCs/>
                <w:spacing w:val="2"/>
                <w:sz w:val="28"/>
                <w:szCs w:val="28"/>
                <w:lang w:eastAsia="en-US"/>
              </w:rPr>
            </w:pPr>
            <w:r w:rsidRPr="004171B3">
              <w:rPr>
                <w:b/>
                <w:bCs/>
                <w:spacing w:val="2"/>
                <w:sz w:val="28"/>
                <w:szCs w:val="28"/>
                <w:lang w:eastAsia="en-US"/>
              </w:rPr>
              <w:t>Biện pháp xử lý</w:t>
            </w:r>
          </w:p>
        </w:tc>
      </w:tr>
      <w:tr w:rsidR="000678F2" w:rsidRPr="004171B3">
        <w:tc>
          <w:tcPr>
            <w:tcW w:w="1039" w:type="dxa"/>
          </w:tcPr>
          <w:p w:rsidR="000678F2" w:rsidRPr="004171B3" w:rsidRDefault="000678F2" w:rsidP="0074742F">
            <w:pPr>
              <w:spacing w:before="120" w:after="120"/>
              <w:rPr>
                <w:spacing w:val="2"/>
                <w:sz w:val="28"/>
                <w:szCs w:val="28"/>
                <w:lang w:eastAsia="en-US"/>
              </w:rPr>
            </w:pPr>
          </w:p>
        </w:tc>
        <w:tc>
          <w:tcPr>
            <w:tcW w:w="911" w:type="dxa"/>
          </w:tcPr>
          <w:p w:rsidR="000678F2" w:rsidRPr="004171B3" w:rsidRDefault="000678F2" w:rsidP="0074742F">
            <w:pPr>
              <w:spacing w:before="120" w:after="120"/>
              <w:rPr>
                <w:spacing w:val="2"/>
                <w:sz w:val="28"/>
                <w:szCs w:val="28"/>
                <w:lang w:eastAsia="en-US"/>
              </w:rPr>
            </w:pPr>
          </w:p>
        </w:tc>
        <w:tc>
          <w:tcPr>
            <w:tcW w:w="1037" w:type="dxa"/>
          </w:tcPr>
          <w:p w:rsidR="000678F2" w:rsidRPr="004171B3" w:rsidRDefault="000678F2" w:rsidP="0074742F">
            <w:pPr>
              <w:spacing w:before="120" w:after="120"/>
              <w:rPr>
                <w:spacing w:val="2"/>
                <w:sz w:val="28"/>
                <w:szCs w:val="28"/>
                <w:lang w:eastAsia="en-US"/>
              </w:rPr>
            </w:pPr>
          </w:p>
        </w:tc>
        <w:tc>
          <w:tcPr>
            <w:tcW w:w="1041" w:type="dxa"/>
          </w:tcPr>
          <w:p w:rsidR="000678F2" w:rsidRPr="004171B3" w:rsidRDefault="000678F2" w:rsidP="0074742F">
            <w:pPr>
              <w:spacing w:before="120" w:after="120"/>
              <w:rPr>
                <w:spacing w:val="2"/>
                <w:sz w:val="28"/>
                <w:szCs w:val="28"/>
                <w:lang w:eastAsia="en-US"/>
              </w:rPr>
            </w:pPr>
          </w:p>
        </w:tc>
        <w:tc>
          <w:tcPr>
            <w:tcW w:w="1080" w:type="dxa"/>
          </w:tcPr>
          <w:p w:rsidR="000678F2" w:rsidRPr="004171B3" w:rsidRDefault="000678F2" w:rsidP="0074742F">
            <w:pPr>
              <w:spacing w:before="120" w:after="120"/>
              <w:rPr>
                <w:spacing w:val="2"/>
                <w:sz w:val="28"/>
                <w:szCs w:val="28"/>
                <w:lang w:eastAsia="en-US"/>
              </w:rPr>
            </w:pPr>
          </w:p>
        </w:tc>
        <w:tc>
          <w:tcPr>
            <w:tcW w:w="973" w:type="dxa"/>
          </w:tcPr>
          <w:p w:rsidR="000678F2" w:rsidRPr="004171B3" w:rsidRDefault="000678F2" w:rsidP="0074742F">
            <w:pPr>
              <w:spacing w:before="120" w:after="120"/>
              <w:rPr>
                <w:spacing w:val="2"/>
                <w:sz w:val="28"/>
                <w:szCs w:val="28"/>
                <w:lang w:eastAsia="en-US"/>
              </w:rPr>
            </w:pPr>
          </w:p>
        </w:tc>
        <w:tc>
          <w:tcPr>
            <w:tcW w:w="1179" w:type="dxa"/>
          </w:tcPr>
          <w:p w:rsidR="000678F2" w:rsidRPr="004171B3" w:rsidRDefault="000678F2" w:rsidP="0074742F">
            <w:pPr>
              <w:spacing w:before="120" w:after="120"/>
              <w:rPr>
                <w:spacing w:val="2"/>
                <w:sz w:val="28"/>
                <w:szCs w:val="28"/>
                <w:lang w:eastAsia="en-US"/>
              </w:rPr>
            </w:pPr>
          </w:p>
        </w:tc>
        <w:tc>
          <w:tcPr>
            <w:tcW w:w="1179" w:type="dxa"/>
          </w:tcPr>
          <w:p w:rsidR="000678F2" w:rsidRPr="004171B3" w:rsidRDefault="000678F2" w:rsidP="0074742F">
            <w:pPr>
              <w:spacing w:before="120" w:after="120"/>
              <w:rPr>
                <w:spacing w:val="2"/>
                <w:sz w:val="28"/>
                <w:szCs w:val="28"/>
                <w:lang w:eastAsia="en-US"/>
              </w:rPr>
            </w:pPr>
          </w:p>
        </w:tc>
        <w:tc>
          <w:tcPr>
            <w:tcW w:w="1025" w:type="dxa"/>
          </w:tcPr>
          <w:p w:rsidR="000678F2" w:rsidRPr="004171B3" w:rsidRDefault="000678F2" w:rsidP="0074742F">
            <w:pPr>
              <w:spacing w:before="120" w:after="120"/>
              <w:rPr>
                <w:spacing w:val="2"/>
                <w:sz w:val="28"/>
                <w:szCs w:val="28"/>
                <w:lang w:eastAsia="en-US"/>
              </w:rPr>
            </w:pPr>
          </w:p>
        </w:tc>
      </w:tr>
      <w:tr w:rsidR="000678F2" w:rsidRPr="004171B3">
        <w:tc>
          <w:tcPr>
            <w:tcW w:w="1039" w:type="dxa"/>
          </w:tcPr>
          <w:p w:rsidR="000678F2" w:rsidRPr="004171B3" w:rsidRDefault="000678F2" w:rsidP="0074742F">
            <w:pPr>
              <w:spacing w:before="120" w:after="120"/>
              <w:rPr>
                <w:spacing w:val="2"/>
                <w:sz w:val="28"/>
                <w:szCs w:val="28"/>
                <w:lang w:eastAsia="en-US"/>
              </w:rPr>
            </w:pPr>
          </w:p>
        </w:tc>
        <w:tc>
          <w:tcPr>
            <w:tcW w:w="911" w:type="dxa"/>
          </w:tcPr>
          <w:p w:rsidR="000678F2" w:rsidRPr="004171B3" w:rsidRDefault="000678F2" w:rsidP="0074742F">
            <w:pPr>
              <w:spacing w:before="120" w:after="120"/>
              <w:rPr>
                <w:spacing w:val="2"/>
                <w:sz w:val="28"/>
                <w:szCs w:val="28"/>
                <w:lang w:eastAsia="en-US"/>
              </w:rPr>
            </w:pPr>
          </w:p>
        </w:tc>
        <w:tc>
          <w:tcPr>
            <w:tcW w:w="1037" w:type="dxa"/>
          </w:tcPr>
          <w:p w:rsidR="000678F2" w:rsidRPr="004171B3" w:rsidRDefault="000678F2" w:rsidP="0074742F">
            <w:pPr>
              <w:spacing w:before="120" w:after="120"/>
              <w:rPr>
                <w:spacing w:val="2"/>
                <w:sz w:val="28"/>
                <w:szCs w:val="28"/>
                <w:lang w:eastAsia="en-US"/>
              </w:rPr>
            </w:pPr>
          </w:p>
        </w:tc>
        <w:tc>
          <w:tcPr>
            <w:tcW w:w="1041" w:type="dxa"/>
          </w:tcPr>
          <w:p w:rsidR="000678F2" w:rsidRPr="004171B3" w:rsidRDefault="000678F2" w:rsidP="0074742F">
            <w:pPr>
              <w:spacing w:before="120" w:after="120"/>
              <w:rPr>
                <w:spacing w:val="2"/>
                <w:sz w:val="28"/>
                <w:szCs w:val="28"/>
                <w:lang w:eastAsia="en-US"/>
              </w:rPr>
            </w:pPr>
          </w:p>
        </w:tc>
        <w:tc>
          <w:tcPr>
            <w:tcW w:w="1080" w:type="dxa"/>
          </w:tcPr>
          <w:p w:rsidR="000678F2" w:rsidRPr="004171B3" w:rsidRDefault="000678F2" w:rsidP="0074742F">
            <w:pPr>
              <w:spacing w:before="120" w:after="120"/>
              <w:rPr>
                <w:spacing w:val="2"/>
                <w:sz w:val="28"/>
                <w:szCs w:val="28"/>
                <w:lang w:eastAsia="en-US"/>
              </w:rPr>
            </w:pPr>
          </w:p>
        </w:tc>
        <w:tc>
          <w:tcPr>
            <w:tcW w:w="973" w:type="dxa"/>
          </w:tcPr>
          <w:p w:rsidR="000678F2" w:rsidRPr="004171B3" w:rsidRDefault="000678F2" w:rsidP="0074742F">
            <w:pPr>
              <w:spacing w:before="120" w:after="120"/>
              <w:rPr>
                <w:spacing w:val="2"/>
                <w:sz w:val="28"/>
                <w:szCs w:val="28"/>
                <w:lang w:eastAsia="en-US"/>
              </w:rPr>
            </w:pPr>
          </w:p>
        </w:tc>
        <w:tc>
          <w:tcPr>
            <w:tcW w:w="1179" w:type="dxa"/>
          </w:tcPr>
          <w:p w:rsidR="000678F2" w:rsidRPr="004171B3" w:rsidRDefault="000678F2" w:rsidP="0074742F">
            <w:pPr>
              <w:spacing w:before="120" w:after="120"/>
              <w:rPr>
                <w:spacing w:val="2"/>
                <w:sz w:val="28"/>
                <w:szCs w:val="28"/>
                <w:lang w:eastAsia="en-US"/>
              </w:rPr>
            </w:pPr>
          </w:p>
        </w:tc>
        <w:tc>
          <w:tcPr>
            <w:tcW w:w="1179" w:type="dxa"/>
          </w:tcPr>
          <w:p w:rsidR="000678F2" w:rsidRPr="004171B3" w:rsidRDefault="000678F2" w:rsidP="0074742F">
            <w:pPr>
              <w:spacing w:before="120" w:after="120"/>
              <w:rPr>
                <w:spacing w:val="2"/>
                <w:sz w:val="28"/>
                <w:szCs w:val="28"/>
                <w:lang w:eastAsia="en-US"/>
              </w:rPr>
            </w:pPr>
          </w:p>
        </w:tc>
        <w:tc>
          <w:tcPr>
            <w:tcW w:w="1025" w:type="dxa"/>
          </w:tcPr>
          <w:p w:rsidR="000678F2" w:rsidRPr="004171B3" w:rsidRDefault="000678F2" w:rsidP="0074742F">
            <w:pPr>
              <w:spacing w:before="120" w:after="120"/>
              <w:rPr>
                <w:spacing w:val="2"/>
                <w:sz w:val="28"/>
                <w:szCs w:val="28"/>
                <w:lang w:eastAsia="en-US"/>
              </w:rPr>
            </w:pPr>
          </w:p>
        </w:tc>
      </w:tr>
      <w:tr w:rsidR="000678F2" w:rsidRPr="004171B3">
        <w:tc>
          <w:tcPr>
            <w:tcW w:w="2987" w:type="dxa"/>
            <w:gridSpan w:val="3"/>
          </w:tcPr>
          <w:p w:rsidR="000678F2" w:rsidRPr="004171B3" w:rsidRDefault="000678F2" w:rsidP="0074742F">
            <w:pPr>
              <w:spacing w:before="120" w:after="120"/>
              <w:jc w:val="center"/>
              <w:rPr>
                <w:b/>
                <w:bCs/>
                <w:spacing w:val="2"/>
                <w:sz w:val="28"/>
                <w:szCs w:val="28"/>
                <w:lang w:eastAsia="en-US"/>
              </w:rPr>
            </w:pPr>
            <w:r w:rsidRPr="004171B3">
              <w:rPr>
                <w:b/>
                <w:bCs/>
                <w:spacing w:val="2"/>
                <w:sz w:val="28"/>
                <w:szCs w:val="28"/>
                <w:lang w:eastAsia="en-US"/>
              </w:rPr>
              <w:t>Tổng</w:t>
            </w:r>
          </w:p>
        </w:tc>
        <w:tc>
          <w:tcPr>
            <w:tcW w:w="1041" w:type="dxa"/>
          </w:tcPr>
          <w:p w:rsidR="000678F2" w:rsidRPr="004171B3" w:rsidRDefault="000678F2" w:rsidP="0074742F">
            <w:pPr>
              <w:spacing w:before="120" w:after="120"/>
              <w:rPr>
                <w:spacing w:val="2"/>
                <w:sz w:val="28"/>
                <w:szCs w:val="28"/>
                <w:lang w:eastAsia="en-US"/>
              </w:rPr>
            </w:pPr>
          </w:p>
        </w:tc>
        <w:tc>
          <w:tcPr>
            <w:tcW w:w="1080" w:type="dxa"/>
          </w:tcPr>
          <w:p w:rsidR="000678F2" w:rsidRPr="004171B3" w:rsidRDefault="000678F2" w:rsidP="0074742F">
            <w:pPr>
              <w:spacing w:before="120" w:after="120"/>
              <w:rPr>
                <w:spacing w:val="2"/>
                <w:sz w:val="28"/>
                <w:szCs w:val="28"/>
                <w:lang w:eastAsia="en-US"/>
              </w:rPr>
            </w:pPr>
          </w:p>
        </w:tc>
        <w:tc>
          <w:tcPr>
            <w:tcW w:w="973" w:type="dxa"/>
          </w:tcPr>
          <w:p w:rsidR="000678F2" w:rsidRPr="004171B3" w:rsidRDefault="000678F2" w:rsidP="0074742F">
            <w:pPr>
              <w:spacing w:before="120" w:after="120"/>
              <w:rPr>
                <w:spacing w:val="2"/>
                <w:sz w:val="28"/>
                <w:szCs w:val="28"/>
                <w:lang w:eastAsia="en-US"/>
              </w:rPr>
            </w:pPr>
          </w:p>
        </w:tc>
        <w:tc>
          <w:tcPr>
            <w:tcW w:w="1179" w:type="dxa"/>
          </w:tcPr>
          <w:p w:rsidR="000678F2" w:rsidRPr="004171B3" w:rsidRDefault="000678F2" w:rsidP="0074742F">
            <w:pPr>
              <w:spacing w:before="120" w:after="120"/>
              <w:rPr>
                <w:spacing w:val="2"/>
                <w:sz w:val="28"/>
                <w:szCs w:val="28"/>
                <w:lang w:eastAsia="en-US"/>
              </w:rPr>
            </w:pPr>
          </w:p>
        </w:tc>
        <w:tc>
          <w:tcPr>
            <w:tcW w:w="1179" w:type="dxa"/>
          </w:tcPr>
          <w:p w:rsidR="000678F2" w:rsidRPr="004171B3" w:rsidRDefault="000678F2" w:rsidP="0074742F">
            <w:pPr>
              <w:spacing w:before="120" w:after="120"/>
              <w:rPr>
                <w:spacing w:val="2"/>
                <w:sz w:val="28"/>
                <w:szCs w:val="28"/>
                <w:lang w:eastAsia="en-US"/>
              </w:rPr>
            </w:pPr>
          </w:p>
        </w:tc>
        <w:tc>
          <w:tcPr>
            <w:tcW w:w="1025" w:type="dxa"/>
          </w:tcPr>
          <w:p w:rsidR="000678F2" w:rsidRPr="004171B3" w:rsidRDefault="000678F2" w:rsidP="0074742F">
            <w:pPr>
              <w:spacing w:before="120" w:after="120"/>
              <w:rPr>
                <w:spacing w:val="2"/>
                <w:sz w:val="28"/>
                <w:szCs w:val="28"/>
                <w:lang w:eastAsia="en-US"/>
              </w:rPr>
            </w:pPr>
          </w:p>
        </w:tc>
      </w:tr>
    </w:tbl>
    <w:p w:rsidR="000678F2" w:rsidRPr="004171B3" w:rsidRDefault="000678F2" w:rsidP="0074742F">
      <w:pPr>
        <w:spacing w:before="120" w:after="120"/>
        <w:ind w:left="720" w:firstLine="720"/>
        <w:jc w:val="center"/>
        <w:rPr>
          <w:b/>
          <w:bCs/>
          <w:sz w:val="12"/>
          <w:szCs w:val="12"/>
          <w:lang w:val="vi-VN" w:eastAsia="en-US"/>
        </w:rPr>
      </w:pPr>
    </w:p>
    <w:p w:rsidR="000678F2" w:rsidRPr="004171B3" w:rsidRDefault="000678F2" w:rsidP="0074742F">
      <w:pPr>
        <w:spacing w:before="120" w:after="120"/>
        <w:ind w:firstLine="720"/>
        <w:jc w:val="both"/>
        <w:rPr>
          <w:i/>
          <w:iCs/>
          <w:sz w:val="28"/>
          <w:szCs w:val="28"/>
          <w:lang w:val="vi-VN" w:eastAsia="en-US"/>
        </w:rPr>
      </w:pPr>
      <w:r w:rsidRPr="004171B3">
        <w:rPr>
          <w:i/>
          <w:iCs/>
          <w:sz w:val="28"/>
          <w:szCs w:val="28"/>
          <w:lang w:val="vi-VN" w:eastAsia="en-US"/>
        </w:rPr>
        <w:t>Ghi chú: Kết quả giám sát của từng lần lấy mẫu, Bản thống kê số ao</w:t>
      </w:r>
      <w:r w:rsidRPr="004171B3" w:rsidDel="00C43557">
        <w:rPr>
          <w:i/>
          <w:iCs/>
          <w:sz w:val="28"/>
          <w:szCs w:val="28"/>
          <w:lang w:val="vi-VN" w:eastAsia="en-US"/>
        </w:rPr>
        <w:t xml:space="preserve"> </w:t>
      </w:r>
      <w:r w:rsidRPr="004171B3">
        <w:rPr>
          <w:i/>
          <w:iCs/>
          <w:sz w:val="28"/>
          <w:szCs w:val="28"/>
          <w:lang w:val="vi-VN" w:eastAsia="en-US"/>
        </w:rPr>
        <w:t xml:space="preserve"> hoặc số lượng thủy sản được nuôi trước khi lấy mẫu xét nghiệm, Biên bản lấy mẫu, giao nhận mẫu, phiếu trả lời kết quả xét nghiệm - cung cấp tại thời điểm kiểm tra thực tế tại cơ sở.</w:t>
      </w:r>
    </w:p>
    <w:p w:rsidR="000678F2" w:rsidRPr="004171B3" w:rsidRDefault="000678F2" w:rsidP="0074742F">
      <w:pPr>
        <w:spacing w:before="120" w:after="120"/>
        <w:ind w:firstLine="720"/>
        <w:jc w:val="both"/>
        <w:rPr>
          <w:b/>
          <w:bCs/>
          <w:sz w:val="28"/>
          <w:szCs w:val="28"/>
          <w:lang w:val="vi-VN" w:eastAsia="en-US"/>
        </w:rPr>
      </w:pPr>
      <w:r w:rsidRPr="004171B3">
        <w:rPr>
          <w:b/>
          <w:bCs/>
          <w:sz w:val="28"/>
          <w:szCs w:val="28"/>
          <w:lang w:val="vi-VN" w:eastAsia="en-US"/>
        </w:rPr>
        <w:t>IV. KẾT QUẢ TRIỂN KHAI KẾ HOẠCH ỨNG PHÓ DỊCH BỆNH</w:t>
      </w:r>
    </w:p>
    <w:p w:rsidR="000678F2" w:rsidRPr="004171B3" w:rsidRDefault="000678F2" w:rsidP="0074742F">
      <w:pPr>
        <w:spacing w:before="120" w:after="120"/>
        <w:ind w:firstLine="720"/>
        <w:jc w:val="both"/>
        <w:rPr>
          <w:sz w:val="28"/>
          <w:szCs w:val="28"/>
          <w:lang w:val="vi-VN" w:eastAsia="en-US"/>
        </w:rPr>
      </w:pPr>
      <w:r w:rsidRPr="004171B3">
        <w:rPr>
          <w:sz w:val="28"/>
          <w:szCs w:val="28"/>
          <w:lang w:val="vi-VN" w:eastAsia="en-US"/>
        </w:rPr>
        <w:t>Nội dung chính bao gồm:</w:t>
      </w:r>
    </w:p>
    <w:p w:rsidR="000678F2" w:rsidRPr="004171B3" w:rsidRDefault="000678F2" w:rsidP="0074742F">
      <w:pPr>
        <w:spacing w:before="120" w:after="120"/>
        <w:ind w:firstLine="720"/>
        <w:jc w:val="both"/>
        <w:rPr>
          <w:sz w:val="28"/>
          <w:szCs w:val="28"/>
          <w:lang w:val="vi-VN" w:eastAsia="en-US"/>
        </w:rPr>
      </w:pPr>
      <w:r w:rsidRPr="004171B3">
        <w:rPr>
          <w:sz w:val="28"/>
          <w:szCs w:val="28"/>
          <w:lang w:val="vi-VN" w:eastAsia="en-US"/>
        </w:rPr>
        <w:t>1. Các biện pháp đã áp dụng và kết quả xử lý động vật mắc bệnh.</w:t>
      </w:r>
    </w:p>
    <w:p w:rsidR="000678F2" w:rsidRPr="004171B3" w:rsidRDefault="000678F2" w:rsidP="0074742F">
      <w:pPr>
        <w:spacing w:before="120" w:after="120"/>
        <w:ind w:firstLine="720"/>
        <w:jc w:val="both"/>
        <w:rPr>
          <w:sz w:val="28"/>
          <w:szCs w:val="28"/>
          <w:lang w:val="vi-VN" w:eastAsia="en-US"/>
        </w:rPr>
      </w:pPr>
      <w:r w:rsidRPr="004171B3">
        <w:rPr>
          <w:sz w:val="28"/>
          <w:szCs w:val="28"/>
          <w:lang w:val="vi-VN" w:eastAsia="en-US"/>
        </w:rPr>
        <w:t>2. Các biện pháp phòng bệnh đã áp dụng và kết quả thực hiện đối với động vật tại cơ sở.</w:t>
      </w:r>
    </w:p>
    <w:p w:rsidR="000678F2" w:rsidRPr="004171B3" w:rsidRDefault="000678F2" w:rsidP="0074742F">
      <w:pPr>
        <w:spacing w:before="120" w:after="120"/>
        <w:ind w:firstLine="720"/>
        <w:jc w:val="both"/>
        <w:rPr>
          <w:sz w:val="28"/>
          <w:szCs w:val="28"/>
          <w:lang w:val="vi-VN" w:eastAsia="en-US"/>
        </w:rPr>
      </w:pPr>
      <w:r w:rsidRPr="004171B3">
        <w:rPr>
          <w:sz w:val="28"/>
          <w:szCs w:val="28"/>
          <w:lang w:val="vi-VN" w:eastAsia="en-US"/>
        </w:rPr>
        <w:t>3. Biện pháp và kết quả xử lý đối khu vực nuôi trồng thủy sản (vệ sinh, tiêu độc, khử trùng,…).</w:t>
      </w:r>
    </w:p>
    <w:p w:rsidR="000678F2" w:rsidRPr="004171B3" w:rsidRDefault="000678F2" w:rsidP="0074742F">
      <w:pPr>
        <w:spacing w:before="120" w:after="120"/>
        <w:ind w:firstLine="720"/>
        <w:jc w:val="both"/>
        <w:rPr>
          <w:sz w:val="28"/>
          <w:szCs w:val="28"/>
          <w:lang w:val="vi-VN" w:eastAsia="en-US"/>
        </w:rPr>
      </w:pPr>
      <w:r w:rsidRPr="004171B3">
        <w:rPr>
          <w:sz w:val="28"/>
          <w:szCs w:val="28"/>
          <w:lang w:val="vi-VN" w:eastAsia="en-US"/>
        </w:rPr>
        <w:t>4. Biện pháp và kết quả kiểm soát tác nhân gây bệnh đối với con người, phương tiện, nước thải, chất thải trong chăn nuôi.</w:t>
      </w:r>
    </w:p>
    <w:p w:rsidR="000678F2" w:rsidRPr="004171B3" w:rsidRDefault="000678F2" w:rsidP="0074742F">
      <w:pPr>
        <w:spacing w:before="120" w:after="120"/>
        <w:ind w:firstLine="720"/>
        <w:jc w:val="both"/>
        <w:rPr>
          <w:sz w:val="28"/>
          <w:szCs w:val="28"/>
          <w:lang w:val="vi-VN" w:eastAsia="en-US"/>
        </w:rPr>
      </w:pPr>
      <w:r w:rsidRPr="004171B3">
        <w:rPr>
          <w:sz w:val="28"/>
          <w:szCs w:val="28"/>
          <w:lang w:val="vi-VN" w:eastAsia="en-US"/>
        </w:rPr>
        <w:t>5. Kết quả điều tra truy xuất nguồn bệnh xuất hiện tại cơ sở.</w:t>
      </w:r>
    </w:p>
    <w:p w:rsidR="000678F2" w:rsidRPr="004171B3" w:rsidRDefault="000678F2" w:rsidP="0074742F">
      <w:pPr>
        <w:spacing w:before="120" w:after="120"/>
        <w:ind w:firstLine="720"/>
        <w:jc w:val="both"/>
        <w:rPr>
          <w:sz w:val="28"/>
          <w:szCs w:val="28"/>
          <w:lang w:val="vi-VN" w:eastAsia="en-US"/>
        </w:rPr>
      </w:pPr>
      <w:r w:rsidRPr="004171B3">
        <w:rPr>
          <w:sz w:val="28"/>
          <w:szCs w:val="28"/>
          <w:lang w:val="vi-VN" w:eastAsia="en-US"/>
        </w:rPr>
        <w:t>6. Kết quả thực hiện báo cáo dịch bệnh.</w:t>
      </w:r>
    </w:p>
    <w:p w:rsidR="000678F2" w:rsidRPr="00B74A62" w:rsidRDefault="000678F2" w:rsidP="0074742F">
      <w:pPr>
        <w:jc w:val="both"/>
        <w:rPr>
          <w:b/>
          <w:bCs/>
          <w:sz w:val="28"/>
          <w:szCs w:val="28"/>
          <w:lang w:eastAsia="en-US"/>
        </w:rPr>
        <w:sectPr w:rsidR="000678F2" w:rsidRPr="00B74A62" w:rsidSect="00B74A62">
          <w:headerReference w:type="default" r:id="rId35"/>
          <w:pgSz w:w="11900" w:h="16840"/>
          <w:pgMar w:top="1138" w:right="1138" w:bottom="1138" w:left="1699" w:header="454" w:footer="454" w:gutter="0"/>
          <w:cols w:space="720"/>
          <w:titlePg/>
          <w:docGrid w:linePitch="381"/>
        </w:sectPr>
      </w:pPr>
      <w:r w:rsidRPr="004171B3">
        <w:rPr>
          <w:i/>
          <w:iCs/>
          <w:sz w:val="28"/>
          <w:szCs w:val="28"/>
          <w:lang w:val="vi-VN" w:eastAsia="en-US"/>
        </w:rPr>
        <w:t>Ghi chú: Biên bản và báo cáo kết quả xử lý dịch bệnh trong trường hợp có động vật dương tính với tác nhân gây bệnh - cung cấp tại thời điểm kiểm tra thực tế tại cơ sở</w:t>
      </w:r>
      <w:r>
        <w:rPr>
          <w:i/>
          <w:iCs/>
          <w:sz w:val="28"/>
          <w:szCs w:val="28"/>
          <w:lang w:eastAsia="en-US"/>
        </w:rPr>
        <w:tab/>
      </w:r>
    </w:p>
    <w:p w:rsidR="000678F2" w:rsidRPr="004171B3" w:rsidRDefault="000678F2" w:rsidP="00572513">
      <w:pPr>
        <w:spacing w:before="120" w:after="120" w:line="276" w:lineRule="auto"/>
        <w:ind w:firstLine="720"/>
        <w:jc w:val="center"/>
        <w:rPr>
          <w:b/>
          <w:bCs/>
          <w:sz w:val="28"/>
          <w:szCs w:val="28"/>
          <w:lang w:val="vi-VN" w:eastAsia="en-US"/>
        </w:rPr>
      </w:pPr>
      <w:r w:rsidRPr="004171B3">
        <w:rPr>
          <w:b/>
          <w:bCs/>
          <w:sz w:val="28"/>
          <w:szCs w:val="28"/>
          <w:lang w:val="vi-VN" w:eastAsia="en-US"/>
        </w:rPr>
        <w:t>Phụ lục XII</w:t>
      </w:r>
    </w:p>
    <w:p w:rsidR="000678F2" w:rsidRPr="004171B3" w:rsidRDefault="000678F2" w:rsidP="00572513">
      <w:pPr>
        <w:spacing w:before="120" w:after="60"/>
        <w:ind w:firstLine="720"/>
        <w:jc w:val="center"/>
        <w:rPr>
          <w:b/>
          <w:bCs/>
          <w:sz w:val="28"/>
          <w:szCs w:val="28"/>
          <w:lang w:val="vi-VN" w:eastAsia="en-US"/>
        </w:rPr>
      </w:pPr>
      <w:r w:rsidRPr="004171B3">
        <w:rPr>
          <w:b/>
          <w:bCs/>
          <w:sz w:val="28"/>
          <w:szCs w:val="28"/>
          <w:lang w:val="vi-VN" w:eastAsia="en-US"/>
        </w:rPr>
        <w:t xml:space="preserve">MẪU GIẤY CHỨNG NHẬN AN TOÀN DỊCH BỆNH ĐỘNG VẬT </w:t>
      </w:r>
    </w:p>
    <w:p w:rsidR="000678F2" w:rsidRPr="004171B3" w:rsidRDefault="000678F2" w:rsidP="00B74A62">
      <w:pPr>
        <w:jc w:val="center"/>
        <w:rPr>
          <w:i/>
          <w:iCs/>
          <w:sz w:val="26"/>
          <w:szCs w:val="26"/>
          <w:lang w:val="vi-VN" w:eastAsia="en-US"/>
        </w:rPr>
      </w:pPr>
      <w:r w:rsidRPr="004171B3">
        <w:rPr>
          <w:i/>
          <w:iCs/>
          <w:sz w:val="26"/>
          <w:szCs w:val="26"/>
          <w:lang w:val="vi-VN" w:eastAsia="en-US"/>
        </w:rPr>
        <w:t>(Ban hành kèm theo Thông tư số 24/2022/TT-BNNPTNT ngày 30 tháng 12 năm 2022</w:t>
      </w:r>
    </w:p>
    <w:p w:rsidR="000678F2" w:rsidRPr="004171B3" w:rsidRDefault="000678F2" w:rsidP="00572513">
      <w:pPr>
        <w:ind w:firstLine="720"/>
        <w:jc w:val="center"/>
        <w:rPr>
          <w:i/>
          <w:iCs/>
          <w:sz w:val="26"/>
          <w:szCs w:val="26"/>
          <w:lang w:val="vi-VN" w:eastAsia="en-US"/>
        </w:rPr>
      </w:pPr>
      <w:r w:rsidRPr="004171B3">
        <w:rPr>
          <w:i/>
          <w:iCs/>
          <w:sz w:val="26"/>
          <w:szCs w:val="26"/>
          <w:lang w:val="vi-VN" w:eastAsia="en-US"/>
        </w:rPr>
        <w:t>của Bộ trưởng Bộ Nông nghiệp và Phát triển nông thôn)</w:t>
      </w:r>
    </w:p>
    <w:p w:rsidR="000678F2" w:rsidRPr="004171B3" w:rsidRDefault="00A105E7" w:rsidP="00572513">
      <w:pPr>
        <w:ind w:firstLine="720"/>
        <w:rPr>
          <w:b/>
          <w:bCs/>
          <w:sz w:val="26"/>
          <w:szCs w:val="26"/>
          <w:lang w:val="vi-VN" w:eastAsia="en-US"/>
        </w:rPr>
      </w:pPr>
      <w:r>
        <w:rPr>
          <w:noProof/>
          <w:lang w:eastAsia="en-US"/>
        </w:rPr>
        <mc:AlternateContent>
          <mc:Choice Requires="wps">
            <w:drawing>
              <wp:anchor distT="4294967292" distB="4294967292" distL="114300" distR="114300" simplePos="0" relativeHeight="251760128" behindDoc="0" locked="0" layoutInCell="1" allowOverlap="1">
                <wp:simplePos x="0" y="0"/>
                <wp:positionH relativeFrom="column">
                  <wp:posOffset>3917315</wp:posOffset>
                </wp:positionH>
                <wp:positionV relativeFrom="paragraph">
                  <wp:posOffset>66040</wp:posOffset>
                </wp:positionV>
                <wp:extent cx="1857375" cy="0"/>
                <wp:effectExtent l="12065" t="8890" r="6985" b="10160"/>
                <wp:wrapNone/>
                <wp:docPr id="59"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7DAF12" id="Straight Connector 50" o:spid="_x0000_s1026" style="position:absolute;z-index:2517601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08.45pt,5.2pt" to="454.7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"/>
            </w:pict>
          </mc:Fallback>
        </mc:AlternateContent>
      </w:r>
    </w:p>
    <w:p w:rsidR="000678F2" w:rsidRPr="004171B3" w:rsidRDefault="000678F2" w:rsidP="00572513">
      <w:pPr>
        <w:spacing w:before="120"/>
        <w:ind w:firstLine="720"/>
        <w:rPr>
          <w:b/>
          <w:bCs/>
          <w:sz w:val="26"/>
          <w:szCs w:val="26"/>
          <w:lang w:val="vi-VN" w:eastAsia="en-US"/>
        </w:rPr>
      </w:pPr>
      <w:r w:rsidRPr="004171B3">
        <w:rPr>
          <w:b/>
          <w:bCs/>
          <w:sz w:val="26"/>
          <w:szCs w:val="26"/>
          <w:lang w:val="vi-VN" w:eastAsia="en-US"/>
        </w:rPr>
        <w:t>2. Mẫu giấy chứng nhận do Cơ quan quản lý chuyên ngành chăn nuôi, thú y</w:t>
      </w:r>
      <w:r w:rsidRPr="004171B3">
        <w:rPr>
          <w:b/>
          <w:bCs/>
          <w:sz w:val="26"/>
          <w:szCs w:val="26"/>
          <w:lang w:eastAsia="en-US"/>
        </w:rPr>
        <w:t>, thủy sản</w:t>
      </w:r>
      <w:r w:rsidRPr="004171B3">
        <w:rPr>
          <w:b/>
          <w:bCs/>
          <w:sz w:val="26"/>
          <w:szCs w:val="26"/>
          <w:lang w:val="vi-VN" w:eastAsia="en-US"/>
        </w:rPr>
        <w:t xml:space="preserve"> cấp tỉnh cấp</w:t>
      </w:r>
    </w:p>
    <w:p w:rsidR="000678F2" w:rsidRPr="004171B3" w:rsidRDefault="000678F2" w:rsidP="00B74A62">
      <w:pPr>
        <w:widowControl w:val="0"/>
        <w:tabs>
          <w:tab w:val="left" w:pos="3600"/>
          <w:tab w:val="center" w:pos="6480"/>
        </w:tabs>
        <w:jc w:val="center"/>
        <w:rPr>
          <w:b/>
          <w:bCs/>
          <w:sz w:val="26"/>
          <w:szCs w:val="26"/>
          <w:lang w:val="vi-VN" w:eastAsia="en-US"/>
        </w:rPr>
      </w:pPr>
      <w:r>
        <w:rPr>
          <w:b/>
          <w:bCs/>
          <w:sz w:val="26"/>
          <w:szCs w:val="26"/>
          <w:lang w:eastAsia="en-US"/>
        </w:rPr>
        <w:tab/>
      </w:r>
      <w:r w:rsidRPr="004171B3">
        <w:rPr>
          <w:b/>
          <w:bCs/>
          <w:sz w:val="26"/>
          <w:szCs w:val="26"/>
          <w:lang w:val="vi-VN" w:eastAsia="en-US"/>
        </w:rPr>
        <w:t>CỘNG HÒA XÃ HỘI CHỦ NGHĨA VIỆT NAM</w:t>
      </w:r>
    </w:p>
    <w:p w:rsidR="000678F2" w:rsidRPr="004171B3" w:rsidRDefault="000678F2" w:rsidP="00572513">
      <w:pPr>
        <w:widowControl w:val="0"/>
        <w:ind w:firstLine="720"/>
        <w:rPr>
          <w:b/>
          <w:bCs/>
          <w:sz w:val="26"/>
          <w:szCs w:val="26"/>
          <w:lang w:val="vi-VN" w:eastAsia="en-US"/>
        </w:rPr>
      </w:pPr>
      <w:r w:rsidRPr="004171B3">
        <w:rPr>
          <w:b/>
          <w:bCs/>
          <w:sz w:val="26"/>
          <w:szCs w:val="26"/>
          <w:lang w:val="vi-VN" w:eastAsia="en-US"/>
        </w:rPr>
        <w:t>Logo của Chi cục                                    Độc lập - Tự do - Hạnh phúc</w:t>
      </w:r>
    </w:p>
    <w:p w:rsidR="000678F2" w:rsidRPr="004171B3" w:rsidRDefault="00A105E7" w:rsidP="00572513">
      <w:pPr>
        <w:widowControl w:val="0"/>
        <w:ind w:firstLine="720"/>
        <w:rPr>
          <w:b/>
          <w:bCs/>
          <w:sz w:val="26"/>
          <w:szCs w:val="26"/>
          <w:lang w:val="vi-VN" w:eastAsia="en-US"/>
        </w:rPr>
      </w:pPr>
      <w:r>
        <w:rPr>
          <w:noProof/>
          <w:lang w:eastAsia="en-US"/>
        </w:rPr>
        <mc:AlternateContent>
          <mc:Choice Requires="wps">
            <w:drawing>
              <wp:anchor distT="4294967292" distB="4294967292" distL="114300" distR="114300" simplePos="0" relativeHeight="251761152" behindDoc="0" locked="0" layoutInCell="1" allowOverlap="1">
                <wp:simplePos x="0" y="0"/>
                <wp:positionH relativeFrom="column">
                  <wp:posOffset>3200400</wp:posOffset>
                </wp:positionH>
                <wp:positionV relativeFrom="paragraph">
                  <wp:posOffset>29845</wp:posOffset>
                </wp:positionV>
                <wp:extent cx="1973580" cy="0"/>
                <wp:effectExtent l="9525" t="10795" r="7620" b="8255"/>
                <wp:wrapNone/>
                <wp:docPr id="5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3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9C8410" id="Straight Connector 48" o:spid="_x0000_s1026" style="position:absolute;z-index:25176115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52pt,2.35pt" to="407.4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"/>
            </w:pict>
          </mc:Fallback>
        </mc:AlternateContent>
      </w:r>
    </w:p>
    <w:p w:rsidR="000678F2" w:rsidRPr="004171B3" w:rsidRDefault="000678F2" w:rsidP="00572513">
      <w:pPr>
        <w:widowControl w:val="0"/>
        <w:ind w:firstLine="720"/>
        <w:jc w:val="center"/>
        <w:rPr>
          <w:b/>
          <w:bCs/>
          <w:sz w:val="26"/>
          <w:szCs w:val="26"/>
          <w:lang w:val="vi-VN" w:eastAsia="en-US"/>
        </w:rPr>
      </w:pPr>
    </w:p>
    <w:p w:rsidR="000678F2" w:rsidRPr="004171B3" w:rsidRDefault="000678F2" w:rsidP="00572513">
      <w:pPr>
        <w:widowControl w:val="0"/>
        <w:ind w:firstLine="720"/>
        <w:jc w:val="center"/>
        <w:rPr>
          <w:b/>
          <w:bCs/>
          <w:sz w:val="26"/>
          <w:szCs w:val="26"/>
          <w:lang w:eastAsia="en-US"/>
        </w:rPr>
      </w:pPr>
      <w:r w:rsidRPr="004171B3">
        <w:rPr>
          <w:b/>
          <w:bCs/>
          <w:sz w:val="26"/>
          <w:szCs w:val="26"/>
          <w:lang w:val="vi-VN" w:eastAsia="en-US"/>
        </w:rPr>
        <w:t>SỞ NÔNG NGHIỆP</w:t>
      </w:r>
      <w:r w:rsidRPr="004171B3">
        <w:rPr>
          <w:b/>
          <w:bCs/>
          <w:sz w:val="26"/>
          <w:szCs w:val="26"/>
          <w:lang w:eastAsia="en-US"/>
        </w:rPr>
        <w:t>/TÀI NGUYÊN</w:t>
      </w:r>
      <w:r w:rsidRPr="004171B3">
        <w:rPr>
          <w:b/>
          <w:bCs/>
          <w:sz w:val="26"/>
          <w:szCs w:val="26"/>
          <w:lang w:val="vi-VN" w:eastAsia="en-US"/>
        </w:rPr>
        <w:t xml:space="preserve"> VÀ </w:t>
      </w:r>
      <w:r w:rsidRPr="004171B3">
        <w:rPr>
          <w:b/>
          <w:bCs/>
          <w:sz w:val="26"/>
          <w:szCs w:val="26"/>
          <w:lang w:eastAsia="en-US"/>
        </w:rPr>
        <w:t>MÔI TRƯỜNG</w:t>
      </w:r>
    </w:p>
    <w:p w:rsidR="000678F2" w:rsidRPr="004171B3" w:rsidRDefault="000678F2" w:rsidP="00572513">
      <w:pPr>
        <w:widowControl w:val="0"/>
        <w:ind w:firstLine="720"/>
        <w:jc w:val="center"/>
        <w:rPr>
          <w:b/>
          <w:bCs/>
          <w:sz w:val="26"/>
          <w:szCs w:val="26"/>
          <w:lang w:val="vi-VN" w:eastAsia="en-US"/>
        </w:rPr>
      </w:pPr>
      <w:r w:rsidRPr="004171B3">
        <w:rPr>
          <w:b/>
          <w:bCs/>
          <w:sz w:val="26"/>
          <w:szCs w:val="26"/>
          <w:lang w:val="vi-VN" w:eastAsia="en-US"/>
        </w:rPr>
        <w:t>CHI CỤC …………</w:t>
      </w:r>
    </w:p>
    <w:p w:rsidR="000678F2" w:rsidRPr="004171B3" w:rsidRDefault="00A105E7" w:rsidP="00572513">
      <w:pPr>
        <w:widowControl w:val="0"/>
        <w:ind w:firstLine="720"/>
        <w:jc w:val="center"/>
        <w:rPr>
          <w:b/>
          <w:bCs/>
          <w:sz w:val="26"/>
          <w:szCs w:val="26"/>
          <w:lang w:val="vi-VN" w:eastAsia="en-US"/>
        </w:rPr>
      </w:pPr>
      <w:r>
        <w:rPr>
          <w:noProof/>
          <w:lang w:eastAsia="en-US"/>
        </w:rPr>
        <mc:AlternateContent>
          <mc:Choice Requires="wps">
            <w:drawing>
              <wp:anchor distT="4294967292" distB="4294967292" distL="114300" distR="114300" simplePos="0" relativeHeight="251762176" behindDoc="0" locked="0" layoutInCell="1" allowOverlap="1">
                <wp:simplePos x="0" y="0"/>
                <wp:positionH relativeFrom="column">
                  <wp:posOffset>2628900</wp:posOffset>
                </wp:positionH>
                <wp:positionV relativeFrom="paragraph">
                  <wp:posOffset>90170</wp:posOffset>
                </wp:positionV>
                <wp:extent cx="985520" cy="0"/>
                <wp:effectExtent l="9525" t="13970" r="5080" b="5080"/>
                <wp:wrapNone/>
                <wp:docPr id="57" name="Lin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5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AB2BF6" id="Line 215" o:spid="_x0000_s1026" style="position:absolute;z-index:2517621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07pt,7.1pt" to="284.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"/>
            </w:pict>
          </mc:Fallback>
        </mc:AlternateContent>
      </w:r>
    </w:p>
    <w:p w:rsidR="000678F2" w:rsidRPr="004171B3" w:rsidRDefault="000678F2" w:rsidP="00572513">
      <w:pPr>
        <w:widowControl w:val="0"/>
        <w:ind w:firstLine="720"/>
        <w:jc w:val="center"/>
        <w:rPr>
          <w:sz w:val="26"/>
          <w:szCs w:val="26"/>
          <w:lang w:val="vi-VN" w:eastAsia="en-US"/>
        </w:rPr>
      </w:pPr>
    </w:p>
    <w:p w:rsidR="000678F2" w:rsidRPr="004171B3" w:rsidRDefault="000678F2" w:rsidP="00572513">
      <w:pPr>
        <w:widowControl w:val="0"/>
        <w:autoSpaceDE w:val="0"/>
        <w:autoSpaceDN w:val="0"/>
        <w:adjustRightInd w:val="0"/>
        <w:ind w:firstLine="720"/>
        <w:jc w:val="center"/>
        <w:rPr>
          <w:b/>
          <w:bCs/>
          <w:sz w:val="26"/>
          <w:szCs w:val="26"/>
          <w:lang w:val="vi-VN" w:eastAsia="en-US"/>
        </w:rPr>
      </w:pPr>
      <w:r w:rsidRPr="004171B3">
        <w:rPr>
          <w:b/>
          <w:bCs/>
          <w:sz w:val="26"/>
          <w:szCs w:val="26"/>
          <w:lang w:val="vi-VN" w:eastAsia="en-US"/>
        </w:rPr>
        <w:t>GIẤY CHỨNG NHẬN AN TOÀN DỊCH BỆNH ĐỘNG VẬT</w:t>
      </w:r>
    </w:p>
    <w:p w:rsidR="000678F2" w:rsidRPr="004171B3" w:rsidRDefault="000678F2" w:rsidP="00572513">
      <w:pPr>
        <w:widowControl w:val="0"/>
        <w:ind w:firstLine="720"/>
        <w:jc w:val="center"/>
        <w:rPr>
          <w:b/>
          <w:bCs/>
          <w:sz w:val="26"/>
          <w:szCs w:val="26"/>
          <w:lang w:val="vi-VN" w:eastAsia="en-US"/>
        </w:rPr>
      </w:pPr>
    </w:p>
    <w:p w:rsidR="000678F2" w:rsidRPr="004171B3" w:rsidRDefault="000678F2" w:rsidP="00572513">
      <w:pPr>
        <w:widowControl w:val="0"/>
        <w:ind w:firstLine="720"/>
        <w:jc w:val="center"/>
        <w:rPr>
          <w:b/>
          <w:bCs/>
          <w:sz w:val="26"/>
          <w:szCs w:val="26"/>
          <w:lang w:val="vi-VN" w:eastAsia="en-US"/>
        </w:rPr>
      </w:pPr>
      <w:r w:rsidRPr="004171B3">
        <w:rPr>
          <w:b/>
          <w:bCs/>
          <w:sz w:val="26"/>
          <w:szCs w:val="26"/>
          <w:lang w:val="vi-VN" w:eastAsia="en-US"/>
        </w:rPr>
        <w:t>CHỨNG NHẬN</w:t>
      </w:r>
    </w:p>
    <w:p w:rsidR="000678F2" w:rsidRPr="004171B3" w:rsidRDefault="000678F2" w:rsidP="00572513">
      <w:pPr>
        <w:widowControl w:val="0"/>
        <w:ind w:firstLine="720"/>
        <w:jc w:val="center"/>
        <w:rPr>
          <w:i/>
          <w:iCs/>
          <w:sz w:val="26"/>
          <w:szCs w:val="26"/>
          <w:lang w:val="vi-VN" w:eastAsia="en-US"/>
        </w:rPr>
      </w:pPr>
    </w:p>
    <w:p w:rsidR="000678F2" w:rsidRPr="004171B3" w:rsidRDefault="000678F2" w:rsidP="00572513">
      <w:pPr>
        <w:ind w:firstLine="720"/>
        <w:rPr>
          <w:sz w:val="26"/>
          <w:szCs w:val="26"/>
          <w:lang w:val="vi-VN" w:eastAsia="en-US"/>
        </w:rPr>
      </w:pPr>
      <w:r w:rsidRPr="004171B3">
        <w:rPr>
          <w:sz w:val="26"/>
          <w:szCs w:val="26"/>
          <w:lang w:val="vi-VN" w:eastAsia="en-US"/>
        </w:rPr>
        <w:t>Cơ sở/ vùng:</w:t>
      </w:r>
      <w:r w:rsidRPr="004171B3">
        <w:rPr>
          <w:sz w:val="26"/>
          <w:szCs w:val="26"/>
          <w:lang w:val="vi-VN" w:eastAsia="en-US"/>
        </w:rPr>
        <w:tab/>
      </w:r>
      <w:r w:rsidRPr="004171B3">
        <w:rPr>
          <w:sz w:val="26"/>
          <w:szCs w:val="26"/>
          <w:lang w:val="vi-VN" w:eastAsia="en-US"/>
        </w:rPr>
        <w:tab/>
      </w:r>
      <w:r w:rsidRPr="004171B3">
        <w:rPr>
          <w:sz w:val="26"/>
          <w:szCs w:val="26"/>
          <w:lang w:val="vi-VN" w:eastAsia="en-US"/>
        </w:rPr>
        <w:tab/>
      </w:r>
    </w:p>
    <w:p w:rsidR="000678F2" w:rsidRPr="004171B3" w:rsidRDefault="000678F2" w:rsidP="00572513">
      <w:pPr>
        <w:ind w:firstLine="720"/>
        <w:rPr>
          <w:sz w:val="26"/>
          <w:szCs w:val="26"/>
          <w:lang w:val="vi-VN" w:eastAsia="en-US"/>
        </w:rPr>
      </w:pPr>
      <w:r w:rsidRPr="004171B3">
        <w:rPr>
          <w:sz w:val="26"/>
          <w:szCs w:val="26"/>
          <w:lang w:val="vi-VN" w:eastAsia="en-US"/>
        </w:rPr>
        <w:t>Địa chỉ:</w:t>
      </w:r>
      <w:r w:rsidRPr="004171B3">
        <w:rPr>
          <w:sz w:val="26"/>
          <w:szCs w:val="26"/>
          <w:lang w:val="vi-VN" w:eastAsia="en-US"/>
        </w:rPr>
        <w:tab/>
      </w:r>
    </w:p>
    <w:p w:rsidR="000678F2" w:rsidRPr="004171B3" w:rsidRDefault="000678F2" w:rsidP="00572513">
      <w:pPr>
        <w:ind w:firstLine="720"/>
        <w:rPr>
          <w:b/>
          <w:bCs/>
          <w:i/>
          <w:iCs/>
          <w:sz w:val="26"/>
          <w:szCs w:val="26"/>
          <w:lang w:val="vi-VN" w:eastAsia="en-US"/>
        </w:rPr>
      </w:pPr>
      <w:r w:rsidRPr="004171B3">
        <w:rPr>
          <w:sz w:val="26"/>
          <w:szCs w:val="26"/>
          <w:lang w:val="vi-VN" w:eastAsia="en-US"/>
        </w:rPr>
        <w:t>Được chứng nhận an toàn dịch bệnh đối với bệnh:</w:t>
      </w:r>
      <w:r w:rsidRPr="004171B3">
        <w:rPr>
          <w:sz w:val="26"/>
          <w:szCs w:val="26"/>
          <w:lang w:val="vi-VN" w:eastAsia="en-US"/>
        </w:rPr>
        <w:tab/>
      </w:r>
    </w:p>
    <w:p w:rsidR="000678F2" w:rsidRPr="004171B3" w:rsidRDefault="000678F2" w:rsidP="00572513">
      <w:pPr>
        <w:widowControl w:val="0"/>
        <w:ind w:firstLine="720"/>
        <w:rPr>
          <w:i/>
          <w:iCs/>
          <w:sz w:val="14"/>
          <w:szCs w:val="14"/>
          <w:lang w:val="vi-VN" w:eastAsia="en-US"/>
        </w:rPr>
      </w:pPr>
      <w:r w:rsidRPr="004171B3">
        <w:rPr>
          <w:i/>
          <w:iCs/>
          <w:sz w:val="26"/>
          <w:szCs w:val="26"/>
          <w:lang w:val="vi-VN" w:eastAsia="en-US"/>
        </w:rPr>
        <w:tab/>
      </w:r>
    </w:p>
    <w:p w:rsidR="000678F2" w:rsidRPr="004171B3" w:rsidRDefault="000678F2" w:rsidP="00572513">
      <w:pPr>
        <w:widowControl w:val="0"/>
        <w:ind w:firstLine="720"/>
        <w:rPr>
          <w:i/>
          <w:iCs/>
          <w:sz w:val="26"/>
          <w:szCs w:val="26"/>
          <w:lang w:eastAsia="en-US"/>
        </w:rPr>
      </w:pP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eastAsia="en-US"/>
        </w:rPr>
        <w:t>……</w:t>
      </w:r>
      <w:r w:rsidRPr="004171B3">
        <w:rPr>
          <w:i/>
          <w:iCs/>
          <w:sz w:val="26"/>
          <w:szCs w:val="26"/>
          <w:lang w:val="vi-VN" w:eastAsia="en-US"/>
        </w:rPr>
        <w:t>...., ngày…</w:t>
      </w:r>
      <w:r w:rsidRPr="004171B3">
        <w:rPr>
          <w:i/>
          <w:iCs/>
          <w:sz w:val="26"/>
          <w:szCs w:val="26"/>
          <w:lang w:eastAsia="en-US"/>
        </w:rPr>
        <w:t>..</w:t>
      </w:r>
      <w:r w:rsidRPr="004171B3">
        <w:rPr>
          <w:i/>
          <w:iCs/>
          <w:sz w:val="26"/>
          <w:szCs w:val="26"/>
          <w:lang w:val="vi-VN" w:eastAsia="en-US"/>
        </w:rPr>
        <w:t xml:space="preserve"> tháng …</w:t>
      </w:r>
      <w:r w:rsidRPr="004171B3">
        <w:rPr>
          <w:i/>
          <w:iCs/>
          <w:sz w:val="26"/>
          <w:szCs w:val="26"/>
          <w:lang w:eastAsia="en-US"/>
        </w:rPr>
        <w:t>.</w:t>
      </w:r>
      <w:r w:rsidRPr="004171B3">
        <w:rPr>
          <w:i/>
          <w:iCs/>
          <w:sz w:val="26"/>
          <w:szCs w:val="26"/>
          <w:lang w:val="vi-VN" w:eastAsia="en-US"/>
        </w:rPr>
        <w:t>.. năm …</w:t>
      </w:r>
      <w:r w:rsidRPr="004171B3">
        <w:rPr>
          <w:i/>
          <w:iCs/>
          <w:sz w:val="26"/>
          <w:szCs w:val="26"/>
          <w:lang w:eastAsia="en-US"/>
        </w:rPr>
        <w:t>..</w:t>
      </w:r>
      <w:r w:rsidRPr="004171B3">
        <w:rPr>
          <w:i/>
          <w:iCs/>
          <w:sz w:val="26"/>
          <w:szCs w:val="26"/>
          <w:lang w:val="vi-VN" w:eastAsia="en-US"/>
        </w:rPr>
        <w:t>.</w:t>
      </w:r>
    </w:p>
    <w:tbl>
      <w:tblPr>
        <w:tblW w:w="0" w:type="auto"/>
        <w:tblInd w:w="2" w:type="dxa"/>
        <w:tblLook w:val="01E0" w:firstRow="1" w:lastRow="1" w:firstColumn="1" w:lastColumn="1" w:noHBand="0" w:noVBand="0"/>
      </w:tblPr>
      <w:tblGrid>
        <w:gridCol w:w="4736"/>
        <w:gridCol w:w="4435"/>
      </w:tblGrid>
      <w:tr w:rsidR="000678F2" w:rsidRPr="004171B3">
        <w:tc>
          <w:tcPr>
            <w:tcW w:w="7394" w:type="dxa"/>
          </w:tcPr>
          <w:p w:rsidR="000678F2" w:rsidRPr="004171B3" w:rsidRDefault="000678F2" w:rsidP="00572513">
            <w:pPr>
              <w:widowControl w:val="0"/>
              <w:ind w:firstLine="720"/>
              <w:rPr>
                <w:sz w:val="26"/>
                <w:szCs w:val="26"/>
                <w:lang w:val="vi-VN" w:eastAsia="en-US"/>
              </w:rPr>
            </w:pPr>
          </w:p>
          <w:p w:rsidR="000678F2" w:rsidRPr="004171B3" w:rsidRDefault="000678F2" w:rsidP="00572513">
            <w:pPr>
              <w:widowControl w:val="0"/>
              <w:ind w:firstLine="720"/>
              <w:rPr>
                <w:sz w:val="26"/>
                <w:szCs w:val="26"/>
                <w:lang w:eastAsia="en-US"/>
              </w:rPr>
            </w:pPr>
            <w:r w:rsidRPr="004171B3">
              <w:rPr>
                <w:sz w:val="26"/>
                <w:szCs w:val="26"/>
                <w:lang w:val="vi-VN" w:eastAsia="en-US"/>
              </w:rPr>
              <w:t>Số:   /QĐ-</w:t>
            </w:r>
            <w:r w:rsidRPr="004171B3">
              <w:rPr>
                <w:sz w:val="26"/>
                <w:szCs w:val="26"/>
                <w:lang w:eastAsia="en-US"/>
              </w:rPr>
              <w:t>CNTY-ATDB (Số:…..)</w:t>
            </w:r>
          </w:p>
          <w:p w:rsidR="000678F2" w:rsidRPr="004171B3" w:rsidRDefault="000678F2" w:rsidP="00572513">
            <w:pPr>
              <w:widowControl w:val="0"/>
              <w:ind w:firstLine="720"/>
              <w:rPr>
                <w:sz w:val="26"/>
                <w:szCs w:val="26"/>
                <w:lang w:val="vi-VN" w:eastAsia="en-US"/>
              </w:rPr>
            </w:pPr>
            <w:r w:rsidRPr="004171B3">
              <w:rPr>
                <w:sz w:val="26"/>
                <w:szCs w:val="26"/>
                <w:lang w:val="vi-VN" w:eastAsia="en-US"/>
              </w:rPr>
              <w:t>Giấy chứng nhận này có giá trị đến ............................</w:t>
            </w:r>
          </w:p>
        </w:tc>
        <w:tc>
          <w:tcPr>
            <w:tcW w:w="7394" w:type="dxa"/>
          </w:tcPr>
          <w:p w:rsidR="000678F2" w:rsidRPr="004171B3" w:rsidRDefault="000678F2" w:rsidP="00572513">
            <w:pPr>
              <w:widowControl w:val="0"/>
              <w:ind w:firstLine="720"/>
              <w:jc w:val="center"/>
              <w:rPr>
                <w:b/>
                <w:bCs/>
                <w:sz w:val="26"/>
                <w:szCs w:val="26"/>
                <w:lang w:val="vi-VN" w:eastAsia="en-US"/>
              </w:rPr>
            </w:pPr>
          </w:p>
          <w:p w:rsidR="000678F2" w:rsidRPr="004171B3" w:rsidRDefault="000678F2" w:rsidP="00572513">
            <w:pPr>
              <w:widowControl w:val="0"/>
              <w:ind w:firstLine="720"/>
              <w:jc w:val="center"/>
              <w:rPr>
                <w:sz w:val="26"/>
                <w:szCs w:val="26"/>
                <w:lang w:val="vi-VN" w:eastAsia="en-US"/>
              </w:rPr>
            </w:pPr>
            <w:r w:rsidRPr="004171B3">
              <w:rPr>
                <w:b/>
                <w:bCs/>
                <w:sz w:val="26"/>
                <w:szCs w:val="26"/>
                <w:lang w:val="vi-VN" w:eastAsia="en-US"/>
              </w:rPr>
              <w:t>CHI CỤC TRƯỞNG</w:t>
            </w:r>
          </w:p>
        </w:tc>
      </w:tr>
    </w:tbl>
    <w:p w:rsidR="000678F2" w:rsidRPr="004171B3" w:rsidRDefault="000678F2" w:rsidP="00572513">
      <w:pPr>
        <w:keepNext/>
        <w:keepLines/>
        <w:spacing w:before="100" w:after="100"/>
        <w:outlineLvl w:val="3"/>
        <w:rPr>
          <w:vanish/>
          <w:sz w:val="28"/>
          <w:szCs w:val="28"/>
        </w:rPr>
        <w:sectPr w:rsidR="000678F2" w:rsidRPr="004171B3" w:rsidSect="00B74A62">
          <w:pgSz w:w="11900" w:h="16840"/>
          <w:pgMar w:top="1138" w:right="1138" w:bottom="1138" w:left="1699" w:header="720" w:footer="720" w:gutter="0"/>
          <w:pgNumType w:start="1"/>
          <w:cols w:space="720"/>
          <w:titlePg/>
        </w:sectPr>
      </w:pPr>
    </w:p>
    <w:p w:rsidR="000678F2" w:rsidRPr="004171B3" w:rsidRDefault="000678F2" w:rsidP="00572513">
      <w:pPr>
        <w:widowControl w:val="0"/>
        <w:autoSpaceDE w:val="0"/>
        <w:autoSpaceDN w:val="0"/>
        <w:adjustRightInd w:val="0"/>
        <w:spacing w:before="120"/>
        <w:jc w:val="both"/>
        <w:rPr>
          <w:sz w:val="28"/>
          <w:szCs w:val="28"/>
          <w:lang w:eastAsia="en-US"/>
        </w:rPr>
      </w:pPr>
      <w:bookmarkStart w:id="175" w:name="dieu_1_2"/>
      <w:r w:rsidRPr="004171B3">
        <w:rPr>
          <w:b/>
          <w:bCs/>
          <w:sz w:val="28"/>
          <w:szCs w:val="28"/>
          <w:lang w:eastAsia="en-US"/>
        </w:rPr>
        <w:t>2. Cấp Giấy chứng nhận đủ điều kiện buôn bán thuốc thú y</w:t>
      </w:r>
      <w:bookmarkEnd w:id="175"/>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a) Trình tự thực hiện:</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Bước 1: Tổ chức, cá nhân buôn bán thuốc thú y nộp hồ sơ đăng ký cấp Giấy chứng nhận đủ điều kiện buôn bán thuốc thú y cho cơ quan quản lý chuyên ngành thú y cấp tỉnh;</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Bước 2: Trong thời hạn 05 ngày làm việc, kể từ ngày nhận được hồ sơ hợp lệ, Cơ quan quản lý chuyên ngành thú y cấp tỉnh kiểm tra điều kiện của cơ sở buôn bán thuốc thú y, nếu đủ điều kiện thì trong thời hạn 03 ngày làm việc, kể từ ngày kết thúc việc kiểm tra phải cấp Giấy chứng nhận đủ điều kiện buôn bán thuốc thú y; trường hợp không cấp phải trả lời bằng văn bản và nêu rõ lý do.</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Thực hiện kiểm tra, đánh giá trực tuyến trong trường hợp do thiên tai hoặc phải áp dụng quy định về phòng, chống dịch bệnh nguy hiểm mà không thể thực hiện kiểm tra, đánh giá trực tiếp tại hiện trường để cấp giấy chứng nhận đủ điều kiện buôn bán, nhập khẩu thuốc thú y. Việc đánh giá trực tiếp tại hiện trường sẽ được thực hiện sau khi các địa phương kiểm soát được thiên tai, dịch bệnh theo quy định.</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b) Cách thức thực hiện:</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Trực tiếp;</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Qua đường bưu điện.</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c) Thành phần, số lượng hồ sơ</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Thành phần hồ sơ:</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Đơn đăng ký cấp, gia hạn giấy chứng nhận đủ điều kiện buôn bán, nhập khẩu thuốc thú y theo mẫu quy định tại Phụ lục XX ban hành kèm theo Thông tư 13/2016/TT-BNNPTNT;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Bản thuyết minh chi tiết về cơ sở vật chất, kỹ thuật buôn bán, nhập khẩu thuốc thú y theo mẫu quy định tại Phụ lục XXII ban hành kèm theo Thông tư số 13/2016/TT-BNNPTNT;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Giấy chứng nhận đăng ký doanh nghiệp hoặc Giấy chứng nhận đăng ký kinh doanh (bản chính hoặc bản sao có đóng dấu xác nhận của doanh nghiệp đăng ký);</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Chứng chỉ hành nghề thú y đối với người quản lý, người trực tiếp buôn bán thuốc thú y (bản chính hoặc bản sao có đóng dấu xác nhận của doanh nghiệp đăng ký).</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Số lượng hồ sơ: 01 bộ</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d) Thời hạn giải quyết: 08 ngày, kể từ ngày nhận được hồ sơ hợp lệ</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đ) Đối tượng thực hiện thủ tục hành chính: Tổ chức, cá nhân.</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e) Cơ quan thực hiện thủ tục hành chính: Cơ quan quản lý chuyên ngành thú y cấp tỉnh;</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f) Kết quả thực hiện thủ tục hành chính:</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Giấy chứng nhận đủ điều kiện buôn bán thuốc thú y theo quy định tại Phụ lục XXVI Thông tư số 13/2016/TT-BNNPTNT.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Giấy chứng nhận có thời hạn 05 năm</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g) Phí, lệ phí:</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Kiểm tra điều kiện cơ sở buôn bán, nhập khẩu thuốc thú y, thuốc thú y thủy sản: 230.000/lần</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h) Mẫu đơn, mẫu tờ khai hành chính:</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Đơn đăng ký cấp, gia hạn giấy chứng nhận đủ điều kiện buôn bán, nhập khẩu thuốc thú y theo mẫu quy định tại Phụ lục XX ban hành kèm theo Thông tư 13/2016/TT-BNNPTNT.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Bản thuyết minh chi tiết về cơ sở vật chất, kỹ thuật buôn bán, nhập khẩu thuốc thú y theo mẫu quy định tại Phụ lục XXII ban hành kèm theo Thông tư số 13/2016/TT-BNNPTNT.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i) Yêu cầu, điều kiện thực hiện thủ tục hành chính:</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Có Giấy chứng nhận đăng ký kinh doanh hoặc Giấy chứng nhận đăng ký doanh nghiệp;</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Có địa điểm, cơ sở vật chất, kỹ thuật phù hợp;</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Người quản lý, người trực tiếp bán thuốc thú y phải có Chứng chỉ hành nghề thú y;</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Có đủ quầy, tủ, giá kệ để chứa, đựng và trưng bày sản phẩm phải đảm bảo chắc chắn, dễ vệ sinh và tránh được những tác động bất lợi của ánh sáng, nhiệt độ, độ ẩm, nấm mốc, động vật gặm nhấm và côn trùng gây hại;</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Có trang thiết bị để bảo đảm điều kiện bảo quản ghi trên nhãn của sản phẩm; có nhiệt kế, ẩm kế theo dõi điều kiện bảo quản sản phẩm. Đối với cơ sở buôn bán vắc xin, chế phẩm sinh học phải có tủ lạnh, tủ mát hoặc kho lạnh; có nhiệt kế để kiểm tra điều kiện bảo quản; có máy phát điện dự phòng, vật dụng, phương tiện vận chuyển phân phối vắc xin bảo đảm điều kiện bảo quản ghi trên nhãn sản phẩm;</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k) Căn cứ pháp lý của thủ tục hành chính:</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 Luật số </w:t>
      </w:r>
      <w:bookmarkStart w:id="176" w:name="tvpllink_hyimzgzoth_18"/>
      <w:r w:rsidRPr="004171B3">
        <w:rPr>
          <w:sz w:val="28"/>
          <w:szCs w:val="28"/>
          <w:lang w:eastAsia="en-US"/>
        </w:rPr>
        <w:t>79/2015/QH13</w:t>
      </w:r>
      <w:bookmarkEnd w:id="176"/>
      <w:r w:rsidRPr="004171B3">
        <w:rPr>
          <w:sz w:val="28"/>
          <w:szCs w:val="28"/>
          <w:lang w:eastAsia="en-US"/>
        </w:rPr>
        <w:t xml:space="preserve"> ngày 19/6/2015 của Quốc hội;</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 Nghị định số 35/2016/NĐ-CP ngày 15/5/2016 của Chính phủ quy định chi tiết một số điều của </w:t>
      </w:r>
      <w:bookmarkStart w:id="177" w:name="tvpllink_hyimzgzoth_19"/>
      <w:r w:rsidRPr="004171B3">
        <w:rPr>
          <w:sz w:val="28"/>
          <w:szCs w:val="28"/>
          <w:lang w:eastAsia="en-US"/>
        </w:rPr>
        <w:t>Luật Thú y</w:t>
      </w:r>
      <w:bookmarkEnd w:id="177"/>
      <w:r w:rsidRPr="004171B3">
        <w:rPr>
          <w:sz w:val="28"/>
          <w:szCs w:val="28"/>
          <w:lang w:eastAsia="en-US"/>
        </w:rPr>
        <w: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Thông tư số 13/2016/TT-BNNPTNT ngày 02/6/2016 của Bộ Nông nghiệp và Phát triển nông thôn về quản lý thuốc thú y;</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Nghị định số 123/2018/NĐ-CP ngày 17/09/2018 của Chính phủ sửa đổi, bổ sung một số Nghị định quy định về điều kiện đầu tư, kinh doanh trong lĩnh vực nông nghiệp.</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Thông tư số 13/2022/TT-BNNPTNT ngày 28/9/2022 của Bộ Nông nghiệp và Phát triển nông thôn sửa đổi, bổ sung các Thông tư về quản lý thuốc thú y;</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Thông tư số 101/2020/TT-BTC ngày 23/11/2020 của Bộ Tài chính quy định mức thu, chế độ thu, nộp, quản lý phí, lệ phí trong công tác thú y.</w:t>
      </w:r>
    </w:p>
    <w:p w:rsidR="000678F2" w:rsidRPr="004171B3" w:rsidRDefault="000678F2" w:rsidP="00572513">
      <w:pPr>
        <w:widowControl w:val="0"/>
        <w:autoSpaceDE w:val="0"/>
        <w:autoSpaceDN w:val="0"/>
        <w:adjustRightInd w:val="0"/>
        <w:spacing w:before="120"/>
        <w:jc w:val="both"/>
        <w:rPr>
          <w:sz w:val="28"/>
          <w:szCs w:val="28"/>
          <w:lang w:eastAsia="en-US"/>
        </w:rPr>
      </w:pPr>
    </w:p>
    <w:p w:rsidR="000678F2" w:rsidRDefault="000678F2" w:rsidP="00572513">
      <w:pPr>
        <w:widowControl w:val="0"/>
        <w:autoSpaceDE w:val="0"/>
        <w:autoSpaceDN w:val="0"/>
        <w:adjustRightInd w:val="0"/>
        <w:spacing w:before="120"/>
        <w:jc w:val="center"/>
        <w:rPr>
          <w:b/>
          <w:bCs/>
          <w:sz w:val="28"/>
          <w:szCs w:val="28"/>
          <w:lang w:eastAsia="en-US"/>
        </w:rPr>
        <w:sectPr w:rsidR="000678F2" w:rsidSect="00B74A62">
          <w:pgSz w:w="11900" w:h="16840"/>
          <w:pgMar w:top="1138" w:right="1138" w:bottom="1138" w:left="1699" w:header="397" w:footer="397" w:gutter="0"/>
          <w:cols w:space="720"/>
          <w:titlePg/>
          <w:docGrid w:linePitch="381"/>
        </w:sectPr>
      </w:pPr>
    </w:p>
    <w:p w:rsidR="000678F2" w:rsidRPr="004171B3" w:rsidRDefault="000678F2" w:rsidP="00572513">
      <w:pPr>
        <w:widowControl w:val="0"/>
        <w:autoSpaceDE w:val="0"/>
        <w:autoSpaceDN w:val="0"/>
        <w:adjustRightInd w:val="0"/>
        <w:spacing w:before="120"/>
        <w:jc w:val="center"/>
        <w:rPr>
          <w:b/>
          <w:bCs/>
          <w:sz w:val="28"/>
          <w:szCs w:val="28"/>
          <w:lang w:eastAsia="en-US"/>
        </w:rPr>
      </w:pPr>
      <w:r w:rsidRPr="004171B3">
        <w:rPr>
          <w:b/>
          <w:bCs/>
          <w:sz w:val="28"/>
          <w:szCs w:val="28"/>
          <w:lang w:eastAsia="en-US"/>
        </w:rPr>
        <w:t>PHỤ LỤC XX</w:t>
      </w:r>
      <w:r w:rsidRPr="004171B3">
        <w:rPr>
          <w:b/>
          <w:bCs/>
          <w:sz w:val="28"/>
          <w:szCs w:val="28"/>
          <w:lang w:eastAsia="en-US"/>
        </w:rPr>
        <w:br/>
      </w:r>
      <w:r w:rsidRPr="004171B3">
        <w:rPr>
          <w:sz w:val="28"/>
          <w:szCs w:val="28"/>
          <w:lang w:eastAsia="en-US"/>
        </w:rPr>
        <w:t>MẪU ĐƠN ĐĂNG KÝ CẤP, GIA HẠN GIẤY CHỨNG NHẬN ĐỦ ĐIỀU KIỆN BUÔN BÁN, NHẬP KHẨU THUỐC THÚ Y</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p w:rsidR="000678F2" w:rsidRPr="004171B3" w:rsidRDefault="000678F2" w:rsidP="00572513">
      <w:pPr>
        <w:widowControl w:val="0"/>
        <w:autoSpaceDE w:val="0"/>
        <w:autoSpaceDN w:val="0"/>
        <w:adjustRightInd w:val="0"/>
        <w:spacing w:before="120"/>
        <w:jc w:val="center"/>
        <w:rPr>
          <w:sz w:val="28"/>
          <w:szCs w:val="28"/>
          <w:lang w:eastAsia="en-US"/>
        </w:rPr>
      </w:pPr>
      <w:r w:rsidRPr="004171B3">
        <w:rPr>
          <w:b/>
          <w:bCs/>
          <w:sz w:val="28"/>
          <w:szCs w:val="28"/>
          <w:lang w:eastAsia="en-US"/>
        </w:rPr>
        <w:t>CỘNG HÒA XÃ HỘI CHỦ NGHĨA VIỆT NAM</w:t>
      </w:r>
      <w:r w:rsidRPr="004171B3">
        <w:rPr>
          <w:sz w:val="28"/>
          <w:szCs w:val="28"/>
          <w:lang w:eastAsia="en-US"/>
        </w:rPr>
        <w:br/>
      </w:r>
      <w:r w:rsidRPr="004171B3">
        <w:rPr>
          <w:b/>
          <w:bCs/>
          <w:sz w:val="28"/>
          <w:szCs w:val="28"/>
          <w:lang w:eastAsia="en-US"/>
        </w:rPr>
        <w:t>Độc lập - Tự do - Hạnh phúc</w:t>
      </w:r>
      <w:r w:rsidRPr="004171B3">
        <w:rPr>
          <w:sz w:val="28"/>
          <w:szCs w:val="28"/>
          <w:lang w:eastAsia="en-US"/>
        </w:rPr>
        <w:br/>
      </w:r>
      <w:r w:rsidRPr="004171B3">
        <w:rPr>
          <w:b/>
          <w:bCs/>
          <w:sz w:val="28"/>
          <w:szCs w:val="28"/>
          <w:lang w:eastAsia="en-US"/>
        </w:rPr>
        <w:t>------------</w:t>
      </w:r>
    </w:p>
    <w:p w:rsidR="000678F2" w:rsidRPr="004171B3" w:rsidRDefault="000678F2" w:rsidP="00572513">
      <w:pPr>
        <w:widowControl w:val="0"/>
        <w:autoSpaceDE w:val="0"/>
        <w:autoSpaceDN w:val="0"/>
        <w:adjustRightInd w:val="0"/>
        <w:spacing w:before="120"/>
        <w:jc w:val="center"/>
        <w:rPr>
          <w:sz w:val="28"/>
          <w:szCs w:val="28"/>
          <w:lang w:eastAsia="en-US"/>
        </w:rPr>
      </w:pPr>
      <w:r w:rsidRPr="004171B3">
        <w:rPr>
          <w:b/>
          <w:bCs/>
          <w:sz w:val="28"/>
          <w:szCs w:val="28"/>
          <w:lang w:eastAsia="en-US"/>
        </w:rPr>
        <w:t>ĐƠN ĐĂNG KÝ CẤP, GIA HẠN GIẤY CHỨNG NHẬN ĐỦ ĐIỀU KIỆN BUÔN BÁN, NHẬP KHẨU THUỐC THÚ Y</w:t>
      </w:r>
    </w:p>
    <w:p w:rsidR="000678F2" w:rsidRPr="004171B3" w:rsidRDefault="000678F2" w:rsidP="00572513">
      <w:pPr>
        <w:widowControl w:val="0"/>
        <w:autoSpaceDE w:val="0"/>
        <w:autoSpaceDN w:val="0"/>
        <w:adjustRightInd w:val="0"/>
        <w:spacing w:before="120"/>
        <w:jc w:val="center"/>
        <w:rPr>
          <w:sz w:val="28"/>
          <w:szCs w:val="28"/>
          <w:lang w:eastAsia="en-US"/>
        </w:rPr>
      </w:pPr>
      <w:r w:rsidRPr="004171B3">
        <w:rPr>
          <w:sz w:val="28"/>
          <w:szCs w:val="28"/>
          <w:lang w:eastAsia="en-US"/>
        </w:rPr>
        <w:t xml:space="preserve">Kính gửi: </w:t>
      </w:r>
      <w:r w:rsidRPr="004171B3">
        <w:rPr>
          <w:sz w:val="28"/>
          <w:szCs w:val="28"/>
          <w:vertAlign w:val="superscript"/>
          <w:lang w:eastAsia="en-US"/>
        </w:rPr>
        <w:t>(1)</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13/2016/TT-BNNPTNT ngày 02/6/2016 của Bộ Nông nghiệp và Phát triển nông thôn quy định về quản lý thuốc thú y;</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Căn cứ Thông tư số 18/2018/TT-BNNPTNT ngày 15/11/2018 của Bộ Nông nghiệp và Phát triển nông thôn sửa đổi, bổ sung, bãi bỏ một số điều Thông tư số 13/2016/TT-BNNPTNT ngày 02/6/2016 của Bộ Nông nghiệp và Phát triển nông thôn quy định về quản lý thuốc thú y.</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Tên cơ sở:</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Địa chỉ cơ sở:</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Số điện thoại:                                                   Fax: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Chủ cơ sở:</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Địa chỉ thường trú:</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Các loại sản phẩm kinh doanh:</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Thuốc dược phẩm □ Vắc xin, chế phẩm sinh học</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Hóa chất                □ Các loại khác</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Đề nghị quý đơn vị tiến hành kiểm tra cấp giấy chứng nhận đủ điều kiện buôn bán, nhập khẩu thuốc thú y cho cơ sở chúng tôi.</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Hồ sơ gửi kèm </w:t>
      </w:r>
      <w:r w:rsidRPr="004171B3">
        <w:rPr>
          <w:i/>
          <w:iCs/>
          <w:sz w:val="28"/>
          <w:szCs w:val="28"/>
          <w:lang w:eastAsia="en-US"/>
        </w:rPr>
        <w:t>(đối với đăng ký kiểm tra lần đầu)</w:t>
      </w:r>
      <w:r w:rsidRPr="004171B3">
        <w:rPr>
          <w:sz w:val="28"/>
          <w:szCs w:val="28"/>
          <w:lang w:eastAsia="en-US"/>
        </w:rPr>
        <w: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a) Đơn đăng ký kiểm tra điều kiện buôn bán, nhập khẩu thuốc thú y;</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b) Bản thuyết minh về cơ sở vật chất, kỹ thuật buôn bán, nhập khẩu thuốc thú y;</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c) Giấy chứng nhận đăng ký doanh nghiệp hoặc giấy chứng nhận đăng ký kinh doanh (bản chính hoặc bản sao có đóng dấu xác nhận của doanh nghiệp đăng ký);</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d) Chứng chỉ hành nghề buôn bán, nhập khẩu thuốc thú y (bản chính hoặc bản sao có đóng dấu xác nhận của doanh nghiệp đăng ký).</w:t>
      </w:r>
    </w:p>
    <w:p w:rsidR="000678F2" w:rsidRPr="004171B3" w:rsidRDefault="000678F2" w:rsidP="00572513">
      <w:pPr>
        <w:widowControl w:val="0"/>
        <w:autoSpaceDE w:val="0"/>
        <w:autoSpaceDN w:val="0"/>
        <w:adjustRightInd w:val="0"/>
        <w:spacing w:before="120"/>
        <w:jc w:val="both"/>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572513">
            <w:pPr>
              <w:spacing w:before="120"/>
              <w:jc w:val="both"/>
              <w:rPr>
                <w:sz w:val="28"/>
                <w:szCs w:val="28"/>
                <w:lang w:eastAsia="en-US"/>
              </w:rPr>
            </w:pPr>
          </w:p>
        </w:tc>
        <w:tc>
          <w:tcPr>
            <w:tcW w:w="4428" w:type="dxa"/>
          </w:tcPr>
          <w:p w:rsidR="000678F2" w:rsidRPr="004171B3" w:rsidRDefault="000678F2" w:rsidP="00572513">
            <w:pPr>
              <w:spacing w:before="120"/>
              <w:jc w:val="center"/>
              <w:rPr>
                <w:b/>
                <w:bCs/>
                <w:sz w:val="28"/>
                <w:szCs w:val="28"/>
                <w:lang w:eastAsia="en-US"/>
              </w:rPr>
            </w:pPr>
            <w:r w:rsidRPr="004171B3">
              <w:rPr>
                <w:i/>
                <w:iCs/>
                <w:sz w:val="28"/>
                <w:szCs w:val="28"/>
                <w:lang w:eastAsia="en-US"/>
              </w:rPr>
              <w:t>......., ngày … tháng …. năm …..</w:t>
            </w:r>
            <w:r w:rsidRPr="004171B3">
              <w:rPr>
                <w:sz w:val="28"/>
                <w:szCs w:val="28"/>
                <w:lang w:eastAsia="en-US"/>
              </w:rPr>
              <w:br/>
            </w:r>
            <w:r w:rsidRPr="004171B3">
              <w:rPr>
                <w:b/>
                <w:bCs/>
                <w:sz w:val="28"/>
                <w:szCs w:val="28"/>
                <w:lang w:eastAsia="en-US"/>
              </w:rPr>
              <w:t>Đại diện cơ sở</w:t>
            </w:r>
            <w:r w:rsidRPr="004171B3">
              <w:rPr>
                <w:sz w:val="28"/>
                <w:szCs w:val="28"/>
                <w:lang w:eastAsia="en-US"/>
              </w:rPr>
              <w:br/>
            </w:r>
            <w:r w:rsidRPr="004171B3">
              <w:rPr>
                <w:i/>
                <w:iCs/>
                <w:sz w:val="28"/>
                <w:szCs w:val="28"/>
                <w:lang w:eastAsia="en-US"/>
              </w:rPr>
              <w:t>(ký tên và đóng dấu nếu có)</w:t>
            </w:r>
            <w:r w:rsidRPr="004171B3">
              <w:rPr>
                <w:i/>
                <w:iCs/>
                <w:sz w:val="28"/>
                <w:szCs w:val="28"/>
                <w:lang w:eastAsia="en-US"/>
              </w:rPr>
              <w:br/>
            </w:r>
            <w:r w:rsidRPr="004171B3">
              <w:rPr>
                <w:i/>
                <w:iCs/>
                <w:sz w:val="28"/>
                <w:szCs w:val="28"/>
                <w:lang w:eastAsia="en-US"/>
              </w:rPr>
              <w:br/>
            </w:r>
            <w:r w:rsidRPr="004171B3">
              <w:rPr>
                <w:i/>
                <w:iCs/>
                <w:sz w:val="28"/>
                <w:szCs w:val="28"/>
                <w:lang w:eastAsia="en-US"/>
              </w:rPr>
              <w:br/>
            </w:r>
            <w:r w:rsidRPr="004171B3">
              <w:rPr>
                <w:i/>
                <w:iCs/>
                <w:sz w:val="28"/>
                <w:szCs w:val="28"/>
                <w:lang w:eastAsia="en-US"/>
              </w:rPr>
              <w:br/>
            </w:r>
            <w:r w:rsidRPr="004171B3">
              <w:rPr>
                <w:i/>
                <w:iCs/>
                <w:sz w:val="28"/>
                <w:szCs w:val="28"/>
                <w:lang w:eastAsia="en-US"/>
              </w:rPr>
              <w:br/>
            </w:r>
          </w:p>
        </w:tc>
      </w:tr>
    </w:tbl>
    <w:p w:rsidR="000678F2" w:rsidRPr="004171B3" w:rsidRDefault="000678F2" w:rsidP="00572513">
      <w:pPr>
        <w:widowControl w:val="0"/>
        <w:autoSpaceDE w:val="0"/>
        <w:autoSpaceDN w:val="0"/>
        <w:adjustRightInd w:val="0"/>
        <w:spacing w:before="120"/>
        <w:jc w:val="both"/>
        <w:rPr>
          <w:i/>
          <w:iCs/>
          <w:sz w:val="28"/>
          <w:szCs w:val="28"/>
          <w:lang w:eastAsia="en-US"/>
        </w:rPr>
      </w:pPr>
      <w:r w:rsidRPr="004171B3">
        <w:rPr>
          <w:sz w:val="28"/>
          <w:szCs w:val="28"/>
          <w:lang w:eastAsia="en-US"/>
        </w:rPr>
        <w:t xml:space="preserve">Ghi chú: </w:t>
      </w:r>
      <w:r w:rsidRPr="004171B3">
        <w:rPr>
          <w:i/>
          <w:iCs/>
          <w:sz w:val="28"/>
          <w:szCs w:val="28"/>
          <w:lang w:eastAsia="en-US"/>
        </w:rPr>
        <w:t>(1) Gửi cơ quan quản lý chuyên ngành thú y cấp tỉnh nếu cơ sở đăng ký kiểm tra là cơ sở</w:t>
      </w:r>
      <w:r w:rsidRPr="004171B3">
        <w:rPr>
          <w:sz w:val="28"/>
          <w:szCs w:val="28"/>
          <w:lang w:eastAsia="en-US"/>
        </w:rPr>
        <w:t xml:space="preserve"> </w:t>
      </w:r>
      <w:r w:rsidRPr="004171B3">
        <w:rPr>
          <w:i/>
          <w:iCs/>
          <w:sz w:val="28"/>
          <w:szCs w:val="28"/>
          <w:lang w:eastAsia="en-US"/>
        </w:rPr>
        <w:t>buôn bán thuốc thú y; gửi Cục Thú y nếu cơ sở đăng ký kiểm tra là cơ sở nhập khẩu thuốc thú y.</w:t>
      </w:r>
    </w:p>
    <w:p w:rsidR="000678F2" w:rsidRPr="004171B3" w:rsidRDefault="000678F2" w:rsidP="00572513">
      <w:pPr>
        <w:widowControl w:val="0"/>
        <w:autoSpaceDE w:val="0"/>
        <w:autoSpaceDN w:val="0"/>
        <w:adjustRightInd w:val="0"/>
        <w:spacing w:before="120"/>
        <w:jc w:val="both"/>
        <w:rPr>
          <w:sz w:val="28"/>
          <w:szCs w:val="28"/>
          <w:lang w:eastAsia="en-US"/>
        </w:rPr>
      </w:pPr>
    </w:p>
    <w:p w:rsidR="000678F2" w:rsidRDefault="000678F2" w:rsidP="00572513">
      <w:pPr>
        <w:widowControl w:val="0"/>
        <w:autoSpaceDE w:val="0"/>
        <w:autoSpaceDN w:val="0"/>
        <w:adjustRightInd w:val="0"/>
        <w:spacing w:before="120"/>
        <w:jc w:val="center"/>
        <w:rPr>
          <w:b/>
          <w:bCs/>
          <w:sz w:val="28"/>
          <w:szCs w:val="28"/>
          <w:lang w:eastAsia="en-US"/>
        </w:rPr>
        <w:sectPr w:rsidR="000678F2" w:rsidSect="00B74A62">
          <w:pgSz w:w="11900" w:h="16840"/>
          <w:pgMar w:top="1138" w:right="1138" w:bottom="1138" w:left="1699" w:header="397" w:footer="397" w:gutter="0"/>
          <w:cols w:space="720"/>
          <w:titlePg/>
          <w:docGrid w:linePitch="381"/>
        </w:sectPr>
      </w:pPr>
    </w:p>
    <w:p w:rsidR="000678F2" w:rsidRPr="004171B3" w:rsidRDefault="000678F2" w:rsidP="00572513">
      <w:pPr>
        <w:widowControl w:val="0"/>
        <w:autoSpaceDE w:val="0"/>
        <w:autoSpaceDN w:val="0"/>
        <w:adjustRightInd w:val="0"/>
        <w:spacing w:before="120"/>
        <w:jc w:val="center"/>
        <w:rPr>
          <w:b/>
          <w:bCs/>
          <w:sz w:val="28"/>
          <w:szCs w:val="28"/>
          <w:lang w:eastAsia="en-US"/>
        </w:rPr>
      </w:pPr>
      <w:r w:rsidRPr="004171B3">
        <w:rPr>
          <w:b/>
          <w:bCs/>
          <w:sz w:val="28"/>
          <w:szCs w:val="28"/>
          <w:lang w:eastAsia="en-US"/>
        </w:rPr>
        <w:t>PHỤ LỤC XXII</w:t>
      </w:r>
      <w:r w:rsidRPr="004171B3">
        <w:rPr>
          <w:b/>
          <w:bCs/>
          <w:sz w:val="28"/>
          <w:szCs w:val="28"/>
          <w:lang w:eastAsia="en-US"/>
        </w:rPr>
        <w:br/>
      </w:r>
      <w:r w:rsidRPr="004171B3">
        <w:rPr>
          <w:sz w:val="28"/>
          <w:szCs w:val="28"/>
          <w:lang w:eastAsia="en-US"/>
        </w:rPr>
        <w:t>MẪU BẢN THUYẾT MINH CHI TIẾT VỀ CƠ SỞ VẬT CHẤT, KỸ THUẬT BUÔN BÁN, NHẬP KHẨU THUỐC THÚ Y</w:t>
      </w:r>
      <w:r w:rsidRPr="004171B3">
        <w:rPr>
          <w:sz w:val="28"/>
          <w:szCs w:val="28"/>
          <w:lang w:eastAsia="en-US"/>
        </w:rPr>
        <w:br/>
      </w:r>
      <w:r w:rsidRPr="004171B3">
        <w:rPr>
          <w:i/>
          <w:iCs/>
          <w:sz w:val="28"/>
          <w:szCs w:val="28"/>
          <w:lang w:eastAsia="en-US"/>
        </w:rP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Nông nghiệp và Phát triển nông thôn)</w:t>
      </w:r>
    </w:p>
    <w:p w:rsidR="000678F2" w:rsidRPr="004171B3" w:rsidRDefault="000678F2" w:rsidP="00572513">
      <w:pPr>
        <w:widowControl w:val="0"/>
        <w:autoSpaceDE w:val="0"/>
        <w:autoSpaceDN w:val="0"/>
        <w:adjustRightInd w:val="0"/>
        <w:spacing w:before="120"/>
        <w:jc w:val="center"/>
        <w:rPr>
          <w:sz w:val="28"/>
          <w:szCs w:val="28"/>
          <w:lang w:eastAsia="en-US"/>
        </w:rPr>
      </w:pPr>
      <w:r w:rsidRPr="004171B3">
        <w:rPr>
          <w:b/>
          <w:bCs/>
          <w:sz w:val="28"/>
          <w:szCs w:val="28"/>
          <w:lang w:eastAsia="en-US"/>
        </w:rPr>
        <w:t>CỘNG HÒA XÃ HỘI CHỦ NGHĨA VIỆT NAM</w:t>
      </w:r>
      <w:r w:rsidRPr="004171B3">
        <w:rPr>
          <w:sz w:val="28"/>
          <w:szCs w:val="28"/>
          <w:lang w:eastAsia="en-US"/>
        </w:rPr>
        <w:br/>
      </w:r>
      <w:r w:rsidRPr="004171B3">
        <w:rPr>
          <w:b/>
          <w:bCs/>
          <w:sz w:val="28"/>
          <w:szCs w:val="28"/>
          <w:lang w:eastAsia="en-US"/>
        </w:rPr>
        <w:t>Độc Lập - Tự do - Hạnh phúc</w:t>
      </w:r>
      <w:r w:rsidRPr="004171B3">
        <w:rPr>
          <w:sz w:val="28"/>
          <w:szCs w:val="28"/>
          <w:lang w:eastAsia="en-US"/>
        </w:rPr>
        <w:br/>
      </w:r>
      <w:r w:rsidRPr="004171B3">
        <w:rPr>
          <w:b/>
          <w:bCs/>
          <w:sz w:val="28"/>
          <w:szCs w:val="28"/>
          <w:lang w:eastAsia="en-US"/>
        </w:rPr>
        <w:t>----------------</w:t>
      </w:r>
    </w:p>
    <w:p w:rsidR="000678F2" w:rsidRPr="004171B3" w:rsidRDefault="000678F2" w:rsidP="00572513">
      <w:pPr>
        <w:widowControl w:val="0"/>
        <w:autoSpaceDE w:val="0"/>
        <w:autoSpaceDN w:val="0"/>
        <w:adjustRightInd w:val="0"/>
        <w:spacing w:before="120"/>
        <w:jc w:val="center"/>
        <w:rPr>
          <w:sz w:val="28"/>
          <w:szCs w:val="28"/>
          <w:lang w:eastAsia="en-US"/>
        </w:rPr>
      </w:pPr>
      <w:r w:rsidRPr="004171B3">
        <w:rPr>
          <w:b/>
          <w:bCs/>
          <w:sz w:val="28"/>
          <w:szCs w:val="28"/>
          <w:lang w:eastAsia="en-US"/>
        </w:rPr>
        <w:t>BẢN THUYẾT MINH CHI TIẾT VỀ CƠ SỞ VẬT CHẤT, KỸ THUẬT BUÔN BÁN, NHẬP KHẨU THUỐC THÚ Y</w:t>
      </w:r>
    </w:p>
    <w:p w:rsidR="000678F2" w:rsidRPr="004171B3" w:rsidRDefault="000678F2" w:rsidP="00572513">
      <w:pPr>
        <w:widowControl w:val="0"/>
        <w:autoSpaceDE w:val="0"/>
        <w:autoSpaceDN w:val="0"/>
        <w:adjustRightInd w:val="0"/>
        <w:spacing w:before="120"/>
        <w:jc w:val="center"/>
        <w:rPr>
          <w:sz w:val="28"/>
          <w:szCs w:val="28"/>
          <w:lang w:eastAsia="en-US"/>
        </w:rPr>
      </w:pPr>
      <w:r w:rsidRPr="004171B3">
        <w:rPr>
          <w:sz w:val="28"/>
          <w:szCs w:val="28"/>
          <w:lang w:eastAsia="en-US"/>
        </w:rPr>
        <w:t xml:space="preserve">Kính gửi: </w:t>
      </w:r>
      <w:r w:rsidRPr="004171B3">
        <w:rPr>
          <w:sz w:val="28"/>
          <w:szCs w:val="28"/>
          <w:vertAlign w:val="superscript"/>
          <w:lang w:eastAsia="en-US"/>
        </w:rPr>
        <w:t>(1)</w:t>
      </w:r>
      <w:r w:rsidRPr="004171B3">
        <w:rPr>
          <w:sz w:val="28"/>
          <w:szCs w:val="28"/>
          <w:lang w:eastAsia="en-US"/>
        </w:rPr>
        <w:t xml:space="preserve">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Tên cơ sở đăng ký kiểm tra: ........................................................................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Địa chỉ: ........................................................................................................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Số điện thoại: ..................... Fax: ……………..Email: ...............................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Loại hình đăng ký kinh doanh: ....................................................................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Xin giải trình điều kiện buôn bán, nhập khẩu thuốc thú y, cụ thể như sau:</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1. Cơ sở vật chất: (mô tả kết cấu, diện tích quy mô cơ sở, các khu vực trưng bày/bày bán)</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2. Trang thiết bị: (nêu đầy đủ tên, số lượng thiết bị phục vụ bảo quản thuốc thú y như tủ, quầy, kệ, ẩm kế, nhiệt kế, tủ lạnh,…..)</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3. Hồ sơ sổ sách: (GCN đăng kư kinh doanh, chứng chỉ hành nghề, sổ sách theo dõi mua bán hàng,...)</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4. Danh mục các mặt hàng kinh doanh tại cơ sở</w:t>
      </w:r>
    </w:p>
    <w:p w:rsidR="000678F2" w:rsidRPr="004171B3" w:rsidRDefault="000678F2" w:rsidP="00572513">
      <w:pPr>
        <w:widowControl w:val="0"/>
        <w:autoSpaceDE w:val="0"/>
        <w:autoSpaceDN w:val="0"/>
        <w:adjustRightInd w:val="0"/>
        <w:spacing w:before="120"/>
        <w:jc w:val="both"/>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572513">
            <w:pPr>
              <w:spacing w:before="120"/>
              <w:jc w:val="both"/>
              <w:rPr>
                <w:sz w:val="28"/>
                <w:szCs w:val="28"/>
                <w:lang w:eastAsia="en-US"/>
              </w:rPr>
            </w:pPr>
          </w:p>
        </w:tc>
        <w:tc>
          <w:tcPr>
            <w:tcW w:w="4428" w:type="dxa"/>
          </w:tcPr>
          <w:p w:rsidR="000678F2" w:rsidRPr="004171B3" w:rsidRDefault="000678F2" w:rsidP="00572513">
            <w:pPr>
              <w:widowControl w:val="0"/>
              <w:autoSpaceDE w:val="0"/>
              <w:autoSpaceDN w:val="0"/>
              <w:adjustRightInd w:val="0"/>
              <w:spacing w:before="120"/>
              <w:jc w:val="center"/>
              <w:rPr>
                <w:sz w:val="28"/>
                <w:szCs w:val="28"/>
                <w:lang w:eastAsia="en-US"/>
              </w:rPr>
            </w:pPr>
            <w:r w:rsidRPr="004171B3">
              <w:rPr>
                <w:sz w:val="28"/>
                <w:szCs w:val="28"/>
                <w:lang w:eastAsia="en-US"/>
              </w:rPr>
              <w:t xml:space="preserve">…..,ngày …. tháng …. năm ….. </w:t>
            </w:r>
            <w:r w:rsidRPr="004171B3">
              <w:rPr>
                <w:sz w:val="28"/>
                <w:szCs w:val="28"/>
                <w:lang w:eastAsia="en-US"/>
              </w:rPr>
              <w:br/>
            </w:r>
            <w:r w:rsidRPr="004171B3">
              <w:rPr>
                <w:b/>
                <w:bCs/>
                <w:sz w:val="28"/>
                <w:szCs w:val="28"/>
                <w:lang w:eastAsia="en-US"/>
              </w:rPr>
              <w:t xml:space="preserve">Chủ cơ sở đăng ký kiểm tra </w:t>
            </w:r>
            <w:r w:rsidRPr="004171B3">
              <w:rPr>
                <w:b/>
                <w:bCs/>
                <w:sz w:val="28"/>
                <w:szCs w:val="28"/>
                <w:lang w:eastAsia="en-US"/>
              </w:rPr>
              <w:br/>
            </w:r>
            <w:r w:rsidRPr="004171B3">
              <w:rPr>
                <w:i/>
                <w:iCs/>
                <w:sz w:val="28"/>
                <w:szCs w:val="28"/>
                <w:lang w:eastAsia="en-US"/>
              </w:rPr>
              <w:t>(Ký tên, đóng dấu nếu có)</w:t>
            </w:r>
            <w:r w:rsidRPr="004171B3">
              <w:rPr>
                <w:sz w:val="28"/>
                <w:szCs w:val="28"/>
                <w:lang w:eastAsia="en-US"/>
              </w:rPr>
              <w:br/>
            </w:r>
            <w:r w:rsidRPr="004171B3">
              <w:rPr>
                <w:sz w:val="28"/>
                <w:szCs w:val="28"/>
                <w:lang w:eastAsia="en-US"/>
              </w:rPr>
              <w:br/>
            </w:r>
            <w:r w:rsidRPr="004171B3">
              <w:rPr>
                <w:sz w:val="28"/>
                <w:szCs w:val="28"/>
                <w:lang w:eastAsia="en-US"/>
              </w:rPr>
              <w:br/>
            </w:r>
            <w:r w:rsidRPr="004171B3">
              <w:rPr>
                <w:sz w:val="28"/>
                <w:szCs w:val="28"/>
                <w:lang w:eastAsia="en-US"/>
              </w:rPr>
              <w:br/>
            </w:r>
            <w:r w:rsidRPr="004171B3">
              <w:rPr>
                <w:sz w:val="28"/>
                <w:szCs w:val="28"/>
                <w:lang w:eastAsia="en-US"/>
              </w:rPr>
              <w:br/>
            </w:r>
          </w:p>
        </w:tc>
      </w:tr>
    </w:tbl>
    <w:p w:rsidR="000678F2" w:rsidRPr="004171B3" w:rsidRDefault="000678F2" w:rsidP="00572513">
      <w:pPr>
        <w:widowControl w:val="0"/>
        <w:autoSpaceDE w:val="0"/>
        <w:autoSpaceDN w:val="0"/>
        <w:adjustRightInd w:val="0"/>
        <w:spacing w:before="120"/>
        <w:jc w:val="both"/>
        <w:rPr>
          <w:i/>
          <w:iCs/>
          <w:sz w:val="28"/>
          <w:szCs w:val="28"/>
          <w:lang w:eastAsia="en-US"/>
        </w:rPr>
      </w:pPr>
      <w:r w:rsidRPr="004171B3">
        <w:rPr>
          <w:b/>
          <w:bCs/>
          <w:i/>
          <w:iCs/>
          <w:sz w:val="28"/>
          <w:szCs w:val="28"/>
          <w:lang w:eastAsia="en-US"/>
        </w:rPr>
        <w:t xml:space="preserve">Ghi chú: </w:t>
      </w:r>
      <w:r w:rsidRPr="004171B3">
        <w:rPr>
          <w:i/>
          <w:iCs/>
          <w:sz w:val="28"/>
          <w:szCs w:val="28"/>
          <w:lang w:eastAsia="en-US"/>
        </w:rPr>
        <w:t>(1) Gửi Cục Thú y nếu cơ sở đăng ký kiểm tra là cơ sở nhập khẩu thuốc thú y; gửi cơ quan</w:t>
      </w:r>
      <w:r w:rsidRPr="004171B3">
        <w:rPr>
          <w:sz w:val="28"/>
          <w:szCs w:val="28"/>
          <w:lang w:eastAsia="en-US"/>
        </w:rPr>
        <w:t xml:space="preserve"> </w:t>
      </w:r>
      <w:r w:rsidRPr="004171B3">
        <w:rPr>
          <w:i/>
          <w:iCs/>
          <w:sz w:val="28"/>
          <w:szCs w:val="28"/>
          <w:lang w:eastAsia="en-US"/>
        </w:rPr>
        <w:t>quản lý chuyên ngành thú y cấp tỉnh, nếu cơ sở đăng ký kiểm tra là cơ sở buôn bán thuốc thú y.</w:t>
      </w:r>
    </w:p>
    <w:p w:rsidR="000678F2" w:rsidRPr="004171B3" w:rsidRDefault="000678F2" w:rsidP="00572513">
      <w:pPr>
        <w:widowControl w:val="0"/>
        <w:autoSpaceDE w:val="0"/>
        <w:autoSpaceDN w:val="0"/>
        <w:adjustRightInd w:val="0"/>
        <w:spacing w:before="120"/>
        <w:jc w:val="both"/>
        <w:rPr>
          <w:sz w:val="28"/>
          <w:szCs w:val="28"/>
          <w:lang w:eastAsia="en-US"/>
        </w:rPr>
      </w:pPr>
    </w:p>
    <w:p w:rsidR="000678F2" w:rsidRDefault="000678F2" w:rsidP="00572513">
      <w:pPr>
        <w:widowControl w:val="0"/>
        <w:autoSpaceDE w:val="0"/>
        <w:autoSpaceDN w:val="0"/>
        <w:adjustRightInd w:val="0"/>
        <w:spacing w:before="120"/>
        <w:jc w:val="center"/>
        <w:rPr>
          <w:b/>
          <w:bCs/>
          <w:sz w:val="28"/>
          <w:szCs w:val="28"/>
          <w:lang w:eastAsia="en-US"/>
        </w:rPr>
        <w:sectPr w:rsidR="000678F2" w:rsidSect="00B74A62">
          <w:pgSz w:w="11900" w:h="16840"/>
          <w:pgMar w:top="1138" w:right="1138" w:bottom="1138" w:left="1699" w:header="397" w:footer="397" w:gutter="0"/>
          <w:cols w:space="720"/>
          <w:titlePg/>
          <w:docGrid w:linePitch="381"/>
        </w:sectPr>
      </w:pPr>
    </w:p>
    <w:p w:rsidR="000678F2" w:rsidRPr="004171B3" w:rsidRDefault="000678F2" w:rsidP="00572513">
      <w:pPr>
        <w:widowControl w:val="0"/>
        <w:autoSpaceDE w:val="0"/>
        <w:autoSpaceDN w:val="0"/>
        <w:adjustRightInd w:val="0"/>
        <w:spacing w:before="120"/>
        <w:jc w:val="center"/>
        <w:rPr>
          <w:b/>
          <w:bCs/>
          <w:sz w:val="28"/>
          <w:szCs w:val="28"/>
          <w:lang w:eastAsia="en-US"/>
        </w:rPr>
      </w:pPr>
      <w:r w:rsidRPr="004171B3">
        <w:rPr>
          <w:b/>
          <w:bCs/>
          <w:sz w:val="28"/>
          <w:szCs w:val="28"/>
          <w:lang w:eastAsia="en-US"/>
        </w:rPr>
        <w:t>PHỤ LỤC XXVI</w:t>
      </w:r>
      <w:r w:rsidRPr="004171B3">
        <w:rPr>
          <w:b/>
          <w:bCs/>
          <w:sz w:val="28"/>
          <w:szCs w:val="28"/>
          <w:lang w:eastAsia="en-US"/>
        </w:rPr>
        <w:br/>
      </w:r>
      <w:r w:rsidRPr="004171B3">
        <w:rPr>
          <w:sz w:val="28"/>
          <w:szCs w:val="28"/>
          <w:lang w:eastAsia="en-US"/>
        </w:rPr>
        <w:t>MẪU GIẤY CHỨNG NHẬN ĐỦ ĐIỀU KIỆN BUÔN BÁN THUỐC THÚ Y</w:t>
      </w:r>
      <w:r w:rsidRPr="004171B3">
        <w:rPr>
          <w:i/>
          <w:iCs/>
          <w:sz w:val="28"/>
          <w:szCs w:val="28"/>
          <w:lang w:eastAsia="en-US"/>
        </w:rPr>
        <w:br/>
        <w:t>(Ban hành kèm theo Thông tư số 13/2016/TT-BNNPTNT ngày 02 tháng 6 năm 2016</w:t>
      </w:r>
      <w:r w:rsidRPr="004171B3">
        <w:rPr>
          <w:sz w:val="28"/>
          <w:szCs w:val="28"/>
          <w:lang w:eastAsia="en-US"/>
        </w:rPr>
        <w:t xml:space="preserve"> </w:t>
      </w:r>
      <w:r w:rsidRPr="004171B3">
        <w:rPr>
          <w:i/>
          <w:iCs/>
          <w:sz w:val="28"/>
          <w:szCs w:val="28"/>
          <w:lang w:eastAsia="en-US"/>
        </w:rPr>
        <w:t>của Bộ trưởng Bộ Nông nghiệp và Phát triển nông thôn)</w:t>
      </w:r>
    </w:p>
    <w:tbl>
      <w:tblPr>
        <w:tblW w:w="9920" w:type="dxa"/>
        <w:tblInd w:w="2" w:type="dxa"/>
        <w:tblLook w:val="01E0" w:firstRow="1" w:lastRow="1" w:firstColumn="1" w:lastColumn="1" w:noHBand="0" w:noVBand="0"/>
      </w:tblPr>
      <w:tblGrid>
        <w:gridCol w:w="3686"/>
        <w:gridCol w:w="6234"/>
      </w:tblGrid>
      <w:tr w:rsidR="000678F2" w:rsidRPr="004171B3">
        <w:tc>
          <w:tcPr>
            <w:tcW w:w="3686" w:type="dxa"/>
          </w:tcPr>
          <w:p w:rsidR="000678F2" w:rsidRPr="004171B3" w:rsidRDefault="000678F2" w:rsidP="00572513">
            <w:pPr>
              <w:spacing w:before="120"/>
              <w:jc w:val="center"/>
              <w:rPr>
                <w:b/>
                <w:bCs/>
                <w:sz w:val="28"/>
                <w:szCs w:val="28"/>
                <w:lang w:eastAsia="en-US"/>
              </w:rPr>
            </w:pPr>
            <w:r w:rsidRPr="004171B3">
              <w:rPr>
                <w:sz w:val="28"/>
                <w:szCs w:val="28"/>
                <w:lang w:eastAsia="en-US"/>
              </w:rPr>
              <w:t xml:space="preserve">SỞ NÔNG NGHIỆP VÀ PHÁT TRIỂN NÔNG THÔN </w:t>
            </w:r>
            <w:r w:rsidRPr="004171B3">
              <w:rPr>
                <w:sz w:val="28"/>
                <w:szCs w:val="28"/>
                <w:lang w:eastAsia="en-US"/>
              </w:rPr>
              <w:br/>
              <w:t xml:space="preserve">TỈNH……………………… </w:t>
            </w:r>
            <w:r w:rsidRPr="004171B3">
              <w:rPr>
                <w:sz w:val="28"/>
                <w:szCs w:val="28"/>
                <w:lang w:eastAsia="en-US"/>
              </w:rPr>
              <w:br/>
            </w:r>
            <w:r w:rsidRPr="004171B3">
              <w:rPr>
                <w:b/>
                <w:bCs/>
                <w:sz w:val="28"/>
                <w:szCs w:val="28"/>
                <w:lang w:eastAsia="en-US"/>
              </w:rPr>
              <w:t>CHI CỤC……..</w:t>
            </w:r>
            <w:r w:rsidRPr="004171B3">
              <w:rPr>
                <w:b/>
                <w:bCs/>
                <w:sz w:val="28"/>
                <w:szCs w:val="28"/>
                <w:lang w:eastAsia="en-US"/>
              </w:rPr>
              <w:br/>
              <w:t>-------</w:t>
            </w:r>
          </w:p>
        </w:tc>
        <w:tc>
          <w:tcPr>
            <w:tcW w:w="6234" w:type="dxa"/>
          </w:tcPr>
          <w:p w:rsidR="000678F2" w:rsidRPr="004171B3" w:rsidRDefault="000678F2" w:rsidP="00572513">
            <w:pPr>
              <w:spacing w:before="120"/>
              <w:jc w:val="center"/>
              <w:rPr>
                <w:sz w:val="28"/>
                <w:szCs w:val="28"/>
                <w:lang w:eastAsia="en-US"/>
              </w:rPr>
            </w:pPr>
            <w:r w:rsidRPr="004171B3">
              <w:rPr>
                <w:b/>
                <w:bCs/>
                <w:sz w:val="28"/>
                <w:szCs w:val="28"/>
                <w:lang w:eastAsia="en-US"/>
              </w:rPr>
              <w:t>CỘNG HÒA XÃ HỘI CHỦ NGHĨA VIỆT NAM</w:t>
            </w:r>
            <w:r w:rsidRPr="004171B3">
              <w:rPr>
                <w:b/>
                <w:bCs/>
                <w:sz w:val="28"/>
                <w:szCs w:val="28"/>
                <w:lang w:eastAsia="en-US"/>
              </w:rPr>
              <w:br/>
              <w:t xml:space="preserve">Độc lập - Tự do - Hạnh phúc </w:t>
            </w:r>
            <w:r w:rsidRPr="004171B3">
              <w:rPr>
                <w:b/>
                <w:bCs/>
                <w:sz w:val="28"/>
                <w:szCs w:val="28"/>
                <w:lang w:eastAsia="en-US"/>
              </w:rPr>
              <w:br/>
              <w:t>---------------</w:t>
            </w:r>
          </w:p>
        </w:tc>
      </w:tr>
    </w:tbl>
    <w:p w:rsidR="000678F2" w:rsidRPr="004171B3" w:rsidRDefault="000678F2" w:rsidP="00572513">
      <w:pPr>
        <w:widowControl w:val="0"/>
        <w:autoSpaceDE w:val="0"/>
        <w:autoSpaceDN w:val="0"/>
        <w:adjustRightInd w:val="0"/>
        <w:spacing w:before="120"/>
        <w:jc w:val="center"/>
        <w:rPr>
          <w:sz w:val="28"/>
          <w:szCs w:val="28"/>
          <w:lang w:eastAsia="en-US"/>
        </w:rPr>
      </w:pPr>
    </w:p>
    <w:p w:rsidR="000678F2" w:rsidRPr="004171B3" w:rsidRDefault="000678F2" w:rsidP="00572513">
      <w:pPr>
        <w:widowControl w:val="0"/>
        <w:autoSpaceDE w:val="0"/>
        <w:autoSpaceDN w:val="0"/>
        <w:adjustRightInd w:val="0"/>
        <w:spacing w:before="120"/>
        <w:jc w:val="center"/>
        <w:rPr>
          <w:sz w:val="28"/>
          <w:szCs w:val="28"/>
          <w:lang w:eastAsia="en-US"/>
        </w:rPr>
      </w:pPr>
      <w:r w:rsidRPr="004171B3">
        <w:rPr>
          <w:b/>
          <w:bCs/>
          <w:sz w:val="28"/>
          <w:szCs w:val="28"/>
          <w:lang w:eastAsia="en-US"/>
        </w:rPr>
        <w:t>GIẤY CHỨNG NHẬN</w:t>
      </w:r>
      <w:r w:rsidRPr="004171B3">
        <w:rPr>
          <w:sz w:val="28"/>
          <w:szCs w:val="28"/>
          <w:lang w:eastAsia="en-US"/>
        </w:rPr>
        <w:br/>
      </w:r>
      <w:r w:rsidRPr="004171B3">
        <w:rPr>
          <w:b/>
          <w:bCs/>
          <w:sz w:val="28"/>
          <w:szCs w:val="28"/>
          <w:lang w:eastAsia="en-US"/>
        </w:rPr>
        <w:t>ĐỦ ĐIỀU KIỆN BUÔN BÁN THUỐC THÚ Y</w:t>
      </w:r>
      <w:r w:rsidRPr="004171B3">
        <w:rPr>
          <w:sz w:val="28"/>
          <w:szCs w:val="28"/>
          <w:lang w:eastAsia="en-US"/>
        </w:rPr>
        <w:br/>
        <w:t>Số:……../GCN-KDT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Tên cơ sở: ………………………………………………………………….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Địa chỉ: ………………………………………………………………………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Số điện thoại/</w:t>
      </w:r>
      <w:r w:rsidRPr="004171B3">
        <w:rPr>
          <w:i/>
          <w:iCs/>
          <w:sz w:val="28"/>
          <w:szCs w:val="28"/>
          <w:lang w:eastAsia="en-US"/>
        </w:rPr>
        <w:t>Tel</w:t>
      </w:r>
      <w:r w:rsidRPr="004171B3">
        <w:rPr>
          <w:sz w:val="28"/>
          <w:szCs w:val="28"/>
          <w:lang w:eastAsia="en-US"/>
        </w:rPr>
        <w:t>: ………………… Số Fax/</w:t>
      </w:r>
      <w:r w:rsidRPr="004171B3">
        <w:rPr>
          <w:i/>
          <w:iCs/>
          <w:sz w:val="28"/>
          <w:szCs w:val="28"/>
          <w:lang w:eastAsia="en-US"/>
        </w:rPr>
        <w:t>Fax . No</w:t>
      </w:r>
      <w:r w:rsidRPr="004171B3">
        <w:rPr>
          <w:sz w:val="28"/>
          <w:szCs w:val="28"/>
          <w:lang w:eastAsia="en-US"/>
        </w:rPr>
        <w:t xml:space="preserve">: …………………………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Chủ cơ sở:………………………………………………………………………. </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Địa chỉ thường trú:……………………………………………………………….</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Được công nhận đủ điều kiện buôn bán thuốc thú y đối với: </w:t>
      </w:r>
      <w:r w:rsidRPr="004171B3">
        <w:rPr>
          <w:sz w:val="28"/>
          <w:szCs w:val="28"/>
          <w:vertAlign w:val="superscript"/>
          <w:lang w:eastAsia="en-US"/>
        </w:rPr>
        <w: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w:t>
      </w:r>
    </w:p>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Giấy chứng nhận đủ điều kiện này có hiệu lực đến: ngày…….tháng…..năm…..</w:t>
      </w:r>
    </w:p>
    <w:p w:rsidR="000678F2" w:rsidRPr="004171B3" w:rsidRDefault="000678F2" w:rsidP="00572513">
      <w:pPr>
        <w:widowControl w:val="0"/>
        <w:autoSpaceDE w:val="0"/>
        <w:autoSpaceDN w:val="0"/>
        <w:adjustRightInd w:val="0"/>
        <w:spacing w:before="120"/>
        <w:jc w:val="both"/>
        <w:rPr>
          <w:sz w:val="28"/>
          <w:szCs w:val="28"/>
          <w:lang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572513">
            <w:pPr>
              <w:spacing w:before="120"/>
              <w:jc w:val="both"/>
              <w:rPr>
                <w:sz w:val="28"/>
                <w:szCs w:val="28"/>
                <w:lang w:eastAsia="en-US"/>
              </w:rPr>
            </w:pPr>
          </w:p>
        </w:tc>
        <w:tc>
          <w:tcPr>
            <w:tcW w:w="4428" w:type="dxa"/>
          </w:tcPr>
          <w:p w:rsidR="000678F2" w:rsidRPr="004171B3" w:rsidRDefault="000678F2" w:rsidP="00572513">
            <w:pPr>
              <w:widowControl w:val="0"/>
              <w:autoSpaceDE w:val="0"/>
              <w:autoSpaceDN w:val="0"/>
              <w:adjustRightInd w:val="0"/>
              <w:spacing w:before="120"/>
              <w:jc w:val="center"/>
              <w:rPr>
                <w:sz w:val="28"/>
                <w:szCs w:val="28"/>
                <w:lang w:eastAsia="en-US"/>
              </w:rPr>
            </w:pPr>
            <w:r w:rsidRPr="004171B3">
              <w:rPr>
                <w:i/>
                <w:iCs/>
                <w:sz w:val="28"/>
                <w:szCs w:val="28"/>
                <w:lang w:eastAsia="en-US"/>
              </w:rPr>
              <w:t>………, ngày …. tháng …. năm ….</w:t>
            </w:r>
            <w:r w:rsidRPr="004171B3">
              <w:rPr>
                <w:sz w:val="28"/>
                <w:szCs w:val="28"/>
                <w:lang w:eastAsia="en-US"/>
              </w:rPr>
              <w:br/>
            </w:r>
            <w:r w:rsidRPr="004171B3">
              <w:rPr>
                <w:b/>
                <w:bCs/>
                <w:sz w:val="28"/>
                <w:szCs w:val="28"/>
                <w:lang w:eastAsia="en-US"/>
              </w:rPr>
              <w:t>CHI CỤC TRƯỞNG</w:t>
            </w:r>
            <w:r w:rsidRPr="004171B3">
              <w:rPr>
                <w:b/>
                <w:bCs/>
                <w:sz w:val="28"/>
                <w:szCs w:val="28"/>
                <w:lang w:eastAsia="en-US"/>
              </w:rPr>
              <w:br/>
            </w:r>
            <w:r w:rsidRPr="004171B3">
              <w:rPr>
                <w:b/>
                <w:bCs/>
                <w:sz w:val="28"/>
                <w:szCs w:val="28"/>
                <w:lang w:eastAsia="en-US"/>
              </w:rPr>
              <w:br/>
            </w:r>
            <w:r w:rsidRPr="004171B3">
              <w:rPr>
                <w:b/>
                <w:bCs/>
                <w:sz w:val="28"/>
                <w:szCs w:val="28"/>
                <w:lang w:eastAsia="en-US"/>
              </w:rPr>
              <w:br/>
            </w:r>
            <w:r w:rsidRPr="004171B3">
              <w:rPr>
                <w:b/>
                <w:bCs/>
                <w:sz w:val="28"/>
                <w:szCs w:val="28"/>
                <w:lang w:eastAsia="en-US"/>
              </w:rPr>
              <w:br/>
            </w:r>
            <w:r w:rsidRPr="004171B3">
              <w:rPr>
                <w:b/>
                <w:bCs/>
                <w:sz w:val="28"/>
                <w:szCs w:val="28"/>
                <w:lang w:eastAsia="en-US"/>
              </w:rPr>
              <w:br/>
            </w:r>
          </w:p>
        </w:tc>
      </w:tr>
    </w:tbl>
    <w:p w:rsidR="000678F2" w:rsidRPr="004171B3" w:rsidRDefault="000678F2" w:rsidP="00572513">
      <w:pPr>
        <w:widowControl w:val="0"/>
        <w:autoSpaceDE w:val="0"/>
        <w:autoSpaceDN w:val="0"/>
        <w:adjustRightInd w:val="0"/>
        <w:spacing w:before="120"/>
        <w:jc w:val="both"/>
        <w:rPr>
          <w:sz w:val="28"/>
          <w:szCs w:val="28"/>
          <w:lang w:eastAsia="en-US"/>
        </w:rPr>
      </w:pPr>
      <w:r w:rsidRPr="004171B3">
        <w:rPr>
          <w:sz w:val="28"/>
          <w:szCs w:val="28"/>
          <w:lang w:eastAsia="en-US"/>
        </w:rPr>
        <w:t xml:space="preserve">Ghi chú: (*) </w:t>
      </w:r>
      <w:r w:rsidRPr="004171B3">
        <w:rPr>
          <w:i/>
          <w:iCs/>
          <w:sz w:val="28"/>
          <w:szCs w:val="28"/>
          <w:lang w:eastAsia="en-US"/>
        </w:rPr>
        <w:t>ghi rõ loại sản phẩm được phép buôn bán như vắc xin, dược phẩm, hóa chất,…</w:t>
      </w:r>
    </w:p>
    <w:p w:rsidR="000678F2" w:rsidRPr="004171B3" w:rsidRDefault="000678F2" w:rsidP="00572513">
      <w:pPr>
        <w:widowControl w:val="0"/>
        <w:spacing w:before="120"/>
        <w:jc w:val="both"/>
        <w:rPr>
          <w:b/>
          <w:bCs/>
          <w:sz w:val="28"/>
          <w:szCs w:val="28"/>
          <w:lang w:eastAsia="vi-VN"/>
        </w:rPr>
      </w:pPr>
    </w:p>
    <w:p w:rsidR="000678F2" w:rsidRDefault="000678F2" w:rsidP="0006169C">
      <w:pPr>
        <w:widowControl w:val="0"/>
        <w:spacing w:before="120"/>
        <w:ind w:firstLine="720"/>
        <w:jc w:val="both"/>
        <w:rPr>
          <w:b/>
          <w:bCs/>
          <w:sz w:val="28"/>
          <w:szCs w:val="28"/>
          <w:lang w:eastAsia="vi-VN"/>
        </w:rPr>
        <w:sectPr w:rsidR="000678F2" w:rsidSect="00B74A62">
          <w:pgSz w:w="11900" w:h="16840"/>
          <w:pgMar w:top="1138" w:right="1138" w:bottom="1138" w:left="1699" w:header="397" w:footer="397" w:gutter="0"/>
          <w:cols w:space="720"/>
          <w:titlePg/>
          <w:docGrid w:linePitch="381"/>
        </w:sectPr>
      </w:pPr>
    </w:p>
    <w:p w:rsidR="000678F2" w:rsidRPr="004171B3" w:rsidRDefault="000678F2" w:rsidP="0006169C">
      <w:pPr>
        <w:widowControl w:val="0"/>
        <w:spacing w:before="120"/>
        <w:ind w:firstLine="720"/>
        <w:jc w:val="both"/>
        <w:rPr>
          <w:b/>
          <w:bCs/>
          <w:sz w:val="28"/>
          <w:szCs w:val="28"/>
          <w:lang w:val="vi-VN" w:eastAsia="vi-VN"/>
        </w:rPr>
      </w:pPr>
      <w:r w:rsidRPr="004171B3">
        <w:rPr>
          <w:b/>
          <w:bCs/>
          <w:sz w:val="28"/>
          <w:szCs w:val="28"/>
          <w:lang w:eastAsia="vi-VN"/>
        </w:rPr>
        <w:t>3</w:t>
      </w:r>
      <w:r w:rsidRPr="004171B3">
        <w:rPr>
          <w:b/>
          <w:bCs/>
          <w:sz w:val="28"/>
          <w:szCs w:val="28"/>
          <w:lang w:val="vi-VN" w:eastAsia="vi-VN"/>
        </w:rPr>
        <w:t>. Cấp giấy chứng nhận k</w:t>
      </w:r>
      <w:r w:rsidRPr="004171B3">
        <w:rPr>
          <w:b/>
          <w:bCs/>
          <w:sz w:val="28"/>
          <w:szCs w:val="28"/>
          <w:lang w:eastAsia="vi-VN"/>
        </w:rPr>
        <w:t>i</w:t>
      </w:r>
      <w:r w:rsidRPr="004171B3">
        <w:rPr>
          <w:b/>
          <w:bCs/>
          <w:sz w:val="28"/>
          <w:szCs w:val="28"/>
          <w:lang w:val="vi-VN" w:eastAsia="vi-VN"/>
        </w:rPr>
        <w:t>ểm dịch động vật, sản phẩm động vật thủy sản vận chuyển ra khỏi địa bàn cấp tỉnh</w:t>
      </w:r>
    </w:p>
    <w:p w:rsidR="000678F2" w:rsidRPr="004171B3" w:rsidRDefault="000678F2" w:rsidP="0006169C">
      <w:pPr>
        <w:widowControl w:val="0"/>
        <w:spacing w:before="120"/>
        <w:ind w:firstLine="720"/>
        <w:jc w:val="both"/>
        <w:rPr>
          <w:b/>
          <w:bCs/>
          <w:sz w:val="28"/>
          <w:szCs w:val="28"/>
          <w:lang w:val="vi-VN" w:eastAsia="vi-VN"/>
        </w:rPr>
      </w:pPr>
      <w:r w:rsidRPr="004171B3">
        <w:rPr>
          <w:b/>
          <w:bCs/>
          <w:sz w:val="28"/>
          <w:szCs w:val="28"/>
          <w:lang w:val="vi-VN" w:eastAsia="vi-VN"/>
        </w:rPr>
        <w:t>a) Trình tự thực hiện: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Bước 1: Trước khi vận chuyển động vật thủy sản sử dụng làm giống ra khỏi địa bàn cấp tỉnh; động vật thủy sản thương phẩm, sản phẩm động vật thủy sản xuất phát từ vùng công bố dịch ra khỏi địa bàn cấp tỉnh chủ hàng gửi hồ sơ đăng ký kiểm dịch đến cơ quan quản lý chuyên ngành chăn nuôi và thú y cấp tỉnhhoặc cơ quan quản lý chuyên ngành thú y cấp huyện được ủy quyền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Bước 2:</w:t>
      </w:r>
    </w:p>
    <w:p w:rsidR="000678F2" w:rsidRPr="004171B3" w:rsidRDefault="000678F2" w:rsidP="0006169C">
      <w:pPr>
        <w:widowControl w:val="0"/>
        <w:spacing w:before="120"/>
        <w:ind w:firstLine="720"/>
        <w:jc w:val="both"/>
        <w:rPr>
          <w:i/>
          <w:iCs/>
          <w:sz w:val="28"/>
          <w:szCs w:val="28"/>
          <w:lang w:val="vi-VN" w:eastAsia="vi-VN"/>
        </w:rPr>
      </w:pPr>
      <w:r w:rsidRPr="004171B3">
        <w:rPr>
          <w:i/>
          <w:iCs/>
          <w:sz w:val="28"/>
          <w:szCs w:val="28"/>
          <w:lang w:val="vi-VN" w:eastAsia="vi-VN"/>
        </w:rPr>
        <w:t>* Kiểm dịch động vật thủy sản sử dụng làm giống xuất phát từ cơ sở nuôi tr</w:t>
      </w:r>
      <w:r w:rsidRPr="004171B3">
        <w:rPr>
          <w:i/>
          <w:iCs/>
          <w:sz w:val="28"/>
          <w:szCs w:val="28"/>
          <w:lang w:eastAsia="vi-VN"/>
        </w:rPr>
        <w:t>ồ</w:t>
      </w:r>
      <w:r w:rsidRPr="004171B3">
        <w:rPr>
          <w:i/>
          <w:iCs/>
          <w:sz w:val="28"/>
          <w:szCs w:val="28"/>
          <w:lang w:val="vi-VN" w:eastAsia="vi-VN"/>
        </w:rPr>
        <w:t>ng thủy sản chưa được công nhận an toàn dịch bệnh hoặc chưa được giám sát dịch bệnh theo quy định hoặc từ cơ sở thu gom, kinh doanh vận chuyển ra khỏi địa bàn cấp tỉnh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Việc kiểm dịch được thực hiện ngay tại nơi nuôi giữ tạm thời; bể, ao ương con giống của các cơ sở nuôi tr</w:t>
      </w:r>
      <w:r w:rsidRPr="004171B3">
        <w:rPr>
          <w:sz w:val="28"/>
          <w:szCs w:val="28"/>
          <w:lang w:eastAsia="vi-VN"/>
        </w:rPr>
        <w:t>ồ</w:t>
      </w:r>
      <w:r w:rsidRPr="004171B3">
        <w:rPr>
          <w:sz w:val="28"/>
          <w:szCs w:val="28"/>
          <w:lang w:val="vi-VN" w:eastAsia="vi-VN"/>
        </w:rPr>
        <w:t>ng thủy sản; cơ sở thu gom, kinh doanh.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Cơ quan kiểm dịch động vật nội địa thực hiện kiểm dịch như sau: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số lượng, chủng loại, kích cỡ động vật thủy sản;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lâm sàng;</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Lấy mẫu kiểm tra các bệnh theo quy định tại Phụ lục IV ban hành kèm theo Thông tư số 26/2016/TT-BNNPTNT;</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điều kiện vệ sinh thú y phương tiện vận chuyển và các vật dụng kèm theo;</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Cấp Giấy chứng nhận kiểm dịch theo quy định tại điểm d khoản 1 Điều 55 của Luật thú y;</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giám sát quá trình bốc xếp động vật thủy sản giống lên phương tiện vận chuyển;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Thông báo cho cơ quan kiểm dịch động vật nội địa nơi đến qua thư điện tử hoặc fax các thông tin gồm: Số Giấy chứng nhận kiểm dịch, ngày cấp, loại hàng, số lượng hàng, tên chủ hàng, nơi hàng đến, biển kiểm soát của phương tiện vận chuyển vào 16 giờ 30 phút hàng ngày.</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Trường hợp chỉ tiêu xét nghiệm bệnh dương tính, cơ quan kiểm dịch động vật nội địa không cấp Giấy chứng nhận kiểm dịch và tiến hành xử lý theo quy định về phòng chống dịch bệnh thủy sản.</w:t>
      </w:r>
    </w:p>
    <w:p w:rsidR="000678F2" w:rsidRPr="004171B3" w:rsidRDefault="000678F2" w:rsidP="0006169C">
      <w:pPr>
        <w:widowControl w:val="0"/>
        <w:spacing w:before="120"/>
        <w:ind w:firstLine="720"/>
        <w:jc w:val="both"/>
        <w:rPr>
          <w:i/>
          <w:iCs/>
          <w:sz w:val="28"/>
          <w:szCs w:val="28"/>
          <w:lang w:val="vi-VN" w:eastAsia="vi-VN"/>
        </w:rPr>
      </w:pPr>
      <w:r w:rsidRPr="004171B3">
        <w:rPr>
          <w:i/>
          <w:iCs/>
          <w:sz w:val="28"/>
          <w:szCs w:val="28"/>
          <w:lang w:val="vi-VN" w:eastAsia="vi-VN"/>
        </w:rPr>
        <w:t>* Kiểm dịch động vật thủy sản sử dụng làm giống xuất phát từ các cơ sở nuôi tr</w:t>
      </w:r>
      <w:r w:rsidRPr="004171B3">
        <w:rPr>
          <w:i/>
          <w:iCs/>
          <w:sz w:val="28"/>
          <w:szCs w:val="28"/>
          <w:lang w:eastAsia="vi-VN"/>
        </w:rPr>
        <w:t>ồ</w:t>
      </w:r>
      <w:r w:rsidRPr="004171B3">
        <w:rPr>
          <w:i/>
          <w:iCs/>
          <w:sz w:val="28"/>
          <w:szCs w:val="28"/>
          <w:lang w:val="vi-VN" w:eastAsia="vi-VN"/>
        </w:rPr>
        <w:t>ng thủy sản an toàn dịch bệnh hoặc được giám sát dịch bệnh vận chuyển ra khỏi đị</w:t>
      </w:r>
      <w:r w:rsidRPr="004171B3">
        <w:rPr>
          <w:i/>
          <w:iCs/>
          <w:sz w:val="28"/>
          <w:szCs w:val="28"/>
          <w:lang w:eastAsia="vi-VN"/>
        </w:rPr>
        <w:t>a</w:t>
      </w:r>
      <w:r w:rsidRPr="004171B3">
        <w:rPr>
          <w:i/>
          <w:iCs/>
          <w:sz w:val="28"/>
          <w:szCs w:val="28"/>
          <w:lang w:val="vi-VN" w:eastAsia="vi-VN"/>
        </w:rPr>
        <w:t xml:space="preserve"> bàn cấp tỉnh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Cơ sở phải bả</w:t>
      </w:r>
      <w:r w:rsidRPr="004171B3">
        <w:rPr>
          <w:sz w:val="28"/>
          <w:szCs w:val="28"/>
          <w:lang w:eastAsia="vi-VN"/>
        </w:rPr>
        <w:t>o</w:t>
      </w:r>
      <w:r w:rsidRPr="004171B3">
        <w:rPr>
          <w:sz w:val="28"/>
          <w:szCs w:val="28"/>
          <w:lang w:val="vi-VN" w:eastAsia="vi-VN"/>
        </w:rPr>
        <w:t xml:space="preserve"> </w:t>
      </w:r>
      <w:r w:rsidRPr="004171B3">
        <w:rPr>
          <w:sz w:val="28"/>
          <w:szCs w:val="28"/>
          <w:lang w:eastAsia="vi-VN"/>
        </w:rPr>
        <w:t>đ</w:t>
      </w:r>
      <w:r w:rsidRPr="004171B3">
        <w:rPr>
          <w:sz w:val="28"/>
          <w:szCs w:val="28"/>
          <w:lang w:val="vi-VN" w:eastAsia="vi-VN"/>
        </w:rPr>
        <w:t>ảm được công nhận an toàn dịch hoặc được giám sát dịch bệnh đối với các bệnh động vật thủy sản the</w:t>
      </w:r>
      <w:r w:rsidRPr="004171B3">
        <w:rPr>
          <w:sz w:val="28"/>
          <w:szCs w:val="28"/>
          <w:lang w:eastAsia="vi-VN"/>
        </w:rPr>
        <w:t>o</w:t>
      </w:r>
      <w:r w:rsidRPr="004171B3">
        <w:rPr>
          <w:sz w:val="28"/>
          <w:szCs w:val="28"/>
          <w:lang w:val="vi-VN" w:eastAsia="vi-VN"/>
        </w:rPr>
        <w:t xml:space="preserve"> quy định tại Phụ lục IV ban hành kèm theo Thông tư số 26/2016/TT-BNNPTNT.</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Cơ quan kiểm dịch động vật nội địa thực hiện như sau: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điều kiện vệ sinh thú y phương tiện vận chuyển và các vật dụng kèm theo;</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Cấp Giấy chứng nhận kiểm dịch theo quy định tại điểm b khoản 2 Điều 55 của Luật th</w:t>
      </w:r>
      <w:r w:rsidRPr="004171B3">
        <w:rPr>
          <w:sz w:val="28"/>
          <w:szCs w:val="28"/>
          <w:lang w:eastAsia="vi-VN"/>
        </w:rPr>
        <w:t>ú</w:t>
      </w:r>
      <w:r w:rsidRPr="004171B3">
        <w:rPr>
          <w:sz w:val="28"/>
          <w:szCs w:val="28"/>
          <w:lang w:val="vi-VN" w:eastAsia="vi-VN"/>
        </w:rPr>
        <w:t xml:space="preserve"> y;</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giám sát quá trình bốc xếp động vật thủy sản giống lên phư</w:t>
      </w:r>
      <w:r w:rsidRPr="004171B3">
        <w:rPr>
          <w:sz w:val="28"/>
          <w:szCs w:val="28"/>
          <w:lang w:eastAsia="vi-VN"/>
        </w:rPr>
        <w:t>ơ</w:t>
      </w:r>
      <w:r w:rsidRPr="004171B3">
        <w:rPr>
          <w:sz w:val="28"/>
          <w:szCs w:val="28"/>
          <w:lang w:val="vi-VN" w:eastAsia="vi-VN"/>
        </w:rPr>
        <w:t>ng tiện vận chuyển;</w:t>
      </w:r>
    </w:p>
    <w:p w:rsidR="000678F2" w:rsidRPr="004171B3" w:rsidRDefault="000678F2" w:rsidP="0006169C">
      <w:pPr>
        <w:widowControl w:val="0"/>
        <w:spacing w:before="120"/>
        <w:ind w:firstLine="720"/>
        <w:jc w:val="both"/>
        <w:rPr>
          <w:i/>
          <w:iCs/>
          <w:sz w:val="28"/>
          <w:szCs w:val="28"/>
          <w:lang w:val="vi-VN" w:eastAsia="vi-VN"/>
        </w:rPr>
      </w:pPr>
      <w:r w:rsidRPr="004171B3">
        <w:rPr>
          <w:i/>
          <w:iCs/>
          <w:sz w:val="28"/>
          <w:szCs w:val="28"/>
          <w:lang w:val="vi-VN" w:eastAsia="vi-VN"/>
        </w:rPr>
        <w:t>* Kiểm dịch động vật thủy sản thương phẩm xuất phát từ vùng công bố dịch vận chuyển ra khỏi địa bàn c</w:t>
      </w:r>
      <w:r w:rsidRPr="004171B3">
        <w:rPr>
          <w:i/>
          <w:iCs/>
          <w:sz w:val="28"/>
          <w:szCs w:val="28"/>
          <w:lang w:eastAsia="vi-VN"/>
        </w:rPr>
        <w:t>ấ</w:t>
      </w:r>
      <w:r w:rsidRPr="004171B3">
        <w:rPr>
          <w:i/>
          <w:iCs/>
          <w:sz w:val="28"/>
          <w:szCs w:val="28"/>
          <w:lang w:val="vi-VN" w:eastAsia="vi-VN"/>
        </w:rPr>
        <w:t>p tỉnh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Động vật thủy sản thương phẩm thu hoạch từ cơ sở nuôi không c</w:t>
      </w:r>
      <w:r w:rsidRPr="004171B3">
        <w:rPr>
          <w:sz w:val="28"/>
          <w:szCs w:val="28"/>
          <w:lang w:eastAsia="vi-VN"/>
        </w:rPr>
        <w:t>ó</w:t>
      </w:r>
      <w:r w:rsidRPr="004171B3">
        <w:rPr>
          <w:sz w:val="28"/>
          <w:szCs w:val="28"/>
          <w:lang w:val="vi-VN" w:eastAsia="vi-VN"/>
        </w:rPr>
        <w:t xml:space="preserve"> dịch bệnh trong vùng công bố dịch, c</w:t>
      </w:r>
      <w:r w:rsidRPr="004171B3">
        <w:rPr>
          <w:sz w:val="28"/>
          <w:szCs w:val="28"/>
          <w:lang w:eastAsia="vi-VN"/>
        </w:rPr>
        <w:t>ơ</w:t>
      </w:r>
      <w:r w:rsidRPr="004171B3">
        <w:rPr>
          <w:sz w:val="28"/>
          <w:szCs w:val="28"/>
          <w:lang w:val="vi-VN" w:eastAsia="vi-VN"/>
        </w:rPr>
        <w:t xml:space="preserve"> quan kiểm dịch động vật nội địa thực hiện việc kiểm dịch như sau: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số lượng, chủng loại, kích cỡ động vật thủy sản;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lâm sàng;</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Lấy mẫu kiểm tra tác nhân gây bệnh đối với động vật thủy sản thương phẩm cảm nhiễm với bệnh được công bố dịch theo quy định tại Phụ lục IV ban hành kèm theo Thông tư số 26/2016/TT-BNNPTNT;</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Động vật thủy sản thu hoạch từ cơ sở nuôi có bệnh đang công bố dịch phải được chế biến (xử lý nhiệt hoặc tùy từng loại bệnh có thể áp dụng biện pháp xử lý cụ thể bảo đảm không để lây lan dịch bệnh) trước khi đưa ra khỏi vùng có công b</w:t>
      </w:r>
      <w:r w:rsidRPr="004171B3">
        <w:rPr>
          <w:sz w:val="28"/>
          <w:szCs w:val="28"/>
          <w:lang w:eastAsia="vi-VN"/>
        </w:rPr>
        <w:t xml:space="preserve">ố </w:t>
      </w:r>
      <w:r w:rsidRPr="004171B3">
        <w:rPr>
          <w:sz w:val="28"/>
          <w:szCs w:val="28"/>
          <w:lang w:val="vi-VN" w:eastAsia="vi-VN"/>
        </w:rPr>
        <w:t>dịch.</w:t>
      </w:r>
    </w:p>
    <w:p w:rsidR="000678F2" w:rsidRPr="004171B3" w:rsidRDefault="000678F2" w:rsidP="0006169C">
      <w:pPr>
        <w:widowControl w:val="0"/>
        <w:spacing w:before="120"/>
        <w:ind w:firstLine="720"/>
        <w:jc w:val="both"/>
        <w:rPr>
          <w:i/>
          <w:iCs/>
          <w:sz w:val="28"/>
          <w:szCs w:val="28"/>
          <w:lang w:val="vi-VN" w:eastAsia="vi-VN"/>
        </w:rPr>
      </w:pPr>
      <w:r w:rsidRPr="004171B3">
        <w:rPr>
          <w:i/>
          <w:iCs/>
          <w:sz w:val="28"/>
          <w:szCs w:val="28"/>
          <w:lang w:val="vi-VN" w:eastAsia="vi-VN"/>
        </w:rPr>
        <w:t>* Kiểm dịch sản phẩm động vật thủy sản xuất phát từ vùng công b</w:t>
      </w:r>
      <w:r w:rsidRPr="004171B3">
        <w:rPr>
          <w:i/>
          <w:iCs/>
          <w:sz w:val="28"/>
          <w:szCs w:val="28"/>
          <w:lang w:eastAsia="vi-VN"/>
        </w:rPr>
        <w:t>ố</w:t>
      </w:r>
      <w:r w:rsidRPr="004171B3">
        <w:rPr>
          <w:i/>
          <w:iCs/>
          <w:sz w:val="28"/>
          <w:szCs w:val="28"/>
          <w:lang w:val="vi-VN" w:eastAsia="vi-VN"/>
        </w:rPr>
        <w:t xml:space="preserve"> dịch vận chuy</w:t>
      </w:r>
      <w:r w:rsidRPr="004171B3">
        <w:rPr>
          <w:i/>
          <w:iCs/>
          <w:sz w:val="28"/>
          <w:szCs w:val="28"/>
          <w:lang w:eastAsia="vi-VN"/>
        </w:rPr>
        <w:t>ể</w:t>
      </w:r>
      <w:r w:rsidRPr="004171B3">
        <w:rPr>
          <w:i/>
          <w:iCs/>
          <w:sz w:val="28"/>
          <w:szCs w:val="28"/>
          <w:lang w:val="vi-VN" w:eastAsia="vi-VN"/>
        </w:rPr>
        <w:t>n ra khỏi địa bàn cấp tỉnh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Việc kiểm dịch được thực hiện ngay tại c</w:t>
      </w:r>
      <w:r w:rsidRPr="004171B3">
        <w:rPr>
          <w:sz w:val="28"/>
          <w:szCs w:val="28"/>
          <w:lang w:eastAsia="vi-VN"/>
        </w:rPr>
        <w:t>ơ</w:t>
      </w:r>
      <w:r w:rsidRPr="004171B3">
        <w:rPr>
          <w:sz w:val="28"/>
          <w:szCs w:val="28"/>
          <w:lang w:val="vi-VN" w:eastAsia="vi-VN"/>
        </w:rPr>
        <w:t xml:space="preserve"> sở sơ chế, chế biến của chủ</w:t>
      </w:r>
      <w:r w:rsidRPr="004171B3">
        <w:rPr>
          <w:sz w:val="28"/>
          <w:szCs w:val="28"/>
          <w:lang w:eastAsia="vi-VN"/>
        </w:rPr>
        <w:t xml:space="preserve"> </w:t>
      </w:r>
      <w:r w:rsidRPr="004171B3">
        <w:rPr>
          <w:sz w:val="28"/>
          <w:szCs w:val="28"/>
          <w:lang w:val="vi-VN" w:eastAsia="vi-VN"/>
        </w:rPr>
        <w:t>hàng.</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Cơ quan kiểm dịch động vật nội địa thực hiện việc kiểm dịch như sau:</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số lượng, chủng loại sản phẩm</w:t>
      </w:r>
      <w:r w:rsidRPr="004171B3">
        <w:rPr>
          <w:sz w:val="28"/>
          <w:szCs w:val="28"/>
          <w:lang w:eastAsia="vi-VN"/>
        </w:rPr>
        <w:t xml:space="preserve"> </w:t>
      </w:r>
      <w:r w:rsidRPr="004171B3">
        <w:rPr>
          <w:sz w:val="28"/>
          <w:szCs w:val="28"/>
          <w:lang w:val="vi-VN" w:eastAsia="vi-VN"/>
        </w:rPr>
        <w:t>động vật thủy sản;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việc thực hiện các quy định về sơ chế, chế biến thủy sản trước khi đưa ra khỏi vùng công bố dịch;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tình trạng bao gói, bảo quản, cảm quan đối với sản phẩm động vật thủy sản;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điều kiện vệ sinh thú y phương tiện vận chuyển và các vật dụ</w:t>
      </w:r>
      <w:r w:rsidRPr="004171B3">
        <w:rPr>
          <w:sz w:val="28"/>
          <w:szCs w:val="28"/>
          <w:lang w:eastAsia="vi-VN"/>
        </w:rPr>
        <w:t xml:space="preserve">ng </w:t>
      </w:r>
      <w:r w:rsidRPr="004171B3">
        <w:rPr>
          <w:sz w:val="28"/>
          <w:szCs w:val="28"/>
          <w:lang w:val="vi-VN" w:eastAsia="vi-VN"/>
        </w:rPr>
        <w:t>kèm theo;</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Thực hiện hoặc giám sát chủ hàng thực hiện việc vệ sinh, khử trùng tiêu độc phương tiện vận chuyển và các vật dụng kèm theo trước khi xếp hàng lên phương tiện vận chuyển;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Kiểm tra, giám sát quá trình bốc xếp sản phẩm động vật thủy sản lên phương tiện vận chuyển; niêm phong phương tiện vận chuyển; thực hiện hoặc giám sát chủ hàng thực hiện việc vệ sinh, khử trùng tiêu độc nơi tập trung, bốc xếp hàng.</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Trường hợp sản phẩm động vật thủy sản không bảo đảm yêu cầu vệ sinh thú y, cơ quan kiểm dịch động vật nội địa không cấp Giấy chứng nhận kiểm dịch và tiến hành xử lý theo quy định.</w:t>
      </w:r>
    </w:p>
    <w:p w:rsidR="000678F2" w:rsidRPr="004171B3" w:rsidRDefault="000678F2" w:rsidP="0006169C">
      <w:pPr>
        <w:widowControl w:val="0"/>
        <w:spacing w:before="120"/>
        <w:ind w:firstLine="720"/>
        <w:jc w:val="both"/>
        <w:rPr>
          <w:sz w:val="28"/>
          <w:szCs w:val="28"/>
          <w:lang w:val="vi-VN" w:eastAsia="vi-VN"/>
        </w:rPr>
      </w:pPr>
      <w:r w:rsidRPr="004171B3">
        <w:rPr>
          <w:b/>
          <w:bCs/>
          <w:sz w:val="28"/>
          <w:szCs w:val="28"/>
          <w:lang w:val="vi-VN" w:eastAsia="vi-VN"/>
        </w:rPr>
        <w:t>b) Cách thức thực hiện:</w:t>
      </w:r>
      <w:r w:rsidRPr="004171B3">
        <w:rPr>
          <w:sz w:val="28"/>
          <w:szCs w:val="28"/>
          <w:lang w:val="vi-VN" w:eastAsia="vi-VN"/>
        </w:rPr>
        <w:t xml:space="preserve"> gửi hồ sơ qua đường bưu điện hoặc thư điện tử, fax sau đó gửi hồ sơ gốc hoặc gửi trực tiếp.</w:t>
      </w:r>
    </w:p>
    <w:p w:rsidR="000678F2" w:rsidRPr="004171B3" w:rsidRDefault="000678F2" w:rsidP="0006169C">
      <w:pPr>
        <w:widowControl w:val="0"/>
        <w:spacing w:before="120"/>
        <w:ind w:firstLine="720"/>
        <w:jc w:val="both"/>
        <w:rPr>
          <w:b/>
          <w:bCs/>
          <w:sz w:val="28"/>
          <w:szCs w:val="28"/>
          <w:lang w:val="vi-VN" w:eastAsia="vi-VN"/>
        </w:rPr>
      </w:pPr>
      <w:r w:rsidRPr="004171B3">
        <w:rPr>
          <w:b/>
          <w:bCs/>
          <w:sz w:val="28"/>
          <w:szCs w:val="28"/>
          <w:lang w:val="vi-VN" w:eastAsia="vi-VN"/>
        </w:rPr>
        <w:t>c) Thành phần, số lượng hồ sơ:</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Thành phần hồ sơ:</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Giấy đăng ký kiểm dịch theo mẫu 01 TS Phụ lục V ban hành kèm theo Thông tư số 26/2016/TT-BNNPTNT.</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Số lượng hồ sơ: 01 bộ hồ sơ</w:t>
      </w:r>
    </w:p>
    <w:p w:rsidR="000678F2" w:rsidRPr="004171B3" w:rsidRDefault="000678F2" w:rsidP="0006169C">
      <w:pPr>
        <w:widowControl w:val="0"/>
        <w:spacing w:before="120"/>
        <w:ind w:firstLine="720"/>
        <w:jc w:val="both"/>
        <w:rPr>
          <w:b/>
          <w:bCs/>
          <w:sz w:val="28"/>
          <w:szCs w:val="28"/>
          <w:lang w:val="vi-VN" w:eastAsia="vi-VN"/>
        </w:rPr>
      </w:pPr>
      <w:r w:rsidRPr="004171B3">
        <w:rPr>
          <w:b/>
          <w:bCs/>
          <w:sz w:val="28"/>
          <w:szCs w:val="28"/>
          <w:lang w:val="vi-VN" w:eastAsia="vi-VN"/>
        </w:rPr>
        <w:t>d) Thời hạn giải quyết:</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Đối với động vật, sản phẩm động vật thủy sản quy định tại khoản 1 Điều 53 của Luật thú y</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Trong thời hạn 01 ngày làm việc kể từ khi nhận được đăng ký kiểm dịch, cơ quan tiếp nhận hồ sơ thông báo cho chủ hàng về địa điểm và thời gian kiểm dịch</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Trong thời hạn 03 ngày làm việc kể từ khi bắt đầu kiểm dịch, nếu đáp ứng yêu cầu kiểm dịch thì cấp Giấy chứng nhận kiểm dịch; trường hợp kéo dài hơn 03 ngày làm việc hoặc không cấp Giấy chứng nhận kiểm dịch thì thông báo, trả lời bằng văn bản và nêu rõ lý do.</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Đối với động vật thủy sản làm giống xuất phát từ cơ sở an toàn dịch bệnh hoặc tham gia chương trình giám sát dịch bệnh, cấp Giấy chứng nhận kiểm dịch trong thời hạn 01 ngày làm việc, kể từ ngày nhận được đăng ký kiểm dịch</w:t>
      </w:r>
    </w:p>
    <w:p w:rsidR="000678F2" w:rsidRPr="004171B3" w:rsidRDefault="000678F2" w:rsidP="0006169C">
      <w:pPr>
        <w:widowControl w:val="0"/>
        <w:spacing w:before="120"/>
        <w:ind w:firstLine="720"/>
        <w:jc w:val="both"/>
        <w:rPr>
          <w:sz w:val="28"/>
          <w:szCs w:val="28"/>
          <w:lang w:val="vi-VN" w:eastAsia="vi-VN"/>
        </w:rPr>
      </w:pPr>
      <w:r w:rsidRPr="004171B3">
        <w:rPr>
          <w:b/>
          <w:bCs/>
          <w:sz w:val="28"/>
          <w:szCs w:val="28"/>
          <w:lang w:val="vi-VN" w:eastAsia="vi-VN"/>
        </w:rPr>
        <w:t>đ) Đối tượng thực hiện thủ tục hành chính:</w:t>
      </w:r>
      <w:r w:rsidRPr="004171B3">
        <w:rPr>
          <w:sz w:val="28"/>
          <w:szCs w:val="28"/>
          <w:lang w:val="vi-VN" w:eastAsia="vi-VN"/>
        </w:rPr>
        <w:t xml:space="preserve"> Tổ chức, cá nhân</w:t>
      </w:r>
    </w:p>
    <w:p w:rsidR="000678F2" w:rsidRPr="004171B3" w:rsidRDefault="000678F2" w:rsidP="0006169C">
      <w:pPr>
        <w:widowControl w:val="0"/>
        <w:spacing w:before="120"/>
        <w:ind w:firstLine="720"/>
        <w:jc w:val="both"/>
        <w:rPr>
          <w:sz w:val="28"/>
          <w:szCs w:val="28"/>
          <w:lang w:val="vi-VN" w:eastAsia="vi-VN"/>
        </w:rPr>
      </w:pPr>
      <w:r w:rsidRPr="004171B3">
        <w:rPr>
          <w:b/>
          <w:bCs/>
          <w:sz w:val="28"/>
          <w:szCs w:val="28"/>
          <w:lang w:val="vi-VN" w:eastAsia="vi-VN"/>
        </w:rPr>
        <w:t>e) Cơ quan thực hiện thủ tục hành chính:</w:t>
      </w:r>
      <w:r w:rsidRPr="004171B3">
        <w:rPr>
          <w:sz w:val="28"/>
          <w:szCs w:val="28"/>
          <w:lang w:val="vi-VN" w:eastAsia="vi-VN"/>
        </w:rPr>
        <w:t xml:space="preserve"> cơ quan quản lý chuyên ngành chăn nuôi và thú y cấp tỉnhhoặc cơ quan quản lý chuyên ngành thú y cấp huyện được ủy quyền</w:t>
      </w:r>
    </w:p>
    <w:p w:rsidR="000678F2" w:rsidRPr="004171B3" w:rsidRDefault="000678F2" w:rsidP="0006169C">
      <w:pPr>
        <w:widowControl w:val="0"/>
        <w:spacing w:before="120"/>
        <w:ind w:firstLine="720"/>
        <w:jc w:val="both"/>
        <w:rPr>
          <w:sz w:val="28"/>
          <w:szCs w:val="28"/>
          <w:lang w:val="vi-VN" w:eastAsia="vi-VN"/>
        </w:rPr>
      </w:pPr>
      <w:r w:rsidRPr="004171B3">
        <w:rPr>
          <w:b/>
          <w:bCs/>
          <w:sz w:val="28"/>
          <w:szCs w:val="28"/>
          <w:lang w:val="vi-VN" w:eastAsia="vi-VN"/>
        </w:rPr>
        <w:t>f) Kết quả thực hiện thủ tục hành chính:</w:t>
      </w:r>
      <w:r w:rsidRPr="004171B3">
        <w:rPr>
          <w:sz w:val="28"/>
          <w:szCs w:val="28"/>
          <w:lang w:val="vi-VN" w:eastAsia="vi-VN"/>
        </w:rPr>
        <w:t xml:space="preserve"> Giấy chứng nhận kiểm dịch</w:t>
      </w:r>
    </w:p>
    <w:p w:rsidR="000678F2" w:rsidRPr="004171B3" w:rsidRDefault="000678F2" w:rsidP="0006169C">
      <w:pPr>
        <w:widowControl w:val="0"/>
        <w:spacing w:before="120"/>
        <w:ind w:firstLine="720"/>
        <w:jc w:val="both"/>
        <w:rPr>
          <w:b/>
          <w:bCs/>
          <w:sz w:val="28"/>
          <w:szCs w:val="28"/>
          <w:lang w:val="vi-VN" w:eastAsia="vi-VN"/>
        </w:rPr>
      </w:pPr>
      <w:r w:rsidRPr="004171B3">
        <w:rPr>
          <w:b/>
          <w:bCs/>
          <w:sz w:val="28"/>
          <w:szCs w:val="28"/>
          <w:lang w:val="vi-VN" w:eastAsia="vi-VN"/>
        </w:rPr>
        <w:t>g) Phí, lệ phí:</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Mục III Thông tư số 285/2016/TT-BTC của Bộ Tài chính về việc quy định mức thu, chế độ thu, nộp, quản lý phí, lệ phí trong công tác thú y</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Phụ lục II Biểu khung giá dịch vụ ch</w:t>
      </w:r>
      <w:r w:rsidRPr="004171B3">
        <w:rPr>
          <w:sz w:val="28"/>
          <w:szCs w:val="28"/>
          <w:lang w:eastAsia="vi-VN"/>
        </w:rPr>
        <w:t>ẩ</w:t>
      </w:r>
      <w:r w:rsidRPr="004171B3">
        <w:rPr>
          <w:sz w:val="28"/>
          <w:szCs w:val="28"/>
          <w:lang w:val="vi-VN" w:eastAsia="vi-VN"/>
        </w:rPr>
        <w:t>n đoán thú y kèm theo Thông tư số 283/2016/TT-BTC</w:t>
      </w:r>
    </w:p>
    <w:p w:rsidR="000678F2" w:rsidRPr="004171B3" w:rsidRDefault="000678F2" w:rsidP="0006169C">
      <w:pPr>
        <w:widowControl w:val="0"/>
        <w:spacing w:before="120"/>
        <w:ind w:firstLine="720"/>
        <w:jc w:val="both"/>
        <w:rPr>
          <w:sz w:val="28"/>
          <w:szCs w:val="28"/>
          <w:lang w:val="vi-VN" w:eastAsia="vi-VN"/>
        </w:rPr>
      </w:pPr>
      <w:r w:rsidRPr="004171B3">
        <w:rPr>
          <w:b/>
          <w:bCs/>
          <w:sz w:val="28"/>
          <w:szCs w:val="28"/>
          <w:lang w:val="vi-VN" w:eastAsia="vi-VN"/>
        </w:rPr>
        <w:t>h) M</w:t>
      </w:r>
      <w:r w:rsidRPr="004171B3">
        <w:rPr>
          <w:b/>
          <w:bCs/>
          <w:sz w:val="28"/>
          <w:szCs w:val="28"/>
          <w:lang w:eastAsia="vi-VN"/>
        </w:rPr>
        <w:t>ẫ</w:t>
      </w:r>
      <w:r w:rsidRPr="004171B3">
        <w:rPr>
          <w:b/>
          <w:bCs/>
          <w:sz w:val="28"/>
          <w:szCs w:val="28"/>
          <w:lang w:val="vi-VN" w:eastAsia="vi-VN"/>
        </w:rPr>
        <w:t>u đơn, mẫu tờ khai hành chính:</w:t>
      </w:r>
      <w:r w:rsidRPr="004171B3">
        <w:rPr>
          <w:sz w:val="28"/>
          <w:szCs w:val="28"/>
          <w:lang w:val="vi-VN" w:eastAsia="vi-VN"/>
        </w:rPr>
        <w:t xml:space="preserve"> Giấy đăng ký kiểm dịch theo mẫu 01 TS Phụ lục V ban hành kèm theo Thông tư số 26/2016/TT-BNNPTNT.</w:t>
      </w:r>
    </w:p>
    <w:p w:rsidR="000678F2" w:rsidRPr="004171B3" w:rsidRDefault="000678F2" w:rsidP="0006169C">
      <w:pPr>
        <w:widowControl w:val="0"/>
        <w:spacing w:before="120"/>
        <w:ind w:firstLine="720"/>
        <w:jc w:val="both"/>
        <w:rPr>
          <w:sz w:val="28"/>
          <w:szCs w:val="28"/>
          <w:lang w:val="vi-VN" w:eastAsia="vi-VN"/>
        </w:rPr>
      </w:pPr>
      <w:r w:rsidRPr="004171B3">
        <w:rPr>
          <w:b/>
          <w:bCs/>
          <w:sz w:val="28"/>
          <w:szCs w:val="28"/>
          <w:lang w:val="vi-VN" w:eastAsia="vi-VN"/>
        </w:rPr>
        <w:t>i) Yêu cầu, điều kiện thực hiện thủ tục hành chính:</w:t>
      </w:r>
      <w:r w:rsidRPr="004171B3">
        <w:rPr>
          <w:sz w:val="28"/>
          <w:szCs w:val="28"/>
          <w:lang w:val="vi-VN" w:eastAsia="vi-VN"/>
        </w:rPr>
        <w:t xml:space="preserve"> Không quy định</w:t>
      </w:r>
    </w:p>
    <w:p w:rsidR="000678F2" w:rsidRPr="004171B3" w:rsidRDefault="000678F2" w:rsidP="0006169C">
      <w:pPr>
        <w:widowControl w:val="0"/>
        <w:spacing w:before="120"/>
        <w:ind w:firstLine="720"/>
        <w:jc w:val="both"/>
        <w:rPr>
          <w:b/>
          <w:bCs/>
          <w:sz w:val="28"/>
          <w:szCs w:val="28"/>
          <w:lang w:val="vi-VN" w:eastAsia="vi-VN"/>
        </w:rPr>
      </w:pPr>
      <w:r w:rsidRPr="004171B3">
        <w:rPr>
          <w:b/>
          <w:bCs/>
          <w:sz w:val="28"/>
          <w:szCs w:val="28"/>
          <w:lang w:val="vi-VN" w:eastAsia="vi-VN"/>
        </w:rPr>
        <w:t>k) Căn cứ pháp lý:</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Luật số 79/2015/QH13 ngày 19/6/2015 của Quốc hội;</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Thông tư số 26/2016/TT-BNNPTNT ngày 30/6/2016 của Bộ Nông nghiệp và Phát triển nông thôn Quy định về kiểm dịch động vật, sản phẩm động vật thủy sản;</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Thông tư số 285/2016/TT-BTC ngày 14/11/2016 của Bộ Tài chính quy định mức thu, chế độ thu, nộp, quản lý phí, lệ phí trong công tác thú y.</w:t>
      </w:r>
    </w:p>
    <w:p w:rsidR="000678F2" w:rsidRPr="004171B3" w:rsidRDefault="000678F2" w:rsidP="0006169C">
      <w:pPr>
        <w:widowControl w:val="0"/>
        <w:spacing w:before="120"/>
        <w:ind w:firstLine="720"/>
        <w:jc w:val="both"/>
        <w:rPr>
          <w:sz w:val="28"/>
          <w:szCs w:val="28"/>
          <w:lang w:val="vi-VN" w:eastAsia="vi-VN"/>
        </w:rPr>
      </w:pPr>
      <w:r w:rsidRPr="004171B3">
        <w:rPr>
          <w:sz w:val="28"/>
          <w:szCs w:val="28"/>
          <w:lang w:val="vi-VN" w:eastAsia="vi-VN"/>
        </w:rPr>
        <w:t>- Thông tư số 283/2016/TT-BTC ngày 14/11/2016 của Bộ Tài chính quy định khung giá dịch vụ tiêm phòng, tiêu độc, khử trùng cho động vật, ch</w:t>
      </w:r>
      <w:r w:rsidRPr="004171B3">
        <w:rPr>
          <w:sz w:val="28"/>
          <w:szCs w:val="28"/>
          <w:lang w:eastAsia="vi-VN"/>
        </w:rPr>
        <w:t>ẩ</w:t>
      </w:r>
      <w:r w:rsidRPr="004171B3">
        <w:rPr>
          <w:sz w:val="28"/>
          <w:szCs w:val="28"/>
          <w:lang w:val="vi-VN" w:eastAsia="vi-VN"/>
        </w:rPr>
        <w:t>n đo</w:t>
      </w:r>
      <w:r w:rsidRPr="004171B3">
        <w:rPr>
          <w:sz w:val="28"/>
          <w:szCs w:val="28"/>
          <w:lang w:eastAsia="vi-VN"/>
        </w:rPr>
        <w:t>á</w:t>
      </w:r>
      <w:r w:rsidRPr="004171B3">
        <w:rPr>
          <w:sz w:val="28"/>
          <w:szCs w:val="28"/>
          <w:lang w:val="vi-VN" w:eastAsia="vi-VN"/>
        </w:rPr>
        <w:t>n thú y và dịch vụ kiểm nghiệm thuốc dùng cho động vật.</w:t>
      </w:r>
    </w:p>
    <w:p w:rsidR="000678F2" w:rsidRPr="004171B3" w:rsidRDefault="000678F2" w:rsidP="0006169C">
      <w:pPr>
        <w:widowControl w:val="0"/>
        <w:spacing w:before="120"/>
        <w:ind w:firstLine="720"/>
        <w:jc w:val="both"/>
        <w:rPr>
          <w:sz w:val="28"/>
          <w:szCs w:val="28"/>
          <w:lang w:eastAsia="vi-VN"/>
        </w:rPr>
      </w:pPr>
    </w:p>
    <w:p w:rsidR="000678F2" w:rsidRDefault="000678F2" w:rsidP="0006169C">
      <w:pPr>
        <w:jc w:val="center"/>
        <w:rPr>
          <w:b/>
          <w:bCs/>
          <w:lang w:eastAsia="en-US"/>
        </w:rPr>
        <w:sectPr w:rsidR="000678F2" w:rsidSect="00B74A62">
          <w:pgSz w:w="11900" w:h="16840"/>
          <w:pgMar w:top="1138" w:right="1138" w:bottom="1138" w:left="1699" w:header="397" w:footer="397" w:gutter="0"/>
          <w:cols w:space="720"/>
          <w:titlePg/>
          <w:docGrid w:linePitch="381"/>
        </w:sectPr>
      </w:pPr>
    </w:p>
    <w:p w:rsidR="000678F2" w:rsidRPr="004171B3" w:rsidRDefault="00A105E7" w:rsidP="0006169C">
      <w:pPr>
        <w:jc w:val="center"/>
        <w:rPr>
          <w:b/>
          <w:bCs/>
          <w:lang w:eastAsia="en-US"/>
        </w:rPr>
      </w:pPr>
      <w:r>
        <w:rPr>
          <w:noProof/>
          <w:lang w:eastAsia="en-US"/>
        </w:rPr>
        <mc:AlternateContent>
          <mc:Choice Requires="wps">
            <w:drawing>
              <wp:anchor distT="0" distB="0" distL="114300" distR="114300" simplePos="0" relativeHeight="251732480" behindDoc="0" locked="0" layoutInCell="1" allowOverlap="1">
                <wp:simplePos x="0" y="0"/>
                <wp:positionH relativeFrom="column">
                  <wp:posOffset>1880870</wp:posOffset>
                </wp:positionH>
                <wp:positionV relativeFrom="paragraph">
                  <wp:posOffset>385445</wp:posOffset>
                </wp:positionV>
                <wp:extent cx="1985645" cy="6350"/>
                <wp:effectExtent l="13970" t="13970" r="10160" b="8255"/>
                <wp:wrapNone/>
                <wp:docPr id="56" name="Line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985645" cy="635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0265B4" id="Line 216" o:spid="_x0000_s1026" style="position:absolute;flip: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8.1pt,30.35pt" to="304.45pt,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" strokeweight=".5pt">
                <v:stroke joinstyle="miter"/>
                <o:lock v:ext="edit" shapetype="f"/>
              </v:line>
            </w:pict>
          </mc:Fallback>
        </mc:AlternateContent>
      </w:r>
      <w:r>
        <w:rPr>
          <w:noProof/>
          <w:lang w:eastAsia="en-US"/>
        </w:rPr>
        <mc:AlternateContent>
          <mc:Choice Requires="wps">
            <w:drawing>
              <wp:anchor distT="0" distB="0" distL="114300" distR="114300" simplePos="0" relativeHeight="251733504" behindDoc="0" locked="0" layoutInCell="1" allowOverlap="1">
                <wp:simplePos x="0" y="0"/>
                <wp:positionH relativeFrom="column">
                  <wp:posOffset>4781550</wp:posOffset>
                </wp:positionH>
                <wp:positionV relativeFrom="paragraph">
                  <wp:posOffset>510540</wp:posOffset>
                </wp:positionV>
                <wp:extent cx="1050925" cy="327660"/>
                <wp:effectExtent l="9525" t="5715" r="6350" b="9525"/>
                <wp:wrapNone/>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50925" cy="327660"/>
                        </a:xfrm>
                        <a:prstGeom prst="rect">
                          <a:avLst/>
                        </a:prstGeom>
                        <a:solidFill>
                          <a:srgbClr val="FFFFFF"/>
                        </a:solidFill>
                        <a:ln w="6350">
                          <a:solidFill>
                            <a:srgbClr val="000000"/>
                          </a:solidFill>
                          <a:miter lim="800000"/>
                          <a:headEnd/>
                          <a:tailEnd/>
                        </a:ln>
                      </wps:spPr>
                      <wps:txbx>
                        <w:txbxContent>
                          <w:p w:rsidR="000678F2" w:rsidRDefault="000678F2" w:rsidP="0006169C">
                            <w:pPr>
                              <w:spacing w:before="120"/>
                              <w:jc w:val="center"/>
                            </w:pPr>
                            <w:r>
                              <w:rPr>
                                <w:b/>
                                <w:bCs/>
                              </w:rPr>
                              <w:t>Mẫu: 01 TS</w:t>
                            </w:r>
                          </w:p>
                          <w:p w:rsidR="000678F2" w:rsidRDefault="000678F2" w:rsidP="0006169C">
                            <w:pPr>
                              <w:rPr>
                                <w:rFonts w:ascii="Tahoma" w:hAnsi="Tahoma" w:cs="Tahom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58" type="#_x0000_t202" style="position:absolute;left:0;text-align:left;margin-left:376.5pt;margin-top:40.2pt;width:82.75pt;height:25.8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" strokeweight=".5pt">
                <v:path arrowok="t"/>
                <v:textbox>
                  <w:txbxContent>
                    <w:p w:rsidR="000678F2" w:rsidRDefault="000678F2" w:rsidP="0006169C">
                      <w:pPr>
                        <w:spacing w:before="120"/>
                        <w:jc w:val="center"/>
                      </w:pPr>
                      <w:r>
                        <w:rPr>
                          <w:b/>
                          <w:bCs/>
                        </w:rPr>
                        <w:t>Mẫu: 01 TS</w:t>
                      </w:r>
                    </w:p>
                    <w:p w:rsidR="000678F2" w:rsidRDefault="000678F2" w:rsidP="0006169C">
                      <w:pPr>
                        <w:rPr>
                          <w:rFonts w:ascii="Tahoma" w:hAnsi="Tahoma" w:cs="Tahoma"/>
                        </w:rPr>
                      </w:pPr>
                    </w:p>
                  </w:txbxContent>
                </v:textbox>
              </v:shape>
            </w:pict>
          </mc:Fallback>
        </mc:AlternateContent>
      </w:r>
      <w:r w:rsidR="000678F2" w:rsidRPr="004171B3">
        <w:rPr>
          <w:b/>
          <w:bCs/>
          <w:lang w:eastAsia="en-US"/>
        </w:rPr>
        <w:t>CỘNG HÒA XÃ HỘI CHỦ NGHĨA VIỆT NAM</w:t>
      </w:r>
      <w:r w:rsidR="000678F2" w:rsidRPr="004171B3">
        <w:rPr>
          <w:b/>
          <w:bCs/>
          <w:lang w:eastAsia="en-US"/>
        </w:rPr>
        <w:br/>
      </w:r>
      <w:r w:rsidR="000678F2" w:rsidRPr="004171B3">
        <w:rPr>
          <w:b/>
          <w:bCs/>
          <w:sz w:val="26"/>
          <w:szCs w:val="26"/>
          <w:lang w:eastAsia="en-US"/>
        </w:rPr>
        <w:t xml:space="preserve">Độc lập - Tự do - Hạnh phúc </w:t>
      </w:r>
      <w:r w:rsidR="000678F2" w:rsidRPr="004171B3">
        <w:rPr>
          <w:b/>
          <w:bCs/>
          <w:lang w:eastAsia="en-US"/>
        </w:rPr>
        <w:br/>
      </w:r>
    </w:p>
    <w:p w:rsidR="000678F2" w:rsidRPr="004171B3" w:rsidRDefault="000678F2" w:rsidP="0006169C">
      <w:pPr>
        <w:spacing w:before="120"/>
        <w:jc w:val="center"/>
        <w:rPr>
          <w:b/>
          <w:bCs/>
          <w:lang w:eastAsia="en-US"/>
        </w:rPr>
      </w:pPr>
    </w:p>
    <w:p w:rsidR="000678F2" w:rsidRPr="004171B3" w:rsidRDefault="000678F2" w:rsidP="0006169C">
      <w:pPr>
        <w:jc w:val="center"/>
        <w:rPr>
          <w:b/>
          <w:bCs/>
          <w:lang w:eastAsia="en-US"/>
        </w:rPr>
      </w:pPr>
    </w:p>
    <w:p w:rsidR="000678F2" w:rsidRPr="004171B3" w:rsidRDefault="000678F2" w:rsidP="0006169C">
      <w:pPr>
        <w:jc w:val="center"/>
        <w:rPr>
          <w:b/>
          <w:bCs/>
          <w:lang w:eastAsia="en-US"/>
        </w:rPr>
      </w:pPr>
      <w:r w:rsidRPr="004171B3">
        <w:rPr>
          <w:b/>
          <w:bCs/>
          <w:lang w:eastAsia="en-US"/>
        </w:rPr>
        <w:t xml:space="preserve">ĐĂNG KÝ KIỂM DỊCH ĐỘNG VẬT, SẢN PHẨM ĐỘNG VẬT THỦY SẢN </w:t>
      </w:r>
    </w:p>
    <w:p w:rsidR="000678F2" w:rsidRPr="004171B3" w:rsidRDefault="000678F2" w:rsidP="0006169C">
      <w:pPr>
        <w:jc w:val="center"/>
        <w:rPr>
          <w:b/>
          <w:bCs/>
          <w:lang w:eastAsia="en-US"/>
        </w:rPr>
      </w:pPr>
      <w:r w:rsidRPr="004171B3">
        <w:rPr>
          <w:b/>
          <w:bCs/>
          <w:lang w:eastAsia="en-US"/>
        </w:rPr>
        <w:t>VẬN CHUYỂN RA KHỎI ĐỊA BÀN CẤP TỈNH</w:t>
      </w:r>
    </w:p>
    <w:p w:rsidR="000678F2" w:rsidRPr="004171B3" w:rsidRDefault="000678F2" w:rsidP="0006169C">
      <w:pPr>
        <w:spacing w:before="120"/>
        <w:jc w:val="center"/>
        <w:rPr>
          <w:i/>
          <w:iCs/>
          <w:lang w:eastAsia="en-US"/>
        </w:rPr>
      </w:pPr>
      <w:r w:rsidRPr="004171B3">
        <w:rPr>
          <w:i/>
          <w:iCs/>
          <w:lang w:eastAsia="en-US"/>
        </w:rPr>
        <w:t>Số:………… ĐKKD-VCTS</w:t>
      </w:r>
    </w:p>
    <w:p w:rsidR="000678F2" w:rsidRPr="004171B3" w:rsidRDefault="000678F2" w:rsidP="0006169C">
      <w:pPr>
        <w:spacing w:before="120"/>
        <w:jc w:val="center"/>
        <w:rPr>
          <w:lang w:eastAsia="en-US"/>
        </w:rPr>
      </w:pPr>
    </w:p>
    <w:p w:rsidR="000678F2" w:rsidRPr="004171B3" w:rsidRDefault="000678F2" w:rsidP="0006169C">
      <w:pPr>
        <w:spacing w:before="120"/>
        <w:jc w:val="center"/>
        <w:rPr>
          <w:lang w:eastAsia="en-US"/>
        </w:rPr>
      </w:pPr>
      <w:r w:rsidRPr="004171B3">
        <w:rPr>
          <w:lang w:eastAsia="en-US"/>
        </w:rPr>
        <w:t>Kính gửi: ..............……………......................................................</w:t>
      </w:r>
    </w:p>
    <w:p w:rsidR="000678F2" w:rsidRPr="004171B3" w:rsidRDefault="000678F2" w:rsidP="0006169C">
      <w:pPr>
        <w:spacing w:before="120"/>
        <w:rPr>
          <w:lang w:eastAsia="en-US"/>
        </w:rPr>
      </w:pPr>
    </w:p>
    <w:p w:rsidR="000678F2" w:rsidRPr="004171B3" w:rsidRDefault="000678F2" w:rsidP="0006169C">
      <w:pPr>
        <w:spacing w:before="120"/>
        <w:rPr>
          <w:lang w:eastAsia="en-US"/>
        </w:rPr>
      </w:pPr>
      <w:r w:rsidRPr="004171B3">
        <w:rPr>
          <w:lang w:eastAsia="en-US"/>
        </w:rPr>
        <w:t>Tên tổ chức, cá nhân: ......................................................…..................................................</w:t>
      </w:r>
    </w:p>
    <w:p w:rsidR="000678F2" w:rsidRPr="004171B3" w:rsidRDefault="000678F2" w:rsidP="0006169C">
      <w:pPr>
        <w:spacing w:before="120"/>
        <w:rPr>
          <w:lang w:eastAsia="en-US"/>
        </w:rPr>
      </w:pPr>
      <w:r w:rsidRPr="004171B3">
        <w:rPr>
          <w:lang w:eastAsia="en-US"/>
        </w:rPr>
        <w:t>Địa chỉ giao dịch: ………………………………….……...………………..…...…………</w:t>
      </w:r>
    </w:p>
    <w:p w:rsidR="000678F2" w:rsidRPr="004171B3" w:rsidRDefault="000678F2" w:rsidP="0006169C">
      <w:pPr>
        <w:spacing w:before="120"/>
        <w:rPr>
          <w:lang w:eastAsia="en-US"/>
        </w:rPr>
      </w:pPr>
      <w:r w:rsidRPr="004171B3">
        <w:rPr>
          <w:lang w:eastAsia="en-US"/>
        </w:rPr>
        <w:t>Điện thoại: ………...…….….…. Fax: ……………………… E.mail: ……….…………</w:t>
      </w:r>
    </w:p>
    <w:p w:rsidR="000678F2" w:rsidRPr="004171B3" w:rsidRDefault="000678F2" w:rsidP="0006169C">
      <w:pPr>
        <w:spacing w:before="120"/>
        <w:jc w:val="both"/>
        <w:rPr>
          <w:lang w:eastAsia="en-US"/>
        </w:rPr>
      </w:pPr>
      <w:r w:rsidRPr="004171B3">
        <w:rPr>
          <w:lang w:eastAsia="en-US"/>
        </w:rPr>
        <w:t>Số Chứng minh nhân dân/số Hộ chiếu/số định danh cá nhân:…………………Ngày cấp…………..Tại…………………………….</w:t>
      </w:r>
    </w:p>
    <w:p w:rsidR="000678F2" w:rsidRPr="004171B3" w:rsidRDefault="000678F2" w:rsidP="0006169C">
      <w:pPr>
        <w:spacing w:before="120"/>
        <w:rPr>
          <w:lang w:eastAsia="en-US"/>
        </w:rPr>
      </w:pPr>
      <w:r w:rsidRPr="004171B3">
        <w:rPr>
          <w:lang w:eastAsia="en-US"/>
        </w:rPr>
        <w:t>Đề nghị được kiểm dịch vận chuyển ra khỏi địa bàn cấp tỉnh số hàng sau:</w:t>
      </w:r>
    </w:p>
    <w:tbl>
      <w:tblPr>
        <w:tblW w:w="0" w:type="dxa"/>
        <w:tblInd w:w="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719"/>
        <w:gridCol w:w="1975"/>
        <w:gridCol w:w="2121"/>
        <w:gridCol w:w="2267"/>
        <w:gridCol w:w="1984"/>
      </w:tblGrid>
      <w:tr w:rsidR="000678F2" w:rsidRPr="004171B3">
        <w:tc>
          <w:tcPr>
            <w:tcW w:w="397" w:type="pct"/>
          </w:tcPr>
          <w:p w:rsidR="000678F2" w:rsidRPr="004171B3" w:rsidRDefault="000678F2" w:rsidP="0006169C">
            <w:pPr>
              <w:spacing w:before="120" w:line="256" w:lineRule="auto"/>
              <w:jc w:val="center"/>
              <w:rPr>
                <w:b/>
                <w:bCs/>
                <w:lang w:eastAsia="en-US"/>
              </w:rPr>
            </w:pPr>
            <w:r w:rsidRPr="004171B3">
              <w:rPr>
                <w:b/>
                <w:bCs/>
                <w:lang w:eastAsia="en-US"/>
              </w:rPr>
              <w:t>TT</w:t>
            </w:r>
          </w:p>
        </w:tc>
        <w:tc>
          <w:tcPr>
            <w:tcW w:w="1089" w:type="pct"/>
          </w:tcPr>
          <w:p w:rsidR="000678F2" w:rsidRPr="004171B3" w:rsidRDefault="000678F2" w:rsidP="0006169C">
            <w:pPr>
              <w:spacing w:before="120" w:line="256" w:lineRule="auto"/>
              <w:jc w:val="center"/>
              <w:rPr>
                <w:b/>
                <w:bCs/>
                <w:lang w:eastAsia="en-US"/>
              </w:rPr>
            </w:pPr>
            <w:r w:rsidRPr="004171B3">
              <w:rPr>
                <w:b/>
                <w:bCs/>
                <w:lang w:eastAsia="en-US"/>
              </w:rPr>
              <w:t>Tên thương mại</w:t>
            </w:r>
          </w:p>
        </w:tc>
        <w:tc>
          <w:tcPr>
            <w:tcW w:w="1170" w:type="pct"/>
          </w:tcPr>
          <w:p w:rsidR="000678F2" w:rsidRPr="004171B3" w:rsidRDefault="000678F2" w:rsidP="0006169C">
            <w:pPr>
              <w:spacing w:before="120" w:line="256" w:lineRule="auto"/>
              <w:jc w:val="center"/>
              <w:rPr>
                <w:b/>
                <w:bCs/>
                <w:lang w:eastAsia="en-US"/>
              </w:rPr>
            </w:pPr>
            <w:r w:rsidRPr="004171B3">
              <w:rPr>
                <w:b/>
                <w:bCs/>
                <w:lang w:eastAsia="en-US"/>
              </w:rPr>
              <w:t>Tên khoa học</w:t>
            </w:r>
          </w:p>
        </w:tc>
        <w:tc>
          <w:tcPr>
            <w:tcW w:w="1250" w:type="pct"/>
          </w:tcPr>
          <w:p w:rsidR="000678F2" w:rsidRPr="004171B3" w:rsidRDefault="000678F2" w:rsidP="0006169C">
            <w:pPr>
              <w:spacing w:before="120" w:line="256" w:lineRule="auto"/>
              <w:jc w:val="center"/>
              <w:rPr>
                <w:b/>
                <w:bCs/>
                <w:lang w:eastAsia="en-US"/>
              </w:rPr>
            </w:pPr>
            <w:r w:rsidRPr="004171B3">
              <w:rPr>
                <w:b/>
                <w:bCs/>
                <w:lang w:eastAsia="en-US"/>
              </w:rPr>
              <w:t>Kích thước cá thể/Dạng sản phẩm</w:t>
            </w:r>
            <w:r w:rsidRPr="004171B3">
              <w:rPr>
                <w:b/>
                <w:bCs/>
                <w:vertAlign w:val="superscript"/>
                <w:lang w:eastAsia="en-US"/>
              </w:rPr>
              <w:t>(1)</w:t>
            </w:r>
          </w:p>
        </w:tc>
        <w:tc>
          <w:tcPr>
            <w:tcW w:w="1094" w:type="pct"/>
          </w:tcPr>
          <w:p w:rsidR="000678F2" w:rsidRPr="004171B3" w:rsidRDefault="000678F2" w:rsidP="0006169C">
            <w:pPr>
              <w:spacing w:before="120" w:line="256" w:lineRule="auto"/>
              <w:jc w:val="center"/>
              <w:rPr>
                <w:b/>
                <w:bCs/>
                <w:lang w:eastAsia="en-US"/>
              </w:rPr>
            </w:pPr>
            <w:r w:rsidRPr="004171B3">
              <w:rPr>
                <w:b/>
                <w:bCs/>
                <w:lang w:eastAsia="en-US"/>
              </w:rPr>
              <w:t>Số lượng/ Trọng lượng</w:t>
            </w:r>
          </w:p>
        </w:tc>
      </w:tr>
      <w:tr w:rsidR="000678F2" w:rsidRPr="004171B3">
        <w:tc>
          <w:tcPr>
            <w:tcW w:w="397" w:type="pct"/>
          </w:tcPr>
          <w:p w:rsidR="000678F2" w:rsidRPr="004171B3" w:rsidRDefault="000678F2" w:rsidP="0006169C">
            <w:pPr>
              <w:spacing w:before="120" w:line="256" w:lineRule="auto"/>
              <w:rPr>
                <w:lang w:eastAsia="en-US"/>
              </w:rPr>
            </w:pPr>
          </w:p>
        </w:tc>
        <w:tc>
          <w:tcPr>
            <w:tcW w:w="1089" w:type="pct"/>
          </w:tcPr>
          <w:p w:rsidR="000678F2" w:rsidRPr="004171B3" w:rsidRDefault="000678F2" w:rsidP="0006169C">
            <w:pPr>
              <w:spacing w:before="120" w:line="256" w:lineRule="auto"/>
              <w:rPr>
                <w:lang w:eastAsia="en-US"/>
              </w:rPr>
            </w:pPr>
          </w:p>
        </w:tc>
        <w:tc>
          <w:tcPr>
            <w:tcW w:w="1170" w:type="pct"/>
          </w:tcPr>
          <w:p w:rsidR="000678F2" w:rsidRPr="004171B3" w:rsidRDefault="000678F2" w:rsidP="0006169C">
            <w:pPr>
              <w:spacing w:before="120" w:line="256" w:lineRule="auto"/>
              <w:rPr>
                <w:lang w:eastAsia="en-US"/>
              </w:rPr>
            </w:pPr>
          </w:p>
        </w:tc>
        <w:tc>
          <w:tcPr>
            <w:tcW w:w="1250" w:type="pct"/>
          </w:tcPr>
          <w:p w:rsidR="000678F2" w:rsidRPr="004171B3" w:rsidRDefault="000678F2" w:rsidP="0006169C">
            <w:pPr>
              <w:spacing w:before="120" w:line="256" w:lineRule="auto"/>
              <w:rPr>
                <w:lang w:eastAsia="en-US"/>
              </w:rPr>
            </w:pPr>
          </w:p>
        </w:tc>
        <w:tc>
          <w:tcPr>
            <w:tcW w:w="1094" w:type="pct"/>
          </w:tcPr>
          <w:p w:rsidR="000678F2" w:rsidRPr="004171B3" w:rsidRDefault="000678F2" w:rsidP="0006169C">
            <w:pPr>
              <w:spacing w:before="120" w:line="256" w:lineRule="auto"/>
              <w:rPr>
                <w:lang w:eastAsia="en-US"/>
              </w:rPr>
            </w:pPr>
          </w:p>
        </w:tc>
      </w:tr>
      <w:tr w:rsidR="000678F2" w:rsidRPr="004171B3">
        <w:tc>
          <w:tcPr>
            <w:tcW w:w="397" w:type="pct"/>
          </w:tcPr>
          <w:p w:rsidR="000678F2" w:rsidRPr="004171B3" w:rsidRDefault="000678F2" w:rsidP="0006169C">
            <w:pPr>
              <w:spacing w:before="120" w:line="256" w:lineRule="auto"/>
              <w:rPr>
                <w:lang w:eastAsia="en-US"/>
              </w:rPr>
            </w:pPr>
          </w:p>
        </w:tc>
        <w:tc>
          <w:tcPr>
            <w:tcW w:w="1089" w:type="pct"/>
          </w:tcPr>
          <w:p w:rsidR="000678F2" w:rsidRPr="004171B3" w:rsidRDefault="000678F2" w:rsidP="0006169C">
            <w:pPr>
              <w:spacing w:before="120" w:line="256" w:lineRule="auto"/>
              <w:rPr>
                <w:lang w:eastAsia="en-US"/>
              </w:rPr>
            </w:pPr>
          </w:p>
        </w:tc>
        <w:tc>
          <w:tcPr>
            <w:tcW w:w="1170" w:type="pct"/>
          </w:tcPr>
          <w:p w:rsidR="000678F2" w:rsidRPr="004171B3" w:rsidRDefault="000678F2" w:rsidP="0006169C">
            <w:pPr>
              <w:spacing w:before="120" w:line="256" w:lineRule="auto"/>
              <w:rPr>
                <w:lang w:eastAsia="en-US"/>
              </w:rPr>
            </w:pPr>
          </w:p>
        </w:tc>
        <w:tc>
          <w:tcPr>
            <w:tcW w:w="1250" w:type="pct"/>
          </w:tcPr>
          <w:p w:rsidR="000678F2" w:rsidRPr="004171B3" w:rsidRDefault="000678F2" w:rsidP="0006169C">
            <w:pPr>
              <w:spacing w:before="120" w:line="256" w:lineRule="auto"/>
              <w:rPr>
                <w:lang w:eastAsia="en-US"/>
              </w:rPr>
            </w:pPr>
          </w:p>
        </w:tc>
        <w:tc>
          <w:tcPr>
            <w:tcW w:w="1094" w:type="pct"/>
          </w:tcPr>
          <w:p w:rsidR="000678F2" w:rsidRPr="004171B3" w:rsidRDefault="000678F2" w:rsidP="0006169C">
            <w:pPr>
              <w:spacing w:before="120" w:line="256" w:lineRule="auto"/>
              <w:rPr>
                <w:lang w:eastAsia="en-US"/>
              </w:rPr>
            </w:pPr>
          </w:p>
        </w:tc>
      </w:tr>
      <w:tr w:rsidR="000678F2" w:rsidRPr="004171B3">
        <w:tc>
          <w:tcPr>
            <w:tcW w:w="397" w:type="pct"/>
          </w:tcPr>
          <w:p w:rsidR="000678F2" w:rsidRPr="004171B3" w:rsidRDefault="000678F2" w:rsidP="0006169C">
            <w:pPr>
              <w:spacing w:before="120" w:line="256" w:lineRule="auto"/>
              <w:rPr>
                <w:lang w:eastAsia="en-US"/>
              </w:rPr>
            </w:pPr>
          </w:p>
        </w:tc>
        <w:tc>
          <w:tcPr>
            <w:tcW w:w="1089" w:type="pct"/>
          </w:tcPr>
          <w:p w:rsidR="000678F2" w:rsidRPr="004171B3" w:rsidRDefault="000678F2" w:rsidP="0006169C">
            <w:pPr>
              <w:spacing w:before="120" w:line="256" w:lineRule="auto"/>
              <w:rPr>
                <w:lang w:eastAsia="en-US"/>
              </w:rPr>
            </w:pPr>
          </w:p>
        </w:tc>
        <w:tc>
          <w:tcPr>
            <w:tcW w:w="1170" w:type="pct"/>
          </w:tcPr>
          <w:p w:rsidR="000678F2" w:rsidRPr="004171B3" w:rsidRDefault="000678F2" w:rsidP="0006169C">
            <w:pPr>
              <w:spacing w:before="120" w:line="256" w:lineRule="auto"/>
              <w:rPr>
                <w:lang w:eastAsia="en-US"/>
              </w:rPr>
            </w:pPr>
          </w:p>
        </w:tc>
        <w:tc>
          <w:tcPr>
            <w:tcW w:w="1250" w:type="pct"/>
          </w:tcPr>
          <w:p w:rsidR="000678F2" w:rsidRPr="004171B3" w:rsidRDefault="000678F2" w:rsidP="0006169C">
            <w:pPr>
              <w:spacing w:before="120" w:line="256" w:lineRule="auto"/>
              <w:rPr>
                <w:lang w:eastAsia="en-US"/>
              </w:rPr>
            </w:pPr>
          </w:p>
        </w:tc>
        <w:tc>
          <w:tcPr>
            <w:tcW w:w="1094" w:type="pct"/>
          </w:tcPr>
          <w:p w:rsidR="000678F2" w:rsidRPr="004171B3" w:rsidRDefault="000678F2" w:rsidP="0006169C">
            <w:pPr>
              <w:spacing w:before="120" w:line="256" w:lineRule="auto"/>
              <w:rPr>
                <w:lang w:eastAsia="en-US"/>
              </w:rPr>
            </w:pPr>
          </w:p>
        </w:tc>
      </w:tr>
      <w:tr w:rsidR="000678F2" w:rsidRPr="004171B3">
        <w:tc>
          <w:tcPr>
            <w:tcW w:w="397" w:type="pct"/>
          </w:tcPr>
          <w:p w:rsidR="000678F2" w:rsidRPr="004171B3" w:rsidRDefault="000678F2" w:rsidP="0006169C">
            <w:pPr>
              <w:spacing w:before="120" w:line="256" w:lineRule="auto"/>
              <w:rPr>
                <w:lang w:eastAsia="en-US"/>
              </w:rPr>
            </w:pPr>
          </w:p>
        </w:tc>
        <w:tc>
          <w:tcPr>
            <w:tcW w:w="1089" w:type="pct"/>
          </w:tcPr>
          <w:p w:rsidR="000678F2" w:rsidRPr="004171B3" w:rsidRDefault="000678F2" w:rsidP="0006169C">
            <w:pPr>
              <w:spacing w:before="120" w:line="256" w:lineRule="auto"/>
              <w:rPr>
                <w:lang w:eastAsia="en-US"/>
              </w:rPr>
            </w:pPr>
          </w:p>
        </w:tc>
        <w:tc>
          <w:tcPr>
            <w:tcW w:w="1170" w:type="pct"/>
          </w:tcPr>
          <w:p w:rsidR="000678F2" w:rsidRPr="004171B3" w:rsidRDefault="000678F2" w:rsidP="0006169C">
            <w:pPr>
              <w:spacing w:before="120" w:line="256" w:lineRule="auto"/>
              <w:rPr>
                <w:lang w:eastAsia="en-US"/>
              </w:rPr>
            </w:pPr>
          </w:p>
        </w:tc>
        <w:tc>
          <w:tcPr>
            <w:tcW w:w="1250" w:type="pct"/>
          </w:tcPr>
          <w:p w:rsidR="000678F2" w:rsidRPr="004171B3" w:rsidRDefault="000678F2" w:rsidP="0006169C">
            <w:pPr>
              <w:spacing w:before="120" w:line="256" w:lineRule="auto"/>
              <w:rPr>
                <w:lang w:eastAsia="en-US"/>
              </w:rPr>
            </w:pPr>
            <w:r w:rsidRPr="004171B3">
              <w:rPr>
                <w:lang w:eastAsia="en-US"/>
              </w:rPr>
              <w:t>Tổng số</w:t>
            </w:r>
          </w:p>
        </w:tc>
        <w:tc>
          <w:tcPr>
            <w:tcW w:w="1094" w:type="pct"/>
          </w:tcPr>
          <w:p w:rsidR="000678F2" w:rsidRPr="004171B3" w:rsidRDefault="000678F2" w:rsidP="0006169C">
            <w:pPr>
              <w:spacing w:before="120" w:line="256" w:lineRule="auto"/>
              <w:rPr>
                <w:lang w:eastAsia="en-US"/>
              </w:rPr>
            </w:pPr>
          </w:p>
        </w:tc>
      </w:tr>
    </w:tbl>
    <w:p w:rsidR="000678F2" w:rsidRPr="004171B3" w:rsidRDefault="000678F2" w:rsidP="0006169C">
      <w:pPr>
        <w:spacing w:before="120"/>
        <w:rPr>
          <w:lang w:eastAsia="en-US"/>
        </w:rPr>
      </w:pPr>
      <w:r w:rsidRPr="004171B3">
        <w:rPr>
          <w:lang w:eastAsia="en-US"/>
        </w:rPr>
        <w:t>Tổng số viết bằng chữ:……………………………………………………………………</w:t>
      </w:r>
    </w:p>
    <w:p w:rsidR="000678F2" w:rsidRPr="004171B3" w:rsidRDefault="000678F2" w:rsidP="0006169C">
      <w:pPr>
        <w:spacing w:before="120"/>
        <w:rPr>
          <w:lang w:eastAsia="en-US"/>
        </w:rPr>
      </w:pPr>
      <w:r w:rsidRPr="004171B3">
        <w:rPr>
          <w:lang w:eastAsia="en-US"/>
        </w:rPr>
        <w:t>Mục đích sử dụng:………………..…………….….............................……….....…………</w:t>
      </w:r>
    </w:p>
    <w:p w:rsidR="000678F2" w:rsidRPr="004171B3" w:rsidRDefault="000678F2" w:rsidP="0006169C">
      <w:pPr>
        <w:spacing w:before="120"/>
        <w:rPr>
          <w:lang w:eastAsia="en-US"/>
        </w:rPr>
      </w:pPr>
      <w:r w:rsidRPr="004171B3">
        <w:rPr>
          <w:lang w:eastAsia="en-US"/>
        </w:rPr>
        <w:t>Quy cách đóng gói/bảo quản: ……….…………….…….. Số lượng bao gói: ...........……</w:t>
      </w:r>
    </w:p>
    <w:p w:rsidR="000678F2" w:rsidRPr="004171B3" w:rsidRDefault="000678F2" w:rsidP="0006169C">
      <w:pPr>
        <w:spacing w:before="120"/>
        <w:rPr>
          <w:lang w:eastAsia="en-US"/>
        </w:rPr>
      </w:pPr>
      <w:r w:rsidRPr="004171B3">
        <w:rPr>
          <w:lang w:eastAsia="en-US"/>
        </w:rPr>
        <w:t>Tên, địa chỉ cơ sở sản xuất, kinh doanh con giống/nuôi trồng/sơ chế, chế biến/ bảo quản: ………………..……………………………………………………………………………</w:t>
      </w:r>
    </w:p>
    <w:p w:rsidR="000678F2" w:rsidRPr="004171B3" w:rsidRDefault="000678F2" w:rsidP="0006169C">
      <w:pPr>
        <w:spacing w:before="120"/>
        <w:rPr>
          <w:lang w:eastAsia="en-US"/>
        </w:rPr>
      </w:pPr>
      <w:r w:rsidRPr="004171B3">
        <w:rPr>
          <w:lang w:eastAsia="en-US"/>
        </w:rPr>
        <w:t xml:space="preserve">Mã số cơ sở </w:t>
      </w:r>
      <w:r w:rsidRPr="004171B3">
        <w:rPr>
          <w:i/>
          <w:iCs/>
          <w:lang w:eastAsia="en-US"/>
        </w:rPr>
        <w:t>(nếu có)</w:t>
      </w:r>
      <w:r w:rsidRPr="004171B3">
        <w:rPr>
          <w:lang w:eastAsia="en-US"/>
        </w:rPr>
        <w:t>:.……....………………………………………………………………</w:t>
      </w:r>
    </w:p>
    <w:p w:rsidR="000678F2" w:rsidRPr="004171B3" w:rsidRDefault="000678F2" w:rsidP="0006169C">
      <w:pPr>
        <w:spacing w:before="120"/>
        <w:rPr>
          <w:lang w:eastAsia="en-US"/>
        </w:rPr>
      </w:pPr>
      <w:r w:rsidRPr="004171B3">
        <w:rPr>
          <w:lang w:eastAsia="en-US"/>
        </w:rPr>
        <w:t>Điện thoại: ………...…….….…. Fax: ……………………… E.mail: ……………………</w:t>
      </w:r>
    </w:p>
    <w:p w:rsidR="000678F2" w:rsidRPr="004171B3" w:rsidRDefault="000678F2" w:rsidP="0006169C">
      <w:pPr>
        <w:spacing w:before="120"/>
        <w:rPr>
          <w:lang w:eastAsia="en-US"/>
        </w:rPr>
      </w:pPr>
      <w:r w:rsidRPr="004171B3">
        <w:rPr>
          <w:lang w:eastAsia="en-US"/>
        </w:rPr>
        <w:t>Tên tổ chức, cá nhân nhận hàng: …………..…………………………………………..…..</w:t>
      </w:r>
    </w:p>
    <w:p w:rsidR="000678F2" w:rsidRPr="004171B3" w:rsidRDefault="000678F2" w:rsidP="0006169C">
      <w:pPr>
        <w:spacing w:before="120"/>
        <w:rPr>
          <w:lang w:eastAsia="en-US"/>
        </w:rPr>
      </w:pPr>
      <w:r w:rsidRPr="004171B3">
        <w:rPr>
          <w:lang w:eastAsia="en-US"/>
        </w:rPr>
        <w:t>Địa chỉ: ……....………….……...…...…………...……………...…………..….…………..</w:t>
      </w:r>
    </w:p>
    <w:p w:rsidR="000678F2" w:rsidRPr="004171B3" w:rsidRDefault="000678F2" w:rsidP="0006169C">
      <w:pPr>
        <w:spacing w:before="120"/>
        <w:rPr>
          <w:lang w:eastAsia="en-US"/>
        </w:rPr>
      </w:pPr>
      <w:r w:rsidRPr="004171B3">
        <w:rPr>
          <w:lang w:eastAsia="en-US"/>
        </w:rPr>
        <w:t>Điện thoại: ………...…….….…. Fax: ……………………… E.mail: ……….…………</w:t>
      </w:r>
    </w:p>
    <w:p w:rsidR="000678F2" w:rsidRPr="004171B3" w:rsidRDefault="000678F2" w:rsidP="0006169C">
      <w:pPr>
        <w:spacing w:before="120"/>
        <w:rPr>
          <w:lang w:eastAsia="en-US"/>
        </w:rPr>
      </w:pPr>
      <w:r w:rsidRPr="004171B3">
        <w:rPr>
          <w:lang w:eastAsia="en-US"/>
        </w:rPr>
        <w:t>Nơi đến/nơi thả nuôi cuối cùng: …………..…………………………………………….…</w:t>
      </w:r>
    </w:p>
    <w:p w:rsidR="000678F2" w:rsidRPr="004171B3" w:rsidRDefault="000678F2" w:rsidP="0006169C">
      <w:pPr>
        <w:spacing w:before="120"/>
        <w:rPr>
          <w:lang w:eastAsia="en-US"/>
        </w:rPr>
      </w:pPr>
      <w:r w:rsidRPr="004171B3">
        <w:rPr>
          <w:lang w:eastAsia="en-US"/>
        </w:rPr>
        <w:t xml:space="preserve">Nơi giao hàng trong quá trình vận chuyển </w:t>
      </w:r>
      <w:r w:rsidRPr="004171B3">
        <w:rPr>
          <w:i/>
          <w:iCs/>
          <w:lang w:eastAsia="en-US"/>
        </w:rPr>
        <w:t>(nếu có)</w:t>
      </w:r>
      <w:r w:rsidRPr="004171B3">
        <w:rPr>
          <w:lang w:eastAsia="en-US"/>
        </w:rPr>
        <w:t>:</w:t>
      </w:r>
    </w:p>
    <w:p w:rsidR="000678F2" w:rsidRPr="004171B3" w:rsidRDefault="000678F2" w:rsidP="0006169C">
      <w:pPr>
        <w:spacing w:before="120"/>
        <w:rPr>
          <w:lang w:eastAsia="en-US"/>
        </w:rPr>
      </w:pPr>
      <w:r w:rsidRPr="004171B3">
        <w:rPr>
          <w:lang w:eastAsia="en-US"/>
        </w:rPr>
        <w:t>1/ ………………………………………Số lượng/Trọng lượng: …….................................</w:t>
      </w:r>
    </w:p>
    <w:p w:rsidR="000678F2" w:rsidRPr="004171B3" w:rsidRDefault="000678F2" w:rsidP="0006169C">
      <w:pPr>
        <w:spacing w:before="120"/>
        <w:rPr>
          <w:lang w:eastAsia="en-US"/>
        </w:rPr>
      </w:pPr>
      <w:r w:rsidRPr="004171B3">
        <w:rPr>
          <w:lang w:eastAsia="en-US"/>
        </w:rPr>
        <w:t>2/……………………………………….Số lượng/Trọng lượng:..........................................</w:t>
      </w:r>
    </w:p>
    <w:p w:rsidR="000678F2" w:rsidRPr="004171B3" w:rsidRDefault="000678F2" w:rsidP="0006169C">
      <w:pPr>
        <w:spacing w:before="120"/>
        <w:rPr>
          <w:lang w:eastAsia="en-US"/>
        </w:rPr>
      </w:pPr>
      <w:r w:rsidRPr="004171B3">
        <w:rPr>
          <w:lang w:eastAsia="en-US"/>
        </w:rPr>
        <w:t>3/……………………………………….Số lượng/Trọng lượng:…………………………</w:t>
      </w:r>
    </w:p>
    <w:p w:rsidR="000678F2" w:rsidRPr="004171B3" w:rsidRDefault="000678F2" w:rsidP="0006169C">
      <w:pPr>
        <w:spacing w:before="120"/>
        <w:rPr>
          <w:lang w:eastAsia="en-US"/>
        </w:rPr>
      </w:pPr>
      <w:r w:rsidRPr="004171B3">
        <w:rPr>
          <w:lang w:eastAsia="en-US"/>
        </w:rPr>
        <w:t>Phương tiện vận chuyển: ...……………...…….………...…………….………...…………</w:t>
      </w:r>
    </w:p>
    <w:p w:rsidR="000678F2" w:rsidRPr="004171B3" w:rsidRDefault="000678F2" w:rsidP="0006169C">
      <w:pPr>
        <w:spacing w:before="120"/>
        <w:rPr>
          <w:lang w:eastAsia="en-US"/>
        </w:rPr>
      </w:pPr>
      <w:r w:rsidRPr="004171B3">
        <w:rPr>
          <w:lang w:eastAsia="en-US"/>
        </w:rPr>
        <w:t>Địa điểm kiểm dịch: …...……………...…….……………………...………………………</w:t>
      </w:r>
    </w:p>
    <w:p w:rsidR="000678F2" w:rsidRPr="004171B3" w:rsidRDefault="000678F2" w:rsidP="0006169C">
      <w:pPr>
        <w:spacing w:before="120"/>
        <w:rPr>
          <w:lang w:eastAsia="en-US"/>
        </w:rPr>
      </w:pPr>
      <w:r w:rsidRPr="004171B3">
        <w:rPr>
          <w:lang w:eastAsia="en-US"/>
        </w:rPr>
        <w:t>Thời gian kiểm dịch: ...……………...………….………....……….……….….…………</w:t>
      </w:r>
    </w:p>
    <w:p w:rsidR="000678F2" w:rsidRPr="004171B3" w:rsidRDefault="000678F2" w:rsidP="0006169C">
      <w:pPr>
        <w:spacing w:before="120"/>
        <w:ind w:firstLine="720"/>
        <w:rPr>
          <w:b/>
          <w:bCs/>
          <w:i/>
          <w:iCs/>
          <w:lang w:eastAsia="en-US"/>
        </w:rPr>
      </w:pPr>
      <w:r w:rsidRPr="004171B3">
        <w:rPr>
          <w:b/>
          <w:bCs/>
          <w:i/>
          <w:iCs/>
          <w:lang w:eastAsia="en-US"/>
        </w:rPr>
        <w:t>* Đối với sản phẩm thủy sản xuất phát từ cơ sở nuôi có bệnh đang công bố dịch đề nghị cung cấp bổ sung các thông tin sau đây:</w:t>
      </w:r>
    </w:p>
    <w:p w:rsidR="000678F2" w:rsidRPr="004171B3" w:rsidRDefault="000678F2" w:rsidP="0006169C">
      <w:pPr>
        <w:spacing w:before="120"/>
        <w:ind w:firstLine="720"/>
        <w:rPr>
          <w:lang w:eastAsia="en-US"/>
        </w:rPr>
      </w:pPr>
      <w:r w:rsidRPr="004171B3">
        <w:rPr>
          <w:lang w:eastAsia="en-US"/>
        </w:rPr>
        <w:t>- Thời gian thu hoạch:…………………………………………………………………</w:t>
      </w:r>
    </w:p>
    <w:p w:rsidR="000678F2" w:rsidRPr="004171B3" w:rsidRDefault="000678F2" w:rsidP="0006169C">
      <w:pPr>
        <w:spacing w:before="120"/>
        <w:ind w:firstLine="720"/>
        <w:rPr>
          <w:lang w:eastAsia="en-US"/>
        </w:rPr>
      </w:pPr>
      <w:r w:rsidRPr="004171B3">
        <w:rPr>
          <w:lang w:eastAsia="en-US"/>
        </w:rPr>
        <w:t>- Mục đích sử dụng động vật thủy sản mắc bệnh:..……………………………………</w:t>
      </w:r>
    </w:p>
    <w:p w:rsidR="000678F2" w:rsidRPr="004171B3" w:rsidRDefault="000678F2" w:rsidP="0006169C">
      <w:pPr>
        <w:spacing w:before="120"/>
        <w:ind w:firstLine="720"/>
        <w:rPr>
          <w:lang w:eastAsia="en-US"/>
        </w:rPr>
      </w:pPr>
      <w:r w:rsidRPr="004171B3">
        <w:rPr>
          <w:lang w:eastAsia="en-US"/>
        </w:rPr>
        <w:t>- Biện pháp xử lý động vật thủy sản mắc bệnh trước khi vận chuyển:…………………</w:t>
      </w:r>
    </w:p>
    <w:p w:rsidR="000678F2" w:rsidRPr="004171B3" w:rsidRDefault="000678F2" w:rsidP="0006169C">
      <w:pPr>
        <w:spacing w:before="120"/>
        <w:ind w:firstLine="720"/>
        <w:rPr>
          <w:lang w:eastAsia="en-US"/>
        </w:rPr>
      </w:pPr>
      <w:r w:rsidRPr="004171B3">
        <w:rPr>
          <w:lang w:eastAsia="en-US"/>
        </w:rPr>
        <w:t>………………………………………………………………………………………….</w:t>
      </w:r>
    </w:p>
    <w:p w:rsidR="000678F2" w:rsidRPr="004171B3" w:rsidRDefault="000678F2" w:rsidP="0006169C">
      <w:pPr>
        <w:spacing w:before="120"/>
        <w:ind w:firstLine="720"/>
        <w:rPr>
          <w:lang w:eastAsia="en-US"/>
        </w:rPr>
      </w:pPr>
      <w:r w:rsidRPr="004171B3">
        <w:rPr>
          <w:lang w:eastAsia="en-US"/>
        </w:rPr>
        <w:t>Chúng tôi cam kết chấp hành đúng pháp luật thú y./.</w:t>
      </w:r>
    </w:p>
    <w:p w:rsidR="000678F2" w:rsidRPr="004171B3" w:rsidRDefault="000678F2" w:rsidP="0006169C">
      <w:pPr>
        <w:spacing w:before="120"/>
        <w:rPr>
          <w:lang w:eastAsia="en-US"/>
        </w:rPr>
      </w:pPr>
    </w:p>
    <w:tbl>
      <w:tblPr>
        <w:tblW w:w="0" w:type="auto"/>
        <w:tblInd w:w="2" w:type="dxa"/>
        <w:tblLook w:val="01E0" w:firstRow="1" w:lastRow="1" w:firstColumn="1" w:lastColumn="1" w:noHBand="0" w:noVBand="0"/>
      </w:tblPr>
      <w:tblGrid>
        <w:gridCol w:w="4507"/>
        <w:gridCol w:w="4664"/>
      </w:tblGrid>
      <w:tr w:rsidR="000678F2" w:rsidRPr="004171B3">
        <w:tc>
          <w:tcPr>
            <w:tcW w:w="4888" w:type="dxa"/>
          </w:tcPr>
          <w:p w:rsidR="000678F2" w:rsidRPr="004171B3" w:rsidRDefault="000678F2" w:rsidP="0006169C">
            <w:pPr>
              <w:spacing w:before="120" w:line="256" w:lineRule="auto"/>
              <w:jc w:val="center"/>
              <w:rPr>
                <w:b/>
                <w:bCs/>
                <w:lang w:eastAsia="en-US"/>
              </w:rPr>
            </w:pPr>
            <w:r w:rsidRPr="004171B3">
              <w:rPr>
                <w:b/>
                <w:bCs/>
                <w:lang w:eastAsia="en-US"/>
              </w:rPr>
              <w:t>CÁN BỘ TIẾP NHẬN GIẤY ĐĂNG KÝ</w:t>
            </w:r>
          </w:p>
          <w:p w:rsidR="000678F2" w:rsidRPr="004171B3" w:rsidRDefault="000678F2" w:rsidP="0006169C">
            <w:pPr>
              <w:spacing w:before="120" w:line="256" w:lineRule="auto"/>
              <w:jc w:val="center"/>
              <w:rPr>
                <w:lang w:eastAsia="en-US"/>
              </w:rPr>
            </w:pPr>
            <w:r w:rsidRPr="004171B3">
              <w:rPr>
                <w:i/>
                <w:iCs/>
                <w:lang w:eastAsia="en-US"/>
              </w:rPr>
              <w:t>(Ký, ghi rõ họ tên)</w:t>
            </w:r>
          </w:p>
        </w:tc>
        <w:tc>
          <w:tcPr>
            <w:tcW w:w="4888" w:type="dxa"/>
          </w:tcPr>
          <w:p w:rsidR="000678F2" w:rsidRPr="004171B3" w:rsidRDefault="000678F2" w:rsidP="0006169C">
            <w:pPr>
              <w:spacing w:before="120" w:line="256" w:lineRule="auto"/>
              <w:jc w:val="center"/>
              <w:rPr>
                <w:lang w:eastAsia="en-US"/>
              </w:rPr>
            </w:pPr>
            <w:r w:rsidRPr="004171B3">
              <w:rPr>
                <w:lang w:eastAsia="en-US"/>
              </w:rPr>
              <w:t>Đăng ký tại ................…...................</w:t>
            </w:r>
          </w:p>
          <w:p w:rsidR="000678F2" w:rsidRPr="004171B3" w:rsidRDefault="000678F2" w:rsidP="0006169C">
            <w:pPr>
              <w:spacing w:before="120" w:line="256" w:lineRule="auto"/>
              <w:jc w:val="center"/>
              <w:rPr>
                <w:i/>
                <w:iCs/>
                <w:lang w:eastAsia="en-US"/>
              </w:rPr>
            </w:pPr>
            <w:r w:rsidRPr="004171B3">
              <w:rPr>
                <w:i/>
                <w:iCs/>
                <w:lang w:eastAsia="en-US"/>
              </w:rPr>
              <w:t>Ngày........ tháng....... năm…...….</w:t>
            </w:r>
          </w:p>
          <w:p w:rsidR="000678F2" w:rsidRPr="004171B3" w:rsidRDefault="000678F2" w:rsidP="0006169C">
            <w:pPr>
              <w:spacing w:before="120" w:line="256" w:lineRule="auto"/>
              <w:jc w:val="center"/>
              <w:rPr>
                <w:b/>
                <w:bCs/>
                <w:lang w:eastAsia="en-US"/>
              </w:rPr>
            </w:pPr>
            <w:r w:rsidRPr="004171B3">
              <w:rPr>
                <w:b/>
                <w:bCs/>
                <w:lang w:eastAsia="en-US"/>
              </w:rPr>
              <w:t>TỔ CHỨC, CÁ NHÂN ĐĂNG KÝ</w:t>
            </w:r>
          </w:p>
          <w:p w:rsidR="000678F2" w:rsidRPr="004171B3" w:rsidRDefault="000678F2" w:rsidP="0006169C">
            <w:pPr>
              <w:spacing w:before="120" w:line="256" w:lineRule="auto"/>
              <w:jc w:val="center"/>
              <w:rPr>
                <w:lang w:eastAsia="en-US"/>
              </w:rPr>
            </w:pPr>
            <w:r w:rsidRPr="004171B3">
              <w:rPr>
                <w:i/>
                <w:iCs/>
                <w:lang w:eastAsia="en-US"/>
              </w:rPr>
              <w:t>(Ký, đóng dấu, ghi rõ họ tên)</w:t>
            </w:r>
          </w:p>
        </w:tc>
      </w:tr>
    </w:tbl>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spacing w:before="120"/>
        <w:rPr>
          <w:i/>
          <w:iCs/>
          <w:lang w:eastAsia="en-US"/>
        </w:rPr>
      </w:pPr>
    </w:p>
    <w:p w:rsidR="000678F2" w:rsidRPr="004171B3" w:rsidRDefault="000678F2" w:rsidP="0006169C">
      <w:pPr>
        <w:rPr>
          <w:b/>
          <w:bCs/>
          <w:i/>
          <w:iCs/>
          <w:sz w:val="22"/>
          <w:szCs w:val="22"/>
          <w:lang w:eastAsia="en-US"/>
        </w:rPr>
      </w:pPr>
      <w:r w:rsidRPr="004171B3">
        <w:rPr>
          <w:b/>
          <w:bCs/>
          <w:i/>
          <w:iCs/>
          <w:sz w:val="22"/>
          <w:szCs w:val="22"/>
          <w:lang w:eastAsia="en-US"/>
        </w:rPr>
        <w:t>Ghi chú:</w:t>
      </w:r>
    </w:p>
    <w:p w:rsidR="000678F2" w:rsidRPr="004171B3" w:rsidRDefault="000678F2" w:rsidP="0006169C">
      <w:pPr>
        <w:rPr>
          <w:i/>
          <w:iCs/>
          <w:sz w:val="22"/>
          <w:szCs w:val="22"/>
          <w:lang w:eastAsia="en-US"/>
        </w:rPr>
      </w:pPr>
      <w:r w:rsidRPr="004171B3">
        <w:rPr>
          <w:i/>
          <w:iCs/>
          <w:sz w:val="22"/>
          <w:szCs w:val="22"/>
          <w:lang w:eastAsia="en-US"/>
        </w:rPr>
        <w:t>- (1) Kích thước cá thể (đối với thủy sản giống)/Dạng sản phẩm đối với sản phẩm thủy sản);</w:t>
      </w:r>
    </w:p>
    <w:p w:rsidR="000678F2" w:rsidRPr="004171B3" w:rsidRDefault="000678F2" w:rsidP="0006169C">
      <w:pPr>
        <w:rPr>
          <w:i/>
          <w:iCs/>
          <w:sz w:val="22"/>
          <w:szCs w:val="22"/>
          <w:lang w:eastAsia="en-US"/>
        </w:rPr>
      </w:pPr>
      <w:r w:rsidRPr="004171B3">
        <w:rPr>
          <w:i/>
          <w:iCs/>
          <w:sz w:val="22"/>
          <w:szCs w:val="22"/>
          <w:lang w:eastAsia="en-US"/>
        </w:rPr>
        <w:t>- Giấy khai báo kiểm dịch được làm thành 02 bản: 01 bản do cơ quan kiểm dịch động vật giữ, 01 bản do tổ chức, cá nhân giữ.</w:t>
      </w:r>
    </w:p>
    <w:p w:rsidR="000678F2" w:rsidRPr="004171B3" w:rsidRDefault="000678F2" w:rsidP="0006169C">
      <w:pPr>
        <w:spacing w:before="120"/>
        <w:jc w:val="right"/>
        <w:rPr>
          <w:b/>
          <w:bCs/>
          <w:lang w:eastAsia="en-US"/>
        </w:rPr>
      </w:pPr>
    </w:p>
    <w:p w:rsidR="000678F2" w:rsidRPr="004171B3" w:rsidRDefault="000678F2" w:rsidP="0006169C">
      <w:pPr>
        <w:jc w:val="both"/>
      </w:pPr>
    </w:p>
    <w:p w:rsidR="000678F2" w:rsidRDefault="000678F2" w:rsidP="0006169C">
      <w:pPr>
        <w:spacing w:before="120" w:after="120"/>
        <w:ind w:firstLine="720"/>
        <w:rPr>
          <w:b/>
          <w:bCs/>
          <w:sz w:val="28"/>
          <w:szCs w:val="28"/>
          <w:lang w:eastAsia="en-US"/>
        </w:rPr>
        <w:sectPr w:rsidR="000678F2" w:rsidSect="00B74A62">
          <w:pgSz w:w="11900" w:h="16840"/>
          <w:pgMar w:top="1138" w:right="1138" w:bottom="1138" w:left="1699" w:header="397" w:footer="397" w:gutter="0"/>
          <w:cols w:space="720"/>
          <w:titlePg/>
          <w:docGrid w:linePitch="381"/>
        </w:sectPr>
      </w:pPr>
    </w:p>
    <w:p w:rsidR="000678F2" w:rsidRPr="004171B3" w:rsidRDefault="000678F2" w:rsidP="0006169C">
      <w:pPr>
        <w:spacing w:before="120" w:after="120"/>
        <w:ind w:firstLine="720"/>
        <w:rPr>
          <w:b/>
          <w:bCs/>
          <w:i/>
          <w:iCs/>
          <w:lang w:eastAsia="en-US"/>
        </w:rPr>
      </w:pPr>
      <w:r w:rsidRPr="004171B3">
        <w:rPr>
          <w:b/>
          <w:bCs/>
          <w:sz w:val="28"/>
          <w:szCs w:val="28"/>
          <w:lang w:eastAsia="en-US"/>
        </w:rPr>
        <w:t>4. Cấp giấy chứng nhận kiểm dịch động vật, sản phẩm động vật trên cạn vận chuyển ra khỏi địa bàn cấp tỉnh</w:t>
      </w:r>
    </w:p>
    <w:p w:rsidR="000678F2" w:rsidRPr="004171B3" w:rsidRDefault="000678F2" w:rsidP="0006169C">
      <w:pPr>
        <w:spacing w:before="120" w:after="120"/>
        <w:ind w:firstLine="720"/>
        <w:jc w:val="both"/>
        <w:rPr>
          <w:b/>
          <w:bCs/>
          <w:sz w:val="28"/>
          <w:szCs w:val="28"/>
          <w:lang w:eastAsia="en-US"/>
        </w:rPr>
      </w:pPr>
      <w:r w:rsidRPr="004171B3">
        <w:rPr>
          <w:b/>
          <w:bCs/>
          <w:sz w:val="28"/>
          <w:szCs w:val="28"/>
          <w:lang w:eastAsia="en-US"/>
        </w:rPr>
        <w:t>a) Trình tự thực hiện:</w:t>
      </w:r>
    </w:p>
    <w:p w:rsidR="000678F2" w:rsidRPr="004171B3" w:rsidRDefault="000678F2" w:rsidP="0006169C">
      <w:pPr>
        <w:spacing w:before="120" w:after="120"/>
        <w:jc w:val="both"/>
        <w:rPr>
          <w:sz w:val="28"/>
          <w:szCs w:val="28"/>
          <w:lang w:val="vi-VN" w:eastAsia="en-US"/>
        </w:rPr>
      </w:pPr>
      <w:r w:rsidRPr="004171B3">
        <w:rPr>
          <w:sz w:val="28"/>
          <w:szCs w:val="28"/>
          <w:lang w:eastAsia="en-US"/>
        </w:rPr>
        <w:tab/>
        <w:t>Bước 1: Trước khi vận chuyển động vật, sản phẩm động vật ra khỏi địa bàn cấp tỉnh, chủ hàng phải đăng ký kiểm dịch với cơ quan có chức năng quản lý chuyên ngành chăn nuôi và thú y cấp tỉnh hoặc Trạm thuộc cơ quan có chức năng quản lý chuyên ngành chăn nuôi và thú y cấp tỉnh được ủy quyền (sau đây gọi là cơ quan kiểm dịch động vật nội địa)</w:t>
      </w:r>
      <w:r w:rsidRPr="004171B3">
        <w:rPr>
          <w:sz w:val="28"/>
          <w:szCs w:val="28"/>
          <w:lang w:val="vi-VN" w:eastAsia="en-US"/>
        </w:rPr>
        <w:t>.</w:t>
      </w:r>
    </w:p>
    <w:p w:rsidR="000678F2" w:rsidRPr="004171B3" w:rsidRDefault="000678F2" w:rsidP="0006169C">
      <w:pPr>
        <w:spacing w:before="120" w:after="120"/>
        <w:jc w:val="both"/>
        <w:rPr>
          <w:sz w:val="28"/>
          <w:szCs w:val="28"/>
          <w:lang w:eastAsia="en-US"/>
        </w:rPr>
      </w:pPr>
      <w:r w:rsidRPr="004171B3">
        <w:rPr>
          <w:sz w:val="28"/>
          <w:szCs w:val="28"/>
          <w:lang w:eastAsia="en-US"/>
        </w:rPr>
        <w:tab/>
        <w:t>Bước 2: Tiến hành kiểm dịch và cấp Giấy chứng nhận kiểm dịch.</w:t>
      </w:r>
    </w:p>
    <w:p w:rsidR="000678F2" w:rsidRPr="004171B3" w:rsidRDefault="000678F2" w:rsidP="0006169C">
      <w:pPr>
        <w:spacing w:before="120" w:after="120"/>
        <w:ind w:firstLine="720"/>
        <w:jc w:val="both"/>
        <w:rPr>
          <w:b/>
          <w:bCs/>
          <w:i/>
          <w:iCs/>
          <w:sz w:val="28"/>
          <w:szCs w:val="28"/>
          <w:lang w:eastAsia="en-US"/>
        </w:rPr>
      </w:pPr>
      <w:r w:rsidRPr="004171B3">
        <w:rPr>
          <w:b/>
          <w:bCs/>
          <w:i/>
          <w:iCs/>
          <w:sz w:val="28"/>
          <w:szCs w:val="28"/>
          <w:lang w:eastAsia="en-US"/>
        </w:rPr>
        <w:t>(i) Kiểm dịch động vật vận chuyển ra khỏi địa bàn cấp tỉnh:</w:t>
      </w:r>
    </w:p>
    <w:p w:rsidR="000678F2" w:rsidRPr="004171B3" w:rsidRDefault="000678F2" w:rsidP="0006169C">
      <w:pPr>
        <w:spacing w:before="120" w:after="120"/>
        <w:ind w:firstLine="720"/>
        <w:jc w:val="both"/>
        <w:rPr>
          <w:i/>
          <w:iCs/>
          <w:spacing w:val="-4"/>
          <w:sz w:val="28"/>
          <w:szCs w:val="28"/>
          <w:lang w:eastAsia="en-US"/>
        </w:rPr>
      </w:pPr>
      <w:r w:rsidRPr="004171B3">
        <w:rPr>
          <w:i/>
          <w:iCs/>
          <w:spacing w:val="-4"/>
          <w:sz w:val="28"/>
          <w:szCs w:val="28"/>
          <w:lang w:eastAsia="en-US"/>
        </w:rPr>
        <w:t xml:space="preserve">* Đối với động vật xuất phát từ cơ sở theo quy định tại khoản 1 Điều 37 Luật </w:t>
      </w:r>
      <w:r w:rsidRPr="004171B3">
        <w:rPr>
          <w:i/>
          <w:iCs/>
          <w:spacing w:val="-4"/>
          <w:sz w:val="28"/>
          <w:szCs w:val="28"/>
          <w:lang w:val="vi-VN" w:eastAsia="en-US"/>
        </w:rPr>
        <w:t>T</w:t>
      </w:r>
      <w:r w:rsidRPr="004171B3">
        <w:rPr>
          <w:i/>
          <w:iCs/>
          <w:spacing w:val="-4"/>
          <w:sz w:val="28"/>
          <w:szCs w:val="28"/>
          <w:lang w:eastAsia="en-US"/>
        </w:rPr>
        <w:t>hú y, Cơ quan kiểm dịch động vật nội địa thực hiện như sau:</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Kiểm tra lâm sàng;</w:t>
      </w:r>
    </w:p>
    <w:p w:rsidR="000678F2" w:rsidRPr="004171B3" w:rsidRDefault="000678F2" w:rsidP="0006169C">
      <w:pPr>
        <w:spacing w:before="120" w:after="120"/>
        <w:ind w:firstLine="720"/>
        <w:jc w:val="both"/>
        <w:rPr>
          <w:spacing w:val="-2"/>
          <w:sz w:val="28"/>
          <w:szCs w:val="28"/>
          <w:lang w:eastAsia="en-US"/>
        </w:rPr>
      </w:pPr>
      <w:r w:rsidRPr="004171B3">
        <w:rPr>
          <w:spacing w:val="-2"/>
          <w:sz w:val="28"/>
          <w:szCs w:val="28"/>
          <w:lang w:eastAsia="en-US"/>
        </w:rPr>
        <w:t>+ Lấy mẫu xét nghiệm bệnh theo quy định tại Mục I của Phụ lục XI ban hành kèm theo Thông tư số 25/2016/TT-BNNPNT (được sửa đổi, bổ sung tại Thông tư số 09/2022/TT-BNNPTNT và Thông tư số 04/2024/TT-BNNPTNT): Mẫu xét nghiệm là mẫu gộp từ 05 mẫu đơn thành 01 mẫu để xét nghiệm tác nhân gây bệnh. Chỉ gộp mẫu đơn cùng loài động vật, cùng lô hàng, cùng một cơ sở chăn nuôi hoặc thu gom, kinh doanh động vật. Trường hợp không thể gộp mẫu để xét nghiệm theo mẫu gộp, xét nghiệm các tác nhân gây bệnh theo mẫu đơn;</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Niêm phong, kẹp chì phương tiện chứa đựng, vận chuyển động vật;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Hướng dẫn, giám sát chủ hàng thực hiện tiêu độc khử trùng phương tiện chứa đựng, vận chuyển động vật;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Cấp Giấy chứng nhận kiểm dịch trong thời hạn 05 ngày làm việc kể từ ngày bắt đầu kiểm dịch nếu đáp ứng yêu cầu kiểm dịch; trường hợp kéo dài hơn 05 ngày làm việc cơ quan quản lý chuyên ngành thú y địa phương thông báo, trả lời bằng văn bản và nêu rõ lý do; trường hợp động vật không bảo đảm các yêu cầu vệ sinh thú y, cơ quan kiểm dịch động vật không cấp Giấy chứng nhận kiểm dịch, tiến hành xử lý theo quy định và thông báo, trả lời bằng văn bản và nêu rõ lý do.</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Thông báo cho cơ quan kiểm dịch động vật nội địa nơi đến qua thư điện tử hoặc fax các thông tin sau đây: Số Giấy chứng nhận kiểm dịch, ngày cấp, số lượng hàng, mục đích sử dụng, biển kiểm soát phương tiện vận chuyển. Thực hiện thông báo ngay sau khi cấp Giấy chứng nhận kiểm dịch đối với động vật vận chuyển để làm giống, tổng hợp thông báo theo tuần đối với động vật vận chuyển để giết mổ.</w:t>
      </w:r>
    </w:p>
    <w:p w:rsidR="000678F2" w:rsidRPr="004171B3" w:rsidRDefault="000678F2" w:rsidP="0006169C">
      <w:pPr>
        <w:spacing w:before="120" w:after="120"/>
        <w:ind w:firstLine="720"/>
        <w:jc w:val="both"/>
        <w:rPr>
          <w:i/>
          <w:iCs/>
          <w:sz w:val="28"/>
          <w:szCs w:val="28"/>
          <w:lang w:eastAsia="en-US"/>
        </w:rPr>
      </w:pPr>
      <w:r w:rsidRPr="004171B3">
        <w:rPr>
          <w:i/>
          <w:iCs/>
          <w:sz w:val="28"/>
          <w:szCs w:val="28"/>
          <w:lang w:eastAsia="en-US"/>
        </w:rPr>
        <w:t>* Đối với động vật xuất phát từ cơ sở đã được công nhận an toàn dịch bệnh hoặc đã được giám sát không có mầm bệnh hoặc đã được phòng bệnh bằng vắc xin và còn miễn dịch bảo hộ với các bệnh theo quy định tại Phụ lục XI ban hành kèm theo Thông tư số 25/2016/TT-BNNPTNT</w:t>
      </w:r>
      <w:r w:rsidRPr="004171B3">
        <w:rPr>
          <w:i/>
          <w:iCs/>
          <w:sz w:val="28"/>
          <w:szCs w:val="28"/>
          <w:lang w:val="vi-VN" w:eastAsia="en-US"/>
        </w:rPr>
        <w:t xml:space="preserve"> </w:t>
      </w:r>
      <w:r w:rsidRPr="004171B3">
        <w:rPr>
          <w:i/>
          <w:iCs/>
          <w:sz w:val="28"/>
          <w:szCs w:val="28"/>
          <w:lang w:eastAsia="en-US"/>
        </w:rPr>
        <w:t>(được sửa đổi, bổ sung tại Thông tư số 09/2022/TT-BNNPTNT</w:t>
      </w:r>
      <w:r w:rsidRPr="004171B3">
        <w:rPr>
          <w:i/>
          <w:iCs/>
          <w:sz w:val="28"/>
          <w:szCs w:val="28"/>
          <w:lang w:val="vi-VN" w:eastAsia="en-US"/>
        </w:rPr>
        <w:t>)</w:t>
      </w:r>
      <w:r w:rsidRPr="004171B3">
        <w:rPr>
          <w:i/>
          <w:iCs/>
          <w:sz w:val="28"/>
          <w:szCs w:val="28"/>
          <w:lang w:eastAsia="en-US"/>
        </w:rPr>
        <w:t>, cơ quan kiểm dịch động vật nội địa thực hiện như sau:</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Niêm phong, kẹp chì phương tiện chứa đựng, vận chuyển động vật;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Hướng dẫn, giám sát chủ hàng thực hiện tiêu độc khử trùng phương tiện chứa đựng, vận chuyển động vật;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Cấp Giấy chứng nhận kiểm dịch trong thời hạn 01 ngày làm việc, kể từ ngày nhận được đăng ký kiểm dịch;</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Thông báo cho cơ quan kiểm dịch động vật nội địa nơi đến qua thư điện tử hoặc fax các thông tin sau đây: Số Giấy chứng nhận kiểm dịch, ngày cấp, số lượng hàng, mục đích sử dụng, biển kiểm soát phương tiện vận chuyển. Thực hiện thông báo ngay sau khi cấp Giấy chứng nhận kiểm dịch đối với động vật vận chuyển để làm giống, tổng hợp thông báo theo tuần đối với động vật vận chuyển để giết mổ.</w:t>
      </w:r>
    </w:p>
    <w:p w:rsidR="000678F2" w:rsidRPr="004171B3" w:rsidRDefault="000678F2" w:rsidP="0006169C">
      <w:pPr>
        <w:spacing w:before="120" w:after="120"/>
        <w:ind w:firstLine="720"/>
        <w:jc w:val="both"/>
        <w:rPr>
          <w:b/>
          <w:bCs/>
          <w:i/>
          <w:iCs/>
          <w:sz w:val="28"/>
          <w:szCs w:val="28"/>
          <w:lang w:eastAsia="en-US"/>
        </w:rPr>
      </w:pPr>
      <w:r w:rsidRPr="004171B3">
        <w:rPr>
          <w:b/>
          <w:bCs/>
          <w:i/>
          <w:iCs/>
          <w:sz w:val="28"/>
          <w:szCs w:val="28"/>
          <w:lang w:eastAsia="en-US"/>
        </w:rPr>
        <w:t>(ii) Kiểm dịch sản phẩm động vật trên cạn vận chuyển ra khỏi địa bàn cấp tỉnh</w:t>
      </w:r>
    </w:p>
    <w:p w:rsidR="000678F2" w:rsidRPr="004171B3" w:rsidRDefault="000678F2" w:rsidP="0006169C">
      <w:pPr>
        <w:spacing w:before="120" w:after="120"/>
        <w:ind w:firstLine="720"/>
        <w:jc w:val="both"/>
        <w:rPr>
          <w:i/>
          <w:iCs/>
          <w:sz w:val="28"/>
          <w:szCs w:val="28"/>
          <w:lang w:eastAsia="en-US"/>
        </w:rPr>
      </w:pPr>
      <w:r w:rsidRPr="004171B3">
        <w:rPr>
          <w:i/>
          <w:iCs/>
          <w:sz w:val="28"/>
          <w:szCs w:val="28"/>
          <w:lang w:eastAsia="en-US"/>
        </w:rPr>
        <w:t xml:space="preserve">* Đối với sản phẩm động vật xuất phát từ cơ sở theo quy định tại khoản 1 Điều 37 Luật </w:t>
      </w:r>
      <w:r w:rsidRPr="004171B3">
        <w:rPr>
          <w:i/>
          <w:iCs/>
          <w:sz w:val="28"/>
          <w:szCs w:val="28"/>
          <w:lang w:val="vi-VN" w:eastAsia="en-US"/>
        </w:rPr>
        <w:t>T</w:t>
      </w:r>
      <w:r w:rsidRPr="004171B3">
        <w:rPr>
          <w:i/>
          <w:iCs/>
          <w:sz w:val="28"/>
          <w:szCs w:val="28"/>
          <w:lang w:eastAsia="en-US"/>
        </w:rPr>
        <w:t>hú y, cơ quan kiểm dịch động vật nội địa thực hiện như sau:</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Kiểm tra thực trạng hàng hóa; điều kiện bao gói, bảo quản sản phẩm động vật;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Lấy mẫu kiểm tra các chỉ tiêu vệ sinh thú y theo quy định tại Phụ lục XI ban hành kèm theo Thông tư số 25/2016/TT-BNNPTNT;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Niêm phong, kẹp chì phương tiện chứa đựng, vận chuyển sản phẩm động vật;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Hướng dẫn, giám sát chủ hàng thực hiện tiêu độc khử trùng phương tiện chứa đựng, vận chuyển sản phẩm động vật;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Cấp Giấy chứng nhận kiểm dịch trong thời hạn 05 ngày làm việc kể từ ngày bắt đầu kiểm dịch nếu đáp ứng yêu cầu kiểm dịch; trường hợp kéo dài hơn 05 ngày làm việc cơ quan quản lý chuyên ngành thú y địa phương thông báo, trả lời bằng văn bản và nêu rõ lý do; trường hợp sản phẩm động vật không bảo đảm các yêu cầu vệ sinh thú y, cơ quan kiểm dịch động vật không cấp Giấy chứng nhận kiểm dịch, tiến hành xử lý theo quy định và thông báo, trả lời bằng văn bản và nêu rõ lý do;</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Tổng hợp thông báo theo tuần cho cơ quan kiểm dịch động vật nội địa nơi đến qua thư điện tử hoặc fax các thông tin sau đây: Số Giấy chứng nhận kiểm dịch, ngày cấp, loại hàng, số lượng hàng, mục đích sử dụng, biển kiểm soát phương tiện vận chuyển.</w:t>
      </w:r>
    </w:p>
    <w:p w:rsidR="000678F2" w:rsidRPr="004171B3" w:rsidRDefault="000678F2" w:rsidP="0006169C">
      <w:pPr>
        <w:spacing w:before="120" w:after="120"/>
        <w:ind w:firstLine="720"/>
        <w:jc w:val="both"/>
        <w:rPr>
          <w:i/>
          <w:iCs/>
          <w:sz w:val="28"/>
          <w:szCs w:val="28"/>
          <w:lang w:eastAsia="en-US"/>
        </w:rPr>
      </w:pPr>
      <w:r w:rsidRPr="004171B3">
        <w:rPr>
          <w:i/>
          <w:iCs/>
          <w:sz w:val="28"/>
          <w:szCs w:val="28"/>
          <w:lang w:eastAsia="en-US"/>
        </w:rPr>
        <w:t>* Đối với sản phẩm động vật xuất phát từ cơ sở đã được công nhận an toàn dịch bệnh hoặc đã được giám sát không có mầm bệnh hoặc đã được phòng bệnh bằng vắc xin và còn miễn dịch bảo hộ với các bệnh theo quy định tại Phụ lục XI ban hành kèm theo Thông tư số 25/2016/TT-BNNPTNT; từ cơ sở sơ chế, chế biến được định kỳ kiểm tra vệ sinh thú y; cơ quan kiểm dịch động vật nội địa thực hiện như sau:</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Niêm phong, kẹp chì phương tiện chứa đựng, vận chuyển sản phẩm động vật;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Hướng dẫn, giám sát chủ hàng thực hiện tiêu độc khử trùng phương tiện chứa đựng, vận chuyển sản phẩm động vật;</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Cấp Giấy chứng nhận kiểm dịch trong thời hạn 01 ngày làm việc, kể từ ngày nhận được đăng ký kiểm dịch;</w:t>
      </w:r>
    </w:p>
    <w:p w:rsidR="000678F2" w:rsidRPr="004171B3" w:rsidRDefault="000678F2" w:rsidP="0006169C">
      <w:pPr>
        <w:spacing w:before="120" w:after="120"/>
        <w:ind w:firstLine="720"/>
        <w:jc w:val="both"/>
        <w:rPr>
          <w:sz w:val="28"/>
          <w:szCs w:val="28"/>
          <w:lang w:eastAsia="en-US"/>
        </w:rPr>
      </w:pPr>
      <w:r w:rsidRPr="004171B3">
        <w:rPr>
          <w:sz w:val="28"/>
          <w:szCs w:val="28"/>
          <w:lang w:eastAsia="en-US"/>
        </w:rPr>
        <w:t>+ Tổng hợp thông báo theo tuần cho cơ quan kiểm dịch động vật nội địa nơi đến qua thư điện tử hoặc fax các thông tin sau đây: Số Giấy chứng nhận kiểm dịch, ngày cấp, loại hàng, số lượng hàng, mục đích sử dụng, biển kiểm soát phương tiện vận chuyển.</w:t>
      </w:r>
    </w:p>
    <w:p w:rsidR="000678F2" w:rsidRPr="004171B3" w:rsidRDefault="000678F2" w:rsidP="0006169C">
      <w:pPr>
        <w:spacing w:before="120" w:after="200" w:line="276" w:lineRule="auto"/>
        <w:jc w:val="both"/>
        <w:rPr>
          <w:sz w:val="28"/>
          <w:szCs w:val="28"/>
          <w:lang w:eastAsia="en-US"/>
        </w:rPr>
      </w:pPr>
      <w:r w:rsidRPr="004171B3">
        <w:rPr>
          <w:sz w:val="28"/>
          <w:szCs w:val="28"/>
          <w:lang w:eastAsia="en-US"/>
        </w:rPr>
        <w:tab/>
      </w:r>
      <w:r w:rsidRPr="004171B3">
        <w:rPr>
          <w:b/>
          <w:bCs/>
          <w:sz w:val="28"/>
          <w:szCs w:val="28"/>
          <w:lang w:eastAsia="en-US"/>
        </w:rPr>
        <w:t>b) Cách thức thực hiện:</w:t>
      </w:r>
      <w:r w:rsidRPr="004171B3">
        <w:rPr>
          <w:sz w:val="28"/>
          <w:szCs w:val="28"/>
          <w:lang w:eastAsia="en-US"/>
        </w:rPr>
        <w:t xml:space="preserve"> không quy định</w:t>
      </w:r>
    </w:p>
    <w:p w:rsidR="000678F2" w:rsidRPr="004171B3" w:rsidRDefault="000678F2" w:rsidP="0006169C">
      <w:pPr>
        <w:spacing w:before="120" w:after="200" w:line="276" w:lineRule="auto"/>
        <w:jc w:val="both"/>
        <w:rPr>
          <w:b/>
          <w:bCs/>
          <w:sz w:val="28"/>
          <w:szCs w:val="28"/>
          <w:lang w:eastAsia="en-US"/>
        </w:rPr>
      </w:pPr>
      <w:r w:rsidRPr="004171B3">
        <w:rPr>
          <w:sz w:val="28"/>
          <w:szCs w:val="28"/>
          <w:lang w:eastAsia="en-US"/>
        </w:rPr>
        <w:tab/>
      </w:r>
      <w:r w:rsidRPr="004171B3">
        <w:rPr>
          <w:b/>
          <w:bCs/>
          <w:sz w:val="28"/>
          <w:szCs w:val="28"/>
          <w:lang w:eastAsia="en-US"/>
        </w:rPr>
        <w:t>c) Thành phần, số lượng hồ sơ:</w:t>
      </w:r>
    </w:p>
    <w:p w:rsidR="000678F2" w:rsidRPr="004171B3" w:rsidRDefault="000678F2" w:rsidP="0006169C">
      <w:pPr>
        <w:spacing w:before="120" w:after="200" w:line="276" w:lineRule="auto"/>
        <w:jc w:val="both"/>
        <w:rPr>
          <w:sz w:val="28"/>
          <w:szCs w:val="28"/>
          <w:lang w:eastAsia="en-US"/>
        </w:rPr>
      </w:pPr>
      <w:r w:rsidRPr="004171B3">
        <w:rPr>
          <w:sz w:val="28"/>
          <w:szCs w:val="28"/>
          <w:lang w:eastAsia="en-US"/>
        </w:rPr>
        <w:tab/>
        <w:t>* Thành phần hồ sơ:</w:t>
      </w:r>
      <w:r w:rsidRPr="004171B3">
        <w:rPr>
          <w:sz w:val="28"/>
          <w:szCs w:val="28"/>
          <w:lang w:val="vi-VN" w:eastAsia="en-US"/>
        </w:rPr>
        <w:t xml:space="preserve"> </w:t>
      </w:r>
      <w:r w:rsidRPr="004171B3">
        <w:rPr>
          <w:sz w:val="28"/>
          <w:szCs w:val="28"/>
          <w:lang w:eastAsia="en-US"/>
        </w:rPr>
        <w:t>Giấy đăng ký theo Mẫu 1 Phụ lục V ban hành kèm theo Thông tư số 25/2016/TT-BNNPTNT (được sửa đổi, bổ sung tại Thông tư số 04/2024/TT-BNNPTNT ngày 01/4/2024)</w:t>
      </w:r>
    </w:p>
    <w:p w:rsidR="000678F2" w:rsidRPr="004171B3" w:rsidRDefault="000678F2" w:rsidP="0006169C">
      <w:pPr>
        <w:spacing w:before="120" w:after="200" w:line="276" w:lineRule="auto"/>
        <w:jc w:val="both"/>
        <w:rPr>
          <w:sz w:val="28"/>
          <w:szCs w:val="28"/>
          <w:lang w:eastAsia="en-US"/>
        </w:rPr>
      </w:pPr>
      <w:r w:rsidRPr="004171B3">
        <w:rPr>
          <w:sz w:val="28"/>
          <w:szCs w:val="28"/>
          <w:lang w:eastAsia="en-US"/>
        </w:rPr>
        <w:tab/>
        <w:t>* Số lượng hồ sơ: Không quy định</w:t>
      </w:r>
    </w:p>
    <w:p w:rsidR="000678F2" w:rsidRPr="004171B3" w:rsidRDefault="000678F2" w:rsidP="0006169C">
      <w:pPr>
        <w:spacing w:before="120" w:after="200" w:line="276" w:lineRule="auto"/>
        <w:jc w:val="both"/>
        <w:rPr>
          <w:b/>
          <w:bCs/>
          <w:sz w:val="28"/>
          <w:szCs w:val="28"/>
          <w:lang w:eastAsia="en-US"/>
        </w:rPr>
      </w:pPr>
      <w:r w:rsidRPr="004171B3">
        <w:rPr>
          <w:sz w:val="28"/>
          <w:szCs w:val="28"/>
          <w:lang w:eastAsia="en-US"/>
        </w:rPr>
        <w:tab/>
      </w:r>
      <w:r w:rsidRPr="004171B3">
        <w:rPr>
          <w:b/>
          <w:bCs/>
          <w:sz w:val="28"/>
          <w:szCs w:val="28"/>
          <w:lang w:eastAsia="en-US"/>
        </w:rPr>
        <w:t>d) Thời hạn giải quyết:</w:t>
      </w:r>
    </w:p>
    <w:p w:rsidR="000678F2" w:rsidRPr="004171B3" w:rsidRDefault="000678F2" w:rsidP="0006169C">
      <w:pPr>
        <w:spacing w:before="120" w:after="200" w:line="276" w:lineRule="auto"/>
        <w:ind w:firstLine="720"/>
        <w:jc w:val="both"/>
        <w:rPr>
          <w:b/>
          <w:bCs/>
          <w:i/>
          <w:iCs/>
          <w:sz w:val="28"/>
          <w:szCs w:val="28"/>
          <w:lang w:eastAsia="en-US"/>
        </w:rPr>
      </w:pPr>
      <w:r w:rsidRPr="004171B3">
        <w:rPr>
          <w:b/>
          <w:bCs/>
          <w:i/>
          <w:iCs/>
          <w:sz w:val="28"/>
          <w:szCs w:val="28"/>
          <w:lang w:eastAsia="en-US"/>
        </w:rPr>
        <w:t>(i) Kiểm dịch động vật vận chuyển ra khỏi địa bàn cấp tỉnh:</w:t>
      </w:r>
    </w:p>
    <w:p w:rsidR="000678F2" w:rsidRPr="004171B3" w:rsidRDefault="000678F2" w:rsidP="0006169C">
      <w:pPr>
        <w:spacing w:before="120" w:after="120"/>
        <w:ind w:firstLine="720"/>
        <w:jc w:val="both"/>
        <w:rPr>
          <w:i/>
          <w:iCs/>
          <w:spacing w:val="-4"/>
          <w:sz w:val="28"/>
          <w:szCs w:val="28"/>
          <w:lang w:eastAsia="en-US"/>
        </w:rPr>
      </w:pPr>
      <w:r w:rsidRPr="004171B3">
        <w:rPr>
          <w:i/>
          <w:iCs/>
          <w:spacing w:val="-4"/>
          <w:sz w:val="28"/>
          <w:szCs w:val="28"/>
          <w:lang w:eastAsia="en-US"/>
        </w:rPr>
        <w:t xml:space="preserve">* Đối với động vật xuất phát từ cơ sở theo quy định tại khoản 1 Điều 37 Luật </w:t>
      </w:r>
      <w:r w:rsidRPr="004171B3">
        <w:rPr>
          <w:i/>
          <w:iCs/>
          <w:spacing w:val="-4"/>
          <w:sz w:val="28"/>
          <w:szCs w:val="28"/>
          <w:lang w:val="vi-VN" w:eastAsia="en-US"/>
        </w:rPr>
        <w:t>T</w:t>
      </w:r>
      <w:r w:rsidRPr="004171B3">
        <w:rPr>
          <w:i/>
          <w:iCs/>
          <w:spacing w:val="-4"/>
          <w:sz w:val="28"/>
          <w:szCs w:val="28"/>
          <w:lang w:eastAsia="en-US"/>
        </w:rPr>
        <w:t xml:space="preserve">hú y: </w:t>
      </w:r>
      <w:r w:rsidRPr="004171B3">
        <w:rPr>
          <w:sz w:val="28"/>
          <w:szCs w:val="28"/>
          <w:lang w:eastAsia="en-US"/>
        </w:rPr>
        <w:t>Cấp Giấy chứng nhận kiểm dịch trong thời hạn 05 ngày làm việc, kể từ ngày bắt đầu kiểm dịch.</w:t>
      </w:r>
    </w:p>
    <w:p w:rsidR="000678F2" w:rsidRPr="004171B3" w:rsidRDefault="000678F2" w:rsidP="0006169C">
      <w:pPr>
        <w:spacing w:before="120" w:after="120"/>
        <w:ind w:firstLine="720"/>
        <w:jc w:val="both"/>
        <w:rPr>
          <w:spacing w:val="-2"/>
          <w:sz w:val="28"/>
          <w:szCs w:val="28"/>
          <w:lang w:eastAsia="en-US"/>
        </w:rPr>
      </w:pPr>
      <w:r w:rsidRPr="004171B3">
        <w:rPr>
          <w:i/>
          <w:iCs/>
          <w:spacing w:val="-2"/>
          <w:sz w:val="28"/>
          <w:szCs w:val="28"/>
          <w:lang w:eastAsia="en-US"/>
        </w:rPr>
        <w:t>* Đối với động vật xuất phát từ cơ sở đã được công nhận an toàn dịch bệnh hoặc đã được giám sát không có mầm bệnh hoặc đã được phòng bệnh bằng vắc xin và còn miễn dịch bảo hộ với các bệnh theo quy định tại Phụ lục XI ban hành kèm theo Thông tư số 25/2016/TT-BNNPTNT</w:t>
      </w:r>
      <w:r w:rsidRPr="004171B3">
        <w:rPr>
          <w:i/>
          <w:iCs/>
          <w:spacing w:val="-2"/>
          <w:sz w:val="28"/>
          <w:szCs w:val="28"/>
          <w:lang w:val="vi-VN" w:eastAsia="en-US"/>
        </w:rPr>
        <w:t xml:space="preserve"> </w:t>
      </w:r>
      <w:r w:rsidRPr="004171B3">
        <w:rPr>
          <w:i/>
          <w:iCs/>
          <w:spacing w:val="-2"/>
          <w:sz w:val="28"/>
          <w:szCs w:val="28"/>
          <w:lang w:eastAsia="en-US"/>
        </w:rPr>
        <w:t>BNNPTNT</w:t>
      </w:r>
      <w:r w:rsidRPr="004171B3">
        <w:rPr>
          <w:i/>
          <w:iCs/>
          <w:spacing w:val="-2"/>
          <w:sz w:val="28"/>
          <w:szCs w:val="28"/>
          <w:lang w:val="vi-VN" w:eastAsia="en-US"/>
        </w:rPr>
        <w:t xml:space="preserve"> </w:t>
      </w:r>
      <w:r w:rsidRPr="004171B3">
        <w:rPr>
          <w:i/>
          <w:iCs/>
          <w:spacing w:val="-2"/>
          <w:sz w:val="28"/>
          <w:szCs w:val="28"/>
          <w:lang w:eastAsia="en-US"/>
        </w:rPr>
        <w:t>(được sửa đổi, bổ sung tại Thông tư số 09/2022/TT-BNNPTNT</w:t>
      </w:r>
      <w:r w:rsidRPr="004171B3">
        <w:rPr>
          <w:i/>
          <w:iCs/>
          <w:spacing w:val="-2"/>
          <w:sz w:val="28"/>
          <w:szCs w:val="28"/>
          <w:lang w:val="vi-VN" w:eastAsia="en-US"/>
        </w:rPr>
        <w:t>)</w:t>
      </w:r>
      <w:r w:rsidRPr="004171B3">
        <w:rPr>
          <w:i/>
          <w:iCs/>
          <w:spacing w:val="-2"/>
          <w:sz w:val="28"/>
          <w:szCs w:val="28"/>
          <w:lang w:eastAsia="en-US"/>
        </w:rPr>
        <w:t>:</w:t>
      </w:r>
      <w:r w:rsidRPr="004171B3">
        <w:rPr>
          <w:spacing w:val="-2"/>
          <w:sz w:val="28"/>
          <w:szCs w:val="28"/>
          <w:lang w:eastAsia="en-US"/>
        </w:rPr>
        <w:t xml:space="preserve"> Cấp Giấy chứng nhận kiểm dịch trong thời hạn 01 ngày làm việc, kể từ ngày nhận được đăng ký kiểm dịch.</w:t>
      </w:r>
    </w:p>
    <w:p w:rsidR="000678F2" w:rsidRPr="004171B3" w:rsidRDefault="000678F2" w:rsidP="0006169C">
      <w:pPr>
        <w:spacing w:before="120" w:after="200" w:line="276" w:lineRule="auto"/>
        <w:ind w:firstLine="720"/>
        <w:jc w:val="both"/>
        <w:rPr>
          <w:b/>
          <w:bCs/>
          <w:i/>
          <w:iCs/>
          <w:sz w:val="28"/>
          <w:szCs w:val="28"/>
          <w:lang w:eastAsia="en-US"/>
        </w:rPr>
      </w:pPr>
      <w:r w:rsidRPr="004171B3">
        <w:rPr>
          <w:b/>
          <w:bCs/>
          <w:i/>
          <w:iCs/>
          <w:sz w:val="28"/>
          <w:szCs w:val="28"/>
          <w:lang w:eastAsia="en-US"/>
        </w:rPr>
        <w:t>(ii) Kiểm dịch sản phẩm động vật trên cạn vận chuyển ra khỏi địa bàn cấp tỉnh</w:t>
      </w:r>
    </w:p>
    <w:p w:rsidR="000678F2" w:rsidRPr="004171B3" w:rsidRDefault="000678F2" w:rsidP="0006169C">
      <w:pPr>
        <w:spacing w:before="120" w:after="200" w:line="276" w:lineRule="auto"/>
        <w:ind w:firstLine="720"/>
        <w:jc w:val="both"/>
        <w:rPr>
          <w:sz w:val="28"/>
          <w:szCs w:val="28"/>
          <w:lang w:eastAsia="en-US"/>
        </w:rPr>
      </w:pPr>
      <w:r w:rsidRPr="004171B3">
        <w:rPr>
          <w:i/>
          <w:iCs/>
          <w:sz w:val="28"/>
          <w:szCs w:val="28"/>
          <w:lang w:eastAsia="en-US"/>
        </w:rPr>
        <w:t xml:space="preserve">* Đối với sản phẩm động vật xuất phát từ cơ sở theo quy định tại khoản 1 Điều 37 Luật </w:t>
      </w:r>
      <w:r w:rsidRPr="004171B3">
        <w:rPr>
          <w:i/>
          <w:iCs/>
          <w:sz w:val="28"/>
          <w:szCs w:val="28"/>
          <w:lang w:val="vi-VN" w:eastAsia="en-US"/>
        </w:rPr>
        <w:t>T</w:t>
      </w:r>
      <w:r w:rsidRPr="004171B3">
        <w:rPr>
          <w:i/>
          <w:iCs/>
          <w:sz w:val="28"/>
          <w:szCs w:val="28"/>
          <w:lang w:eastAsia="en-US"/>
        </w:rPr>
        <w:t xml:space="preserve">hú y: </w:t>
      </w:r>
      <w:r w:rsidRPr="004171B3">
        <w:rPr>
          <w:sz w:val="28"/>
          <w:szCs w:val="28"/>
          <w:lang w:eastAsia="en-US"/>
        </w:rPr>
        <w:t>Cấp Giấy chứng nhận kiểm dịch trong thời hạn 05 ngày làm việc, kể từ ngày bắt đầu kiểm dịch.</w:t>
      </w:r>
    </w:p>
    <w:p w:rsidR="000678F2" w:rsidRPr="004171B3" w:rsidRDefault="000678F2" w:rsidP="0006169C">
      <w:pPr>
        <w:spacing w:before="120" w:after="200" w:line="276" w:lineRule="auto"/>
        <w:ind w:firstLine="720"/>
        <w:jc w:val="both"/>
        <w:rPr>
          <w:sz w:val="28"/>
          <w:szCs w:val="28"/>
          <w:lang w:eastAsia="en-US"/>
        </w:rPr>
      </w:pPr>
      <w:r w:rsidRPr="004171B3">
        <w:rPr>
          <w:i/>
          <w:iCs/>
          <w:sz w:val="28"/>
          <w:szCs w:val="28"/>
          <w:lang w:eastAsia="en-US"/>
        </w:rPr>
        <w:t xml:space="preserve">* Đối với sản phẩm động vật xuất phát từ cơ sở đã được công nhận an toàn dịch bệnh hoặc đã được giám sát không có mầm bệnh hoặc đã được phòng bệnh bằng vắc xin và còn miễn dịch bảo hộ với các bệnh theo quy định tại Phụ lục XI ban hành kèm theo Thông tư số 25/2016/TT-BNNPTNT, từ cơ sở sơ chế, chế biến được định kỳ kiểm tra vệ sinh thú y: </w:t>
      </w:r>
      <w:r w:rsidRPr="004171B3">
        <w:rPr>
          <w:sz w:val="28"/>
          <w:szCs w:val="28"/>
          <w:lang w:eastAsia="en-US"/>
        </w:rPr>
        <w:t>Cấp Giấy chứng nhận kiểm dịch trong thời hạn 01 ngày làm việc, kể từ ngày nhận được đăng ký kiểm dịch.</w:t>
      </w:r>
    </w:p>
    <w:p w:rsidR="000678F2" w:rsidRPr="004171B3" w:rsidRDefault="000678F2" w:rsidP="0006169C">
      <w:pPr>
        <w:spacing w:before="120" w:after="200" w:line="276" w:lineRule="auto"/>
        <w:jc w:val="both"/>
        <w:rPr>
          <w:sz w:val="28"/>
          <w:szCs w:val="28"/>
          <w:lang w:eastAsia="en-US"/>
        </w:rPr>
      </w:pPr>
      <w:r w:rsidRPr="004171B3">
        <w:rPr>
          <w:sz w:val="28"/>
          <w:szCs w:val="28"/>
          <w:lang w:eastAsia="en-US"/>
        </w:rPr>
        <w:tab/>
      </w:r>
      <w:r w:rsidRPr="004171B3">
        <w:rPr>
          <w:b/>
          <w:bCs/>
          <w:sz w:val="28"/>
          <w:szCs w:val="28"/>
          <w:lang w:eastAsia="en-US"/>
        </w:rPr>
        <w:t>đ) Đối tượng thực hiện thủ tục hành chính:</w:t>
      </w:r>
      <w:r w:rsidRPr="004171B3">
        <w:rPr>
          <w:sz w:val="28"/>
          <w:szCs w:val="28"/>
          <w:lang w:eastAsia="en-US"/>
        </w:rPr>
        <w:t xml:space="preserve"> Tổ chức, cá nhân</w:t>
      </w:r>
    </w:p>
    <w:p w:rsidR="000678F2" w:rsidRPr="004171B3" w:rsidRDefault="000678F2" w:rsidP="0006169C">
      <w:pPr>
        <w:spacing w:before="120" w:after="200" w:line="276" w:lineRule="auto"/>
        <w:jc w:val="both"/>
        <w:rPr>
          <w:sz w:val="28"/>
          <w:szCs w:val="28"/>
          <w:lang w:eastAsia="en-US"/>
        </w:rPr>
      </w:pPr>
      <w:r w:rsidRPr="004171B3">
        <w:rPr>
          <w:sz w:val="28"/>
          <w:szCs w:val="28"/>
          <w:lang w:eastAsia="en-US"/>
        </w:rPr>
        <w:tab/>
      </w:r>
      <w:r w:rsidRPr="004171B3">
        <w:rPr>
          <w:b/>
          <w:bCs/>
          <w:sz w:val="28"/>
          <w:szCs w:val="28"/>
          <w:lang w:eastAsia="en-US"/>
        </w:rPr>
        <w:t>e) Cơ quan thực hiện thủ tục hành chính:</w:t>
      </w:r>
      <w:r w:rsidRPr="004171B3">
        <w:rPr>
          <w:sz w:val="28"/>
          <w:szCs w:val="28"/>
          <w:lang w:eastAsia="en-US"/>
        </w:rPr>
        <w:t xml:space="preserve"> Cơ quan có chức năng quản lý chuyên ngành chăn nuôi và thú y cấp tỉnh hoặc Trạm thuộc cơ quan có chức năng quản lý chuyên ngành chăn nuôi và thú y cấp tỉnh được ủy quyền</w:t>
      </w:r>
    </w:p>
    <w:p w:rsidR="000678F2" w:rsidRPr="004171B3" w:rsidRDefault="000678F2" w:rsidP="0006169C">
      <w:pPr>
        <w:spacing w:before="120" w:after="200" w:line="276" w:lineRule="auto"/>
        <w:ind w:firstLine="720"/>
        <w:jc w:val="both"/>
        <w:rPr>
          <w:b/>
          <w:bCs/>
          <w:sz w:val="28"/>
          <w:szCs w:val="28"/>
          <w:lang w:eastAsia="en-US"/>
        </w:rPr>
      </w:pPr>
      <w:r w:rsidRPr="004171B3">
        <w:rPr>
          <w:b/>
          <w:bCs/>
          <w:sz w:val="28"/>
          <w:szCs w:val="28"/>
          <w:lang w:eastAsia="en-US"/>
        </w:rPr>
        <w:t xml:space="preserve">g) Kết quả thực hiện thủ tục hành chính: </w:t>
      </w:r>
    </w:p>
    <w:p w:rsidR="000678F2" w:rsidRPr="004171B3" w:rsidRDefault="000678F2" w:rsidP="0006169C">
      <w:pPr>
        <w:spacing w:before="120" w:after="200" w:line="276" w:lineRule="auto"/>
        <w:ind w:firstLine="720"/>
        <w:jc w:val="both"/>
        <w:rPr>
          <w:sz w:val="28"/>
          <w:szCs w:val="28"/>
          <w:lang w:eastAsia="en-US"/>
        </w:rPr>
      </w:pPr>
      <w:r w:rsidRPr="004171B3">
        <w:rPr>
          <w:sz w:val="28"/>
          <w:szCs w:val="28"/>
          <w:lang w:eastAsia="en-US"/>
        </w:rPr>
        <w:t>- Giấy chứng nhận kiểm dịch động vật vận chuyển ra khỏi địa bàn cấp tỉnh theo Mẫu 12a Phụ lục V ban hành kèm theo Thông tư số 25/2016/TT-BNNPTNT trong trường hợp Cơ quan có chức năng quản lý chuyên ngành chăn nuôi và thú y cấp tỉnh không thực hiện việc ủy quyền kiểm dịch và cấp giấy chứng nhận kiểm dịch động vật, sản phẩm động vật ra khỏi địa bàn cấp tỉnh;</w:t>
      </w:r>
    </w:p>
    <w:p w:rsidR="000678F2" w:rsidRPr="004171B3" w:rsidRDefault="000678F2" w:rsidP="0006169C">
      <w:pPr>
        <w:spacing w:before="120" w:after="200" w:line="276" w:lineRule="auto"/>
        <w:ind w:firstLine="720"/>
        <w:jc w:val="both"/>
        <w:rPr>
          <w:sz w:val="28"/>
          <w:szCs w:val="28"/>
          <w:lang w:eastAsia="en-US"/>
        </w:rPr>
      </w:pPr>
      <w:r w:rsidRPr="004171B3">
        <w:rPr>
          <w:sz w:val="28"/>
          <w:szCs w:val="28"/>
          <w:lang w:eastAsia="en-US"/>
        </w:rPr>
        <w:t>- Giấy chứng nhận kiểm dịch động vật vận chuyển ra khỏi địa bàn cấp tỉnh theo Mẫu 12b Phụ lục V ban hành kèm theo Thông tư số 25/2016/TT-BNNPTNT trong trường hợp Cơ quan có chức năng quản lý chuyên ngành chăn nuôi và thú y cấp tỉnh thực hiện việc ủy quyền kiểm dịch và cấp giấy chứng nhận kiểm dịch động vật, sản phẩm động vật ra khỏi địa bàn cấp tỉnh;</w:t>
      </w:r>
    </w:p>
    <w:p w:rsidR="000678F2" w:rsidRPr="004171B3" w:rsidRDefault="000678F2" w:rsidP="0006169C">
      <w:pPr>
        <w:spacing w:before="120" w:after="200" w:line="276" w:lineRule="auto"/>
        <w:ind w:firstLine="720"/>
        <w:jc w:val="both"/>
        <w:rPr>
          <w:sz w:val="28"/>
          <w:szCs w:val="28"/>
          <w:lang w:eastAsia="en-US"/>
        </w:rPr>
      </w:pPr>
      <w:r w:rsidRPr="004171B3">
        <w:rPr>
          <w:sz w:val="28"/>
          <w:szCs w:val="28"/>
          <w:lang w:eastAsia="en-US"/>
        </w:rPr>
        <w:t>- Giấy chứng nhận kiểm dịch sản phẩm động vật vận chuyển ra khỏi địa bàn cấp tỉnh theo Mẫu 12c Phụ lục V ban hành kèm theo Thông tư số 25/2016/TT-BNNPTNT trong trường hợp Cơ quan có chức năng quản lý chuyên ngành chăn nuôi và thú y cấp tỉnh không thực hiện việc ủy quyền kiểm dịch và cấp giấy chứng nhận kiểm dịch động vật, sản phẩm động vật ra khỏi địa bàn cấp tỉnh;</w:t>
      </w:r>
    </w:p>
    <w:p w:rsidR="000678F2" w:rsidRPr="004171B3" w:rsidRDefault="000678F2" w:rsidP="0006169C">
      <w:pPr>
        <w:spacing w:before="120" w:after="200" w:line="276" w:lineRule="auto"/>
        <w:ind w:firstLine="720"/>
        <w:jc w:val="both"/>
        <w:rPr>
          <w:sz w:val="28"/>
          <w:szCs w:val="28"/>
          <w:lang w:eastAsia="en-US"/>
        </w:rPr>
      </w:pPr>
      <w:r w:rsidRPr="004171B3">
        <w:rPr>
          <w:sz w:val="28"/>
          <w:szCs w:val="28"/>
          <w:lang w:eastAsia="en-US"/>
        </w:rPr>
        <w:t>- Giấy chứng nhận kiểm dịch sản phẩm động vật vận chuyển ra khỏi địa bàn cấp tỉnh theo Mẫu 12d Phụ lục V ban hành kèm theo Thông tư số 25/2016/TT-BNNPTNT trong trường hợp Cơ quan có chức năng quản lý chuyên ngành chăn nuôi và thú y cấp tỉnh thực hiện việc ủy quyền kiểm dịch và cấp giấy chứng nhận kiểm dịch động vật, sản phẩm động vật ra khỏi địa bàn cấp tỉnh.</w:t>
      </w:r>
    </w:p>
    <w:p w:rsidR="000678F2" w:rsidRPr="004171B3" w:rsidRDefault="000678F2" w:rsidP="0006169C">
      <w:pPr>
        <w:spacing w:before="120" w:after="200" w:line="276" w:lineRule="auto"/>
        <w:ind w:firstLine="720"/>
        <w:jc w:val="both"/>
        <w:rPr>
          <w:b/>
          <w:bCs/>
          <w:sz w:val="28"/>
          <w:szCs w:val="28"/>
          <w:lang w:eastAsia="en-US"/>
        </w:rPr>
      </w:pPr>
      <w:r w:rsidRPr="004171B3">
        <w:rPr>
          <w:b/>
          <w:bCs/>
          <w:sz w:val="28"/>
          <w:szCs w:val="28"/>
          <w:lang w:eastAsia="en-US"/>
        </w:rPr>
        <w:t>h) Phí, lệ phí:</w:t>
      </w:r>
    </w:p>
    <w:p w:rsidR="000678F2" w:rsidRPr="004171B3" w:rsidRDefault="000678F2" w:rsidP="0006169C">
      <w:pPr>
        <w:spacing w:before="120" w:after="120" w:line="320" w:lineRule="atLeast"/>
        <w:jc w:val="both"/>
        <w:rPr>
          <w:sz w:val="28"/>
          <w:szCs w:val="28"/>
          <w:lang w:eastAsia="en-US"/>
        </w:rPr>
      </w:pPr>
      <w:r w:rsidRPr="004171B3">
        <w:rPr>
          <w:sz w:val="28"/>
          <w:szCs w:val="28"/>
          <w:lang w:eastAsia="en-US"/>
        </w:rPr>
        <w:tab/>
        <w:t>- Phí kiểm dịch động vật, sản phẩm động vật: Theo quy</w:t>
      </w:r>
      <w:r w:rsidRPr="004171B3">
        <w:rPr>
          <w:sz w:val="28"/>
          <w:szCs w:val="28"/>
          <w:lang w:val="vi-VN" w:eastAsia="en-US"/>
        </w:rPr>
        <w:t xml:space="preserve"> định tại </w:t>
      </w:r>
      <w:r w:rsidRPr="004171B3">
        <w:rPr>
          <w:sz w:val="28"/>
          <w:szCs w:val="28"/>
          <w:lang w:eastAsia="en-US"/>
        </w:rPr>
        <w:t>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line="320" w:lineRule="atLeast"/>
        <w:jc w:val="both"/>
        <w:rPr>
          <w:sz w:val="28"/>
          <w:szCs w:val="28"/>
          <w:lang w:eastAsia="en-US"/>
        </w:rPr>
      </w:pPr>
      <w:r w:rsidRPr="004171B3">
        <w:rPr>
          <w:sz w:val="28"/>
          <w:szCs w:val="28"/>
          <w:lang w:eastAsia="en-US"/>
        </w:rPr>
        <w:tab/>
        <w:t xml:space="preserve">- Chi phí khác: Biểu khung giá dịch vụ ban hành kèm theo Thông tư số 283/2016/TT-BTC ngày 14/11/2016 của Bộ trưởng Bộ Tài chính quy định khung giá dịch vụ tiêm phòng, tiêu độc, khử trùng cho động vật, chẩn đoán thú y và dịch vụ kiểm nghiệm thuốc dùng cho động vật. </w:t>
      </w:r>
    </w:p>
    <w:p w:rsidR="000678F2" w:rsidRPr="004171B3" w:rsidRDefault="000678F2" w:rsidP="0006169C">
      <w:pPr>
        <w:spacing w:before="120" w:after="200" w:line="276" w:lineRule="auto"/>
        <w:jc w:val="both"/>
        <w:rPr>
          <w:b/>
          <w:bCs/>
          <w:sz w:val="28"/>
          <w:szCs w:val="28"/>
          <w:lang w:val="vi-VN" w:eastAsia="en-US"/>
        </w:rPr>
      </w:pPr>
      <w:r w:rsidRPr="004171B3">
        <w:rPr>
          <w:sz w:val="28"/>
          <w:szCs w:val="28"/>
          <w:lang w:eastAsia="en-US"/>
        </w:rPr>
        <w:tab/>
      </w:r>
      <w:r w:rsidRPr="004171B3">
        <w:rPr>
          <w:b/>
          <w:bCs/>
          <w:sz w:val="28"/>
          <w:szCs w:val="28"/>
          <w:lang w:eastAsia="en-US"/>
        </w:rPr>
        <w:t>i) Mẫu đơn, mẫu tờ khai hành chính:</w:t>
      </w:r>
      <w:r w:rsidRPr="004171B3">
        <w:rPr>
          <w:b/>
          <w:bCs/>
          <w:sz w:val="28"/>
          <w:szCs w:val="28"/>
          <w:lang w:val="vi-VN" w:eastAsia="en-US"/>
        </w:rPr>
        <w:t xml:space="preserve"> </w:t>
      </w:r>
      <w:r w:rsidRPr="004171B3">
        <w:rPr>
          <w:sz w:val="28"/>
          <w:szCs w:val="28"/>
          <w:lang w:eastAsia="en-US"/>
        </w:rPr>
        <w:t>Giấy đăng ký theo Mẫu 1 Phụ lục V ban hành kèm theo Thông tư số 25/2016/TT-BNNPTNT (được sửa đổi, bổ sung tại Thông tư số 04/2024/TT-BNNPTNT)</w:t>
      </w:r>
      <w:r w:rsidRPr="004171B3">
        <w:rPr>
          <w:sz w:val="28"/>
          <w:szCs w:val="28"/>
          <w:lang w:val="vi-VN" w:eastAsia="en-US"/>
        </w:rPr>
        <w:t>.</w:t>
      </w:r>
    </w:p>
    <w:p w:rsidR="000678F2" w:rsidRPr="004171B3" w:rsidRDefault="000678F2" w:rsidP="0006169C">
      <w:pPr>
        <w:spacing w:before="120" w:after="200" w:line="276" w:lineRule="auto"/>
        <w:jc w:val="both"/>
        <w:rPr>
          <w:sz w:val="28"/>
          <w:szCs w:val="28"/>
          <w:lang w:eastAsia="en-US"/>
        </w:rPr>
      </w:pPr>
      <w:r w:rsidRPr="004171B3">
        <w:rPr>
          <w:sz w:val="28"/>
          <w:szCs w:val="28"/>
          <w:lang w:eastAsia="en-US"/>
        </w:rPr>
        <w:tab/>
      </w:r>
      <w:r w:rsidRPr="004171B3">
        <w:rPr>
          <w:b/>
          <w:bCs/>
          <w:sz w:val="28"/>
          <w:szCs w:val="28"/>
          <w:lang w:eastAsia="en-US"/>
        </w:rPr>
        <w:t xml:space="preserve">k) Yêu cầu, điều kiện thực hiện thủ tục hành chính: </w:t>
      </w:r>
      <w:r w:rsidRPr="004171B3">
        <w:rPr>
          <w:sz w:val="28"/>
          <w:szCs w:val="28"/>
          <w:lang w:eastAsia="en-US"/>
        </w:rPr>
        <w:t>Không quy định</w:t>
      </w:r>
    </w:p>
    <w:p w:rsidR="000678F2" w:rsidRPr="004171B3" w:rsidRDefault="000678F2" w:rsidP="0006169C">
      <w:pPr>
        <w:spacing w:before="120" w:after="200" w:line="276" w:lineRule="auto"/>
        <w:jc w:val="both"/>
        <w:rPr>
          <w:b/>
          <w:bCs/>
          <w:sz w:val="28"/>
          <w:szCs w:val="28"/>
          <w:lang w:eastAsia="en-US"/>
        </w:rPr>
      </w:pPr>
      <w:r w:rsidRPr="004171B3">
        <w:rPr>
          <w:sz w:val="28"/>
          <w:szCs w:val="28"/>
          <w:lang w:eastAsia="en-US"/>
        </w:rPr>
        <w:tab/>
      </w:r>
      <w:r w:rsidRPr="004171B3">
        <w:rPr>
          <w:b/>
          <w:bCs/>
          <w:sz w:val="28"/>
          <w:szCs w:val="28"/>
          <w:lang w:eastAsia="en-US"/>
        </w:rPr>
        <w:t>l) Căn cứ pháp lý:</w:t>
      </w:r>
    </w:p>
    <w:p w:rsidR="000678F2" w:rsidRPr="004171B3" w:rsidRDefault="000678F2" w:rsidP="0006169C">
      <w:pPr>
        <w:tabs>
          <w:tab w:val="left" w:pos="630"/>
        </w:tabs>
        <w:spacing w:before="120" w:after="120" w:line="320" w:lineRule="atLeast"/>
        <w:jc w:val="both"/>
        <w:rPr>
          <w:sz w:val="28"/>
          <w:szCs w:val="28"/>
          <w:lang w:eastAsia="en-US"/>
        </w:rPr>
      </w:pPr>
      <w:r w:rsidRPr="004171B3">
        <w:rPr>
          <w:sz w:val="28"/>
          <w:szCs w:val="28"/>
          <w:lang w:eastAsia="en-US"/>
        </w:rPr>
        <w:tab/>
        <w:t xml:space="preserve">-  Luật Thú y ngày 19/6/2015; </w:t>
      </w:r>
    </w:p>
    <w:p w:rsidR="000678F2" w:rsidRPr="004171B3" w:rsidRDefault="000678F2" w:rsidP="0006169C">
      <w:pPr>
        <w:tabs>
          <w:tab w:val="left" w:pos="1414"/>
        </w:tabs>
        <w:spacing w:before="120" w:after="120" w:line="320" w:lineRule="atLeast"/>
        <w:jc w:val="both"/>
        <w:rPr>
          <w:spacing w:val="-6"/>
          <w:sz w:val="28"/>
          <w:szCs w:val="28"/>
          <w:lang w:val="nl-NL" w:eastAsia="en-US"/>
        </w:rPr>
      </w:pPr>
      <w:r w:rsidRPr="004171B3">
        <w:rPr>
          <w:spacing w:val="-6"/>
          <w:sz w:val="28"/>
          <w:szCs w:val="28"/>
          <w:lang w:eastAsia="en-US"/>
        </w:rPr>
        <w:t xml:space="preserve">           - </w:t>
      </w:r>
      <w:r w:rsidRPr="004171B3">
        <w:rPr>
          <w:spacing w:val="-6"/>
          <w:sz w:val="28"/>
          <w:szCs w:val="28"/>
          <w:lang w:val="vi-VN" w:eastAsia="en-US"/>
        </w:rPr>
        <w:t xml:space="preserve">Thông tư số 25/2016/TT-BNNPTNT ngày 30/6/2016 của Bộ trưởng Bộ Nông nghiệp và Phát triển nông thôn </w:t>
      </w:r>
      <w:r w:rsidRPr="004171B3">
        <w:rPr>
          <w:spacing w:val="-6"/>
          <w:sz w:val="28"/>
          <w:szCs w:val="28"/>
          <w:lang w:eastAsia="en-US"/>
        </w:rPr>
        <w:t>q</w:t>
      </w:r>
      <w:r w:rsidRPr="004171B3">
        <w:rPr>
          <w:spacing w:val="-6"/>
          <w:sz w:val="28"/>
          <w:szCs w:val="28"/>
          <w:lang w:val="vi-VN" w:eastAsia="en-US"/>
        </w:rPr>
        <w:t>uy định về kiểm dịch động vật, sản phẩm động vật trên cạn</w:t>
      </w:r>
      <w:r w:rsidRPr="004171B3">
        <w:rPr>
          <w:spacing w:val="-6"/>
          <w:sz w:val="28"/>
          <w:szCs w:val="28"/>
          <w:lang w:val="nl-NL" w:eastAsia="en-US"/>
        </w:rPr>
        <w:t>;</w:t>
      </w:r>
    </w:p>
    <w:p w:rsidR="000678F2" w:rsidRPr="004171B3" w:rsidRDefault="000678F2" w:rsidP="0006169C">
      <w:pPr>
        <w:spacing w:before="120" w:after="120" w:line="320" w:lineRule="atLeast"/>
        <w:jc w:val="both"/>
        <w:rPr>
          <w:sz w:val="28"/>
          <w:szCs w:val="28"/>
          <w:lang w:eastAsia="en-US"/>
        </w:rPr>
      </w:pPr>
      <w:r w:rsidRPr="004171B3">
        <w:rPr>
          <w:sz w:val="28"/>
          <w:szCs w:val="28"/>
          <w:lang w:eastAsia="en-US"/>
        </w:rPr>
        <w:t xml:space="preserve">        - Thông tư số 35/2018/TT-BNNPTNT ngày 25/12/2018 của Bộ trưởng Bộ Nông nghiệp và Phát triển nông thôn sửa đổi, bổ sung một số điều của Thông tư số 25/2016/TT-BNNPTNT ngày 30/6/2016;</w:t>
      </w:r>
    </w:p>
    <w:p w:rsidR="000678F2" w:rsidRPr="004171B3" w:rsidRDefault="000678F2" w:rsidP="0006169C">
      <w:pPr>
        <w:tabs>
          <w:tab w:val="left" w:pos="1414"/>
        </w:tabs>
        <w:spacing w:before="120" w:after="120" w:line="320" w:lineRule="atLeast"/>
        <w:jc w:val="both"/>
        <w:rPr>
          <w:i/>
          <w:iCs/>
          <w:spacing w:val="-2"/>
          <w:sz w:val="28"/>
          <w:szCs w:val="28"/>
          <w:lang w:eastAsia="en-US"/>
        </w:rPr>
      </w:pPr>
      <w:r w:rsidRPr="004171B3">
        <w:rPr>
          <w:i/>
          <w:iCs/>
          <w:spacing w:val="-6"/>
          <w:sz w:val="28"/>
          <w:szCs w:val="28"/>
          <w:lang w:eastAsia="en-US"/>
        </w:rPr>
        <w:t xml:space="preserve">         </w:t>
      </w:r>
      <w:r w:rsidRPr="004171B3">
        <w:rPr>
          <w:spacing w:val="-6"/>
          <w:sz w:val="28"/>
          <w:szCs w:val="28"/>
          <w:lang w:eastAsia="en-US"/>
        </w:rPr>
        <w:t xml:space="preserve">- </w:t>
      </w:r>
      <w:r w:rsidRPr="004171B3">
        <w:rPr>
          <w:spacing w:val="-2"/>
          <w:sz w:val="28"/>
          <w:szCs w:val="28"/>
          <w:lang w:eastAsia="en-US"/>
        </w:rPr>
        <w:t>T</w:t>
      </w:r>
      <w:r w:rsidRPr="004171B3">
        <w:rPr>
          <w:spacing w:val="-2"/>
          <w:sz w:val="28"/>
          <w:szCs w:val="28"/>
          <w:lang w:val="vi-VN" w:eastAsia="en-US"/>
        </w:rPr>
        <w:t xml:space="preserve">hông tư số </w:t>
      </w:r>
      <w:r w:rsidRPr="004171B3">
        <w:rPr>
          <w:sz w:val="28"/>
          <w:szCs w:val="28"/>
          <w:lang w:eastAsia="en-US"/>
        </w:rPr>
        <w:t>09</w:t>
      </w:r>
      <w:r w:rsidRPr="004171B3">
        <w:rPr>
          <w:sz w:val="28"/>
          <w:szCs w:val="28"/>
          <w:lang w:val="vi-VN" w:eastAsia="en-US"/>
        </w:rPr>
        <w:t>/20</w:t>
      </w:r>
      <w:r w:rsidRPr="004171B3">
        <w:rPr>
          <w:sz w:val="28"/>
          <w:szCs w:val="28"/>
          <w:lang w:eastAsia="en-US"/>
        </w:rPr>
        <w:t>22</w:t>
      </w:r>
      <w:r w:rsidRPr="004171B3">
        <w:rPr>
          <w:sz w:val="28"/>
          <w:szCs w:val="28"/>
          <w:lang w:val="vi-VN" w:eastAsia="en-US"/>
        </w:rPr>
        <w:t>/TT-BNNPTNT ngà</w:t>
      </w:r>
      <w:r w:rsidRPr="004171B3">
        <w:rPr>
          <w:sz w:val="28"/>
          <w:szCs w:val="28"/>
          <w:lang w:eastAsia="en-US"/>
        </w:rPr>
        <w:t>y 19</w:t>
      </w:r>
      <w:r w:rsidRPr="004171B3">
        <w:rPr>
          <w:sz w:val="28"/>
          <w:szCs w:val="28"/>
          <w:lang w:val="vi-VN" w:eastAsia="en-US"/>
        </w:rPr>
        <w:t>/</w:t>
      </w:r>
      <w:r w:rsidRPr="004171B3">
        <w:rPr>
          <w:sz w:val="28"/>
          <w:szCs w:val="28"/>
          <w:lang w:eastAsia="en-US"/>
        </w:rPr>
        <w:t>8</w:t>
      </w:r>
      <w:r w:rsidRPr="004171B3">
        <w:rPr>
          <w:sz w:val="28"/>
          <w:szCs w:val="28"/>
          <w:lang w:val="vi-VN" w:eastAsia="en-US"/>
        </w:rPr>
        <w:t>/20</w:t>
      </w:r>
      <w:r w:rsidRPr="004171B3">
        <w:rPr>
          <w:sz w:val="28"/>
          <w:szCs w:val="28"/>
          <w:lang w:eastAsia="en-US"/>
        </w:rPr>
        <w:t>22</w:t>
      </w:r>
      <w:r w:rsidRPr="004171B3">
        <w:rPr>
          <w:sz w:val="28"/>
          <w:szCs w:val="28"/>
          <w:lang w:val="vi-VN" w:eastAsia="en-US"/>
        </w:rPr>
        <w:t xml:space="preserve"> của Bộ </w:t>
      </w:r>
      <w:r w:rsidRPr="004171B3">
        <w:rPr>
          <w:sz w:val="28"/>
          <w:szCs w:val="28"/>
          <w:lang w:eastAsia="en-US"/>
        </w:rPr>
        <w:t xml:space="preserve">trưởng Bộ </w:t>
      </w:r>
      <w:r w:rsidRPr="004171B3">
        <w:rPr>
          <w:sz w:val="28"/>
          <w:szCs w:val="28"/>
          <w:lang w:val="vi-VN" w:eastAsia="en-US"/>
        </w:rPr>
        <w:t xml:space="preserve">Nông nghiệp và Phát triển nông thôn </w:t>
      </w:r>
      <w:r w:rsidRPr="004171B3">
        <w:rPr>
          <w:spacing w:val="-2"/>
          <w:sz w:val="28"/>
          <w:szCs w:val="28"/>
          <w:lang w:eastAsia="en-US"/>
        </w:rPr>
        <w:t>s</w:t>
      </w:r>
      <w:r w:rsidRPr="004171B3">
        <w:rPr>
          <w:spacing w:val="-2"/>
          <w:sz w:val="28"/>
          <w:szCs w:val="28"/>
          <w:lang w:val="vi-VN" w:eastAsia="en-US"/>
        </w:rPr>
        <w:t xml:space="preserve">ửa đổi, bổ sung một số điều của các Thông tư quy định về kiểm dịch động vật, sản phẩm động vật </w:t>
      </w:r>
      <w:r w:rsidRPr="004171B3">
        <w:rPr>
          <w:spacing w:val="-2"/>
          <w:sz w:val="28"/>
          <w:szCs w:val="28"/>
          <w:lang w:eastAsia="en-US"/>
        </w:rPr>
        <w:t>trên cạn</w:t>
      </w:r>
      <w:r w:rsidRPr="004171B3">
        <w:rPr>
          <w:i/>
          <w:iCs/>
          <w:spacing w:val="-2"/>
          <w:sz w:val="28"/>
          <w:szCs w:val="28"/>
          <w:lang w:eastAsia="en-US"/>
        </w:rPr>
        <w:t>;</w:t>
      </w:r>
    </w:p>
    <w:p w:rsidR="000678F2" w:rsidRPr="004171B3" w:rsidRDefault="000678F2" w:rsidP="0006169C">
      <w:pPr>
        <w:spacing w:before="120" w:after="120" w:line="320" w:lineRule="atLeast"/>
        <w:jc w:val="both"/>
        <w:rPr>
          <w:i/>
          <w:iCs/>
          <w:spacing w:val="-2"/>
          <w:sz w:val="28"/>
          <w:szCs w:val="28"/>
          <w:lang w:eastAsia="en-US"/>
        </w:rPr>
      </w:pPr>
      <w:r w:rsidRPr="004171B3">
        <w:rPr>
          <w:sz w:val="28"/>
          <w:szCs w:val="28"/>
          <w:lang w:eastAsia="en-US"/>
        </w:rPr>
        <w:tab/>
        <w:t>- Thông tư số 04/2024/TT-BNNPTNT ngày 01/4/2024 của Bộ trưởng Bộ Nông nghiệp và Phát triển nông thôn sửa đổi, bổ sung một số điều của các Thông tư quy định về kiểm dịch động vật, sản phẩm động vật trên cạn.</w:t>
      </w:r>
    </w:p>
    <w:p w:rsidR="000678F2" w:rsidRPr="004171B3" w:rsidRDefault="000678F2" w:rsidP="0006169C">
      <w:pPr>
        <w:spacing w:before="120" w:after="120" w:line="320" w:lineRule="atLeast"/>
        <w:jc w:val="both"/>
        <w:rPr>
          <w:i/>
          <w:iCs/>
          <w:spacing w:val="-2"/>
          <w:sz w:val="28"/>
          <w:szCs w:val="28"/>
          <w:lang w:eastAsia="en-US"/>
        </w:rPr>
      </w:pPr>
      <w:r w:rsidRPr="004171B3">
        <w:rPr>
          <w:i/>
          <w:iCs/>
          <w:spacing w:val="-2"/>
          <w:sz w:val="28"/>
          <w:szCs w:val="28"/>
          <w:lang w:eastAsia="en-US"/>
        </w:rPr>
        <w:tab/>
        <w:t xml:space="preserve">- </w:t>
      </w:r>
      <w:r w:rsidRPr="004171B3">
        <w:rPr>
          <w:sz w:val="28"/>
          <w:szCs w:val="28"/>
          <w:lang w:eastAsia="en-US"/>
        </w:rPr>
        <w:t>Thông tư số 101/2020/TT-BTC ngày 23/11/2020 của Bộ trưởng Bộ Tài chính quy định về mức thu, chế độ thu, nộp, quản lý phí, lệ phí trong công tác thú y</w:t>
      </w:r>
    </w:p>
    <w:p w:rsidR="000678F2" w:rsidRPr="004171B3" w:rsidRDefault="000678F2" w:rsidP="0006169C">
      <w:pPr>
        <w:spacing w:before="120" w:after="120" w:line="320" w:lineRule="atLeast"/>
        <w:jc w:val="both"/>
        <w:rPr>
          <w:sz w:val="28"/>
          <w:szCs w:val="28"/>
          <w:lang w:eastAsia="en-US"/>
        </w:rPr>
      </w:pPr>
      <w:r w:rsidRPr="004171B3">
        <w:rPr>
          <w:sz w:val="28"/>
          <w:szCs w:val="28"/>
          <w:lang w:eastAsia="en-US"/>
        </w:rPr>
        <w:tab/>
        <w:t xml:space="preserve">- Thông tư số 283/2016/TT-BTC ngày 14/11/2016 của Bộ trưởng Bộ Tài chính quy định khung giá dịch vụ tiêm phòng, tiêu độc, khử trùng cho động vật, chẩn đoán thú y và dịch vụ kiểm nghiệm thuốc dùng cho động vật. </w:t>
      </w:r>
    </w:p>
    <w:p w:rsidR="000678F2" w:rsidRPr="004171B3" w:rsidRDefault="000678F2" w:rsidP="0006169C">
      <w:pPr>
        <w:spacing w:before="120" w:after="120"/>
        <w:jc w:val="right"/>
        <w:rPr>
          <w:b/>
          <w:bCs/>
          <w:lang w:eastAsia="en-US"/>
        </w:rPr>
      </w:pPr>
      <w:r w:rsidRPr="004171B3">
        <w:rPr>
          <w:b/>
          <w:bCs/>
          <w:lang w:eastAsia="en-US"/>
        </w:rPr>
        <w:br w:type="page"/>
        <w:t>Mẫu 1</w:t>
      </w:r>
    </w:p>
    <w:p w:rsidR="000678F2" w:rsidRPr="004171B3" w:rsidRDefault="00A105E7" w:rsidP="0006169C">
      <w:pPr>
        <w:spacing w:after="120"/>
        <w:jc w:val="center"/>
        <w:rPr>
          <w:b/>
          <w:bCs/>
          <w:sz w:val="28"/>
          <w:szCs w:val="28"/>
          <w:lang w:eastAsia="en-US"/>
        </w:rPr>
      </w:pPr>
      <w:r>
        <w:rPr>
          <w:noProof/>
          <w:lang w:eastAsia="en-US"/>
        </w:rPr>
        <mc:AlternateContent>
          <mc:Choice Requires="wps">
            <w:drawing>
              <wp:anchor distT="4294967295" distB="4294967295" distL="114300" distR="114300" simplePos="0" relativeHeight="251734528" behindDoc="0" locked="0" layoutInCell="1" allowOverlap="1">
                <wp:simplePos x="0" y="0"/>
                <wp:positionH relativeFrom="column">
                  <wp:posOffset>1933575</wp:posOffset>
                </wp:positionH>
                <wp:positionV relativeFrom="paragraph">
                  <wp:posOffset>406400</wp:posOffset>
                </wp:positionV>
                <wp:extent cx="1955165" cy="0"/>
                <wp:effectExtent l="9525" t="6350" r="6985" b="12700"/>
                <wp:wrapNone/>
                <wp:docPr id="54"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1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4211BB" id="Straight Arrow Connector 13" o:spid="_x0000_s1026" type="#_x0000_t32" style="position:absolute;margin-left:152.25pt;margin-top:32pt;width:153.95pt;height:0;z-index:251734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"/>
            </w:pict>
          </mc:Fallback>
        </mc:AlternateContent>
      </w:r>
      <w:r>
        <w:rPr>
          <w:noProof/>
          <w:lang w:eastAsia="en-US"/>
        </w:rPr>
        <mc:AlternateContent>
          <mc:Choice Requires="wps">
            <w:drawing>
              <wp:anchor distT="4294967295" distB="4294967295" distL="114300" distR="114300" simplePos="0" relativeHeight="251735552" behindDoc="0" locked="0" layoutInCell="1" allowOverlap="1">
                <wp:simplePos x="0" y="0"/>
                <wp:positionH relativeFrom="column">
                  <wp:posOffset>1885315</wp:posOffset>
                </wp:positionH>
                <wp:positionV relativeFrom="paragraph">
                  <wp:posOffset>19060160</wp:posOffset>
                </wp:positionV>
                <wp:extent cx="1947545" cy="0"/>
                <wp:effectExtent l="8890" t="10160" r="5715" b="8890"/>
                <wp:wrapNone/>
                <wp:docPr id="53"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75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82DE1C" id="Straight Arrow Connector 12" o:spid="_x0000_s1026" type="#_x0000_t32" style="position:absolute;margin-left:148.45pt;margin-top:1500.8pt;width:153.35pt;height:0;z-index:251735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"/>
            </w:pict>
          </mc:Fallback>
        </mc:AlternateContent>
      </w:r>
      <w:r w:rsidR="000678F2" w:rsidRPr="004171B3">
        <w:rPr>
          <w:b/>
          <w:bCs/>
          <w:lang w:eastAsia="en-US"/>
        </w:rPr>
        <w:t>CỘNG HÒA XÃ HỘI CHỦ NGHĨA VIỆT NAM</w:t>
      </w:r>
      <w:r w:rsidR="000678F2" w:rsidRPr="004171B3">
        <w:rPr>
          <w:b/>
          <w:bCs/>
          <w:lang w:eastAsia="en-US"/>
        </w:rPr>
        <w:br/>
      </w:r>
      <w:r w:rsidR="000678F2" w:rsidRPr="004171B3">
        <w:rPr>
          <w:b/>
          <w:bCs/>
          <w:sz w:val="26"/>
          <w:szCs w:val="26"/>
          <w:lang w:eastAsia="en-US"/>
        </w:rPr>
        <w:t>Độc lập - Tự do - Hạnh phúc</w:t>
      </w:r>
      <w:r w:rsidR="000678F2" w:rsidRPr="004171B3">
        <w:rPr>
          <w:b/>
          <w:bCs/>
          <w:sz w:val="26"/>
          <w:szCs w:val="26"/>
          <w:lang w:eastAsia="en-US"/>
        </w:rPr>
        <w:br/>
      </w:r>
    </w:p>
    <w:p w:rsidR="000678F2" w:rsidRPr="004171B3" w:rsidRDefault="000678F2" w:rsidP="0006169C">
      <w:pPr>
        <w:spacing w:before="120" w:after="120"/>
        <w:jc w:val="center"/>
        <w:rPr>
          <w:b/>
          <w:bCs/>
          <w:lang w:eastAsia="en-US"/>
        </w:rPr>
      </w:pPr>
      <w:r w:rsidRPr="004171B3">
        <w:rPr>
          <w:b/>
          <w:bCs/>
          <w:lang w:eastAsia="en-US"/>
        </w:rPr>
        <w:t>ĐƠN ĐĂNG KÝ KIỂM DỊCH ĐỘNG VẬT, SẢN PHẨM ĐỘNG VẬT VẬN CHUYỂN RA KHỎI ĐỊA BÀN CẤP TỈNH</w:t>
      </w:r>
    </w:p>
    <w:p w:rsidR="000678F2" w:rsidRPr="004171B3" w:rsidRDefault="000678F2" w:rsidP="0006169C">
      <w:pPr>
        <w:spacing w:before="120" w:after="120"/>
        <w:jc w:val="center"/>
        <w:rPr>
          <w:i/>
          <w:iCs/>
          <w:lang w:eastAsia="en-US"/>
        </w:rPr>
      </w:pPr>
      <w:r w:rsidRPr="004171B3">
        <w:rPr>
          <w:i/>
          <w:iCs/>
          <w:lang w:eastAsia="en-US"/>
        </w:rPr>
        <w:t>Số:…………/ĐK-KDĐV</w:t>
      </w:r>
    </w:p>
    <w:p w:rsidR="000678F2" w:rsidRPr="004171B3" w:rsidRDefault="000678F2" w:rsidP="0006169C">
      <w:pPr>
        <w:spacing w:before="120" w:after="120"/>
        <w:jc w:val="center"/>
        <w:rPr>
          <w:lang w:eastAsia="en-US"/>
        </w:rPr>
      </w:pPr>
    </w:p>
    <w:p w:rsidR="000678F2" w:rsidRPr="004171B3" w:rsidRDefault="000678F2" w:rsidP="0006169C">
      <w:pPr>
        <w:spacing w:before="120" w:after="120"/>
        <w:jc w:val="center"/>
        <w:rPr>
          <w:lang w:eastAsia="en-US"/>
        </w:rPr>
      </w:pPr>
      <w:r w:rsidRPr="004171B3">
        <w:rPr>
          <w:lang w:eastAsia="en-US"/>
        </w:rPr>
        <w:t>Kính gửi: …………………………………………………………………………</w:t>
      </w:r>
    </w:p>
    <w:p w:rsidR="000678F2" w:rsidRPr="004171B3" w:rsidRDefault="000678F2" w:rsidP="0006169C">
      <w:pPr>
        <w:tabs>
          <w:tab w:val="left" w:leader="dot" w:pos="7920"/>
        </w:tabs>
        <w:spacing w:before="120" w:after="120"/>
        <w:rPr>
          <w:lang w:eastAsia="en-US"/>
        </w:rPr>
      </w:pPr>
      <w:r w:rsidRPr="004171B3">
        <w:rPr>
          <w:lang w:eastAsia="en-US"/>
        </w:rPr>
        <w:t xml:space="preserve">Họ tên chủ hàng </w:t>
      </w:r>
      <w:r w:rsidRPr="004171B3">
        <w:rPr>
          <w:i/>
          <w:iCs/>
          <w:lang w:eastAsia="en-US"/>
        </w:rPr>
        <w:t>(hoặc người đại diện)</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Địa chỉ giao dịch: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Số Hộ chiếu/Số định danh cá nhân: .…………………………..…Cấp ngày ……../…../……… </w:t>
      </w:r>
    </w:p>
    <w:p w:rsidR="000678F2" w:rsidRPr="004171B3" w:rsidRDefault="000678F2" w:rsidP="0006169C">
      <w:pPr>
        <w:tabs>
          <w:tab w:val="left" w:leader="dot" w:pos="7920"/>
        </w:tabs>
        <w:spacing w:before="120" w:after="120"/>
        <w:jc w:val="both"/>
        <w:rPr>
          <w:lang w:eastAsia="en-US"/>
        </w:rPr>
      </w:pPr>
      <w:r w:rsidRPr="004171B3">
        <w:rPr>
          <w:lang w:eastAsia="en-US"/>
        </w:rPr>
        <w:t xml:space="preserve">tại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Điện thoại: …………………….Fax: ……………………..Email: </w:t>
      </w:r>
      <w:r w:rsidRPr="004171B3">
        <w:rPr>
          <w:lang w:eastAsia="en-US"/>
        </w:rPr>
        <w:tab/>
        <w:t>…………..</w:t>
      </w:r>
    </w:p>
    <w:p w:rsidR="000678F2" w:rsidRPr="004171B3" w:rsidRDefault="000678F2" w:rsidP="0006169C">
      <w:pPr>
        <w:spacing w:before="120" w:after="120"/>
        <w:rPr>
          <w:lang w:eastAsia="en-US"/>
        </w:rPr>
      </w:pPr>
      <w:r w:rsidRPr="004171B3">
        <w:rPr>
          <w:lang w:eastAsia="en-US"/>
        </w:rPr>
        <w:t>Đề nghị được làm thủ tục kiểm dịch số hàng sau:</w:t>
      </w:r>
    </w:p>
    <w:p w:rsidR="000678F2" w:rsidRPr="004171B3" w:rsidRDefault="000678F2" w:rsidP="0006169C">
      <w:pPr>
        <w:spacing w:before="120" w:after="120"/>
        <w:rPr>
          <w:b/>
          <w:bCs/>
          <w:lang w:eastAsia="en-US"/>
        </w:rPr>
      </w:pPr>
      <w:r w:rsidRPr="004171B3">
        <w:rPr>
          <w:b/>
          <w:bCs/>
          <w:lang w:eastAsia="en-US"/>
        </w:rPr>
        <w:t>I/ ĐỘNG VẬT:</w:t>
      </w:r>
    </w:p>
    <w:tbl>
      <w:tblPr>
        <w:tblW w:w="0" w:type="dxa"/>
        <w:tblInd w:w="2" w:type="dxa"/>
        <w:tblCellMar>
          <w:left w:w="0" w:type="dxa"/>
          <w:right w:w="0" w:type="dxa"/>
        </w:tblCellMar>
        <w:tblLook w:val="00A0" w:firstRow="1" w:lastRow="0" w:firstColumn="1" w:lastColumn="0" w:noHBand="0" w:noVBand="0"/>
      </w:tblPr>
      <w:tblGrid>
        <w:gridCol w:w="2232"/>
        <w:gridCol w:w="1335"/>
        <w:gridCol w:w="1003"/>
        <w:gridCol w:w="993"/>
        <w:gridCol w:w="980"/>
        <w:gridCol w:w="2525"/>
      </w:tblGrid>
      <w:tr w:rsidR="000678F2" w:rsidRPr="004171B3">
        <w:tc>
          <w:tcPr>
            <w:tcW w:w="2626"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Loại động vật</w:t>
            </w:r>
          </w:p>
        </w:tc>
        <w:tc>
          <w:tcPr>
            <w:tcW w:w="1498"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Giống</w:t>
            </w:r>
          </w:p>
        </w:tc>
        <w:tc>
          <w:tcPr>
            <w:tcW w:w="1123" w:type="dxa"/>
            <w:vMerge w:val="restart"/>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Tuổi</w:t>
            </w:r>
          </w:p>
        </w:tc>
        <w:tc>
          <w:tcPr>
            <w:tcW w:w="2246" w:type="dxa"/>
            <w:gridSpan w:val="2"/>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Tính biệt</w:t>
            </w:r>
          </w:p>
        </w:tc>
        <w:tc>
          <w:tcPr>
            <w:tcW w:w="2990" w:type="dxa"/>
            <w:vMerge w:val="restart"/>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Mục đích sử dụng</w:t>
            </w:r>
          </w:p>
        </w:tc>
      </w:tr>
      <w:tr w:rsidR="000678F2" w:rsidRPr="004171B3">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b/>
                <w:bCs/>
                <w:lang w:eastAsia="en-US"/>
              </w:rPr>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b/>
                <w:bCs/>
                <w:lang w:eastAsia="en-US"/>
              </w:rPr>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b/>
                <w:bCs/>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Đực</w:t>
            </w: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Cái</w:t>
            </w: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spacing w:line="256" w:lineRule="auto"/>
              <w:rPr>
                <w:b/>
                <w:bCs/>
                <w:lang w:eastAsia="en-US"/>
              </w:rPr>
            </w:pPr>
          </w:p>
        </w:tc>
      </w:tr>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299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lang w:eastAsia="en-US"/>
              </w:rPr>
            </w:pPr>
          </w:p>
        </w:tc>
      </w:tr>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299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lang w:eastAsia="en-US"/>
              </w:rPr>
            </w:pPr>
          </w:p>
        </w:tc>
      </w:tr>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299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lang w:eastAsia="en-US"/>
              </w:rPr>
            </w:pPr>
          </w:p>
        </w:tc>
      </w:tr>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299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lang w:eastAsia="en-US"/>
              </w:rPr>
            </w:pPr>
          </w:p>
        </w:tc>
      </w:tr>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lang w:eastAsia="en-US"/>
              </w:rPr>
            </w:pPr>
          </w:p>
        </w:tc>
        <w:tc>
          <w:tcPr>
            <w:tcW w:w="2990"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lang w:eastAsia="en-US"/>
              </w:rPr>
            </w:pPr>
          </w:p>
        </w:tc>
      </w:tr>
      <w:tr w:rsidR="000678F2" w:rsidRPr="004171B3">
        <w:tc>
          <w:tcPr>
            <w:tcW w:w="2626"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Tổng số</w:t>
            </w:r>
          </w:p>
        </w:tc>
        <w:tc>
          <w:tcPr>
            <w:tcW w:w="1498"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lang w:eastAsia="en-US"/>
              </w:rPr>
            </w:pPr>
          </w:p>
        </w:tc>
        <w:tc>
          <w:tcPr>
            <w:tcW w:w="1123"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lang w:eastAsia="en-US"/>
              </w:rPr>
            </w:pPr>
          </w:p>
        </w:tc>
        <w:tc>
          <w:tcPr>
            <w:tcW w:w="2990"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lang w:eastAsia="en-US"/>
              </w:rPr>
            </w:pPr>
          </w:p>
        </w:tc>
      </w:tr>
    </w:tbl>
    <w:p w:rsidR="000678F2" w:rsidRPr="004171B3" w:rsidRDefault="000678F2" w:rsidP="0006169C">
      <w:pPr>
        <w:tabs>
          <w:tab w:val="left" w:leader="dot" w:pos="7920"/>
        </w:tabs>
        <w:spacing w:before="120" w:after="120"/>
        <w:rPr>
          <w:lang w:eastAsia="en-US"/>
        </w:rPr>
      </w:pPr>
      <w:r w:rsidRPr="004171B3">
        <w:rPr>
          <w:lang w:eastAsia="en-US"/>
        </w:rPr>
        <w:t xml:space="preserve">Tổng số </w:t>
      </w:r>
      <w:r w:rsidRPr="004171B3">
        <w:rPr>
          <w:i/>
          <w:iCs/>
          <w:lang w:eastAsia="en-US"/>
        </w:rPr>
        <w:t>(viết bằng chữ)</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Nơi xuất phát: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Tình trạng sức khỏe động vật: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Số động vật trên xuất phát từ vùng/cơ sở an toàn với bệnh: </w:t>
      </w:r>
      <w:r w:rsidRPr="004171B3">
        <w:rPr>
          <w:lang w:eastAsia="en-US"/>
        </w:rPr>
        <w:tab/>
        <w:t>…………..</w:t>
      </w:r>
    </w:p>
    <w:p w:rsidR="000678F2" w:rsidRPr="004171B3" w:rsidRDefault="000678F2" w:rsidP="0006169C">
      <w:pPr>
        <w:spacing w:before="120" w:after="120"/>
        <w:rPr>
          <w:lang w:eastAsia="en-US"/>
        </w:rPr>
      </w:pPr>
      <w:r w:rsidRPr="004171B3">
        <w:rPr>
          <w:lang w:eastAsia="en-US"/>
        </w:rPr>
        <w:t xml:space="preserve">………………………………………… theo Quyết định số ……/……..ngày…../…./…..của </w:t>
      </w:r>
      <w:r w:rsidRPr="004171B3">
        <w:rPr>
          <w:lang w:eastAsia="en-US"/>
        </w:rPr>
        <w:br/>
        <w:t>………………. (1) ………………………………….</w:t>
      </w:r>
      <w:r w:rsidRPr="004171B3">
        <w:rPr>
          <w:i/>
          <w:iCs/>
          <w:lang w:eastAsia="en-US"/>
        </w:rPr>
        <w:t>(nếu có).</w:t>
      </w:r>
    </w:p>
    <w:p w:rsidR="000678F2" w:rsidRPr="004171B3" w:rsidRDefault="000678F2" w:rsidP="0006169C">
      <w:pPr>
        <w:spacing w:before="120" w:after="120"/>
        <w:rPr>
          <w:lang w:eastAsia="en-US"/>
        </w:rPr>
      </w:pPr>
      <w:r w:rsidRPr="004171B3">
        <w:rPr>
          <w:lang w:eastAsia="en-US"/>
        </w:rPr>
        <w:t xml:space="preserve">Số động vật trên đã được xét nghiệm các bệnh sau </w:t>
      </w:r>
      <w:r w:rsidRPr="004171B3">
        <w:rPr>
          <w:i/>
          <w:iCs/>
          <w:lang w:eastAsia="en-US"/>
        </w:rPr>
        <w:t>(nếu có):</w:t>
      </w:r>
    </w:p>
    <w:p w:rsidR="000678F2" w:rsidRPr="004171B3" w:rsidRDefault="000678F2" w:rsidP="0006169C">
      <w:pPr>
        <w:spacing w:before="120" w:after="120"/>
        <w:jc w:val="both"/>
        <w:rPr>
          <w:lang w:eastAsia="en-US"/>
        </w:rPr>
      </w:pPr>
      <w:r w:rsidRPr="004171B3">
        <w:rPr>
          <w:lang w:eastAsia="en-US"/>
        </w:rPr>
        <w:t>1/ ……………..………………Kết quả xét nghiệm số………/……..ngày……../……./………</w:t>
      </w:r>
    </w:p>
    <w:p w:rsidR="000678F2" w:rsidRPr="004171B3" w:rsidRDefault="000678F2" w:rsidP="0006169C">
      <w:pPr>
        <w:spacing w:before="120" w:after="120"/>
        <w:jc w:val="both"/>
        <w:rPr>
          <w:lang w:eastAsia="en-US"/>
        </w:rPr>
      </w:pPr>
      <w:r w:rsidRPr="004171B3">
        <w:rPr>
          <w:lang w:eastAsia="en-US"/>
        </w:rPr>
        <w:t>2/ ……………..………………Kết quả xét nghiệm số………/……..ngày……../……./………</w:t>
      </w:r>
    </w:p>
    <w:p w:rsidR="000678F2" w:rsidRPr="004171B3" w:rsidRDefault="000678F2" w:rsidP="0006169C">
      <w:pPr>
        <w:spacing w:before="120" w:after="120"/>
        <w:jc w:val="both"/>
        <w:rPr>
          <w:lang w:eastAsia="en-US"/>
        </w:rPr>
      </w:pPr>
      <w:r w:rsidRPr="004171B3">
        <w:rPr>
          <w:lang w:eastAsia="en-US"/>
        </w:rPr>
        <w:t>3/ ……………..………………Kết quả xét nghiệm số………/……..ngày……../……./………</w:t>
      </w:r>
    </w:p>
    <w:p w:rsidR="000678F2" w:rsidRPr="004171B3" w:rsidRDefault="000678F2" w:rsidP="0006169C">
      <w:pPr>
        <w:spacing w:before="120" w:after="120"/>
        <w:jc w:val="both"/>
        <w:rPr>
          <w:lang w:eastAsia="en-US"/>
        </w:rPr>
      </w:pPr>
      <w:r w:rsidRPr="004171B3">
        <w:rPr>
          <w:lang w:eastAsia="en-US"/>
        </w:rPr>
        <w:t>4/ ……………..………………Kết quả xét nghiệm số………/……..ngày……../……./………</w:t>
      </w:r>
    </w:p>
    <w:p w:rsidR="000678F2" w:rsidRPr="004171B3" w:rsidRDefault="000678F2" w:rsidP="0006169C">
      <w:pPr>
        <w:spacing w:before="120" w:after="120"/>
        <w:jc w:val="both"/>
        <w:rPr>
          <w:lang w:eastAsia="en-US"/>
        </w:rPr>
      </w:pPr>
      <w:r w:rsidRPr="004171B3">
        <w:rPr>
          <w:lang w:eastAsia="en-US"/>
        </w:rPr>
        <w:t>5/ ……………..………………Kết quả xét nghiệm số………/……..ngày……../……./………</w:t>
      </w:r>
    </w:p>
    <w:p w:rsidR="000678F2" w:rsidRPr="004171B3" w:rsidRDefault="000678F2" w:rsidP="0006169C">
      <w:pPr>
        <w:spacing w:before="120" w:after="120"/>
        <w:jc w:val="both"/>
        <w:rPr>
          <w:lang w:eastAsia="en-US"/>
        </w:rPr>
      </w:pPr>
      <w:r w:rsidRPr="004171B3">
        <w:rPr>
          <w:lang w:eastAsia="en-US"/>
        </w:rPr>
        <w:t xml:space="preserve">Số động vật trên đã được tiêm phòng vắc xin với các bệnh sau </w:t>
      </w:r>
      <w:r w:rsidRPr="004171B3">
        <w:rPr>
          <w:i/>
          <w:iCs/>
          <w:lang w:eastAsia="en-US"/>
        </w:rPr>
        <w:t>(loại vắc xin, nơi sản xuất)</w:t>
      </w:r>
      <w:r w:rsidRPr="004171B3">
        <w:rPr>
          <w:lang w:eastAsia="en-US"/>
        </w:rPr>
        <w:t>:</w:t>
      </w:r>
    </w:p>
    <w:p w:rsidR="000678F2" w:rsidRPr="004171B3" w:rsidRDefault="000678F2" w:rsidP="0006169C">
      <w:pPr>
        <w:spacing w:before="120" w:after="120"/>
        <w:jc w:val="both"/>
        <w:rPr>
          <w:lang w:eastAsia="en-US"/>
        </w:rPr>
      </w:pPr>
      <w:r w:rsidRPr="004171B3">
        <w:rPr>
          <w:lang w:eastAsia="en-US"/>
        </w:rPr>
        <w:t>1/ …………………………………………………….tiêm phòng ngày……../……./………….</w:t>
      </w:r>
    </w:p>
    <w:p w:rsidR="000678F2" w:rsidRPr="004171B3" w:rsidRDefault="000678F2" w:rsidP="0006169C">
      <w:pPr>
        <w:spacing w:before="120" w:after="120"/>
        <w:jc w:val="both"/>
        <w:rPr>
          <w:lang w:eastAsia="en-US"/>
        </w:rPr>
      </w:pPr>
      <w:r w:rsidRPr="004171B3">
        <w:rPr>
          <w:lang w:eastAsia="en-US"/>
        </w:rPr>
        <w:t>2/ …………………………………………………….tiêm phòng ngày……../……./………….</w:t>
      </w:r>
    </w:p>
    <w:p w:rsidR="000678F2" w:rsidRPr="004171B3" w:rsidRDefault="000678F2" w:rsidP="0006169C">
      <w:pPr>
        <w:spacing w:before="120" w:after="120"/>
        <w:jc w:val="both"/>
        <w:rPr>
          <w:lang w:eastAsia="en-US"/>
        </w:rPr>
      </w:pPr>
      <w:r w:rsidRPr="004171B3">
        <w:rPr>
          <w:lang w:eastAsia="en-US"/>
        </w:rPr>
        <w:t>3/ …………………………………………………….tiêm phòng ngày……../……./………….</w:t>
      </w:r>
    </w:p>
    <w:p w:rsidR="000678F2" w:rsidRPr="004171B3" w:rsidRDefault="000678F2" w:rsidP="0006169C">
      <w:pPr>
        <w:spacing w:before="120" w:after="120"/>
        <w:jc w:val="both"/>
        <w:rPr>
          <w:lang w:eastAsia="en-US"/>
        </w:rPr>
      </w:pPr>
      <w:r w:rsidRPr="004171B3">
        <w:rPr>
          <w:lang w:eastAsia="en-US"/>
        </w:rPr>
        <w:t>4/ …………………………………………………….tiêm phòng ngày……../……./………….</w:t>
      </w:r>
    </w:p>
    <w:p w:rsidR="000678F2" w:rsidRPr="004171B3" w:rsidRDefault="000678F2" w:rsidP="0006169C">
      <w:pPr>
        <w:spacing w:before="120" w:after="120"/>
        <w:jc w:val="both"/>
        <w:rPr>
          <w:lang w:eastAsia="en-US"/>
        </w:rPr>
      </w:pPr>
      <w:r w:rsidRPr="004171B3">
        <w:rPr>
          <w:lang w:eastAsia="en-US"/>
        </w:rPr>
        <w:t>5/ …………………………………………………….tiêm phòng ngày……../……./………….</w:t>
      </w:r>
    </w:p>
    <w:p w:rsidR="000678F2" w:rsidRPr="004171B3" w:rsidRDefault="000678F2" w:rsidP="0006169C">
      <w:pPr>
        <w:spacing w:before="120" w:after="120"/>
        <w:rPr>
          <w:b/>
          <w:bCs/>
          <w:lang w:eastAsia="en-US"/>
        </w:rPr>
      </w:pPr>
      <w:r w:rsidRPr="004171B3">
        <w:rPr>
          <w:b/>
          <w:bCs/>
          <w:lang w:eastAsia="en-US"/>
        </w:rPr>
        <w:t>II/ SẢN PHẨM ĐỘNG VẬT:</w:t>
      </w:r>
    </w:p>
    <w:tbl>
      <w:tblPr>
        <w:tblW w:w="0" w:type="dxa"/>
        <w:tblInd w:w="2" w:type="dxa"/>
        <w:tblCellMar>
          <w:left w:w="0" w:type="dxa"/>
          <w:right w:w="0" w:type="dxa"/>
        </w:tblCellMar>
        <w:tblLook w:val="00A0" w:firstRow="1" w:lastRow="0" w:firstColumn="1" w:lastColumn="0" w:noHBand="0" w:noVBand="0"/>
      </w:tblPr>
      <w:tblGrid>
        <w:gridCol w:w="2239"/>
        <w:gridCol w:w="1928"/>
        <w:gridCol w:w="1181"/>
        <w:gridCol w:w="1334"/>
        <w:gridCol w:w="2386"/>
      </w:tblGrid>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Tên hàng</w:t>
            </w:r>
          </w:p>
        </w:tc>
        <w:tc>
          <w:tcPr>
            <w:tcW w:w="224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Quy cách đóng gói</w:t>
            </w:r>
          </w:p>
        </w:tc>
        <w:tc>
          <w:tcPr>
            <w:tcW w:w="131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 xml:space="preserve">Số lượng </w:t>
            </w:r>
            <w:r w:rsidRPr="004171B3">
              <w:rPr>
                <w:i/>
                <w:iCs/>
                <w:lang w:eastAsia="en-US"/>
              </w:rPr>
              <w:t>(2)</w:t>
            </w: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 xml:space="preserve">Khối lượng </w:t>
            </w:r>
            <w:r w:rsidRPr="004171B3">
              <w:rPr>
                <w:i/>
                <w:iCs/>
                <w:lang w:eastAsia="en-US"/>
              </w:rPr>
              <w:t>(kg)</w:t>
            </w:r>
          </w:p>
        </w:tc>
        <w:tc>
          <w:tcPr>
            <w:tcW w:w="280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Mục đích sử dụng</w:t>
            </w:r>
          </w:p>
        </w:tc>
      </w:tr>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224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131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280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lang w:eastAsia="en-US"/>
              </w:rPr>
            </w:pPr>
          </w:p>
        </w:tc>
      </w:tr>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224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131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280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lang w:eastAsia="en-US"/>
              </w:rPr>
            </w:pPr>
          </w:p>
        </w:tc>
      </w:tr>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224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131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280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lang w:eastAsia="en-US"/>
              </w:rPr>
            </w:pPr>
          </w:p>
        </w:tc>
      </w:tr>
      <w:tr w:rsidR="000678F2" w:rsidRPr="004171B3">
        <w:tc>
          <w:tcPr>
            <w:tcW w:w="262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2246"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1310"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1498" w:type="dxa"/>
            <w:tcBorders>
              <w:top w:val="single" w:sz="4" w:space="0" w:color="auto"/>
              <w:left w:val="single" w:sz="4" w:space="0" w:color="auto"/>
              <w:bottom w:val="nil"/>
              <w:right w:val="nil"/>
            </w:tcBorders>
            <w:shd w:val="clear" w:color="auto" w:fill="FFFFFF"/>
          </w:tcPr>
          <w:p w:rsidR="000678F2" w:rsidRPr="004171B3" w:rsidRDefault="000678F2" w:rsidP="0006169C">
            <w:pPr>
              <w:spacing w:before="120" w:after="120"/>
              <w:jc w:val="center"/>
              <w:rPr>
                <w:b/>
                <w:bCs/>
                <w:lang w:eastAsia="en-US"/>
              </w:rPr>
            </w:pPr>
          </w:p>
        </w:tc>
        <w:tc>
          <w:tcPr>
            <w:tcW w:w="2803" w:type="dxa"/>
            <w:tcBorders>
              <w:top w:val="single" w:sz="4" w:space="0" w:color="auto"/>
              <w:left w:val="single" w:sz="4" w:space="0" w:color="auto"/>
              <w:bottom w:val="nil"/>
              <w:right w:val="single" w:sz="4" w:space="0" w:color="auto"/>
            </w:tcBorders>
            <w:shd w:val="clear" w:color="auto" w:fill="FFFFFF"/>
          </w:tcPr>
          <w:p w:rsidR="000678F2" w:rsidRPr="004171B3" w:rsidRDefault="000678F2" w:rsidP="0006169C">
            <w:pPr>
              <w:spacing w:before="120" w:after="120"/>
              <w:jc w:val="center"/>
              <w:rPr>
                <w:b/>
                <w:bCs/>
                <w:lang w:eastAsia="en-US"/>
              </w:rPr>
            </w:pPr>
          </w:p>
        </w:tc>
      </w:tr>
      <w:tr w:rsidR="000678F2" w:rsidRPr="004171B3">
        <w:tc>
          <w:tcPr>
            <w:tcW w:w="4872" w:type="dxa"/>
            <w:gridSpan w:val="2"/>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lang w:eastAsia="en-US"/>
              </w:rPr>
            </w:pPr>
            <w:r w:rsidRPr="004171B3">
              <w:rPr>
                <w:b/>
                <w:bCs/>
                <w:lang w:eastAsia="en-US"/>
              </w:rPr>
              <w:t>Tổng số</w:t>
            </w:r>
          </w:p>
        </w:tc>
        <w:tc>
          <w:tcPr>
            <w:tcW w:w="1310"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lang w:eastAsia="en-US"/>
              </w:rPr>
            </w:pPr>
          </w:p>
        </w:tc>
        <w:tc>
          <w:tcPr>
            <w:tcW w:w="1498" w:type="dxa"/>
            <w:tcBorders>
              <w:top w:val="single" w:sz="4" w:space="0" w:color="auto"/>
              <w:left w:val="single" w:sz="4" w:space="0" w:color="auto"/>
              <w:bottom w:val="single" w:sz="4" w:space="0" w:color="auto"/>
              <w:right w:val="nil"/>
            </w:tcBorders>
            <w:shd w:val="clear" w:color="auto" w:fill="FFFFFF"/>
          </w:tcPr>
          <w:p w:rsidR="000678F2" w:rsidRPr="004171B3" w:rsidRDefault="000678F2" w:rsidP="0006169C">
            <w:pPr>
              <w:spacing w:before="120" w:after="120"/>
              <w:jc w:val="center"/>
              <w:rPr>
                <w:b/>
                <w:bCs/>
                <w:lang w:eastAsia="en-US"/>
              </w:rPr>
            </w:pPr>
          </w:p>
        </w:tc>
        <w:tc>
          <w:tcPr>
            <w:tcW w:w="2803" w:type="dxa"/>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06169C">
            <w:pPr>
              <w:spacing w:before="120" w:after="120"/>
              <w:jc w:val="center"/>
              <w:rPr>
                <w:b/>
                <w:bCs/>
                <w:lang w:eastAsia="en-US"/>
              </w:rPr>
            </w:pPr>
          </w:p>
        </w:tc>
      </w:tr>
    </w:tbl>
    <w:p w:rsidR="000678F2" w:rsidRPr="004171B3" w:rsidRDefault="000678F2" w:rsidP="0006169C">
      <w:pPr>
        <w:tabs>
          <w:tab w:val="left" w:leader="dot" w:pos="7920"/>
        </w:tabs>
        <w:spacing w:before="120" w:after="120"/>
        <w:jc w:val="both"/>
        <w:rPr>
          <w:lang w:eastAsia="en-US"/>
        </w:rPr>
      </w:pPr>
      <w:r w:rsidRPr="004171B3">
        <w:rPr>
          <w:lang w:eastAsia="en-US"/>
        </w:rPr>
        <w:t xml:space="preserve">Tổng số </w:t>
      </w:r>
      <w:r w:rsidRPr="004171B3">
        <w:rPr>
          <w:i/>
          <w:iCs/>
          <w:lang w:eastAsia="en-US"/>
        </w:rPr>
        <w:t>(viết bằng chữ):</w:t>
      </w:r>
      <w:r w:rsidRPr="004171B3">
        <w:rPr>
          <w:lang w:eastAsia="en-US"/>
        </w:rPr>
        <w:tab/>
      </w:r>
    </w:p>
    <w:p w:rsidR="000678F2" w:rsidRPr="004171B3" w:rsidRDefault="000678F2" w:rsidP="0006169C">
      <w:pPr>
        <w:spacing w:before="120" w:after="120"/>
        <w:jc w:val="both"/>
        <w:rPr>
          <w:lang w:eastAsia="en-US"/>
        </w:rPr>
      </w:pPr>
      <w:r w:rsidRPr="004171B3">
        <w:rPr>
          <w:lang w:eastAsia="en-US"/>
        </w:rPr>
        <w:t>Số sản phẩm động vật trên đã được xét nghiệm các chỉ tiêu vệ sinh thú y theo kết quả xét nghiệm số ………./……..ngày……./……./………..của ………….</w:t>
      </w:r>
      <w:r w:rsidRPr="004171B3">
        <w:rPr>
          <w:i/>
          <w:iCs/>
          <w:lang w:eastAsia="en-US"/>
        </w:rPr>
        <w:t>(3)</w:t>
      </w:r>
      <w:r w:rsidRPr="004171B3">
        <w:rPr>
          <w:lang w:eastAsia="en-US"/>
        </w:rPr>
        <w:t xml:space="preserve">………. </w:t>
      </w:r>
      <w:r w:rsidRPr="004171B3">
        <w:rPr>
          <w:i/>
          <w:iCs/>
          <w:lang w:eastAsia="en-US"/>
        </w:rPr>
        <w:t>(nếu có).</w:t>
      </w:r>
    </w:p>
    <w:p w:rsidR="000678F2" w:rsidRPr="004171B3" w:rsidRDefault="000678F2" w:rsidP="0006169C">
      <w:pPr>
        <w:tabs>
          <w:tab w:val="left" w:leader="dot" w:pos="7920"/>
        </w:tabs>
        <w:spacing w:before="120" w:after="120"/>
        <w:jc w:val="both"/>
        <w:rPr>
          <w:lang w:eastAsia="en-US"/>
        </w:rPr>
      </w:pPr>
      <w:r w:rsidRPr="004171B3">
        <w:rPr>
          <w:lang w:eastAsia="en-US"/>
        </w:rPr>
        <w:t xml:space="preserve">Tên, địa chỉ cơ sở sản xuất: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Điện thoại: ………………………………………………..Fax:</w:t>
      </w:r>
      <w:r w:rsidRPr="004171B3">
        <w:rPr>
          <w:lang w:eastAsia="en-US"/>
        </w:rPr>
        <w:tab/>
        <w:t>…………..</w:t>
      </w:r>
    </w:p>
    <w:p w:rsidR="000678F2" w:rsidRPr="004171B3" w:rsidRDefault="000678F2" w:rsidP="0006169C">
      <w:pPr>
        <w:tabs>
          <w:tab w:val="left" w:leader="dot" w:pos="7920"/>
        </w:tabs>
        <w:spacing w:before="120" w:after="120"/>
        <w:jc w:val="both"/>
        <w:rPr>
          <w:b/>
          <w:bCs/>
          <w:lang w:eastAsia="en-US"/>
        </w:rPr>
      </w:pPr>
      <w:r w:rsidRPr="004171B3">
        <w:rPr>
          <w:b/>
          <w:bCs/>
          <w:lang w:eastAsia="en-US"/>
        </w:rPr>
        <w:t>III/ CÁC THÔNG TIN KHÁC:</w:t>
      </w:r>
    </w:p>
    <w:p w:rsidR="000678F2" w:rsidRPr="004171B3" w:rsidRDefault="000678F2" w:rsidP="0006169C">
      <w:pPr>
        <w:tabs>
          <w:tab w:val="left" w:leader="dot" w:pos="7920"/>
        </w:tabs>
        <w:spacing w:before="120" w:after="120"/>
        <w:jc w:val="both"/>
        <w:rPr>
          <w:lang w:eastAsia="en-US"/>
        </w:rPr>
      </w:pPr>
      <w:r w:rsidRPr="004171B3">
        <w:rPr>
          <w:lang w:eastAsia="en-US"/>
        </w:rPr>
        <w:t xml:space="preserve">Tên tổ chức, cá nhân nhập hàng: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Địa chỉ: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Điện thoại: ……………………………..Fax:</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Nơi đến </w:t>
      </w:r>
      <w:r w:rsidRPr="004171B3">
        <w:rPr>
          <w:i/>
          <w:iCs/>
          <w:lang w:eastAsia="en-US"/>
        </w:rPr>
        <w:t>(cuối cùng)</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Phương tiện vận chuyển: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Nơi giao hàng trong quá trình vận chuyển </w:t>
      </w:r>
      <w:r w:rsidRPr="004171B3">
        <w:rPr>
          <w:i/>
          <w:iCs/>
          <w:lang w:eastAsia="en-US"/>
        </w:rPr>
        <w:t>(nếu có):</w:t>
      </w:r>
    </w:p>
    <w:p w:rsidR="000678F2" w:rsidRPr="004171B3" w:rsidRDefault="000678F2" w:rsidP="0006169C">
      <w:pPr>
        <w:tabs>
          <w:tab w:val="left" w:leader="dot" w:pos="7920"/>
        </w:tabs>
        <w:spacing w:before="120" w:after="120"/>
        <w:jc w:val="both"/>
        <w:rPr>
          <w:lang w:eastAsia="en-US"/>
        </w:rPr>
      </w:pPr>
      <w:r w:rsidRPr="004171B3">
        <w:rPr>
          <w:lang w:eastAsia="en-US"/>
        </w:rPr>
        <w:t xml:space="preserve">1/ ………………………………….……….Số lượng: ……………Khối lượng: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2/ ………………………………….……….Số lượng: ……………Khối lượng: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3/ ………………………………….……….Số lượng: ……………Khối lượng: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Điều kiện bảo quản hàng trong quá trình vận chuyển:</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Các vật dụng khác liên quan kèm theo: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Các giấy tờ liên quan kèm theo:</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Địa điểm kiểm dịch: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Thời gian kiểm dịch: </w:t>
      </w:r>
      <w:r w:rsidRPr="004171B3">
        <w:rPr>
          <w:lang w:eastAsia="en-US"/>
        </w:rPr>
        <w:tab/>
        <w:t>…………..</w:t>
      </w:r>
    </w:p>
    <w:p w:rsidR="000678F2" w:rsidRPr="004171B3" w:rsidRDefault="000678F2" w:rsidP="0006169C">
      <w:pPr>
        <w:spacing w:before="120" w:after="120"/>
        <w:jc w:val="both"/>
        <w:rPr>
          <w:lang w:eastAsia="en-US"/>
        </w:rPr>
      </w:pPr>
      <w:r w:rsidRPr="004171B3">
        <w:rPr>
          <w:lang w:eastAsia="en-US"/>
        </w:rPr>
        <w:t>Tôi xin cam đoan việc đăng ký trên hoàn toàn đúng sự thật và cam kết chấp hành đúng pháp luật thú y.</w:t>
      </w:r>
    </w:p>
    <w:p w:rsidR="000678F2" w:rsidRPr="004171B3" w:rsidRDefault="000678F2" w:rsidP="0006169C">
      <w:pPr>
        <w:spacing w:before="120" w:after="120"/>
        <w:rPr>
          <w:lang w:eastAsia="en-US"/>
        </w:rPr>
      </w:pPr>
    </w:p>
    <w:tbl>
      <w:tblPr>
        <w:tblW w:w="9645" w:type="dxa"/>
        <w:tblInd w:w="2" w:type="dxa"/>
        <w:tblLayout w:type="fixed"/>
        <w:tblLook w:val="01E0" w:firstRow="1" w:lastRow="1" w:firstColumn="1" w:lastColumn="1" w:noHBand="0" w:noVBand="0"/>
      </w:tblPr>
      <w:tblGrid>
        <w:gridCol w:w="5674"/>
        <w:gridCol w:w="3971"/>
      </w:tblGrid>
      <w:tr w:rsidR="000678F2" w:rsidRPr="004171B3">
        <w:tc>
          <w:tcPr>
            <w:tcW w:w="5671" w:type="dxa"/>
          </w:tcPr>
          <w:p w:rsidR="000678F2" w:rsidRPr="004171B3" w:rsidRDefault="000678F2" w:rsidP="0006169C">
            <w:pPr>
              <w:spacing w:before="120" w:after="120"/>
              <w:ind w:firstLine="34"/>
              <w:jc w:val="center"/>
              <w:rPr>
                <w:b/>
                <w:bCs/>
                <w:lang w:eastAsia="en-US"/>
              </w:rPr>
            </w:pPr>
            <w:r w:rsidRPr="004171B3">
              <w:rPr>
                <w:b/>
                <w:bCs/>
                <w:lang w:eastAsia="en-US"/>
              </w:rPr>
              <w:t>Ý KIẾN CỦA CƠ QUAN KIỂM DỊCH ĐỘNG VẬT</w:t>
            </w:r>
          </w:p>
          <w:p w:rsidR="000678F2" w:rsidRPr="004171B3" w:rsidRDefault="000678F2" w:rsidP="0006169C">
            <w:pPr>
              <w:spacing w:before="120" w:after="120"/>
              <w:jc w:val="center"/>
              <w:rPr>
                <w:lang w:eastAsia="en-US"/>
              </w:rPr>
            </w:pPr>
            <w:r w:rsidRPr="004171B3">
              <w:rPr>
                <w:lang w:eastAsia="en-US"/>
              </w:rPr>
              <w:t>Đồng ý kiểm dịch tại địa điểm………………………</w:t>
            </w:r>
            <w:r w:rsidRPr="004171B3">
              <w:rPr>
                <w:lang w:eastAsia="en-US"/>
              </w:rPr>
              <w:br/>
              <w:t>…………………………………………………………</w:t>
            </w:r>
            <w:r w:rsidRPr="004171B3">
              <w:rPr>
                <w:lang w:eastAsia="en-US"/>
              </w:rPr>
              <w:br/>
              <w:t>………… vào hồi ……giờ……. ngày …../…../…….</w:t>
            </w:r>
            <w:r w:rsidRPr="004171B3">
              <w:rPr>
                <w:lang w:eastAsia="en-US"/>
              </w:rPr>
              <w:br/>
              <w:t>Vào sổ đăng ký số……………. ngày …../…../…….</w:t>
            </w:r>
          </w:p>
          <w:p w:rsidR="000678F2" w:rsidRPr="004171B3" w:rsidRDefault="000678F2" w:rsidP="0006169C">
            <w:pPr>
              <w:spacing w:before="120" w:after="120"/>
              <w:jc w:val="center"/>
              <w:rPr>
                <w:lang w:eastAsia="en-US"/>
              </w:rPr>
            </w:pPr>
            <w:r w:rsidRPr="004171B3">
              <w:rPr>
                <w:b/>
                <w:bCs/>
                <w:lang w:eastAsia="en-US"/>
              </w:rPr>
              <w:t>KIỂM DỊCH VIÊN ĐỘNG VẬT</w:t>
            </w:r>
            <w:r w:rsidRPr="004171B3">
              <w:rPr>
                <w:lang w:eastAsia="en-US"/>
              </w:rPr>
              <w:br/>
            </w:r>
            <w:r w:rsidRPr="004171B3">
              <w:rPr>
                <w:i/>
                <w:iCs/>
                <w:lang w:eastAsia="en-US"/>
              </w:rPr>
              <w:t>(Ký, ghi rõ họ tên)</w:t>
            </w:r>
          </w:p>
          <w:p w:rsidR="000678F2" w:rsidRPr="004171B3" w:rsidRDefault="000678F2" w:rsidP="0006169C">
            <w:pPr>
              <w:spacing w:before="120" w:after="120"/>
              <w:jc w:val="center"/>
              <w:rPr>
                <w:lang w:eastAsia="en-US"/>
              </w:rPr>
            </w:pPr>
          </w:p>
        </w:tc>
        <w:tc>
          <w:tcPr>
            <w:tcW w:w="3969" w:type="dxa"/>
          </w:tcPr>
          <w:p w:rsidR="000678F2" w:rsidRPr="004171B3" w:rsidRDefault="000678F2" w:rsidP="0006169C">
            <w:pPr>
              <w:spacing w:before="120" w:after="120"/>
              <w:jc w:val="center"/>
              <w:rPr>
                <w:lang w:eastAsia="en-US"/>
              </w:rPr>
            </w:pPr>
            <w:r w:rsidRPr="004171B3">
              <w:rPr>
                <w:lang w:eastAsia="en-US"/>
              </w:rPr>
              <w:t>Đăng ký tại………………………</w:t>
            </w:r>
          </w:p>
          <w:p w:rsidR="000678F2" w:rsidRPr="004171B3" w:rsidRDefault="000678F2" w:rsidP="0006169C">
            <w:pPr>
              <w:spacing w:before="120" w:after="120"/>
              <w:ind w:left="-250"/>
              <w:jc w:val="center"/>
              <w:rPr>
                <w:lang w:eastAsia="en-US"/>
              </w:rPr>
            </w:pPr>
            <w:r w:rsidRPr="004171B3">
              <w:rPr>
                <w:i/>
                <w:iCs/>
                <w:lang w:eastAsia="en-US"/>
              </w:rPr>
              <w:t>Ngày …….tháng ……năm …….</w:t>
            </w:r>
            <w:r w:rsidRPr="004171B3">
              <w:rPr>
                <w:i/>
                <w:iCs/>
                <w:lang w:eastAsia="en-US"/>
              </w:rPr>
              <w:br/>
            </w:r>
            <w:r w:rsidRPr="004171B3">
              <w:rPr>
                <w:b/>
                <w:bCs/>
                <w:lang w:eastAsia="en-US"/>
              </w:rPr>
              <w:t>TỔ CHỨC/CÁ NHÂN ĐĂNG KÝ</w:t>
            </w:r>
            <w:r w:rsidRPr="004171B3">
              <w:rPr>
                <w:b/>
                <w:bCs/>
                <w:lang w:eastAsia="en-US"/>
              </w:rPr>
              <w:br/>
            </w:r>
            <w:r w:rsidRPr="004171B3">
              <w:rPr>
                <w:i/>
                <w:iCs/>
                <w:lang w:eastAsia="en-US"/>
              </w:rPr>
              <w:t>(Ký, đóng dấu, ghi rõ họ tên)</w:t>
            </w:r>
          </w:p>
        </w:tc>
      </w:tr>
    </w:tbl>
    <w:p w:rsidR="000678F2" w:rsidRPr="004171B3" w:rsidRDefault="000678F2" w:rsidP="0006169C">
      <w:pPr>
        <w:spacing w:before="120" w:after="120"/>
        <w:rPr>
          <w:lang w:eastAsia="en-US"/>
        </w:rPr>
      </w:pPr>
    </w:p>
    <w:p w:rsidR="000678F2" w:rsidRPr="004171B3" w:rsidRDefault="000678F2" w:rsidP="0006169C">
      <w:pPr>
        <w:spacing w:before="120" w:after="120"/>
        <w:jc w:val="both"/>
        <w:rPr>
          <w:i/>
          <w:iCs/>
          <w:lang w:eastAsia="en-US"/>
        </w:rPr>
      </w:pPr>
      <w:r w:rsidRPr="004171B3">
        <w:rPr>
          <w:i/>
          <w:iCs/>
          <w:lang w:eastAsia="en-US"/>
        </w:rPr>
        <w:t>- Đơn đăng ký được làm 02 bản: 01 bản do cơ quan kiểm dịch động vật giữ, 01 bản do chủ hàng hoặc người đại diện giữ;</w:t>
      </w:r>
    </w:p>
    <w:p w:rsidR="000678F2" w:rsidRPr="004171B3" w:rsidRDefault="000678F2" w:rsidP="0006169C">
      <w:pPr>
        <w:spacing w:before="120" w:after="120"/>
        <w:jc w:val="both"/>
        <w:rPr>
          <w:i/>
          <w:iCs/>
          <w:lang w:eastAsia="en-US"/>
        </w:rPr>
      </w:pPr>
      <w:r w:rsidRPr="004171B3">
        <w:rPr>
          <w:i/>
          <w:iCs/>
          <w:lang w:eastAsia="en-US"/>
        </w:rPr>
        <w:t>- Cá nhân đăng ký không có con dấu, chỉ ký và ghi rõ họ tên;</w:t>
      </w:r>
    </w:p>
    <w:p w:rsidR="000678F2" w:rsidRPr="004171B3" w:rsidRDefault="000678F2" w:rsidP="0006169C">
      <w:pPr>
        <w:spacing w:before="120" w:after="120"/>
        <w:jc w:val="both"/>
        <w:rPr>
          <w:i/>
          <w:iCs/>
          <w:lang w:eastAsia="en-US"/>
        </w:rPr>
      </w:pPr>
      <w:r w:rsidRPr="004171B3">
        <w:rPr>
          <w:i/>
          <w:iCs/>
          <w:lang w:eastAsia="en-US"/>
        </w:rPr>
        <w:t>- (1) Tên cơ quan cấp giấy chứng nhận.</w:t>
      </w:r>
    </w:p>
    <w:p w:rsidR="000678F2" w:rsidRPr="004171B3" w:rsidRDefault="000678F2" w:rsidP="0006169C">
      <w:pPr>
        <w:spacing w:before="120" w:after="120"/>
        <w:jc w:val="both"/>
        <w:rPr>
          <w:i/>
          <w:iCs/>
          <w:lang w:eastAsia="en-US"/>
        </w:rPr>
      </w:pPr>
      <w:r w:rsidRPr="004171B3">
        <w:rPr>
          <w:i/>
          <w:iCs/>
          <w:lang w:eastAsia="en-US"/>
        </w:rPr>
        <w:t>- (2) Số lượng kiện, thùng, hộp,....</w:t>
      </w:r>
    </w:p>
    <w:p w:rsidR="000678F2" w:rsidRPr="004171B3" w:rsidRDefault="000678F2" w:rsidP="0006169C">
      <w:pPr>
        <w:spacing w:after="200" w:line="276" w:lineRule="auto"/>
        <w:jc w:val="both"/>
        <w:rPr>
          <w:i/>
          <w:iCs/>
          <w:lang w:val="fr-FR" w:eastAsia="en-US"/>
        </w:rPr>
      </w:pPr>
      <w:r w:rsidRPr="004171B3">
        <w:rPr>
          <w:i/>
          <w:iCs/>
          <w:lang w:val="fr-FR" w:eastAsia="en-US"/>
        </w:rPr>
        <w:t>- (3) Tên cơ quan trả lời kết quả xét nghiệm.</w:t>
      </w:r>
    </w:p>
    <w:p w:rsidR="000678F2" w:rsidRPr="004171B3" w:rsidRDefault="000678F2" w:rsidP="0006169C">
      <w:pPr>
        <w:spacing w:before="120" w:after="120"/>
        <w:jc w:val="right"/>
        <w:rPr>
          <w:lang w:eastAsia="en-US"/>
        </w:rPr>
      </w:pPr>
      <w:r w:rsidRPr="004171B3">
        <w:rPr>
          <w:b/>
          <w:bCs/>
          <w:lang w:eastAsia="en-US"/>
        </w:rPr>
        <w:br w:type="page"/>
        <w:t>Mẫu 12a</w:t>
      </w:r>
    </w:p>
    <w:tbl>
      <w:tblPr>
        <w:tblW w:w="0" w:type="auto"/>
        <w:tblInd w:w="2" w:type="dxa"/>
        <w:tblLook w:val="01E0" w:firstRow="1" w:lastRow="1" w:firstColumn="1" w:lastColumn="1" w:noHBand="0" w:noVBand="0"/>
      </w:tblPr>
      <w:tblGrid>
        <w:gridCol w:w="3200"/>
        <w:gridCol w:w="5325"/>
      </w:tblGrid>
      <w:tr w:rsidR="000678F2" w:rsidRPr="004171B3">
        <w:tc>
          <w:tcPr>
            <w:tcW w:w="3200" w:type="dxa"/>
          </w:tcPr>
          <w:p w:rsidR="000678F2" w:rsidRPr="004171B3" w:rsidRDefault="00A105E7" w:rsidP="0006169C">
            <w:pPr>
              <w:spacing w:after="120"/>
              <w:jc w:val="center"/>
              <w:rPr>
                <w:b/>
                <w:bCs/>
                <w:lang w:eastAsia="en-US"/>
              </w:rPr>
            </w:pPr>
            <w:r>
              <w:rPr>
                <w:noProof/>
                <w:lang w:eastAsia="en-US"/>
              </w:rPr>
              <mc:AlternateContent>
                <mc:Choice Requires="wps">
                  <w:drawing>
                    <wp:anchor distT="4294967294" distB="4294967294" distL="114300" distR="114300" simplePos="0" relativeHeight="251744768" behindDoc="0" locked="0" layoutInCell="1" allowOverlap="1">
                      <wp:simplePos x="0" y="0"/>
                      <wp:positionH relativeFrom="column">
                        <wp:posOffset>605790</wp:posOffset>
                      </wp:positionH>
                      <wp:positionV relativeFrom="paragraph">
                        <wp:posOffset>475615</wp:posOffset>
                      </wp:positionV>
                      <wp:extent cx="723265" cy="0"/>
                      <wp:effectExtent l="5715" t="8890" r="13970" b="10160"/>
                      <wp:wrapNone/>
                      <wp:docPr id="52"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2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F77EFD" id="Straight Arrow Connector 11" o:spid="_x0000_s1026" type="#_x0000_t32" style="position:absolute;margin-left:47.7pt;margin-top:37.45pt;width:56.95pt;height:0;z-index:251744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"/>
                  </w:pict>
                </mc:Fallback>
              </mc:AlternateContent>
            </w:r>
            <w:r w:rsidR="000678F2" w:rsidRPr="004171B3">
              <w:rPr>
                <w:b/>
                <w:bCs/>
                <w:lang w:eastAsia="en-US"/>
              </w:rPr>
              <w:t>TÊN CƠ QUAN KIỂM DỊCH ĐỘNG VẬT...</w:t>
            </w:r>
            <w:r w:rsidR="000678F2" w:rsidRPr="004171B3">
              <w:rPr>
                <w:b/>
                <w:bCs/>
                <w:lang w:eastAsia="en-US"/>
              </w:rPr>
              <w:br/>
            </w:r>
          </w:p>
        </w:tc>
        <w:tc>
          <w:tcPr>
            <w:tcW w:w="5325" w:type="dxa"/>
          </w:tcPr>
          <w:p w:rsidR="000678F2" w:rsidRPr="004171B3" w:rsidRDefault="00A105E7" w:rsidP="0006169C">
            <w:pPr>
              <w:spacing w:after="120"/>
              <w:jc w:val="center"/>
              <w:rPr>
                <w:b/>
                <w:bCs/>
                <w:lang w:eastAsia="en-US"/>
              </w:rPr>
            </w:pPr>
            <w:r>
              <w:rPr>
                <w:noProof/>
                <w:lang w:eastAsia="en-US"/>
              </w:rPr>
              <mc:AlternateContent>
                <mc:Choice Requires="wps">
                  <w:drawing>
                    <wp:anchor distT="4294967294" distB="4294967294" distL="114300" distR="114300" simplePos="0" relativeHeight="251743744" behindDoc="0" locked="0" layoutInCell="1" allowOverlap="1">
                      <wp:simplePos x="0" y="0"/>
                      <wp:positionH relativeFrom="column">
                        <wp:posOffset>617220</wp:posOffset>
                      </wp:positionH>
                      <wp:positionV relativeFrom="paragraph">
                        <wp:posOffset>438150</wp:posOffset>
                      </wp:positionV>
                      <wp:extent cx="2019300" cy="0"/>
                      <wp:effectExtent l="7620" t="9525" r="11430" b="9525"/>
                      <wp:wrapNone/>
                      <wp:docPr id="51"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093FFE" id="Straight Arrow Connector 10" o:spid="_x0000_s1026" type="#_x0000_t32" style="position:absolute;margin-left:48.6pt;margin-top:34.5pt;width:159pt;height:0;z-index:251743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"/>
                  </w:pict>
                </mc:Fallback>
              </mc:AlternateContent>
            </w:r>
            <w:r w:rsidR="000678F2" w:rsidRPr="004171B3">
              <w:rPr>
                <w:b/>
                <w:bCs/>
                <w:lang w:eastAsia="en-US"/>
              </w:rPr>
              <w:t>CỘNG HÒA XÃ HỘI CHỦ NGHĨA VIỆT NAM</w:t>
            </w:r>
            <w:r w:rsidR="000678F2" w:rsidRPr="004171B3">
              <w:rPr>
                <w:b/>
                <w:bCs/>
                <w:lang w:eastAsia="en-US"/>
              </w:rPr>
              <w:br/>
            </w:r>
            <w:r w:rsidR="000678F2" w:rsidRPr="004171B3">
              <w:rPr>
                <w:b/>
                <w:bCs/>
                <w:sz w:val="26"/>
                <w:szCs w:val="26"/>
                <w:lang w:eastAsia="en-US"/>
              </w:rPr>
              <w:t>Độc lập - Tự do - Hạnh phúc</w:t>
            </w:r>
            <w:r w:rsidR="000678F2" w:rsidRPr="004171B3">
              <w:rPr>
                <w:b/>
                <w:bCs/>
                <w:lang w:eastAsia="en-US"/>
              </w:rPr>
              <w:t xml:space="preserve"> </w:t>
            </w:r>
            <w:r w:rsidR="000678F2" w:rsidRPr="004171B3">
              <w:rPr>
                <w:b/>
                <w:bCs/>
                <w:lang w:eastAsia="en-US"/>
              </w:rPr>
              <w:br/>
            </w:r>
          </w:p>
        </w:tc>
      </w:tr>
    </w:tbl>
    <w:p w:rsidR="000678F2" w:rsidRPr="004171B3" w:rsidRDefault="000678F2" w:rsidP="0006169C">
      <w:pPr>
        <w:spacing w:before="120" w:after="120"/>
        <w:rPr>
          <w:lang w:eastAsia="en-US"/>
        </w:rPr>
      </w:pPr>
    </w:p>
    <w:p w:rsidR="000678F2" w:rsidRPr="004171B3" w:rsidRDefault="000678F2" w:rsidP="0006169C">
      <w:pPr>
        <w:spacing w:before="120" w:after="120"/>
        <w:jc w:val="center"/>
        <w:rPr>
          <w:b/>
          <w:bCs/>
          <w:lang w:eastAsia="en-US"/>
        </w:rPr>
      </w:pPr>
      <w:r w:rsidRPr="004171B3">
        <w:rPr>
          <w:b/>
          <w:bCs/>
          <w:lang w:eastAsia="en-US"/>
        </w:rPr>
        <w:t>GIẤY CHỨNG NHẬN KIỂM DỊCH ĐỘNG VẬT VẬN CHUYỂN RA KHỎI ĐỊA BÀN CẤP TỈNH</w:t>
      </w:r>
    </w:p>
    <w:p w:rsidR="000678F2" w:rsidRPr="004171B3" w:rsidRDefault="000678F2" w:rsidP="0006169C">
      <w:pPr>
        <w:spacing w:before="120" w:after="120"/>
        <w:jc w:val="center"/>
        <w:rPr>
          <w:i/>
          <w:iCs/>
          <w:lang w:eastAsia="en-US"/>
        </w:rPr>
      </w:pPr>
      <w:r w:rsidRPr="004171B3">
        <w:rPr>
          <w:i/>
          <w:iCs/>
          <w:lang w:eastAsia="en-US"/>
        </w:rPr>
        <w:t>Số: .............../CN-KDĐV</w:t>
      </w:r>
    </w:p>
    <w:p w:rsidR="000678F2" w:rsidRPr="004171B3" w:rsidRDefault="000678F2" w:rsidP="0006169C">
      <w:pPr>
        <w:tabs>
          <w:tab w:val="left" w:leader="dot" w:pos="7920"/>
        </w:tabs>
        <w:spacing w:before="120" w:after="120"/>
        <w:rPr>
          <w:lang w:eastAsia="en-US"/>
        </w:rPr>
      </w:pPr>
      <w:r w:rsidRPr="004171B3">
        <w:rPr>
          <w:lang w:eastAsia="en-US"/>
        </w:rPr>
        <w:t xml:space="preserve">Họ tên chủ hàng </w:t>
      </w:r>
      <w:r w:rsidRPr="004171B3">
        <w:rPr>
          <w:i/>
          <w:iCs/>
          <w:lang w:eastAsia="en-US"/>
        </w:rPr>
        <w:t>(hoặc người đại diện)</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Địa chỉ giao dịch: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Điện thoại: ................................. Fax: ............................ Email: </w:t>
      </w:r>
      <w:r w:rsidRPr="004171B3">
        <w:rPr>
          <w:lang w:eastAsia="en-US"/>
        </w:rPr>
        <w:tab/>
        <w:t>…………...</w:t>
      </w:r>
    </w:p>
    <w:p w:rsidR="000678F2" w:rsidRPr="004171B3" w:rsidRDefault="000678F2" w:rsidP="0006169C">
      <w:pPr>
        <w:spacing w:before="120" w:after="120"/>
        <w:rPr>
          <w:lang w:eastAsia="en-US"/>
        </w:rPr>
      </w:pPr>
      <w:r w:rsidRPr="004171B3">
        <w:rPr>
          <w:lang w:eastAsia="en-US"/>
        </w:rPr>
        <w:t>Vận chuyển số động vật sau:</w:t>
      </w:r>
    </w:p>
    <w:tbl>
      <w:tblPr>
        <w:tblW w:w="0" w:type="dxa"/>
        <w:tblInd w:w="2" w:type="dxa"/>
        <w:tblCellMar>
          <w:left w:w="0" w:type="dxa"/>
          <w:right w:w="0" w:type="dxa"/>
        </w:tblCellMar>
        <w:tblLook w:val="00A0" w:firstRow="1" w:lastRow="0" w:firstColumn="1" w:lastColumn="0" w:noHBand="0" w:noVBand="0"/>
      </w:tblPr>
      <w:tblGrid>
        <w:gridCol w:w="2348"/>
        <w:gridCol w:w="987"/>
        <w:gridCol w:w="978"/>
        <w:gridCol w:w="963"/>
        <w:gridCol w:w="1309"/>
        <w:gridCol w:w="2483"/>
      </w:tblGrid>
      <w:tr w:rsidR="000678F2" w:rsidRPr="004171B3">
        <w:tc>
          <w:tcPr>
            <w:tcW w:w="2798" w:type="dxa"/>
            <w:vMerge w:val="restart"/>
            <w:tcBorders>
              <w:top w:val="single" w:sz="4" w:space="0" w:color="auto"/>
              <w:left w:val="single" w:sz="4" w:space="0" w:color="auto"/>
              <w:bottom w:val="nil"/>
              <w:right w:val="nil"/>
            </w:tcBorders>
          </w:tcPr>
          <w:p w:rsidR="000678F2" w:rsidRPr="004171B3" w:rsidRDefault="00A105E7" w:rsidP="0006169C">
            <w:pPr>
              <w:spacing w:after="120"/>
              <w:jc w:val="center"/>
              <w:rPr>
                <w:lang w:eastAsia="en-US"/>
              </w:rPr>
            </w:pPr>
            <w:r>
              <w:rPr>
                <w:noProof/>
                <w:lang w:eastAsia="en-US"/>
              </w:rPr>
              <w:drawing>
                <wp:anchor distT="0" distB="0" distL="114300" distR="114300" simplePos="0" relativeHeight="251739648" behindDoc="1" locked="0" layoutInCell="1" allowOverlap="1">
                  <wp:simplePos x="0" y="0"/>
                  <wp:positionH relativeFrom="column">
                    <wp:posOffset>602615</wp:posOffset>
                  </wp:positionH>
                  <wp:positionV relativeFrom="paragraph">
                    <wp:posOffset>216535</wp:posOffset>
                  </wp:positionV>
                  <wp:extent cx="4307205" cy="4307205"/>
                  <wp:effectExtent l="0" t="0" r="0" b="0"/>
                  <wp:wrapNone/>
                  <wp:docPr id="222" name="Picture 6"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r w:rsidR="000678F2" w:rsidRPr="004171B3">
              <w:rPr>
                <w:lang w:eastAsia="en-US"/>
              </w:rPr>
              <w:t>Loại động vật</w:t>
            </w:r>
          </w:p>
        </w:tc>
        <w:tc>
          <w:tcPr>
            <w:tcW w:w="1118" w:type="dxa"/>
            <w:vMerge w:val="restart"/>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Tuổi</w:t>
            </w:r>
          </w:p>
          <w:p w:rsidR="000678F2" w:rsidRPr="004171B3" w:rsidRDefault="000678F2" w:rsidP="0006169C">
            <w:pPr>
              <w:spacing w:before="120" w:after="120"/>
              <w:jc w:val="center"/>
              <w:rPr>
                <w:i/>
                <w:iCs/>
                <w:lang w:eastAsia="en-US"/>
              </w:rPr>
            </w:pPr>
            <w:r w:rsidRPr="004171B3">
              <w:rPr>
                <w:i/>
                <w:iCs/>
                <w:lang w:eastAsia="en-US"/>
              </w:rPr>
              <w:t>(1)</w:t>
            </w:r>
          </w:p>
        </w:tc>
        <w:tc>
          <w:tcPr>
            <w:tcW w:w="2236" w:type="dxa"/>
            <w:gridSpan w:val="2"/>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Tính biệt</w:t>
            </w:r>
          </w:p>
        </w:tc>
        <w:tc>
          <w:tcPr>
            <w:tcW w:w="1493" w:type="dxa"/>
            <w:vMerge w:val="restart"/>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Số lượng</w:t>
            </w:r>
          </w:p>
          <w:p w:rsidR="000678F2" w:rsidRPr="004171B3" w:rsidRDefault="000678F2" w:rsidP="0006169C">
            <w:pPr>
              <w:spacing w:before="120" w:after="120"/>
              <w:jc w:val="center"/>
              <w:rPr>
                <w:i/>
                <w:iCs/>
                <w:lang w:eastAsia="en-US"/>
              </w:rPr>
            </w:pPr>
            <w:r w:rsidRPr="004171B3">
              <w:rPr>
                <w:i/>
                <w:iCs/>
                <w:lang w:eastAsia="en-US"/>
              </w:rPr>
              <w:t>(con)</w:t>
            </w:r>
          </w:p>
        </w:tc>
        <w:tc>
          <w:tcPr>
            <w:tcW w:w="2981" w:type="dxa"/>
            <w:vMerge w:val="restart"/>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rPr>
                <w:lang w:eastAsia="en-US"/>
              </w:rPr>
            </w:pPr>
            <w:r w:rsidRPr="004171B3">
              <w:rPr>
                <w:lang w:eastAsia="en-US"/>
              </w:rPr>
              <w:t>Mục đích sử dụng</w:t>
            </w:r>
          </w:p>
        </w:tc>
      </w:tr>
      <w:tr w:rsidR="000678F2" w:rsidRPr="004171B3">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lang w:eastAsia="en-US"/>
              </w:rPr>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i/>
                <w:iCs/>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Đực</w:t>
            </w: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Cái</w:t>
            </w: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i/>
                <w:iCs/>
                <w:lang w:eastAsia="en-US"/>
              </w:rPr>
            </w:pP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spacing w:line="256" w:lineRule="auto"/>
              <w:rPr>
                <w:lang w:eastAsia="en-US"/>
              </w:rPr>
            </w:pPr>
          </w:p>
        </w:tc>
      </w:tr>
      <w:tr w:rsidR="000678F2" w:rsidRPr="004171B3">
        <w:tc>
          <w:tcPr>
            <w:tcW w:w="279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493"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2981"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rPr>
                <w:lang w:eastAsia="en-US"/>
              </w:rPr>
            </w:pPr>
          </w:p>
        </w:tc>
      </w:tr>
      <w:tr w:rsidR="000678F2" w:rsidRPr="004171B3">
        <w:tc>
          <w:tcPr>
            <w:tcW w:w="279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493"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2981"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rPr>
                <w:lang w:eastAsia="en-US"/>
              </w:rPr>
            </w:pPr>
          </w:p>
        </w:tc>
      </w:tr>
      <w:tr w:rsidR="000678F2" w:rsidRPr="004171B3">
        <w:tc>
          <w:tcPr>
            <w:tcW w:w="279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493"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2981"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rPr>
                <w:lang w:eastAsia="en-US"/>
              </w:rPr>
            </w:pPr>
          </w:p>
        </w:tc>
      </w:tr>
      <w:tr w:rsidR="000678F2" w:rsidRPr="004171B3">
        <w:tc>
          <w:tcPr>
            <w:tcW w:w="2798"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r w:rsidRPr="004171B3">
              <w:rPr>
                <w:b/>
                <w:bCs/>
                <w:lang w:eastAsia="en-US"/>
              </w:rPr>
              <w:t>Tổng số</w:t>
            </w:r>
          </w:p>
        </w:tc>
        <w:tc>
          <w:tcPr>
            <w:tcW w:w="1118"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p>
        </w:tc>
        <w:tc>
          <w:tcPr>
            <w:tcW w:w="1118"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p>
        </w:tc>
        <w:tc>
          <w:tcPr>
            <w:tcW w:w="1118"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p>
        </w:tc>
        <w:tc>
          <w:tcPr>
            <w:tcW w:w="1493"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p>
        </w:tc>
        <w:tc>
          <w:tcPr>
            <w:tcW w:w="2981" w:type="dxa"/>
            <w:tcBorders>
              <w:top w:val="single" w:sz="4" w:space="0" w:color="auto"/>
              <w:left w:val="single" w:sz="4" w:space="0" w:color="auto"/>
              <w:bottom w:val="single" w:sz="4" w:space="0" w:color="auto"/>
              <w:right w:val="single" w:sz="4" w:space="0" w:color="auto"/>
            </w:tcBorders>
          </w:tcPr>
          <w:p w:rsidR="000678F2" w:rsidRPr="004171B3" w:rsidRDefault="000678F2" w:rsidP="0006169C">
            <w:pPr>
              <w:spacing w:before="120" w:after="120"/>
              <w:jc w:val="center"/>
              <w:rPr>
                <w:b/>
                <w:bCs/>
                <w:lang w:eastAsia="en-US"/>
              </w:rPr>
            </w:pPr>
          </w:p>
        </w:tc>
      </w:tr>
    </w:tbl>
    <w:p w:rsidR="000678F2" w:rsidRPr="004171B3" w:rsidRDefault="000678F2" w:rsidP="0006169C">
      <w:pPr>
        <w:tabs>
          <w:tab w:val="left" w:leader="dot" w:pos="7920"/>
        </w:tabs>
        <w:spacing w:before="120" w:after="120"/>
        <w:rPr>
          <w:lang w:eastAsia="en-US"/>
        </w:rPr>
      </w:pPr>
      <w:r w:rsidRPr="004171B3">
        <w:rPr>
          <w:lang w:eastAsia="en-US"/>
        </w:rPr>
        <w:t xml:space="preserve">Tổng số </w:t>
      </w:r>
      <w:r w:rsidRPr="004171B3">
        <w:rPr>
          <w:i/>
          <w:iCs/>
          <w:lang w:eastAsia="en-US"/>
        </w:rPr>
        <w:t xml:space="preserve">(viết bằng chữ):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Nơi xuất phát: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Nơi đến cuối cùng: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Phương tiện vận chuyển: ..............................Biển kiểm soát: </w:t>
      </w:r>
      <w:r w:rsidRPr="004171B3">
        <w:rPr>
          <w:lang w:eastAsia="en-US"/>
        </w:rPr>
        <w:tab/>
        <w:t>…………..</w:t>
      </w:r>
    </w:p>
    <w:p w:rsidR="000678F2" w:rsidRPr="004171B3" w:rsidRDefault="000678F2" w:rsidP="0006169C">
      <w:pPr>
        <w:spacing w:before="120" w:after="120"/>
        <w:rPr>
          <w:lang w:eastAsia="en-US"/>
        </w:rPr>
      </w:pPr>
      <w:r w:rsidRPr="004171B3">
        <w:rPr>
          <w:lang w:eastAsia="en-US"/>
        </w:rPr>
        <w:t xml:space="preserve">Nơi giao hàng trong quá trình vận chuyển </w:t>
      </w:r>
      <w:r w:rsidRPr="004171B3">
        <w:rPr>
          <w:i/>
          <w:iCs/>
          <w:lang w:eastAsia="en-US"/>
        </w:rPr>
        <w:t>(nếu có)</w:t>
      </w:r>
      <w:r w:rsidRPr="004171B3">
        <w:rPr>
          <w:lang w:eastAsia="en-US"/>
        </w:rPr>
        <w:t>:</w:t>
      </w:r>
    </w:p>
    <w:p w:rsidR="000678F2" w:rsidRPr="004171B3" w:rsidRDefault="000678F2" w:rsidP="0006169C">
      <w:pPr>
        <w:tabs>
          <w:tab w:val="left" w:leader="dot" w:pos="7920"/>
        </w:tabs>
        <w:spacing w:before="120" w:after="120"/>
        <w:rPr>
          <w:lang w:eastAsia="en-US"/>
        </w:rPr>
      </w:pPr>
      <w:r w:rsidRPr="004171B3">
        <w:rPr>
          <w:lang w:eastAsia="en-US"/>
        </w:rPr>
        <w:t xml:space="preserve">1/ ................................................................................................ Số lượng: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2/ ................................................................................................ Số lượng: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3/ ................................................................................................ Số lượng: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Các vật dụng khác có liên quan: </w:t>
      </w:r>
      <w:r w:rsidRPr="004171B3">
        <w:rPr>
          <w:lang w:eastAsia="en-US"/>
        </w:rPr>
        <w:tab/>
        <w:t>…………..</w:t>
      </w:r>
    </w:p>
    <w:p w:rsidR="000678F2" w:rsidRPr="004171B3" w:rsidRDefault="000678F2" w:rsidP="0006169C">
      <w:pPr>
        <w:spacing w:before="120" w:after="120"/>
        <w:jc w:val="center"/>
        <w:rPr>
          <w:b/>
          <w:bCs/>
          <w:lang w:eastAsia="en-US"/>
        </w:rPr>
      </w:pPr>
      <w:r w:rsidRPr="004171B3">
        <w:rPr>
          <w:b/>
          <w:bCs/>
          <w:lang w:eastAsia="en-US"/>
        </w:rPr>
        <w:t>CHỨNG NHẬN KIỂM DỊCH</w:t>
      </w:r>
    </w:p>
    <w:p w:rsidR="000678F2" w:rsidRPr="004171B3" w:rsidRDefault="000678F2" w:rsidP="0006169C">
      <w:pPr>
        <w:spacing w:before="120" w:after="120"/>
        <w:jc w:val="both"/>
        <w:rPr>
          <w:lang w:eastAsia="en-US"/>
        </w:rPr>
      </w:pPr>
      <w:r w:rsidRPr="004171B3">
        <w:rPr>
          <w:lang w:eastAsia="en-US"/>
        </w:rPr>
        <w:t>Tôi, kiểm dịch viên động vật ký tên dưới đây chứng nhận:</w:t>
      </w:r>
    </w:p>
    <w:p w:rsidR="000678F2" w:rsidRPr="004171B3" w:rsidRDefault="000678F2" w:rsidP="0006169C">
      <w:pPr>
        <w:tabs>
          <w:tab w:val="left" w:leader="dot" w:pos="7920"/>
        </w:tabs>
        <w:spacing w:before="120" w:after="120"/>
        <w:jc w:val="both"/>
        <w:rPr>
          <w:lang w:eastAsia="en-US"/>
        </w:rPr>
      </w:pPr>
      <w:r w:rsidRPr="004171B3">
        <w:rPr>
          <w:lang w:eastAsia="en-US"/>
        </w:rPr>
        <w:t xml:space="preserve">1/ Số động vật trên xuất phát từ vùng/cơ sở an toàn với các bệnh: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2/ Số động vật trên không có triệu chứng lâm sàng của bệnh truyền nhiễm khi xuất phát;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3/ Động vật đã được xét nghiệm và có kết quả âm tính với các bệnh: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 tại kết quả xét nghiệm số: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ngày ....../ ....../ ......... của ...............................</w:t>
      </w:r>
      <w:r w:rsidRPr="004171B3">
        <w:rPr>
          <w:i/>
          <w:iCs/>
          <w:lang w:eastAsia="en-US"/>
        </w:rPr>
        <w:t xml:space="preserve"> (2) </w:t>
      </w:r>
      <w:r w:rsidRPr="004171B3">
        <w:rPr>
          <w:lang w:eastAsia="en-US"/>
        </w:rPr>
        <w:t>..................</w:t>
      </w:r>
      <w:r w:rsidRPr="004171B3">
        <w:rPr>
          <w:i/>
          <w:iCs/>
          <w:lang w:eastAsia="en-US"/>
        </w:rPr>
        <w:t>(gửi kèm bản sao, nếu có).</w:t>
      </w:r>
    </w:p>
    <w:p w:rsidR="000678F2" w:rsidRPr="004171B3" w:rsidRDefault="000678F2" w:rsidP="0006169C">
      <w:pPr>
        <w:tabs>
          <w:tab w:val="left" w:leader="dot" w:pos="7920"/>
        </w:tabs>
        <w:spacing w:before="120" w:after="120"/>
        <w:jc w:val="both"/>
        <w:rPr>
          <w:lang w:eastAsia="en-US"/>
        </w:rPr>
      </w:pPr>
      <w:r w:rsidRPr="004171B3">
        <w:rPr>
          <w:lang w:eastAsia="en-US"/>
        </w:rPr>
        <w:t>4/ Động vật đã được tiêm phòng vắc xin với các bệnh:</w:t>
      </w:r>
    </w:p>
    <w:p w:rsidR="000678F2" w:rsidRPr="004171B3" w:rsidRDefault="000678F2" w:rsidP="0006169C">
      <w:pPr>
        <w:tabs>
          <w:tab w:val="left" w:leader="dot" w:pos="7920"/>
        </w:tabs>
        <w:spacing w:before="120" w:after="120"/>
        <w:jc w:val="both"/>
        <w:rPr>
          <w:lang w:eastAsia="en-US"/>
        </w:rPr>
      </w:pPr>
      <w:r w:rsidRPr="004171B3">
        <w:rPr>
          <w:lang w:eastAsia="en-US"/>
        </w:rPr>
        <w:t xml:space="preserve">- .....................................................................................tiêm phòng ngày ....../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 xml:space="preserve">- .....................................................................................tiêm phòng ngày ....../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 xml:space="preserve">- .....................................................................................tiêm phòng ngày ....../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 xml:space="preserve">- .....................................................................................tiêm phòng ngày ....../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5/ Phương tiện vận chuyển, các vật dụng khác có liên quan kèm theo bảo đảm yêu cầu vệ sinh thú y, đã được khử trùng tiêu độc bằng ..........................nồng độ..................</w:t>
      </w:r>
    </w:p>
    <w:p w:rsidR="000678F2" w:rsidRPr="004171B3" w:rsidRDefault="000678F2" w:rsidP="0006169C">
      <w:pPr>
        <w:tabs>
          <w:tab w:val="left" w:leader="dot" w:pos="7920"/>
        </w:tabs>
        <w:spacing w:before="120" w:after="120"/>
        <w:rPr>
          <w:lang w:eastAsia="en-US"/>
        </w:rPr>
      </w:pPr>
    </w:p>
    <w:tbl>
      <w:tblPr>
        <w:tblW w:w="0" w:type="auto"/>
        <w:tblInd w:w="2" w:type="dxa"/>
        <w:tblLook w:val="01E0" w:firstRow="1" w:lastRow="1" w:firstColumn="1" w:lastColumn="1" w:noHBand="0" w:noVBand="0"/>
      </w:tblPr>
      <w:tblGrid>
        <w:gridCol w:w="4262"/>
        <w:gridCol w:w="4263"/>
      </w:tblGrid>
      <w:tr w:rsidR="000678F2" w:rsidRPr="004171B3">
        <w:tc>
          <w:tcPr>
            <w:tcW w:w="4262" w:type="dxa"/>
          </w:tcPr>
          <w:p w:rsidR="000678F2" w:rsidRPr="004171B3" w:rsidRDefault="000678F2" w:rsidP="0006169C">
            <w:pPr>
              <w:spacing w:before="120" w:after="120"/>
              <w:jc w:val="center"/>
              <w:rPr>
                <w:lang w:eastAsia="en-US"/>
              </w:rPr>
            </w:pPr>
            <w:r w:rsidRPr="004171B3">
              <w:rPr>
                <w:i/>
                <w:iCs/>
                <w:lang w:eastAsia="en-US"/>
              </w:rPr>
              <w:t>Giấy có giá trị đến ngày: ....../....../......</w:t>
            </w:r>
            <w:r w:rsidRPr="004171B3">
              <w:rPr>
                <w:i/>
                <w:iCs/>
                <w:lang w:eastAsia="en-US"/>
              </w:rPr>
              <w:br/>
            </w:r>
            <w:r w:rsidRPr="004171B3">
              <w:rPr>
                <w:b/>
                <w:bCs/>
                <w:lang w:eastAsia="en-US"/>
              </w:rPr>
              <w:t>Kiểm dịch viên động vật</w:t>
            </w:r>
            <w:r w:rsidRPr="004171B3">
              <w:rPr>
                <w:b/>
                <w:bCs/>
                <w:lang w:eastAsia="en-US"/>
              </w:rPr>
              <w:br/>
            </w:r>
            <w:r w:rsidRPr="004171B3">
              <w:rPr>
                <w:i/>
                <w:iCs/>
                <w:lang w:eastAsia="en-US"/>
              </w:rPr>
              <w:t>(Ký, ghi rõ họ tên)</w:t>
            </w:r>
          </w:p>
        </w:tc>
        <w:tc>
          <w:tcPr>
            <w:tcW w:w="4263" w:type="dxa"/>
          </w:tcPr>
          <w:p w:rsidR="000678F2" w:rsidRPr="004171B3" w:rsidRDefault="000678F2" w:rsidP="0006169C">
            <w:pPr>
              <w:spacing w:before="120" w:after="120"/>
              <w:jc w:val="center"/>
              <w:rPr>
                <w:lang w:eastAsia="en-US"/>
              </w:rPr>
            </w:pPr>
            <w:r w:rsidRPr="004171B3">
              <w:rPr>
                <w:i/>
                <w:iCs/>
                <w:lang w:eastAsia="en-US"/>
              </w:rPr>
              <w:t>Cấp tại ................, ngày ....../....../.....</w:t>
            </w:r>
            <w:r w:rsidRPr="004171B3">
              <w:rPr>
                <w:i/>
                <w:iCs/>
                <w:lang w:eastAsia="en-US"/>
              </w:rPr>
              <w:br/>
            </w:r>
            <w:r w:rsidRPr="004171B3">
              <w:rPr>
                <w:b/>
                <w:bCs/>
                <w:lang w:eastAsia="en-US"/>
              </w:rPr>
              <w:t>THỦ TRƯỞNG CƠ QUAN</w:t>
            </w:r>
            <w:r w:rsidRPr="004171B3">
              <w:rPr>
                <w:b/>
                <w:bCs/>
                <w:lang w:eastAsia="en-US"/>
              </w:rPr>
              <w:br/>
            </w:r>
            <w:r w:rsidRPr="004171B3">
              <w:rPr>
                <w:i/>
                <w:iCs/>
                <w:lang w:eastAsia="en-US"/>
              </w:rPr>
              <w:t>(Ký, đóng dấu, ghi rõ họ tên)</w:t>
            </w:r>
          </w:p>
        </w:tc>
      </w:tr>
    </w:tbl>
    <w:p w:rsidR="000678F2" w:rsidRPr="004171B3" w:rsidRDefault="000678F2" w:rsidP="0006169C">
      <w:pPr>
        <w:spacing w:before="120" w:after="120"/>
        <w:rPr>
          <w:lang w:eastAsia="en-US"/>
        </w:rPr>
      </w:pPr>
    </w:p>
    <w:p w:rsidR="000678F2" w:rsidRPr="004171B3" w:rsidRDefault="000678F2" w:rsidP="0006169C">
      <w:pPr>
        <w:spacing w:before="120" w:after="120"/>
        <w:rPr>
          <w:i/>
          <w:iCs/>
          <w:lang w:eastAsia="en-US"/>
        </w:rPr>
      </w:pPr>
      <w:r w:rsidRPr="004171B3">
        <w:rPr>
          <w:i/>
          <w:iCs/>
          <w:lang w:eastAsia="en-US"/>
        </w:rPr>
        <w:t>(1): Đối với động vật làm giống.</w:t>
      </w:r>
    </w:p>
    <w:p w:rsidR="000678F2" w:rsidRPr="004171B3" w:rsidRDefault="000678F2" w:rsidP="0006169C">
      <w:pPr>
        <w:spacing w:before="120" w:after="120"/>
        <w:rPr>
          <w:i/>
          <w:iCs/>
          <w:lang w:eastAsia="en-US"/>
        </w:rPr>
      </w:pPr>
      <w:r w:rsidRPr="004171B3">
        <w:rPr>
          <w:i/>
          <w:iCs/>
          <w:lang w:eastAsia="en-US"/>
        </w:rPr>
        <w:t>(2): Tên cơ quan trả lời kết quả xét nghiệm.</w:t>
      </w:r>
    </w:p>
    <w:p w:rsidR="000678F2" w:rsidRPr="004171B3" w:rsidRDefault="000678F2" w:rsidP="0006169C">
      <w:pPr>
        <w:spacing w:before="120" w:after="120"/>
        <w:rPr>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lang w:eastAsia="en-US"/>
        </w:rPr>
      </w:pPr>
      <w:r w:rsidRPr="004171B3">
        <w:rPr>
          <w:b/>
          <w:bCs/>
          <w:lang w:eastAsia="en-US"/>
        </w:rPr>
        <w:br w:type="page"/>
        <w:t>Mẫu 12b</w:t>
      </w:r>
    </w:p>
    <w:tbl>
      <w:tblPr>
        <w:tblW w:w="0" w:type="auto"/>
        <w:tblInd w:w="2" w:type="dxa"/>
        <w:tblLook w:val="01E0" w:firstRow="1" w:lastRow="1" w:firstColumn="1" w:lastColumn="1" w:noHBand="0" w:noVBand="0"/>
      </w:tblPr>
      <w:tblGrid>
        <w:gridCol w:w="1785"/>
        <w:gridCol w:w="1413"/>
        <w:gridCol w:w="5973"/>
      </w:tblGrid>
      <w:tr w:rsidR="000678F2" w:rsidRPr="004171B3">
        <w:tc>
          <w:tcPr>
            <w:tcW w:w="3200" w:type="dxa"/>
            <w:gridSpan w:val="2"/>
          </w:tcPr>
          <w:p w:rsidR="000678F2" w:rsidRPr="004171B3" w:rsidRDefault="00A105E7" w:rsidP="0006169C">
            <w:pPr>
              <w:spacing w:after="120"/>
              <w:jc w:val="center"/>
              <w:rPr>
                <w:b/>
                <w:bCs/>
                <w:lang w:eastAsia="en-US"/>
              </w:rPr>
            </w:pPr>
            <w:r>
              <w:rPr>
                <w:noProof/>
                <w:lang w:eastAsia="en-US"/>
              </w:rPr>
              <mc:AlternateContent>
                <mc:Choice Requires="wps">
                  <w:drawing>
                    <wp:anchor distT="4294967295" distB="4294967295" distL="114300" distR="114300" simplePos="0" relativeHeight="251745792" behindDoc="0" locked="0" layoutInCell="1" allowOverlap="1">
                      <wp:simplePos x="0" y="0"/>
                      <wp:positionH relativeFrom="column">
                        <wp:posOffset>430530</wp:posOffset>
                      </wp:positionH>
                      <wp:positionV relativeFrom="paragraph">
                        <wp:posOffset>466725</wp:posOffset>
                      </wp:positionV>
                      <wp:extent cx="993775" cy="0"/>
                      <wp:effectExtent l="11430" t="9525" r="13970" b="9525"/>
                      <wp:wrapNone/>
                      <wp:docPr id="50"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3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3C85B0" id="Straight Arrow Connector 9" o:spid="_x0000_s1026" type="#_x0000_t32" style="position:absolute;margin-left:33.9pt;margin-top:36.75pt;width:78.25pt;height:0;z-index:251745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"/>
                  </w:pict>
                </mc:Fallback>
              </mc:AlternateContent>
            </w:r>
            <w:r w:rsidR="000678F2" w:rsidRPr="004171B3">
              <w:rPr>
                <w:b/>
                <w:bCs/>
                <w:lang w:eastAsia="en-US"/>
              </w:rPr>
              <w:t>TÊN CƠ QUAN KIỂM DỊCH ĐỘNG VẬT</w:t>
            </w:r>
            <w:r w:rsidR="000678F2" w:rsidRPr="004171B3">
              <w:rPr>
                <w:b/>
                <w:bCs/>
                <w:lang w:eastAsia="en-US"/>
              </w:rPr>
              <w:br/>
            </w:r>
          </w:p>
        </w:tc>
        <w:tc>
          <w:tcPr>
            <w:tcW w:w="5980" w:type="dxa"/>
          </w:tcPr>
          <w:p w:rsidR="000678F2" w:rsidRPr="004171B3" w:rsidRDefault="00A105E7" w:rsidP="0006169C">
            <w:pPr>
              <w:spacing w:after="120"/>
              <w:jc w:val="center"/>
              <w:rPr>
                <w:b/>
                <w:bCs/>
                <w:lang w:eastAsia="en-US"/>
              </w:rPr>
            </w:pPr>
            <w:r>
              <w:rPr>
                <w:noProof/>
                <w:lang w:eastAsia="en-US"/>
              </w:rPr>
              <mc:AlternateContent>
                <mc:Choice Requires="wps">
                  <w:drawing>
                    <wp:anchor distT="4294967295" distB="4294967295" distL="114300" distR="114300" simplePos="0" relativeHeight="251736576" behindDoc="0" locked="0" layoutInCell="1" allowOverlap="1">
                      <wp:simplePos x="0" y="0"/>
                      <wp:positionH relativeFrom="column">
                        <wp:posOffset>624840</wp:posOffset>
                      </wp:positionH>
                      <wp:positionV relativeFrom="paragraph">
                        <wp:posOffset>462280</wp:posOffset>
                      </wp:positionV>
                      <wp:extent cx="2003425" cy="0"/>
                      <wp:effectExtent l="5715" t="5080" r="10160" b="13970"/>
                      <wp:wrapNone/>
                      <wp:docPr id="49"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C65DF2" id="Straight Arrow Connector 8" o:spid="_x0000_s1026" type="#_x0000_t32" style="position:absolute;margin-left:49.2pt;margin-top:36.4pt;width:157.75pt;height:0;z-index:251736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"/>
                  </w:pict>
                </mc:Fallback>
              </mc:AlternateContent>
            </w:r>
            <w:r w:rsidR="000678F2" w:rsidRPr="004171B3">
              <w:rPr>
                <w:b/>
                <w:bCs/>
                <w:lang w:eastAsia="en-US"/>
              </w:rPr>
              <w:t>CỘNG HÒA XÃ HỘI CHỦ NGHĨA VIỆT NAM</w:t>
            </w:r>
            <w:r w:rsidR="000678F2" w:rsidRPr="004171B3">
              <w:rPr>
                <w:b/>
                <w:bCs/>
                <w:lang w:eastAsia="en-US"/>
              </w:rPr>
              <w:br/>
            </w:r>
            <w:r w:rsidR="000678F2" w:rsidRPr="004171B3">
              <w:rPr>
                <w:b/>
                <w:bCs/>
                <w:sz w:val="26"/>
                <w:szCs w:val="26"/>
                <w:lang w:eastAsia="en-US"/>
              </w:rPr>
              <w:t>Độc lập - Tự do - Hạnh phúc</w:t>
            </w:r>
            <w:r w:rsidR="000678F2" w:rsidRPr="004171B3">
              <w:rPr>
                <w:b/>
                <w:bCs/>
                <w:lang w:eastAsia="en-US"/>
              </w:rPr>
              <w:t xml:space="preserve"> </w:t>
            </w:r>
            <w:r w:rsidR="000678F2" w:rsidRPr="004171B3">
              <w:rPr>
                <w:b/>
                <w:bCs/>
                <w:lang w:eastAsia="en-US"/>
              </w:rPr>
              <w:br/>
            </w:r>
          </w:p>
        </w:tc>
      </w:tr>
      <w:tr w:rsidR="000678F2" w:rsidRPr="004171B3">
        <w:tc>
          <w:tcPr>
            <w:tcW w:w="1785" w:type="dxa"/>
          </w:tcPr>
          <w:p w:rsidR="000678F2" w:rsidRPr="004171B3" w:rsidRDefault="00A105E7" w:rsidP="0006169C">
            <w:pPr>
              <w:spacing w:before="120" w:after="120"/>
              <w:jc w:val="center"/>
              <w:rPr>
                <w:b/>
                <w:bCs/>
                <w:lang w:eastAsia="en-US"/>
              </w:rPr>
            </w:pPr>
            <w:r>
              <w:rPr>
                <w:b/>
                <w:bCs/>
                <w:noProof/>
                <w:lang w:eastAsia="en-US"/>
              </w:rPr>
              <w:drawing>
                <wp:inline distT="0" distB="0" distL="0" distR="0">
                  <wp:extent cx="906780" cy="906780"/>
                  <wp:effectExtent l="0" t="0" r="0" b="0"/>
                  <wp:docPr id="18" name="Picture 2" descr="A circular sign with black text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ircular sign with black text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06780" cy="906780"/>
                          </a:xfrm>
                          <a:prstGeom prst="rect">
                            <a:avLst/>
                          </a:prstGeom>
                          <a:noFill/>
                          <a:ln>
                            <a:noFill/>
                          </a:ln>
                        </pic:spPr>
                      </pic:pic>
                    </a:graphicData>
                  </a:graphic>
                </wp:inline>
              </w:drawing>
            </w:r>
          </w:p>
        </w:tc>
        <w:tc>
          <w:tcPr>
            <w:tcW w:w="7395" w:type="dxa"/>
            <w:gridSpan w:val="2"/>
          </w:tcPr>
          <w:p w:rsidR="000678F2" w:rsidRPr="004171B3" w:rsidRDefault="000678F2" w:rsidP="0006169C">
            <w:pPr>
              <w:spacing w:before="120" w:after="120"/>
              <w:jc w:val="center"/>
              <w:rPr>
                <w:b/>
                <w:bCs/>
                <w:lang w:eastAsia="en-US"/>
              </w:rPr>
            </w:pPr>
          </w:p>
          <w:p w:rsidR="000678F2" w:rsidRPr="004171B3" w:rsidRDefault="000678F2" w:rsidP="0006169C">
            <w:pPr>
              <w:spacing w:before="120" w:after="120"/>
              <w:jc w:val="center"/>
              <w:rPr>
                <w:b/>
                <w:bCs/>
                <w:lang w:eastAsia="en-US"/>
              </w:rPr>
            </w:pPr>
            <w:r w:rsidRPr="004171B3">
              <w:rPr>
                <w:b/>
                <w:bCs/>
                <w:lang w:eastAsia="en-US"/>
              </w:rPr>
              <w:t>GIẤY CHỨNG NHẬN KIỂM DỊCH ĐỘNG VẬT VẬN CHUYỂN RA KHỎI ĐỊA BÀN CẤP TỈNH</w:t>
            </w:r>
          </w:p>
          <w:p w:rsidR="000678F2" w:rsidRPr="004171B3" w:rsidRDefault="000678F2" w:rsidP="0006169C">
            <w:pPr>
              <w:spacing w:before="120" w:after="120"/>
              <w:jc w:val="center"/>
              <w:rPr>
                <w:b/>
                <w:bCs/>
                <w:lang w:eastAsia="en-US"/>
              </w:rPr>
            </w:pPr>
            <w:r w:rsidRPr="004171B3">
              <w:rPr>
                <w:i/>
                <w:iCs/>
                <w:lang w:eastAsia="en-US"/>
              </w:rPr>
              <w:t>Số: .........../CN-KDĐV-UQ</w:t>
            </w:r>
          </w:p>
        </w:tc>
      </w:tr>
    </w:tbl>
    <w:p w:rsidR="000678F2" w:rsidRPr="004171B3" w:rsidRDefault="000678F2" w:rsidP="0006169C">
      <w:pPr>
        <w:spacing w:before="120" w:after="120"/>
        <w:rPr>
          <w:lang w:eastAsia="en-US"/>
        </w:rPr>
      </w:pPr>
    </w:p>
    <w:p w:rsidR="000678F2" w:rsidRPr="004171B3" w:rsidRDefault="000678F2" w:rsidP="0006169C">
      <w:pPr>
        <w:tabs>
          <w:tab w:val="left" w:leader="dot" w:pos="7920"/>
        </w:tabs>
        <w:spacing w:before="120" w:after="120"/>
        <w:rPr>
          <w:lang w:eastAsia="en-US"/>
        </w:rPr>
      </w:pPr>
      <w:r w:rsidRPr="004171B3">
        <w:rPr>
          <w:lang w:eastAsia="en-US"/>
        </w:rPr>
        <w:t xml:space="preserve">Họ tên chủ hàng </w:t>
      </w:r>
      <w:r w:rsidRPr="004171B3">
        <w:rPr>
          <w:i/>
          <w:iCs/>
          <w:lang w:eastAsia="en-US"/>
        </w:rPr>
        <w:t>(hoặc người đại diện)</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Địa chỉ giao dịch:</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Điện thoại: ................................. Fax: ............................ Email: </w:t>
      </w:r>
      <w:r w:rsidRPr="004171B3">
        <w:rPr>
          <w:lang w:eastAsia="en-US"/>
        </w:rPr>
        <w:tab/>
        <w:t>…………..</w:t>
      </w:r>
    </w:p>
    <w:p w:rsidR="000678F2" w:rsidRPr="004171B3" w:rsidRDefault="000678F2" w:rsidP="0006169C">
      <w:pPr>
        <w:spacing w:before="120" w:after="120"/>
        <w:rPr>
          <w:lang w:eastAsia="en-US"/>
        </w:rPr>
      </w:pPr>
      <w:r w:rsidRPr="004171B3">
        <w:rPr>
          <w:lang w:eastAsia="en-US"/>
        </w:rPr>
        <w:t>Vận chuyển số động vật sau:</w:t>
      </w:r>
    </w:p>
    <w:tbl>
      <w:tblPr>
        <w:tblW w:w="0" w:type="dxa"/>
        <w:tblInd w:w="2" w:type="dxa"/>
        <w:tblCellMar>
          <w:left w:w="0" w:type="dxa"/>
          <w:right w:w="0" w:type="dxa"/>
        </w:tblCellMar>
        <w:tblLook w:val="00A0" w:firstRow="1" w:lastRow="0" w:firstColumn="1" w:lastColumn="0" w:noHBand="0" w:noVBand="0"/>
      </w:tblPr>
      <w:tblGrid>
        <w:gridCol w:w="2348"/>
        <w:gridCol w:w="987"/>
        <w:gridCol w:w="978"/>
        <w:gridCol w:w="963"/>
        <w:gridCol w:w="1309"/>
        <w:gridCol w:w="2483"/>
      </w:tblGrid>
      <w:tr w:rsidR="000678F2" w:rsidRPr="004171B3">
        <w:tc>
          <w:tcPr>
            <w:tcW w:w="2798" w:type="dxa"/>
            <w:vMerge w:val="restart"/>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Loại động vật</w:t>
            </w:r>
          </w:p>
        </w:tc>
        <w:tc>
          <w:tcPr>
            <w:tcW w:w="1118" w:type="dxa"/>
            <w:vMerge w:val="restart"/>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Tuổi</w:t>
            </w:r>
          </w:p>
          <w:p w:rsidR="000678F2" w:rsidRPr="004171B3" w:rsidRDefault="000678F2" w:rsidP="0006169C">
            <w:pPr>
              <w:spacing w:before="120" w:after="120"/>
              <w:jc w:val="center"/>
              <w:rPr>
                <w:i/>
                <w:iCs/>
                <w:lang w:eastAsia="en-US"/>
              </w:rPr>
            </w:pPr>
            <w:r w:rsidRPr="004171B3">
              <w:rPr>
                <w:i/>
                <w:iCs/>
                <w:lang w:eastAsia="en-US"/>
              </w:rPr>
              <w:t>(1)</w:t>
            </w:r>
          </w:p>
        </w:tc>
        <w:tc>
          <w:tcPr>
            <w:tcW w:w="2236" w:type="dxa"/>
            <w:gridSpan w:val="2"/>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Tính biệt</w:t>
            </w:r>
          </w:p>
        </w:tc>
        <w:tc>
          <w:tcPr>
            <w:tcW w:w="1493" w:type="dxa"/>
            <w:vMerge w:val="restart"/>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Số lượng</w:t>
            </w:r>
          </w:p>
          <w:p w:rsidR="000678F2" w:rsidRPr="004171B3" w:rsidRDefault="000678F2" w:rsidP="0006169C">
            <w:pPr>
              <w:spacing w:before="120" w:after="120"/>
              <w:jc w:val="center"/>
              <w:rPr>
                <w:i/>
                <w:iCs/>
                <w:lang w:eastAsia="en-US"/>
              </w:rPr>
            </w:pPr>
            <w:r w:rsidRPr="004171B3">
              <w:rPr>
                <w:i/>
                <w:iCs/>
                <w:lang w:eastAsia="en-US"/>
              </w:rPr>
              <w:t>(con)</w:t>
            </w:r>
          </w:p>
        </w:tc>
        <w:tc>
          <w:tcPr>
            <w:tcW w:w="2981" w:type="dxa"/>
            <w:vMerge w:val="restart"/>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rPr>
                <w:lang w:eastAsia="en-US"/>
              </w:rPr>
            </w:pPr>
            <w:r w:rsidRPr="004171B3">
              <w:rPr>
                <w:lang w:eastAsia="en-US"/>
              </w:rPr>
              <w:t>Mục đích sử dụng</w:t>
            </w:r>
          </w:p>
        </w:tc>
      </w:tr>
      <w:tr w:rsidR="000678F2" w:rsidRPr="004171B3">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lang w:eastAsia="en-US"/>
              </w:rPr>
            </w:pP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i/>
                <w:iCs/>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Đực</w:t>
            </w: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r w:rsidRPr="004171B3">
              <w:rPr>
                <w:lang w:eastAsia="en-US"/>
              </w:rPr>
              <w:t>Cái</w:t>
            </w:r>
          </w:p>
        </w:tc>
        <w:tc>
          <w:tcPr>
            <w:tcW w:w="0" w:type="auto"/>
            <w:vMerge/>
            <w:tcBorders>
              <w:top w:val="single" w:sz="4" w:space="0" w:color="auto"/>
              <w:left w:val="single" w:sz="4" w:space="0" w:color="auto"/>
              <w:bottom w:val="nil"/>
              <w:right w:val="nil"/>
            </w:tcBorders>
            <w:vAlign w:val="center"/>
          </w:tcPr>
          <w:p w:rsidR="000678F2" w:rsidRPr="004171B3" w:rsidRDefault="000678F2" w:rsidP="0006169C">
            <w:pPr>
              <w:spacing w:line="256" w:lineRule="auto"/>
              <w:rPr>
                <w:i/>
                <w:iCs/>
                <w:lang w:eastAsia="en-US"/>
              </w:rPr>
            </w:pPr>
          </w:p>
        </w:tc>
        <w:tc>
          <w:tcPr>
            <w:tcW w:w="0" w:type="auto"/>
            <w:vMerge/>
            <w:tcBorders>
              <w:top w:val="single" w:sz="4" w:space="0" w:color="auto"/>
              <w:left w:val="single" w:sz="4" w:space="0" w:color="auto"/>
              <w:bottom w:val="nil"/>
              <w:right w:val="single" w:sz="4" w:space="0" w:color="auto"/>
            </w:tcBorders>
            <w:vAlign w:val="center"/>
          </w:tcPr>
          <w:p w:rsidR="000678F2" w:rsidRPr="004171B3" w:rsidRDefault="000678F2" w:rsidP="0006169C">
            <w:pPr>
              <w:spacing w:line="256" w:lineRule="auto"/>
              <w:rPr>
                <w:lang w:eastAsia="en-US"/>
              </w:rPr>
            </w:pPr>
          </w:p>
        </w:tc>
      </w:tr>
      <w:tr w:rsidR="000678F2" w:rsidRPr="004171B3">
        <w:tc>
          <w:tcPr>
            <w:tcW w:w="279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493"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2981"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rPr>
                <w:lang w:eastAsia="en-US"/>
              </w:rPr>
            </w:pPr>
          </w:p>
        </w:tc>
      </w:tr>
      <w:tr w:rsidR="000678F2" w:rsidRPr="004171B3">
        <w:tc>
          <w:tcPr>
            <w:tcW w:w="279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A105E7" w:rsidP="0006169C">
            <w:pPr>
              <w:spacing w:after="120"/>
              <w:jc w:val="center"/>
              <w:rPr>
                <w:lang w:eastAsia="en-US"/>
              </w:rPr>
            </w:pPr>
            <w:r>
              <w:rPr>
                <w:noProof/>
                <w:lang w:eastAsia="en-US"/>
              </w:rPr>
              <w:drawing>
                <wp:anchor distT="0" distB="0" distL="114300" distR="114300" simplePos="0" relativeHeight="251740672" behindDoc="1" locked="0" layoutInCell="1" allowOverlap="1">
                  <wp:simplePos x="0" y="0"/>
                  <wp:positionH relativeFrom="column">
                    <wp:posOffset>-1986280</wp:posOffset>
                  </wp:positionH>
                  <wp:positionV relativeFrom="paragraph">
                    <wp:posOffset>-1009650</wp:posOffset>
                  </wp:positionV>
                  <wp:extent cx="4307205" cy="4307205"/>
                  <wp:effectExtent l="0" t="0" r="0" b="0"/>
                  <wp:wrapNone/>
                  <wp:docPr id="225" name="Picture 5"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p>
        </w:tc>
        <w:tc>
          <w:tcPr>
            <w:tcW w:w="1493"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2981"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rPr>
                <w:lang w:eastAsia="en-US"/>
              </w:rPr>
            </w:pPr>
          </w:p>
        </w:tc>
      </w:tr>
      <w:tr w:rsidR="000678F2" w:rsidRPr="004171B3">
        <w:tc>
          <w:tcPr>
            <w:tcW w:w="279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118"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1493" w:type="dxa"/>
            <w:tcBorders>
              <w:top w:val="single" w:sz="4" w:space="0" w:color="auto"/>
              <w:left w:val="single" w:sz="4" w:space="0" w:color="auto"/>
              <w:bottom w:val="nil"/>
              <w:right w:val="nil"/>
            </w:tcBorders>
          </w:tcPr>
          <w:p w:rsidR="000678F2" w:rsidRPr="004171B3" w:rsidRDefault="000678F2" w:rsidP="0006169C">
            <w:pPr>
              <w:spacing w:before="120" w:after="120"/>
              <w:jc w:val="center"/>
              <w:rPr>
                <w:lang w:eastAsia="en-US"/>
              </w:rPr>
            </w:pPr>
          </w:p>
        </w:tc>
        <w:tc>
          <w:tcPr>
            <w:tcW w:w="2981" w:type="dxa"/>
            <w:tcBorders>
              <w:top w:val="single" w:sz="4" w:space="0" w:color="auto"/>
              <w:left w:val="single" w:sz="4" w:space="0" w:color="auto"/>
              <w:bottom w:val="nil"/>
              <w:right w:val="single" w:sz="4" w:space="0" w:color="auto"/>
            </w:tcBorders>
          </w:tcPr>
          <w:p w:rsidR="000678F2" w:rsidRPr="004171B3" w:rsidRDefault="000678F2" w:rsidP="0006169C">
            <w:pPr>
              <w:spacing w:before="120" w:after="120"/>
              <w:jc w:val="center"/>
              <w:rPr>
                <w:lang w:eastAsia="en-US"/>
              </w:rPr>
            </w:pPr>
          </w:p>
        </w:tc>
      </w:tr>
      <w:tr w:rsidR="000678F2" w:rsidRPr="004171B3">
        <w:tc>
          <w:tcPr>
            <w:tcW w:w="2798"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r w:rsidRPr="004171B3">
              <w:rPr>
                <w:b/>
                <w:bCs/>
                <w:lang w:eastAsia="en-US"/>
              </w:rPr>
              <w:t>Tổng số</w:t>
            </w:r>
          </w:p>
        </w:tc>
        <w:tc>
          <w:tcPr>
            <w:tcW w:w="1118"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p>
        </w:tc>
        <w:tc>
          <w:tcPr>
            <w:tcW w:w="1118"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p>
        </w:tc>
        <w:tc>
          <w:tcPr>
            <w:tcW w:w="1118"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p>
        </w:tc>
        <w:tc>
          <w:tcPr>
            <w:tcW w:w="1493" w:type="dxa"/>
            <w:tcBorders>
              <w:top w:val="single" w:sz="4" w:space="0" w:color="auto"/>
              <w:left w:val="single" w:sz="4" w:space="0" w:color="auto"/>
              <w:bottom w:val="single" w:sz="4" w:space="0" w:color="auto"/>
              <w:right w:val="nil"/>
            </w:tcBorders>
          </w:tcPr>
          <w:p w:rsidR="000678F2" w:rsidRPr="004171B3" w:rsidRDefault="000678F2" w:rsidP="0006169C">
            <w:pPr>
              <w:spacing w:before="120" w:after="120"/>
              <w:jc w:val="center"/>
              <w:rPr>
                <w:b/>
                <w:bCs/>
                <w:lang w:eastAsia="en-US"/>
              </w:rPr>
            </w:pPr>
          </w:p>
        </w:tc>
        <w:tc>
          <w:tcPr>
            <w:tcW w:w="2981" w:type="dxa"/>
            <w:tcBorders>
              <w:top w:val="single" w:sz="4" w:space="0" w:color="auto"/>
              <w:left w:val="single" w:sz="4" w:space="0" w:color="auto"/>
              <w:bottom w:val="single" w:sz="4" w:space="0" w:color="auto"/>
              <w:right w:val="single" w:sz="4" w:space="0" w:color="auto"/>
            </w:tcBorders>
          </w:tcPr>
          <w:p w:rsidR="000678F2" w:rsidRPr="004171B3" w:rsidRDefault="000678F2" w:rsidP="0006169C">
            <w:pPr>
              <w:spacing w:before="120" w:after="120"/>
              <w:jc w:val="center"/>
              <w:rPr>
                <w:b/>
                <w:bCs/>
                <w:lang w:eastAsia="en-US"/>
              </w:rPr>
            </w:pPr>
          </w:p>
        </w:tc>
      </w:tr>
    </w:tbl>
    <w:p w:rsidR="000678F2" w:rsidRPr="004171B3" w:rsidRDefault="000678F2" w:rsidP="0006169C">
      <w:pPr>
        <w:tabs>
          <w:tab w:val="left" w:leader="dot" w:pos="7920"/>
        </w:tabs>
        <w:spacing w:before="120" w:after="120"/>
        <w:rPr>
          <w:lang w:eastAsia="en-US"/>
        </w:rPr>
      </w:pPr>
      <w:r w:rsidRPr="004171B3">
        <w:rPr>
          <w:lang w:eastAsia="en-US"/>
        </w:rPr>
        <w:t xml:space="preserve">Tổng số </w:t>
      </w:r>
      <w:r w:rsidRPr="004171B3">
        <w:rPr>
          <w:i/>
          <w:iCs/>
          <w:lang w:eastAsia="en-US"/>
        </w:rPr>
        <w:t>(viết bằng chữ)</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Nơi xuất phát: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Nơi đến cuối cùng: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Phương tiện vận chuyển: ..............................Biển kiểm soát: </w:t>
      </w:r>
      <w:r w:rsidRPr="004171B3">
        <w:rPr>
          <w:lang w:eastAsia="en-US"/>
        </w:rPr>
        <w:tab/>
        <w:t>…………..</w:t>
      </w:r>
    </w:p>
    <w:p w:rsidR="000678F2" w:rsidRPr="004171B3" w:rsidRDefault="000678F2" w:rsidP="0006169C">
      <w:pPr>
        <w:spacing w:before="120" w:after="120"/>
        <w:rPr>
          <w:lang w:eastAsia="en-US"/>
        </w:rPr>
      </w:pPr>
      <w:r w:rsidRPr="004171B3">
        <w:rPr>
          <w:lang w:eastAsia="en-US"/>
        </w:rPr>
        <w:t xml:space="preserve">Nơi giao hàng trong quá trình vận chuyển </w:t>
      </w:r>
      <w:r w:rsidRPr="004171B3">
        <w:rPr>
          <w:i/>
          <w:iCs/>
          <w:lang w:eastAsia="en-US"/>
        </w:rPr>
        <w:t>(nếu có)</w:t>
      </w:r>
      <w:r w:rsidRPr="004171B3">
        <w:rPr>
          <w:lang w:eastAsia="en-US"/>
        </w:rPr>
        <w:t>:</w:t>
      </w:r>
    </w:p>
    <w:p w:rsidR="000678F2" w:rsidRPr="004171B3" w:rsidRDefault="000678F2" w:rsidP="0006169C">
      <w:pPr>
        <w:tabs>
          <w:tab w:val="left" w:leader="dot" w:pos="7920"/>
        </w:tabs>
        <w:spacing w:before="120" w:after="120"/>
        <w:rPr>
          <w:lang w:eastAsia="en-US"/>
        </w:rPr>
      </w:pPr>
      <w:r w:rsidRPr="004171B3">
        <w:rPr>
          <w:lang w:eastAsia="en-US"/>
        </w:rPr>
        <w:t xml:space="preserve">1/ ................................................................................................ Số lượng: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2/ ................................................................................................ Số lượng: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3/ ................................................................................................ Số lượng: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Các vật dụng khác có liên quan: </w:t>
      </w:r>
      <w:r w:rsidRPr="004171B3">
        <w:rPr>
          <w:lang w:eastAsia="en-US"/>
        </w:rPr>
        <w:tab/>
        <w:t>…………..</w:t>
      </w:r>
    </w:p>
    <w:p w:rsidR="000678F2" w:rsidRPr="004171B3" w:rsidRDefault="000678F2" w:rsidP="0006169C">
      <w:pPr>
        <w:spacing w:before="120" w:after="120"/>
        <w:jc w:val="center"/>
        <w:rPr>
          <w:b/>
          <w:bCs/>
          <w:lang w:eastAsia="en-US"/>
        </w:rPr>
      </w:pPr>
      <w:r w:rsidRPr="004171B3">
        <w:rPr>
          <w:b/>
          <w:bCs/>
          <w:lang w:eastAsia="en-US"/>
        </w:rPr>
        <w:t>CHỨNG NHẬN KIỂM DỊCH</w:t>
      </w:r>
    </w:p>
    <w:p w:rsidR="000678F2" w:rsidRPr="004171B3" w:rsidRDefault="000678F2" w:rsidP="0006169C">
      <w:pPr>
        <w:spacing w:before="120" w:after="120"/>
        <w:jc w:val="both"/>
        <w:rPr>
          <w:lang w:eastAsia="en-US"/>
        </w:rPr>
      </w:pPr>
      <w:r w:rsidRPr="004171B3">
        <w:rPr>
          <w:lang w:eastAsia="en-US"/>
        </w:rPr>
        <w:t>Tôi, kiểm dịch viên động vật ký tên dưới đây chứng nhận:</w:t>
      </w:r>
    </w:p>
    <w:p w:rsidR="000678F2" w:rsidRPr="004171B3" w:rsidRDefault="000678F2" w:rsidP="0006169C">
      <w:pPr>
        <w:tabs>
          <w:tab w:val="left" w:leader="dot" w:pos="7920"/>
        </w:tabs>
        <w:spacing w:before="120" w:after="120"/>
        <w:jc w:val="both"/>
        <w:rPr>
          <w:lang w:eastAsia="en-US"/>
        </w:rPr>
      </w:pPr>
      <w:r w:rsidRPr="004171B3">
        <w:rPr>
          <w:lang w:eastAsia="en-US"/>
        </w:rPr>
        <w:t xml:space="preserve">1/ Số động vật trên xuất phát từ vùng/cơ sở an toàn với các bệnh: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2/ Số động vật trên không có triệu chứng lâm sàng của bệnh truyền nhiễm khi xuất phát;</w:t>
      </w:r>
    </w:p>
    <w:p w:rsidR="000678F2" w:rsidRPr="004171B3" w:rsidRDefault="000678F2" w:rsidP="0006169C">
      <w:pPr>
        <w:tabs>
          <w:tab w:val="left" w:leader="dot" w:pos="7920"/>
        </w:tabs>
        <w:spacing w:before="120" w:after="120"/>
        <w:jc w:val="both"/>
        <w:rPr>
          <w:lang w:eastAsia="en-US"/>
        </w:rPr>
      </w:pPr>
      <w:r w:rsidRPr="004171B3">
        <w:rPr>
          <w:lang w:eastAsia="en-US"/>
        </w:rPr>
        <w:t xml:space="preserve">3/ Động vật đã được xét nghiệm và có kết quả âm tính với các bệnh: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 tại kết quả xét nghiệm số: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ngày ....../ ....../ ......... của ...............................</w:t>
      </w:r>
      <w:r w:rsidRPr="004171B3">
        <w:rPr>
          <w:i/>
          <w:iCs/>
          <w:lang w:eastAsia="en-US"/>
        </w:rPr>
        <w:t xml:space="preserve"> (2) </w:t>
      </w:r>
      <w:r w:rsidRPr="004171B3">
        <w:rPr>
          <w:lang w:eastAsia="en-US"/>
        </w:rPr>
        <w:t>..................</w:t>
      </w:r>
      <w:r w:rsidRPr="004171B3">
        <w:rPr>
          <w:i/>
          <w:iCs/>
          <w:lang w:eastAsia="en-US"/>
        </w:rPr>
        <w:t>(gửi kèm bản sao, nếu có).</w:t>
      </w:r>
    </w:p>
    <w:p w:rsidR="000678F2" w:rsidRPr="004171B3" w:rsidRDefault="000678F2" w:rsidP="0006169C">
      <w:pPr>
        <w:tabs>
          <w:tab w:val="left" w:leader="dot" w:pos="7920"/>
        </w:tabs>
        <w:spacing w:before="120" w:after="120"/>
        <w:jc w:val="both"/>
        <w:rPr>
          <w:lang w:eastAsia="en-US"/>
        </w:rPr>
      </w:pPr>
      <w:r w:rsidRPr="004171B3">
        <w:rPr>
          <w:lang w:eastAsia="en-US"/>
        </w:rPr>
        <w:t>4/ Động vật đã được tiêm phòng vắc xin với các bệnh:</w:t>
      </w:r>
    </w:p>
    <w:p w:rsidR="000678F2" w:rsidRPr="004171B3" w:rsidRDefault="000678F2" w:rsidP="0006169C">
      <w:pPr>
        <w:tabs>
          <w:tab w:val="left" w:leader="dot" w:pos="7920"/>
        </w:tabs>
        <w:spacing w:before="120" w:after="120"/>
        <w:jc w:val="both"/>
        <w:rPr>
          <w:lang w:eastAsia="en-US"/>
        </w:rPr>
      </w:pPr>
      <w:r w:rsidRPr="004171B3">
        <w:rPr>
          <w:lang w:eastAsia="en-US"/>
        </w:rPr>
        <w:t xml:space="preserve">- .....................................................................................tiêm phòng ngày ....../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 xml:space="preserve">- .....................................................................................tiêm phòng ngày ....../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 xml:space="preserve">- .....................................................................................tiêm phòng ngày ....../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 xml:space="preserve">- .....................................................................................tiêm phòng ngày ....../ ....../……… </w:t>
      </w:r>
      <w:r w:rsidRPr="004171B3">
        <w:rPr>
          <w:lang w:eastAsia="en-US"/>
        </w:rPr>
        <w:tab/>
      </w:r>
    </w:p>
    <w:p w:rsidR="000678F2" w:rsidRPr="004171B3" w:rsidRDefault="000678F2" w:rsidP="0006169C">
      <w:pPr>
        <w:tabs>
          <w:tab w:val="left" w:leader="dot" w:pos="7920"/>
        </w:tabs>
        <w:spacing w:before="120" w:after="120"/>
        <w:jc w:val="both"/>
        <w:rPr>
          <w:lang w:eastAsia="en-US"/>
        </w:rPr>
      </w:pPr>
      <w:r w:rsidRPr="004171B3">
        <w:rPr>
          <w:lang w:eastAsia="en-US"/>
        </w:rPr>
        <w:t>5/ Phương tiện vận chuyển, các vật dụng khác có liên quan kèm theo bảo đảm yêu cầu vệ sinh thú y, đã được khử trùng tiêu độc bằng ..........................nồng độ..................</w:t>
      </w:r>
    </w:p>
    <w:p w:rsidR="000678F2" w:rsidRPr="004171B3" w:rsidRDefault="000678F2" w:rsidP="0006169C">
      <w:pPr>
        <w:tabs>
          <w:tab w:val="left" w:leader="dot" w:pos="7920"/>
        </w:tabs>
        <w:spacing w:before="120" w:after="120"/>
        <w:jc w:val="both"/>
        <w:rPr>
          <w:lang w:eastAsia="en-US"/>
        </w:rPr>
      </w:pPr>
    </w:p>
    <w:tbl>
      <w:tblPr>
        <w:tblW w:w="0" w:type="auto"/>
        <w:tblInd w:w="2" w:type="dxa"/>
        <w:tblLook w:val="01E0" w:firstRow="1" w:lastRow="1" w:firstColumn="1" w:lastColumn="1" w:noHBand="0" w:noVBand="0"/>
      </w:tblPr>
      <w:tblGrid>
        <w:gridCol w:w="4258"/>
        <w:gridCol w:w="4913"/>
      </w:tblGrid>
      <w:tr w:rsidR="000678F2" w:rsidRPr="004171B3">
        <w:tc>
          <w:tcPr>
            <w:tcW w:w="4262" w:type="dxa"/>
          </w:tcPr>
          <w:p w:rsidR="000678F2" w:rsidRPr="004171B3" w:rsidRDefault="000678F2" w:rsidP="0006169C">
            <w:pPr>
              <w:spacing w:before="120" w:after="120"/>
              <w:jc w:val="center"/>
              <w:rPr>
                <w:lang w:eastAsia="en-US"/>
              </w:rPr>
            </w:pPr>
            <w:r w:rsidRPr="004171B3">
              <w:rPr>
                <w:i/>
                <w:iCs/>
                <w:lang w:eastAsia="en-US"/>
              </w:rPr>
              <w:t>Giấy có giá trị đến ngày: ....../....../......</w:t>
            </w:r>
            <w:r w:rsidRPr="004171B3">
              <w:rPr>
                <w:i/>
                <w:iCs/>
                <w:lang w:eastAsia="en-US"/>
              </w:rPr>
              <w:br/>
            </w:r>
          </w:p>
        </w:tc>
        <w:tc>
          <w:tcPr>
            <w:tcW w:w="4918" w:type="dxa"/>
          </w:tcPr>
          <w:p w:rsidR="000678F2" w:rsidRPr="004171B3" w:rsidRDefault="000678F2" w:rsidP="0006169C">
            <w:pPr>
              <w:spacing w:before="120" w:after="120"/>
              <w:jc w:val="center"/>
              <w:rPr>
                <w:lang w:eastAsia="en-US"/>
              </w:rPr>
            </w:pPr>
            <w:r w:rsidRPr="004171B3">
              <w:rPr>
                <w:i/>
                <w:iCs/>
                <w:lang w:eastAsia="en-US"/>
              </w:rPr>
              <w:t>Cấp tại ................, ngày ....../....../.....</w:t>
            </w:r>
            <w:r w:rsidRPr="004171B3">
              <w:rPr>
                <w:i/>
                <w:iCs/>
                <w:lang w:eastAsia="en-US"/>
              </w:rPr>
              <w:br/>
            </w:r>
            <w:r w:rsidRPr="004171B3">
              <w:rPr>
                <w:b/>
                <w:bCs/>
                <w:lang w:eastAsia="en-US"/>
              </w:rPr>
              <w:t>KIỂM DỊCH VIÊN ĐỘNG VẬT</w:t>
            </w:r>
            <w:r w:rsidRPr="004171B3">
              <w:rPr>
                <w:b/>
                <w:bCs/>
                <w:lang w:eastAsia="en-US"/>
              </w:rPr>
              <w:br/>
            </w:r>
            <w:r w:rsidRPr="004171B3">
              <w:rPr>
                <w:i/>
                <w:iCs/>
                <w:lang w:eastAsia="en-US"/>
              </w:rPr>
              <w:t>(Ký, ghi rõ họ tên)</w:t>
            </w:r>
          </w:p>
        </w:tc>
      </w:tr>
    </w:tbl>
    <w:p w:rsidR="000678F2" w:rsidRPr="004171B3" w:rsidRDefault="000678F2" w:rsidP="0006169C">
      <w:pPr>
        <w:spacing w:before="120" w:after="120"/>
        <w:rPr>
          <w:lang w:eastAsia="en-US"/>
        </w:rPr>
      </w:pPr>
    </w:p>
    <w:p w:rsidR="000678F2" w:rsidRPr="004171B3" w:rsidRDefault="000678F2" w:rsidP="0006169C">
      <w:pPr>
        <w:spacing w:before="120" w:after="120"/>
        <w:rPr>
          <w:i/>
          <w:iCs/>
          <w:lang w:eastAsia="en-US"/>
        </w:rPr>
      </w:pPr>
      <w:r w:rsidRPr="004171B3">
        <w:rPr>
          <w:i/>
          <w:iCs/>
          <w:lang w:eastAsia="en-US"/>
        </w:rPr>
        <w:t>(1): Đối với động vật làm giống.</w:t>
      </w:r>
    </w:p>
    <w:p w:rsidR="000678F2" w:rsidRPr="004171B3" w:rsidRDefault="000678F2" w:rsidP="0006169C">
      <w:pPr>
        <w:spacing w:before="120" w:after="120"/>
        <w:rPr>
          <w:i/>
          <w:iCs/>
          <w:lang w:eastAsia="en-US"/>
        </w:rPr>
      </w:pPr>
      <w:r w:rsidRPr="004171B3">
        <w:rPr>
          <w:i/>
          <w:iCs/>
          <w:lang w:eastAsia="en-US"/>
        </w:rPr>
        <w:t>(2): Tên cơ quan trả lời kết quả xét nghiệm.</w:t>
      </w:r>
    </w:p>
    <w:p w:rsidR="000678F2" w:rsidRPr="004171B3" w:rsidRDefault="000678F2" w:rsidP="0006169C">
      <w:pPr>
        <w:spacing w:before="120" w:after="120"/>
        <w:rPr>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r w:rsidRPr="004171B3">
        <w:rPr>
          <w:b/>
          <w:bCs/>
          <w:lang w:eastAsia="en-US"/>
        </w:rPr>
        <w:br w:type="page"/>
        <w:t>Mẫu 12c</w:t>
      </w:r>
    </w:p>
    <w:tbl>
      <w:tblPr>
        <w:tblW w:w="0" w:type="auto"/>
        <w:tblInd w:w="2" w:type="dxa"/>
        <w:tblLook w:val="01E0" w:firstRow="1" w:lastRow="1" w:firstColumn="1" w:lastColumn="1" w:noHBand="0" w:noVBand="0"/>
      </w:tblPr>
      <w:tblGrid>
        <w:gridCol w:w="3231"/>
        <w:gridCol w:w="5294"/>
      </w:tblGrid>
      <w:tr w:rsidR="000678F2" w:rsidRPr="004171B3">
        <w:tc>
          <w:tcPr>
            <w:tcW w:w="3231" w:type="dxa"/>
          </w:tcPr>
          <w:p w:rsidR="000678F2" w:rsidRPr="004171B3" w:rsidRDefault="00A105E7" w:rsidP="0006169C">
            <w:pPr>
              <w:spacing w:after="120"/>
              <w:jc w:val="center"/>
              <w:rPr>
                <w:b/>
                <w:bCs/>
                <w:lang w:eastAsia="en-US"/>
              </w:rPr>
            </w:pPr>
            <w:r>
              <w:rPr>
                <w:noProof/>
                <w:lang w:eastAsia="en-US"/>
              </w:rPr>
              <mc:AlternateContent>
                <mc:Choice Requires="wps">
                  <w:drawing>
                    <wp:anchor distT="4294967295" distB="4294967295" distL="114300" distR="114300" simplePos="0" relativeHeight="251747840" behindDoc="0" locked="0" layoutInCell="1" allowOverlap="1">
                      <wp:simplePos x="0" y="0"/>
                      <wp:positionH relativeFrom="column">
                        <wp:posOffset>549910</wp:posOffset>
                      </wp:positionH>
                      <wp:positionV relativeFrom="paragraph">
                        <wp:posOffset>446405</wp:posOffset>
                      </wp:positionV>
                      <wp:extent cx="683260" cy="0"/>
                      <wp:effectExtent l="6985" t="8255" r="5080" b="10795"/>
                      <wp:wrapNone/>
                      <wp:docPr id="48"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2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3FA015" id="Straight Arrow Connector 7" o:spid="_x0000_s1026" type="#_x0000_t32" style="position:absolute;margin-left:43.3pt;margin-top:35.15pt;width:53.8pt;height:0;z-index:251747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"/>
                  </w:pict>
                </mc:Fallback>
              </mc:AlternateContent>
            </w:r>
            <w:r w:rsidR="000678F2" w:rsidRPr="004171B3">
              <w:rPr>
                <w:b/>
                <w:bCs/>
                <w:lang w:eastAsia="en-US"/>
              </w:rPr>
              <w:t>TÊN CƠ QUAN KIỂM DỊCH ĐỘNG VẬT</w:t>
            </w:r>
            <w:r w:rsidR="000678F2" w:rsidRPr="004171B3">
              <w:rPr>
                <w:b/>
                <w:bCs/>
                <w:lang w:eastAsia="en-US"/>
              </w:rPr>
              <w:br/>
            </w:r>
          </w:p>
        </w:tc>
        <w:tc>
          <w:tcPr>
            <w:tcW w:w="5294" w:type="dxa"/>
          </w:tcPr>
          <w:p w:rsidR="000678F2" w:rsidRPr="004171B3" w:rsidRDefault="00A105E7" w:rsidP="0006169C">
            <w:pPr>
              <w:spacing w:after="120"/>
              <w:jc w:val="center"/>
              <w:rPr>
                <w:lang w:eastAsia="en-US"/>
              </w:rPr>
            </w:pPr>
            <w:r>
              <w:rPr>
                <w:noProof/>
                <w:lang w:eastAsia="en-US"/>
              </w:rPr>
              <mc:AlternateContent>
                <mc:Choice Requires="wps">
                  <w:drawing>
                    <wp:anchor distT="4294967295" distB="4294967295" distL="114300" distR="114300" simplePos="0" relativeHeight="251746816" behindDoc="0" locked="0" layoutInCell="1" allowOverlap="1">
                      <wp:simplePos x="0" y="0"/>
                      <wp:positionH relativeFrom="column">
                        <wp:posOffset>597535</wp:posOffset>
                      </wp:positionH>
                      <wp:positionV relativeFrom="paragraph">
                        <wp:posOffset>446405</wp:posOffset>
                      </wp:positionV>
                      <wp:extent cx="2019300" cy="0"/>
                      <wp:effectExtent l="6985" t="8255" r="12065" b="10795"/>
                      <wp:wrapNone/>
                      <wp:docPr id="47"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CE9D90" id="Straight Arrow Connector 6" o:spid="_x0000_s1026" type="#_x0000_t32" style="position:absolute;margin-left:47.05pt;margin-top:35.15pt;width:159pt;height:0;z-index:251746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"/>
                  </w:pict>
                </mc:Fallback>
              </mc:AlternateContent>
            </w:r>
            <w:r w:rsidR="000678F2" w:rsidRPr="004171B3">
              <w:rPr>
                <w:b/>
                <w:bCs/>
                <w:lang w:eastAsia="en-US"/>
              </w:rPr>
              <w:t>CỘNG HÒA XÃ HỘI CHỦ NGHĨA VIỆT NAM</w:t>
            </w:r>
            <w:r w:rsidR="000678F2" w:rsidRPr="004171B3">
              <w:rPr>
                <w:b/>
                <w:bCs/>
                <w:lang w:eastAsia="en-US"/>
              </w:rPr>
              <w:br/>
            </w:r>
            <w:r w:rsidR="000678F2" w:rsidRPr="004171B3">
              <w:rPr>
                <w:b/>
                <w:bCs/>
                <w:sz w:val="26"/>
                <w:szCs w:val="26"/>
                <w:lang w:eastAsia="en-US"/>
              </w:rPr>
              <w:t>Độc lập - Tự do - Hạnh phúc</w:t>
            </w:r>
            <w:r w:rsidR="000678F2" w:rsidRPr="004171B3">
              <w:rPr>
                <w:b/>
                <w:bCs/>
                <w:lang w:eastAsia="en-US"/>
              </w:rPr>
              <w:t xml:space="preserve"> </w:t>
            </w:r>
            <w:r w:rsidR="000678F2" w:rsidRPr="004171B3">
              <w:rPr>
                <w:b/>
                <w:bCs/>
                <w:lang w:eastAsia="en-US"/>
              </w:rPr>
              <w:br/>
            </w:r>
          </w:p>
        </w:tc>
      </w:tr>
    </w:tbl>
    <w:p w:rsidR="000678F2" w:rsidRPr="004171B3" w:rsidRDefault="000678F2" w:rsidP="0006169C">
      <w:pPr>
        <w:spacing w:before="120" w:after="120"/>
        <w:jc w:val="center"/>
        <w:rPr>
          <w:b/>
          <w:bCs/>
          <w:lang w:eastAsia="en-US"/>
        </w:rPr>
      </w:pPr>
    </w:p>
    <w:p w:rsidR="000678F2" w:rsidRPr="004171B3" w:rsidRDefault="000678F2" w:rsidP="0006169C">
      <w:pPr>
        <w:spacing w:before="120" w:after="120"/>
        <w:jc w:val="center"/>
        <w:rPr>
          <w:b/>
          <w:bCs/>
          <w:lang w:eastAsia="en-US"/>
        </w:rPr>
      </w:pPr>
      <w:r w:rsidRPr="004171B3">
        <w:rPr>
          <w:b/>
          <w:bCs/>
          <w:lang w:eastAsia="en-US"/>
        </w:rPr>
        <w:t>GIẤY CHỨNG NHẬN KIỂM DỊCH SẢN PHẨM ĐỘNG VẬT VẬN CHUYỂN RA KHỎI ĐỊA BÀN CẤP TỈNH</w:t>
      </w:r>
    </w:p>
    <w:p w:rsidR="000678F2" w:rsidRPr="004171B3" w:rsidRDefault="000678F2" w:rsidP="0006169C">
      <w:pPr>
        <w:spacing w:before="120" w:after="120"/>
        <w:jc w:val="center"/>
        <w:rPr>
          <w:i/>
          <w:iCs/>
          <w:lang w:eastAsia="en-US"/>
        </w:rPr>
      </w:pPr>
      <w:r w:rsidRPr="004171B3">
        <w:rPr>
          <w:i/>
          <w:iCs/>
          <w:lang w:eastAsia="en-US"/>
        </w:rPr>
        <w:t>Số: …………../CN-KDSPĐV</w:t>
      </w:r>
    </w:p>
    <w:p w:rsidR="000678F2" w:rsidRPr="004171B3" w:rsidRDefault="000678F2" w:rsidP="0006169C">
      <w:pPr>
        <w:tabs>
          <w:tab w:val="left" w:leader="dot" w:pos="7920"/>
        </w:tabs>
        <w:spacing w:before="120" w:after="120"/>
        <w:rPr>
          <w:lang w:eastAsia="en-US"/>
        </w:rPr>
      </w:pPr>
      <w:r w:rsidRPr="004171B3">
        <w:rPr>
          <w:lang w:eastAsia="en-US"/>
        </w:rPr>
        <w:t xml:space="preserve">Họ tên chủ hàng </w:t>
      </w:r>
      <w:r w:rsidRPr="004171B3">
        <w:rPr>
          <w:i/>
          <w:iCs/>
          <w:lang w:eastAsia="en-US"/>
        </w:rPr>
        <w:t>(hoặc người đại diện)</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Địa chỉ giao dịch: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Điện thoại: ……………………………Fax: …………………….Email: </w:t>
      </w:r>
      <w:r w:rsidRPr="004171B3">
        <w:rPr>
          <w:lang w:eastAsia="en-US"/>
        </w:rPr>
        <w:tab/>
        <w:t>………….</w:t>
      </w:r>
    </w:p>
    <w:p w:rsidR="000678F2" w:rsidRPr="004171B3" w:rsidRDefault="000678F2" w:rsidP="0006169C">
      <w:pPr>
        <w:spacing w:before="120" w:after="120"/>
        <w:rPr>
          <w:lang w:eastAsia="en-US"/>
        </w:rPr>
      </w:pPr>
      <w:r w:rsidRPr="004171B3">
        <w:rPr>
          <w:lang w:eastAsia="en-US"/>
        </w:rPr>
        <w:t>Vận chuyển số sản phẩm động vật sau:</w:t>
      </w:r>
    </w:p>
    <w:tbl>
      <w:tblPr>
        <w:tblW w:w="879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2418"/>
        <w:gridCol w:w="1471"/>
        <w:gridCol w:w="1094"/>
        <w:gridCol w:w="1362"/>
        <w:gridCol w:w="2449"/>
      </w:tblGrid>
      <w:tr w:rsidR="000678F2" w:rsidRPr="004171B3">
        <w:tc>
          <w:tcPr>
            <w:tcW w:w="2418" w:type="dxa"/>
          </w:tcPr>
          <w:p w:rsidR="000678F2" w:rsidRPr="004171B3" w:rsidRDefault="000678F2" w:rsidP="0006169C">
            <w:pPr>
              <w:spacing w:before="120" w:after="120"/>
              <w:jc w:val="center"/>
              <w:rPr>
                <w:lang w:eastAsia="en-US"/>
              </w:rPr>
            </w:pPr>
            <w:r w:rsidRPr="004171B3">
              <w:rPr>
                <w:lang w:eastAsia="en-US"/>
              </w:rPr>
              <w:t>Loại hàng</w:t>
            </w:r>
          </w:p>
        </w:tc>
        <w:tc>
          <w:tcPr>
            <w:tcW w:w="1471" w:type="dxa"/>
          </w:tcPr>
          <w:p w:rsidR="000678F2" w:rsidRPr="004171B3" w:rsidRDefault="000678F2" w:rsidP="0006169C">
            <w:pPr>
              <w:spacing w:before="120" w:after="120"/>
              <w:jc w:val="center"/>
              <w:rPr>
                <w:lang w:eastAsia="en-US"/>
              </w:rPr>
            </w:pPr>
            <w:r w:rsidRPr="004171B3">
              <w:rPr>
                <w:lang w:eastAsia="en-US"/>
              </w:rPr>
              <w:t>Quy cách đóng gói</w:t>
            </w:r>
          </w:p>
        </w:tc>
        <w:tc>
          <w:tcPr>
            <w:tcW w:w="1094" w:type="dxa"/>
          </w:tcPr>
          <w:p w:rsidR="000678F2" w:rsidRPr="004171B3" w:rsidRDefault="000678F2" w:rsidP="0006169C">
            <w:pPr>
              <w:spacing w:before="120" w:after="120"/>
              <w:jc w:val="center"/>
              <w:rPr>
                <w:lang w:eastAsia="en-US"/>
              </w:rPr>
            </w:pPr>
            <w:r w:rsidRPr="004171B3">
              <w:rPr>
                <w:lang w:eastAsia="en-US"/>
              </w:rPr>
              <w:t xml:space="preserve">Số lượng </w:t>
            </w:r>
            <w:r w:rsidRPr="004171B3">
              <w:rPr>
                <w:i/>
                <w:iCs/>
                <w:lang w:eastAsia="en-US"/>
              </w:rPr>
              <w:t>(1)</w:t>
            </w:r>
          </w:p>
        </w:tc>
        <w:tc>
          <w:tcPr>
            <w:tcW w:w="1362" w:type="dxa"/>
          </w:tcPr>
          <w:p w:rsidR="000678F2" w:rsidRPr="004171B3" w:rsidRDefault="000678F2" w:rsidP="0006169C">
            <w:pPr>
              <w:spacing w:before="120" w:after="120"/>
              <w:jc w:val="center"/>
              <w:rPr>
                <w:lang w:eastAsia="en-US"/>
              </w:rPr>
            </w:pPr>
            <w:r w:rsidRPr="004171B3">
              <w:rPr>
                <w:lang w:eastAsia="en-US"/>
              </w:rPr>
              <w:t xml:space="preserve">Khối lượng </w:t>
            </w:r>
            <w:r w:rsidRPr="004171B3">
              <w:rPr>
                <w:i/>
                <w:iCs/>
                <w:lang w:eastAsia="en-US"/>
              </w:rPr>
              <w:t>(kg)</w:t>
            </w:r>
          </w:p>
        </w:tc>
        <w:tc>
          <w:tcPr>
            <w:tcW w:w="2449" w:type="dxa"/>
          </w:tcPr>
          <w:p w:rsidR="000678F2" w:rsidRPr="004171B3" w:rsidRDefault="000678F2" w:rsidP="0006169C">
            <w:pPr>
              <w:spacing w:before="120" w:after="120"/>
              <w:jc w:val="center"/>
              <w:rPr>
                <w:lang w:eastAsia="en-US"/>
              </w:rPr>
            </w:pPr>
            <w:r w:rsidRPr="004171B3">
              <w:rPr>
                <w:lang w:eastAsia="en-US"/>
              </w:rPr>
              <w:t>Mục đích sử dụng</w:t>
            </w:r>
          </w:p>
        </w:tc>
      </w:tr>
      <w:tr w:rsidR="000678F2" w:rsidRPr="004171B3">
        <w:tc>
          <w:tcPr>
            <w:tcW w:w="2418" w:type="dxa"/>
          </w:tcPr>
          <w:p w:rsidR="000678F2" w:rsidRPr="004171B3" w:rsidRDefault="000678F2" w:rsidP="0006169C">
            <w:pPr>
              <w:spacing w:before="120" w:after="120"/>
              <w:rPr>
                <w:lang w:eastAsia="en-US"/>
              </w:rPr>
            </w:pPr>
          </w:p>
        </w:tc>
        <w:tc>
          <w:tcPr>
            <w:tcW w:w="1471" w:type="dxa"/>
          </w:tcPr>
          <w:p w:rsidR="000678F2" w:rsidRPr="004171B3" w:rsidRDefault="00A105E7" w:rsidP="0006169C">
            <w:pPr>
              <w:spacing w:after="120"/>
              <w:rPr>
                <w:lang w:eastAsia="en-US"/>
              </w:rPr>
            </w:pPr>
            <w:r>
              <w:rPr>
                <w:noProof/>
                <w:lang w:eastAsia="en-US"/>
              </w:rPr>
              <w:drawing>
                <wp:anchor distT="0" distB="0" distL="114300" distR="114300" simplePos="0" relativeHeight="251741696" behindDoc="1" locked="0" layoutInCell="1" allowOverlap="1">
                  <wp:simplePos x="0" y="0"/>
                  <wp:positionH relativeFrom="column">
                    <wp:posOffset>-624840</wp:posOffset>
                  </wp:positionH>
                  <wp:positionV relativeFrom="paragraph">
                    <wp:posOffset>12065</wp:posOffset>
                  </wp:positionV>
                  <wp:extent cx="4307205" cy="4307205"/>
                  <wp:effectExtent l="0" t="0" r="0" b="0"/>
                  <wp:wrapNone/>
                  <wp:docPr id="228" name="Picture 4"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p>
        </w:tc>
        <w:tc>
          <w:tcPr>
            <w:tcW w:w="1094" w:type="dxa"/>
          </w:tcPr>
          <w:p w:rsidR="000678F2" w:rsidRPr="004171B3" w:rsidRDefault="000678F2" w:rsidP="0006169C">
            <w:pPr>
              <w:spacing w:before="120" w:after="120"/>
              <w:rPr>
                <w:lang w:eastAsia="en-US"/>
              </w:rPr>
            </w:pPr>
          </w:p>
        </w:tc>
        <w:tc>
          <w:tcPr>
            <w:tcW w:w="1362" w:type="dxa"/>
          </w:tcPr>
          <w:p w:rsidR="000678F2" w:rsidRPr="004171B3" w:rsidRDefault="000678F2" w:rsidP="0006169C">
            <w:pPr>
              <w:spacing w:before="120" w:after="120"/>
              <w:rPr>
                <w:lang w:eastAsia="en-US"/>
              </w:rPr>
            </w:pPr>
          </w:p>
        </w:tc>
        <w:tc>
          <w:tcPr>
            <w:tcW w:w="2449" w:type="dxa"/>
          </w:tcPr>
          <w:p w:rsidR="000678F2" w:rsidRPr="004171B3" w:rsidRDefault="000678F2" w:rsidP="0006169C">
            <w:pPr>
              <w:spacing w:before="120" w:after="120"/>
              <w:rPr>
                <w:lang w:eastAsia="en-US"/>
              </w:rPr>
            </w:pPr>
          </w:p>
        </w:tc>
      </w:tr>
      <w:tr w:rsidR="000678F2" w:rsidRPr="004171B3">
        <w:tc>
          <w:tcPr>
            <w:tcW w:w="2418" w:type="dxa"/>
          </w:tcPr>
          <w:p w:rsidR="000678F2" w:rsidRPr="004171B3" w:rsidRDefault="000678F2" w:rsidP="0006169C">
            <w:pPr>
              <w:spacing w:before="120" w:after="120"/>
              <w:rPr>
                <w:lang w:eastAsia="en-US"/>
              </w:rPr>
            </w:pPr>
          </w:p>
        </w:tc>
        <w:tc>
          <w:tcPr>
            <w:tcW w:w="1471" w:type="dxa"/>
          </w:tcPr>
          <w:p w:rsidR="000678F2" w:rsidRPr="004171B3" w:rsidRDefault="000678F2" w:rsidP="0006169C">
            <w:pPr>
              <w:spacing w:before="120" w:after="120"/>
              <w:rPr>
                <w:lang w:eastAsia="en-US"/>
              </w:rPr>
            </w:pPr>
          </w:p>
        </w:tc>
        <w:tc>
          <w:tcPr>
            <w:tcW w:w="1094" w:type="dxa"/>
          </w:tcPr>
          <w:p w:rsidR="000678F2" w:rsidRPr="004171B3" w:rsidRDefault="000678F2" w:rsidP="0006169C">
            <w:pPr>
              <w:spacing w:before="120" w:after="120"/>
              <w:rPr>
                <w:lang w:eastAsia="en-US"/>
              </w:rPr>
            </w:pPr>
          </w:p>
        </w:tc>
        <w:tc>
          <w:tcPr>
            <w:tcW w:w="1362" w:type="dxa"/>
          </w:tcPr>
          <w:p w:rsidR="000678F2" w:rsidRPr="004171B3" w:rsidRDefault="000678F2" w:rsidP="0006169C">
            <w:pPr>
              <w:spacing w:before="120" w:after="120"/>
              <w:rPr>
                <w:lang w:eastAsia="en-US"/>
              </w:rPr>
            </w:pPr>
          </w:p>
        </w:tc>
        <w:tc>
          <w:tcPr>
            <w:tcW w:w="2449" w:type="dxa"/>
          </w:tcPr>
          <w:p w:rsidR="000678F2" w:rsidRPr="004171B3" w:rsidRDefault="000678F2" w:rsidP="0006169C">
            <w:pPr>
              <w:spacing w:before="120" w:after="120"/>
              <w:rPr>
                <w:lang w:eastAsia="en-US"/>
              </w:rPr>
            </w:pPr>
          </w:p>
        </w:tc>
      </w:tr>
      <w:tr w:rsidR="000678F2" w:rsidRPr="004171B3">
        <w:tc>
          <w:tcPr>
            <w:tcW w:w="2418" w:type="dxa"/>
          </w:tcPr>
          <w:p w:rsidR="000678F2" w:rsidRPr="004171B3" w:rsidRDefault="000678F2" w:rsidP="0006169C">
            <w:pPr>
              <w:spacing w:before="120" w:after="120"/>
              <w:rPr>
                <w:lang w:eastAsia="en-US"/>
              </w:rPr>
            </w:pPr>
          </w:p>
        </w:tc>
        <w:tc>
          <w:tcPr>
            <w:tcW w:w="1471" w:type="dxa"/>
          </w:tcPr>
          <w:p w:rsidR="000678F2" w:rsidRPr="004171B3" w:rsidRDefault="000678F2" w:rsidP="0006169C">
            <w:pPr>
              <w:spacing w:before="120" w:after="120"/>
              <w:rPr>
                <w:lang w:eastAsia="en-US"/>
              </w:rPr>
            </w:pPr>
          </w:p>
        </w:tc>
        <w:tc>
          <w:tcPr>
            <w:tcW w:w="1094" w:type="dxa"/>
          </w:tcPr>
          <w:p w:rsidR="000678F2" w:rsidRPr="004171B3" w:rsidRDefault="000678F2" w:rsidP="0006169C">
            <w:pPr>
              <w:spacing w:before="120" w:after="120"/>
              <w:rPr>
                <w:lang w:eastAsia="en-US"/>
              </w:rPr>
            </w:pPr>
          </w:p>
        </w:tc>
        <w:tc>
          <w:tcPr>
            <w:tcW w:w="1362" w:type="dxa"/>
          </w:tcPr>
          <w:p w:rsidR="000678F2" w:rsidRPr="004171B3" w:rsidRDefault="000678F2" w:rsidP="0006169C">
            <w:pPr>
              <w:spacing w:before="120" w:after="120"/>
              <w:rPr>
                <w:lang w:eastAsia="en-US"/>
              </w:rPr>
            </w:pPr>
          </w:p>
        </w:tc>
        <w:tc>
          <w:tcPr>
            <w:tcW w:w="2449" w:type="dxa"/>
          </w:tcPr>
          <w:p w:rsidR="000678F2" w:rsidRPr="004171B3" w:rsidRDefault="000678F2" w:rsidP="0006169C">
            <w:pPr>
              <w:spacing w:before="120" w:after="120"/>
              <w:rPr>
                <w:lang w:eastAsia="en-US"/>
              </w:rPr>
            </w:pPr>
          </w:p>
        </w:tc>
      </w:tr>
      <w:tr w:rsidR="000678F2" w:rsidRPr="004171B3">
        <w:tc>
          <w:tcPr>
            <w:tcW w:w="2418" w:type="dxa"/>
          </w:tcPr>
          <w:p w:rsidR="000678F2" w:rsidRPr="004171B3" w:rsidRDefault="000678F2" w:rsidP="0006169C">
            <w:pPr>
              <w:spacing w:before="120" w:after="120"/>
              <w:jc w:val="center"/>
              <w:rPr>
                <w:b/>
                <w:bCs/>
                <w:lang w:eastAsia="en-US"/>
              </w:rPr>
            </w:pPr>
            <w:r w:rsidRPr="004171B3">
              <w:rPr>
                <w:b/>
                <w:bCs/>
                <w:lang w:eastAsia="en-US"/>
              </w:rPr>
              <w:t>Tổng số</w:t>
            </w:r>
          </w:p>
        </w:tc>
        <w:tc>
          <w:tcPr>
            <w:tcW w:w="1471" w:type="dxa"/>
          </w:tcPr>
          <w:p w:rsidR="000678F2" w:rsidRPr="004171B3" w:rsidRDefault="000678F2" w:rsidP="0006169C">
            <w:pPr>
              <w:spacing w:before="120" w:after="120"/>
              <w:jc w:val="center"/>
              <w:rPr>
                <w:b/>
                <w:bCs/>
                <w:lang w:eastAsia="en-US"/>
              </w:rPr>
            </w:pPr>
          </w:p>
        </w:tc>
        <w:tc>
          <w:tcPr>
            <w:tcW w:w="1094" w:type="dxa"/>
          </w:tcPr>
          <w:p w:rsidR="000678F2" w:rsidRPr="004171B3" w:rsidRDefault="000678F2" w:rsidP="0006169C">
            <w:pPr>
              <w:spacing w:before="120" w:after="120"/>
              <w:jc w:val="center"/>
              <w:rPr>
                <w:b/>
                <w:bCs/>
                <w:lang w:eastAsia="en-US"/>
              </w:rPr>
            </w:pPr>
          </w:p>
        </w:tc>
        <w:tc>
          <w:tcPr>
            <w:tcW w:w="1362" w:type="dxa"/>
          </w:tcPr>
          <w:p w:rsidR="000678F2" w:rsidRPr="004171B3" w:rsidRDefault="000678F2" w:rsidP="0006169C">
            <w:pPr>
              <w:spacing w:before="120" w:after="120"/>
              <w:jc w:val="center"/>
              <w:rPr>
                <w:b/>
                <w:bCs/>
                <w:lang w:eastAsia="en-US"/>
              </w:rPr>
            </w:pPr>
          </w:p>
        </w:tc>
        <w:tc>
          <w:tcPr>
            <w:tcW w:w="2449" w:type="dxa"/>
          </w:tcPr>
          <w:p w:rsidR="000678F2" w:rsidRPr="004171B3" w:rsidRDefault="000678F2" w:rsidP="0006169C">
            <w:pPr>
              <w:spacing w:before="120" w:after="120"/>
              <w:jc w:val="center"/>
              <w:rPr>
                <w:b/>
                <w:bCs/>
                <w:lang w:eastAsia="en-US"/>
              </w:rPr>
            </w:pPr>
          </w:p>
        </w:tc>
      </w:tr>
    </w:tbl>
    <w:p w:rsidR="000678F2" w:rsidRPr="004171B3" w:rsidRDefault="000678F2" w:rsidP="0006169C">
      <w:pPr>
        <w:tabs>
          <w:tab w:val="left" w:leader="dot" w:pos="7920"/>
        </w:tabs>
        <w:spacing w:before="120" w:after="120"/>
        <w:rPr>
          <w:lang w:eastAsia="en-US"/>
        </w:rPr>
      </w:pPr>
      <w:r w:rsidRPr="004171B3">
        <w:rPr>
          <w:lang w:eastAsia="en-US"/>
        </w:rPr>
        <w:t xml:space="preserve">Tổng số </w:t>
      </w:r>
      <w:r w:rsidRPr="004171B3">
        <w:rPr>
          <w:i/>
          <w:iCs/>
          <w:lang w:eastAsia="en-US"/>
        </w:rPr>
        <w:t>(viết bằng chữ)</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Tên cơ sở sản xuất, sơ chế, bảo quản: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Địa chỉ: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Tên tổ chức, cá nhân nhận hàng:</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Địa chỉ: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Điện thoại: ……………………………Fax: …………………….Email: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Nơi đến cuối cùng: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Nơi giao hàng trong quá trình vận chuyển </w:t>
      </w:r>
      <w:r w:rsidRPr="004171B3">
        <w:rPr>
          <w:i/>
          <w:iCs/>
          <w:lang w:eastAsia="en-US"/>
        </w:rPr>
        <w:t>(nếu có)</w:t>
      </w:r>
      <w:r w:rsidRPr="004171B3">
        <w:rPr>
          <w:lang w:eastAsia="en-US"/>
        </w:rPr>
        <w:t>:</w:t>
      </w:r>
    </w:p>
    <w:p w:rsidR="000678F2" w:rsidRPr="004171B3" w:rsidRDefault="000678F2" w:rsidP="0006169C">
      <w:pPr>
        <w:tabs>
          <w:tab w:val="left" w:leader="dot" w:pos="7920"/>
        </w:tabs>
        <w:spacing w:before="120" w:after="120"/>
        <w:rPr>
          <w:lang w:eastAsia="en-US"/>
        </w:rPr>
      </w:pPr>
      <w:r w:rsidRPr="004171B3">
        <w:rPr>
          <w:lang w:eastAsia="en-US"/>
        </w:rPr>
        <w:t>1/ ……………………………………………Số lượng: …………….Khối lượng: ………</w:t>
      </w:r>
      <w:r w:rsidRPr="004171B3">
        <w:rPr>
          <w:lang w:eastAsia="en-US"/>
        </w:rPr>
        <w:tab/>
      </w:r>
    </w:p>
    <w:p w:rsidR="000678F2" w:rsidRPr="004171B3" w:rsidRDefault="000678F2" w:rsidP="0006169C">
      <w:pPr>
        <w:tabs>
          <w:tab w:val="left" w:leader="dot" w:pos="7920"/>
        </w:tabs>
        <w:spacing w:before="120" w:after="120"/>
        <w:rPr>
          <w:lang w:eastAsia="en-US"/>
        </w:rPr>
      </w:pPr>
      <w:r w:rsidRPr="004171B3">
        <w:rPr>
          <w:lang w:eastAsia="en-US"/>
        </w:rPr>
        <w:t>2/ ……………………………………………Số lượng: …………….Khối lượng: ………</w:t>
      </w:r>
      <w:r w:rsidRPr="004171B3">
        <w:rPr>
          <w:lang w:eastAsia="en-US"/>
        </w:rPr>
        <w:tab/>
      </w:r>
    </w:p>
    <w:p w:rsidR="000678F2" w:rsidRPr="004171B3" w:rsidRDefault="000678F2" w:rsidP="0006169C">
      <w:pPr>
        <w:tabs>
          <w:tab w:val="left" w:leader="dot" w:pos="7920"/>
        </w:tabs>
        <w:spacing w:before="120" w:after="120"/>
        <w:rPr>
          <w:lang w:eastAsia="en-US"/>
        </w:rPr>
      </w:pPr>
      <w:r w:rsidRPr="004171B3">
        <w:rPr>
          <w:lang w:eastAsia="en-US"/>
        </w:rPr>
        <w:t>3/ ……………………………………………Số lượng: …………….Khối lượng:……….</w:t>
      </w:r>
    </w:p>
    <w:p w:rsidR="000678F2" w:rsidRPr="004171B3" w:rsidRDefault="000678F2" w:rsidP="0006169C">
      <w:pPr>
        <w:tabs>
          <w:tab w:val="left" w:leader="dot" w:pos="7920"/>
        </w:tabs>
        <w:spacing w:before="120" w:after="120"/>
        <w:rPr>
          <w:lang w:eastAsia="en-US"/>
        </w:rPr>
      </w:pPr>
      <w:r w:rsidRPr="004171B3">
        <w:rPr>
          <w:lang w:eastAsia="en-US"/>
        </w:rPr>
        <w:t xml:space="preserve">Phương tiện vận chuyển: …………………………Biển kiểm soát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Điều kiện bảo quản hàng khi vận chuyển: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Các vật dụng khác có liên quan: </w:t>
      </w:r>
      <w:r w:rsidRPr="004171B3">
        <w:rPr>
          <w:lang w:eastAsia="en-US"/>
        </w:rPr>
        <w:tab/>
        <w:t>………….</w:t>
      </w:r>
    </w:p>
    <w:p w:rsidR="000678F2" w:rsidRPr="004171B3" w:rsidRDefault="000678F2" w:rsidP="0006169C">
      <w:pPr>
        <w:tabs>
          <w:tab w:val="left" w:leader="dot" w:pos="7920"/>
        </w:tabs>
        <w:spacing w:before="120" w:after="120"/>
        <w:jc w:val="center"/>
        <w:rPr>
          <w:b/>
          <w:bCs/>
          <w:lang w:eastAsia="en-US"/>
        </w:rPr>
      </w:pPr>
      <w:r w:rsidRPr="004171B3">
        <w:rPr>
          <w:b/>
          <w:bCs/>
          <w:lang w:eastAsia="en-US"/>
        </w:rPr>
        <w:t>CHỨNG NHẬN KIỂM DỊCH</w:t>
      </w:r>
    </w:p>
    <w:p w:rsidR="000678F2" w:rsidRPr="004171B3" w:rsidRDefault="000678F2" w:rsidP="0006169C">
      <w:pPr>
        <w:spacing w:before="120" w:after="120"/>
        <w:jc w:val="both"/>
        <w:rPr>
          <w:lang w:eastAsia="en-US"/>
        </w:rPr>
      </w:pPr>
      <w:r w:rsidRPr="004171B3">
        <w:rPr>
          <w:lang w:eastAsia="en-US"/>
        </w:rPr>
        <w:t>Tôi, kiểm dịch viên động vật ký tên dưới đây chứng nhận:</w:t>
      </w:r>
    </w:p>
    <w:p w:rsidR="000678F2" w:rsidRPr="004171B3" w:rsidRDefault="000678F2" w:rsidP="0006169C">
      <w:pPr>
        <w:spacing w:before="120" w:after="120"/>
        <w:jc w:val="both"/>
        <w:rPr>
          <w:lang w:eastAsia="en-US"/>
        </w:rPr>
      </w:pPr>
      <w:r w:rsidRPr="004171B3">
        <w:rPr>
          <w:lang w:eastAsia="en-US"/>
        </w:rPr>
        <w:t>1/ Sản phẩm động vật trên được lấy từ động vật khỏe mạnh; xuất phát từ vùng, cơ sở an toàn dịch bệnh và được giết mổ, sơ chế, bảo quản bảo đảm các yêu cầu vệ sinh thú y theo quy định;</w:t>
      </w:r>
    </w:p>
    <w:p w:rsidR="000678F2" w:rsidRPr="004171B3" w:rsidRDefault="000678F2" w:rsidP="0006169C">
      <w:pPr>
        <w:spacing w:before="120" w:after="120"/>
        <w:jc w:val="both"/>
        <w:rPr>
          <w:i/>
          <w:iCs/>
          <w:lang w:eastAsia="en-US"/>
        </w:rPr>
      </w:pPr>
      <w:r w:rsidRPr="004171B3">
        <w:rPr>
          <w:lang w:eastAsia="en-US"/>
        </w:rPr>
        <w:t>2/ Sản phẩm động vật trên đã được kiểm tra các chỉ tiêu vệ sinh thú y tại kết quả xét nghiệm số: ………/…….. ngày ……./……../………của …………..</w:t>
      </w:r>
      <w:r w:rsidRPr="004171B3">
        <w:rPr>
          <w:i/>
          <w:iCs/>
          <w:lang w:eastAsia="en-US"/>
        </w:rPr>
        <w:t>(2)</w:t>
      </w:r>
      <w:r w:rsidRPr="004171B3">
        <w:rPr>
          <w:lang w:eastAsia="en-US"/>
        </w:rPr>
        <w:t>………..</w:t>
      </w:r>
      <w:r w:rsidRPr="004171B3">
        <w:rPr>
          <w:i/>
          <w:iCs/>
          <w:lang w:eastAsia="en-US"/>
        </w:rPr>
        <w:t>(gửi kèm bản sao, nếu có).</w:t>
      </w:r>
    </w:p>
    <w:p w:rsidR="000678F2" w:rsidRPr="004171B3" w:rsidRDefault="000678F2" w:rsidP="0006169C">
      <w:pPr>
        <w:tabs>
          <w:tab w:val="left" w:leader="dot" w:pos="7920"/>
        </w:tabs>
        <w:spacing w:before="120" w:after="120"/>
        <w:jc w:val="both"/>
        <w:rPr>
          <w:lang w:eastAsia="en-US"/>
        </w:rPr>
      </w:pPr>
      <w:r w:rsidRPr="004171B3">
        <w:rPr>
          <w:lang w:eastAsia="en-US"/>
        </w:rPr>
        <w:t xml:space="preserve">3/ Sản phẩm động vật trên đáp ứng các yêu cầu sau: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ab/>
        <w:t>………….</w:t>
      </w:r>
    </w:p>
    <w:p w:rsidR="000678F2" w:rsidRPr="004171B3" w:rsidRDefault="000678F2" w:rsidP="0006169C">
      <w:pPr>
        <w:spacing w:before="120" w:after="120"/>
        <w:jc w:val="both"/>
        <w:rPr>
          <w:lang w:eastAsia="en-US"/>
        </w:rPr>
      </w:pPr>
      <w:r w:rsidRPr="004171B3">
        <w:rPr>
          <w:lang w:eastAsia="en-US"/>
        </w:rPr>
        <w:t xml:space="preserve">4/ Sản phẩm động vật đã được khử trùng tiêu độc bằng ……………nồng độ ………… </w:t>
      </w:r>
      <w:r w:rsidRPr="004171B3">
        <w:rPr>
          <w:i/>
          <w:iCs/>
          <w:lang w:eastAsia="en-US"/>
        </w:rPr>
        <w:t>(nếu có)</w:t>
      </w:r>
      <w:r w:rsidRPr="004171B3">
        <w:rPr>
          <w:lang w:eastAsia="en-US"/>
        </w:rPr>
        <w:t>.</w:t>
      </w:r>
    </w:p>
    <w:p w:rsidR="000678F2" w:rsidRPr="004171B3" w:rsidRDefault="000678F2" w:rsidP="0006169C">
      <w:pPr>
        <w:spacing w:before="120" w:after="120"/>
        <w:jc w:val="both"/>
        <w:rPr>
          <w:lang w:eastAsia="en-US"/>
        </w:rPr>
      </w:pPr>
      <w:r w:rsidRPr="004171B3">
        <w:rPr>
          <w:lang w:eastAsia="en-US"/>
        </w:rPr>
        <w:t>5/ Phương tiện vận chuyển, các vật dụng khác có liên quan kèm theo bảo đảm yêu cầu vệ sinh thú y, đã được khử trùng tiêu độc bằng ……………………nồng độ ………………………….</w:t>
      </w:r>
    </w:p>
    <w:p w:rsidR="000678F2" w:rsidRPr="004171B3" w:rsidRDefault="000678F2" w:rsidP="0006169C">
      <w:pPr>
        <w:spacing w:before="120" w:after="120"/>
        <w:jc w:val="both"/>
        <w:rPr>
          <w:lang w:eastAsia="en-US"/>
        </w:rPr>
      </w:pPr>
    </w:p>
    <w:tbl>
      <w:tblPr>
        <w:tblW w:w="0" w:type="auto"/>
        <w:tblInd w:w="2" w:type="dxa"/>
        <w:tblLook w:val="01E0" w:firstRow="1" w:lastRow="1" w:firstColumn="1" w:lastColumn="1" w:noHBand="0" w:noVBand="0"/>
      </w:tblPr>
      <w:tblGrid>
        <w:gridCol w:w="4258"/>
        <w:gridCol w:w="4913"/>
      </w:tblGrid>
      <w:tr w:rsidR="000678F2" w:rsidRPr="004171B3">
        <w:tc>
          <w:tcPr>
            <w:tcW w:w="4262" w:type="dxa"/>
          </w:tcPr>
          <w:p w:rsidR="000678F2" w:rsidRPr="004171B3" w:rsidRDefault="000678F2" w:rsidP="0006169C">
            <w:pPr>
              <w:spacing w:before="120" w:after="120"/>
              <w:jc w:val="center"/>
              <w:rPr>
                <w:lang w:eastAsia="en-US"/>
              </w:rPr>
            </w:pPr>
            <w:r w:rsidRPr="004171B3">
              <w:rPr>
                <w:i/>
                <w:iCs/>
                <w:lang w:eastAsia="en-US"/>
              </w:rPr>
              <w:t>Giấy có giá trị đến ngày: ....../....../......</w:t>
            </w:r>
            <w:r w:rsidRPr="004171B3">
              <w:rPr>
                <w:i/>
                <w:iCs/>
                <w:lang w:eastAsia="en-US"/>
              </w:rPr>
              <w:br/>
            </w:r>
            <w:r w:rsidRPr="004171B3">
              <w:rPr>
                <w:b/>
                <w:bCs/>
                <w:lang w:eastAsia="en-US"/>
              </w:rPr>
              <w:t>Kiểm dịch viên động vật</w:t>
            </w:r>
            <w:r w:rsidRPr="004171B3">
              <w:rPr>
                <w:b/>
                <w:bCs/>
                <w:lang w:eastAsia="en-US"/>
              </w:rPr>
              <w:br/>
            </w:r>
            <w:r w:rsidRPr="004171B3">
              <w:rPr>
                <w:i/>
                <w:iCs/>
                <w:lang w:eastAsia="en-US"/>
              </w:rPr>
              <w:t>(Ký, ghi rõ họ tên)</w:t>
            </w:r>
            <w:r w:rsidRPr="004171B3">
              <w:rPr>
                <w:i/>
                <w:iCs/>
                <w:lang w:eastAsia="en-US"/>
              </w:rPr>
              <w:br/>
            </w:r>
          </w:p>
        </w:tc>
        <w:tc>
          <w:tcPr>
            <w:tcW w:w="4918" w:type="dxa"/>
          </w:tcPr>
          <w:p w:rsidR="000678F2" w:rsidRPr="004171B3" w:rsidRDefault="000678F2" w:rsidP="0006169C">
            <w:pPr>
              <w:spacing w:before="120" w:after="120"/>
              <w:jc w:val="center"/>
              <w:rPr>
                <w:lang w:eastAsia="en-US"/>
              </w:rPr>
            </w:pPr>
            <w:r w:rsidRPr="004171B3">
              <w:rPr>
                <w:i/>
                <w:iCs/>
                <w:lang w:eastAsia="en-US"/>
              </w:rPr>
              <w:t>Cấp tại ................, ngày ....../....../.....</w:t>
            </w:r>
            <w:r w:rsidRPr="004171B3">
              <w:rPr>
                <w:i/>
                <w:iCs/>
                <w:lang w:eastAsia="en-US"/>
              </w:rPr>
              <w:br/>
            </w:r>
            <w:r w:rsidRPr="004171B3">
              <w:rPr>
                <w:b/>
                <w:bCs/>
                <w:lang w:eastAsia="en-US"/>
              </w:rPr>
              <w:t>THỦ TRƯỞNG CƠ QUAN</w:t>
            </w:r>
            <w:r w:rsidRPr="004171B3">
              <w:rPr>
                <w:b/>
                <w:bCs/>
                <w:lang w:eastAsia="en-US"/>
              </w:rPr>
              <w:br/>
            </w:r>
            <w:r w:rsidRPr="004171B3">
              <w:rPr>
                <w:i/>
                <w:iCs/>
                <w:lang w:eastAsia="en-US"/>
              </w:rPr>
              <w:t>(Ký, đóng dấu, ghi rõ họ tên)</w:t>
            </w:r>
          </w:p>
        </w:tc>
      </w:tr>
    </w:tbl>
    <w:p w:rsidR="000678F2" w:rsidRPr="004171B3" w:rsidRDefault="000678F2" w:rsidP="0006169C">
      <w:pPr>
        <w:spacing w:before="120" w:after="120"/>
        <w:rPr>
          <w:lang w:eastAsia="en-US"/>
        </w:rPr>
      </w:pPr>
    </w:p>
    <w:p w:rsidR="000678F2" w:rsidRPr="004171B3" w:rsidRDefault="000678F2" w:rsidP="0006169C">
      <w:pPr>
        <w:spacing w:before="120" w:after="120"/>
        <w:rPr>
          <w:i/>
          <w:iCs/>
          <w:lang w:eastAsia="en-US"/>
        </w:rPr>
      </w:pPr>
      <w:r w:rsidRPr="004171B3">
        <w:rPr>
          <w:i/>
          <w:iCs/>
          <w:lang w:eastAsia="en-US"/>
        </w:rPr>
        <w:t>(1): Số lượng kiện, thùng, hộp, ...</w:t>
      </w:r>
    </w:p>
    <w:p w:rsidR="000678F2" w:rsidRPr="004171B3" w:rsidRDefault="000678F2" w:rsidP="0006169C">
      <w:pPr>
        <w:spacing w:before="120" w:after="120"/>
        <w:rPr>
          <w:i/>
          <w:iCs/>
          <w:lang w:eastAsia="en-US"/>
        </w:rPr>
      </w:pPr>
      <w:r w:rsidRPr="004171B3">
        <w:rPr>
          <w:i/>
          <w:iCs/>
          <w:lang w:eastAsia="en-US"/>
        </w:rPr>
        <w:t>(2): Tên cơ quan trả lời kết quả xét nghiệm.</w:t>
      </w:r>
    </w:p>
    <w:p w:rsidR="000678F2" w:rsidRPr="004171B3" w:rsidRDefault="000678F2" w:rsidP="0006169C">
      <w:pPr>
        <w:spacing w:before="120" w:after="120"/>
        <w:rPr>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p>
    <w:p w:rsidR="000678F2" w:rsidRPr="004171B3" w:rsidRDefault="000678F2" w:rsidP="0006169C">
      <w:pPr>
        <w:spacing w:before="120" w:after="120"/>
        <w:jc w:val="right"/>
        <w:rPr>
          <w:b/>
          <w:bCs/>
          <w:lang w:eastAsia="en-US"/>
        </w:rPr>
      </w:pPr>
      <w:r w:rsidRPr="004171B3">
        <w:rPr>
          <w:b/>
          <w:bCs/>
          <w:lang w:eastAsia="en-US"/>
        </w:rPr>
        <w:br w:type="page"/>
        <w:t>Mẫu 12d</w:t>
      </w:r>
    </w:p>
    <w:tbl>
      <w:tblPr>
        <w:tblW w:w="0" w:type="auto"/>
        <w:tblInd w:w="2" w:type="dxa"/>
        <w:tblLook w:val="01E0" w:firstRow="1" w:lastRow="1" w:firstColumn="1" w:lastColumn="1" w:noHBand="0" w:noVBand="0"/>
      </w:tblPr>
      <w:tblGrid>
        <w:gridCol w:w="1785"/>
        <w:gridCol w:w="1415"/>
        <w:gridCol w:w="5325"/>
      </w:tblGrid>
      <w:tr w:rsidR="000678F2" w:rsidRPr="004171B3">
        <w:tc>
          <w:tcPr>
            <w:tcW w:w="3200" w:type="dxa"/>
            <w:gridSpan w:val="2"/>
          </w:tcPr>
          <w:p w:rsidR="000678F2" w:rsidRPr="004171B3" w:rsidRDefault="00A105E7" w:rsidP="0006169C">
            <w:pPr>
              <w:spacing w:after="120"/>
              <w:jc w:val="center"/>
              <w:rPr>
                <w:b/>
                <w:bCs/>
                <w:lang w:eastAsia="en-US"/>
              </w:rPr>
            </w:pPr>
            <w:r>
              <w:rPr>
                <w:noProof/>
                <w:lang w:eastAsia="en-US"/>
              </w:rPr>
              <mc:AlternateContent>
                <mc:Choice Requires="wps">
                  <w:drawing>
                    <wp:anchor distT="4294967295" distB="4294967295" distL="114300" distR="114300" simplePos="0" relativeHeight="251737600" behindDoc="0" locked="0" layoutInCell="1" allowOverlap="1">
                      <wp:simplePos x="0" y="0"/>
                      <wp:positionH relativeFrom="column">
                        <wp:posOffset>546100</wp:posOffset>
                      </wp:positionH>
                      <wp:positionV relativeFrom="paragraph">
                        <wp:posOffset>429895</wp:posOffset>
                      </wp:positionV>
                      <wp:extent cx="793115" cy="0"/>
                      <wp:effectExtent l="12700" t="10795" r="13335" b="8255"/>
                      <wp:wrapNone/>
                      <wp:docPr id="46"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31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57D46C" id="Straight Arrow Connector 5" o:spid="_x0000_s1026" type="#_x0000_t32" style="position:absolute;margin-left:43pt;margin-top:33.85pt;width:62.45pt;height:0;z-index:251737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"/>
                  </w:pict>
                </mc:Fallback>
              </mc:AlternateContent>
            </w:r>
            <w:r w:rsidR="000678F2" w:rsidRPr="004171B3">
              <w:rPr>
                <w:b/>
                <w:bCs/>
                <w:lang w:eastAsia="en-US"/>
              </w:rPr>
              <w:t>TÊN CƠ QUAN KIỂM DỊCH ĐỘNG VẬT</w:t>
            </w:r>
            <w:r w:rsidR="000678F2" w:rsidRPr="004171B3">
              <w:rPr>
                <w:b/>
                <w:bCs/>
                <w:lang w:eastAsia="en-US"/>
              </w:rPr>
              <w:br/>
            </w:r>
          </w:p>
        </w:tc>
        <w:tc>
          <w:tcPr>
            <w:tcW w:w="5325" w:type="dxa"/>
          </w:tcPr>
          <w:p w:rsidR="000678F2" w:rsidRPr="004171B3" w:rsidRDefault="00A105E7" w:rsidP="0006169C">
            <w:pPr>
              <w:spacing w:after="120"/>
              <w:jc w:val="center"/>
              <w:rPr>
                <w:b/>
                <w:bCs/>
                <w:lang w:eastAsia="en-US"/>
              </w:rPr>
            </w:pPr>
            <w:r>
              <w:rPr>
                <w:noProof/>
                <w:lang w:eastAsia="en-US"/>
              </w:rPr>
              <mc:AlternateContent>
                <mc:Choice Requires="wps">
                  <w:drawing>
                    <wp:anchor distT="4294967295" distB="4294967295" distL="114300" distR="114300" simplePos="0" relativeHeight="251738624" behindDoc="0" locked="0" layoutInCell="1" allowOverlap="1">
                      <wp:simplePos x="0" y="0"/>
                      <wp:positionH relativeFrom="column">
                        <wp:posOffset>640715</wp:posOffset>
                      </wp:positionH>
                      <wp:positionV relativeFrom="paragraph">
                        <wp:posOffset>430530</wp:posOffset>
                      </wp:positionV>
                      <wp:extent cx="1987550" cy="0"/>
                      <wp:effectExtent l="12065" t="11430" r="10160" b="7620"/>
                      <wp:wrapNone/>
                      <wp:docPr id="45"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7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C058B3" id="Straight Arrow Connector 4" o:spid="_x0000_s1026" type="#_x0000_t32" style="position:absolute;margin-left:50.45pt;margin-top:33.9pt;width:156.5pt;height:0;z-index:251738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"/>
                  </w:pict>
                </mc:Fallback>
              </mc:AlternateContent>
            </w:r>
            <w:r w:rsidR="000678F2" w:rsidRPr="004171B3">
              <w:rPr>
                <w:b/>
                <w:bCs/>
                <w:lang w:eastAsia="en-US"/>
              </w:rPr>
              <w:t>CỘNG HÒA XÃ HỘI CHỦ NGHĨA VIỆT NAM</w:t>
            </w:r>
            <w:r w:rsidR="000678F2" w:rsidRPr="004171B3">
              <w:rPr>
                <w:b/>
                <w:bCs/>
                <w:lang w:eastAsia="en-US"/>
              </w:rPr>
              <w:br/>
            </w:r>
            <w:r w:rsidR="000678F2" w:rsidRPr="004171B3">
              <w:rPr>
                <w:b/>
                <w:bCs/>
                <w:sz w:val="26"/>
                <w:szCs w:val="26"/>
                <w:lang w:eastAsia="en-US"/>
              </w:rPr>
              <w:t xml:space="preserve">Độc lập - Tự do - Hạnh phúc </w:t>
            </w:r>
            <w:r w:rsidR="000678F2" w:rsidRPr="004171B3">
              <w:rPr>
                <w:b/>
                <w:bCs/>
                <w:sz w:val="26"/>
                <w:szCs w:val="26"/>
                <w:lang w:eastAsia="en-US"/>
              </w:rPr>
              <w:br/>
            </w:r>
          </w:p>
        </w:tc>
      </w:tr>
      <w:tr w:rsidR="000678F2" w:rsidRPr="004171B3">
        <w:tc>
          <w:tcPr>
            <w:tcW w:w="1785" w:type="dxa"/>
          </w:tcPr>
          <w:p w:rsidR="000678F2" w:rsidRPr="004171B3" w:rsidRDefault="00A105E7" w:rsidP="0006169C">
            <w:pPr>
              <w:spacing w:before="120" w:after="120"/>
              <w:jc w:val="center"/>
              <w:rPr>
                <w:b/>
                <w:bCs/>
                <w:lang w:eastAsia="en-US"/>
              </w:rPr>
            </w:pPr>
            <w:r>
              <w:rPr>
                <w:b/>
                <w:bCs/>
                <w:noProof/>
                <w:lang w:eastAsia="en-US"/>
              </w:rPr>
              <w:drawing>
                <wp:inline distT="0" distB="0" distL="0" distR="0">
                  <wp:extent cx="906780" cy="922020"/>
                  <wp:effectExtent l="0" t="0" r="0" b="0"/>
                  <wp:docPr id="19" name="Picture 1" descr="A circular sign with black text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ircular sign with black text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06780" cy="922020"/>
                          </a:xfrm>
                          <a:prstGeom prst="rect">
                            <a:avLst/>
                          </a:prstGeom>
                          <a:noFill/>
                          <a:ln>
                            <a:noFill/>
                          </a:ln>
                        </pic:spPr>
                      </pic:pic>
                    </a:graphicData>
                  </a:graphic>
                </wp:inline>
              </w:drawing>
            </w:r>
          </w:p>
        </w:tc>
        <w:tc>
          <w:tcPr>
            <w:tcW w:w="6740" w:type="dxa"/>
            <w:gridSpan w:val="2"/>
          </w:tcPr>
          <w:p w:rsidR="000678F2" w:rsidRPr="004171B3" w:rsidRDefault="000678F2" w:rsidP="0006169C">
            <w:pPr>
              <w:spacing w:before="120" w:after="120"/>
              <w:jc w:val="center"/>
              <w:rPr>
                <w:b/>
                <w:bCs/>
                <w:lang w:eastAsia="en-US"/>
              </w:rPr>
            </w:pPr>
          </w:p>
          <w:p w:rsidR="000678F2" w:rsidRPr="004171B3" w:rsidRDefault="000678F2" w:rsidP="0006169C">
            <w:pPr>
              <w:spacing w:before="120" w:after="120"/>
              <w:jc w:val="center"/>
              <w:rPr>
                <w:b/>
                <w:bCs/>
                <w:lang w:eastAsia="en-US"/>
              </w:rPr>
            </w:pPr>
            <w:r w:rsidRPr="004171B3">
              <w:rPr>
                <w:b/>
                <w:bCs/>
                <w:lang w:eastAsia="en-US"/>
              </w:rPr>
              <w:t>GIẤY CHỨNG NHẬN KIỂM DỊCH SẢN PHẨM ĐỘNG VẬT VẬN CHUYỂN RA KHỎI ĐỊA BÀN CẤP TỈNH</w:t>
            </w:r>
          </w:p>
          <w:p w:rsidR="000678F2" w:rsidRPr="004171B3" w:rsidRDefault="000678F2" w:rsidP="0006169C">
            <w:pPr>
              <w:spacing w:before="120" w:after="120"/>
              <w:jc w:val="center"/>
              <w:rPr>
                <w:b/>
                <w:bCs/>
                <w:lang w:eastAsia="en-US"/>
              </w:rPr>
            </w:pPr>
            <w:r w:rsidRPr="004171B3">
              <w:rPr>
                <w:i/>
                <w:iCs/>
                <w:lang w:eastAsia="en-US"/>
              </w:rPr>
              <w:t>Số: .........../CN-KDSPĐV-UQ</w:t>
            </w:r>
          </w:p>
        </w:tc>
      </w:tr>
    </w:tbl>
    <w:p w:rsidR="000678F2" w:rsidRPr="004171B3" w:rsidRDefault="000678F2" w:rsidP="0006169C">
      <w:pPr>
        <w:tabs>
          <w:tab w:val="left" w:leader="dot" w:pos="7920"/>
        </w:tabs>
        <w:spacing w:before="120" w:after="120"/>
        <w:rPr>
          <w:lang w:eastAsia="en-US"/>
        </w:rPr>
      </w:pPr>
      <w:r w:rsidRPr="004171B3">
        <w:rPr>
          <w:lang w:eastAsia="en-US"/>
        </w:rPr>
        <w:t xml:space="preserve">Họ tên chủ hàng </w:t>
      </w:r>
      <w:r w:rsidRPr="004171B3">
        <w:rPr>
          <w:i/>
          <w:iCs/>
          <w:lang w:eastAsia="en-US"/>
        </w:rPr>
        <w:t>(hoặc người đại diện)</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Địa chỉ giao dịch: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Điện thoại: ……………………….Fax: ……………………….Email: </w:t>
      </w:r>
      <w:r w:rsidRPr="004171B3">
        <w:rPr>
          <w:lang w:eastAsia="en-US"/>
        </w:rPr>
        <w:tab/>
        <w:t>…………..</w:t>
      </w:r>
    </w:p>
    <w:p w:rsidR="000678F2" w:rsidRPr="004171B3" w:rsidRDefault="000678F2" w:rsidP="0006169C">
      <w:pPr>
        <w:spacing w:before="120" w:after="120"/>
        <w:rPr>
          <w:lang w:eastAsia="en-US"/>
        </w:rPr>
      </w:pPr>
      <w:r w:rsidRPr="004171B3">
        <w:rPr>
          <w:lang w:eastAsia="en-US"/>
        </w:rPr>
        <w:t>Vận chuyển số sản phẩm động vật sau:</w:t>
      </w:r>
    </w:p>
    <w:tbl>
      <w:tblPr>
        <w:tblW w:w="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2669"/>
        <w:gridCol w:w="1601"/>
        <w:gridCol w:w="1166"/>
        <w:gridCol w:w="1467"/>
        <w:gridCol w:w="2165"/>
      </w:tblGrid>
      <w:tr w:rsidR="000678F2" w:rsidRPr="004171B3">
        <w:tc>
          <w:tcPr>
            <w:tcW w:w="3187" w:type="dxa"/>
          </w:tcPr>
          <w:p w:rsidR="000678F2" w:rsidRPr="004171B3" w:rsidRDefault="000678F2" w:rsidP="0006169C">
            <w:pPr>
              <w:spacing w:before="120" w:after="120"/>
              <w:jc w:val="center"/>
              <w:rPr>
                <w:lang w:eastAsia="en-US"/>
              </w:rPr>
            </w:pPr>
            <w:r w:rsidRPr="004171B3">
              <w:rPr>
                <w:lang w:eastAsia="en-US"/>
              </w:rPr>
              <w:t>Loại hàng</w:t>
            </w:r>
          </w:p>
        </w:tc>
        <w:tc>
          <w:tcPr>
            <w:tcW w:w="1872" w:type="dxa"/>
          </w:tcPr>
          <w:p w:rsidR="000678F2" w:rsidRPr="004171B3" w:rsidRDefault="000678F2" w:rsidP="0006169C">
            <w:pPr>
              <w:spacing w:before="120" w:after="120"/>
              <w:jc w:val="center"/>
              <w:rPr>
                <w:lang w:eastAsia="en-US"/>
              </w:rPr>
            </w:pPr>
            <w:r w:rsidRPr="004171B3">
              <w:rPr>
                <w:lang w:eastAsia="en-US"/>
              </w:rPr>
              <w:t>Quy cách đóng gói</w:t>
            </w:r>
          </w:p>
        </w:tc>
        <w:tc>
          <w:tcPr>
            <w:tcW w:w="1310" w:type="dxa"/>
          </w:tcPr>
          <w:p w:rsidR="000678F2" w:rsidRPr="004171B3" w:rsidRDefault="000678F2" w:rsidP="0006169C">
            <w:pPr>
              <w:spacing w:before="120" w:after="120"/>
              <w:jc w:val="center"/>
              <w:rPr>
                <w:lang w:eastAsia="en-US"/>
              </w:rPr>
            </w:pPr>
            <w:r w:rsidRPr="004171B3">
              <w:rPr>
                <w:lang w:eastAsia="en-US"/>
              </w:rPr>
              <w:t xml:space="preserve">Số lượng </w:t>
            </w:r>
            <w:r w:rsidRPr="004171B3">
              <w:rPr>
                <w:i/>
                <w:iCs/>
                <w:lang w:eastAsia="en-US"/>
              </w:rPr>
              <w:t>(1)</w:t>
            </w:r>
          </w:p>
        </w:tc>
        <w:tc>
          <w:tcPr>
            <w:tcW w:w="1685" w:type="dxa"/>
          </w:tcPr>
          <w:p w:rsidR="000678F2" w:rsidRPr="004171B3" w:rsidRDefault="000678F2" w:rsidP="0006169C">
            <w:pPr>
              <w:spacing w:before="120" w:after="120"/>
              <w:jc w:val="center"/>
              <w:rPr>
                <w:lang w:eastAsia="en-US"/>
              </w:rPr>
            </w:pPr>
            <w:r w:rsidRPr="004171B3">
              <w:rPr>
                <w:lang w:eastAsia="en-US"/>
              </w:rPr>
              <w:t xml:space="preserve">Khối lượng </w:t>
            </w:r>
            <w:r w:rsidRPr="004171B3">
              <w:rPr>
                <w:i/>
                <w:iCs/>
                <w:lang w:eastAsia="en-US"/>
              </w:rPr>
              <w:t>(kg)</w:t>
            </w:r>
          </w:p>
        </w:tc>
        <w:tc>
          <w:tcPr>
            <w:tcW w:w="2573" w:type="dxa"/>
          </w:tcPr>
          <w:p w:rsidR="000678F2" w:rsidRPr="004171B3" w:rsidRDefault="000678F2" w:rsidP="0006169C">
            <w:pPr>
              <w:spacing w:before="120" w:after="120"/>
              <w:jc w:val="center"/>
              <w:rPr>
                <w:lang w:eastAsia="en-US"/>
              </w:rPr>
            </w:pPr>
            <w:r w:rsidRPr="004171B3">
              <w:rPr>
                <w:lang w:eastAsia="en-US"/>
              </w:rPr>
              <w:t>Mục đích sử dụng</w:t>
            </w:r>
          </w:p>
        </w:tc>
      </w:tr>
      <w:tr w:rsidR="000678F2" w:rsidRPr="004171B3">
        <w:trPr>
          <w:trHeight w:val="387"/>
        </w:trPr>
        <w:tc>
          <w:tcPr>
            <w:tcW w:w="3187" w:type="dxa"/>
          </w:tcPr>
          <w:p w:rsidR="000678F2" w:rsidRPr="004171B3" w:rsidRDefault="000678F2" w:rsidP="0006169C">
            <w:pPr>
              <w:spacing w:before="120" w:after="120"/>
              <w:rPr>
                <w:lang w:eastAsia="en-US"/>
              </w:rPr>
            </w:pPr>
          </w:p>
        </w:tc>
        <w:tc>
          <w:tcPr>
            <w:tcW w:w="1872" w:type="dxa"/>
          </w:tcPr>
          <w:p w:rsidR="000678F2" w:rsidRPr="004171B3" w:rsidRDefault="00A105E7" w:rsidP="0006169C">
            <w:pPr>
              <w:spacing w:after="120"/>
              <w:rPr>
                <w:lang w:eastAsia="en-US"/>
              </w:rPr>
            </w:pPr>
            <w:r>
              <w:rPr>
                <w:noProof/>
                <w:lang w:eastAsia="en-US"/>
              </w:rPr>
              <w:drawing>
                <wp:anchor distT="0" distB="0" distL="114300" distR="114300" simplePos="0" relativeHeight="251742720" behindDoc="1" locked="0" layoutInCell="1" allowOverlap="1">
                  <wp:simplePos x="0" y="0"/>
                  <wp:positionH relativeFrom="column">
                    <wp:posOffset>-636270</wp:posOffset>
                  </wp:positionH>
                  <wp:positionV relativeFrom="paragraph">
                    <wp:posOffset>39370</wp:posOffset>
                  </wp:positionV>
                  <wp:extent cx="4307205" cy="4307205"/>
                  <wp:effectExtent l="0" t="0" r="0" b="0"/>
                  <wp:wrapNone/>
                  <wp:docPr id="231" name="Picture 3"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KD%2026"/>
                          <pic:cNvPicPr>
                            <a:picLocks noChangeAspect="1" noChangeArrowheads="1"/>
                          </pic:cNvPicPr>
                        </pic:nvPicPr>
                        <pic:blipFill>
                          <a:blip r:embed="rId28">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pic:spPr>
                      </pic:pic>
                    </a:graphicData>
                  </a:graphic>
                  <wp14:sizeRelH relativeFrom="page">
                    <wp14:pctWidth>0</wp14:pctWidth>
                  </wp14:sizeRelH>
                  <wp14:sizeRelV relativeFrom="page">
                    <wp14:pctHeight>0</wp14:pctHeight>
                  </wp14:sizeRelV>
                </wp:anchor>
              </w:drawing>
            </w:r>
          </w:p>
        </w:tc>
        <w:tc>
          <w:tcPr>
            <w:tcW w:w="1310" w:type="dxa"/>
          </w:tcPr>
          <w:p w:rsidR="000678F2" w:rsidRPr="004171B3" w:rsidRDefault="000678F2" w:rsidP="0006169C">
            <w:pPr>
              <w:spacing w:before="120" w:after="120"/>
              <w:rPr>
                <w:lang w:eastAsia="en-US"/>
              </w:rPr>
            </w:pPr>
          </w:p>
        </w:tc>
        <w:tc>
          <w:tcPr>
            <w:tcW w:w="1685" w:type="dxa"/>
          </w:tcPr>
          <w:p w:rsidR="000678F2" w:rsidRPr="004171B3" w:rsidRDefault="000678F2" w:rsidP="0006169C">
            <w:pPr>
              <w:spacing w:before="120" w:after="120"/>
              <w:rPr>
                <w:lang w:eastAsia="en-US"/>
              </w:rPr>
            </w:pPr>
          </w:p>
        </w:tc>
        <w:tc>
          <w:tcPr>
            <w:tcW w:w="2573" w:type="dxa"/>
          </w:tcPr>
          <w:p w:rsidR="000678F2" w:rsidRPr="004171B3" w:rsidRDefault="000678F2" w:rsidP="0006169C">
            <w:pPr>
              <w:spacing w:before="120" w:after="120"/>
              <w:rPr>
                <w:lang w:eastAsia="en-US"/>
              </w:rPr>
            </w:pPr>
          </w:p>
        </w:tc>
      </w:tr>
      <w:tr w:rsidR="000678F2" w:rsidRPr="004171B3">
        <w:trPr>
          <w:trHeight w:val="268"/>
        </w:trPr>
        <w:tc>
          <w:tcPr>
            <w:tcW w:w="3187" w:type="dxa"/>
          </w:tcPr>
          <w:p w:rsidR="000678F2" w:rsidRPr="004171B3" w:rsidRDefault="000678F2" w:rsidP="0006169C">
            <w:pPr>
              <w:spacing w:before="120" w:after="120"/>
              <w:rPr>
                <w:lang w:eastAsia="en-US"/>
              </w:rPr>
            </w:pPr>
          </w:p>
        </w:tc>
        <w:tc>
          <w:tcPr>
            <w:tcW w:w="1872" w:type="dxa"/>
          </w:tcPr>
          <w:p w:rsidR="000678F2" w:rsidRPr="004171B3" w:rsidRDefault="000678F2" w:rsidP="0006169C">
            <w:pPr>
              <w:spacing w:before="120" w:after="120"/>
              <w:rPr>
                <w:lang w:eastAsia="en-US"/>
              </w:rPr>
            </w:pPr>
          </w:p>
        </w:tc>
        <w:tc>
          <w:tcPr>
            <w:tcW w:w="1310" w:type="dxa"/>
          </w:tcPr>
          <w:p w:rsidR="000678F2" w:rsidRPr="004171B3" w:rsidRDefault="000678F2" w:rsidP="0006169C">
            <w:pPr>
              <w:spacing w:before="120" w:after="120"/>
              <w:rPr>
                <w:lang w:eastAsia="en-US"/>
              </w:rPr>
            </w:pPr>
          </w:p>
        </w:tc>
        <w:tc>
          <w:tcPr>
            <w:tcW w:w="1685" w:type="dxa"/>
          </w:tcPr>
          <w:p w:rsidR="000678F2" w:rsidRPr="004171B3" w:rsidRDefault="000678F2" w:rsidP="0006169C">
            <w:pPr>
              <w:spacing w:before="120" w:after="120"/>
              <w:rPr>
                <w:lang w:eastAsia="en-US"/>
              </w:rPr>
            </w:pPr>
          </w:p>
        </w:tc>
        <w:tc>
          <w:tcPr>
            <w:tcW w:w="2573" w:type="dxa"/>
          </w:tcPr>
          <w:p w:rsidR="000678F2" w:rsidRPr="004171B3" w:rsidRDefault="000678F2" w:rsidP="0006169C">
            <w:pPr>
              <w:spacing w:before="120" w:after="120"/>
              <w:rPr>
                <w:lang w:eastAsia="en-US"/>
              </w:rPr>
            </w:pPr>
          </w:p>
        </w:tc>
      </w:tr>
      <w:tr w:rsidR="000678F2" w:rsidRPr="004171B3">
        <w:tc>
          <w:tcPr>
            <w:tcW w:w="3187" w:type="dxa"/>
          </w:tcPr>
          <w:p w:rsidR="000678F2" w:rsidRPr="004171B3" w:rsidRDefault="000678F2" w:rsidP="0006169C">
            <w:pPr>
              <w:spacing w:before="120" w:after="120"/>
              <w:rPr>
                <w:lang w:eastAsia="en-US"/>
              </w:rPr>
            </w:pPr>
          </w:p>
        </w:tc>
        <w:tc>
          <w:tcPr>
            <w:tcW w:w="1872" w:type="dxa"/>
          </w:tcPr>
          <w:p w:rsidR="000678F2" w:rsidRPr="004171B3" w:rsidRDefault="000678F2" w:rsidP="0006169C">
            <w:pPr>
              <w:spacing w:before="120" w:after="120"/>
              <w:rPr>
                <w:lang w:eastAsia="en-US"/>
              </w:rPr>
            </w:pPr>
          </w:p>
        </w:tc>
        <w:tc>
          <w:tcPr>
            <w:tcW w:w="1310" w:type="dxa"/>
          </w:tcPr>
          <w:p w:rsidR="000678F2" w:rsidRPr="004171B3" w:rsidRDefault="000678F2" w:rsidP="0006169C">
            <w:pPr>
              <w:spacing w:before="120" w:after="120"/>
              <w:rPr>
                <w:lang w:eastAsia="en-US"/>
              </w:rPr>
            </w:pPr>
          </w:p>
        </w:tc>
        <w:tc>
          <w:tcPr>
            <w:tcW w:w="1685" w:type="dxa"/>
          </w:tcPr>
          <w:p w:rsidR="000678F2" w:rsidRPr="004171B3" w:rsidRDefault="000678F2" w:rsidP="0006169C">
            <w:pPr>
              <w:spacing w:before="120" w:after="120"/>
              <w:rPr>
                <w:lang w:eastAsia="en-US"/>
              </w:rPr>
            </w:pPr>
          </w:p>
        </w:tc>
        <w:tc>
          <w:tcPr>
            <w:tcW w:w="2573" w:type="dxa"/>
          </w:tcPr>
          <w:p w:rsidR="000678F2" w:rsidRPr="004171B3" w:rsidRDefault="000678F2" w:rsidP="0006169C">
            <w:pPr>
              <w:spacing w:before="120" w:after="120"/>
              <w:rPr>
                <w:lang w:eastAsia="en-US"/>
              </w:rPr>
            </w:pPr>
          </w:p>
        </w:tc>
      </w:tr>
      <w:tr w:rsidR="000678F2" w:rsidRPr="004171B3">
        <w:tc>
          <w:tcPr>
            <w:tcW w:w="3187" w:type="dxa"/>
          </w:tcPr>
          <w:p w:rsidR="000678F2" w:rsidRPr="004171B3" w:rsidRDefault="000678F2" w:rsidP="0006169C">
            <w:pPr>
              <w:spacing w:before="120" w:after="120"/>
              <w:jc w:val="center"/>
              <w:rPr>
                <w:b/>
                <w:bCs/>
                <w:lang w:eastAsia="en-US"/>
              </w:rPr>
            </w:pPr>
            <w:r w:rsidRPr="004171B3">
              <w:rPr>
                <w:b/>
                <w:bCs/>
                <w:lang w:eastAsia="en-US"/>
              </w:rPr>
              <w:t>Tổng số</w:t>
            </w:r>
          </w:p>
        </w:tc>
        <w:tc>
          <w:tcPr>
            <w:tcW w:w="1872" w:type="dxa"/>
          </w:tcPr>
          <w:p w:rsidR="000678F2" w:rsidRPr="004171B3" w:rsidRDefault="000678F2" w:rsidP="0006169C">
            <w:pPr>
              <w:spacing w:before="120" w:after="120"/>
              <w:jc w:val="center"/>
              <w:rPr>
                <w:b/>
                <w:bCs/>
                <w:lang w:eastAsia="en-US"/>
              </w:rPr>
            </w:pPr>
          </w:p>
        </w:tc>
        <w:tc>
          <w:tcPr>
            <w:tcW w:w="1310" w:type="dxa"/>
          </w:tcPr>
          <w:p w:rsidR="000678F2" w:rsidRPr="004171B3" w:rsidRDefault="000678F2" w:rsidP="0006169C">
            <w:pPr>
              <w:spacing w:before="120" w:after="120"/>
              <w:jc w:val="center"/>
              <w:rPr>
                <w:b/>
                <w:bCs/>
                <w:lang w:eastAsia="en-US"/>
              </w:rPr>
            </w:pPr>
          </w:p>
        </w:tc>
        <w:tc>
          <w:tcPr>
            <w:tcW w:w="1685" w:type="dxa"/>
          </w:tcPr>
          <w:p w:rsidR="000678F2" w:rsidRPr="004171B3" w:rsidRDefault="000678F2" w:rsidP="0006169C">
            <w:pPr>
              <w:spacing w:before="120" w:after="120"/>
              <w:jc w:val="center"/>
              <w:rPr>
                <w:b/>
                <w:bCs/>
                <w:lang w:eastAsia="en-US"/>
              </w:rPr>
            </w:pPr>
          </w:p>
        </w:tc>
        <w:tc>
          <w:tcPr>
            <w:tcW w:w="2573" w:type="dxa"/>
          </w:tcPr>
          <w:p w:rsidR="000678F2" w:rsidRPr="004171B3" w:rsidRDefault="000678F2" w:rsidP="0006169C">
            <w:pPr>
              <w:spacing w:before="120" w:after="120"/>
              <w:jc w:val="center"/>
              <w:rPr>
                <w:b/>
                <w:bCs/>
                <w:lang w:eastAsia="en-US"/>
              </w:rPr>
            </w:pPr>
          </w:p>
        </w:tc>
      </w:tr>
    </w:tbl>
    <w:p w:rsidR="000678F2" w:rsidRPr="004171B3" w:rsidRDefault="000678F2" w:rsidP="0006169C">
      <w:pPr>
        <w:tabs>
          <w:tab w:val="left" w:leader="dot" w:pos="7920"/>
        </w:tabs>
        <w:spacing w:before="120" w:after="120"/>
        <w:rPr>
          <w:lang w:eastAsia="en-US"/>
        </w:rPr>
      </w:pPr>
      <w:r w:rsidRPr="004171B3">
        <w:rPr>
          <w:lang w:eastAsia="en-US"/>
        </w:rPr>
        <w:t xml:space="preserve">Tổng số </w:t>
      </w:r>
      <w:r w:rsidRPr="004171B3">
        <w:rPr>
          <w:i/>
          <w:iCs/>
          <w:lang w:eastAsia="en-US"/>
        </w:rPr>
        <w:t>(viết bằng chữ)</w:t>
      </w:r>
      <w:r w:rsidRPr="004171B3">
        <w:rPr>
          <w:lang w:eastAsia="en-US"/>
        </w:rPr>
        <w:t xml:space="preserve">: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Tên cơ sở sản xuất, sơ chế, bảo quản: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Địa chỉ: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Tên tổ chức, cá nhân nhận hàng: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Địa chỉ: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Điện thoại: ……………………….Fax: ……………………….Email: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Nơi đến cuối cùng: </w:t>
      </w:r>
      <w:r w:rsidRPr="004171B3">
        <w:rPr>
          <w:lang w:eastAsia="en-US"/>
        </w:rPr>
        <w:tab/>
        <w:t>………….</w:t>
      </w:r>
    </w:p>
    <w:p w:rsidR="000678F2" w:rsidRPr="004171B3" w:rsidRDefault="000678F2" w:rsidP="0006169C">
      <w:pPr>
        <w:spacing w:before="120" w:after="120"/>
        <w:rPr>
          <w:lang w:eastAsia="en-US"/>
        </w:rPr>
      </w:pPr>
      <w:r w:rsidRPr="004171B3">
        <w:rPr>
          <w:lang w:eastAsia="en-US"/>
        </w:rPr>
        <w:t xml:space="preserve">Nơi giao hàng trong quá trình vận chuyển </w:t>
      </w:r>
      <w:r w:rsidRPr="004171B3">
        <w:rPr>
          <w:i/>
          <w:iCs/>
          <w:lang w:eastAsia="en-US"/>
        </w:rPr>
        <w:t>(nếu có)</w:t>
      </w:r>
      <w:r w:rsidRPr="004171B3">
        <w:rPr>
          <w:lang w:eastAsia="en-US"/>
        </w:rPr>
        <w:t>:</w:t>
      </w:r>
    </w:p>
    <w:p w:rsidR="000678F2" w:rsidRPr="004171B3" w:rsidRDefault="000678F2" w:rsidP="0006169C">
      <w:pPr>
        <w:tabs>
          <w:tab w:val="left" w:leader="dot" w:pos="7920"/>
        </w:tabs>
        <w:spacing w:before="120" w:after="120"/>
        <w:rPr>
          <w:lang w:eastAsia="en-US"/>
        </w:rPr>
      </w:pPr>
      <w:r w:rsidRPr="004171B3">
        <w:rPr>
          <w:lang w:eastAsia="en-US"/>
        </w:rPr>
        <w:t xml:space="preserve">1/ ……………………………………………Số lượng: …………….Khối lượng: </w:t>
      </w:r>
      <w:r w:rsidRPr="004171B3">
        <w:rPr>
          <w:lang w:eastAsia="en-US"/>
        </w:rPr>
        <w:tab/>
      </w:r>
    </w:p>
    <w:p w:rsidR="000678F2" w:rsidRPr="004171B3" w:rsidRDefault="000678F2" w:rsidP="0006169C">
      <w:pPr>
        <w:tabs>
          <w:tab w:val="left" w:leader="dot" w:pos="7920"/>
        </w:tabs>
        <w:spacing w:before="120" w:after="120"/>
        <w:rPr>
          <w:lang w:eastAsia="en-US"/>
        </w:rPr>
      </w:pPr>
      <w:r w:rsidRPr="004171B3">
        <w:rPr>
          <w:lang w:eastAsia="en-US"/>
        </w:rPr>
        <w:t xml:space="preserve">2/ ……………………………………………Số lượng: …………….Khối lượng: </w:t>
      </w:r>
      <w:r w:rsidRPr="004171B3">
        <w:rPr>
          <w:lang w:eastAsia="en-US"/>
        </w:rPr>
        <w:tab/>
      </w:r>
    </w:p>
    <w:p w:rsidR="000678F2" w:rsidRPr="004171B3" w:rsidRDefault="000678F2" w:rsidP="0006169C">
      <w:pPr>
        <w:tabs>
          <w:tab w:val="left" w:leader="dot" w:pos="7920"/>
        </w:tabs>
        <w:spacing w:before="120" w:after="120"/>
        <w:rPr>
          <w:lang w:eastAsia="en-US"/>
        </w:rPr>
      </w:pPr>
      <w:r w:rsidRPr="004171B3">
        <w:rPr>
          <w:lang w:eastAsia="en-US"/>
        </w:rPr>
        <w:t xml:space="preserve">3/ ……………………………………………Số lượng: …………….Khối lượng: </w:t>
      </w:r>
      <w:r w:rsidRPr="004171B3">
        <w:rPr>
          <w:lang w:eastAsia="en-US"/>
        </w:rPr>
        <w:tab/>
      </w:r>
    </w:p>
    <w:p w:rsidR="000678F2" w:rsidRPr="004171B3" w:rsidRDefault="000678F2" w:rsidP="0006169C">
      <w:pPr>
        <w:tabs>
          <w:tab w:val="left" w:leader="dot" w:pos="7920"/>
        </w:tabs>
        <w:spacing w:before="120" w:after="120"/>
        <w:rPr>
          <w:lang w:eastAsia="en-US"/>
        </w:rPr>
      </w:pPr>
      <w:r w:rsidRPr="004171B3">
        <w:rPr>
          <w:lang w:eastAsia="en-US"/>
        </w:rPr>
        <w:t xml:space="preserve">Phương tiện vận chuyển: …………………………Biển kiểm soát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Điều kiện bảo quản hàng khi vận chuyển: </w:t>
      </w:r>
      <w:r w:rsidRPr="004171B3">
        <w:rPr>
          <w:lang w:eastAsia="en-US"/>
        </w:rPr>
        <w:tab/>
        <w:t>………….</w:t>
      </w:r>
    </w:p>
    <w:p w:rsidR="000678F2" w:rsidRPr="004171B3" w:rsidRDefault="000678F2" w:rsidP="0006169C">
      <w:pPr>
        <w:tabs>
          <w:tab w:val="left" w:leader="dot" w:pos="7920"/>
        </w:tabs>
        <w:spacing w:before="120" w:after="120"/>
        <w:rPr>
          <w:lang w:eastAsia="en-US"/>
        </w:rPr>
      </w:pPr>
      <w:r w:rsidRPr="004171B3">
        <w:rPr>
          <w:lang w:eastAsia="en-US"/>
        </w:rPr>
        <w:t xml:space="preserve">Các vật dụng khác có liên quan: </w:t>
      </w:r>
      <w:r w:rsidRPr="004171B3">
        <w:rPr>
          <w:lang w:eastAsia="en-US"/>
        </w:rPr>
        <w:tab/>
        <w:t>………….</w:t>
      </w:r>
    </w:p>
    <w:p w:rsidR="000678F2" w:rsidRPr="004171B3" w:rsidRDefault="000678F2" w:rsidP="0006169C">
      <w:pPr>
        <w:spacing w:before="120" w:after="120"/>
        <w:jc w:val="center"/>
        <w:rPr>
          <w:lang w:eastAsia="en-US"/>
        </w:rPr>
      </w:pPr>
      <w:r w:rsidRPr="004171B3">
        <w:rPr>
          <w:b/>
          <w:bCs/>
          <w:lang w:eastAsia="en-US"/>
        </w:rPr>
        <w:br w:type="page"/>
        <w:t>CHỨNG NHẬN KIỂM DỊCH</w:t>
      </w:r>
    </w:p>
    <w:p w:rsidR="000678F2" w:rsidRPr="004171B3" w:rsidRDefault="000678F2" w:rsidP="0006169C">
      <w:pPr>
        <w:spacing w:before="120" w:after="120"/>
        <w:jc w:val="both"/>
        <w:rPr>
          <w:lang w:eastAsia="en-US"/>
        </w:rPr>
      </w:pPr>
      <w:r w:rsidRPr="004171B3">
        <w:rPr>
          <w:lang w:eastAsia="en-US"/>
        </w:rPr>
        <w:t>Tôi, kiểm dịch viên động vật ký tên dưới đây chứng nhận:</w:t>
      </w:r>
    </w:p>
    <w:p w:rsidR="000678F2" w:rsidRPr="004171B3" w:rsidRDefault="000678F2" w:rsidP="0006169C">
      <w:pPr>
        <w:spacing w:before="120" w:after="120"/>
        <w:jc w:val="both"/>
        <w:rPr>
          <w:lang w:eastAsia="en-US"/>
        </w:rPr>
      </w:pPr>
      <w:r w:rsidRPr="004171B3">
        <w:rPr>
          <w:lang w:eastAsia="en-US"/>
        </w:rPr>
        <w:t>1/ Sản phẩm động vật trên được lấy từ động vật khỏe mạnh; xuất phát từ vùng, cơ sở an toàn dịch bệnh và được giết mổ, sơ chế, bảo quản bảo đảm các yêu cầu vệ sinh thú y theo quy định;</w:t>
      </w:r>
    </w:p>
    <w:p w:rsidR="000678F2" w:rsidRPr="004171B3" w:rsidRDefault="000678F2" w:rsidP="0006169C">
      <w:pPr>
        <w:spacing w:before="120" w:after="120"/>
        <w:jc w:val="both"/>
        <w:rPr>
          <w:i/>
          <w:iCs/>
          <w:lang w:eastAsia="en-US"/>
        </w:rPr>
      </w:pPr>
      <w:r w:rsidRPr="004171B3">
        <w:rPr>
          <w:lang w:eastAsia="en-US"/>
        </w:rPr>
        <w:t>2/ Sản phẩm động vật trên đã được kiểm tra các chỉ tiêu vệ sinh thú y tại kết quả xét nghiệm số: ………/…….. ngày ……./……./…… của …………..</w:t>
      </w:r>
      <w:r w:rsidRPr="004171B3">
        <w:rPr>
          <w:i/>
          <w:iCs/>
          <w:lang w:eastAsia="en-US"/>
        </w:rPr>
        <w:t>(2)</w:t>
      </w:r>
      <w:r w:rsidRPr="004171B3">
        <w:rPr>
          <w:lang w:eastAsia="en-US"/>
        </w:rPr>
        <w:t>………..</w:t>
      </w:r>
      <w:r w:rsidRPr="004171B3">
        <w:rPr>
          <w:i/>
          <w:iCs/>
          <w:lang w:eastAsia="en-US"/>
        </w:rPr>
        <w:t>(gửi kèm bản sao, nếu có).</w:t>
      </w:r>
    </w:p>
    <w:p w:rsidR="000678F2" w:rsidRPr="004171B3" w:rsidRDefault="000678F2" w:rsidP="0006169C">
      <w:pPr>
        <w:tabs>
          <w:tab w:val="left" w:leader="dot" w:pos="7920"/>
        </w:tabs>
        <w:spacing w:before="120" w:after="120"/>
        <w:jc w:val="both"/>
        <w:rPr>
          <w:lang w:eastAsia="en-US"/>
        </w:rPr>
      </w:pPr>
      <w:r w:rsidRPr="004171B3">
        <w:rPr>
          <w:lang w:eastAsia="en-US"/>
        </w:rPr>
        <w:t xml:space="preserve">3/ Sản phẩm động vật trên đáp ứng các yêu cầu sau: </w:t>
      </w:r>
      <w:r w:rsidRPr="004171B3">
        <w:rPr>
          <w:lang w:eastAsia="en-US"/>
        </w:rPr>
        <w:tab/>
        <w:t>………….</w:t>
      </w:r>
    </w:p>
    <w:p w:rsidR="000678F2" w:rsidRPr="004171B3" w:rsidRDefault="000678F2" w:rsidP="0006169C">
      <w:pPr>
        <w:tabs>
          <w:tab w:val="left" w:leader="dot" w:pos="7920"/>
        </w:tabs>
        <w:spacing w:before="120" w:after="120"/>
        <w:jc w:val="both"/>
        <w:rPr>
          <w:lang w:eastAsia="en-US"/>
        </w:rPr>
      </w:pPr>
      <w:r w:rsidRPr="004171B3">
        <w:rPr>
          <w:lang w:eastAsia="en-US"/>
        </w:rPr>
        <w:tab/>
        <w:t>………….</w:t>
      </w:r>
    </w:p>
    <w:p w:rsidR="000678F2" w:rsidRPr="004171B3" w:rsidRDefault="000678F2" w:rsidP="0006169C">
      <w:pPr>
        <w:spacing w:before="120" w:after="120"/>
        <w:jc w:val="both"/>
        <w:rPr>
          <w:lang w:eastAsia="en-US"/>
        </w:rPr>
      </w:pPr>
      <w:r w:rsidRPr="004171B3">
        <w:rPr>
          <w:lang w:eastAsia="en-US"/>
        </w:rPr>
        <w:t xml:space="preserve">4/ Sản phẩm động vật đã được khử trùng tiêu độc bằng ……………nồng độ ………… </w:t>
      </w:r>
      <w:r w:rsidRPr="004171B3">
        <w:rPr>
          <w:i/>
          <w:iCs/>
          <w:lang w:eastAsia="en-US"/>
        </w:rPr>
        <w:t>(nếu có)</w:t>
      </w:r>
      <w:r w:rsidRPr="004171B3">
        <w:rPr>
          <w:lang w:eastAsia="en-US"/>
        </w:rPr>
        <w:t>.</w:t>
      </w:r>
    </w:p>
    <w:p w:rsidR="000678F2" w:rsidRPr="004171B3" w:rsidRDefault="000678F2" w:rsidP="0006169C">
      <w:pPr>
        <w:spacing w:before="120" w:after="120"/>
        <w:jc w:val="both"/>
        <w:rPr>
          <w:lang w:eastAsia="en-US"/>
        </w:rPr>
      </w:pPr>
      <w:r w:rsidRPr="004171B3">
        <w:rPr>
          <w:lang w:eastAsia="en-US"/>
        </w:rPr>
        <w:t>5/ Phương tiện vận chuyển, các vật dụng khác có liên quan kèm theo bảo đảm yêu cầu vệ sinh thú y, đã được khử trùng tiêu độc bằng ……………………nồng độ ………………………….</w:t>
      </w:r>
    </w:p>
    <w:p w:rsidR="000678F2" w:rsidRPr="004171B3" w:rsidRDefault="000678F2" w:rsidP="0006169C">
      <w:pPr>
        <w:spacing w:before="120" w:after="120"/>
        <w:rPr>
          <w:lang w:eastAsia="en-US"/>
        </w:rPr>
      </w:pPr>
    </w:p>
    <w:tbl>
      <w:tblPr>
        <w:tblW w:w="0" w:type="auto"/>
        <w:tblInd w:w="2" w:type="dxa"/>
        <w:tblLook w:val="01E0" w:firstRow="1" w:lastRow="1" w:firstColumn="1" w:lastColumn="1" w:noHBand="0" w:noVBand="0"/>
      </w:tblPr>
      <w:tblGrid>
        <w:gridCol w:w="4258"/>
        <w:gridCol w:w="4913"/>
      </w:tblGrid>
      <w:tr w:rsidR="000678F2" w:rsidRPr="004171B3">
        <w:tc>
          <w:tcPr>
            <w:tcW w:w="4262" w:type="dxa"/>
          </w:tcPr>
          <w:p w:rsidR="000678F2" w:rsidRPr="004171B3" w:rsidRDefault="000678F2" w:rsidP="0006169C">
            <w:pPr>
              <w:spacing w:before="120" w:after="120"/>
              <w:jc w:val="center"/>
              <w:rPr>
                <w:lang w:eastAsia="en-US"/>
              </w:rPr>
            </w:pPr>
            <w:r w:rsidRPr="004171B3">
              <w:rPr>
                <w:i/>
                <w:iCs/>
                <w:lang w:eastAsia="en-US"/>
              </w:rPr>
              <w:t>Giấy có giá trị đến ngày: ....../....../......</w:t>
            </w:r>
            <w:r w:rsidRPr="004171B3">
              <w:rPr>
                <w:i/>
                <w:iCs/>
                <w:lang w:eastAsia="en-US"/>
              </w:rPr>
              <w:br/>
            </w:r>
            <w:r w:rsidRPr="004171B3">
              <w:rPr>
                <w:i/>
                <w:iCs/>
                <w:lang w:eastAsia="en-US"/>
              </w:rPr>
              <w:br/>
            </w:r>
          </w:p>
        </w:tc>
        <w:tc>
          <w:tcPr>
            <w:tcW w:w="4918" w:type="dxa"/>
          </w:tcPr>
          <w:p w:rsidR="000678F2" w:rsidRPr="004171B3" w:rsidRDefault="000678F2" w:rsidP="0006169C">
            <w:pPr>
              <w:spacing w:before="120" w:after="120"/>
              <w:jc w:val="center"/>
              <w:rPr>
                <w:lang w:eastAsia="en-US"/>
              </w:rPr>
            </w:pPr>
            <w:r w:rsidRPr="004171B3">
              <w:rPr>
                <w:i/>
                <w:iCs/>
                <w:lang w:eastAsia="en-US"/>
              </w:rPr>
              <w:t>Cấp tại ................, ngày ....../....../.....</w:t>
            </w:r>
            <w:r w:rsidRPr="004171B3">
              <w:rPr>
                <w:i/>
                <w:iCs/>
                <w:lang w:eastAsia="en-US"/>
              </w:rPr>
              <w:br/>
            </w:r>
            <w:r w:rsidRPr="004171B3">
              <w:rPr>
                <w:b/>
                <w:bCs/>
                <w:lang w:eastAsia="en-US"/>
              </w:rPr>
              <w:t>KIỂM DỊCH VIÊN ĐỘNG VẬT</w:t>
            </w:r>
            <w:r w:rsidRPr="004171B3">
              <w:rPr>
                <w:b/>
                <w:bCs/>
                <w:lang w:eastAsia="en-US"/>
              </w:rPr>
              <w:br/>
            </w:r>
            <w:r w:rsidRPr="004171B3">
              <w:rPr>
                <w:i/>
                <w:iCs/>
                <w:lang w:eastAsia="en-US"/>
              </w:rPr>
              <w:t>(Ký, ghi rõ họ tên)</w:t>
            </w:r>
          </w:p>
        </w:tc>
      </w:tr>
    </w:tbl>
    <w:p w:rsidR="000678F2" w:rsidRPr="004171B3" w:rsidRDefault="000678F2" w:rsidP="0006169C">
      <w:pPr>
        <w:spacing w:before="120" w:after="120"/>
        <w:rPr>
          <w:lang w:eastAsia="en-US"/>
        </w:rPr>
      </w:pPr>
    </w:p>
    <w:p w:rsidR="000678F2" w:rsidRPr="004171B3" w:rsidRDefault="000678F2" w:rsidP="0006169C">
      <w:pPr>
        <w:spacing w:before="120" w:after="120"/>
        <w:rPr>
          <w:i/>
          <w:iCs/>
          <w:lang w:eastAsia="en-US"/>
        </w:rPr>
      </w:pPr>
      <w:r w:rsidRPr="004171B3">
        <w:rPr>
          <w:i/>
          <w:iCs/>
          <w:lang w:eastAsia="en-US"/>
        </w:rPr>
        <w:t>(1): Số lượng kiện, thùng, hộp, ...</w:t>
      </w:r>
    </w:p>
    <w:p w:rsidR="000678F2" w:rsidRPr="004171B3" w:rsidRDefault="000678F2" w:rsidP="0006169C">
      <w:pPr>
        <w:spacing w:before="120" w:after="120"/>
        <w:rPr>
          <w:i/>
          <w:iCs/>
          <w:lang w:eastAsia="en-US"/>
        </w:rPr>
      </w:pPr>
      <w:r w:rsidRPr="004171B3">
        <w:rPr>
          <w:i/>
          <w:iCs/>
          <w:lang w:eastAsia="en-US"/>
        </w:rPr>
        <w:t>(2): Tên cơ quan trả lời kết quả xét nghiệm.</w:t>
      </w:r>
    </w:p>
    <w:bookmarkEnd w:id="41"/>
    <w:p w:rsidR="000678F2" w:rsidRPr="004171B3" w:rsidRDefault="000678F2" w:rsidP="008124C3">
      <w:pPr>
        <w:tabs>
          <w:tab w:val="left" w:pos="993"/>
        </w:tabs>
        <w:spacing w:line="264" w:lineRule="auto"/>
        <w:jc w:val="both"/>
        <w:rPr>
          <w:b/>
          <w:bCs/>
          <w:sz w:val="28"/>
          <w:szCs w:val="28"/>
        </w:rPr>
      </w:pPr>
    </w:p>
    <w:p w:rsidR="000678F2" w:rsidRDefault="000678F2" w:rsidP="008124C3">
      <w:pPr>
        <w:tabs>
          <w:tab w:val="left" w:pos="993"/>
        </w:tabs>
        <w:spacing w:line="264" w:lineRule="auto"/>
        <w:jc w:val="both"/>
        <w:rPr>
          <w:b/>
          <w:bCs/>
          <w:sz w:val="28"/>
          <w:szCs w:val="28"/>
        </w:rPr>
        <w:sectPr w:rsidR="000678F2" w:rsidSect="00B74A62">
          <w:pgSz w:w="11900" w:h="16840"/>
          <w:pgMar w:top="1138" w:right="1138" w:bottom="1138" w:left="1699" w:header="397" w:footer="397" w:gutter="0"/>
          <w:cols w:space="720"/>
          <w:titlePg/>
          <w:docGrid w:linePitch="381"/>
        </w:sectPr>
      </w:pPr>
    </w:p>
    <w:p w:rsidR="000678F2" w:rsidRPr="004171B3" w:rsidRDefault="000678F2" w:rsidP="00C948A0">
      <w:pPr>
        <w:keepNext/>
        <w:keepLines/>
        <w:spacing w:before="100" w:after="100"/>
        <w:ind w:firstLine="720"/>
        <w:outlineLvl w:val="3"/>
        <w:rPr>
          <w:b/>
          <w:bCs/>
          <w:sz w:val="28"/>
          <w:szCs w:val="28"/>
        </w:rPr>
      </w:pPr>
      <w:r w:rsidRPr="004171B3">
        <w:rPr>
          <w:b/>
          <w:bCs/>
          <w:sz w:val="28"/>
          <w:szCs w:val="28"/>
        </w:rPr>
        <w:t>5. Cấp Giấy chứng nhận vùng an toàn dịch bệnh động vật (cấp tỉnh)</w:t>
      </w:r>
    </w:p>
    <w:p w:rsidR="000678F2" w:rsidRPr="004171B3" w:rsidRDefault="000678F2" w:rsidP="00C948A0">
      <w:pPr>
        <w:spacing w:before="100" w:after="100"/>
        <w:ind w:firstLine="720"/>
        <w:jc w:val="both"/>
        <w:rPr>
          <w:b/>
          <w:bCs/>
          <w:sz w:val="28"/>
          <w:szCs w:val="28"/>
          <w:lang w:eastAsia="en-US"/>
        </w:rPr>
      </w:pPr>
      <w:r w:rsidRPr="004171B3">
        <w:rPr>
          <w:b/>
          <w:bCs/>
          <w:sz w:val="28"/>
          <w:szCs w:val="28"/>
          <w:lang w:eastAsia="en-US"/>
        </w:rPr>
        <w:t xml:space="preserve">a) Trình tự thực hiện: </w:t>
      </w:r>
    </w:p>
    <w:p w:rsidR="000678F2" w:rsidRPr="004171B3" w:rsidRDefault="000678F2" w:rsidP="00C948A0">
      <w:pPr>
        <w:spacing w:before="100" w:after="100"/>
        <w:ind w:firstLine="720"/>
        <w:jc w:val="both"/>
        <w:rPr>
          <w:b/>
          <w:bCs/>
          <w:i/>
          <w:iCs/>
          <w:spacing w:val="-4"/>
          <w:sz w:val="28"/>
          <w:szCs w:val="28"/>
          <w:lang w:eastAsia="en-US"/>
        </w:rPr>
      </w:pPr>
      <w:r w:rsidRPr="004171B3">
        <w:rPr>
          <w:b/>
          <w:bCs/>
          <w:i/>
          <w:iCs/>
          <w:spacing w:val="-4"/>
          <w:sz w:val="28"/>
          <w:szCs w:val="28"/>
          <w:lang w:eastAsia="en-US"/>
        </w:rPr>
        <w:t>Bước 1: Gửi hồ sơ</w:t>
      </w:r>
    </w:p>
    <w:p w:rsidR="000678F2" w:rsidRPr="004171B3" w:rsidRDefault="000678F2" w:rsidP="00C948A0">
      <w:pPr>
        <w:spacing w:before="100" w:after="100"/>
        <w:ind w:firstLine="720"/>
        <w:jc w:val="both"/>
        <w:rPr>
          <w:sz w:val="28"/>
          <w:szCs w:val="28"/>
          <w:lang w:eastAsia="en-US"/>
        </w:rPr>
      </w:pPr>
      <w:r w:rsidRPr="004171B3">
        <w:rPr>
          <w:sz w:val="28"/>
          <w:szCs w:val="28"/>
          <w:lang w:val="vi-VN" w:eastAsia="en-US"/>
        </w:rPr>
        <w:t>Ủy ban nhân dân cấp xã</w:t>
      </w:r>
      <w:r w:rsidRPr="004171B3">
        <w:rPr>
          <w:sz w:val="28"/>
          <w:szCs w:val="28"/>
          <w:lang w:eastAsia="en-US"/>
        </w:rPr>
        <w:t xml:space="preserve"> (</w:t>
      </w:r>
      <w:r w:rsidRPr="004171B3">
        <w:rPr>
          <w:sz w:val="28"/>
          <w:szCs w:val="28"/>
          <w:lang w:val="vi-VN" w:eastAsia="en-US"/>
        </w:rPr>
        <w:t>sau đây gọi là Ủy ban nhân dân</w:t>
      </w:r>
      <w:r w:rsidRPr="004171B3">
        <w:rPr>
          <w:sz w:val="28"/>
          <w:szCs w:val="28"/>
          <w:lang w:eastAsia="en-US"/>
        </w:rPr>
        <w:t>)</w:t>
      </w:r>
      <w:r w:rsidRPr="004171B3">
        <w:rPr>
          <w:sz w:val="28"/>
          <w:szCs w:val="28"/>
          <w:lang w:val="vi-VN" w:eastAsia="en-US"/>
        </w:rPr>
        <w:t xml:space="preserve"> không thuộc phạm vi quy định tại khoản 1 Điều 3 Thông tư số 24/2022/TT-BNNPTNT chỉ đạo cơ quan chuyên môn, tổ chức lập hồ sơ đăng ký công nhận vùng an toàn dịch bệnh và </w:t>
      </w:r>
      <w:r w:rsidRPr="004171B3">
        <w:rPr>
          <w:sz w:val="28"/>
          <w:szCs w:val="28"/>
          <w:lang w:eastAsia="en-US"/>
        </w:rPr>
        <w:t>gửi</w:t>
      </w:r>
      <w:r w:rsidRPr="004171B3">
        <w:rPr>
          <w:sz w:val="28"/>
          <w:szCs w:val="28"/>
          <w:lang w:val="vi-VN" w:eastAsia="en-US"/>
        </w:rPr>
        <w:t xml:space="preserve"> đến </w:t>
      </w:r>
      <w:r w:rsidRPr="004171B3">
        <w:rPr>
          <w:spacing w:val="-2"/>
          <w:sz w:val="28"/>
          <w:szCs w:val="28"/>
          <w:lang w:eastAsia="en-US"/>
        </w:rPr>
        <w:t>Cơ quan quản lý chuyên ngành chăn nuôi, thú y, thủy sản cấp tỉnh.</w:t>
      </w:r>
    </w:p>
    <w:p w:rsidR="000678F2" w:rsidRPr="004171B3" w:rsidRDefault="000678F2" w:rsidP="00C948A0">
      <w:pPr>
        <w:spacing w:before="100" w:after="100"/>
        <w:ind w:firstLine="720"/>
        <w:jc w:val="both"/>
        <w:rPr>
          <w:i/>
          <w:iCs/>
          <w:sz w:val="28"/>
          <w:szCs w:val="28"/>
          <w:lang w:val="vi-VN" w:eastAsia="en-US"/>
        </w:rPr>
      </w:pPr>
      <w:r w:rsidRPr="004171B3">
        <w:rPr>
          <w:b/>
          <w:bCs/>
          <w:i/>
          <w:iCs/>
          <w:sz w:val="28"/>
          <w:szCs w:val="28"/>
          <w:lang w:eastAsia="en-US"/>
        </w:rPr>
        <w:t>Bước 2: Tiếp nhận và thẩm định hồ sơ</w:t>
      </w:r>
      <w:r w:rsidRPr="004171B3">
        <w:rPr>
          <w:i/>
          <w:iCs/>
          <w:sz w:val="28"/>
          <w:szCs w:val="28"/>
          <w:lang w:val="vi-VN" w:eastAsia="en-US"/>
        </w:rPr>
        <w:t xml:space="preserve"> </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Trong thời hạn 05 ngày kể từ ngày nhận được hồ sơ,</w:t>
      </w:r>
      <w:r w:rsidRPr="004171B3" w:rsidDel="00342F7B">
        <w:rPr>
          <w:sz w:val="28"/>
          <w:szCs w:val="28"/>
          <w:lang w:val="vi-VN" w:eastAsia="en-US"/>
        </w:rPr>
        <w:t xml:space="preserve">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 xml:space="preserve"> tiếp nhận và thẩm định hồ sơ. </w:t>
      </w:r>
      <w:r w:rsidRPr="004171B3">
        <w:rPr>
          <w:spacing w:val="4"/>
          <w:sz w:val="28"/>
          <w:szCs w:val="28"/>
          <w:lang w:val="vi-VN" w:eastAsia="en-US"/>
        </w:rPr>
        <w:t xml:space="preserve">Trường hợp hồ sơ đầy đủ, hợp lệ, </w:t>
      </w:r>
      <w:r w:rsidRPr="004171B3">
        <w:rPr>
          <w:spacing w:val="-2"/>
          <w:sz w:val="28"/>
          <w:szCs w:val="28"/>
          <w:lang w:val="vi-VN" w:eastAsia="en-US"/>
        </w:rPr>
        <w:t>Cơ quan quản lý chuyên ngành chăn nuôi, thú y cấp tỉnh</w:t>
      </w:r>
      <w:r w:rsidRPr="004171B3">
        <w:rPr>
          <w:spacing w:val="4"/>
          <w:sz w:val="28"/>
          <w:szCs w:val="28"/>
          <w:lang w:val="vi-VN" w:eastAsia="en-US"/>
        </w:rPr>
        <w:t xml:space="preserve"> thông báo cho Ủy ban nhân dân về kế hoạch đánh giá thực tế tại vùng. </w:t>
      </w:r>
      <w:r w:rsidRPr="004171B3">
        <w:rPr>
          <w:sz w:val="28"/>
          <w:szCs w:val="28"/>
          <w:lang w:val="vi-VN" w:eastAsia="en-US"/>
        </w:rPr>
        <w:t xml:space="preserve">Trường hợp hồ sơ không hợp lệ,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pacing w:val="4"/>
          <w:sz w:val="28"/>
          <w:szCs w:val="28"/>
          <w:lang w:val="vi-VN" w:eastAsia="en-US"/>
        </w:rPr>
        <w:t xml:space="preserve"> thông báo bằng văn bản cho Ủy ban nhân dân để hoàn thiện</w:t>
      </w:r>
      <w:r w:rsidRPr="004171B3">
        <w:rPr>
          <w:sz w:val="28"/>
          <w:szCs w:val="28"/>
          <w:lang w:val="vi-VN" w:eastAsia="en-US"/>
        </w:rPr>
        <w:t>.</w:t>
      </w:r>
    </w:p>
    <w:p w:rsidR="000678F2" w:rsidRPr="004171B3" w:rsidRDefault="000678F2" w:rsidP="00C948A0">
      <w:pPr>
        <w:spacing w:before="100" w:after="100"/>
        <w:ind w:firstLine="720"/>
        <w:jc w:val="both"/>
        <w:rPr>
          <w:b/>
          <w:bCs/>
          <w:i/>
          <w:iCs/>
          <w:sz w:val="28"/>
          <w:szCs w:val="28"/>
          <w:lang w:val="vi-VN" w:eastAsia="en-US"/>
        </w:rPr>
      </w:pPr>
      <w:r w:rsidRPr="004171B3">
        <w:rPr>
          <w:b/>
          <w:bCs/>
          <w:i/>
          <w:iCs/>
          <w:sz w:val="28"/>
          <w:szCs w:val="28"/>
          <w:lang w:val="vi-VN" w:eastAsia="en-US"/>
        </w:rPr>
        <w:t>Bước 3: Thành lập đoàn đánh giá và đi kiểm tra</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xml:space="preserve">Trong thời hạn 10 ngày kể từ ngày thẩm định xong nội dung của hồ sơ,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 xml:space="preserve"> tổ chức Đoàn đánh giá và thực hiện đánh giá tại vùng.</w:t>
      </w:r>
    </w:p>
    <w:p w:rsidR="000678F2" w:rsidRPr="004171B3" w:rsidRDefault="000678F2" w:rsidP="00C948A0">
      <w:pPr>
        <w:spacing w:before="100" w:after="100"/>
        <w:ind w:left="720"/>
        <w:jc w:val="both"/>
        <w:rPr>
          <w:b/>
          <w:bCs/>
          <w:i/>
          <w:iCs/>
          <w:sz w:val="28"/>
          <w:szCs w:val="28"/>
          <w:lang w:val="vi-VN" w:eastAsia="en-US"/>
        </w:rPr>
      </w:pPr>
      <w:r w:rsidRPr="004171B3">
        <w:rPr>
          <w:b/>
          <w:bCs/>
          <w:i/>
          <w:iCs/>
          <w:sz w:val="28"/>
          <w:szCs w:val="28"/>
          <w:lang w:val="vi-VN" w:eastAsia="en-US"/>
        </w:rPr>
        <w:t>Bước 4: Đánh giá tại vùng</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xml:space="preserve">- Đánh giá trực tiếp tại vùng: </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Đánh giá mức độ đáp ứng các quy định tại các Điều 22, 23 và Điều 25 Thông tư số 24/2022/TT-BNNPTNT;</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Kiểm tra việc quản lý thông tin, dữ liệu và hệ thống truy xuất nguồn gốc theo quy định tại Điều 24 Thông tư số 24/2022/TT-BNNPTNT;</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Lấy mẫu để xét nghiệm nếu phát hiện động vật có dấu hiệu nghi mắc bệnh hoặc không đảm bảo điều kiện an toàn sinh học;</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xml:space="preserve">+ Lập biên bản và </w:t>
      </w:r>
      <w:r w:rsidRPr="004171B3">
        <w:rPr>
          <w:sz w:val="28"/>
          <w:szCs w:val="28"/>
          <w:shd w:val="clear" w:color="auto" w:fill="FFFFFF"/>
          <w:lang w:val="vi-VN" w:eastAsia="en-US"/>
        </w:rPr>
        <w:t>thông báo kết quả đánh giá cho cho Ủy ban nhân dân, đồng thời</w:t>
      </w:r>
      <w:r w:rsidRPr="004171B3">
        <w:rPr>
          <w:sz w:val="28"/>
          <w:szCs w:val="28"/>
          <w:lang w:val="vi-VN" w:eastAsia="en-US"/>
        </w:rPr>
        <w:t xml:space="preserve"> báo cáo kết quả đánh giá bằng văn bản cho lãnh đạo Cơ quan quản lý chuyên ngành chăn nuôi, thú y;</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Thống nhất với Ủy ban nhân dân về thời gian, nội dung khắc phục sai lỗi với các trường hợp không đạt yêu cầu.</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Trường hợp xảy ra thiên tai, dịch bệnh lây lan sang người hoặc dịch bệnh động vật nguy hiểm phải công bố dịch theo quy định của pháp luật về thú y, thực hiện đánh giá như sau:</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xml:space="preserve">+ Áp dụng hình thức đánh giá trực tuyến đối với vùng đáp ứng yêu cầu về nguồn lực, phương tiện kỹ thuật thực hiện (máy tính, đường truyền internet, ứng dụng phần mềm, máy ghi âm, ghi hình). </w:t>
      </w:r>
    </w:p>
    <w:p w:rsidR="000678F2" w:rsidRPr="004171B3" w:rsidRDefault="000678F2" w:rsidP="00C948A0">
      <w:pPr>
        <w:spacing w:before="100" w:after="100"/>
        <w:ind w:firstLine="720"/>
        <w:jc w:val="both"/>
        <w:rPr>
          <w:sz w:val="28"/>
          <w:szCs w:val="28"/>
          <w:lang w:val="vi-VN" w:eastAsia="en-US"/>
        </w:rPr>
      </w:pPr>
      <w:r w:rsidRPr="004171B3">
        <w:rPr>
          <w:sz w:val="28"/>
          <w:szCs w:val="28"/>
          <w:lang w:val="vi-VN" w:eastAsia="en-US"/>
        </w:rPr>
        <w:t>+ Chủ tịch Ủy ban nhân dân chịu trách nhiệm trước pháp luật về tính chính xác của thông tin, dữ liệu, tài liệu, hình ảnh, hồ sơ cung cấp cho Đoàn đánh giá;</w:t>
      </w:r>
    </w:p>
    <w:p w:rsidR="000678F2" w:rsidRPr="004171B3" w:rsidRDefault="000678F2" w:rsidP="00C948A0">
      <w:pPr>
        <w:spacing w:after="100"/>
        <w:ind w:firstLine="720"/>
        <w:jc w:val="both"/>
        <w:rPr>
          <w:sz w:val="28"/>
          <w:szCs w:val="28"/>
          <w:lang w:val="vi-VN" w:eastAsia="en-US"/>
        </w:rPr>
      </w:pPr>
      <w:r w:rsidRPr="004171B3">
        <w:rPr>
          <w:sz w:val="28"/>
          <w:szCs w:val="28"/>
          <w:lang w:val="vi-VN" w:eastAsia="en-US"/>
        </w:rPr>
        <w:t>+ Trường hợp cần thiết, Cơ quan quản lý chuyên ngành chăn nuôi, thú y tổ chức đánh giá trực tiếp tại vùng sau khi thiên tai, dịch bệnh đã được kiểm soát theo quy định của pháp luật.</w:t>
      </w:r>
    </w:p>
    <w:p w:rsidR="000678F2" w:rsidRPr="004171B3" w:rsidRDefault="000678F2" w:rsidP="00C948A0">
      <w:pPr>
        <w:spacing w:after="120"/>
        <w:ind w:firstLine="720"/>
        <w:jc w:val="both"/>
        <w:rPr>
          <w:b/>
          <w:bCs/>
          <w:i/>
          <w:iCs/>
          <w:sz w:val="28"/>
          <w:szCs w:val="28"/>
          <w:lang w:val="vi-VN" w:eastAsia="en-US"/>
        </w:rPr>
      </w:pPr>
      <w:r w:rsidRPr="004171B3">
        <w:rPr>
          <w:b/>
          <w:bCs/>
          <w:i/>
          <w:iCs/>
          <w:sz w:val="28"/>
          <w:szCs w:val="28"/>
          <w:lang w:val="vi-VN" w:eastAsia="en-US"/>
        </w:rPr>
        <w:t>Bước 5: Cấp Giấy chứng nhận vùng an toàn dịch bệnh động vật</w:t>
      </w:r>
    </w:p>
    <w:p w:rsidR="000678F2" w:rsidRPr="004171B3" w:rsidRDefault="000678F2" w:rsidP="00C948A0">
      <w:pPr>
        <w:widowControl w:val="0"/>
        <w:autoSpaceDE w:val="0"/>
        <w:autoSpaceDN w:val="0"/>
        <w:adjustRightInd w:val="0"/>
        <w:spacing w:before="120" w:after="120"/>
        <w:ind w:firstLine="720"/>
        <w:jc w:val="both"/>
        <w:rPr>
          <w:sz w:val="28"/>
          <w:szCs w:val="28"/>
          <w:lang w:val="vi-VN" w:eastAsia="en-US"/>
        </w:rPr>
      </w:pPr>
      <w:r w:rsidRPr="004171B3">
        <w:rPr>
          <w:sz w:val="28"/>
          <w:szCs w:val="28"/>
          <w:lang w:val="vi-VN" w:eastAsia="en-US"/>
        </w:rPr>
        <w:t xml:space="preserve">- Trường hợp vùng không phải khắc phục sai lỗi: Trong thời hạn 15 ngày kể từ ngày kết thúc việc đánh giá tại vùng hoặc kể từ ngày nhận kết quả xét nghiệm bệnh,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 xml:space="preserve"> cấp Giấy chứng nhận cho vùng đạt yêu cầu và bổ sung tên vùng vào danh sách cơ sở, vùng an toàn dịch bệnh động vật; trường hợp vùng có kết quả đánh giá không đạt yêu cầu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 xml:space="preserve"> có văn bản trả lời nêu rõ lý do.</w:t>
      </w:r>
    </w:p>
    <w:p w:rsidR="000678F2" w:rsidRPr="004171B3" w:rsidRDefault="000678F2" w:rsidP="00C948A0">
      <w:pPr>
        <w:widowControl w:val="0"/>
        <w:autoSpaceDE w:val="0"/>
        <w:autoSpaceDN w:val="0"/>
        <w:adjustRightInd w:val="0"/>
        <w:spacing w:before="120" w:after="120"/>
        <w:ind w:firstLine="720"/>
        <w:jc w:val="both"/>
        <w:rPr>
          <w:sz w:val="28"/>
          <w:szCs w:val="28"/>
          <w:lang w:val="vi-VN" w:eastAsia="en-US"/>
        </w:rPr>
      </w:pPr>
      <w:r w:rsidRPr="004171B3">
        <w:rPr>
          <w:sz w:val="28"/>
          <w:szCs w:val="28"/>
          <w:lang w:val="vi-VN" w:eastAsia="en-US"/>
        </w:rPr>
        <w:t xml:space="preserve">- Trường hợp vùng phải khắc phục sai lỗi: Trong thời hạn 05 ngày kể từ ngày nhận được Báo cáo khắc phục sai lỗi,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 xml:space="preserve"> tiếp nhận và thẩm định hồ sơ. Trường hợp hồ sơ đầy đủ, hợp lệ,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 xml:space="preserve"> cấp Giấy chứng nhận vùng an toàn dịch bệnh theo quy định. Trường hợp hồ sơ không hợp lệ, thông báo bằng văn bản cho chủ cơ sở để hoàn thiện.</w:t>
      </w:r>
    </w:p>
    <w:p w:rsidR="000678F2" w:rsidRPr="004171B3" w:rsidRDefault="000678F2" w:rsidP="00C948A0">
      <w:pPr>
        <w:spacing w:after="100"/>
        <w:ind w:firstLine="720"/>
        <w:jc w:val="both"/>
        <w:rPr>
          <w:sz w:val="28"/>
          <w:szCs w:val="28"/>
          <w:lang w:val="vi-VN" w:eastAsia="en-US"/>
        </w:rPr>
      </w:pPr>
      <w:r w:rsidRPr="004171B3">
        <w:rPr>
          <w:b/>
          <w:bCs/>
          <w:sz w:val="28"/>
          <w:szCs w:val="28"/>
          <w:lang w:val="vi-VN" w:eastAsia="en-US"/>
        </w:rPr>
        <w:t>b) Cách thức thực hiện:</w:t>
      </w:r>
      <w:r w:rsidRPr="004171B3">
        <w:rPr>
          <w:sz w:val="28"/>
          <w:szCs w:val="28"/>
          <w:lang w:val="vi-VN" w:eastAsia="en-US"/>
        </w:rPr>
        <w:t xml:space="preserve"> Hồ sơ gửi </w:t>
      </w:r>
      <w:r w:rsidRPr="004171B3">
        <w:rPr>
          <w:spacing w:val="-2"/>
          <w:sz w:val="28"/>
          <w:szCs w:val="28"/>
          <w:lang w:val="vi-VN" w:eastAsia="en-US"/>
        </w:rPr>
        <w:t>trực tiếp hoặc qua dịch vụ công trực tuyến hoặc gửi qua dịch vụ bưu chính</w:t>
      </w:r>
      <w:r w:rsidRPr="004171B3">
        <w:rPr>
          <w:sz w:val="28"/>
          <w:szCs w:val="28"/>
          <w:lang w:val="vi-VN" w:eastAsia="en-US"/>
        </w:rPr>
        <w:t>.</w:t>
      </w:r>
    </w:p>
    <w:p w:rsidR="000678F2" w:rsidRPr="004171B3" w:rsidRDefault="000678F2" w:rsidP="00C948A0">
      <w:pPr>
        <w:spacing w:after="100"/>
        <w:ind w:firstLine="720"/>
        <w:jc w:val="both"/>
        <w:rPr>
          <w:b/>
          <w:bCs/>
          <w:sz w:val="28"/>
          <w:szCs w:val="28"/>
          <w:lang w:val="vi-VN" w:eastAsia="en-US"/>
        </w:rPr>
      </w:pPr>
      <w:r w:rsidRPr="004171B3">
        <w:rPr>
          <w:b/>
          <w:bCs/>
          <w:sz w:val="28"/>
          <w:szCs w:val="28"/>
          <w:lang w:val="vi-VN" w:eastAsia="en-US"/>
        </w:rPr>
        <w:t xml:space="preserve">c) Thành phần, số lượng hồ sơ: </w:t>
      </w:r>
    </w:p>
    <w:p w:rsidR="000678F2" w:rsidRPr="004171B3" w:rsidRDefault="000678F2" w:rsidP="00C948A0">
      <w:pPr>
        <w:spacing w:after="100"/>
        <w:ind w:firstLine="720"/>
        <w:jc w:val="both"/>
        <w:rPr>
          <w:b/>
          <w:bCs/>
          <w:i/>
          <w:iCs/>
          <w:sz w:val="28"/>
          <w:szCs w:val="28"/>
          <w:lang w:val="vi-VN" w:eastAsia="en-US"/>
        </w:rPr>
      </w:pPr>
      <w:r w:rsidRPr="004171B3">
        <w:rPr>
          <w:b/>
          <w:bCs/>
          <w:i/>
          <w:iCs/>
          <w:sz w:val="28"/>
          <w:szCs w:val="28"/>
          <w:lang w:val="vi-VN" w:eastAsia="en-US"/>
        </w:rPr>
        <w:t xml:space="preserve">* Thành phần hồ sơ: </w:t>
      </w:r>
    </w:p>
    <w:p w:rsidR="000678F2" w:rsidRPr="004171B3" w:rsidRDefault="000678F2" w:rsidP="00C948A0">
      <w:pPr>
        <w:widowControl w:val="0"/>
        <w:spacing w:after="100"/>
        <w:ind w:firstLine="720"/>
        <w:jc w:val="both"/>
        <w:rPr>
          <w:sz w:val="28"/>
          <w:szCs w:val="28"/>
          <w:lang w:val="vi-VN" w:eastAsia="en-US"/>
        </w:rPr>
      </w:pPr>
      <w:r w:rsidRPr="004171B3">
        <w:rPr>
          <w:b/>
          <w:bCs/>
          <w:sz w:val="28"/>
          <w:szCs w:val="28"/>
          <w:lang w:val="vi-VN" w:eastAsia="en-US"/>
        </w:rPr>
        <w:t xml:space="preserve">- </w:t>
      </w:r>
      <w:r w:rsidRPr="004171B3">
        <w:rPr>
          <w:spacing w:val="-4"/>
          <w:sz w:val="28"/>
          <w:szCs w:val="28"/>
          <w:lang w:val="vi-VN" w:eastAsia="en-US"/>
        </w:rPr>
        <w:t>Văn bản đề nghị theo mẫu tại Phụ lục II</w:t>
      </w:r>
      <w:r w:rsidRPr="004171B3">
        <w:rPr>
          <w:sz w:val="28"/>
          <w:szCs w:val="28"/>
          <w:lang w:val="vi-VN" w:eastAsia="en-US"/>
        </w:rPr>
        <w:t xml:space="preserve"> ban hành kèm theo Thông tư số 24/2022/TT-BNNPTNT;</w:t>
      </w:r>
    </w:p>
    <w:p w:rsidR="000678F2" w:rsidRPr="004171B3" w:rsidRDefault="000678F2" w:rsidP="00C948A0">
      <w:pPr>
        <w:widowControl w:val="0"/>
        <w:spacing w:after="100"/>
        <w:ind w:firstLine="720"/>
        <w:jc w:val="both"/>
        <w:rPr>
          <w:sz w:val="28"/>
          <w:szCs w:val="28"/>
          <w:lang w:val="vi-VN" w:eastAsia="en-US"/>
        </w:rPr>
      </w:pPr>
      <w:r w:rsidRPr="004171B3">
        <w:rPr>
          <w:sz w:val="28"/>
          <w:szCs w:val="28"/>
          <w:lang w:val="vi-VN" w:eastAsia="en-US"/>
        </w:rPr>
        <w:t>- Bản mô tả thông tin về vùng đăng ký công nhận an toàn dịch bệnh động vật theo mẫu tại Phụ lục IV ban hành kèm theo Thông tư số 24/2022/TT-BNNPTNT.</w:t>
      </w:r>
    </w:p>
    <w:p w:rsidR="000678F2" w:rsidRPr="004171B3" w:rsidRDefault="000678F2" w:rsidP="00C948A0">
      <w:pPr>
        <w:widowControl w:val="0"/>
        <w:spacing w:after="120"/>
        <w:ind w:firstLine="720"/>
        <w:jc w:val="both"/>
        <w:rPr>
          <w:i/>
          <w:iCs/>
          <w:spacing w:val="4"/>
          <w:sz w:val="28"/>
          <w:szCs w:val="28"/>
          <w:lang w:val="vi-VN" w:eastAsia="en-US"/>
        </w:rPr>
      </w:pPr>
      <w:r w:rsidRPr="004171B3">
        <w:rPr>
          <w:i/>
          <w:iCs/>
          <w:spacing w:val="4"/>
          <w:sz w:val="28"/>
          <w:szCs w:val="28"/>
          <w:lang w:val="vi-VN" w:eastAsia="en-US"/>
        </w:rPr>
        <w:t>Đối với trường hợp vùng phải thực hiện khắc phục nếu kiểm tra thực tế tại cơ sở không đạt yêu cầu theo quy định tại điểm c khoản 5 Điều 29 Thông tư số 24/2022/TT-BNNPTNT, thành phần hồ sơ bao gồm báo cáo khắc phục sai lỗi.</w:t>
      </w:r>
    </w:p>
    <w:p w:rsidR="000678F2" w:rsidRPr="004171B3" w:rsidRDefault="000678F2" w:rsidP="00C948A0">
      <w:pPr>
        <w:widowControl w:val="0"/>
        <w:spacing w:after="120"/>
        <w:ind w:firstLine="720"/>
        <w:jc w:val="both"/>
        <w:rPr>
          <w:sz w:val="28"/>
          <w:szCs w:val="28"/>
          <w:lang w:val="vi-VN" w:eastAsia="en-US"/>
        </w:rPr>
      </w:pPr>
      <w:r w:rsidRPr="004171B3">
        <w:rPr>
          <w:b/>
          <w:bCs/>
          <w:i/>
          <w:iCs/>
          <w:sz w:val="28"/>
          <w:szCs w:val="28"/>
          <w:lang w:val="vi-VN" w:eastAsia="en-US"/>
        </w:rPr>
        <w:t>* Số lượng hồ sơ:</w:t>
      </w:r>
      <w:r w:rsidRPr="004171B3">
        <w:rPr>
          <w:sz w:val="28"/>
          <w:szCs w:val="28"/>
          <w:lang w:val="vi-VN" w:eastAsia="en-US"/>
        </w:rPr>
        <w:t xml:space="preserve"> 01 bộ </w:t>
      </w:r>
    </w:p>
    <w:p w:rsidR="000678F2" w:rsidRPr="004171B3" w:rsidRDefault="000678F2" w:rsidP="00C948A0">
      <w:pPr>
        <w:widowControl w:val="0"/>
        <w:spacing w:after="120"/>
        <w:ind w:firstLine="720"/>
        <w:jc w:val="both"/>
        <w:rPr>
          <w:b/>
          <w:bCs/>
          <w:sz w:val="28"/>
          <w:szCs w:val="28"/>
          <w:lang w:val="vi-VN" w:eastAsia="en-US"/>
        </w:rPr>
      </w:pPr>
      <w:r w:rsidRPr="004171B3">
        <w:rPr>
          <w:b/>
          <w:bCs/>
          <w:sz w:val="28"/>
          <w:szCs w:val="28"/>
          <w:lang w:val="vi-VN" w:eastAsia="en-US"/>
        </w:rPr>
        <w:t xml:space="preserve">d) Thời hạn giải quyết: </w:t>
      </w:r>
    </w:p>
    <w:p w:rsidR="000678F2" w:rsidRPr="004171B3" w:rsidRDefault="000678F2" w:rsidP="00C948A0">
      <w:pPr>
        <w:widowControl w:val="0"/>
        <w:spacing w:after="120"/>
        <w:ind w:firstLine="720"/>
        <w:jc w:val="both"/>
        <w:rPr>
          <w:sz w:val="28"/>
          <w:szCs w:val="28"/>
          <w:lang w:val="vi-VN" w:eastAsia="en-US"/>
        </w:rPr>
      </w:pPr>
      <w:r w:rsidRPr="004171B3">
        <w:rPr>
          <w:sz w:val="28"/>
          <w:szCs w:val="28"/>
          <w:lang w:val="vi-VN" w:eastAsia="en-US"/>
        </w:rPr>
        <w:t>- Trường hợp hồ sơ đầy đủ, hợp lệ; không phải thực hiện khắc phục theo quy định: 30 ngày;</w:t>
      </w:r>
    </w:p>
    <w:p w:rsidR="000678F2" w:rsidRPr="004171B3" w:rsidRDefault="000678F2" w:rsidP="00C948A0">
      <w:pPr>
        <w:widowControl w:val="0"/>
        <w:spacing w:after="120"/>
        <w:ind w:firstLine="720"/>
        <w:jc w:val="both"/>
        <w:rPr>
          <w:sz w:val="28"/>
          <w:szCs w:val="28"/>
          <w:lang w:val="vi-VN" w:eastAsia="en-US"/>
        </w:rPr>
      </w:pPr>
      <w:r w:rsidRPr="004171B3">
        <w:rPr>
          <w:sz w:val="28"/>
          <w:szCs w:val="28"/>
          <w:lang w:val="vi-VN" w:eastAsia="en-US"/>
        </w:rPr>
        <w:t>- Trường hợp hồ sơ không đầy đủ, hợp lệ; không phải thực hiện khắc phục theo quy định: 30 ngày không kể thời gian vùng hoàn thiện hồ sơ;</w:t>
      </w:r>
    </w:p>
    <w:p w:rsidR="000678F2" w:rsidRPr="004171B3" w:rsidRDefault="000678F2" w:rsidP="00C948A0">
      <w:pPr>
        <w:widowControl w:val="0"/>
        <w:spacing w:after="120"/>
        <w:ind w:firstLine="720"/>
        <w:jc w:val="both"/>
        <w:rPr>
          <w:sz w:val="28"/>
          <w:szCs w:val="28"/>
          <w:lang w:val="vi-VN" w:eastAsia="en-US"/>
        </w:rPr>
      </w:pPr>
      <w:r w:rsidRPr="004171B3">
        <w:rPr>
          <w:sz w:val="28"/>
          <w:szCs w:val="28"/>
          <w:lang w:val="vi-VN" w:eastAsia="en-US"/>
        </w:rPr>
        <w:t>- Trường hợp hồ sơ đầy đủ, hợp lệ; phải thực hiện khắc phục theo quy định: 35 ngày không kể thời gian vùng thực hiện khắc phục;</w:t>
      </w:r>
    </w:p>
    <w:p w:rsidR="000678F2" w:rsidRPr="004171B3" w:rsidRDefault="000678F2" w:rsidP="00C948A0">
      <w:pPr>
        <w:widowControl w:val="0"/>
        <w:spacing w:after="120"/>
        <w:ind w:firstLine="720"/>
        <w:jc w:val="both"/>
        <w:rPr>
          <w:spacing w:val="4"/>
          <w:sz w:val="28"/>
          <w:szCs w:val="28"/>
          <w:lang w:val="vi-VN" w:eastAsia="en-US"/>
        </w:rPr>
      </w:pPr>
      <w:r w:rsidRPr="004171B3">
        <w:rPr>
          <w:spacing w:val="4"/>
          <w:sz w:val="28"/>
          <w:szCs w:val="28"/>
          <w:lang w:val="vi-VN" w:eastAsia="en-US"/>
        </w:rPr>
        <w:t>- Trường hợp hồ sơ không đầy đủ, hợp lệ; phải thực hiện khắc phục theo quy định: 35 ngày không kể thời gian vùng hoàn thiện hồ sơ và thực hiện khắc phục.</w:t>
      </w:r>
    </w:p>
    <w:p w:rsidR="000678F2" w:rsidRPr="004171B3" w:rsidRDefault="000678F2" w:rsidP="00C948A0">
      <w:pPr>
        <w:spacing w:before="120" w:after="120" w:line="245" w:lineRule="auto"/>
        <w:ind w:firstLine="720"/>
        <w:jc w:val="both"/>
        <w:rPr>
          <w:sz w:val="28"/>
          <w:szCs w:val="28"/>
          <w:lang w:val="vi-VN" w:eastAsia="en-US"/>
        </w:rPr>
      </w:pPr>
      <w:r w:rsidRPr="004171B3">
        <w:rPr>
          <w:b/>
          <w:bCs/>
          <w:sz w:val="28"/>
          <w:szCs w:val="28"/>
          <w:lang w:val="vi-VN" w:eastAsia="en-US"/>
        </w:rPr>
        <w:t>đ) Đối tượng thực hiện thủ tục hành chính:</w:t>
      </w:r>
      <w:r w:rsidRPr="004171B3">
        <w:rPr>
          <w:sz w:val="28"/>
          <w:szCs w:val="28"/>
          <w:lang w:val="vi-VN" w:eastAsia="en-US"/>
        </w:rPr>
        <w:t xml:space="preserve"> Tổ chức. </w:t>
      </w:r>
    </w:p>
    <w:p w:rsidR="000678F2" w:rsidRPr="004171B3" w:rsidRDefault="000678F2" w:rsidP="00C948A0">
      <w:pPr>
        <w:spacing w:before="120" w:after="120" w:line="245" w:lineRule="auto"/>
        <w:ind w:firstLine="720"/>
        <w:jc w:val="both"/>
        <w:rPr>
          <w:sz w:val="28"/>
          <w:szCs w:val="28"/>
          <w:lang w:val="vi-VN" w:eastAsia="en-US"/>
        </w:rPr>
      </w:pPr>
      <w:r w:rsidRPr="004171B3">
        <w:rPr>
          <w:b/>
          <w:bCs/>
          <w:sz w:val="28"/>
          <w:szCs w:val="28"/>
          <w:lang w:val="vi-VN" w:eastAsia="en-US"/>
        </w:rPr>
        <w:t>e) Cơ quan thực hiện thủ tục hành chính:</w:t>
      </w:r>
      <w:r w:rsidRPr="004171B3">
        <w:rPr>
          <w:sz w:val="28"/>
          <w:szCs w:val="28"/>
          <w:lang w:val="vi-VN" w:eastAsia="en-US"/>
        </w:rPr>
        <w:t xml:space="preserve">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w:t>
      </w:r>
    </w:p>
    <w:p w:rsidR="000678F2" w:rsidRPr="004171B3" w:rsidRDefault="000678F2" w:rsidP="00C948A0">
      <w:pPr>
        <w:spacing w:before="120" w:after="120" w:line="245" w:lineRule="auto"/>
        <w:ind w:firstLine="720"/>
        <w:jc w:val="both"/>
        <w:rPr>
          <w:sz w:val="28"/>
          <w:szCs w:val="28"/>
          <w:lang w:val="vi-VN" w:eastAsia="en-US"/>
        </w:rPr>
      </w:pPr>
      <w:r w:rsidRPr="004171B3">
        <w:rPr>
          <w:b/>
          <w:bCs/>
          <w:sz w:val="28"/>
          <w:szCs w:val="28"/>
          <w:lang w:val="vi-VN" w:eastAsia="en-US"/>
        </w:rPr>
        <w:t>g) Kết quả thực hiện thủ tục hành chính:</w:t>
      </w:r>
      <w:r w:rsidRPr="004171B3">
        <w:rPr>
          <w:sz w:val="28"/>
          <w:szCs w:val="28"/>
          <w:lang w:val="vi-VN" w:eastAsia="en-US"/>
        </w:rPr>
        <w:t xml:space="preserve"> Giấy chứng nhận vùng an toàn dịch bệnh động vật theo mẫu tại mục 2 Phụ lục XII ban hành kèm theo Thông tư số 24/2022/TT-BNNPTNT. </w:t>
      </w:r>
    </w:p>
    <w:p w:rsidR="000678F2" w:rsidRPr="004171B3" w:rsidRDefault="000678F2" w:rsidP="00C948A0">
      <w:pPr>
        <w:spacing w:before="120" w:after="120" w:line="245" w:lineRule="auto"/>
        <w:ind w:firstLine="720"/>
        <w:jc w:val="both"/>
        <w:rPr>
          <w:b/>
          <w:bCs/>
          <w:spacing w:val="-6"/>
          <w:sz w:val="28"/>
          <w:szCs w:val="28"/>
          <w:lang w:val="vi-VN" w:eastAsia="en-US"/>
        </w:rPr>
      </w:pPr>
      <w:r w:rsidRPr="004171B3">
        <w:rPr>
          <w:b/>
          <w:bCs/>
          <w:sz w:val="28"/>
          <w:szCs w:val="28"/>
          <w:lang w:val="vi-VN" w:eastAsia="en-US"/>
        </w:rPr>
        <w:t>h)</w:t>
      </w:r>
      <w:r w:rsidRPr="004171B3">
        <w:rPr>
          <w:b/>
          <w:bCs/>
          <w:spacing w:val="-6"/>
          <w:sz w:val="28"/>
          <w:szCs w:val="28"/>
          <w:lang w:val="vi-VN" w:eastAsia="en-US"/>
        </w:rPr>
        <w:t xml:space="preserve"> Phí, lệ phí: </w:t>
      </w:r>
    </w:p>
    <w:p w:rsidR="000678F2" w:rsidRPr="004171B3" w:rsidRDefault="000678F2" w:rsidP="00C948A0">
      <w:pPr>
        <w:spacing w:before="120" w:after="120" w:line="245" w:lineRule="auto"/>
        <w:ind w:firstLine="720"/>
        <w:jc w:val="both"/>
        <w:rPr>
          <w:spacing w:val="-6"/>
          <w:sz w:val="28"/>
          <w:szCs w:val="28"/>
          <w:lang w:val="vi-VN" w:eastAsia="en-US"/>
        </w:rPr>
      </w:pPr>
      <w:r w:rsidRPr="004171B3">
        <w:rPr>
          <w:spacing w:val="-6"/>
          <w:sz w:val="28"/>
          <w:szCs w:val="28"/>
          <w:lang w:val="vi-VN" w:eastAsia="en-US"/>
        </w:rPr>
        <w:t xml:space="preserve">- Phí thẩm định đối với vùng an toàn dịch bệnh động vật: 3.500.000 đồng/lần (căn cứ khoản 1 Mục II Biểu phí, lệ phí trong công tác thú y </w:t>
      </w:r>
      <w:r w:rsidRPr="004171B3">
        <w:rPr>
          <w:sz w:val="28"/>
          <w:szCs w:val="28"/>
          <w:lang w:val="vi-VN" w:eastAsia="en-US"/>
        </w:rPr>
        <w:t>Thông tư số 101/2020/TT-BTC ngày 23/11/2020 của Bộ trưởng Bộ Tài chính quy định về mức thu, chế độ thu, nộp, quản lý phí, lệ phí trong công tác thú y)</w:t>
      </w:r>
      <w:r w:rsidRPr="004171B3">
        <w:rPr>
          <w:spacing w:val="-6"/>
          <w:sz w:val="28"/>
          <w:szCs w:val="28"/>
          <w:lang w:val="vi-VN" w:eastAsia="en-US"/>
        </w:rPr>
        <w:t>.</w:t>
      </w:r>
    </w:p>
    <w:p w:rsidR="000678F2" w:rsidRPr="004171B3" w:rsidRDefault="000678F2" w:rsidP="00C948A0">
      <w:pPr>
        <w:spacing w:before="120" w:after="120" w:line="245" w:lineRule="auto"/>
        <w:ind w:firstLine="720"/>
        <w:jc w:val="both"/>
        <w:rPr>
          <w:spacing w:val="-6"/>
          <w:sz w:val="28"/>
          <w:szCs w:val="28"/>
          <w:lang w:val="vi-VN" w:eastAsia="en-US"/>
        </w:rPr>
      </w:pPr>
      <w:r w:rsidRPr="004171B3">
        <w:rPr>
          <w:spacing w:val="-6"/>
          <w:sz w:val="28"/>
          <w:szCs w:val="28"/>
          <w:lang w:val="vi-VN" w:eastAsia="en-US"/>
        </w:rPr>
        <w:t xml:space="preserve">- Chi phí xét nghiệm mẫu (nếu có): Theo Phụ lục 2 Biểu khung giá dịch vụ chẩn đoán thú y Thông tư số </w:t>
      </w:r>
      <w:r w:rsidRPr="004171B3">
        <w:rPr>
          <w:sz w:val="28"/>
          <w:szCs w:val="28"/>
          <w:lang w:val="vi-VN" w:eastAsia="en-US"/>
        </w:rPr>
        <w:t>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C948A0">
      <w:pPr>
        <w:widowControl w:val="0"/>
        <w:spacing w:before="120" w:after="120" w:line="245" w:lineRule="auto"/>
        <w:ind w:firstLine="720"/>
        <w:jc w:val="both"/>
        <w:rPr>
          <w:b/>
          <w:bCs/>
          <w:sz w:val="28"/>
          <w:szCs w:val="28"/>
          <w:lang w:val="vi-VN" w:eastAsia="en-US"/>
        </w:rPr>
      </w:pPr>
      <w:r w:rsidRPr="004171B3">
        <w:rPr>
          <w:b/>
          <w:bCs/>
          <w:sz w:val="28"/>
          <w:szCs w:val="28"/>
          <w:lang w:val="vi-VN" w:eastAsia="en-US"/>
        </w:rPr>
        <w:t xml:space="preserve">i) Mẫu đơn, mẫu tờ khai hành chính: </w:t>
      </w:r>
    </w:p>
    <w:p w:rsidR="000678F2" w:rsidRPr="004171B3" w:rsidRDefault="000678F2" w:rsidP="00C948A0">
      <w:pPr>
        <w:widowControl w:val="0"/>
        <w:spacing w:before="120" w:after="120" w:line="245" w:lineRule="auto"/>
        <w:ind w:firstLine="720"/>
        <w:jc w:val="both"/>
        <w:rPr>
          <w:sz w:val="28"/>
          <w:szCs w:val="28"/>
          <w:lang w:val="vi-VN" w:eastAsia="en-US"/>
        </w:rPr>
      </w:pPr>
      <w:r w:rsidRPr="004171B3">
        <w:rPr>
          <w:b/>
          <w:bCs/>
          <w:sz w:val="28"/>
          <w:szCs w:val="28"/>
          <w:lang w:val="vi-VN" w:eastAsia="en-US"/>
        </w:rPr>
        <w:t xml:space="preserve">- </w:t>
      </w:r>
      <w:r w:rsidRPr="004171B3">
        <w:rPr>
          <w:spacing w:val="-4"/>
          <w:sz w:val="28"/>
          <w:szCs w:val="28"/>
          <w:lang w:val="vi-VN" w:eastAsia="en-US"/>
        </w:rPr>
        <w:t>Văn bản đề nghị theo mẫu tại Phụ lục II</w:t>
      </w:r>
      <w:r w:rsidRPr="004171B3">
        <w:rPr>
          <w:sz w:val="28"/>
          <w:szCs w:val="28"/>
          <w:lang w:val="vi-VN" w:eastAsia="en-US"/>
        </w:rPr>
        <w:t xml:space="preserve"> ban hành kèm theo Thông tư số 24/2022/TT-BNNPTNT;</w:t>
      </w:r>
    </w:p>
    <w:p w:rsidR="000678F2" w:rsidRPr="004171B3" w:rsidRDefault="000678F2" w:rsidP="00C948A0">
      <w:pPr>
        <w:widowControl w:val="0"/>
        <w:spacing w:before="120" w:after="120" w:line="245" w:lineRule="auto"/>
        <w:ind w:firstLine="720"/>
        <w:jc w:val="both"/>
        <w:rPr>
          <w:sz w:val="28"/>
          <w:szCs w:val="28"/>
          <w:lang w:val="vi-VN" w:eastAsia="en-US"/>
        </w:rPr>
      </w:pPr>
      <w:r w:rsidRPr="004171B3">
        <w:rPr>
          <w:sz w:val="28"/>
          <w:szCs w:val="28"/>
          <w:lang w:val="vi-VN" w:eastAsia="en-US"/>
        </w:rPr>
        <w:t>- Bản mô tả thông tin về vùng đăng ký công nhận an toàn dịch bệnh động vật theo mẫu tại Phụ lục IV ban hành kèm theo Thông tư số 24/2022/TT-BNNPTNT.</w:t>
      </w:r>
    </w:p>
    <w:p w:rsidR="000678F2" w:rsidRPr="004171B3" w:rsidRDefault="000678F2" w:rsidP="00C948A0">
      <w:pPr>
        <w:spacing w:before="120" w:after="120" w:line="245" w:lineRule="auto"/>
        <w:ind w:firstLine="720"/>
        <w:jc w:val="both"/>
        <w:rPr>
          <w:b/>
          <w:bCs/>
          <w:spacing w:val="-6"/>
          <w:sz w:val="28"/>
          <w:szCs w:val="28"/>
          <w:lang w:val="vi-VN" w:eastAsia="en-US"/>
        </w:rPr>
      </w:pPr>
      <w:r w:rsidRPr="004171B3">
        <w:rPr>
          <w:b/>
          <w:bCs/>
          <w:sz w:val="28"/>
          <w:szCs w:val="28"/>
          <w:lang w:val="vi-VN" w:eastAsia="en-US"/>
        </w:rPr>
        <w:t>k) Y</w:t>
      </w:r>
      <w:r w:rsidRPr="004171B3">
        <w:rPr>
          <w:b/>
          <w:bCs/>
          <w:spacing w:val="-6"/>
          <w:sz w:val="28"/>
          <w:szCs w:val="28"/>
          <w:lang w:val="vi-VN" w:eastAsia="en-US"/>
        </w:rPr>
        <w:t xml:space="preserve">êu cầu, điều kiện thực hiện thủ tục hành chính: </w:t>
      </w:r>
    </w:p>
    <w:p w:rsidR="000678F2" w:rsidRPr="004171B3" w:rsidRDefault="000678F2" w:rsidP="00C948A0">
      <w:pPr>
        <w:shd w:val="clear" w:color="auto" w:fill="FFFFFF"/>
        <w:spacing w:before="120" w:after="120" w:line="245" w:lineRule="auto"/>
        <w:ind w:firstLine="709"/>
        <w:jc w:val="both"/>
        <w:rPr>
          <w:sz w:val="28"/>
          <w:szCs w:val="28"/>
          <w:lang w:val="vi-VN" w:eastAsia="en-US"/>
        </w:rPr>
      </w:pPr>
      <w:r w:rsidRPr="004171B3">
        <w:rPr>
          <w:sz w:val="28"/>
          <w:szCs w:val="28"/>
          <w:lang w:val="vi-VN" w:eastAsia="en-US"/>
        </w:rPr>
        <w:t xml:space="preserve">- Vùng </w:t>
      </w:r>
      <w:r w:rsidRPr="004171B3">
        <w:rPr>
          <w:sz w:val="28"/>
          <w:szCs w:val="28"/>
          <w:lang w:val="vi-VN" w:eastAsia="en-NZ"/>
        </w:rPr>
        <w:t>chăn nuôi</w:t>
      </w:r>
      <w:r w:rsidRPr="004171B3">
        <w:rPr>
          <w:sz w:val="28"/>
          <w:szCs w:val="28"/>
          <w:lang w:eastAsia="en-NZ"/>
        </w:rPr>
        <w:t xml:space="preserve"> </w:t>
      </w:r>
      <w:r w:rsidRPr="004171B3">
        <w:rPr>
          <w:sz w:val="28"/>
          <w:szCs w:val="28"/>
          <w:lang w:val="vi-VN" w:eastAsia="en-US"/>
        </w:rPr>
        <w:t>do Cơ quan quản lý chuyên ngành chăn nuôi, thú y</w:t>
      </w:r>
      <w:r w:rsidRPr="004171B3">
        <w:rPr>
          <w:sz w:val="28"/>
          <w:szCs w:val="28"/>
          <w:lang w:eastAsia="en-US"/>
        </w:rPr>
        <w:t>, thủy sản</w:t>
      </w:r>
      <w:r w:rsidRPr="004171B3">
        <w:rPr>
          <w:sz w:val="28"/>
          <w:szCs w:val="28"/>
          <w:lang w:val="vi-VN" w:eastAsia="en-US"/>
        </w:rPr>
        <w:t xml:space="preserve"> xác định và đề nghị Ủy ban nhân dân nơi đăng ký công nhận vùng an toàn dịch bệnh động vật quyết định và chỉ đạo tổ chức xây dựng;</w:t>
      </w:r>
    </w:p>
    <w:p w:rsidR="000678F2" w:rsidRPr="004171B3" w:rsidRDefault="000678F2" w:rsidP="00C948A0">
      <w:pPr>
        <w:spacing w:before="120" w:after="120" w:line="245" w:lineRule="auto"/>
        <w:ind w:firstLine="709"/>
        <w:jc w:val="both"/>
        <w:rPr>
          <w:sz w:val="28"/>
          <w:szCs w:val="28"/>
          <w:lang w:val="vi-VN" w:eastAsia="en-NZ"/>
        </w:rPr>
      </w:pPr>
      <w:r w:rsidRPr="004171B3">
        <w:rPr>
          <w:sz w:val="28"/>
          <w:szCs w:val="28"/>
          <w:lang w:val="vi-VN" w:eastAsia="en-NZ"/>
        </w:rPr>
        <w:t xml:space="preserve">- Hoạt động phòng bệnh, chữa bệnh, chống dịch bệnh động vật, kiểm dịch động vật, sản phẩm động vật trong vùng phải bảo đảm có đủ nguồn lực để kiểm soát được dịch bệnh theo quy định của pháp luật về thú y; </w:t>
      </w:r>
    </w:p>
    <w:p w:rsidR="000678F2" w:rsidRPr="004171B3" w:rsidRDefault="000678F2" w:rsidP="00C948A0">
      <w:pPr>
        <w:spacing w:before="120" w:after="120" w:line="245" w:lineRule="auto"/>
        <w:ind w:firstLine="709"/>
        <w:jc w:val="both"/>
        <w:rPr>
          <w:sz w:val="28"/>
          <w:szCs w:val="28"/>
          <w:lang w:val="vi-VN" w:eastAsia="en-NZ"/>
        </w:rPr>
      </w:pPr>
      <w:r w:rsidRPr="004171B3">
        <w:rPr>
          <w:sz w:val="28"/>
          <w:szCs w:val="28"/>
          <w:lang w:val="vi-VN" w:eastAsia="en-NZ"/>
        </w:rPr>
        <w:t xml:space="preserve">- Có biện pháp kiểm soát đối với động vật, sản phẩm động vật, phương tiện vận chuyển động vật, sản phẩm động vật trước khi vào vùng an toàn dịch bệnh động vật nhằm giảm thiểu nguy cơ tác nhân gây bệnh xâm nhiễm, lây lan trong vùng;  </w:t>
      </w:r>
    </w:p>
    <w:p w:rsidR="000678F2" w:rsidRPr="004171B3" w:rsidRDefault="000678F2" w:rsidP="00C948A0">
      <w:pPr>
        <w:spacing w:before="120" w:after="120" w:line="245" w:lineRule="auto"/>
        <w:ind w:firstLine="709"/>
        <w:jc w:val="both"/>
        <w:rPr>
          <w:sz w:val="28"/>
          <w:szCs w:val="28"/>
          <w:lang w:val="vi-VN" w:eastAsia="en-NZ"/>
        </w:rPr>
      </w:pPr>
      <w:r w:rsidRPr="004171B3">
        <w:rPr>
          <w:sz w:val="28"/>
          <w:szCs w:val="28"/>
          <w:lang w:val="vi-VN" w:eastAsia="en-NZ"/>
        </w:rPr>
        <w:t xml:space="preserve">- Có kế hoạch và tổ chức thực hiện các biện pháp an toàn sinh học và ứng phó dịch bệnh theo quy định tại Điều 5 và Điều 8 Thông tư </w:t>
      </w:r>
      <w:r w:rsidRPr="004171B3">
        <w:rPr>
          <w:sz w:val="28"/>
          <w:szCs w:val="28"/>
          <w:lang w:val="vi-VN" w:eastAsia="en-US"/>
        </w:rPr>
        <w:t>số 24/2022/TT-BNNPTNT</w:t>
      </w:r>
      <w:r w:rsidRPr="004171B3">
        <w:rPr>
          <w:sz w:val="28"/>
          <w:szCs w:val="28"/>
          <w:lang w:val="vi-VN" w:eastAsia="en-NZ"/>
        </w:rPr>
        <w:t>;</w:t>
      </w:r>
    </w:p>
    <w:p w:rsidR="000678F2" w:rsidRPr="004171B3" w:rsidRDefault="000678F2" w:rsidP="00C948A0">
      <w:pPr>
        <w:spacing w:before="120" w:after="120" w:line="245" w:lineRule="auto"/>
        <w:ind w:firstLine="709"/>
        <w:jc w:val="both"/>
        <w:rPr>
          <w:sz w:val="28"/>
          <w:szCs w:val="28"/>
          <w:lang w:val="vi-VN" w:eastAsia="en-NZ"/>
        </w:rPr>
      </w:pPr>
      <w:r w:rsidRPr="004171B3">
        <w:rPr>
          <w:sz w:val="28"/>
          <w:szCs w:val="28"/>
          <w:lang w:val="vi-VN" w:eastAsia="en-NZ"/>
        </w:rPr>
        <w:t>- Các cơ sở giết mổ động vật, chợ kinh doanh, cơ sở thu gom động vật mẫn cảm với bệnh đăng ký công nhận an toàn dịch bệnh trong vùng phải được Cơ quan quản lý chuyên ngành chăn nuôi, thú y giám sát và tuân thủ quy định của pháp luật về thú y.</w:t>
      </w:r>
    </w:p>
    <w:p w:rsidR="000678F2" w:rsidRPr="004171B3" w:rsidRDefault="000678F2" w:rsidP="00C948A0">
      <w:pPr>
        <w:spacing w:before="120" w:after="120" w:line="245" w:lineRule="auto"/>
        <w:ind w:firstLine="709"/>
        <w:jc w:val="both"/>
        <w:rPr>
          <w:sz w:val="28"/>
          <w:szCs w:val="28"/>
          <w:lang w:val="vi-VN" w:eastAsia="en-NZ"/>
        </w:rPr>
      </w:pPr>
      <w:r w:rsidRPr="004171B3">
        <w:rPr>
          <w:sz w:val="28"/>
          <w:szCs w:val="28"/>
          <w:lang w:val="vi-VN" w:eastAsia="en-NZ"/>
        </w:rPr>
        <w:t xml:space="preserve">- Có kế hoạch và tổ chức thực hiện giám sát dịch bệnh động vật theo quy định tại Điều 6 và Điều 7 Thông tư </w:t>
      </w:r>
      <w:r w:rsidRPr="004171B3">
        <w:rPr>
          <w:sz w:val="28"/>
          <w:szCs w:val="28"/>
          <w:lang w:val="vi-VN" w:eastAsia="en-US"/>
        </w:rPr>
        <w:t>số 24/2022/TT-BNNPTNT</w:t>
      </w:r>
      <w:r w:rsidRPr="004171B3">
        <w:rPr>
          <w:sz w:val="28"/>
          <w:szCs w:val="28"/>
          <w:lang w:val="vi-VN" w:eastAsia="en-NZ"/>
        </w:rPr>
        <w:t>.</w:t>
      </w:r>
    </w:p>
    <w:p w:rsidR="000678F2" w:rsidRPr="004171B3" w:rsidRDefault="000678F2" w:rsidP="00C948A0">
      <w:pPr>
        <w:shd w:val="clear" w:color="auto" w:fill="FFFFFF"/>
        <w:spacing w:before="120" w:after="120"/>
        <w:ind w:firstLine="709"/>
        <w:jc w:val="both"/>
        <w:rPr>
          <w:spacing w:val="4"/>
          <w:sz w:val="28"/>
          <w:szCs w:val="28"/>
          <w:lang w:val="vi-VN" w:eastAsia="en-US"/>
        </w:rPr>
      </w:pPr>
      <w:r w:rsidRPr="004171B3">
        <w:rPr>
          <w:spacing w:val="4"/>
          <w:sz w:val="28"/>
          <w:szCs w:val="28"/>
          <w:lang w:val="vi-VN" w:eastAsia="en-NZ"/>
        </w:rPr>
        <w:t xml:space="preserve">- </w:t>
      </w:r>
      <w:r w:rsidRPr="004171B3">
        <w:rPr>
          <w:spacing w:val="4"/>
          <w:sz w:val="28"/>
          <w:szCs w:val="28"/>
          <w:lang w:val="vi-VN" w:eastAsia="en-US"/>
        </w:rPr>
        <w:t xml:space="preserve">Không xảy ra dịch bệnh động vật: Thực hiện theo quy định tại Điều 23 Thông tư </w:t>
      </w:r>
      <w:r w:rsidRPr="004171B3">
        <w:rPr>
          <w:sz w:val="28"/>
          <w:szCs w:val="28"/>
          <w:lang w:val="vi-VN" w:eastAsia="en-US"/>
        </w:rPr>
        <w:t>số 24/2022/TT-BNNPTNT</w:t>
      </w:r>
      <w:r w:rsidRPr="004171B3">
        <w:rPr>
          <w:spacing w:val="4"/>
          <w:sz w:val="28"/>
          <w:szCs w:val="28"/>
          <w:lang w:val="vi-VN" w:eastAsia="en-US"/>
        </w:rPr>
        <w:t>, cụ thể:</w:t>
      </w:r>
    </w:p>
    <w:p w:rsidR="000678F2" w:rsidRPr="004171B3" w:rsidRDefault="000678F2" w:rsidP="00C948A0">
      <w:pPr>
        <w:shd w:val="clear" w:color="auto" w:fill="FFFFFF"/>
        <w:spacing w:before="120" w:after="120"/>
        <w:ind w:firstLine="720"/>
        <w:jc w:val="both"/>
        <w:rPr>
          <w:sz w:val="28"/>
          <w:szCs w:val="28"/>
          <w:lang w:val="vi-VN" w:eastAsia="en-US"/>
        </w:rPr>
      </w:pPr>
      <w:r w:rsidRPr="004171B3">
        <w:rPr>
          <w:sz w:val="28"/>
          <w:szCs w:val="28"/>
          <w:lang w:val="vi-VN" w:eastAsia="en-US"/>
        </w:rPr>
        <w:t>+ Không có ca bệnh của bệnh đăng ký công nhận an toàn trong ít nhất 12 tháng tính đến thời điểm nộp hồ sơ đăng ký.</w:t>
      </w:r>
    </w:p>
    <w:p w:rsidR="000678F2" w:rsidRPr="004171B3" w:rsidRDefault="000678F2" w:rsidP="00C948A0">
      <w:pPr>
        <w:shd w:val="clear" w:color="auto" w:fill="FFFFFF"/>
        <w:spacing w:before="120" w:after="120"/>
        <w:ind w:firstLine="709"/>
        <w:jc w:val="both"/>
        <w:rPr>
          <w:spacing w:val="4"/>
          <w:sz w:val="28"/>
          <w:szCs w:val="28"/>
          <w:lang w:val="vi-VN" w:eastAsia="en-US"/>
        </w:rPr>
      </w:pPr>
      <w:r w:rsidRPr="004171B3">
        <w:rPr>
          <w:sz w:val="28"/>
          <w:szCs w:val="28"/>
          <w:lang w:val="vi-VN" w:eastAsia="en-US"/>
        </w:rPr>
        <w:t>+ Có kết quả giám sát đạt yêu cầu theo quy định tại Điều 7 Thông tư số 24/2022/TT-BNNPTNT.</w:t>
      </w:r>
    </w:p>
    <w:p w:rsidR="000678F2" w:rsidRPr="004171B3" w:rsidRDefault="000678F2" w:rsidP="00C948A0">
      <w:pPr>
        <w:spacing w:after="120"/>
        <w:ind w:firstLine="720"/>
        <w:jc w:val="both"/>
        <w:rPr>
          <w:spacing w:val="-6"/>
          <w:sz w:val="28"/>
          <w:szCs w:val="28"/>
          <w:lang w:val="vi-VN" w:eastAsia="en-US"/>
        </w:rPr>
      </w:pPr>
      <w:r w:rsidRPr="004171B3">
        <w:rPr>
          <w:spacing w:val="4"/>
          <w:sz w:val="28"/>
          <w:szCs w:val="28"/>
          <w:lang w:val="vi-VN" w:eastAsia="en-NZ"/>
        </w:rPr>
        <w:t xml:space="preserve">- Hoạt động thú y tại vùng được thực hiện theo quy định tại Điều 25 Thông tư </w:t>
      </w:r>
      <w:r w:rsidRPr="004171B3">
        <w:rPr>
          <w:sz w:val="28"/>
          <w:szCs w:val="28"/>
          <w:lang w:val="vi-VN" w:eastAsia="en-US"/>
        </w:rPr>
        <w:t>số 24/2022/TT-BNNPTNT.</w:t>
      </w:r>
    </w:p>
    <w:p w:rsidR="000678F2" w:rsidRPr="004171B3" w:rsidRDefault="000678F2" w:rsidP="00C948A0">
      <w:pPr>
        <w:spacing w:after="120"/>
        <w:ind w:firstLine="720"/>
        <w:jc w:val="both"/>
        <w:rPr>
          <w:b/>
          <w:bCs/>
          <w:spacing w:val="-6"/>
          <w:sz w:val="28"/>
          <w:szCs w:val="28"/>
          <w:lang w:val="vi-VN" w:eastAsia="en-US"/>
        </w:rPr>
      </w:pPr>
      <w:r w:rsidRPr="004171B3">
        <w:rPr>
          <w:b/>
          <w:bCs/>
          <w:spacing w:val="-6"/>
          <w:sz w:val="28"/>
          <w:szCs w:val="28"/>
          <w:lang w:val="vi-VN" w:eastAsia="en-US"/>
        </w:rPr>
        <w:t xml:space="preserve">l) Căn cứ pháp lý: </w:t>
      </w:r>
    </w:p>
    <w:p w:rsidR="000678F2" w:rsidRPr="004171B3" w:rsidRDefault="000678F2" w:rsidP="00C948A0">
      <w:pPr>
        <w:tabs>
          <w:tab w:val="left" w:pos="1414"/>
        </w:tabs>
        <w:spacing w:after="120"/>
        <w:ind w:firstLine="720"/>
        <w:jc w:val="both"/>
        <w:rPr>
          <w:sz w:val="28"/>
          <w:szCs w:val="28"/>
          <w:lang w:val="vi-VN" w:eastAsia="en-US"/>
        </w:rPr>
      </w:pPr>
      <w:r w:rsidRPr="004171B3">
        <w:rPr>
          <w:sz w:val="28"/>
          <w:szCs w:val="28"/>
          <w:lang w:val="vi-VN" w:eastAsia="en-US"/>
        </w:rPr>
        <w:t xml:space="preserve">- Luật số 79/2015/QH13 ngày 19/6/2015 của Quốc hội; </w:t>
      </w:r>
    </w:p>
    <w:p w:rsidR="000678F2" w:rsidRPr="004171B3" w:rsidRDefault="000678F2" w:rsidP="00C948A0">
      <w:pPr>
        <w:tabs>
          <w:tab w:val="left" w:pos="1414"/>
        </w:tabs>
        <w:spacing w:after="120"/>
        <w:ind w:firstLine="720"/>
        <w:jc w:val="both"/>
        <w:rPr>
          <w:spacing w:val="-6"/>
          <w:sz w:val="28"/>
          <w:szCs w:val="28"/>
          <w:lang w:val="vi-VN" w:eastAsia="en-US"/>
        </w:rPr>
      </w:pPr>
      <w:r w:rsidRPr="004171B3">
        <w:rPr>
          <w:spacing w:val="-6"/>
          <w:sz w:val="28"/>
          <w:szCs w:val="28"/>
          <w:lang w:val="vi-VN" w:eastAsia="en-US"/>
        </w:rPr>
        <w:t xml:space="preserve">- </w:t>
      </w:r>
      <w:r w:rsidRPr="004171B3">
        <w:rPr>
          <w:spacing w:val="-2"/>
          <w:sz w:val="28"/>
          <w:szCs w:val="28"/>
          <w:lang w:val="vi-VN" w:eastAsia="en-US"/>
        </w:rPr>
        <w:t xml:space="preserve">Thông tư số </w:t>
      </w:r>
      <w:r w:rsidRPr="004171B3">
        <w:rPr>
          <w:sz w:val="28"/>
          <w:szCs w:val="28"/>
          <w:lang w:val="vi-VN" w:eastAsia="en-US"/>
        </w:rPr>
        <w:t xml:space="preserve">24/2022/TT-BNNPTNT ngày 30/12/2022 của Bộ trưởng Bộ Nông nghiệp và Phát triển nông thôn </w:t>
      </w:r>
      <w:r w:rsidRPr="004171B3">
        <w:rPr>
          <w:spacing w:val="-2"/>
          <w:sz w:val="28"/>
          <w:szCs w:val="28"/>
          <w:lang w:val="vi-VN" w:eastAsia="en-US"/>
        </w:rPr>
        <w:t>quy định về cơ sở, vùng an toàn dịch bệnh động vật;</w:t>
      </w:r>
    </w:p>
    <w:p w:rsidR="000678F2" w:rsidRPr="004171B3" w:rsidRDefault="000678F2" w:rsidP="00C948A0">
      <w:pPr>
        <w:spacing w:after="120"/>
        <w:ind w:firstLine="720"/>
        <w:jc w:val="both"/>
        <w:rPr>
          <w:sz w:val="28"/>
          <w:szCs w:val="28"/>
          <w:lang w:val="vi-VN" w:eastAsia="en-US"/>
        </w:rPr>
      </w:pPr>
      <w:r w:rsidRPr="004171B3">
        <w:rPr>
          <w:sz w:val="28"/>
          <w:szCs w:val="28"/>
          <w:lang w:val="vi-VN" w:eastAsia="en-US"/>
        </w:rPr>
        <w:t>- Thông tư số 101/2020/TT-BTC ngày 23/11/2020 của Bộ trưởng Bộ Tài chính quy định về mức thu, chế độ thu, nộp, quản lý phí, lệ phí trong công tác thú y;</w:t>
      </w:r>
    </w:p>
    <w:p w:rsidR="000678F2" w:rsidRPr="004171B3" w:rsidRDefault="000678F2" w:rsidP="00C948A0">
      <w:pPr>
        <w:spacing w:after="120"/>
        <w:ind w:firstLine="720"/>
        <w:jc w:val="both"/>
        <w:rPr>
          <w:sz w:val="28"/>
          <w:szCs w:val="28"/>
          <w:lang w:val="vi-VN" w:eastAsia="en-US"/>
        </w:rPr>
      </w:pPr>
      <w:r w:rsidRPr="004171B3">
        <w:rPr>
          <w:sz w:val="28"/>
          <w:szCs w:val="28"/>
          <w:lang w:val="vi-VN" w:eastAsia="en-US"/>
        </w:rPr>
        <w:t>- Thông tư số 283/2016/TT-BTC ngày 14/11/2016 của Bộ trưởng Bộ Tài chính quy định khung giá dịch vụ tiêm phòng, tiêu độc, khử trùng cho động vật, chẩn đoán thú y và dịch vụ kiểm nghiệm thuốc dùng cho động vật.</w:t>
      </w:r>
    </w:p>
    <w:p w:rsidR="000678F2" w:rsidRPr="004171B3" w:rsidRDefault="000678F2" w:rsidP="00C948A0">
      <w:pPr>
        <w:spacing w:after="120"/>
        <w:ind w:firstLine="720"/>
        <w:jc w:val="both"/>
        <w:rPr>
          <w:sz w:val="28"/>
          <w:szCs w:val="28"/>
          <w:lang w:val="vi-VN" w:eastAsia="en-US"/>
        </w:rPr>
      </w:pPr>
    </w:p>
    <w:p w:rsidR="000678F2" w:rsidRPr="004171B3" w:rsidRDefault="000678F2" w:rsidP="00C948A0">
      <w:pPr>
        <w:spacing w:after="120"/>
        <w:ind w:firstLine="720"/>
        <w:jc w:val="both"/>
        <w:rPr>
          <w:sz w:val="28"/>
          <w:szCs w:val="28"/>
          <w:lang w:val="vi-VN" w:eastAsia="en-US"/>
        </w:rPr>
      </w:pPr>
    </w:p>
    <w:p w:rsidR="000678F2" w:rsidRPr="004171B3" w:rsidRDefault="000678F2" w:rsidP="00C948A0">
      <w:pPr>
        <w:spacing w:after="120"/>
        <w:ind w:firstLine="720"/>
        <w:jc w:val="both"/>
        <w:rPr>
          <w:sz w:val="28"/>
          <w:szCs w:val="28"/>
          <w:lang w:val="vi-VN" w:eastAsia="en-US"/>
        </w:rPr>
      </w:pPr>
    </w:p>
    <w:p w:rsidR="000678F2" w:rsidRPr="004171B3" w:rsidRDefault="000678F2" w:rsidP="00C948A0">
      <w:pPr>
        <w:spacing w:after="120"/>
        <w:ind w:firstLine="720"/>
        <w:jc w:val="both"/>
        <w:rPr>
          <w:b/>
          <w:bCs/>
          <w:sz w:val="28"/>
          <w:szCs w:val="28"/>
          <w:lang w:val="vi-VN" w:eastAsia="en-US"/>
        </w:rPr>
        <w:sectPr w:rsidR="000678F2" w:rsidRPr="004171B3" w:rsidSect="00B74A62">
          <w:pgSz w:w="11900" w:h="16840"/>
          <w:pgMar w:top="1138" w:right="1138" w:bottom="1138" w:left="1699" w:header="397" w:footer="397" w:gutter="0"/>
          <w:cols w:space="720"/>
          <w:titlePg/>
          <w:docGrid w:linePitch="381"/>
        </w:sectPr>
      </w:pPr>
    </w:p>
    <w:p w:rsidR="000678F2" w:rsidRPr="004171B3" w:rsidRDefault="000678F2" w:rsidP="00882319">
      <w:pPr>
        <w:spacing w:before="120" w:after="120"/>
        <w:jc w:val="center"/>
        <w:rPr>
          <w:b/>
          <w:bCs/>
          <w:sz w:val="28"/>
          <w:szCs w:val="28"/>
          <w:lang w:val="vi-VN" w:eastAsia="en-US"/>
        </w:rPr>
      </w:pPr>
      <w:r w:rsidRPr="004171B3">
        <w:rPr>
          <w:b/>
          <w:bCs/>
          <w:sz w:val="28"/>
          <w:szCs w:val="28"/>
          <w:lang w:val="vi-VN" w:eastAsia="en-US"/>
        </w:rPr>
        <w:t>Phụ lục II</w:t>
      </w:r>
    </w:p>
    <w:p w:rsidR="000678F2" w:rsidRPr="004171B3" w:rsidRDefault="000678F2" w:rsidP="00882319">
      <w:pPr>
        <w:spacing w:before="60"/>
        <w:jc w:val="center"/>
        <w:rPr>
          <w:b/>
          <w:bCs/>
          <w:sz w:val="28"/>
          <w:szCs w:val="28"/>
          <w:lang w:val="vi-VN" w:eastAsia="en-US"/>
        </w:rPr>
      </w:pPr>
      <w:r w:rsidRPr="004171B3">
        <w:rPr>
          <w:b/>
          <w:bCs/>
          <w:sz w:val="28"/>
          <w:szCs w:val="28"/>
          <w:lang w:val="vi-VN" w:eastAsia="en-US"/>
        </w:rPr>
        <w:t>MẪU VĂN BẢN ĐĂNG KÝ</w:t>
      </w:r>
    </w:p>
    <w:p w:rsidR="000678F2" w:rsidRPr="004171B3" w:rsidRDefault="000678F2" w:rsidP="00882319">
      <w:pPr>
        <w:spacing w:before="60"/>
        <w:jc w:val="center"/>
        <w:rPr>
          <w:b/>
          <w:bCs/>
          <w:sz w:val="28"/>
          <w:szCs w:val="28"/>
          <w:lang w:val="vi-VN" w:eastAsia="en-US"/>
        </w:rPr>
      </w:pPr>
      <w:r w:rsidRPr="004171B3">
        <w:rPr>
          <w:b/>
          <w:bCs/>
          <w:sz w:val="28"/>
          <w:szCs w:val="28"/>
          <w:lang w:val="vi-VN" w:eastAsia="en-US"/>
        </w:rPr>
        <w:t>CÔNG NHẬN VÙNG AN TOÀN DỊCH BỆNH ĐỘNG VẬT</w:t>
      </w:r>
    </w:p>
    <w:p w:rsidR="000678F2" w:rsidRPr="004171B3" w:rsidRDefault="00A105E7" w:rsidP="00882319">
      <w:pPr>
        <w:spacing w:before="60" w:after="120"/>
        <w:jc w:val="center"/>
        <w:rPr>
          <w:i/>
          <w:iCs/>
          <w:sz w:val="26"/>
          <w:szCs w:val="26"/>
          <w:lang w:val="vi-VN" w:eastAsia="en-US"/>
        </w:rPr>
      </w:pPr>
      <w:r>
        <w:rPr>
          <w:noProof/>
          <w:lang w:eastAsia="en-US"/>
        </w:rPr>
        <mc:AlternateContent>
          <mc:Choice Requires="wps">
            <w:drawing>
              <wp:anchor distT="4294967292" distB="4294967292" distL="114300" distR="114300" simplePos="0" relativeHeight="251763200" behindDoc="0" locked="0" layoutInCell="1" allowOverlap="1">
                <wp:simplePos x="0" y="0"/>
                <wp:positionH relativeFrom="column">
                  <wp:posOffset>1905000</wp:posOffset>
                </wp:positionH>
                <wp:positionV relativeFrom="paragraph">
                  <wp:posOffset>474980</wp:posOffset>
                </wp:positionV>
                <wp:extent cx="1955800" cy="0"/>
                <wp:effectExtent l="9525" t="8255" r="6350" b="10795"/>
                <wp:wrapNone/>
                <wp:docPr id="44" name="Straight Connector 16477148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97A0BE" id="Straight Connector 1647714821" o:spid="_x0000_s1026" style="position:absolute;z-index:2517632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0pt,37.4pt" to="304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"/>
            </w:pict>
          </mc:Fallback>
        </mc:AlternateContent>
      </w:r>
      <w:r w:rsidR="000678F2" w:rsidRPr="004171B3">
        <w:rPr>
          <w:i/>
          <w:iCs/>
          <w:sz w:val="26"/>
          <w:szCs w:val="26"/>
          <w:lang w:val="vi-VN" w:eastAsia="en-US"/>
        </w:rPr>
        <w:t>(Ban hành kèm theo Thông tư số 24/2022/TT-BNNPTNT ngày 30 tháng 12 năm 2022 của Bộ trưởng Bộ Nông nghiệp và Phát triển nông thôn)</w:t>
      </w:r>
    </w:p>
    <w:p w:rsidR="000678F2" w:rsidRPr="004171B3" w:rsidRDefault="000678F2" w:rsidP="00C948A0">
      <w:pPr>
        <w:spacing w:before="120"/>
        <w:ind w:firstLine="720"/>
        <w:jc w:val="center"/>
        <w:rPr>
          <w:sz w:val="28"/>
          <w:szCs w:val="28"/>
          <w:lang w:val="vi-VN" w:eastAsia="en-US"/>
        </w:rPr>
      </w:pPr>
    </w:p>
    <w:tbl>
      <w:tblPr>
        <w:tblW w:w="5171" w:type="pct"/>
        <w:tblInd w:w="2" w:type="dxa"/>
        <w:tblLook w:val="00A0" w:firstRow="1" w:lastRow="0" w:firstColumn="1" w:lastColumn="0" w:noHBand="0" w:noVBand="0"/>
      </w:tblPr>
      <w:tblGrid>
        <w:gridCol w:w="3366"/>
        <w:gridCol w:w="6230"/>
      </w:tblGrid>
      <w:tr w:rsidR="000678F2" w:rsidRPr="004171B3">
        <w:trPr>
          <w:trHeight w:val="1038"/>
        </w:trPr>
        <w:tc>
          <w:tcPr>
            <w:tcW w:w="1754" w:type="pct"/>
          </w:tcPr>
          <w:p w:rsidR="000678F2" w:rsidRPr="004171B3" w:rsidRDefault="000678F2" w:rsidP="00C948A0">
            <w:pPr>
              <w:spacing w:before="120"/>
              <w:jc w:val="center"/>
              <w:rPr>
                <w:b/>
                <w:bCs/>
                <w:spacing w:val="-6"/>
                <w:sz w:val="26"/>
                <w:szCs w:val="26"/>
                <w:lang w:eastAsia="en-US"/>
              </w:rPr>
            </w:pPr>
            <w:r w:rsidRPr="004171B3">
              <w:rPr>
                <w:b/>
                <w:bCs/>
                <w:spacing w:val="-6"/>
                <w:sz w:val="26"/>
                <w:szCs w:val="26"/>
                <w:lang w:eastAsia="en-US"/>
              </w:rPr>
              <w:t>ỦY BAN NHÂN  DÂN…….</w:t>
            </w:r>
          </w:p>
          <w:p w:rsidR="000678F2" w:rsidRPr="004171B3" w:rsidRDefault="00A105E7" w:rsidP="00C948A0">
            <w:pPr>
              <w:spacing w:before="120"/>
              <w:ind w:firstLine="720"/>
              <w:jc w:val="center"/>
              <w:rPr>
                <w:sz w:val="16"/>
                <w:szCs w:val="16"/>
                <w:lang w:val="vi-VN" w:eastAsia="en-US"/>
              </w:rPr>
            </w:pPr>
            <w:r>
              <w:rPr>
                <w:noProof/>
                <w:lang w:eastAsia="en-US"/>
              </w:rPr>
              <mc:AlternateContent>
                <mc:Choice Requires="wps">
                  <w:drawing>
                    <wp:anchor distT="4294967293" distB="4294967293" distL="114300" distR="114300" simplePos="0" relativeHeight="251764224" behindDoc="0" locked="0" layoutInCell="1" allowOverlap="1">
                      <wp:simplePos x="0" y="0"/>
                      <wp:positionH relativeFrom="column">
                        <wp:posOffset>422275</wp:posOffset>
                      </wp:positionH>
                      <wp:positionV relativeFrom="paragraph">
                        <wp:posOffset>64135</wp:posOffset>
                      </wp:positionV>
                      <wp:extent cx="756285" cy="0"/>
                      <wp:effectExtent l="12700" t="6985" r="12065" b="12065"/>
                      <wp:wrapNone/>
                      <wp:docPr id="43" name="Straight Connector 11862848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2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01A044" id="Straight Connector 1186284805" o:spid="_x0000_s1026" style="position:absolute;z-index:25176422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3.25pt,5.05pt" to="92.8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"/>
                  </w:pict>
                </mc:Fallback>
              </mc:AlternateContent>
            </w:r>
          </w:p>
        </w:tc>
        <w:tc>
          <w:tcPr>
            <w:tcW w:w="3246" w:type="pct"/>
          </w:tcPr>
          <w:p w:rsidR="000678F2" w:rsidRPr="004171B3" w:rsidRDefault="000678F2" w:rsidP="00C948A0">
            <w:pPr>
              <w:ind w:firstLine="720"/>
              <w:jc w:val="center"/>
              <w:rPr>
                <w:b/>
                <w:bCs/>
                <w:spacing w:val="-6"/>
                <w:sz w:val="26"/>
                <w:szCs w:val="26"/>
                <w:lang w:val="vi-VN" w:eastAsia="en-US"/>
              </w:rPr>
            </w:pPr>
            <w:r w:rsidRPr="004171B3">
              <w:rPr>
                <w:b/>
                <w:bCs/>
                <w:spacing w:val="-6"/>
                <w:sz w:val="26"/>
                <w:szCs w:val="26"/>
                <w:lang w:val="vi-VN" w:eastAsia="en-US"/>
              </w:rPr>
              <w:t>CỘNG HÒA XÃ HỘI CHỦ NGHĨA VIỆT NAM</w:t>
            </w:r>
          </w:p>
          <w:p w:rsidR="000678F2" w:rsidRPr="004171B3" w:rsidRDefault="00A105E7" w:rsidP="00C948A0">
            <w:pPr>
              <w:tabs>
                <w:tab w:val="center" w:pos="7371"/>
              </w:tabs>
              <w:ind w:hanging="103"/>
              <w:jc w:val="center"/>
              <w:outlineLvl w:val="4"/>
              <w:rPr>
                <w:sz w:val="26"/>
                <w:szCs w:val="26"/>
                <w:lang w:val="vi-VN" w:eastAsia="en-US"/>
              </w:rPr>
            </w:pPr>
            <w:r>
              <w:rPr>
                <w:noProof/>
                <w:lang w:eastAsia="en-US"/>
              </w:rPr>
              <mc:AlternateContent>
                <mc:Choice Requires="wps">
                  <w:drawing>
                    <wp:anchor distT="4294967292" distB="4294967292" distL="114300" distR="114300" simplePos="0" relativeHeight="251765248" behindDoc="0" locked="0" layoutInCell="1" allowOverlap="1">
                      <wp:simplePos x="0" y="0"/>
                      <wp:positionH relativeFrom="column">
                        <wp:posOffset>853440</wp:posOffset>
                      </wp:positionH>
                      <wp:positionV relativeFrom="paragraph">
                        <wp:posOffset>255270</wp:posOffset>
                      </wp:positionV>
                      <wp:extent cx="2087880" cy="0"/>
                      <wp:effectExtent l="5715" t="7620" r="11430" b="11430"/>
                      <wp:wrapNone/>
                      <wp:docPr id="42" name="Straight Connector 697507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9613CF" id="Straight Connector 697507802" o:spid="_x0000_s1026" style="position:absolute;z-index:2517652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7.2pt,20.1pt" to="231.6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"/>
                  </w:pict>
                </mc:Fallback>
              </mc:AlternateContent>
            </w:r>
            <w:r w:rsidR="000678F2" w:rsidRPr="004171B3">
              <w:rPr>
                <w:b/>
                <w:bCs/>
                <w:sz w:val="28"/>
                <w:szCs w:val="28"/>
                <w:lang w:val="vi-VN" w:eastAsia="en-US"/>
              </w:rPr>
              <w:t>Độc lập - Tự do - Hạnh phúc</w:t>
            </w:r>
          </w:p>
        </w:tc>
      </w:tr>
      <w:tr w:rsidR="000678F2" w:rsidRPr="004171B3">
        <w:trPr>
          <w:trHeight w:val="64"/>
        </w:trPr>
        <w:tc>
          <w:tcPr>
            <w:tcW w:w="1754" w:type="pct"/>
            <w:vAlign w:val="center"/>
          </w:tcPr>
          <w:p w:rsidR="000678F2" w:rsidRPr="004171B3" w:rsidRDefault="000678F2" w:rsidP="00C948A0">
            <w:pPr>
              <w:spacing w:before="120" w:after="120"/>
              <w:ind w:firstLine="720"/>
              <w:jc w:val="center"/>
              <w:rPr>
                <w:spacing w:val="-6"/>
                <w:sz w:val="26"/>
                <w:szCs w:val="26"/>
                <w:lang w:val="vi-VN" w:eastAsia="en-US"/>
              </w:rPr>
            </w:pPr>
            <w:r w:rsidRPr="004171B3">
              <w:rPr>
                <w:sz w:val="26"/>
                <w:szCs w:val="26"/>
                <w:lang w:val="vi-VN" w:eastAsia="en-US"/>
              </w:rPr>
              <w:t>Số: .........................</w:t>
            </w:r>
          </w:p>
        </w:tc>
        <w:tc>
          <w:tcPr>
            <w:tcW w:w="3246" w:type="pct"/>
            <w:vAlign w:val="center"/>
          </w:tcPr>
          <w:p w:rsidR="000678F2" w:rsidRPr="004171B3" w:rsidRDefault="000678F2" w:rsidP="00C948A0">
            <w:pPr>
              <w:spacing w:before="120" w:after="120"/>
              <w:ind w:firstLine="720"/>
              <w:jc w:val="center"/>
              <w:rPr>
                <w:i/>
                <w:iCs/>
                <w:spacing w:val="-6"/>
                <w:sz w:val="26"/>
                <w:szCs w:val="26"/>
                <w:lang w:val="vi-VN" w:eastAsia="en-US"/>
              </w:rPr>
            </w:pPr>
            <w:r w:rsidRPr="004171B3">
              <w:rPr>
                <w:i/>
                <w:iCs/>
                <w:sz w:val="26"/>
                <w:szCs w:val="26"/>
                <w:lang w:val="vi-VN" w:eastAsia="en-US"/>
              </w:rPr>
              <w:t>………., ngày  … tháng  … năm  .....</w:t>
            </w:r>
          </w:p>
        </w:tc>
      </w:tr>
      <w:tr w:rsidR="000678F2" w:rsidRPr="004171B3">
        <w:trPr>
          <w:trHeight w:val="64"/>
        </w:trPr>
        <w:tc>
          <w:tcPr>
            <w:tcW w:w="1754" w:type="pct"/>
            <w:vAlign w:val="center"/>
          </w:tcPr>
          <w:p w:rsidR="000678F2" w:rsidRPr="004171B3" w:rsidRDefault="000678F2" w:rsidP="00C948A0">
            <w:pPr>
              <w:spacing w:before="120"/>
              <w:jc w:val="center"/>
              <w:rPr>
                <w:sz w:val="26"/>
                <w:szCs w:val="26"/>
                <w:lang w:eastAsia="en-US"/>
              </w:rPr>
            </w:pPr>
            <w:r w:rsidRPr="004171B3">
              <w:rPr>
                <w:spacing w:val="-6"/>
                <w:lang w:val="vi-VN" w:eastAsia="en-US"/>
              </w:rPr>
              <w:t xml:space="preserve">V/v </w:t>
            </w:r>
            <w:r w:rsidRPr="004171B3">
              <w:rPr>
                <w:lang w:val="vi-VN" w:eastAsia="en-US"/>
              </w:rPr>
              <w:t>đă</w:t>
            </w:r>
            <w:r w:rsidRPr="004171B3">
              <w:rPr>
                <w:w w:val="101"/>
                <w:lang w:val="vi-VN" w:eastAsia="en-US"/>
              </w:rPr>
              <w:t>ng ký c</w:t>
            </w:r>
            <w:r w:rsidRPr="004171B3">
              <w:rPr>
                <w:w w:val="101"/>
                <w:lang w:eastAsia="en-US"/>
              </w:rPr>
              <w:t>ông</w:t>
            </w:r>
            <w:r w:rsidRPr="004171B3">
              <w:rPr>
                <w:w w:val="101"/>
                <w:lang w:val="vi-VN" w:eastAsia="en-US"/>
              </w:rPr>
              <w:t xml:space="preserve"> nhận </w:t>
            </w:r>
            <w:r w:rsidRPr="004171B3">
              <w:rPr>
                <w:lang w:val="vi-VN" w:eastAsia="en-US"/>
              </w:rPr>
              <w:t xml:space="preserve">vùng an toàn dịch bệnh động vật </w:t>
            </w:r>
          </w:p>
        </w:tc>
        <w:tc>
          <w:tcPr>
            <w:tcW w:w="3246" w:type="pct"/>
            <w:vAlign w:val="center"/>
          </w:tcPr>
          <w:p w:rsidR="000678F2" w:rsidRPr="004171B3" w:rsidRDefault="000678F2" w:rsidP="00C948A0">
            <w:pPr>
              <w:spacing w:before="120"/>
              <w:ind w:firstLine="720"/>
              <w:jc w:val="center"/>
              <w:rPr>
                <w:i/>
                <w:iCs/>
                <w:spacing w:val="-6"/>
                <w:sz w:val="28"/>
                <w:szCs w:val="28"/>
                <w:lang w:val="vi-VN" w:eastAsia="en-US"/>
              </w:rPr>
            </w:pPr>
          </w:p>
        </w:tc>
      </w:tr>
    </w:tbl>
    <w:p w:rsidR="000678F2" w:rsidRPr="004171B3" w:rsidRDefault="000678F2" w:rsidP="00C948A0">
      <w:pPr>
        <w:spacing w:before="120"/>
        <w:ind w:firstLine="720"/>
        <w:jc w:val="both"/>
        <w:rPr>
          <w:sz w:val="26"/>
          <w:szCs w:val="26"/>
          <w:lang w:val="vi-VN" w:eastAsia="en-US"/>
        </w:rPr>
      </w:pPr>
    </w:p>
    <w:p w:rsidR="000678F2" w:rsidRPr="004171B3" w:rsidRDefault="000678F2" w:rsidP="00C948A0">
      <w:pPr>
        <w:spacing w:before="120"/>
        <w:ind w:firstLine="720"/>
        <w:jc w:val="both"/>
        <w:rPr>
          <w:sz w:val="16"/>
          <w:szCs w:val="16"/>
          <w:lang w:val="vi-VN" w:eastAsia="en-US"/>
        </w:rPr>
      </w:pPr>
    </w:p>
    <w:p w:rsidR="000678F2" w:rsidRPr="004171B3" w:rsidRDefault="000678F2" w:rsidP="00C948A0">
      <w:pPr>
        <w:widowControl w:val="0"/>
        <w:spacing w:before="120" w:after="120" w:line="276" w:lineRule="auto"/>
        <w:ind w:firstLine="720"/>
        <w:jc w:val="center"/>
        <w:rPr>
          <w:sz w:val="28"/>
          <w:szCs w:val="28"/>
          <w:lang w:val="fr-FR" w:eastAsia="en-US"/>
        </w:rPr>
      </w:pPr>
      <w:r w:rsidRPr="004171B3">
        <w:rPr>
          <w:sz w:val="28"/>
          <w:szCs w:val="28"/>
          <w:lang w:val="vi-VN" w:eastAsia="en-US"/>
        </w:rPr>
        <w:t xml:space="preserve">Kính gửi: </w:t>
      </w:r>
      <w:r w:rsidRPr="004171B3">
        <w:rPr>
          <w:i/>
          <w:iCs/>
          <w:sz w:val="28"/>
          <w:szCs w:val="28"/>
          <w:lang w:val="vi-VN" w:eastAsia="en-US"/>
        </w:rPr>
        <w:t>(Cơ quan quản lý chuyên ngành chăn nuôi, thú y</w:t>
      </w:r>
      <w:r w:rsidRPr="004171B3">
        <w:rPr>
          <w:i/>
          <w:iCs/>
          <w:sz w:val="28"/>
          <w:szCs w:val="28"/>
          <w:lang w:eastAsia="en-US"/>
        </w:rPr>
        <w:t>, thủy sản</w:t>
      </w:r>
      <w:r w:rsidRPr="004171B3">
        <w:rPr>
          <w:i/>
          <w:iCs/>
          <w:sz w:val="28"/>
          <w:szCs w:val="28"/>
          <w:lang w:val="vi-VN" w:eastAsia="en-US"/>
        </w:rPr>
        <w:t>)</w:t>
      </w:r>
      <w:r w:rsidRPr="004171B3">
        <w:rPr>
          <w:sz w:val="28"/>
          <w:szCs w:val="28"/>
          <w:lang w:val="fr-FR" w:eastAsia="en-US"/>
        </w:rPr>
        <w:t>.</w:t>
      </w:r>
    </w:p>
    <w:p w:rsidR="000678F2" w:rsidRPr="004171B3" w:rsidRDefault="000678F2" w:rsidP="00C948A0">
      <w:pPr>
        <w:widowControl w:val="0"/>
        <w:spacing w:before="120" w:after="120" w:line="276" w:lineRule="auto"/>
        <w:ind w:firstLine="720"/>
        <w:jc w:val="center"/>
        <w:rPr>
          <w:sz w:val="28"/>
          <w:szCs w:val="28"/>
          <w:lang w:val="fr-FR" w:eastAsia="en-US"/>
        </w:rPr>
      </w:pPr>
    </w:p>
    <w:p w:rsidR="000678F2" w:rsidRPr="004171B3" w:rsidRDefault="000678F2" w:rsidP="00C948A0">
      <w:pPr>
        <w:widowControl w:val="0"/>
        <w:spacing w:before="120" w:after="120" w:line="276" w:lineRule="auto"/>
        <w:ind w:firstLine="720"/>
        <w:jc w:val="both"/>
        <w:rPr>
          <w:sz w:val="28"/>
          <w:szCs w:val="28"/>
          <w:lang w:val="vi-VN" w:eastAsia="en-US"/>
        </w:rPr>
      </w:pPr>
      <w:r w:rsidRPr="004171B3">
        <w:rPr>
          <w:sz w:val="28"/>
          <w:szCs w:val="28"/>
          <w:lang w:val="vi-VN" w:eastAsia="en-US"/>
        </w:rPr>
        <w:t>Thực hiện quy định tại Thông tư số        /20</w:t>
      </w:r>
      <w:r w:rsidRPr="004171B3">
        <w:rPr>
          <w:sz w:val="28"/>
          <w:szCs w:val="28"/>
          <w:lang w:val="fr-FR" w:eastAsia="en-US"/>
        </w:rPr>
        <w:t>22</w:t>
      </w:r>
      <w:r w:rsidRPr="004171B3">
        <w:rPr>
          <w:sz w:val="28"/>
          <w:szCs w:val="28"/>
          <w:lang w:val="vi-VN" w:eastAsia="en-US"/>
        </w:rPr>
        <w:t>/TT-BNNPTNT ngày    tháng   năm 20</w:t>
      </w:r>
      <w:r w:rsidRPr="004171B3">
        <w:rPr>
          <w:sz w:val="28"/>
          <w:szCs w:val="28"/>
          <w:lang w:val="fr-FR" w:eastAsia="en-US"/>
        </w:rPr>
        <w:t xml:space="preserve">22 </w:t>
      </w:r>
      <w:r w:rsidRPr="004171B3">
        <w:rPr>
          <w:sz w:val="28"/>
          <w:szCs w:val="28"/>
          <w:lang w:val="vi-VN" w:eastAsia="en-US"/>
        </w:rPr>
        <w:t xml:space="preserve">của Bộ trưởng Bộ Nông nghiệp và Phát triển nông thôn quy định về cơ sở, vùng an toàn dịch bệnh động vật, Ủy ban nhân dân </w:t>
      </w:r>
      <w:r w:rsidRPr="004171B3">
        <w:rPr>
          <w:sz w:val="28"/>
          <w:szCs w:val="28"/>
          <w:lang w:val="fr-FR" w:eastAsia="en-US"/>
        </w:rPr>
        <w:t>xã/</w:t>
      </w:r>
      <w:r w:rsidRPr="004171B3">
        <w:rPr>
          <w:sz w:val="28"/>
          <w:szCs w:val="28"/>
          <w:lang w:val="vi-VN" w:eastAsia="en-US"/>
        </w:rPr>
        <w:t xml:space="preserve">huyện/tỉnh ……….. đề nghị </w:t>
      </w:r>
      <w:r w:rsidRPr="004171B3">
        <w:rPr>
          <w:sz w:val="28"/>
          <w:szCs w:val="28"/>
          <w:lang w:val="fr-FR" w:eastAsia="en-US"/>
        </w:rPr>
        <w:t xml:space="preserve">…. </w:t>
      </w:r>
      <w:r w:rsidRPr="004171B3">
        <w:rPr>
          <w:sz w:val="28"/>
          <w:szCs w:val="28"/>
          <w:lang w:val="vi-VN" w:eastAsia="en-US"/>
        </w:rPr>
        <w:t>cấp/cấp</w:t>
      </w:r>
      <w:r w:rsidRPr="004171B3">
        <w:rPr>
          <w:sz w:val="28"/>
          <w:szCs w:val="28"/>
          <w:lang w:val="fr-FR" w:eastAsia="en-US"/>
        </w:rPr>
        <w:t xml:space="preserve"> lại </w:t>
      </w:r>
      <w:r w:rsidRPr="004171B3">
        <w:rPr>
          <w:sz w:val="28"/>
          <w:szCs w:val="28"/>
          <w:lang w:val="vi-VN" w:eastAsia="en-US"/>
        </w:rPr>
        <w:t>Giấy chứng nhận an toàn dịch bệnh</w:t>
      </w:r>
      <w:r w:rsidRPr="004171B3">
        <w:rPr>
          <w:sz w:val="28"/>
          <w:szCs w:val="28"/>
          <w:lang w:val="fr-FR" w:eastAsia="en-US"/>
        </w:rPr>
        <w:t>.</w:t>
      </w:r>
    </w:p>
    <w:p w:rsidR="000678F2" w:rsidRPr="004171B3" w:rsidRDefault="000678F2" w:rsidP="00C948A0">
      <w:pPr>
        <w:spacing w:before="120" w:after="120"/>
        <w:ind w:firstLine="720"/>
        <w:jc w:val="both"/>
        <w:rPr>
          <w:b/>
          <w:bCs/>
          <w:sz w:val="28"/>
          <w:szCs w:val="28"/>
          <w:lang w:val="vi-VN" w:eastAsia="en-US"/>
        </w:rPr>
      </w:pPr>
      <w:r w:rsidRPr="004171B3">
        <w:rPr>
          <w:b/>
          <w:bCs/>
          <w:sz w:val="28"/>
          <w:szCs w:val="28"/>
          <w:lang w:val="vi-VN" w:eastAsia="en-US"/>
        </w:rPr>
        <w:t>1. Đăng ký công nhận an toàn dịch bệnh</w:t>
      </w:r>
    </w:p>
    <w:p w:rsidR="000678F2" w:rsidRPr="004171B3" w:rsidRDefault="000678F2" w:rsidP="00C948A0">
      <w:pPr>
        <w:spacing w:before="120" w:after="120"/>
        <w:ind w:firstLine="720"/>
        <w:jc w:val="both"/>
        <w:rPr>
          <w:i/>
          <w:iCs/>
          <w:sz w:val="28"/>
          <w:szCs w:val="28"/>
          <w:lang w:val="vi-VN" w:eastAsia="en-US"/>
        </w:rPr>
      </w:pPr>
      <w:r w:rsidRPr="004171B3">
        <w:rPr>
          <w:b/>
          <w:bCs/>
          <w:sz w:val="28"/>
          <w:szCs w:val="28"/>
          <w:lang w:val="vi-VN" w:eastAsia="en-US"/>
        </w:rPr>
        <w:t xml:space="preserve"> </w:t>
      </w:r>
      <w:r w:rsidRPr="004171B3">
        <w:rPr>
          <w:b/>
          <w:bCs/>
          <w:i/>
          <w:iCs/>
          <w:sz w:val="28"/>
          <w:szCs w:val="28"/>
          <w:lang w:val="vi-VN" w:eastAsia="en-US"/>
        </w:rPr>
        <w:t>(</w:t>
      </w:r>
      <w:r w:rsidRPr="004171B3">
        <w:rPr>
          <w:i/>
          <w:iCs/>
          <w:sz w:val="28"/>
          <w:szCs w:val="28"/>
          <w:lang w:val="vi-VN" w:eastAsia="en-US"/>
        </w:rPr>
        <w:t>Ghi rõ tên bệnh và tên loài động vật nuôi đăng ký công nhận an toàn).</w:t>
      </w:r>
    </w:p>
    <w:p w:rsidR="000678F2" w:rsidRPr="004171B3" w:rsidRDefault="000678F2" w:rsidP="00C948A0">
      <w:pPr>
        <w:spacing w:before="120" w:after="120"/>
        <w:ind w:firstLine="720"/>
        <w:jc w:val="both"/>
        <w:rPr>
          <w:lang w:val="vi-VN" w:eastAsia="en-US"/>
        </w:rPr>
      </w:pPr>
      <w:r w:rsidRPr="004171B3">
        <w:rPr>
          <w:b/>
          <w:bCs/>
          <w:sz w:val="28"/>
          <w:szCs w:val="28"/>
          <w:lang w:val="vi-VN" w:eastAsia="en-US"/>
        </w:rPr>
        <w:t>2. Thị trường tiêu thụ</w:t>
      </w:r>
      <w:r w:rsidRPr="004171B3">
        <w:rPr>
          <w:sz w:val="28"/>
          <w:szCs w:val="28"/>
          <w:lang w:val="vi-VN" w:eastAsia="en-US"/>
        </w:rPr>
        <w:tab/>
        <w:t xml:space="preserve"> </w:t>
      </w:r>
    </w:p>
    <w:p w:rsidR="000678F2" w:rsidRPr="004171B3" w:rsidRDefault="000678F2" w:rsidP="00C948A0">
      <w:pPr>
        <w:spacing w:before="120" w:after="120"/>
        <w:ind w:firstLine="720"/>
        <w:jc w:val="both"/>
        <w:rPr>
          <w:i/>
          <w:iCs/>
          <w:sz w:val="28"/>
          <w:szCs w:val="28"/>
          <w:lang w:val="vi-VN" w:eastAsia="en-US"/>
        </w:rPr>
      </w:pPr>
      <w:r w:rsidRPr="004171B3">
        <w:rPr>
          <w:i/>
          <w:iCs/>
          <w:sz w:val="28"/>
          <w:szCs w:val="28"/>
          <w:lang w:val="vi-VN" w:eastAsia="en-US"/>
        </w:rPr>
        <w:t>(Ghi rõ thị trường tiêu thụ: Nội địa, xuất khẩu, hỗn hợp).</w:t>
      </w:r>
    </w:p>
    <w:p w:rsidR="000678F2" w:rsidRPr="004171B3" w:rsidRDefault="000678F2" w:rsidP="00C948A0">
      <w:pPr>
        <w:spacing w:before="120" w:after="120"/>
        <w:ind w:firstLine="720"/>
        <w:jc w:val="both"/>
        <w:rPr>
          <w:b/>
          <w:bCs/>
          <w:sz w:val="28"/>
          <w:szCs w:val="28"/>
          <w:lang w:val="vi-VN" w:eastAsia="en-US"/>
        </w:rPr>
      </w:pPr>
      <w:r w:rsidRPr="004171B3">
        <w:rPr>
          <w:b/>
          <w:bCs/>
          <w:sz w:val="28"/>
          <w:szCs w:val="28"/>
          <w:lang w:val="vi-VN" w:eastAsia="en-US"/>
        </w:rPr>
        <w:t xml:space="preserve">3. Hồ sơ đăng ký </w:t>
      </w:r>
    </w:p>
    <w:p w:rsidR="000678F2" w:rsidRPr="004171B3" w:rsidRDefault="000678F2" w:rsidP="00C948A0">
      <w:pPr>
        <w:spacing w:before="120" w:after="120"/>
        <w:ind w:firstLine="720"/>
        <w:jc w:val="both"/>
        <w:rPr>
          <w:sz w:val="28"/>
          <w:szCs w:val="28"/>
          <w:lang w:val="vi-VN" w:eastAsia="en-US"/>
        </w:rPr>
      </w:pPr>
      <w:r w:rsidRPr="004171B3">
        <w:rPr>
          <w:i/>
          <w:iCs/>
          <w:sz w:val="28"/>
          <w:szCs w:val="28"/>
          <w:lang w:val="vi-VN" w:eastAsia="en-US"/>
        </w:rPr>
        <w:t>(Liệt kê thành phần hồ sơ theo quy định)</w:t>
      </w:r>
      <w:r w:rsidRPr="004171B3">
        <w:rPr>
          <w:sz w:val="28"/>
          <w:szCs w:val="28"/>
          <w:lang w:val="vi-VN" w:eastAsia="en-US"/>
        </w:rPr>
        <w:t>.</w:t>
      </w:r>
    </w:p>
    <w:tbl>
      <w:tblPr>
        <w:tblW w:w="0" w:type="auto"/>
        <w:tblInd w:w="2" w:type="dxa"/>
        <w:tblLayout w:type="fixed"/>
        <w:tblLook w:val="01E0" w:firstRow="1" w:lastRow="1" w:firstColumn="1" w:lastColumn="1" w:noHBand="0" w:noVBand="0"/>
      </w:tblPr>
      <w:tblGrid>
        <w:gridCol w:w="4608"/>
        <w:gridCol w:w="4680"/>
      </w:tblGrid>
      <w:tr w:rsidR="000678F2" w:rsidRPr="004171B3">
        <w:tc>
          <w:tcPr>
            <w:tcW w:w="4608" w:type="dxa"/>
          </w:tcPr>
          <w:p w:rsidR="000678F2" w:rsidRPr="004171B3" w:rsidRDefault="000678F2" w:rsidP="00C948A0">
            <w:pPr>
              <w:widowControl w:val="0"/>
              <w:tabs>
                <w:tab w:val="left" w:pos="0"/>
                <w:tab w:val="center" w:pos="7000"/>
              </w:tabs>
              <w:ind w:firstLine="720"/>
              <w:rPr>
                <w:b/>
                <w:bCs/>
                <w:i/>
                <w:iCs/>
                <w:lang w:val="vi-VN" w:eastAsia="en-US"/>
              </w:rPr>
            </w:pPr>
          </w:p>
          <w:p w:rsidR="000678F2" w:rsidRPr="004171B3" w:rsidRDefault="000678F2" w:rsidP="00C948A0">
            <w:pPr>
              <w:widowControl w:val="0"/>
              <w:tabs>
                <w:tab w:val="left" w:pos="0"/>
                <w:tab w:val="center" w:pos="7000"/>
              </w:tabs>
              <w:ind w:firstLine="720"/>
              <w:rPr>
                <w:i/>
                <w:iCs/>
                <w:lang w:val="vi-VN" w:eastAsia="en-US"/>
              </w:rPr>
            </w:pPr>
            <w:r w:rsidRPr="004171B3">
              <w:rPr>
                <w:b/>
                <w:bCs/>
                <w:i/>
                <w:iCs/>
                <w:lang w:val="vi-VN" w:eastAsia="en-US"/>
              </w:rPr>
              <w:t>Nơi nhận:</w:t>
            </w:r>
            <w:r w:rsidRPr="004171B3">
              <w:rPr>
                <w:lang w:val="vi-VN" w:eastAsia="en-US"/>
              </w:rPr>
              <w:tab/>
            </w:r>
          </w:p>
          <w:p w:rsidR="000678F2" w:rsidRPr="004171B3" w:rsidRDefault="000678F2" w:rsidP="00C948A0">
            <w:pPr>
              <w:widowControl w:val="0"/>
              <w:tabs>
                <w:tab w:val="left" w:pos="0"/>
                <w:tab w:val="center" w:pos="7000"/>
              </w:tabs>
              <w:ind w:firstLine="720"/>
              <w:rPr>
                <w:lang w:val="vi-VN" w:eastAsia="en-US"/>
              </w:rPr>
            </w:pPr>
            <w:r w:rsidRPr="004171B3">
              <w:rPr>
                <w:lang w:val="vi-VN" w:eastAsia="en-US"/>
              </w:rPr>
              <w:t>- Như trên;</w:t>
            </w:r>
          </w:p>
          <w:p w:rsidR="000678F2" w:rsidRPr="004171B3" w:rsidRDefault="000678F2" w:rsidP="00C948A0">
            <w:pPr>
              <w:widowControl w:val="0"/>
              <w:tabs>
                <w:tab w:val="left" w:pos="0"/>
                <w:tab w:val="center" w:pos="7000"/>
              </w:tabs>
              <w:ind w:firstLine="720"/>
              <w:rPr>
                <w:lang w:val="vi-VN" w:eastAsia="en-US"/>
              </w:rPr>
            </w:pPr>
            <w:r w:rsidRPr="004171B3">
              <w:rPr>
                <w:lang w:val="vi-VN" w:eastAsia="en-US"/>
              </w:rPr>
              <w:t>- …..;</w:t>
            </w:r>
            <w:r w:rsidRPr="004171B3">
              <w:rPr>
                <w:lang w:val="vi-VN" w:eastAsia="en-US"/>
              </w:rPr>
              <w:tab/>
            </w:r>
          </w:p>
          <w:p w:rsidR="000678F2" w:rsidRPr="004171B3" w:rsidRDefault="000678F2" w:rsidP="00C948A0">
            <w:pPr>
              <w:widowControl w:val="0"/>
              <w:tabs>
                <w:tab w:val="left" w:pos="0"/>
                <w:tab w:val="center" w:pos="7000"/>
              </w:tabs>
              <w:ind w:firstLine="720"/>
              <w:rPr>
                <w:sz w:val="28"/>
                <w:szCs w:val="28"/>
                <w:lang w:val="vi-VN" w:eastAsia="en-US"/>
              </w:rPr>
            </w:pPr>
            <w:r w:rsidRPr="004171B3">
              <w:rPr>
                <w:lang w:val="vi-VN" w:eastAsia="en-US"/>
              </w:rPr>
              <w:t>- Lưu: ........</w:t>
            </w:r>
          </w:p>
          <w:p w:rsidR="000678F2" w:rsidRPr="004171B3" w:rsidRDefault="000678F2" w:rsidP="00C948A0">
            <w:pPr>
              <w:widowControl w:val="0"/>
              <w:tabs>
                <w:tab w:val="left" w:pos="0"/>
                <w:tab w:val="center" w:pos="7000"/>
              </w:tabs>
              <w:ind w:firstLine="720"/>
              <w:rPr>
                <w:sz w:val="28"/>
                <w:szCs w:val="28"/>
                <w:lang w:val="vi-VN" w:eastAsia="en-US"/>
              </w:rPr>
            </w:pPr>
          </w:p>
        </w:tc>
        <w:tc>
          <w:tcPr>
            <w:tcW w:w="4680" w:type="dxa"/>
          </w:tcPr>
          <w:p w:rsidR="000678F2" w:rsidRPr="004171B3" w:rsidRDefault="000678F2" w:rsidP="00C948A0">
            <w:pPr>
              <w:keepNext/>
              <w:ind w:firstLine="720"/>
              <w:jc w:val="center"/>
              <w:outlineLvl w:val="3"/>
              <w:rPr>
                <w:b/>
                <w:bCs/>
                <w:sz w:val="28"/>
                <w:szCs w:val="28"/>
                <w:lang w:val="vi-VN" w:eastAsia="en-US"/>
              </w:rPr>
            </w:pPr>
          </w:p>
          <w:p w:rsidR="000678F2" w:rsidRPr="004171B3" w:rsidRDefault="000678F2" w:rsidP="00C948A0">
            <w:pPr>
              <w:keepNext/>
              <w:ind w:firstLine="720"/>
              <w:jc w:val="center"/>
              <w:outlineLvl w:val="3"/>
              <w:rPr>
                <w:b/>
                <w:bCs/>
                <w:sz w:val="28"/>
                <w:szCs w:val="28"/>
                <w:lang w:val="vi-VN" w:eastAsia="en-US"/>
              </w:rPr>
            </w:pPr>
            <w:r w:rsidRPr="004171B3">
              <w:rPr>
                <w:b/>
                <w:bCs/>
                <w:sz w:val="28"/>
                <w:szCs w:val="28"/>
                <w:lang w:val="vi-VN" w:eastAsia="en-US"/>
              </w:rPr>
              <w:t>TM. ỦY BAN NHÂN DÂN</w:t>
            </w:r>
          </w:p>
          <w:p w:rsidR="000678F2" w:rsidRPr="004171B3" w:rsidRDefault="000678F2" w:rsidP="00C948A0">
            <w:pPr>
              <w:ind w:firstLine="720"/>
              <w:jc w:val="center"/>
              <w:rPr>
                <w:b/>
                <w:bCs/>
                <w:sz w:val="28"/>
                <w:szCs w:val="28"/>
                <w:lang w:val="vi-VN" w:eastAsia="en-US"/>
              </w:rPr>
            </w:pPr>
            <w:r w:rsidRPr="004171B3">
              <w:rPr>
                <w:b/>
                <w:bCs/>
                <w:sz w:val="28"/>
                <w:szCs w:val="28"/>
                <w:lang w:val="vi-VN" w:eastAsia="en-US"/>
              </w:rPr>
              <w:t>CHỦ TỊCH….</w:t>
            </w:r>
          </w:p>
          <w:p w:rsidR="000678F2" w:rsidRPr="004171B3" w:rsidRDefault="000678F2" w:rsidP="00C948A0">
            <w:pPr>
              <w:tabs>
                <w:tab w:val="center" w:pos="142"/>
                <w:tab w:val="left" w:pos="4536"/>
                <w:tab w:val="center" w:pos="7242"/>
                <w:tab w:val="center" w:pos="7655"/>
              </w:tabs>
              <w:ind w:firstLine="720"/>
              <w:jc w:val="center"/>
              <w:rPr>
                <w:b/>
                <w:bCs/>
                <w:spacing w:val="-2"/>
                <w:sz w:val="28"/>
                <w:szCs w:val="28"/>
                <w:lang w:eastAsia="en-US"/>
              </w:rPr>
            </w:pPr>
            <w:r w:rsidRPr="004171B3">
              <w:rPr>
                <w:i/>
                <w:iCs/>
                <w:sz w:val="28"/>
                <w:szCs w:val="28"/>
                <w:lang w:eastAsia="en-US"/>
              </w:rPr>
              <w:t>(</w:t>
            </w:r>
            <w:r w:rsidRPr="004171B3">
              <w:rPr>
                <w:i/>
                <w:iCs/>
                <w:sz w:val="28"/>
                <w:szCs w:val="28"/>
                <w:lang w:val="vi-VN" w:eastAsia="en-US"/>
              </w:rPr>
              <w:t>Ký tên, đóng dấu</w:t>
            </w:r>
            <w:r w:rsidRPr="004171B3">
              <w:rPr>
                <w:i/>
                <w:iCs/>
                <w:sz w:val="28"/>
                <w:szCs w:val="28"/>
                <w:lang w:eastAsia="en-US"/>
              </w:rPr>
              <w:t>)</w:t>
            </w:r>
          </w:p>
        </w:tc>
      </w:tr>
    </w:tbl>
    <w:p w:rsidR="000678F2" w:rsidRPr="004171B3" w:rsidRDefault="000678F2" w:rsidP="00C948A0">
      <w:pPr>
        <w:spacing w:after="120"/>
        <w:ind w:firstLine="720"/>
        <w:jc w:val="both"/>
        <w:rPr>
          <w:b/>
          <w:bCs/>
          <w:sz w:val="28"/>
          <w:szCs w:val="28"/>
          <w:lang w:eastAsia="en-US"/>
        </w:rPr>
        <w:sectPr w:rsidR="000678F2" w:rsidRPr="004171B3" w:rsidSect="00B74A62">
          <w:pgSz w:w="11900" w:h="16840"/>
          <w:pgMar w:top="1138" w:right="1138" w:bottom="1138" w:left="1699" w:header="454" w:footer="454" w:gutter="0"/>
          <w:cols w:space="720"/>
          <w:titlePg/>
          <w:docGrid w:linePitch="381"/>
        </w:sectPr>
      </w:pPr>
    </w:p>
    <w:p w:rsidR="000678F2" w:rsidRPr="004171B3" w:rsidRDefault="000678F2" w:rsidP="00C948A0">
      <w:pPr>
        <w:spacing w:before="120" w:after="120"/>
        <w:ind w:left="720"/>
        <w:jc w:val="center"/>
        <w:rPr>
          <w:b/>
          <w:bCs/>
          <w:sz w:val="28"/>
          <w:szCs w:val="28"/>
          <w:lang w:eastAsia="en-US"/>
        </w:rPr>
      </w:pPr>
      <w:r w:rsidRPr="004171B3">
        <w:rPr>
          <w:b/>
          <w:bCs/>
          <w:sz w:val="28"/>
          <w:szCs w:val="28"/>
          <w:lang w:eastAsia="en-US"/>
        </w:rPr>
        <w:t>Phụ lục IV</w:t>
      </w:r>
    </w:p>
    <w:p w:rsidR="000678F2" w:rsidRPr="004171B3" w:rsidRDefault="000678F2" w:rsidP="00C948A0">
      <w:pPr>
        <w:ind w:left="720"/>
        <w:jc w:val="center"/>
        <w:rPr>
          <w:b/>
          <w:bCs/>
          <w:sz w:val="28"/>
          <w:szCs w:val="28"/>
          <w:lang w:eastAsia="en-US"/>
        </w:rPr>
      </w:pPr>
      <w:r w:rsidRPr="004171B3">
        <w:rPr>
          <w:b/>
          <w:bCs/>
          <w:sz w:val="28"/>
          <w:szCs w:val="28"/>
          <w:lang w:eastAsia="en-US"/>
        </w:rPr>
        <w:t>BẢN MÔ TẢ THÔNG TIN VỀ VÙNG</w:t>
      </w:r>
    </w:p>
    <w:p w:rsidR="000678F2" w:rsidRPr="004171B3" w:rsidRDefault="000678F2" w:rsidP="00C948A0">
      <w:pPr>
        <w:ind w:left="720"/>
        <w:jc w:val="center"/>
        <w:rPr>
          <w:b/>
          <w:bCs/>
          <w:sz w:val="28"/>
          <w:szCs w:val="28"/>
          <w:lang w:eastAsia="en-US"/>
        </w:rPr>
      </w:pPr>
      <w:r w:rsidRPr="004171B3">
        <w:rPr>
          <w:b/>
          <w:bCs/>
          <w:sz w:val="28"/>
          <w:szCs w:val="28"/>
          <w:lang w:eastAsia="en-US"/>
        </w:rPr>
        <w:t>ĐĂNG KÝ CÔNG NHẬN AN TOÀN DỊCH BỆNH ĐỘNG VẬT</w:t>
      </w:r>
    </w:p>
    <w:p w:rsidR="000678F2" w:rsidRPr="004171B3" w:rsidRDefault="000678F2" w:rsidP="00C948A0">
      <w:pPr>
        <w:ind w:left="720"/>
        <w:jc w:val="center"/>
        <w:rPr>
          <w:i/>
          <w:iCs/>
          <w:sz w:val="26"/>
          <w:szCs w:val="26"/>
          <w:lang w:val="vi-VN" w:eastAsia="en-US"/>
        </w:rPr>
      </w:pPr>
      <w:r w:rsidRPr="004171B3">
        <w:rPr>
          <w:i/>
          <w:iCs/>
          <w:sz w:val="26"/>
          <w:szCs w:val="26"/>
          <w:lang w:val="vi-VN" w:eastAsia="en-US"/>
        </w:rPr>
        <w:t xml:space="preserve">(Ban hành kèm theo Thông tư số </w:t>
      </w:r>
      <w:r w:rsidRPr="004171B3">
        <w:rPr>
          <w:i/>
          <w:iCs/>
          <w:sz w:val="26"/>
          <w:szCs w:val="26"/>
          <w:lang w:eastAsia="en-US"/>
        </w:rPr>
        <w:t>24</w:t>
      </w:r>
      <w:r w:rsidRPr="004171B3">
        <w:rPr>
          <w:i/>
          <w:iCs/>
          <w:sz w:val="26"/>
          <w:szCs w:val="26"/>
          <w:lang w:val="vi-VN" w:eastAsia="en-US"/>
        </w:rPr>
        <w:t xml:space="preserve">/2022/TT-BNNPTNT ngày </w:t>
      </w:r>
      <w:r w:rsidRPr="004171B3">
        <w:rPr>
          <w:i/>
          <w:iCs/>
          <w:sz w:val="26"/>
          <w:szCs w:val="26"/>
          <w:lang w:eastAsia="en-US"/>
        </w:rPr>
        <w:t>30</w:t>
      </w:r>
      <w:r w:rsidRPr="004171B3">
        <w:rPr>
          <w:i/>
          <w:iCs/>
          <w:sz w:val="26"/>
          <w:szCs w:val="26"/>
          <w:lang w:val="vi-VN" w:eastAsia="en-US"/>
        </w:rPr>
        <w:t xml:space="preserve"> tháng 12 năm 2022 của Bộ trưởng Bộ Nông nghiệp và Phát triển nông thôn)</w:t>
      </w:r>
    </w:p>
    <w:p w:rsidR="000678F2" w:rsidRPr="004171B3" w:rsidRDefault="00A105E7" w:rsidP="00C948A0">
      <w:pPr>
        <w:spacing w:after="120"/>
        <w:ind w:firstLine="720"/>
        <w:jc w:val="center"/>
        <w:rPr>
          <w:b/>
          <w:bCs/>
          <w:sz w:val="28"/>
          <w:szCs w:val="28"/>
          <w:lang w:eastAsia="en-US"/>
        </w:rPr>
      </w:pPr>
      <w:r>
        <w:rPr>
          <w:noProof/>
          <w:lang w:eastAsia="en-US"/>
        </w:rPr>
        <mc:AlternateContent>
          <mc:Choice Requires="wps">
            <w:drawing>
              <wp:anchor distT="4294967292" distB="4294967292" distL="114300" distR="114300" simplePos="0" relativeHeight="251766272" behindDoc="0" locked="0" layoutInCell="1" allowOverlap="1">
                <wp:simplePos x="0" y="0"/>
                <wp:positionH relativeFrom="column">
                  <wp:posOffset>2092325</wp:posOffset>
                </wp:positionH>
                <wp:positionV relativeFrom="paragraph">
                  <wp:posOffset>47625</wp:posOffset>
                </wp:positionV>
                <wp:extent cx="1955800" cy="0"/>
                <wp:effectExtent l="6350" t="9525" r="9525" b="9525"/>
                <wp:wrapNone/>
                <wp:docPr id="41" name="Straight Connector 1570403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A36BD7" id="Straight Connector 1570403436" o:spid="_x0000_s1026" style="position:absolute;z-index:25176627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4.75pt,3.75pt" to="318.7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"/>
            </w:pict>
          </mc:Fallback>
        </mc:AlternateContent>
      </w:r>
    </w:p>
    <w:p w:rsidR="000678F2" w:rsidRPr="004171B3" w:rsidRDefault="000678F2" w:rsidP="00C948A0">
      <w:pPr>
        <w:spacing w:before="120"/>
        <w:ind w:firstLine="720"/>
        <w:jc w:val="center"/>
        <w:rPr>
          <w:b/>
          <w:bCs/>
          <w:spacing w:val="-6"/>
          <w:sz w:val="26"/>
          <w:szCs w:val="26"/>
          <w:lang w:val="vi-VN" w:eastAsia="en-US"/>
        </w:rPr>
      </w:pPr>
      <w:r w:rsidRPr="004171B3">
        <w:rPr>
          <w:b/>
          <w:bCs/>
          <w:spacing w:val="-6"/>
          <w:sz w:val="26"/>
          <w:szCs w:val="26"/>
          <w:lang w:val="vi-VN" w:eastAsia="en-US"/>
        </w:rPr>
        <w:t>A. BẢN MÔ TẢ THÔNG TIN VỀ VÙNG ĐĂNG KÝ AN TOÀN DỊCH BỆNH ĐỘNG VẬT TRÊN CẠN</w:t>
      </w:r>
    </w:p>
    <w:p w:rsidR="000678F2" w:rsidRPr="004171B3" w:rsidRDefault="000678F2" w:rsidP="00C948A0">
      <w:pPr>
        <w:spacing w:before="120"/>
        <w:ind w:firstLine="720"/>
        <w:jc w:val="center"/>
        <w:rPr>
          <w:i/>
          <w:iCs/>
          <w:sz w:val="28"/>
          <w:szCs w:val="28"/>
          <w:lang w:val="vi-VN" w:eastAsia="en-US"/>
        </w:rPr>
      </w:pPr>
    </w:p>
    <w:tbl>
      <w:tblPr>
        <w:tblW w:w="9488" w:type="dxa"/>
        <w:tblInd w:w="2" w:type="dxa"/>
        <w:tblLook w:val="00A0" w:firstRow="1" w:lastRow="0" w:firstColumn="1" w:lastColumn="0" w:noHBand="0" w:noVBand="0"/>
      </w:tblPr>
      <w:tblGrid>
        <w:gridCol w:w="3510"/>
        <w:gridCol w:w="338"/>
        <w:gridCol w:w="5640"/>
      </w:tblGrid>
      <w:tr w:rsidR="000678F2" w:rsidRPr="004171B3">
        <w:trPr>
          <w:trHeight w:val="742"/>
        </w:trPr>
        <w:tc>
          <w:tcPr>
            <w:tcW w:w="3510" w:type="dxa"/>
          </w:tcPr>
          <w:p w:rsidR="000678F2" w:rsidRPr="004171B3" w:rsidRDefault="00A105E7" w:rsidP="00C948A0">
            <w:pPr>
              <w:jc w:val="center"/>
              <w:rPr>
                <w:spacing w:val="2"/>
                <w:sz w:val="16"/>
                <w:szCs w:val="16"/>
                <w:lang w:val="vi-VN" w:eastAsia="en-US"/>
              </w:rPr>
            </w:pPr>
            <w:r>
              <w:rPr>
                <w:noProof/>
                <w:lang w:eastAsia="en-US"/>
              </w:rPr>
              <mc:AlternateContent>
                <mc:Choice Requires="wps">
                  <w:drawing>
                    <wp:anchor distT="4294967292" distB="4294967292" distL="114300" distR="114300" simplePos="0" relativeHeight="251767296" behindDoc="0" locked="0" layoutInCell="1" allowOverlap="1">
                      <wp:simplePos x="0" y="0"/>
                      <wp:positionH relativeFrom="column">
                        <wp:posOffset>597535</wp:posOffset>
                      </wp:positionH>
                      <wp:positionV relativeFrom="paragraph">
                        <wp:posOffset>249555</wp:posOffset>
                      </wp:positionV>
                      <wp:extent cx="666115" cy="0"/>
                      <wp:effectExtent l="6985" t="11430" r="12700" b="7620"/>
                      <wp:wrapNone/>
                      <wp:docPr id="40" name="Straight Connector 312426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1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908954" id="Straight Connector 312426984" o:spid="_x0000_s1026" style="position:absolute;z-index:2517672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7.05pt,19.65pt" to="99.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"/>
                  </w:pict>
                </mc:Fallback>
              </mc:AlternateContent>
            </w:r>
            <w:r w:rsidR="000678F2" w:rsidRPr="004171B3">
              <w:rPr>
                <w:b/>
                <w:bCs/>
                <w:spacing w:val="-6"/>
                <w:sz w:val="26"/>
                <w:szCs w:val="26"/>
                <w:lang w:val="vi-VN" w:eastAsia="en-US"/>
              </w:rPr>
              <w:t>ỦY BAN NHÂN DÂN ....</w:t>
            </w:r>
            <w:r w:rsidR="000678F2" w:rsidRPr="004171B3">
              <w:rPr>
                <w:noProof/>
                <w:spacing w:val="2"/>
                <w:sz w:val="16"/>
                <w:szCs w:val="16"/>
                <w:lang w:val="vi-VN" w:eastAsia="en-US"/>
              </w:rPr>
              <w:tab/>
            </w:r>
          </w:p>
        </w:tc>
        <w:tc>
          <w:tcPr>
            <w:tcW w:w="338" w:type="dxa"/>
          </w:tcPr>
          <w:p w:rsidR="000678F2" w:rsidRPr="004171B3" w:rsidRDefault="000678F2" w:rsidP="00C948A0">
            <w:pPr>
              <w:tabs>
                <w:tab w:val="center" w:pos="1701"/>
                <w:tab w:val="center" w:pos="7371"/>
              </w:tabs>
              <w:jc w:val="center"/>
              <w:rPr>
                <w:b/>
                <w:bCs/>
                <w:spacing w:val="2"/>
                <w:sz w:val="26"/>
                <w:szCs w:val="26"/>
                <w:lang w:val="vi-VN" w:eastAsia="en-US"/>
              </w:rPr>
            </w:pPr>
          </w:p>
        </w:tc>
        <w:tc>
          <w:tcPr>
            <w:tcW w:w="5640" w:type="dxa"/>
          </w:tcPr>
          <w:p w:rsidR="000678F2" w:rsidRPr="004171B3" w:rsidRDefault="000678F2" w:rsidP="00C948A0">
            <w:pPr>
              <w:jc w:val="center"/>
              <w:rPr>
                <w:b/>
                <w:bCs/>
                <w:spacing w:val="-6"/>
                <w:sz w:val="26"/>
                <w:szCs w:val="26"/>
                <w:lang w:val="vi-VN" w:eastAsia="en-US"/>
              </w:rPr>
            </w:pPr>
            <w:r w:rsidRPr="004171B3">
              <w:rPr>
                <w:b/>
                <w:bCs/>
                <w:spacing w:val="-6"/>
                <w:sz w:val="26"/>
                <w:szCs w:val="26"/>
                <w:lang w:val="vi-VN" w:eastAsia="en-US"/>
              </w:rPr>
              <w:t>CỘNG HÒA XÃ HỘI CHỦ NGHĨA VIỆT NAM</w:t>
            </w:r>
          </w:p>
          <w:p w:rsidR="000678F2" w:rsidRPr="004171B3" w:rsidRDefault="00A105E7" w:rsidP="00C948A0">
            <w:pPr>
              <w:tabs>
                <w:tab w:val="center" w:pos="7371"/>
              </w:tabs>
              <w:jc w:val="center"/>
              <w:outlineLvl w:val="4"/>
              <w:rPr>
                <w:spacing w:val="2"/>
                <w:sz w:val="26"/>
                <w:szCs w:val="26"/>
                <w:lang w:val="vi-VN" w:eastAsia="en-US"/>
              </w:rPr>
            </w:pPr>
            <w:r>
              <w:rPr>
                <w:noProof/>
                <w:lang w:eastAsia="en-US"/>
              </w:rPr>
              <mc:AlternateContent>
                <mc:Choice Requires="wps">
                  <w:drawing>
                    <wp:anchor distT="4294967292" distB="4294967292" distL="114300" distR="114300" simplePos="0" relativeHeight="251768320" behindDoc="0" locked="0" layoutInCell="1" allowOverlap="1">
                      <wp:simplePos x="0" y="0"/>
                      <wp:positionH relativeFrom="column">
                        <wp:posOffset>760730</wp:posOffset>
                      </wp:positionH>
                      <wp:positionV relativeFrom="paragraph">
                        <wp:posOffset>212090</wp:posOffset>
                      </wp:positionV>
                      <wp:extent cx="1911350" cy="0"/>
                      <wp:effectExtent l="8255" t="12065" r="13970" b="6985"/>
                      <wp:wrapNone/>
                      <wp:docPr id="39" name="Straight Connector 1386020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11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BDD740" id="Straight Connector 1386020946" o:spid="_x0000_s1026" style="position:absolute;z-index:25176832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59.9pt,16.7pt" to="210.4pt,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"/>
                  </w:pict>
                </mc:Fallback>
              </mc:AlternateContent>
            </w:r>
            <w:r w:rsidR="000678F2" w:rsidRPr="004171B3">
              <w:rPr>
                <w:b/>
                <w:bCs/>
                <w:spacing w:val="2"/>
                <w:sz w:val="26"/>
                <w:szCs w:val="26"/>
                <w:lang w:val="vi-VN" w:eastAsia="en-US"/>
              </w:rPr>
              <w:t>Độc lập - Tự do - Hạnh phúc</w:t>
            </w:r>
          </w:p>
        </w:tc>
      </w:tr>
      <w:tr w:rsidR="000678F2" w:rsidRPr="004171B3">
        <w:trPr>
          <w:trHeight w:val="541"/>
        </w:trPr>
        <w:tc>
          <w:tcPr>
            <w:tcW w:w="3510" w:type="dxa"/>
            <w:vAlign w:val="center"/>
          </w:tcPr>
          <w:p w:rsidR="000678F2" w:rsidRPr="004171B3" w:rsidRDefault="000678F2" w:rsidP="00C948A0">
            <w:pPr>
              <w:jc w:val="center"/>
              <w:rPr>
                <w:spacing w:val="2"/>
                <w:sz w:val="26"/>
                <w:szCs w:val="26"/>
                <w:lang w:val="vi-VN" w:eastAsia="en-US"/>
              </w:rPr>
            </w:pPr>
          </w:p>
          <w:p w:rsidR="000678F2" w:rsidRPr="004171B3" w:rsidRDefault="000678F2" w:rsidP="00C948A0">
            <w:pPr>
              <w:jc w:val="center"/>
              <w:rPr>
                <w:spacing w:val="2"/>
                <w:sz w:val="26"/>
                <w:szCs w:val="26"/>
                <w:lang w:val="vi-VN" w:eastAsia="en-US"/>
              </w:rPr>
            </w:pPr>
            <w:r w:rsidRPr="004171B3">
              <w:rPr>
                <w:spacing w:val="2"/>
                <w:sz w:val="26"/>
                <w:szCs w:val="26"/>
                <w:lang w:val="vi-VN" w:eastAsia="en-US"/>
              </w:rPr>
              <w:t>Số:.........................</w:t>
            </w:r>
          </w:p>
          <w:p w:rsidR="000678F2" w:rsidRPr="004171B3" w:rsidRDefault="000678F2" w:rsidP="00C948A0">
            <w:pPr>
              <w:jc w:val="center"/>
              <w:rPr>
                <w:spacing w:val="-6"/>
                <w:sz w:val="26"/>
                <w:szCs w:val="26"/>
                <w:lang w:val="vi-VN" w:eastAsia="en-US"/>
              </w:rPr>
            </w:pPr>
          </w:p>
        </w:tc>
        <w:tc>
          <w:tcPr>
            <w:tcW w:w="338" w:type="dxa"/>
            <w:vAlign w:val="center"/>
          </w:tcPr>
          <w:p w:rsidR="000678F2" w:rsidRPr="004171B3" w:rsidRDefault="000678F2" w:rsidP="00C948A0">
            <w:pPr>
              <w:tabs>
                <w:tab w:val="center" w:pos="1701"/>
                <w:tab w:val="center" w:pos="7371"/>
              </w:tabs>
              <w:jc w:val="center"/>
              <w:rPr>
                <w:b/>
                <w:bCs/>
                <w:spacing w:val="2"/>
                <w:sz w:val="26"/>
                <w:szCs w:val="26"/>
                <w:lang w:val="vi-VN" w:eastAsia="en-US"/>
              </w:rPr>
            </w:pPr>
          </w:p>
        </w:tc>
        <w:tc>
          <w:tcPr>
            <w:tcW w:w="5640" w:type="dxa"/>
            <w:vAlign w:val="center"/>
          </w:tcPr>
          <w:p w:rsidR="000678F2" w:rsidRPr="004171B3" w:rsidRDefault="000678F2" w:rsidP="00C948A0">
            <w:pPr>
              <w:jc w:val="center"/>
              <w:rPr>
                <w:i/>
                <w:iCs/>
                <w:spacing w:val="-6"/>
                <w:sz w:val="28"/>
                <w:szCs w:val="28"/>
                <w:lang w:val="vi-VN" w:eastAsia="en-US"/>
              </w:rPr>
            </w:pPr>
            <w:r w:rsidRPr="004171B3">
              <w:rPr>
                <w:i/>
                <w:iCs/>
                <w:spacing w:val="-6"/>
                <w:sz w:val="28"/>
                <w:szCs w:val="28"/>
                <w:lang w:eastAsia="en-US"/>
              </w:rPr>
              <w:t>………….</w:t>
            </w:r>
            <w:r w:rsidRPr="004171B3">
              <w:rPr>
                <w:i/>
                <w:iCs/>
                <w:spacing w:val="-6"/>
                <w:sz w:val="28"/>
                <w:szCs w:val="28"/>
                <w:lang w:val="vi-VN" w:eastAsia="en-US"/>
              </w:rPr>
              <w:t xml:space="preserve">,  ngày </w:t>
            </w:r>
            <w:r w:rsidRPr="004171B3">
              <w:rPr>
                <w:i/>
                <w:iCs/>
                <w:spacing w:val="-6"/>
                <w:sz w:val="28"/>
                <w:szCs w:val="28"/>
                <w:lang w:eastAsia="en-US"/>
              </w:rPr>
              <w:t>..…….</w:t>
            </w:r>
            <w:r w:rsidRPr="004171B3">
              <w:rPr>
                <w:i/>
                <w:iCs/>
                <w:spacing w:val="-6"/>
                <w:sz w:val="28"/>
                <w:szCs w:val="28"/>
                <w:lang w:val="vi-VN" w:eastAsia="en-US"/>
              </w:rPr>
              <w:t xml:space="preserve"> tháng</w:t>
            </w:r>
            <w:r w:rsidRPr="004171B3">
              <w:rPr>
                <w:i/>
                <w:iCs/>
                <w:spacing w:val="-6"/>
                <w:sz w:val="28"/>
                <w:szCs w:val="28"/>
                <w:lang w:eastAsia="en-US"/>
              </w:rPr>
              <w:t>……</w:t>
            </w:r>
            <w:r w:rsidRPr="004171B3">
              <w:rPr>
                <w:i/>
                <w:iCs/>
                <w:spacing w:val="-6"/>
                <w:sz w:val="28"/>
                <w:szCs w:val="28"/>
                <w:lang w:val="vi-VN" w:eastAsia="en-US"/>
              </w:rPr>
              <w:t>năm</w:t>
            </w:r>
            <w:r w:rsidRPr="004171B3">
              <w:rPr>
                <w:i/>
                <w:iCs/>
                <w:spacing w:val="-6"/>
                <w:sz w:val="28"/>
                <w:szCs w:val="28"/>
                <w:lang w:eastAsia="en-US"/>
              </w:rPr>
              <w:t>..</w:t>
            </w:r>
            <w:r w:rsidRPr="004171B3">
              <w:rPr>
                <w:i/>
                <w:iCs/>
                <w:spacing w:val="-6"/>
                <w:sz w:val="28"/>
                <w:szCs w:val="28"/>
                <w:lang w:val="vi-VN" w:eastAsia="en-US"/>
              </w:rPr>
              <w:t xml:space="preserve"> .....</w:t>
            </w:r>
          </w:p>
        </w:tc>
      </w:tr>
    </w:tbl>
    <w:p w:rsidR="000678F2" w:rsidRPr="004171B3" w:rsidRDefault="000678F2" w:rsidP="00C948A0">
      <w:pPr>
        <w:spacing w:before="120"/>
        <w:ind w:firstLine="720"/>
        <w:jc w:val="both"/>
        <w:rPr>
          <w:sz w:val="26"/>
          <w:szCs w:val="26"/>
          <w:lang w:eastAsia="en-US"/>
        </w:rPr>
      </w:pPr>
    </w:p>
    <w:p w:rsidR="000678F2" w:rsidRPr="004171B3" w:rsidRDefault="000678F2" w:rsidP="00C948A0">
      <w:pPr>
        <w:spacing w:before="120" w:after="120"/>
        <w:ind w:firstLine="567"/>
        <w:rPr>
          <w:b/>
          <w:bCs/>
          <w:sz w:val="28"/>
          <w:szCs w:val="28"/>
          <w:lang w:eastAsia="en-US"/>
        </w:rPr>
      </w:pPr>
      <w:r w:rsidRPr="004171B3">
        <w:rPr>
          <w:b/>
          <w:bCs/>
          <w:sz w:val="28"/>
          <w:szCs w:val="28"/>
          <w:lang w:eastAsia="en-US"/>
        </w:rPr>
        <w:t xml:space="preserve">I. THÔNG TIN CHUNG </w:t>
      </w:r>
    </w:p>
    <w:p w:rsidR="000678F2" w:rsidRPr="004171B3" w:rsidRDefault="000678F2" w:rsidP="00C948A0">
      <w:pPr>
        <w:spacing w:before="120" w:after="120"/>
        <w:ind w:firstLine="567"/>
        <w:rPr>
          <w:sz w:val="28"/>
          <w:szCs w:val="28"/>
          <w:lang w:eastAsia="en-US"/>
        </w:rPr>
      </w:pPr>
      <w:r w:rsidRPr="004171B3">
        <w:rPr>
          <w:sz w:val="28"/>
          <w:szCs w:val="28"/>
          <w:lang w:eastAsia="en-US"/>
        </w:rPr>
        <w:t>Tên vùng (tên xã/huyện/tỉnh): ……………………………………………</w:t>
      </w:r>
    </w:p>
    <w:p w:rsidR="000678F2" w:rsidRPr="004171B3" w:rsidRDefault="000678F2" w:rsidP="00C948A0">
      <w:pPr>
        <w:spacing w:before="120" w:after="120"/>
        <w:ind w:firstLine="567"/>
        <w:rPr>
          <w:sz w:val="28"/>
          <w:szCs w:val="28"/>
          <w:lang w:eastAsia="en-US"/>
        </w:rPr>
      </w:pPr>
      <w:r w:rsidRPr="004171B3">
        <w:rPr>
          <w:sz w:val="28"/>
          <w:szCs w:val="28"/>
          <w:lang w:eastAsia="en-US"/>
        </w:rPr>
        <w:t>Người đại diện ………………………… Chức vụ: ………………………</w:t>
      </w:r>
    </w:p>
    <w:p w:rsidR="000678F2" w:rsidRPr="004171B3" w:rsidRDefault="000678F2" w:rsidP="00C948A0">
      <w:pPr>
        <w:spacing w:before="120" w:after="120"/>
        <w:ind w:firstLine="567"/>
        <w:rPr>
          <w:sz w:val="28"/>
          <w:szCs w:val="28"/>
          <w:lang w:eastAsia="en-US"/>
        </w:rPr>
      </w:pPr>
      <w:r w:rsidRPr="004171B3">
        <w:rPr>
          <w:sz w:val="28"/>
          <w:szCs w:val="28"/>
          <w:lang w:eastAsia="en-US"/>
        </w:rPr>
        <w:t>Địa chỉ: …………………………………………………………………..</w:t>
      </w:r>
    </w:p>
    <w:p w:rsidR="000678F2" w:rsidRPr="004171B3" w:rsidRDefault="000678F2" w:rsidP="00C948A0">
      <w:pPr>
        <w:spacing w:before="120" w:after="120"/>
        <w:ind w:firstLine="567"/>
        <w:rPr>
          <w:sz w:val="28"/>
          <w:szCs w:val="28"/>
          <w:lang w:eastAsia="en-US"/>
        </w:rPr>
      </w:pPr>
      <w:r w:rsidRPr="004171B3">
        <w:rPr>
          <w:sz w:val="28"/>
          <w:szCs w:val="28"/>
          <w:lang w:eastAsia="en-US"/>
        </w:rPr>
        <w:t>Điện thoại: ……………………… Email: ………………………………</w:t>
      </w:r>
    </w:p>
    <w:p w:rsidR="000678F2" w:rsidRPr="004171B3" w:rsidRDefault="000678F2" w:rsidP="00C948A0">
      <w:pPr>
        <w:spacing w:before="120" w:after="120"/>
        <w:ind w:firstLine="567"/>
        <w:rPr>
          <w:sz w:val="28"/>
          <w:szCs w:val="28"/>
          <w:lang w:eastAsia="en-US"/>
        </w:rPr>
      </w:pPr>
      <w:r w:rsidRPr="004171B3">
        <w:rPr>
          <w:i/>
          <w:iCs/>
          <w:sz w:val="28"/>
          <w:szCs w:val="28"/>
          <w:lang w:eastAsia="en-US"/>
        </w:rPr>
        <w:t xml:space="preserve">Mô tả về </w:t>
      </w:r>
      <w:r w:rsidRPr="004171B3">
        <w:rPr>
          <w:i/>
          <w:iCs/>
          <w:sz w:val="28"/>
          <w:szCs w:val="28"/>
          <w:lang w:val="vi-VN" w:eastAsia="en-US"/>
        </w:rPr>
        <w:t xml:space="preserve">các điều kiện tự nhiên, kinh tế, xã hội của vùng; tình hình chăn nuôi và dịch bệnh động vật </w:t>
      </w:r>
      <w:r w:rsidRPr="004171B3">
        <w:rPr>
          <w:i/>
          <w:iCs/>
          <w:sz w:val="28"/>
          <w:szCs w:val="28"/>
          <w:lang w:eastAsia="en-US"/>
        </w:rPr>
        <w:t>trong</w:t>
      </w:r>
      <w:r w:rsidRPr="004171B3">
        <w:rPr>
          <w:i/>
          <w:iCs/>
          <w:sz w:val="28"/>
          <w:szCs w:val="28"/>
          <w:lang w:val="vi-VN" w:eastAsia="en-US"/>
        </w:rPr>
        <w:t xml:space="preserve"> vùng</w:t>
      </w:r>
      <w:r w:rsidRPr="004171B3">
        <w:rPr>
          <w:i/>
          <w:iCs/>
          <w:sz w:val="28"/>
          <w:szCs w:val="28"/>
          <w:lang w:eastAsia="en-US"/>
        </w:rPr>
        <w:t>, hệ thống thú y.</w:t>
      </w:r>
    </w:p>
    <w:p w:rsidR="000678F2" w:rsidRPr="004171B3" w:rsidRDefault="000678F2" w:rsidP="00C948A0">
      <w:pPr>
        <w:spacing w:before="120" w:after="120"/>
        <w:ind w:firstLine="567"/>
        <w:rPr>
          <w:b/>
          <w:bCs/>
          <w:sz w:val="28"/>
          <w:szCs w:val="28"/>
          <w:lang w:val="vi-VN" w:eastAsia="en-US"/>
        </w:rPr>
      </w:pPr>
      <w:r w:rsidRPr="004171B3">
        <w:rPr>
          <w:b/>
          <w:bCs/>
          <w:sz w:val="28"/>
          <w:szCs w:val="28"/>
          <w:lang w:val="vi-VN" w:eastAsia="en-US"/>
        </w:rPr>
        <w:t>II. KẾT QUẢ TRIỂN KHAI KẾ HOẠCH AN TOÀN SINH HỌC</w:t>
      </w:r>
    </w:p>
    <w:p w:rsidR="000678F2" w:rsidRPr="004171B3" w:rsidRDefault="000678F2" w:rsidP="00C948A0">
      <w:pPr>
        <w:spacing w:before="120" w:after="120"/>
        <w:ind w:firstLine="567"/>
        <w:jc w:val="both"/>
        <w:rPr>
          <w:sz w:val="28"/>
          <w:szCs w:val="28"/>
          <w:lang w:val="vi-VN" w:eastAsia="en-US"/>
        </w:rPr>
      </w:pPr>
      <w:r w:rsidRPr="004171B3">
        <w:rPr>
          <w:sz w:val="28"/>
          <w:szCs w:val="28"/>
          <w:lang w:val="vi-VN" w:eastAsia="en-US"/>
        </w:rPr>
        <w:t>Nội dung chính bao gồm:</w:t>
      </w:r>
    </w:p>
    <w:p w:rsidR="000678F2" w:rsidRPr="004171B3" w:rsidRDefault="000678F2" w:rsidP="00C948A0">
      <w:pPr>
        <w:spacing w:before="120" w:after="120"/>
        <w:ind w:firstLine="567"/>
        <w:jc w:val="both"/>
        <w:rPr>
          <w:sz w:val="28"/>
          <w:szCs w:val="28"/>
          <w:lang w:val="vi-VN" w:eastAsia="en-US"/>
        </w:rPr>
      </w:pPr>
      <w:r w:rsidRPr="004171B3">
        <w:rPr>
          <w:sz w:val="28"/>
          <w:szCs w:val="28"/>
          <w:lang w:val="vi-VN" w:eastAsia="en-US"/>
        </w:rPr>
        <w:t>1. Các biện pháp chủ động phòng bệnh cho động vật nuôi theo quy định hiện hành.</w:t>
      </w:r>
    </w:p>
    <w:p w:rsidR="000678F2" w:rsidRPr="004171B3" w:rsidRDefault="000678F2" w:rsidP="00C948A0">
      <w:pPr>
        <w:spacing w:before="120" w:after="120"/>
        <w:ind w:firstLine="567"/>
        <w:jc w:val="both"/>
        <w:rPr>
          <w:i/>
          <w:iCs/>
          <w:sz w:val="28"/>
          <w:szCs w:val="28"/>
          <w:lang w:val="vi-VN" w:eastAsia="en-US"/>
        </w:rPr>
      </w:pPr>
      <w:r w:rsidRPr="004171B3">
        <w:rPr>
          <w:sz w:val="28"/>
          <w:szCs w:val="28"/>
          <w:lang w:val="vi-VN" w:eastAsia="en-US"/>
        </w:rPr>
        <w:t xml:space="preserve">2. Xác định các mối nguy </w:t>
      </w:r>
      <w:r w:rsidRPr="004171B3">
        <w:rPr>
          <w:i/>
          <w:iCs/>
          <w:sz w:val="28"/>
          <w:szCs w:val="28"/>
          <w:lang w:val="vi-VN" w:eastAsia="en-US"/>
        </w:rPr>
        <w:t>(liệt kê các mối nguy theo điều kiện tự nhiên và xã hội tại vùng)</w:t>
      </w:r>
      <w:r w:rsidRPr="004171B3">
        <w:rPr>
          <w:sz w:val="28"/>
          <w:szCs w:val="28"/>
          <w:lang w:val="vi-VN" w:eastAsia="en-US"/>
        </w:rPr>
        <w:t xml:space="preserve">, phân tích nguy cơ. </w:t>
      </w:r>
    </w:p>
    <w:p w:rsidR="000678F2" w:rsidRPr="004171B3" w:rsidRDefault="000678F2" w:rsidP="00C948A0">
      <w:pPr>
        <w:spacing w:before="120" w:after="120"/>
        <w:ind w:firstLine="567"/>
        <w:jc w:val="both"/>
        <w:rPr>
          <w:sz w:val="28"/>
          <w:szCs w:val="28"/>
          <w:lang w:val="vi-VN" w:eastAsia="en-US"/>
        </w:rPr>
      </w:pPr>
      <w:r w:rsidRPr="004171B3">
        <w:rPr>
          <w:sz w:val="28"/>
          <w:szCs w:val="28"/>
          <w:lang w:val="vi-VN" w:eastAsia="en-US"/>
        </w:rPr>
        <w:t xml:space="preserve">3. Các biện pháp kiểm soát, ngăn chặn nguy cơ tác nhân gây bệnh có thể xâm nhiễm từ ngoài vào hoặc lây lan bên trong vùng. </w:t>
      </w:r>
    </w:p>
    <w:p w:rsidR="000678F2" w:rsidRPr="004171B3" w:rsidRDefault="000678F2" w:rsidP="00C948A0">
      <w:pPr>
        <w:spacing w:before="120" w:after="120"/>
        <w:ind w:firstLine="567"/>
        <w:jc w:val="both"/>
        <w:rPr>
          <w:sz w:val="28"/>
          <w:szCs w:val="28"/>
          <w:lang w:val="vi-VN" w:eastAsia="en-US"/>
        </w:rPr>
      </w:pPr>
      <w:r w:rsidRPr="004171B3">
        <w:rPr>
          <w:sz w:val="28"/>
          <w:szCs w:val="28"/>
          <w:lang w:val="vi-VN" w:eastAsia="en-US"/>
        </w:rPr>
        <w:t>4. Kết quả thực hiện quy trình an toàn sinh học</w:t>
      </w:r>
      <w:r w:rsidRPr="004171B3">
        <w:rPr>
          <w:i/>
          <w:iCs/>
          <w:sz w:val="28"/>
          <w:szCs w:val="28"/>
          <w:lang w:val="vi-VN" w:eastAsia="en-US"/>
        </w:rPr>
        <w:t xml:space="preserve"> (đánh giá kết quả theo từng quy trình và đánh giá hiệu quả việc thực hiện các quy trình).</w:t>
      </w:r>
    </w:p>
    <w:p w:rsidR="000678F2" w:rsidRPr="004171B3" w:rsidRDefault="000678F2" w:rsidP="00C948A0">
      <w:pPr>
        <w:spacing w:before="120" w:after="120"/>
        <w:ind w:firstLine="567"/>
        <w:jc w:val="both"/>
        <w:rPr>
          <w:sz w:val="28"/>
          <w:szCs w:val="28"/>
          <w:lang w:val="vi-VN" w:eastAsia="en-US"/>
        </w:rPr>
      </w:pPr>
      <w:r w:rsidRPr="004171B3">
        <w:rPr>
          <w:sz w:val="28"/>
          <w:szCs w:val="28"/>
          <w:lang w:val="vi-VN" w:eastAsia="en-US"/>
        </w:rPr>
        <w:t xml:space="preserve">5. Rà soát, điều chỉnh kế hoạch trong quá trình triển khai thực hiện </w:t>
      </w:r>
      <w:r w:rsidRPr="004171B3">
        <w:rPr>
          <w:i/>
          <w:iCs/>
          <w:sz w:val="28"/>
          <w:szCs w:val="28"/>
          <w:lang w:val="vi-VN" w:eastAsia="en-US"/>
        </w:rPr>
        <w:t>(nếu có)</w:t>
      </w:r>
      <w:r w:rsidRPr="004171B3">
        <w:rPr>
          <w:sz w:val="28"/>
          <w:szCs w:val="28"/>
          <w:lang w:val="vi-VN" w:eastAsia="en-US"/>
        </w:rPr>
        <w:t>.</w:t>
      </w:r>
    </w:p>
    <w:p w:rsidR="000678F2" w:rsidRPr="004171B3" w:rsidRDefault="000678F2" w:rsidP="00C948A0">
      <w:pPr>
        <w:spacing w:before="120" w:after="120"/>
        <w:ind w:firstLine="567"/>
        <w:jc w:val="both"/>
        <w:rPr>
          <w:i/>
          <w:iCs/>
          <w:sz w:val="28"/>
          <w:szCs w:val="28"/>
          <w:lang w:eastAsia="en-US"/>
        </w:rPr>
      </w:pPr>
      <w:r w:rsidRPr="004171B3">
        <w:rPr>
          <w:i/>
          <w:iCs/>
          <w:sz w:val="28"/>
          <w:szCs w:val="28"/>
          <w:lang w:val="vi-VN" w:eastAsia="en-US"/>
        </w:rPr>
        <w:t>Ghi chú: Vùng cung cấp kế hoạch an toàn sinh học và các tài liệu, số liệu chứng minh việc triển khai tại thời điểm kiểm tra thực tế tại vùng.</w:t>
      </w:r>
    </w:p>
    <w:p w:rsidR="000678F2" w:rsidRPr="004171B3" w:rsidRDefault="000678F2" w:rsidP="00C948A0">
      <w:pPr>
        <w:spacing w:before="120" w:after="120"/>
        <w:ind w:firstLine="720"/>
        <w:jc w:val="both"/>
        <w:rPr>
          <w:b/>
          <w:bCs/>
          <w:sz w:val="28"/>
          <w:szCs w:val="28"/>
          <w:lang w:val="vi-VN" w:eastAsia="en-US"/>
        </w:rPr>
      </w:pPr>
      <w:r w:rsidRPr="004171B3">
        <w:rPr>
          <w:b/>
          <w:bCs/>
          <w:sz w:val="28"/>
          <w:szCs w:val="28"/>
          <w:lang w:val="vi-VN" w:eastAsia="en-US"/>
        </w:rPr>
        <w:t>III. KẾT QUẢ TRIỂN KHAI KẾ HOẠCH GIÁM SÁT DỊCH BỆNH</w:t>
      </w:r>
    </w:p>
    <w:p w:rsidR="000678F2" w:rsidRPr="004171B3" w:rsidRDefault="000678F2" w:rsidP="00C948A0">
      <w:pPr>
        <w:spacing w:before="120"/>
        <w:ind w:firstLine="720"/>
        <w:jc w:val="both"/>
        <w:rPr>
          <w:sz w:val="28"/>
          <w:szCs w:val="28"/>
          <w:lang w:val="vi-VN" w:eastAsia="en-US"/>
        </w:rPr>
      </w:pPr>
      <w:r w:rsidRPr="004171B3">
        <w:rPr>
          <w:sz w:val="28"/>
          <w:szCs w:val="28"/>
          <w:lang w:val="vi-VN" w:eastAsia="en-US"/>
        </w:rPr>
        <w:t>Nội dung chính bao gồm:</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1. Mô tả nội dung của kế hoạch giám sát dịch bệnh</w:t>
      </w:r>
      <w:r w:rsidRPr="004171B3">
        <w:rPr>
          <w:i/>
          <w:iCs/>
          <w:sz w:val="28"/>
          <w:szCs w:val="28"/>
          <w:lang w:val="vi-VN" w:eastAsia="en-US"/>
        </w:rPr>
        <w:t xml:space="preserve"> (bao gồm thời gian bắt đầu giám sát, thiết kế giám sát,…)</w:t>
      </w:r>
      <w:r w:rsidRPr="004171B3">
        <w:rPr>
          <w:sz w:val="28"/>
          <w:szCs w:val="28"/>
          <w:lang w:val="vi-VN" w:eastAsia="en-US"/>
        </w:rPr>
        <w:t>.</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 xml:space="preserve">2. Kết quả giám sát bị động </w:t>
      </w:r>
      <w:r w:rsidRPr="004171B3">
        <w:rPr>
          <w:i/>
          <w:iCs/>
          <w:sz w:val="28"/>
          <w:szCs w:val="28"/>
          <w:lang w:val="vi-VN" w:eastAsia="en-US"/>
        </w:rPr>
        <w:t>(bao gồm thông tin về tổng đàn, tình trạng sức khỏe động vật nuôi, số lượng động vật mắc bệnh, thời gian xảy ra bệnh, số lượng mẫu xét nghiệm và kết quả xét nghiệm,…).</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3. Kết quả giám sát chủ động</w:t>
      </w:r>
      <w:r w:rsidRPr="004171B3">
        <w:rPr>
          <w:i/>
          <w:iCs/>
          <w:sz w:val="28"/>
          <w:szCs w:val="28"/>
          <w:lang w:val="vi-VN" w:eastAsia="en-US"/>
        </w:rPr>
        <w:t xml:space="preserve"> (bao gồm thông tin về tổng đàn, tần suất, thời gian lấy mẫu, số lượng mẫu, kết quả xét nghiệm,…)</w:t>
      </w:r>
      <w:r w:rsidRPr="004171B3">
        <w:rPr>
          <w:sz w:val="28"/>
          <w:szCs w:val="28"/>
          <w:lang w:val="vi-VN" w:eastAsia="en-US"/>
        </w:rPr>
        <w:t>.</w:t>
      </w:r>
    </w:p>
    <w:p w:rsidR="000678F2" w:rsidRPr="004171B3" w:rsidRDefault="000678F2" w:rsidP="00C948A0">
      <w:pPr>
        <w:spacing w:before="120" w:after="120"/>
        <w:ind w:firstLine="720"/>
        <w:jc w:val="both"/>
        <w:rPr>
          <w:i/>
          <w:iCs/>
          <w:sz w:val="28"/>
          <w:szCs w:val="28"/>
          <w:lang w:val="vi-VN" w:eastAsia="en-US"/>
        </w:rPr>
      </w:pPr>
      <w:r w:rsidRPr="004171B3">
        <w:rPr>
          <w:i/>
          <w:iCs/>
          <w:sz w:val="28"/>
          <w:szCs w:val="28"/>
          <w:lang w:val="vi-VN" w:eastAsia="en-US"/>
        </w:rPr>
        <w:t xml:space="preserve">Ghi chú: Kết quả xét nghiệm, biên bản và báo cáo kết quả xử lý dịch bệnh trong trường hợp có kết quả dương tính với tác nhân gây bệnh - cung cấp tại thời điểm kiểm tra thực tế tại vùng. </w:t>
      </w:r>
    </w:p>
    <w:p w:rsidR="000678F2" w:rsidRPr="004171B3" w:rsidRDefault="000678F2" w:rsidP="00C948A0">
      <w:pPr>
        <w:spacing w:before="120" w:after="120"/>
        <w:ind w:firstLine="720"/>
        <w:rPr>
          <w:b/>
          <w:bCs/>
          <w:sz w:val="28"/>
          <w:szCs w:val="28"/>
          <w:lang w:val="vi-VN" w:eastAsia="en-US"/>
        </w:rPr>
      </w:pPr>
      <w:r w:rsidRPr="004171B3">
        <w:rPr>
          <w:b/>
          <w:bCs/>
          <w:sz w:val="28"/>
          <w:szCs w:val="28"/>
          <w:lang w:val="vi-VN" w:eastAsia="en-US"/>
        </w:rPr>
        <w:t>IV. KẾT QUẢ TRIỂN KHAI KẾ HOẠCH ỨNG PHÓ DỊCH BỆNH</w:t>
      </w:r>
    </w:p>
    <w:p w:rsidR="000678F2" w:rsidRPr="004171B3" w:rsidRDefault="000678F2" w:rsidP="00C948A0">
      <w:pPr>
        <w:spacing w:before="120" w:after="120"/>
        <w:ind w:firstLine="720"/>
        <w:rPr>
          <w:b/>
          <w:bCs/>
          <w:sz w:val="28"/>
          <w:szCs w:val="28"/>
          <w:lang w:val="vi-VN" w:eastAsia="en-US"/>
        </w:rPr>
      </w:pPr>
      <w:r w:rsidRPr="004171B3">
        <w:rPr>
          <w:sz w:val="28"/>
          <w:szCs w:val="28"/>
          <w:lang w:val="vi-VN" w:eastAsia="en-US"/>
        </w:rPr>
        <w:t>Nội dung chính bao gồm:</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1. Các biện pháp đã áp dụng và kết quả xử lý động vật mắc bệnh.</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2. Các biện pháp phòng bệnh đã áp dụng và kết quả thực hiện đối với động vật tại vùng.</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3. Biện pháp và kết quả kiểm soát tác nhân gây bệnh đối với con người, phương tiện, nước thải, chất thải trong chăn nuôi.</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4. Kết quả điều tra truy xuất nguồn bệnh xuất hiện tại vùng.</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5. Kết quả thực hiện báo cáo dịch bệnh.</w:t>
      </w:r>
    </w:p>
    <w:p w:rsidR="000678F2" w:rsidRPr="004171B3" w:rsidRDefault="000678F2" w:rsidP="00C948A0">
      <w:pPr>
        <w:spacing w:before="120" w:after="120"/>
        <w:ind w:firstLine="720"/>
        <w:jc w:val="both"/>
        <w:rPr>
          <w:i/>
          <w:iCs/>
          <w:sz w:val="28"/>
          <w:szCs w:val="28"/>
          <w:lang w:val="vi-VN" w:eastAsia="en-US"/>
        </w:rPr>
      </w:pPr>
      <w:r w:rsidRPr="004171B3">
        <w:rPr>
          <w:i/>
          <w:iCs/>
          <w:sz w:val="28"/>
          <w:szCs w:val="28"/>
          <w:lang w:val="vi-VN" w:eastAsia="en-US"/>
        </w:rPr>
        <w:t xml:space="preserve">Ghi chú: Kết quả xét nghiệm, biên bản và báo cáo kết quả xử lý dịch bệnh trong trường hợp có kết quả dương tính với tác nhân gây bệnh - cung cấp tại thời điểm kiểm tra thực tế tại vùng. </w:t>
      </w:r>
    </w:p>
    <w:p w:rsidR="000678F2" w:rsidRPr="004171B3" w:rsidRDefault="000678F2" w:rsidP="00C948A0">
      <w:pPr>
        <w:tabs>
          <w:tab w:val="left" w:pos="1590"/>
        </w:tabs>
        <w:spacing w:before="120"/>
        <w:ind w:firstLine="720"/>
        <w:rPr>
          <w:b/>
          <w:bCs/>
          <w:spacing w:val="-6"/>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C948A0">
      <w:pPr>
        <w:spacing w:before="120"/>
        <w:ind w:firstLine="720"/>
        <w:jc w:val="center"/>
        <w:rPr>
          <w:sz w:val="28"/>
          <w:szCs w:val="28"/>
          <w:lang w:val="vi-VN" w:eastAsia="en-US"/>
        </w:rPr>
      </w:pPr>
    </w:p>
    <w:p w:rsidR="000678F2" w:rsidRPr="004171B3" w:rsidRDefault="000678F2" w:rsidP="003B5806">
      <w:pPr>
        <w:jc w:val="center"/>
        <w:rPr>
          <w:b/>
          <w:bCs/>
          <w:spacing w:val="-6"/>
          <w:lang w:val="vi-VN"/>
        </w:rPr>
      </w:pPr>
      <w:r w:rsidRPr="004171B3">
        <w:rPr>
          <w:b/>
          <w:bCs/>
          <w:spacing w:val="-6"/>
          <w:lang w:val="vi-VN"/>
        </w:rPr>
        <w:t>BẢN MÔ TẢ THÔNG TIN VỀ VÙNG ĐĂNG KÝ AN TOÀN DỊCH BỆNH ĐỘNG VẬT THỦY SẢN</w:t>
      </w:r>
    </w:p>
    <w:p w:rsidR="000678F2" w:rsidRPr="004171B3" w:rsidRDefault="000678F2" w:rsidP="003B5806">
      <w:pPr>
        <w:jc w:val="center"/>
        <w:rPr>
          <w:b/>
          <w:bCs/>
          <w:lang w:val="vi-VN"/>
        </w:rPr>
      </w:pPr>
    </w:p>
    <w:tbl>
      <w:tblPr>
        <w:tblW w:w="9606" w:type="dxa"/>
        <w:tblInd w:w="2" w:type="dxa"/>
        <w:tblLook w:val="00A0" w:firstRow="1" w:lastRow="0" w:firstColumn="1" w:lastColumn="0" w:noHBand="0" w:noVBand="0"/>
      </w:tblPr>
      <w:tblGrid>
        <w:gridCol w:w="3369"/>
        <w:gridCol w:w="6237"/>
      </w:tblGrid>
      <w:tr w:rsidR="000678F2" w:rsidRPr="004171B3">
        <w:trPr>
          <w:trHeight w:val="621"/>
        </w:trPr>
        <w:tc>
          <w:tcPr>
            <w:tcW w:w="3369" w:type="dxa"/>
          </w:tcPr>
          <w:p w:rsidR="000678F2" w:rsidRPr="004171B3" w:rsidRDefault="000678F2" w:rsidP="007075AB">
            <w:pPr>
              <w:jc w:val="center"/>
              <w:rPr>
                <w:b/>
                <w:bCs/>
                <w:spacing w:val="-6"/>
                <w:sz w:val="26"/>
                <w:szCs w:val="26"/>
                <w:lang w:val="vi-VN"/>
              </w:rPr>
            </w:pPr>
            <w:r w:rsidRPr="004171B3">
              <w:rPr>
                <w:b/>
                <w:bCs/>
                <w:spacing w:val="-6"/>
                <w:sz w:val="26"/>
                <w:szCs w:val="26"/>
                <w:lang w:val="vi-VN"/>
              </w:rPr>
              <w:t>ỦY BAN NHÂN DÂN ....</w:t>
            </w:r>
          </w:p>
          <w:p w:rsidR="000678F2" w:rsidRPr="004171B3" w:rsidRDefault="00A105E7" w:rsidP="007075AB">
            <w:pPr>
              <w:jc w:val="center"/>
              <w:rPr>
                <w:sz w:val="16"/>
                <w:szCs w:val="16"/>
                <w:lang w:val="vi-VN"/>
              </w:rPr>
            </w:pPr>
            <w:r>
              <w:rPr>
                <w:noProof/>
                <w:lang w:eastAsia="en-US"/>
              </w:rPr>
              <mc:AlternateContent>
                <mc:Choice Requires="wps">
                  <w:drawing>
                    <wp:anchor distT="4294967292" distB="4294967292" distL="114300" distR="114300" simplePos="0" relativeHeight="251784704" behindDoc="0" locked="0" layoutInCell="1" allowOverlap="1">
                      <wp:simplePos x="0" y="0"/>
                      <wp:positionH relativeFrom="column">
                        <wp:posOffset>758190</wp:posOffset>
                      </wp:positionH>
                      <wp:positionV relativeFrom="paragraph">
                        <wp:posOffset>47625</wp:posOffset>
                      </wp:positionV>
                      <wp:extent cx="666115" cy="0"/>
                      <wp:effectExtent l="5715" t="9525" r="13970" b="9525"/>
                      <wp:wrapNone/>
                      <wp:docPr id="38" name="Line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661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4EA45D" id="Line 238" o:spid="_x0000_s1026" style="position:absolute;z-index:2517847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59.7pt,3.75pt" to="112.1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">
                      <o:lock v:ext="edit" shapetype="f"/>
                    </v:line>
                  </w:pict>
                </mc:Fallback>
              </mc:AlternateContent>
            </w:r>
            <w:r w:rsidR="000678F2" w:rsidRPr="004171B3">
              <w:rPr>
                <w:noProof/>
                <w:sz w:val="16"/>
                <w:szCs w:val="16"/>
                <w:lang w:val="vi-VN"/>
              </w:rPr>
              <w:tab/>
            </w:r>
          </w:p>
        </w:tc>
        <w:tc>
          <w:tcPr>
            <w:tcW w:w="6237" w:type="dxa"/>
          </w:tcPr>
          <w:p w:rsidR="000678F2" w:rsidRPr="004171B3" w:rsidRDefault="000678F2" w:rsidP="007075AB">
            <w:pPr>
              <w:jc w:val="center"/>
              <w:rPr>
                <w:b/>
                <w:bCs/>
                <w:spacing w:val="-6"/>
                <w:sz w:val="26"/>
                <w:szCs w:val="26"/>
                <w:lang w:val="vi-VN"/>
              </w:rPr>
            </w:pPr>
            <w:r w:rsidRPr="004171B3">
              <w:rPr>
                <w:b/>
                <w:bCs/>
                <w:spacing w:val="-6"/>
                <w:sz w:val="26"/>
                <w:szCs w:val="26"/>
                <w:lang w:val="vi-VN"/>
              </w:rPr>
              <w:t>CỘNG HÒA XÃ HỘI CHỦ NGHĨA VIỆT NAM</w:t>
            </w:r>
          </w:p>
          <w:p w:rsidR="000678F2" w:rsidRPr="004171B3" w:rsidRDefault="000678F2" w:rsidP="007075AB">
            <w:pPr>
              <w:tabs>
                <w:tab w:val="center" w:pos="7371"/>
              </w:tabs>
              <w:jc w:val="center"/>
              <w:outlineLvl w:val="4"/>
              <w:rPr>
                <w:b/>
                <w:bCs/>
                <w:sz w:val="26"/>
                <w:szCs w:val="26"/>
                <w:lang w:val="vi-VN"/>
              </w:rPr>
            </w:pPr>
            <w:r w:rsidRPr="004171B3">
              <w:rPr>
                <w:b/>
                <w:bCs/>
                <w:sz w:val="26"/>
                <w:szCs w:val="26"/>
                <w:lang w:val="vi-VN"/>
              </w:rPr>
              <w:t>Độc lập - Tự do - Hạnh phúc</w:t>
            </w:r>
          </w:p>
          <w:p w:rsidR="000678F2" w:rsidRPr="004171B3" w:rsidRDefault="00A105E7" w:rsidP="007075AB">
            <w:pPr>
              <w:tabs>
                <w:tab w:val="center" w:pos="1701"/>
                <w:tab w:val="left" w:pos="2430"/>
                <w:tab w:val="center" w:pos="2658"/>
                <w:tab w:val="center" w:pos="7371"/>
              </w:tabs>
              <w:rPr>
                <w:sz w:val="26"/>
                <w:szCs w:val="26"/>
                <w:lang w:val="vi-VN"/>
              </w:rPr>
            </w:pPr>
            <w:r>
              <w:rPr>
                <w:noProof/>
                <w:lang w:eastAsia="en-US"/>
              </w:rPr>
              <mc:AlternateContent>
                <mc:Choice Requires="wps">
                  <w:drawing>
                    <wp:anchor distT="4294967292" distB="4294967292" distL="114300" distR="114300" simplePos="0" relativeHeight="251785728" behindDoc="0" locked="0" layoutInCell="1" allowOverlap="1">
                      <wp:simplePos x="0" y="0"/>
                      <wp:positionH relativeFrom="column">
                        <wp:posOffset>1195070</wp:posOffset>
                      </wp:positionH>
                      <wp:positionV relativeFrom="paragraph">
                        <wp:posOffset>41910</wp:posOffset>
                      </wp:positionV>
                      <wp:extent cx="1911350" cy="0"/>
                      <wp:effectExtent l="13970" t="13335" r="8255" b="5715"/>
                      <wp:wrapNone/>
                      <wp:docPr id="37" name="Lin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11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1E1D39" id="Line 239" o:spid="_x0000_s1026" style="position:absolute;z-index:2517857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94.1pt,3.3pt" to="244.6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">
                      <o:lock v:ext="edit" shapetype="f"/>
                    </v:line>
                  </w:pict>
                </mc:Fallback>
              </mc:AlternateContent>
            </w:r>
            <w:r w:rsidR="000678F2" w:rsidRPr="004171B3">
              <w:rPr>
                <w:b/>
                <w:bCs/>
                <w:lang w:val="vi-VN"/>
              </w:rPr>
              <w:tab/>
            </w:r>
          </w:p>
        </w:tc>
      </w:tr>
      <w:tr w:rsidR="000678F2" w:rsidRPr="004171B3">
        <w:trPr>
          <w:trHeight w:val="293"/>
        </w:trPr>
        <w:tc>
          <w:tcPr>
            <w:tcW w:w="3369" w:type="dxa"/>
            <w:vAlign w:val="center"/>
          </w:tcPr>
          <w:p w:rsidR="000678F2" w:rsidRPr="004171B3" w:rsidRDefault="000678F2" w:rsidP="007075AB">
            <w:pPr>
              <w:jc w:val="center"/>
              <w:rPr>
                <w:sz w:val="26"/>
                <w:szCs w:val="26"/>
                <w:lang w:val="vi-VN"/>
              </w:rPr>
            </w:pPr>
          </w:p>
          <w:p w:rsidR="000678F2" w:rsidRPr="004171B3" w:rsidRDefault="000678F2" w:rsidP="007075AB">
            <w:pPr>
              <w:jc w:val="center"/>
              <w:rPr>
                <w:sz w:val="26"/>
                <w:szCs w:val="26"/>
                <w:lang w:val="vi-VN"/>
              </w:rPr>
            </w:pPr>
            <w:r w:rsidRPr="004171B3">
              <w:rPr>
                <w:sz w:val="26"/>
                <w:szCs w:val="26"/>
                <w:lang w:val="vi-VN"/>
              </w:rPr>
              <w:t>Số:.........................</w:t>
            </w:r>
          </w:p>
          <w:p w:rsidR="000678F2" w:rsidRPr="004171B3" w:rsidRDefault="000678F2" w:rsidP="007075AB">
            <w:pPr>
              <w:jc w:val="both"/>
              <w:rPr>
                <w:spacing w:val="-6"/>
                <w:sz w:val="26"/>
                <w:szCs w:val="26"/>
                <w:lang w:val="vi-VN"/>
              </w:rPr>
            </w:pPr>
          </w:p>
        </w:tc>
        <w:tc>
          <w:tcPr>
            <w:tcW w:w="6237" w:type="dxa"/>
            <w:vAlign w:val="center"/>
          </w:tcPr>
          <w:p w:rsidR="000678F2" w:rsidRPr="004171B3" w:rsidRDefault="000678F2" w:rsidP="007075AB">
            <w:pPr>
              <w:jc w:val="center"/>
              <w:rPr>
                <w:i/>
                <w:iCs/>
                <w:spacing w:val="-6"/>
                <w:lang w:val="vi-VN"/>
              </w:rPr>
            </w:pPr>
            <w:r w:rsidRPr="004171B3">
              <w:rPr>
                <w:i/>
                <w:iCs/>
                <w:spacing w:val="-6"/>
              </w:rPr>
              <w:t>………….</w:t>
            </w:r>
            <w:r w:rsidRPr="004171B3">
              <w:rPr>
                <w:i/>
                <w:iCs/>
                <w:spacing w:val="-6"/>
                <w:lang w:val="vi-VN"/>
              </w:rPr>
              <w:t xml:space="preserve">,  ngày </w:t>
            </w:r>
            <w:r w:rsidRPr="004171B3">
              <w:rPr>
                <w:i/>
                <w:iCs/>
                <w:spacing w:val="-6"/>
              </w:rPr>
              <w:t>..…….</w:t>
            </w:r>
            <w:r w:rsidRPr="004171B3">
              <w:rPr>
                <w:i/>
                <w:iCs/>
                <w:spacing w:val="-6"/>
                <w:lang w:val="vi-VN"/>
              </w:rPr>
              <w:t xml:space="preserve"> tháng</w:t>
            </w:r>
            <w:r w:rsidRPr="004171B3">
              <w:rPr>
                <w:i/>
                <w:iCs/>
                <w:spacing w:val="-6"/>
              </w:rPr>
              <w:t>……</w:t>
            </w:r>
            <w:r w:rsidRPr="004171B3">
              <w:rPr>
                <w:i/>
                <w:iCs/>
                <w:spacing w:val="-6"/>
                <w:lang w:val="vi-VN"/>
              </w:rPr>
              <w:t>năm</w:t>
            </w:r>
            <w:r w:rsidRPr="004171B3">
              <w:rPr>
                <w:i/>
                <w:iCs/>
                <w:spacing w:val="-6"/>
              </w:rPr>
              <w:t>..</w:t>
            </w:r>
            <w:r w:rsidRPr="004171B3">
              <w:rPr>
                <w:i/>
                <w:iCs/>
                <w:spacing w:val="-6"/>
                <w:lang w:val="vi-VN"/>
              </w:rPr>
              <w:t xml:space="preserve"> .....</w:t>
            </w:r>
          </w:p>
        </w:tc>
      </w:tr>
    </w:tbl>
    <w:p w:rsidR="000678F2" w:rsidRPr="004171B3" w:rsidRDefault="000678F2" w:rsidP="003B5806">
      <w:pPr>
        <w:jc w:val="center"/>
        <w:rPr>
          <w:b/>
          <w:bCs/>
          <w:lang w:val="vi-VN"/>
        </w:rPr>
      </w:pPr>
    </w:p>
    <w:p w:rsidR="000678F2" w:rsidRPr="004171B3" w:rsidRDefault="000678F2" w:rsidP="003B5806">
      <w:pPr>
        <w:spacing w:line="247" w:lineRule="auto"/>
        <w:ind w:firstLine="709"/>
        <w:jc w:val="both"/>
        <w:rPr>
          <w:b/>
          <w:bCs/>
        </w:rPr>
      </w:pPr>
      <w:r w:rsidRPr="004171B3">
        <w:rPr>
          <w:b/>
          <w:bCs/>
        </w:rPr>
        <w:t xml:space="preserve">I. THÔNG TIN CHUNG </w:t>
      </w:r>
    </w:p>
    <w:p w:rsidR="000678F2" w:rsidRPr="004171B3" w:rsidRDefault="000678F2" w:rsidP="003B5806">
      <w:pPr>
        <w:spacing w:line="247" w:lineRule="auto"/>
        <w:ind w:firstLine="709"/>
        <w:jc w:val="both"/>
      </w:pPr>
      <w:r w:rsidRPr="004171B3">
        <w:t>Tên vùng: …………………………………………………………………</w:t>
      </w:r>
    </w:p>
    <w:p w:rsidR="000678F2" w:rsidRPr="004171B3" w:rsidRDefault="000678F2" w:rsidP="003B5806">
      <w:pPr>
        <w:spacing w:line="247" w:lineRule="auto"/>
        <w:ind w:firstLine="709"/>
        <w:jc w:val="both"/>
      </w:pPr>
      <w:r w:rsidRPr="004171B3">
        <w:t>Người đại diện ……………………… Chức vụ: ………………………...</w:t>
      </w:r>
    </w:p>
    <w:p w:rsidR="000678F2" w:rsidRPr="004171B3" w:rsidRDefault="000678F2" w:rsidP="003B5806">
      <w:pPr>
        <w:spacing w:line="247" w:lineRule="auto"/>
        <w:ind w:firstLine="709"/>
        <w:jc w:val="both"/>
      </w:pPr>
      <w:r w:rsidRPr="004171B3">
        <w:t>Địa chỉ: ………………………………………………………………….</w:t>
      </w:r>
    </w:p>
    <w:p w:rsidR="000678F2" w:rsidRPr="004171B3" w:rsidRDefault="000678F2" w:rsidP="003B5806">
      <w:pPr>
        <w:spacing w:line="247" w:lineRule="auto"/>
        <w:ind w:firstLine="709"/>
        <w:jc w:val="both"/>
      </w:pPr>
      <w:r w:rsidRPr="004171B3">
        <w:t xml:space="preserve">Điện thoại: </w:t>
      </w:r>
      <w:r w:rsidRPr="004171B3">
        <w:tab/>
        <w:t>………………… Email: ………………………………….</w:t>
      </w:r>
    </w:p>
    <w:p w:rsidR="000678F2" w:rsidRPr="004171B3" w:rsidRDefault="000678F2" w:rsidP="003B5806">
      <w:pPr>
        <w:spacing w:line="247" w:lineRule="auto"/>
        <w:ind w:firstLine="709"/>
        <w:jc w:val="both"/>
      </w:pPr>
      <w:r w:rsidRPr="004171B3">
        <w:t>Tổng số cơ sở nuôi trong vùng: …………………………………………</w:t>
      </w:r>
    </w:p>
    <w:p w:rsidR="000678F2" w:rsidRPr="004171B3" w:rsidRDefault="000678F2" w:rsidP="003B5806">
      <w:pPr>
        <w:spacing w:line="247" w:lineRule="auto"/>
        <w:ind w:firstLine="709"/>
        <w:jc w:val="both"/>
      </w:pPr>
      <w:r w:rsidRPr="004171B3">
        <w:t>Tổng diện tích vùng nuôi: ……………………………………………..</w:t>
      </w:r>
    </w:p>
    <w:p w:rsidR="000678F2" w:rsidRPr="004171B3" w:rsidRDefault="000678F2" w:rsidP="003B5806">
      <w:pPr>
        <w:spacing w:line="247" w:lineRule="auto"/>
        <w:ind w:firstLine="709"/>
        <w:jc w:val="both"/>
      </w:pPr>
      <w:r w:rsidRPr="004171B3">
        <w:t>Các loài nuôi/sản xuất trong vùng: …………………………………….</w:t>
      </w:r>
    </w:p>
    <w:p w:rsidR="000678F2" w:rsidRPr="004171B3" w:rsidRDefault="000678F2" w:rsidP="003B5806">
      <w:pPr>
        <w:spacing w:line="247" w:lineRule="auto"/>
        <w:ind w:firstLine="709"/>
        <w:jc w:val="both"/>
      </w:pPr>
      <w:r w:rsidRPr="004171B3">
        <w:t>Vùng nuôi tiếp giáp với các xã/huyện/tỉnh: ……………………………</w:t>
      </w:r>
    </w:p>
    <w:p w:rsidR="000678F2" w:rsidRPr="004171B3" w:rsidRDefault="000678F2" w:rsidP="003B5806">
      <w:pPr>
        <w:widowControl w:val="0"/>
        <w:tabs>
          <w:tab w:val="left" w:pos="567"/>
          <w:tab w:val="left" w:pos="851"/>
        </w:tabs>
        <w:spacing w:line="247" w:lineRule="auto"/>
        <w:ind w:firstLine="709"/>
        <w:jc w:val="both"/>
        <w:rPr>
          <w:b/>
          <w:bCs/>
        </w:rPr>
      </w:pPr>
      <w:r w:rsidRPr="004171B3">
        <w:rPr>
          <w:b/>
          <w:bCs/>
        </w:rPr>
        <w:t>1. Đặc điểm tình hình</w:t>
      </w:r>
      <w:r w:rsidRPr="004171B3">
        <w:rPr>
          <w:b/>
          <w:bCs/>
          <w:lang w:val="vi-VN"/>
        </w:rPr>
        <w:t xml:space="preserve"> </w:t>
      </w:r>
    </w:p>
    <w:p w:rsidR="000678F2" w:rsidRPr="004171B3" w:rsidRDefault="000678F2" w:rsidP="003B5806">
      <w:pPr>
        <w:widowControl w:val="0"/>
        <w:tabs>
          <w:tab w:val="left" w:pos="567"/>
          <w:tab w:val="left" w:pos="851"/>
        </w:tabs>
        <w:spacing w:line="247" w:lineRule="auto"/>
        <w:ind w:firstLine="709"/>
        <w:jc w:val="both"/>
      </w:pPr>
      <w:r w:rsidRPr="004171B3">
        <w:t xml:space="preserve">Mô tả về </w:t>
      </w:r>
      <w:r w:rsidRPr="004171B3">
        <w:rPr>
          <w:lang w:val="vi-VN"/>
        </w:rPr>
        <w:t xml:space="preserve">các điều kiện tự nhiên, kinh tế, xã hội của vùng; tình hình nuôi </w:t>
      </w:r>
      <w:r w:rsidRPr="004171B3">
        <w:t xml:space="preserve">trồng thủy sản, quan trắc môi trường nuôi trồng thủy sản </w:t>
      </w:r>
      <w:r w:rsidRPr="004171B3">
        <w:rPr>
          <w:lang w:val="vi-VN"/>
        </w:rPr>
        <w:t xml:space="preserve">và dịch bệnh </w:t>
      </w:r>
      <w:r w:rsidRPr="004171B3">
        <w:t>động vật thủy sản</w:t>
      </w:r>
      <w:r w:rsidRPr="004171B3">
        <w:rPr>
          <w:lang w:val="vi-VN"/>
        </w:rPr>
        <w:t xml:space="preserve"> </w:t>
      </w:r>
      <w:r w:rsidRPr="004171B3">
        <w:t>trong</w:t>
      </w:r>
      <w:r w:rsidRPr="004171B3">
        <w:rPr>
          <w:lang w:val="vi-VN"/>
        </w:rPr>
        <w:t xml:space="preserve"> vùng</w:t>
      </w:r>
      <w:r w:rsidRPr="004171B3">
        <w:t>, hệ thống thú y.</w:t>
      </w:r>
    </w:p>
    <w:p w:rsidR="000678F2" w:rsidRPr="004171B3" w:rsidRDefault="000678F2" w:rsidP="003B5806">
      <w:pPr>
        <w:widowControl w:val="0"/>
        <w:tabs>
          <w:tab w:val="left" w:pos="567"/>
          <w:tab w:val="left" w:pos="851"/>
        </w:tabs>
        <w:spacing w:line="247" w:lineRule="auto"/>
        <w:ind w:firstLine="709"/>
        <w:jc w:val="both"/>
        <w:rPr>
          <w:lang w:val="vi-VN"/>
        </w:rPr>
      </w:pPr>
      <w:r w:rsidRPr="004171B3">
        <w:rPr>
          <w:b/>
          <w:bCs/>
          <w:lang w:val="vi-VN"/>
        </w:rPr>
        <w:t>2. Kế hoạch xây dựng và quản lý vùng an toàn dịch bệnh</w:t>
      </w:r>
    </w:p>
    <w:p w:rsidR="000678F2" w:rsidRPr="004171B3" w:rsidRDefault="000678F2" w:rsidP="003B5806">
      <w:pPr>
        <w:widowControl w:val="0"/>
        <w:spacing w:line="247" w:lineRule="auto"/>
        <w:ind w:firstLine="709"/>
        <w:jc w:val="both"/>
        <w:rPr>
          <w:lang w:val="vi-VN"/>
        </w:rPr>
      </w:pPr>
      <w:r w:rsidRPr="004171B3">
        <w:rPr>
          <w:lang w:val="vi-VN"/>
        </w:rPr>
        <w:t>a) Mục đích, yêu cầu</w:t>
      </w:r>
    </w:p>
    <w:p w:rsidR="000678F2" w:rsidRPr="004171B3" w:rsidRDefault="000678F2" w:rsidP="003B5806">
      <w:pPr>
        <w:widowControl w:val="0"/>
        <w:spacing w:line="247" w:lineRule="auto"/>
        <w:ind w:firstLine="709"/>
        <w:jc w:val="both"/>
        <w:rPr>
          <w:lang w:val="vi-VN"/>
        </w:rPr>
      </w:pPr>
      <w:r w:rsidRPr="004171B3">
        <w:rPr>
          <w:lang w:val="vi-VN"/>
        </w:rPr>
        <w:t>b) Nội dung kế hoạch</w:t>
      </w:r>
    </w:p>
    <w:p w:rsidR="000678F2" w:rsidRPr="004171B3" w:rsidRDefault="000678F2" w:rsidP="003B5806">
      <w:pPr>
        <w:widowControl w:val="0"/>
        <w:spacing w:line="247" w:lineRule="auto"/>
        <w:ind w:firstLine="709"/>
        <w:jc w:val="both"/>
        <w:rPr>
          <w:lang w:val="vi-VN"/>
        </w:rPr>
      </w:pPr>
      <w:r w:rsidRPr="004171B3">
        <w:rPr>
          <w:lang w:val="vi-VN"/>
        </w:rPr>
        <w:t>c) Giải pháp thực hiện kế hoạch</w:t>
      </w:r>
    </w:p>
    <w:p w:rsidR="000678F2" w:rsidRPr="004171B3" w:rsidRDefault="000678F2" w:rsidP="003B5806">
      <w:pPr>
        <w:widowControl w:val="0"/>
        <w:spacing w:line="247" w:lineRule="auto"/>
        <w:ind w:firstLine="709"/>
        <w:jc w:val="both"/>
        <w:rPr>
          <w:lang w:val="vi-VN"/>
        </w:rPr>
      </w:pPr>
      <w:r w:rsidRPr="004171B3">
        <w:rPr>
          <w:lang w:val="vi-VN"/>
        </w:rPr>
        <w:t>- Về tổ chức, chỉ đạo, thanh tra, kiểm tra</w:t>
      </w:r>
    </w:p>
    <w:p w:rsidR="000678F2" w:rsidRPr="004171B3" w:rsidRDefault="000678F2" w:rsidP="003B5806">
      <w:pPr>
        <w:widowControl w:val="0"/>
        <w:spacing w:line="247" w:lineRule="auto"/>
        <w:ind w:firstLine="709"/>
        <w:jc w:val="both"/>
        <w:rPr>
          <w:lang w:val="vi-VN"/>
        </w:rPr>
      </w:pPr>
      <w:r w:rsidRPr="004171B3">
        <w:rPr>
          <w:lang w:val="vi-VN"/>
        </w:rPr>
        <w:t>- Về nguồn lực</w:t>
      </w:r>
    </w:p>
    <w:p w:rsidR="000678F2" w:rsidRPr="004171B3" w:rsidRDefault="000678F2" w:rsidP="003B5806">
      <w:pPr>
        <w:widowControl w:val="0"/>
        <w:spacing w:line="247" w:lineRule="auto"/>
        <w:ind w:firstLine="709"/>
        <w:jc w:val="both"/>
        <w:rPr>
          <w:lang w:val="vi-VN"/>
        </w:rPr>
      </w:pPr>
      <w:r w:rsidRPr="004171B3">
        <w:rPr>
          <w:lang w:val="vi-VN"/>
        </w:rPr>
        <w:t xml:space="preserve">- Các biện pháp phòng bệnh </w:t>
      </w:r>
    </w:p>
    <w:p w:rsidR="000678F2" w:rsidRPr="004171B3" w:rsidRDefault="000678F2" w:rsidP="003B5806">
      <w:pPr>
        <w:widowControl w:val="0"/>
        <w:spacing w:line="247" w:lineRule="auto"/>
        <w:ind w:firstLine="709"/>
        <w:jc w:val="both"/>
        <w:rPr>
          <w:lang w:val="vi-VN"/>
        </w:rPr>
      </w:pPr>
      <w:r w:rsidRPr="004171B3">
        <w:rPr>
          <w:lang w:val="vi-VN"/>
        </w:rPr>
        <w:t xml:space="preserve">- Giám sát dịch bệnh </w:t>
      </w:r>
    </w:p>
    <w:p w:rsidR="000678F2" w:rsidRPr="004171B3" w:rsidRDefault="000678F2" w:rsidP="003B5806">
      <w:pPr>
        <w:widowControl w:val="0"/>
        <w:spacing w:line="247" w:lineRule="auto"/>
        <w:ind w:firstLine="709"/>
        <w:jc w:val="both"/>
        <w:rPr>
          <w:lang w:val="vi-VN"/>
        </w:rPr>
      </w:pPr>
      <w:r w:rsidRPr="004171B3">
        <w:rPr>
          <w:lang w:val="vi-VN"/>
        </w:rPr>
        <w:t>- Các giải pháp kỹ thuật khác (các biện pháp xử lý khi có dịch bệnh xảy ra, vệ sinh, khử trùng tiêu độc, kiểm dịch vận chuyển giống động vật, quản lý hoạt động kinh doanh thuốc thú y, quản lý người hành nghề thú y, …)</w:t>
      </w:r>
    </w:p>
    <w:p w:rsidR="000678F2" w:rsidRPr="004171B3" w:rsidRDefault="000678F2" w:rsidP="003B5806">
      <w:pPr>
        <w:widowControl w:val="0"/>
        <w:spacing w:line="247" w:lineRule="auto"/>
        <w:ind w:firstLine="709"/>
        <w:jc w:val="both"/>
        <w:rPr>
          <w:lang w:val="vi-VN"/>
        </w:rPr>
      </w:pPr>
      <w:r w:rsidRPr="004171B3">
        <w:rPr>
          <w:lang w:val="vi-VN"/>
        </w:rPr>
        <w:t>- Giải pháp về thông tin, tuyên truyền cho các tổ chức, cá nhân có hoạt động thú y trên địa bàn; tập huấn cho người nuôi trồng thủy sản, nhân viên thú y xã, công chức, viên chức, người lao động trong hệ thống thú y địa phương về chuyên môn, nghiệp vụ, chủ trương, chính sách, các quy định của nhà nước, các văn bản hướng dẫn của cơ quan quản lý chuyên ngành thú y.</w:t>
      </w:r>
    </w:p>
    <w:p w:rsidR="000678F2" w:rsidRPr="004171B3" w:rsidRDefault="000678F2" w:rsidP="003B5806">
      <w:pPr>
        <w:widowControl w:val="0"/>
        <w:spacing w:line="247" w:lineRule="auto"/>
        <w:ind w:firstLine="709"/>
        <w:jc w:val="both"/>
        <w:rPr>
          <w:lang w:val="vi-VN"/>
        </w:rPr>
      </w:pPr>
      <w:r w:rsidRPr="004171B3">
        <w:rPr>
          <w:lang w:val="vi-VN"/>
        </w:rPr>
        <w:t>d) Nguồn kinh phí và cơ chế tài chính</w:t>
      </w:r>
    </w:p>
    <w:p w:rsidR="000678F2" w:rsidRPr="004171B3" w:rsidRDefault="000678F2" w:rsidP="003B5806">
      <w:pPr>
        <w:widowControl w:val="0"/>
        <w:spacing w:line="247" w:lineRule="auto"/>
        <w:ind w:firstLine="709"/>
        <w:jc w:val="both"/>
        <w:rPr>
          <w:lang w:val="vi-VN"/>
        </w:rPr>
      </w:pPr>
      <w:r w:rsidRPr="004171B3">
        <w:rPr>
          <w:lang w:val="vi-VN"/>
        </w:rPr>
        <w:t>đ) Tổ chức thực hiện: Phân công trách nhiệm cụ thể cho các cơ quan, đơn vị có liên quan để triển khai kế hoạch; tổ chức thanh tra, kiểm tra việc thực hiện kế hoạch.</w:t>
      </w:r>
    </w:p>
    <w:p w:rsidR="000678F2" w:rsidRPr="004171B3" w:rsidRDefault="000678F2" w:rsidP="003B5806">
      <w:pPr>
        <w:spacing w:line="247" w:lineRule="auto"/>
        <w:ind w:firstLine="709"/>
        <w:jc w:val="both"/>
        <w:rPr>
          <w:b/>
          <w:bCs/>
          <w:lang w:val="vi-VN"/>
        </w:rPr>
      </w:pPr>
      <w:r w:rsidRPr="004171B3">
        <w:rPr>
          <w:b/>
          <w:bCs/>
          <w:lang w:val="vi-VN"/>
        </w:rPr>
        <w:t>3. Điều kiện thực tế vùng nuôi trồng thủy sản</w:t>
      </w:r>
    </w:p>
    <w:p w:rsidR="000678F2" w:rsidRPr="004171B3" w:rsidRDefault="000678F2" w:rsidP="003B5806">
      <w:pPr>
        <w:spacing w:line="247" w:lineRule="auto"/>
        <w:ind w:firstLine="709"/>
        <w:jc w:val="both"/>
        <w:rPr>
          <w:lang w:val="vi-VN"/>
        </w:rPr>
      </w:pPr>
      <w:r w:rsidRPr="004171B3">
        <w:rPr>
          <w:lang w:val="vi-VN"/>
        </w:rPr>
        <w:t xml:space="preserve">a) Mô tả diện tích vùng nuôi </w:t>
      </w:r>
      <w:r w:rsidRPr="004171B3">
        <w:rPr>
          <w:i/>
          <w:iCs/>
          <w:lang w:val="vi-VN"/>
        </w:rPr>
        <w:t>(ghi chi tiết từng hạng mục)</w:t>
      </w:r>
      <w:r w:rsidRPr="004171B3">
        <w:rPr>
          <w:lang w:val="vi-VN"/>
        </w:rPr>
        <w:t xml:space="preserve">; điều kiện cơ sở hạ tầng của vùng kèm theo bản đồ địa lư vùng nuôi, bản vẽ vị trí các cơ sở nuôi trong vùng (đối với loài động vật cảm nhiễm với bệnh đăng ký công nhận an toàn); mô tả hệ thống cấp nước, thoát nước, xử lý nước trong vùng; hệ thống thu gom, xử lý nước thải, chất thải trong quá trình nuôi tại vùng; mô tả hệ thống cung ứng vật tư đầu vào cho vùng </w:t>
      </w:r>
      <w:r w:rsidRPr="004171B3">
        <w:rPr>
          <w:i/>
          <w:iCs/>
          <w:lang w:val="vi-VN"/>
        </w:rPr>
        <w:t>(con giống, thức ăn, thuốc thú y, hóa chất, chế phẩm cải tạo, xử lý môi trường,...)</w:t>
      </w:r>
      <w:r w:rsidRPr="004171B3">
        <w:rPr>
          <w:lang w:val="vi-VN"/>
        </w:rPr>
        <w:t>; khu vực mua bán động vật thủy sản, ...</w:t>
      </w:r>
    </w:p>
    <w:p w:rsidR="000678F2" w:rsidRPr="004171B3" w:rsidRDefault="000678F2" w:rsidP="003B5806">
      <w:pPr>
        <w:spacing w:line="247" w:lineRule="auto"/>
        <w:ind w:firstLine="709"/>
        <w:jc w:val="both"/>
        <w:rPr>
          <w:b/>
          <w:bCs/>
          <w:lang w:val="vi-VN"/>
        </w:rPr>
      </w:pPr>
      <w:r w:rsidRPr="004171B3">
        <w:rPr>
          <w:lang w:val="vi-VN"/>
        </w:rPr>
        <w:t xml:space="preserve">b) Mô tả, đánh giá sơ bộ về hệ thống các cơ sở nuôi trong vùng, bao gồm: Điều kiện cơ sở vật chất, mô hình nuôi, công nghệ nuôi; hệ thống thu gom, xử lý nước thải, chất thải trong quá trình nuôi của cơ sở; hệ thống khử trùng tiêu độc tại các cơ sở; biện pháp ngăn cản/xua đuổi động vật hoang dã tại cơ sở; hệ thống cung ứng vật tư đầu vào cho cơ sở </w:t>
      </w:r>
      <w:r w:rsidRPr="004171B3">
        <w:rPr>
          <w:i/>
          <w:iCs/>
          <w:lang w:val="vi-VN"/>
        </w:rPr>
        <w:t>(con giống, thức ăn, thuốc thú y, hóa chất, chế phẩm cải tạo, xử lý môi trường,...)</w:t>
      </w:r>
      <w:r w:rsidRPr="004171B3">
        <w:rPr>
          <w:lang w:val="vi-VN"/>
        </w:rPr>
        <w:t xml:space="preserve">.                                     </w:t>
      </w:r>
      <w:r w:rsidRPr="004171B3">
        <w:rPr>
          <w:b/>
          <w:bCs/>
          <w:lang w:val="vi-VN"/>
        </w:rPr>
        <w:t xml:space="preserve">   </w:t>
      </w:r>
    </w:p>
    <w:p w:rsidR="000678F2" w:rsidRPr="004171B3" w:rsidRDefault="000678F2" w:rsidP="003B5806">
      <w:pPr>
        <w:spacing w:line="247" w:lineRule="auto"/>
        <w:ind w:firstLine="709"/>
        <w:rPr>
          <w:b/>
          <w:bCs/>
          <w:lang w:val="vi-VN"/>
        </w:rPr>
      </w:pPr>
      <w:r w:rsidRPr="004171B3">
        <w:rPr>
          <w:b/>
          <w:bCs/>
          <w:lang w:val="vi-VN"/>
        </w:rPr>
        <w:t>II. KẾT QUẢ TRIỂN KHAI KẾ HOẠCH AN TOÀN SINH HỌC</w:t>
      </w:r>
    </w:p>
    <w:p w:rsidR="000678F2" w:rsidRPr="004171B3" w:rsidRDefault="000678F2" w:rsidP="003B5806">
      <w:pPr>
        <w:spacing w:line="247" w:lineRule="auto"/>
        <w:ind w:firstLine="709"/>
        <w:jc w:val="both"/>
        <w:rPr>
          <w:b/>
          <w:bCs/>
        </w:rPr>
      </w:pPr>
      <w:r w:rsidRPr="004171B3">
        <w:rPr>
          <w:b/>
          <w:bCs/>
        </w:rPr>
        <w:t>1</w:t>
      </w:r>
      <w:r w:rsidRPr="004171B3">
        <w:rPr>
          <w:b/>
          <w:bCs/>
          <w:lang w:val="vi-VN"/>
        </w:rPr>
        <w:t xml:space="preserve">. </w:t>
      </w:r>
      <w:r w:rsidRPr="004171B3">
        <w:rPr>
          <w:b/>
          <w:bCs/>
        </w:rPr>
        <w:t>Thông tin chung về kế hoạch an toàn sinh học</w:t>
      </w:r>
    </w:p>
    <w:p w:rsidR="000678F2" w:rsidRPr="004171B3" w:rsidRDefault="000678F2" w:rsidP="003B5806">
      <w:pPr>
        <w:spacing w:line="247" w:lineRule="auto"/>
        <w:ind w:firstLine="709"/>
        <w:jc w:val="both"/>
      </w:pPr>
      <w:r w:rsidRPr="004171B3">
        <w:t>a)</w:t>
      </w:r>
      <w:r w:rsidRPr="004171B3">
        <w:rPr>
          <w:lang w:val="vi-VN"/>
        </w:rPr>
        <w:t xml:space="preserve"> Kế hoạch an toàn sinh học của vùng </w:t>
      </w:r>
    </w:p>
    <w:p w:rsidR="000678F2" w:rsidRPr="004171B3" w:rsidRDefault="000678F2" w:rsidP="003B5806">
      <w:pPr>
        <w:spacing w:line="247" w:lineRule="auto"/>
        <w:ind w:firstLine="709"/>
        <w:jc w:val="both"/>
        <w:rPr>
          <w:i/>
          <w:iCs/>
          <w:lang w:val="vi-VN"/>
        </w:rPr>
      </w:pPr>
      <w:r w:rsidRPr="004171B3">
        <w:rPr>
          <w:i/>
          <w:iCs/>
        </w:rPr>
        <w:t>(Ghi rõ mục tiêu; số lượng các quy trình an toàn sinh học)</w:t>
      </w:r>
    </w:p>
    <w:p w:rsidR="000678F2" w:rsidRPr="004171B3" w:rsidRDefault="000678F2" w:rsidP="003B5806">
      <w:pPr>
        <w:spacing w:line="247" w:lineRule="auto"/>
        <w:ind w:firstLine="709"/>
        <w:jc w:val="both"/>
        <w:rPr>
          <w:lang w:val="vi-VN"/>
        </w:rPr>
      </w:pPr>
      <w:r w:rsidRPr="004171B3">
        <w:rPr>
          <w:lang w:val="vi-VN"/>
        </w:rPr>
        <w:t>b) Xác định các mối nguy tác nhân gây bệnh có thể xâm nhập vào vùng</w:t>
      </w:r>
    </w:p>
    <w:p w:rsidR="000678F2" w:rsidRPr="004171B3" w:rsidRDefault="000678F2" w:rsidP="003B5806">
      <w:pPr>
        <w:spacing w:line="247" w:lineRule="auto"/>
        <w:ind w:firstLine="709"/>
        <w:jc w:val="both"/>
        <w:rPr>
          <w:i/>
          <w:iCs/>
          <w:lang w:val="vi-VN"/>
        </w:rPr>
      </w:pPr>
      <w:r w:rsidRPr="004171B3">
        <w:rPr>
          <w:i/>
          <w:iCs/>
          <w:lang w:val="vi-VN"/>
        </w:rPr>
        <w:t>(Liệt kê các mối nguy theo điều kiện tự nhiên và xã hội tại vùng)</w:t>
      </w:r>
    </w:p>
    <w:p w:rsidR="000678F2" w:rsidRPr="004171B3" w:rsidRDefault="000678F2" w:rsidP="003B5806">
      <w:pPr>
        <w:spacing w:line="247" w:lineRule="auto"/>
        <w:ind w:firstLine="709"/>
        <w:jc w:val="both"/>
        <w:rPr>
          <w:lang w:val="vi-VN"/>
        </w:rPr>
      </w:pPr>
      <w:r w:rsidRPr="004171B3">
        <w:rPr>
          <w:lang w:val="vi-VN"/>
        </w:rPr>
        <w:t>c)  Danh sách các quy trình an toàn sinh học tại vùng</w:t>
      </w:r>
    </w:p>
    <w:p w:rsidR="000678F2" w:rsidRPr="004171B3" w:rsidRDefault="000678F2" w:rsidP="003B5806">
      <w:pPr>
        <w:spacing w:line="247" w:lineRule="auto"/>
        <w:ind w:firstLine="709"/>
        <w:jc w:val="both"/>
        <w:rPr>
          <w:i/>
          <w:iCs/>
          <w:lang w:val="vi-VN"/>
        </w:rPr>
      </w:pPr>
      <w:r w:rsidRPr="004171B3">
        <w:rPr>
          <w:i/>
          <w:iCs/>
          <w:lang w:val="vi-VN"/>
        </w:rPr>
        <w:t>(Danh sách này phải phù hợp với các mối nguy tại điểm b nêu trên)</w:t>
      </w:r>
    </w:p>
    <w:p w:rsidR="000678F2" w:rsidRPr="004171B3" w:rsidRDefault="000678F2" w:rsidP="003B5806">
      <w:pPr>
        <w:spacing w:line="247" w:lineRule="auto"/>
        <w:ind w:firstLine="709"/>
        <w:jc w:val="both"/>
        <w:rPr>
          <w:lang w:val="vi-VN"/>
        </w:rPr>
      </w:pPr>
      <w:r w:rsidRPr="004171B3">
        <w:rPr>
          <w:lang w:val="vi-VN"/>
        </w:rPr>
        <w:t>d) Số lượng cơ sở nuôi trồng thủy sản trong vùng có xây dựng, ban hành và thực hiện kế hoạch an toàn sinh học</w:t>
      </w:r>
    </w:p>
    <w:p w:rsidR="000678F2" w:rsidRPr="004171B3" w:rsidRDefault="000678F2" w:rsidP="003B5806">
      <w:pPr>
        <w:spacing w:line="247" w:lineRule="auto"/>
        <w:ind w:firstLine="709"/>
        <w:jc w:val="both"/>
        <w:rPr>
          <w:i/>
          <w:iCs/>
          <w:lang w:val="vi-VN"/>
        </w:rPr>
      </w:pPr>
      <w:r w:rsidRPr="004171B3">
        <w:rPr>
          <w:i/>
          <w:iCs/>
          <w:lang w:val="vi-VN"/>
        </w:rPr>
        <w:t>(Ghi rõ số lượng, tỷ lệ cơ sở có thực hiện kế hoạch an toàn sinh học)</w:t>
      </w:r>
    </w:p>
    <w:p w:rsidR="000678F2" w:rsidRPr="004171B3" w:rsidRDefault="000678F2" w:rsidP="003B5806">
      <w:pPr>
        <w:spacing w:line="247" w:lineRule="auto"/>
        <w:ind w:firstLine="709"/>
        <w:jc w:val="both"/>
        <w:rPr>
          <w:lang w:val="vi-VN"/>
        </w:rPr>
      </w:pPr>
      <w:r w:rsidRPr="004171B3">
        <w:rPr>
          <w:lang w:val="vi-VN"/>
        </w:rPr>
        <w:t xml:space="preserve">đ) Tổ chức thực hiện kế hoạch an toàn sinh học </w:t>
      </w:r>
    </w:p>
    <w:p w:rsidR="000678F2" w:rsidRPr="004171B3" w:rsidRDefault="000678F2" w:rsidP="003B5806">
      <w:pPr>
        <w:spacing w:line="247" w:lineRule="auto"/>
        <w:ind w:firstLine="709"/>
        <w:jc w:val="both"/>
        <w:rPr>
          <w:i/>
          <w:iCs/>
          <w:lang w:val="vi-VN"/>
        </w:rPr>
      </w:pPr>
      <w:r w:rsidRPr="004171B3">
        <w:rPr>
          <w:i/>
          <w:iCs/>
          <w:lang w:val="vi-VN"/>
        </w:rPr>
        <w:t>(Phân công nhiệm vụ, cách thức tổ chức thực hiện các quy trình chung của vùng; ghi chép, quản lý thông tin chung tại vùng).</w:t>
      </w:r>
    </w:p>
    <w:p w:rsidR="000678F2" w:rsidRPr="004171B3" w:rsidRDefault="000678F2" w:rsidP="003B5806">
      <w:pPr>
        <w:spacing w:line="247" w:lineRule="auto"/>
        <w:ind w:firstLine="709"/>
        <w:jc w:val="both"/>
        <w:rPr>
          <w:lang w:val="vi-VN"/>
        </w:rPr>
      </w:pPr>
    </w:p>
    <w:p w:rsidR="000678F2" w:rsidRPr="004171B3" w:rsidRDefault="000678F2" w:rsidP="003B5806">
      <w:pPr>
        <w:spacing w:before="100" w:after="100"/>
        <w:ind w:firstLine="709"/>
        <w:jc w:val="both"/>
        <w:rPr>
          <w:b/>
          <w:bCs/>
          <w:lang w:val="vi-VN"/>
        </w:rPr>
      </w:pPr>
      <w:r w:rsidRPr="004171B3">
        <w:rPr>
          <w:b/>
          <w:bCs/>
          <w:lang w:val="vi-VN"/>
        </w:rPr>
        <w:t>2. Kết quả thực hiện</w:t>
      </w:r>
    </w:p>
    <w:p w:rsidR="000678F2" w:rsidRPr="004171B3" w:rsidRDefault="000678F2" w:rsidP="003B5806">
      <w:pPr>
        <w:spacing w:before="100" w:after="100"/>
        <w:ind w:firstLine="709"/>
        <w:jc w:val="both"/>
        <w:rPr>
          <w:lang w:val="vi-VN"/>
        </w:rPr>
      </w:pPr>
      <w:r w:rsidRPr="004171B3">
        <w:rPr>
          <w:lang w:val="vi-VN"/>
        </w:rPr>
        <w:t>Nội dung chính bao gồm kết quả triển khai các nội dung quy định tại Điều 5 Thông tư này; cụ thể:</w:t>
      </w:r>
    </w:p>
    <w:p w:rsidR="000678F2" w:rsidRPr="004171B3" w:rsidRDefault="000678F2" w:rsidP="003B5806">
      <w:pPr>
        <w:spacing w:before="100" w:after="100"/>
        <w:ind w:firstLine="709"/>
        <w:jc w:val="both"/>
        <w:rPr>
          <w:lang w:val="vi-VN"/>
        </w:rPr>
      </w:pPr>
      <w:r w:rsidRPr="004171B3">
        <w:rPr>
          <w:lang w:val="vi-VN"/>
        </w:rPr>
        <w:t>1. Các biện pháp chủ động phòng bệnh cho động vật nuôi theo quy định hiện hành (như sử dụng vắc xin, …).</w:t>
      </w:r>
    </w:p>
    <w:p w:rsidR="000678F2" w:rsidRPr="004171B3" w:rsidRDefault="000678F2" w:rsidP="003B5806">
      <w:pPr>
        <w:spacing w:before="100" w:after="100"/>
        <w:ind w:firstLine="709"/>
        <w:jc w:val="both"/>
        <w:rPr>
          <w:lang w:val="vi-VN"/>
        </w:rPr>
      </w:pPr>
      <w:r w:rsidRPr="004171B3">
        <w:rPr>
          <w:lang w:val="vi-VN"/>
        </w:rPr>
        <w:t>2. Kết quả thực hiện các quy trình an toàn sinh học kiểm soát, ngăn chặn nguy cơ tác nhân gây bệnh có thể xâm nhiễm từ ngoài vào hoặc lây lan bên trong vùng</w:t>
      </w:r>
      <w:r w:rsidRPr="004171B3">
        <w:rPr>
          <w:i/>
          <w:iCs/>
          <w:lang w:val="vi-VN"/>
        </w:rPr>
        <w:t xml:space="preserve"> (đánh giá kết quả theo từng quy trình và đánh giá hiệu quả việc thực hiện các quy trình).</w:t>
      </w:r>
    </w:p>
    <w:p w:rsidR="000678F2" w:rsidRPr="004171B3" w:rsidRDefault="000678F2" w:rsidP="003B5806">
      <w:pPr>
        <w:spacing w:before="100" w:after="100"/>
        <w:ind w:firstLine="709"/>
        <w:jc w:val="both"/>
        <w:rPr>
          <w:lang w:val="vi-VN"/>
        </w:rPr>
      </w:pPr>
      <w:r w:rsidRPr="004171B3">
        <w:rPr>
          <w:lang w:val="vi-VN"/>
        </w:rPr>
        <w:t xml:space="preserve">3. Rà soát, điều chỉnh kế hoạch trong quá trình triển khai thực hiện </w:t>
      </w:r>
      <w:r w:rsidRPr="004171B3">
        <w:rPr>
          <w:i/>
          <w:iCs/>
          <w:lang w:val="vi-VN"/>
        </w:rPr>
        <w:t>(nếu có)</w:t>
      </w:r>
      <w:r w:rsidRPr="004171B3">
        <w:rPr>
          <w:lang w:val="vi-VN"/>
        </w:rPr>
        <w:t>.</w:t>
      </w:r>
    </w:p>
    <w:p w:rsidR="000678F2" w:rsidRPr="004171B3" w:rsidRDefault="000678F2" w:rsidP="003B5806">
      <w:pPr>
        <w:spacing w:before="100" w:after="100"/>
        <w:ind w:firstLine="709"/>
        <w:jc w:val="both"/>
        <w:rPr>
          <w:i/>
          <w:iCs/>
          <w:lang w:val="vi-VN"/>
        </w:rPr>
      </w:pPr>
      <w:r w:rsidRPr="004171B3">
        <w:rPr>
          <w:i/>
          <w:iCs/>
          <w:lang w:val="vi-VN"/>
        </w:rPr>
        <w:t>Ghi chú: Vùng cung cấp kế hoạch an toàn sinh học và các tài liệu, số liệu chứng minh việc triển khai tại thời điểm kiểm tra thực tế tại vùng.</w:t>
      </w:r>
    </w:p>
    <w:p w:rsidR="000678F2" w:rsidRPr="004171B3" w:rsidRDefault="000678F2" w:rsidP="003B5806">
      <w:pPr>
        <w:spacing w:before="100" w:after="100"/>
        <w:ind w:firstLine="567"/>
        <w:rPr>
          <w:b/>
          <w:bCs/>
          <w:lang w:val="vi-VN"/>
        </w:rPr>
      </w:pPr>
      <w:r w:rsidRPr="004171B3">
        <w:rPr>
          <w:b/>
          <w:bCs/>
          <w:lang w:val="vi-VN"/>
        </w:rPr>
        <w:t xml:space="preserve">III. KẾT QUẢ TRIỂN KHAI KẾ HOẠCH GIÁM SÁT DỊCH BỆNH </w:t>
      </w:r>
    </w:p>
    <w:p w:rsidR="000678F2" w:rsidRPr="004171B3" w:rsidRDefault="000678F2" w:rsidP="003B5806">
      <w:pPr>
        <w:spacing w:before="100" w:after="100"/>
        <w:ind w:firstLine="567"/>
        <w:rPr>
          <w:b/>
          <w:bCs/>
          <w:lang w:val="vi-VN"/>
        </w:rPr>
      </w:pPr>
      <w:r w:rsidRPr="004171B3">
        <w:rPr>
          <w:b/>
          <w:bCs/>
          <w:lang w:val="vi-VN"/>
        </w:rPr>
        <w:t>1. Tình hình sản xuất, nuôi trồng thủy sản</w:t>
      </w:r>
    </w:p>
    <w:p w:rsidR="000678F2" w:rsidRPr="004171B3" w:rsidRDefault="000678F2" w:rsidP="003B5806">
      <w:pPr>
        <w:widowControl w:val="0"/>
        <w:spacing w:before="100" w:after="100"/>
        <w:ind w:firstLine="567"/>
        <w:jc w:val="both"/>
        <w:rPr>
          <w:lang w:val="vi-VN"/>
        </w:rPr>
      </w:pPr>
      <w:r w:rsidRPr="004171B3">
        <w:rPr>
          <w:lang w:val="vi-VN"/>
        </w:rPr>
        <w:t>a) Tình hình sản xuất, nuôi trồng thủy sản trong thời gian giám sát</w:t>
      </w:r>
    </w:p>
    <w:p w:rsidR="000678F2" w:rsidRPr="004171B3" w:rsidRDefault="000678F2" w:rsidP="003B5806">
      <w:pPr>
        <w:widowControl w:val="0"/>
        <w:spacing w:before="100" w:after="100"/>
        <w:ind w:firstLine="567"/>
        <w:jc w:val="both"/>
        <w:rPr>
          <w:lang w:val="vi-VN"/>
        </w:rPr>
      </w:pPr>
      <w:r w:rsidRPr="004171B3">
        <w:rPr>
          <w:lang w:val="vi-VN"/>
        </w:rPr>
        <w:t>- Tổng diện tích nuôi …………… tổng diện tích của vùng …………..</w:t>
      </w:r>
    </w:p>
    <w:p w:rsidR="000678F2" w:rsidRPr="004171B3" w:rsidRDefault="000678F2" w:rsidP="003B5806">
      <w:pPr>
        <w:widowControl w:val="0"/>
        <w:spacing w:before="100" w:after="100"/>
        <w:ind w:firstLine="567"/>
        <w:jc w:val="both"/>
        <w:rPr>
          <w:lang w:val="vi-VN"/>
        </w:rPr>
      </w:pPr>
      <w:r w:rsidRPr="004171B3">
        <w:rPr>
          <w:lang w:val="vi-VN"/>
        </w:rPr>
        <w:t>- Tổng số lượng cơ sở: ………………….…. (cơ sở). Trong đó số lượng:</w:t>
      </w:r>
    </w:p>
    <w:p w:rsidR="000678F2" w:rsidRPr="004171B3" w:rsidRDefault="000678F2" w:rsidP="003B5806">
      <w:pPr>
        <w:widowControl w:val="0"/>
        <w:spacing w:before="100" w:after="100"/>
        <w:ind w:firstLine="567"/>
        <w:jc w:val="both"/>
        <w:rPr>
          <w:lang w:val="vi-VN"/>
        </w:rPr>
      </w:pPr>
      <w:r w:rsidRPr="004171B3">
        <w:rPr>
          <w:rFonts w:ascii="Segoe UI Symbol" w:eastAsia="MS Gothic" w:hAnsi="Segoe UI Symbol" w:cs="Segoe UI Symbol"/>
          <w:lang w:val="vi-VN"/>
        </w:rPr>
        <w:t>☐</w:t>
      </w:r>
      <w:r w:rsidRPr="004171B3">
        <w:rPr>
          <w:lang w:val="vi-VN"/>
        </w:rPr>
        <w:t xml:space="preserve"> Sản xuất giống:</w:t>
      </w:r>
      <w:r w:rsidRPr="004171B3">
        <w:rPr>
          <w:lang w:val="vi-VN"/>
        </w:rPr>
        <w:tab/>
        <w:t>………….(cơ sở)</w:t>
      </w:r>
      <w:r w:rsidRPr="004171B3">
        <w:rPr>
          <w:lang w:val="vi-VN"/>
        </w:rPr>
        <w:tab/>
      </w:r>
      <w:r w:rsidRPr="004171B3">
        <w:rPr>
          <w:rFonts w:ascii="Segoe UI Symbol" w:eastAsia="MS Gothic" w:hAnsi="Segoe UI Symbol" w:cs="Segoe UI Symbol"/>
          <w:lang w:val="vi-VN"/>
        </w:rPr>
        <w:t>☐</w:t>
      </w:r>
      <w:r w:rsidRPr="004171B3">
        <w:rPr>
          <w:lang w:val="vi-VN"/>
        </w:rPr>
        <w:t xml:space="preserve"> Thương phẩm: …… ….(cơ sở)</w:t>
      </w:r>
    </w:p>
    <w:p w:rsidR="000678F2" w:rsidRPr="004171B3" w:rsidRDefault="000678F2" w:rsidP="003B5806">
      <w:pPr>
        <w:widowControl w:val="0"/>
        <w:spacing w:before="100" w:after="100"/>
        <w:ind w:firstLine="567"/>
        <w:jc w:val="both"/>
        <w:rPr>
          <w:lang w:val="vi-VN"/>
        </w:rPr>
      </w:pPr>
      <w:r w:rsidRPr="004171B3">
        <w:rPr>
          <w:rFonts w:ascii="Segoe UI Symbol" w:eastAsia="MS Gothic" w:hAnsi="Segoe UI Symbol" w:cs="Segoe UI Symbol"/>
          <w:lang w:val="vi-VN"/>
        </w:rPr>
        <w:t>☐</w:t>
      </w:r>
      <w:r w:rsidRPr="004171B3">
        <w:rPr>
          <w:lang w:val="vi-VN"/>
        </w:rPr>
        <w:t xml:space="preserve"> Ương dưỡng giống: …………. (cơ sở)</w:t>
      </w:r>
      <w:r w:rsidRPr="004171B3">
        <w:rPr>
          <w:lang w:val="vi-VN"/>
        </w:rPr>
        <w:tab/>
      </w:r>
      <w:r w:rsidRPr="004171B3">
        <w:rPr>
          <w:rFonts w:ascii="Segoe UI Symbol" w:eastAsia="MS Gothic" w:hAnsi="Segoe UI Symbol" w:cs="Segoe UI Symbol"/>
          <w:lang w:val="vi-VN"/>
        </w:rPr>
        <w:t>☐</w:t>
      </w:r>
      <w:r w:rsidRPr="004171B3">
        <w:rPr>
          <w:lang w:val="vi-VN"/>
        </w:rPr>
        <w:t xml:space="preserve"> Khác …………(cơ sở)</w:t>
      </w:r>
    </w:p>
    <w:p w:rsidR="000678F2" w:rsidRPr="004171B3" w:rsidRDefault="000678F2" w:rsidP="003B5806">
      <w:pPr>
        <w:widowControl w:val="0"/>
        <w:spacing w:before="100" w:after="100"/>
        <w:ind w:firstLine="567"/>
        <w:jc w:val="both"/>
        <w:rPr>
          <w:lang w:val="vi-VN"/>
        </w:rPr>
      </w:pPr>
      <w:r w:rsidRPr="004171B3">
        <w:rPr>
          <w:lang w:val="vi-VN"/>
        </w:rPr>
        <w:tab/>
        <w:t>- Tổng số lượng cơ sở nuôi trồng thủy sản: ……………… (cơ sở)</w:t>
      </w:r>
    </w:p>
    <w:p w:rsidR="000678F2" w:rsidRPr="004171B3" w:rsidRDefault="000678F2" w:rsidP="003B5806">
      <w:pPr>
        <w:widowControl w:val="0"/>
        <w:spacing w:before="100" w:after="100"/>
        <w:ind w:firstLine="567"/>
        <w:jc w:val="both"/>
        <w:rPr>
          <w:lang w:val="vi-VN"/>
        </w:rPr>
      </w:pPr>
      <w:r w:rsidRPr="004171B3">
        <w:rPr>
          <w:lang w:val="vi-VN"/>
        </w:rPr>
        <w:tab/>
        <w:t>- Tổng số lượng ao/bể</w:t>
      </w:r>
      <w:r w:rsidRPr="004171B3" w:rsidDel="00C43557">
        <w:rPr>
          <w:lang w:val="vi-VN"/>
        </w:rPr>
        <w:t xml:space="preserve"> </w:t>
      </w:r>
      <w:r w:rsidRPr="004171B3">
        <w:rPr>
          <w:lang w:val="vi-VN"/>
        </w:rPr>
        <w:t xml:space="preserve">:……………….     </w:t>
      </w:r>
    </w:p>
    <w:p w:rsidR="000678F2" w:rsidRPr="004171B3" w:rsidRDefault="000678F2" w:rsidP="003B5806">
      <w:pPr>
        <w:widowControl w:val="0"/>
        <w:spacing w:before="100" w:after="100"/>
        <w:ind w:firstLine="567"/>
        <w:jc w:val="both"/>
        <w:rPr>
          <w:lang w:val="vi-VN"/>
        </w:rPr>
      </w:pPr>
      <w:r w:rsidRPr="004171B3">
        <w:rPr>
          <w:lang w:val="vi-VN"/>
        </w:rPr>
        <w:tab/>
        <w:t xml:space="preserve">- Tổng số lượng thủy sản: </w:t>
      </w:r>
    </w:p>
    <w:p w:rsidR="000678F2" w:rsidRPr="004171B3" w:rsidRDefault="000678F2" w:rsidP="003B5806">
      <w:pPr>
        <w:widowControl w:val="0"/>
        <w:spacing w:before="100" w:after="100"/>
        <w:ind w:firstLine="567"/>
        <w:jc w:val="both"/>
        <w:rPr>
          <w:lang w:val="vi-VN"/>
        </w:rPr>
      </w:pPr>
      <w:r w:rsidRPr="004171B3">
        <w:rPr>
          <w:lang w:val="vi-VN"/>
        </w:rPr>
        <w:tab/>
      </w:r>
      <w:r w:rsidRPr="004171B3">
        <w:rPr>
          <w:lang w:val="vi-VN"/>
        </w:rPr>
        <w:tab/>
        <w:t>+ Thủy sản bố mẹ: ………………………….……….. (con)</w:t>
      </w:r>
    </w:p>
    <w:p w:rsidR="000678F2" w:rsidRPr="004171B3" w:rsidRDefault="000678F2" w:rsidP="003B5806">
      <w:pPr>
        <w:widowControl w:val="0"/>
        <w:spacing w:before="100" w:after="100"/>
        <w:ind w:firstLine="567"/>
        <w:jc w:val="both"/>
        <w:rPr>
          <w:lang w:val="vi-VN"/>
        </w:rPr>
      </w:pPr>
      <w:r w:rsidRPr="004171B3">
        <w:rPr>
          <w:lang w:val="vi-VN"/>
        </w:rPr>
        <w:tab/>
      </w:r>
      <w:r w:rsidRPr="004171B3">
        <w:rPr>
          <w:lang w:val="vi-VN"/>
        </w:rPr>
        <w:tab/>
        <w:t>+ Thủy sản thương phẩm: …………………………… (con)</w:t>
      </w:r>
    </w:p>
    <w:p w:rsidR="000678F2" w:rsidRPr="004171B3" w:rsidRDefault="000678F2" w:rsidP="003B5806">
      <w:pPr>
        <w:widowControl w:val="0"/>
        <w:spacing w:before="100" w:after="100"/>
        <w:ind w:firstLine="567"/>
        <w:jc w:val="both"/>
      </w:pPr>
      <w:r w:rsidRPr="004171B3">
        <w:rPr>
          <w:lang w:val="vi-VN"/>
        </w:rPr>
        <w:tab/>
      </w:r>
      <w:r w:rsidRPr="004171B3">
        <w:rPr>
          <w:lang w:val="vi-VN"/>
        </w:rPr>
        <w:tab/>
      </w:r>
      <w:r w:rsidRPr="004171B3">
        <w:t>+ Thủy sản giống: ……………………..…………….. (con)</w:t>
      </w:r>
    </w:p>
    <w:p w:rsidR="000678F2" w:rsidRPr="004171B3" w:rsidRDefault="000678F2" w:rsidP="003B5806">
      <w:pPr>
        <w:widowControl w:val="0"/>
        <w:spacing w:before="100" w:after="100"/>
        <w:ind w:firstLine="567"/>
        <w:jc w:val="both"/>
      </w:pPr>
      <w:r w:rsidRPr="004171B3">
        <w:tab/>
      </w:r>
      <w:r w:rsidRPr="004171B3">
        <w:tab/>
        <w:t xml:space="preserve">+ Trứng: ………………………………………. (…………) </w:t>
      </w:r>
    </w:p>
    <w:p w:rsidR="000678F2" w:rsidRPr="004171B3" w:rsidRDefault="000678F2" w:rsidP="003B5806">
      <w:pPr>
        <w:widowControl w:val="0"/>
        <w:spacing w:before="100" w:after="100"/>
        <w:ind w:firstLine="567"/>
        <w:jc w:val="both"/>
      </w:pPr>
      <w:r w:rsidRPr="004171B3">
        <w:t>b) Tổng số lượng thủy sản nhập vào vùng nuôi</w:t>
      </w:r>
    </w:p>
    <w:p w:rsidR="000678F2" w:rsidRPr="004171B3" w:rsidRDefault="000678F2" w:rsidP="003B5806">
      <w:pPr>
        <w:widowControl w:val="0"/>
        <w:spacing w:before="100" w:after="100"/>
        <w:ind w:firstLine="567"/>
        <w:jc w:val="both"/>
      </w:pPr>
      <w:r w:rsidRPr="004171B3">
        <w:tab/>
        <w:t>- Thủy sản bố mẹ: Số con ……………….. số lần nhập  …….........</w:t>
      </w:r>
    </w:p>
    <w:p w:rsidR="000678F2" w:rsidRPr="004171B3" w:rsidRDefault="000678F2" w:rsidP="003B5806">
      <w:pPr>
        <w:widowControl w:val="0"/>
        <w:spacing w:before="100" w:after="100"/>
        <w:ind w:firstLine="567"/>
        <w:jc w:val="both"/>
      </w:pPr>
      <w:r w:rsidRPr="004171B3">
        <w:tab/>
        <w:t>- Thủy sản giống: Số con ……………….. số lần nhập …………...</w:t>
      </w:r>
    </w:p>
    <w:p w:rsidR="000678F2" w:rsidRPr="004171B3" w:rsidRDefault="000678F2" w:rsidP="003B5806">
      <w:pPr>
        <w:widowControl w:val="0"/>
        <w:spacing w:before="100" w:after="100"/>
        <w:ind w:firstLine="567"/>
        <w:jc w:val="both"/>
      </w:pPr>
      <w:r w:rsidRPr="004171B3">
        <w:tab/>
        <w:t>- Trứng thủy sản: Số lượng ……….…….. số lần nhập …..…….....</w:t>
      </w:r>
    </w:p>
    <w:p w:rsidR="000678F2" w:rsidRPr="004171B3" w:rsidRDefault="000678F2" w:rsidP="003B5806">
      <w:pPr>
        <w:widowControl w:val="0"/>
        <w:spacing w:before="100" w:after="100"/>
        <w:ind w:firstLine="567"/>
        <w:jc w:val="both"/>
      </w:pPr>
      <w:r w:rsidRPr="004171B3">
        <w:t>c) Tổng số lượng/khối lượng thủy sản sản xuất</w:t>
      </w:r>
    </w:p>
    <w:p w:rsidR="000678F2" w:rsidRPr="004171B3" w:rsidRDefault="000678F2" w:rsidP="003B5806">
      <w:pPr>
        <w:widowControl w:val="0"/>
        <w:spacing w:before="100" w:after="100"/>
        <w:ind w:firstLine="567"/>
        <w:jc w:val="both"/>
      </w:pPr>
      <w:r w:rsidRPr="004171B3">
        <w:t>- Tổng số lượng thủy sản giống sản xuất: ………….… (con hoặc kg)</w:t>
      </w:r>
    </w:p>
    <w:p w:rsidR="000678F2" w:rsidRPr="004171B3" w:rsidRDefault="000678F2" w:rsidP="003B5806">
      <w:pPr>
        <w:widowControl w:val="0"/>
        <w:spacing w:before="100" w:after="100"/>
        <w:ind w:firstLine="567"/>
        <w:jc w:val="both"/>
      </w:pPr>
      <w:r w:rsidRPr="004171B3">
        <w:t>- Tổng số lượng/khối lượng thủy sản xuất bán: ……….. (con hoặc kg)</w:t>
      </w:r>
    </w:p>
    <w:p w:rsidR="000678F2" w:rsidRPr="004171B3" w:rsidRDefault="000678F2" w:rsidP="003B5806">
      <w:pPr>
        <w:widowControl w:val="0"/>
        <w:spacing w:before="100" w:after="100"/>
        <w:ind w:firstLine="567"/>
        <w:jc w:val="both"/>
      </w:pPr>
      <w:r w:rsidRPr="004171B3">
        <w:t xml:space="preserve">- Tổng số lượng/khối lượng thủy sản bị tiêu hủy: ……….… (con hoặc kg) </w:t>
      </w:r>
    </w:p>
    <w:p w:rsidR="000678F2" w:rsidRPr="004171B3" w:rsidRDefault="000678F2" w:rsidP="003B5806">
      <w:pPr>
        <w:rPr>
          <w:b/>
          <w:bCs/>
        </w:rPr>
      </w:pPr>
      <w:r w:rsidRPr="004171B3">
        <w:rPr>
          <w:b/>
          <w:bCs/>
        </w:rPr>
        <w:t>2. Thông tin chung về giám sát chủ động</w:t>
      </w:r>
    </w:p>
    <w:p w:rsidR="000678F2" w:rsidRPr="004171B3" w:rsidRDefault="000678F2" w:rsidP="003B5806">
      <w:pPr>
        <w:spacing w:before="100" w:after="100"/>
      </w:pPr>
      <w:r w:rsidRPr="004171B3">
        <w:t xml:space="preserve">Ghi rõ thời gian giám sát </w:t>
      </w:r>
      <w:r w:rsidRPr="004171B3">
        <w:rPr>
          <w:i/>
          <w:iCs/>
        </w:rPr>
        <w:t>(ngày, tháng, năm)</w:t>
      </w:r>
    </w:p>
    <w:p w:rsidR="000678F2" w:rsidRPr="004171B3" w:rsidRDefault="000678F2" w:rsidP="003B5806">
      <w:pPr>
        <w:spacing w:before="100" w:after="100"/>
      </w:pPr>
      <w:r w:rsidRPr="004171B3">
        <w:t xml:space="preserve">Bệnh được giám sát </w:t>
      </w:r>
      <w:r w:rsidRPr="004171B3">
        <w:rPr>
          <w:i/>
          <w:iCs/>
        </w:rPr>
        <w:t>(ghi rõ tên từng bệnh)</w:t>
      </w:r>
      <w:r w:rsidRPr="004171B3">
        <w:t xml:space="preserve"> </w:t>
      </w:r>
    </w:p>
    <w:p w:rsidR="000678F2" w:rsidRPr="004171B3" w:rsidRDefault="000678F2" w:rsidP="003B5806">
      <w:pPr>
        <w:spacing w:before="100" w:after="100"/>
        <w:jc w:val="both"/>
      </w:pPr>
      <w:r w:rsidRPr="004171B3">
        <w:t xml:space="preserve">Mô tả về thiết kế giám sát dịch bệnh đối với cấp cơ sở, cấp ao của mỗi cơ sở được lựa chọn giám sát; tần suất lấy mẫu giám sát; tổng số cơ sở được giám sát; tổng số lần lấy mẫu; tổng số mẫu đơn đã lấy </w:t>
      </w:r>
      <w:r w:rsidRPr="004171B3">
        <w:rPr>
          <w:i/>
          <w:iCs/>
        </w:rPr>
        <w:t>(ghi rõ tên và số lượng từng loại mẫu, bao gồm: động vật thủy sản; mẫu môi trường; mẫu thức ăn tươi sống; vật chủ trung gian tự nhiên; mẫu khác)</w:t>
      </w:r>
      <w:r w:rsidRPr="004171B3">
        <w:t xml:space="preserve">; mẫu xét nghiệm </w:t>
      </w:r>
      <w:r w:rsidRPr="004171B3">
        <w:rPr>
          <w:i/>
          <w:iCs/>
        </w:rPr>
        <w:t>(ghi rõ tên và số lượng mẫu đơn, mẫu gộp)</w:t>
      </w:r>
      <w:r w:rsidRPr="004171B3">
        <w:t>, …</w:t>
      </w:r>
    </w:p>
    <w:p w:rsidR="000678F2" w:rsidRPr="004171B3" w:rsidRDefault="000678F2" w:rsidP="003B5806">
      <w:pPr>
        <w:spacing w:before="100" w:after="100"/>
      </w:pPr>
      <w:r w:rsidRPr="004171B3">
        <w:t>- Số lượng ao/bể được lấy mẫu như sau:</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3"/>
        <w:gridCol w:w="957"/>
        <w:gridCol w:w="1250"/>
        <w:gridCol w:w="982"/>
        <w:gridCol w:w="1034"/>
        <w:gridCol w:w="1198"/>
        <w:gridCol w:w="980"/>
        <w:gridCol w:w="989"/>
        <w:gridCol w:w="948"/>
      </w:tblGrid>
      <w:tr w:rsidR="000678F2" w:rsidRPr="004171B3">
        <w:trPr>
          <w:trHeight w:val="725"/>
        </w:trPr>
        <w:tc>
          <w:tcPr>
            <w:tcW w:w="843" w:type="dxa"/>
            <w:vMerge w:val="restart"/>
          </w:tcPr>
          <w:p w:rsidR="000678F2" w:rsidRPr="004171B3" w:rsidRDefault="000678F2" w:rsidP="007075AB">
            <w:pPr>
              <w:jc w:val="center"/>
              <w:rPr>
                <w:b/>
                <w:bCs/>
              </w:rPr>
            </w:pPr>
            <w:r w:rsidRPr="004171B3">
              <w:rPr>
                <w:b/>
                <w:bCs/>
              </w:rPr>
              <w:t xml:space="preserve">Số lần lấy mẫu </w:t>
            </w:r>
          </w:p>
        </w:tc>
        <w:tc>
          <w:tcPr>
            <w:tcW w:w="966" w:type="dxa"/>
            <w:vMerge w:val="restart"/>
          </w:tcPr>
          <w:p w:rsidR="000678F2" w:rsidRPr="004171B3" w:rsidRDefault="000678F2" w:rsidP="007075AB">
            <w:pPr>
              <w:jc w:val="center"/>
              <w:rPr>
                <w:b/>
                <w:bCs/>
              </w:rPr>
            </w:pPr>
            <w:r w:rsidRPr="004171B3">
              <w:rPr>
                <w:b/>
                <w:bCs/>
              </w:rPr>
              <w:t>Ngày tháng năm lấy mẫu</w:t>
            </w:r>
          </w:p>
        </w:tc>
        <w:tc>
          <w:tcPr>
            <w:tcW w:w="1276" w:type="dxa"/>
            <w:vMerge w:val="restart"/>
          </w:tcPr>
          <w:p w:rsidR="000678F2" w:rsidRPr="004171B3" w:rsidRDefault="000678F2" w:rsidP="007075AB">
            <w:pPr>
              <w:jc w:val="center"/>
              <w:rPr>
                <w:b/>
                <w:bCs/>
              </w:rPr>
            </w:pPr>
            <w:r w:rsidRPr="004171B3">
              <w:rPr>
                <w:b/>
                <w:bCs/>
              </w:rPr>
              <w:t>Số lượng cơ sở nuôi tại thời điểm lấy mẫu</w:t>
            </w:r>
          </w:p>
        </w:tc>
        <w:tc>
          <w:tcPr>
            <w:tcW w:w="992" w:type="dxa"/>
            <w:vMerge w:val="restart"/>
          </w:tcPr>
          <w:p w:rsidR="000678F2" w:rsidRPr="004171B3" w:rsidRDefault="000678F2" w:rsidP="007075AB">
            <w:pPr>
              <w:jc w:val="center"/>
              <w:rPr>
                <w:b/>
                <w:bCs/>
              </w:rPr>
            </w:pPr>
            <w:r w:rsidRPr="004171B3">
              <w:rPr>
                <w:b/>
                <w:bCs/>
              </w:rPr>
              <w:t>Số lượng cơ sở được giám sát</w:t>
            </w:r>
          </w:p>
        </w:tc>
        <w:tc>
          <w:tcPr>
            <w:tcW w:w="1047" w:type="dxa"/>
            <w:vMerge w:val="restart"/>
          </w:tcPr>
          <w:p w:rsidR="000678F2" w:rsidRPr="004171B3" w:rsidRDefault="000678F2" w:rsidP="007075AB">
            <w:pPr>
              <w:jc w:val="center"/>
              <w:rPr>
                <w:b/>
                <w:bCs/>
              </w:rPr>
            </w:pPr>
            <w:r w:rsidRPr="004171B3">
              <w:rPr>
                <w:b/>
                <w:bCs/>
              </w:rPr>
              <w:t>Tổng số lượng ao của các cơ sở được giám sát</w:t>
            </w:r>
          </w:p>
        </w:tc>
        <w:tc>
          <w:tcPr>
            <w:tcW w:w="1221" w:type="dxa"/>
            <w:vMerge w:val="restart"/>
          </w:tcPr>
          <w:p w:rsidR="000678F2" w:rsidRPr="004171B3" w:rsidRDefault="000678F2" w:rsidP="007075AB">
            <w:pPr>
              <w:jc w:val="center"/>
              <w:rPr>
                <w:b/>
                <w:bCs/>
              </w:rPr>
            </w:pPr>
            <w:r w:rsidRPr="004171B3">
              <w:rPr>
                <w:b/>
                <w:bCs/>
              </w:rPr>
              <w:t xml:space="preserve">Số lượng ao/bể được chọn giám sát </w:t>
            </w:r>
          </w:p>
        </w:tc>
        <w:tc>
          <w:tcPr>
            <w:tcW w:w="2943" w:type="dxa"/>
            <w:gridSpan w:val="3"/>
          </w:tcPr>
          <w:p w:rsidR="000678F2" w:rsidRPr="004171B3" w:rsidRDefault="000678F2" w:rsidP="007075AB">
            <w:pPr>
              <w:jc w:val="center"/>
              <w:rPr>
                <w:b/>
                <w:bCs/>
              </w:rPr>
            </w:pPr>
            <w:r w:rsidRPr="004171B3">
              <w:rPr>
                <w:b/>
                <w:bCs/>
              </w:rPr>
              <w:t>Số lượng mẫu lấy xét nghiệm</w:t>
            </w:r>
          </w:p>
        </w:tc>
      </w:tr>
      <w:tr w:rsidR="000678F2" w:rsidRPr="004171B3">
        <w:trPr>
          <w:trHeight w:val="1448"/>
        </w:trPr>
        <w:tc>
          <w:tcPr>
            <w:tcW w:w="843" w:type="dxa"/>
            <w:vMerge/>
          </w:tcPr>
          <w:p w:rsidR="000678F2" w:rsidRPr="004171B3" w:rsidRDefault="000678F2" w:rsidP="007075AB">
            <w:pPr>
              <w:jc w:val="center"/>
              <w:rPr>
                <w:b/>
                <w:bCs/>
              </w:rPr>
            </w:pPr>
          </w:p>
        </w:tc>
        <w:tc>
          <w:tcPr>
            <w:tcW w:w="966" w:type="dxa"/>
            <w:vMerge/>
          </w:tcPr>
          <w:p w:rsidR="000678F2" w:rsidRPr="004171B3" w:rsidRDefault="000678F2" w:rsidP="007075AB">
            <w:pPr>
              <w:jc w:val="center"/>
              <w:rPr>
                <w:b/>
                <w:bCs/>
              </w:rPr>
            </w:pPr>
          </w:p>
        </w:tc>
        <w:tc>
          <w:tcPr>
            <w:tcW w:w="1276" w:type="dxa"/>
            <w:vMerge/>
          </w:tcPr>
          <w:p w:rsidR="000678F2" w:rsidRPr="004171B3" w:rsidRDefault="000678F2" w:rsidP="007075AB">
            <w:pPr>
              <w:jc w:val="center"/>
              <w:rPr>
                <w:b/>
                <w:bCs/>
              </w:rPr>
            </w:pPr>
          </w:p>
        </w:tc>
        <w:tc>
          <w:tcPr>
            <w:tcW w:w="992" w:type="dxa"/>
            <w:vMerge/>
          </w:tcPr>
          <w:p w:rsidR="000678F2" w:rsidRPr="004171B3" w:rsidRDefault="000678F2" w:rsidP="007075AB">
            <w:pPr>
              <w:jc w:val="center"/>
              <w:rPr>
                <w:b/>
                <w:bCs/>
              </w:rPr>
            </w:pPr>
          </w:p>
        </w:tc>
        <w:tc>
          <w:tcPr>
            <w:tcW w:w="1047" w:type="dxa"/>
            <w:vMerge/>
          </w:tcPr>
          <w:p w:rsidR="000678F2" w:rsidRPr="004171B3" w:rsidRDefault="000678F2" w:rsidP="007075AB">
            <w:pPr>
              <w:jc w:val="center"/>
              <w:rPr>
                <w:b/>
                <w:bCs/>
              </w:rPr>
            </w:pPr>
          </w:p>
        </w:tc>
        <w:tc>
          <w:tcPr>
            <w:tcW w:w="1221" w:type="dxa"/>
            <w:vMerge/>
          </w:tcPr>
          <w:p w:rsidR="000678F2" w:rsidRPr="004171B3" w:rsidRDefault="000678F2" w:rsidP="007075AB">
            <w:pPr>
              <w:jc w:val="center"/>
              <w:rPr>
                <w:b/>
                <w:bCs/>
              </w:rPr>
            </w:pPr>
          </w:p>
        </w:tc>
        <w:tc>
          <w:tcPr>
            <w:tcW w:w="993" w:type="dxa"/>
          </w:tcPr>
          <w:p w:rsidR="000678F2" w:rsidRPr="004171B3" w:rsidRDefault="000678F2" w:rsidP="007075AB">
            <w:pPr>
              <w:jc w:val="center"/>
              <w:rPr>
                <w:b/>
                <w:bCs/>
              </w:rPr>
            </w:pPr>
            <w:r w:rsidRPr="004171B3">
              <w:rPr>
                <w:b/>
                <w:bCs/>
              </w:rPr>
              <w:t>Thủy sản</w:t>
            </w:r>
          </w:p>
        </w:tc>
        <w:tc>
          <w:tcPr>
            <w:tcW w:w="992" w:type="dxa"/>
          </w:tcPr>
          <w:p w:rsidR="000678F2" w:rsidRPr="004171B3" w:rsidRDefault="000678F2" w:rsidP="007075AB">
            <w:pPr>
              <w:jc w:val="center"/>
              <w:rPr>
                <w:b/>
                <w:bCs/>
              </w:rPr>
            </w:pPr>
            <w:r w:rsidRPr="004171B3">
              <w:rPr>
                <w:b/>
                <w:bCs/>
              </w:rPr>
              <w:t>Môi trường</w:t>
            </w:r>
          </w:p>
        </w:tc>
        <w:tc>
          <w:tcPr>
            <w:tcW w:w="958" w:type="dxa"/>
          </w:tcPr>
          <w:p w:rsidR="000678F2" w:rsidRPr="004171B3" w:rsidRDefault="000678F2" w:rsidP="007075AB">
            <w:pPr>
              <w:jc w:val="center"/>
              <w:rPr>
                <w:b/>
                <w:bCs/>
                <w:i/>
                <w:iCs/>
              </w:rPr>
            </w:pPr>
            <w:r w:rsidRPr="004171B3">
              <w:rPr>
                <w:b/>
                <w:bCs/>
                <w:i/>
                <w:iCs/>
              </w:rPr>
              <w:t>(Ghi rõ từng loại mẫu khác)</w:t>
            </w:r>
          </w:p>
        </w:tc>
      </w:tr>
      <w:tr w:rsidR="000678F2" w:rsidRPr="004171B3">
        <w:tc>
          <w:tcPr>
            <w:tcW w:w="843" w:type="dxa"/>
          </w:tcPr>
          <w:p w:rsidR="000678F2" w:rsidRPr="004171B3" w:rsidRDefault="000678F2" w:rsidP="007075AB">
            <w:pPr>
              <w:jc w:val="center"/>
            </w:pPr>
            <w:r w:rsidRPr="004171B3">
              <w:t>1</w:t>
            </w:r>
          </w:p>
        </w:tc>
        <w:tc>
          <w:tcPr>
            <w:tcW w:w="966" w:type="dxa"/>
          </w:tcPr>
          <w:p w:rsidR="000678F2" w:rsidRPr="004171B3" w:rsidRDefault="000678F2" w:rsidP="007075AB">
            <w:pPr>
              <w:jc w:val="center"/>
            </w:pPr>
          </w:p>
        </w:tc>
        <w:tc>
          <w:tcPr>
            <w:tcW w:w="1276" w:type="dxa"/>
          </w:tcPr>
          <w:p w:rsidR="000678F2" w:rsidRPr="004171B3" w:rsidRDefault="000678F2" w:rsidP="007075AB">
            <w:pPr>
              <w:jc w:val="center"/>
            </w:pPr>
          </w:p>
        </w:tc>
        <w:tc>
          <w:tcPr>
            <w:tcW w:w="992" w:type="dxa"/>
          </w:tcPr>
          <w:p w:rsidR="000678F2" w:rsidRPr="004171B3" w:rsidRDefault="000678F2" w:rsidP="007075AB">
            <w:pPr>
              <w:jc w:val="center"/>
            </w:pPr>
          </w:p>
        </w:tc>
        <w:tc>
          <w:tcPr>
            <w:tcW w:w="1047" w:type="dxa"/>
          </w:tcPr>
          <w:p w:rsidR="000678F2" w:rsidRPr="004171B3" w:rsidRDefault="000678F2" w:rsidP="007075AB">
            <w:pPr>
              <w:jc w:val="center"/>
            </w:pPr>
          </w:p>
        </w:tc>
        <w:tc>
          <w:tcPr>
            <w:tcW w:w="1221" w:type="dxa"/>
          </w:tcPr>
          <w:p w:rsidR="000678F2" w:rsidRPr="004171B3" w:rsidRDefault="000678F2" w:rsidP="007075AB">
            <w:pPr>
              <w:jc w:val="center"/>
            </w:pPr>
          </w:p>
        </w:tc>
        <w:tc>
          <w:tcPr>
            <w:tcW w:w="993" w:type="dxa"/>
          </w:tcPr>
          <w:p w:rsidR="000678F2" w:rsidRPr="004171B3" w:rsidRDefault="000678F2" w:rsidP="007075AB">
            <w:pPr>
              <w:jc w:val="center"/>
            </w:pPr>
          </w:p>
        </w:tc>
        <w:tc>
          <w:tcPr>
            <w:tcW w:w="992" w:type="dxa"/>
          </w:tcPr>
          <w:p w:rsidR="000678F2" w:rsidRPr="004171B3" w:rsidRDefault="000678F2" w:rsidP="007075AB">
            <w:pPr>
              <w:jc w:val="center"/>
            </w:pPr>
          </w:p>
        </w:tc>
        <w:tc>
          <w:tcPr>
            <w:tcW w:w="958" w:type="dxa"/>
          </w:tcPr>
          <w:p w:rsidR="000678F2" w:rsidRPr="004171B3" w:rsidRDefault="000678F2" w:rsidP="007075AB">
            <w:pPr>
              <w:jc w:val="center"/>
            </w:pPr>
          </w:p>
        </w:tc>
      </w:tr>
      <w:tr w:rsidR="000678F2" w:rsidRPr="004171B3">
        <w:tc>
          <w:tcPr>
            <w:tcW w:w="843" w:type="dxa"/>
          </w:tcPr>
          <w:p w:rsidR="000678F2" w:rsidRPr="004171B3" w:rsidRDefault="000678F2" w:rsidP="007075AB">
            <w:pPr>
              <w:jc w:val="center"/>
            </w:pPr>
            <w:r w:rsidRPr="004171B3">
              <w:t>2</w:t>
            </w:r>
          </w:p>
        </w:tc>
        <w:tc>
          <w:tcPr>
            <w:tcW w:w="966" w:type="dxa"/>
          </w:tcPr>
          <w:p w:rsidR="000678F2" w:rsidRPr="004171B3" w:rsidRDefault="000678F2" w:rsidP="007075AB">
            <w:pPr>
              <w:jc w:val="center"/>
            </w:pPr>
          </w:p>
        </w:tc>
        <w:tc>
          <w:tcPr>
            <w:tcW w:w="1276" w:type="dxa"/>
          </w:tcPr>
          <w:p w:rsidR="000678F2" w:rsidRPr="004171B3" w:rsidRDefault="000678F2" w:rsidP="007075AB">
            <w:pPr>
              <w:jc w:val="center"/>
            </w:pPr>
          </w:p>
        </w:tc>
        <w:tc>
          <w:tcPr>
            <w:tcW w:w="992" w:type="dxa"/>
          </w:tcPr>
          <w:p w:rsidR="000678F2" w:rsidRPr="004171B3" w:rsidRDefault="000678F2" w:rsidP="007075AB">
            <w:pPr>
              <w:jc w:val="center"/>
            </w:pPr>
          </w:p>
        </w:tc>
        <w:tc>
          <w:tcPr>
            <w:tcW w:w="1047" w:type="dxa"/>
          </w:tcPr>
          <w:p w:rsidR="000678F2" w:rsidRPr="004171B3" w:rsidRDefault="000678F2" w:rsidP="007075AB">
            <w:pPr>
              <w:jc w:val="center"/>
            </w:pPr>
          </w:p>
        </w:tc>
        <w:tc>
          <w:tcPr>
            <w:tcW w:w="1221" w:type="dxa"/>
          </w:tcPr>
          <w:p w:rsidR="000678F2" w:rsidRPr="004171B3" w:rsidRDefault="000678F2" w:rsidP="007075AB">
            <w:pPr>
              <w:jc w:val="center"/>
            </w:pPr>
          </w:p>
        </w:tc>
        <w:tc>
          <w:tcPr>
            <w:tcW w:w="993" w:type="dxa"/>
          </w:tcPr>
          <w:p w:rsidR="000678F2" w:rsidRPr="004171B3" w:rsidRDefault="000678F2" w:rsidP="007075AB">
            <w:pPr>
              <w:jc w:val="center"/>
            </w:pPr>
          </w:p>
        </w:tc>
        <w:tc>
          <w:tcPr>
            <w:tcW w:w="992" w:type="dxa"/>
          </w:tcPr>
          <w:p w:rsidR="000678F2" w:rsidRPr="004171B3" w:rsidRDefault="000678F2" w:rsidP="007075AB">
            <w:pPr>
              <w:jc w:val="center"/>
            </w:pPr>
          </w:p>
        </w:tc>
        <w:tc>
          <w:tcPr>
            <w:tcW w:w="958" w:type="dxa"/>
          </w:tcPr>
          <w:p w:rsidR="000678F2" w:rsidRPr="004171B3" w:rsidRDefault="000678F2" w:rsidP="007075AB">
            <w:pPr>
              <w:jc w:val="center"/>
            </w:pPr>
          </w:p>
        </w:tc>
      </w:tr>
      <w:tr w:rsidR="000678F2" w:rsidRPr="004171B3">
        <w:tc>
          <w:tcPr>
            <w:tcW w:w="3085" w:type="dxa"/>
            <w:gridSpan w:val="3"/>
          </w:tcPr>
          <w:p w:rsidR="000678F2" w:rsidRPr="004171B3" w:rsidRDefault="000678F2" w:rsidP="007075AB">
            <w:pPr>
              <w:jc w:val="center"/>
              <w:rPr>
                <w:b/>
                <w:bCs/>
              </w:rPr>
            </w:pPr>
            <w:r w:rsidRPr="004171B3">
              <w:rPr>
                <w:b/>
                <w:bCs/>
              </w:rPr>
              <w:t>Tổng cộng</w:t>
            </w:r>
          </w:p>
        </w:tc>
        <w:tc>
          <w:tcPr>
            <w:tcW w:w="992" w:type="dxa"/>
          </w:tcPr>
          <w:p w:rsidR="000678F2" w:rsidRPr="004171B3" w:rsidRDefault="000678F2" w:rsidP="007075AB">
            <w:pPr>
              <w:jc w:val="center"/>
              <w:rPr>
                <w:b/>
                <w:bCs/>
              </w:rPr>
            </w:pPr>
          </w:p>
        </w:tc>
        <w:tc>
          <w:tcPr>
            <w:tcW w:w="1047" w:type="dxa"/>
          </w:tcPr>
          <w:p w:rsidR="000678F2" w:rsidRPr="004171B3" w:rsidRDefault="000678F2" w:rsidP="007075AB">
            <w:pPr>
              <w:jc w:val="center"/>
              <w:rPr>
                <w:b/>
                <w:bCs/>
              </w:rPr>
            </w:pPr>
          </w:p>
        </w:tc>
        <w:tc>
          <w:tcPr>
            <w:tcW w:w="1221" w:type="dxa"/>
          </w:tcPr>
          <w:p w:rsidR="000678F2" w:rsidRPr="004171B3" w:rsidRDefault="000678F2" w:rsidP="007075AB">
            <w:pPr>
              <w:jc w:val="center"/>
              <w:rPr>
                <w:b/>
                <w:bCs/>
              </w:rPr>
            </w:pPr>
          </w:p>
        </w:tc>
        <w:tc>
          <w:tcPr>
            <w:tcW w:w="993" w:type="dxa"/>
          </w:tcPr>
          <w:p w:rsidR="000678F2" w:rsidRPr="004171B3" w:rsidRDefault="000678F2" w:rsidP="007075AB">
            <w:pPr>
              <w:jc w:val="center"/>
              <w:rPr>
                <w:b/>
                <w:bCs/>
              </w:rPr>
            </w:pPr>
          </w:p>
        </w:tc>
        <w:tc>
          <w:tcPr>
            <w:tcW w:w="992" w:type="dxa"/>
          </w:tcPr>
          <w:p w:rsidR="000678F2" w:rsidRPr="004171B3" w:rsidRDefault="000678F2" w:rsidP="007075AB">
            <w:pPr>
              <w:jc w:val="center"/>
              <w:rPr>
                <w:b/>
                <w:bCs/>
              </w:rPr>
            </w:pPr>
          </w:p>
        </w:tc>
        <w:tc>
          <w:tcPr>
            <w:tcW w:w="958" w:type="dxa"/>
          </w:tcPr>
          <w:p w:rsidR="000678F2" w:rsidRPr="004171B3" w:rsidRDefault="000678F2" w:rsidP="007075AB">
            <w:pPr>
              <w:jc w:val="center"/>
              <w:rPr>
                <w:b/>
                <w:bCs/>
              </w:rPr>
            </w:pPr>
          </w:p>
        </w:tc>
      </w:tr>
    </w:tbl>
    <w:p w:rsidR="000678F2" w:rsidRPr="004171B3" w:rsidRDefault="000678F2" w:rsidP="003B5806">
      <w:pPr>
        <w:spacing w:before="100" w:after="100"/>
        <w:ind w:firstLine="709"/>
        <w:rPr>
          <w:b/>
          <w:bCs/>
        </w:rPr>
      </w:pPr>
      <w:r w:rsidRPr="004171B3">
        <w:rPr>
          <w:b/>
          <w:bCs/>
        </w:rPr>
        <w:t>3. Kết quả giám sát dịch bệnh</w:t>
      </w:r>
      <w:r w:rsidRPr="004171B3">
        <w:rPr>
          <w:b/>
          <w:bCs/>
        </w:rPr>
        <w:tab/>
      </w:r>
    </w:p>
    <w:p w:rsidR="000678F2" w:rsidRPr="004171B3" w:rsidRDefault="000678F2" w:rsidP="003B5806">
      <w:pPr>
        <w:tabs>
          <w:tab w:val="center" w:pos="4535"/>
        </w:tabs>
        <w:spacing w:before="100" w:after="100"/>
        <w:ind w:firstLine="709"/>
        <w:jc w:val="both"/>
      </w:pPr>
      <w:r w:rsidRPr="004171B3">
        <w:t xml:space="preserve">a) Kết quả giám sát bị động </w:t>
      </w:r>
      <w:r w:rsidRPr="004171B3">
        <w:rPr>
          <w:i/>
          <w:iCs/>
          <w:lang w:val="vi-VN"/>
        </w:rPr>
        <w:t>(bao gồm thông tin về tổng đàn, tình trạng sức khỏe động vật nuôi, số lượng động vật mắc bệnh, thời gian xảy ra bệnh, số lượng mẫu xét nghiệm và kết quả xét nghiệm,…).</w:t>
      </w:r>
    </w:p>
    <w:p w:rsidR="000678F2" w:rsidRPr="004171B3" w:rsidRDefault="000678F2" w:rsidP="003B5806">
      <w:pPr>
        <w:spacing w:before="100" w:after="100"/>
        <w:jc w:val="both"/>
      </w:pPr>
      <w:r w:rsidRPr="004171B3">
        <w:t xml:space="preserve">- Ghi rõ nội dung theo dõi sức khỏe thủy sản tại các cơ sở trong vùng </w:t>
      </w:r>
      <w:r w:rsidRPr="004171B3">
        <w:rPr>
          <w:i/>
          <w:iCs/>
        </w:rPr>
        <w:t>(số lượng thủy sản chết; tiêu thụ thức ăn; sử dụng thuốc hóa chất; các chỉ tiêu môi trường nuôi; số lượng và tỷ lệ cơ sở thiệt hại do bệnh; số lượng và tỷ lệ ao/bể thiệt hại do bệnh; thời gian xảy ra bệnh (ngày, tháng năm theo từng bệnh))</w:t>
      </w:r>
      <w:r w:rsidRPr="004171B3">
        <w:t xml:space="preserve">; loài thủy sản bị mắc bệnh, tuổi mắc bệnh; tổng lượng thủy sản chết/thiệt hại,… </w:t>
      </w:r>
    </w:p>
    <w:p w:rsidR="000678F2" w:rsidRPr="004171B3" w:rsidRDefault="000678F2" w:rsidP="003B5806">
      <w:pPr>
        <w:spacing w:before="100" w:after="100"/>
        <w:jc w:val="both"/>
      </w:pPr>
      <w:r w:rsidRPr="004171B3">
        <w:t>- Ghi rõ tổng số lần lấy mẫu, số lượng mẫu lấy khi thủy sản chết; số mẫu dương tính với bệnh đăng ký xây dựng an toàn dịch bệnh,...</w:t>
      </w:r>
    </w:p>
    <w:p w:rsidR="000678F2" w:rsidRPr="004171B3" w:rsidRDefault="000678F2" w:rsidP="003B5806">
      <w:pPr>
        <w:spacing w:before="100" w:after="100"/>
      </w:pPr>
      <w:r w:rsidRPr="004171B3">
        <w:t xml:space="preserve">b) Giám sát chủ động </w:t>
      </w:r>
      <w:r w:rsidRPr="004171B3">
        <w:rPr>
          <w:i/>
          <w:iCs/>
          <w:lang w:val="vi-VN"/>
        </w:rPr>
        <w:t>(bao gồm thông tin về tổng đàn, tần suất, thời gian lấy mẫu, số lượng mẫu, kết quả xét nghiệm,…)</w:t>
      </w:r>
      <w:r w:rsidRPr="004171B3">
        <w:rPr>
          <w:lang w:val="vi-VN"/>
        </w:rPr>
        <w:t>.</w:t>
      </w:r>
    </w:p>
    <w:p w:rsidR="000678F2" w:rsidRPr="004171B3" w:rsidRDefault="000678F2" w:rsidP="003B5806">
      <w:pPr>
        <w:tabs>
          <w:tab w:val="center" w:pos="4535"/>
        </w:tabs>
        <w:spacing w:before="100" w:after="100"/>
        <w:ind w:firstLine="709"/>
        <w:jc w:val="both"/>
        <w:rPr>
          <w:spacing w:val="-2"/>
        </w:rPr>
      </w:pPr>
      <w:r w:rsidRPr="004171B3">
        <w:rPr>
          <w:spacing w:val="-2"/>
        </w:rPr>
        <w:t xml:space="preserve">- Ghi rõ kết quả giám sát đối với từng bệnh </w:t>
      </w:r>
      <w:r w:rsidRPr="004171B3">
        <w:rPr>
          <w:i/>
          <w:iCs/>
          <w:spacing w:val="-2"/>
        </w:rPr>
        <w:t>(tổng số cơ sở giám sát, tổng số cơ sở dương tính, tỷ lệ cơ sở dương tính; tổng số mẫu xét nghiệm, tổng số mẫu dương tính, tỷ lệ mẫu dương tính; thời gian lấy mẫu đối với mẫu cho kết quả dương tính; tác nhân gây bệnh được phát hiện tại cơ sở (ghi tên, địa chỉ của cơ sở))</w:t>
      </w:r>
      <w:r w:rsidRPr="004171B3">
        <w:rPr>
          <w:spacing w:val="-2"/>
        </w:rPr>
        <w:t xml:space="preserve">; ghi rõ loại mẫu dương tính, tuổi thủy sản bị nhiễm tác nhân gây bệnh, … </w:t>
      </w:r>
    </w:p>
    <w:p w:rsidR="000678F2" w:rsidRPr="004171B3" w:rsidRDefault="000678F2" w:rsidP="003B5806">
      <w:pPr>
        <w:pStyle w:val="ListParagraph"/>
        <w:spacing w:before="100" w:after="100"/>
        <w:ind w:left="0"/>
        <w:rPr>
          <w:sz w:val="28"/>
          <w:szCs w:val="28"/>
        </w:rPr>
      </w:pPr>
      <w:r w:rsidRPr="004171B3">
        <w:rPr>
          <w:sz w:val="28"/>
          <w:szCs w:val="28"/>
        </w:rPr>
        <w:t xml:space="preserve">- Mô tả biện pháp xử lý tại cơ sở. </w:t>
      </w:r>
    </w:p>
    <w:p w:rsidR="000678F2" w:rsidRPr="004171B3" w:rsidRDefault="000678F2" w:rsidP="003B5806">
      <w:pPr>
        <w:pStyle w:val="ListParagraph"/>
        <w:spacing w:before="100" w:after="100"/>
        <w:ind w:left="0"/>
        <w:rPr>
          <w:sz w:val="28"/>
          <w:szCs w:val="28"/>
        </w:rPr>
      </w:pPr>
    </w:p>
    <w:p w:rsidR="000678F2" w:rsidRPr="004171B3" w:rsidRDefault="000678F2" w:rsidP="003B5806">
      <w:pPr>
        <w:pStyle w:val="ListParagraph"/>
        <w:spacing w:after="120"/>
        <w:ind w:left="0"/>
        <w:rPr>
          <w:b/>
          <w:bCs/>
          <w:sz w:val="28"/>
          <w:szCs w:val="28"/>
        </w:rPr>
      </w:pPr>
      <w:r w:rsidRPr="004171B3">
        <w:rPr>
          <w:b/>
          <w:bCs/>
          <w:sz w:val="28"/>
          <w:szCs w:val="28"/>
        </w:rPr>
        <w:t>Bảng tổng hợp dữ liệu cơ sở dương tính với tác nhân gây bệnh</w:t>
      </w:r>
    </w:p>
    <w:tbl>
      <w:tblPr>
        <w:tblW w:w="918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3"/>
        <w:gridCol w:w="911"/>
        <w:gridCol w:w="1037"/>
        <w:gridCol w:w="1041"/>
        <w:gridCol w:w="1080"/>
        <w:gridCol w:w="1080"/>
        <w:gridCol w:w="973"/>
        <w:gridCol w:w="1179"/>
        <w:gridCol w:w="1025"/>
      </w:tblGrid>
      <w:tr w:rsidR="000678F2" w:rsidRPr="004171B3">
        <w:tc>
          <w:tcPr>
            <w:tcW w:w="863" w:type="dxa"/>
          </w:tcPr>
          <w:p w:rsidR="000678F2" w:rsidRPr="004171B3" w:rsidRDefault="000678F2" w:rsidP="007075AB">
            <w:pPr>
              <w:pStyle w:val="ListParagraph"/>
              <w:spacing w:after="120"/>
              <w:ind w:left="0"/>
              <w:jc w:val="center"/>
              <w:rPr>
                <w:b/>
                <w:bCs/>
              </w:rPr>
            </w:pPr>
            <w:r w:rsidRPr="004171B3">
              <w:rPr>
                <w:b/>
                <w:bCs/>
              </w:rPr>
              <w:t>Số lần lấy mẫu</w:t>
            </w:r>
          </w:p>
        </w:tc>
        <w:tc>
          <w:tcPr>
            <w:tcW w:w="911" w:type="dxa"/>
          </w:tcPr>
          <w:p w:rsidR="000678F2" w:rsidRPr="004171B3" w:rsidRDefault="000678F2" w:rsidP="007075AB">
            <w:pPr>
              <w:pStyle w:val="ListParagraph"/>
              <w:spacing w:after="120"/>
              <w:ind w:left="0"/>
              <w:jc w:val="center"/>
              <w:rPr>
                <w:b/>
                <w:bCs/>
              </w:rPr>
            </w:pPr>
            <w:r w:rsidRPr="004171B3">
              <w:rPr>
                <w:b/>
                <w:bCs/>
              </w:rPr>
              <w:t>Ngày, tháng, năm</w:t>
            </w:r>
          </w:p>
        </w:tc>
        <w:tc>
          <w:tcPr>
            <w:tcW w:w="1037" w:type="dxa"/>
          </w:tcPr>
          <w:p w:rsidR="000678F2" w:rsidRPr="004171B3" w:rsidRDefault="000678F2" w:rsidP="007075AB">
            <w:pPr>
              <w:pStyle w:val="ListParagraph"/>
              <w:spacing w:after="120"/>
              <w:ind w:left="0"/>
              <w:jc w:val="center"/>
              <w:rPr>
                <w:b/>
                <w:bCs/>
              </w:rPr>
            </w:pPr>
            <w:r w:rsidRPr="004171B3">
              <w:rPr>
                <w:b/>
                <w:bCs/>
              </w:rPr>
              <w:t>Tên bệnh</w:t>
            </w:r>
          </w:p>
        </w:tc>
        <w:tc>
          <w:tcPr>
            <w:tcW w:w="1041" w:type="dxa"/>
          </w:tcPr>
          <w:p w:rsidR="000678F2" w:rsidRPr="004171B3" w:rsidRDefault="000678F2" w:rsidP="007075AB">
            <w:pPr>
              <w:pStyle w:val="ListParagraph"/>
              <w:spacing w:after="120"/>
              <w:ind w:left="0"/>
              <w:jc w:val="center"/>
              <w:rPr>
                <w:b/>
                <w:bCs/>
              </w:rPr>
            </w:pPr>
            <w:r w:rsidRPr="004171B3">
              <w:rPr>
                <w:b/>
                <w:bCs/>
              </w:rPr>
              <w:t>Loại mẫu dương tính</w:t>
            </w:r>
          </w:p>
        </w:tc>
        <w:tc>
          <w:tcPr>
            <w:tcW w:w="1080" w:type="dxa"/>
          </w:tcPr>
          <w:p w:rsidR="000678F2" w:rsidRPr="004171B3" w:rsidRDefault="000678F2" w:rsidP="007075AB">
            <w:pPr>
              <w:pStyle w:val="ListParagraph"/>
              <w:spacing w:after="120"/>
              <w:ind w:left="0"/>
              <w:jc w:val="center"/>
              <w:rPr>
                <w:b/>
                <w:bCs/>
              </w:rPr>
            </w:pPr>
            <w:r w:rsidRPr="004171B3">
              <w:rPr>
                <w:b/>
                <w:bCs/>
              </w:rPr>
              <w:t xml:space="preserve">Số cơ sở dương tính </w:t>
            </w:r>
            <w:r w:rsidRPr="004171B3">
              <w:rPr>
                <w:b/>
                <w:bCs/>
                <w:vertAlign w:val="superscript"/>
              </w:rPr>
              <w:t>(*)</w:t>
            </w:r>
          </w:p>
        </w:tc>
        <w:tc>
          <w:tcPr>
            <w:tcW w:w="1080" w:type="dxa"/>
          </w:tcPr>
          <w:p w:rsidR="000678F2" w:rsidRPr="004171B3" w:rsidRDefault="000678F2" w:rsidP="007075AB">
            <w:pPr>
              <w:pStyle w:val="ListParagraph"/>
              <w:spacing w:after="120"/>
              <w:ind w:left="0"/>
              <w:jc w:val="center"/>
              <w:rPr>
                <w:b/>
                <w:bCs/>
              </w:rPr>
            </w:pPr>
            <w:r w:rsidRPr="004171B3">
              <w:rPr>
                <w:b/>
                <w:bCs/>
              </w:rPr>
              <w:t>Đối tượng nuôi</w:t>
            </w:r>
          </w:p>
        </w:tc>
        <w:tc>
          <w:tcPr>
            <w:tcW w:w="973" w:type="dxa"/>
          </w:tcPr>
          <w:p w:rsidR="000678F2" w:rsidRPr="004171B3" w:rsidRDefault="000678F2" w:rsidP="007075AB">
            <w:pPr>
              <w:pStyle w:val="ListParagraph"/>
              <w:spacing w:after="120"/>
              <w:ind w:left="0"/>
              <w:jc w:val="center"/>
              <w:rPr>
                <w:b/>
                <w:bCs/>
              </w:rPr>
            </w:pPr>
            <w:r w:rsidRPr="004171B3">
              <w:rPr>
                <w:b/>
                <w:bCs/>
              </w:rPr>
              <w:t>Tuổi thủy sản</w:t>
            </w:r>
          </w:p>
        </w:tc>
        <w:tc>
          <w:tcPr>
            <w:tcW w:w="1179" w:type="dxa"/>
          </w:tcPr>
          <w:p w:rsidR="000678F2" w:rsidRPr="004171B3" w:rsidRDefault="000678F2" w:rsidP="007075AB">
            <w:pPr>
              <w:pStyle w:val="ListParagraph"/>
              <w:spacing w:after="120"/>
              <w:ind w:left="0"/>
              <w:jc w:val="center"/>
              <w:rPr>
                <w:b/>
                <w:bCs/>
              </w:rPr>
            </w:pPr>
            <w:r w:rsidRPr="004171B3">
              <w:rPr>
                <w:b/>
                <w:bCs/>
              </w:rPr>
              <w:t>Số mẫu dương tính</w:t>
            </w:r>
          </w:p>
        </w:tc>
        <w:tc>
          <w:tcPr>
            <w:tcW w:w="1025" w:type="dxa"/>
          </w:tcPr>
          <w:p w:rsidR="000678F2" w:rsidRPr="004171B3" w:rsidRDefault="000678F2" w:rsidP="007075AB">
            <w:pPr>
              <w:pStyle w:val="ListParagraph"/>
              <w:spacing w:after="120"/>
              <w:ind w:left="0"/>
              <w:jc w:val="center"/>
              <w:rPr>
                <w:b/>
                <w:bCs/>
              </w:rPr>
            </w:pPr>
            <w:r w:rsidRPr="004171B3">
              <w:rPr>
                <w:b/>
                <w:bCs/>
              </w:rPr>
              <w:t>Biện pháp xử lý</w:t>
            </w:r>
          </w:p>
        </w:tc>
      </w:tr>
      <w:tr w:rsidR="000678F2" w:rsidRPr="004171B3">
        <w:tc>
          <w:tcPr>
            <w:tcW w:w="863" w:type="dxa"/>
          </w:tcPr>
          <w:p w:rsidR="000678F2" w:rsidRPr="004171B3" w:rsidRDefault="000678F2" w:rsidP="007075AB">
            <w:pPr>
              <w:pStyle w:val="ListParagraph"/>
              <w:spacing w:before="60" w:after="60"/>
              <w:ind w:left="0"/>
            </w:pPr>
          </w:p>
        </w:tc>
        <w:tc>
          <w:tcPr>
            <w:tcW w:w="911" w:type="dxa"/>
          </w:tcPr>
          <w:p w:rsidR="000678F2" w:rsidRPr="004171B3" w:rsidRDefault="000678F2" w:rsidP="007075AB">
            <w:pPr>
              <w:pStyle w:val="ListParagraph"/>
              <w:spacing w:before="60" w:after="60"/>
              <w:ind w:left="0"/>
            </w:pPr>
          </w:p>
        </w:tc>
        <w:tc>
          <w:tcPr>
            <w:tcW w:w="1037" w:type="dxa"/>
          </w:tcPr>
          <w:p w:rsidR="000678F2" w:rsidRPr="004171B3" w:rsidRDefault="000678F2" w:rsidP="007075AB">
            <w:pPr>
              <w:pStyle w:val="ListParagraph"/>
              <w:spacing w:before="60" w:after="60"/>
              <w:ind w:left="0"/>
            </w:pPr>
          </w:p>
        </w:tc>
        <w:tc>
          <w:tcPr>
            <w:tcW w:w="1041" w:type="dxa"/>
          </w:tcPr>
          <w:p w:rsidR="000678F2" w:rsidRPr="004171B3" w:rsidRDefault="000678F2" w:rsidP="007075AB">
            <w:pPr>
              <w:pStyle w:val="ListParagraph"/>
              <w:spacing w:before="60" w:after="60"/>
              <w:ind w:left="0"/>
            </w:pPr>
          </w:p>
        </w:tc>
        <w:tc>
          <w:tcPr>
            <w:tcW w:w="1080" w:type="dxa"/>
          </w:tcPr>
          <w:p w:rsidR="000678F2" w:rsidRPr="004171B3" w:rsidRDefault="000678F2" w:rsidP="007075AB">
            <w:pPr>
              <w:pStyle w:val="ListParagraph"/>
              <w:spacing w:before="60" w:after="60"/>
              <w:ind w:left="0"/>
            </w:pPr>
          </w:p>
        </w:tc>
        <w:tc>
          <w:tcPr>
            <w:tcW w:w="1080" w:type="dxa"/>
          </w:tcPr>
          <w:p w:rsidR="000678F2" w:rsidRPr="004171B3" w:rsidRDefault="000678F2" w:rsidP="007075AB">
            <w:pPr>
              <w:pStyle w:val="ListParagraph"/>
              <w:spacing w:before="60" w:after="60"/>
              <w:ind w:left="0"/>
            </w:pPr>
          </w:p>
        </w:tc>
        <w:tc>
          <w:tcPr>
            <w:tcW w:w="973" w:type="dxa"/>
          </w:tcPr>
          <w:p w:rsidR="000678F2" w:rsidRPr="004171B3" w:rsidRDefault="000678F2" w:rsidP="007075AB">
            <w:pPr>
              <w:pStyle w:val="ListParagraph"/>
              <w:spacing w:before="60" w:after="60"/>
              <w:ind w:left="0"/>
            </w:pPr>
          </w:p>
        </w:tc>
        <w:tc>
          <w:tcPr>
            <w:tcW w:w="1179" w:type="dxa"/>
          </w:tcPr>
          <w:p w:rsidR="000678F2" w:rsidRPr="004171B3" w:rsidRDefault="000678F2" w:rsidP="007075AB">
            <w:pPr>
              <w:pStyle w:val="ListParagraph"/>
              <w:spacing w:before="60" w:after="60"/>
              <w:ind w:left="0"/>
            </w:pPr>
          </w:p>
        </w:tc>
        <w:tc>
          <w:tcPr>
            <w:tcW w:w="1025" w:type="dxa"/>
          </w:tcPr>
          <w:p w:rsidR="000678F2" w:rsidRPr="004171B3" w:rsidRDefault="000678F2" w:rsidP="007075AB">
            <w:pPr>
              <w:pStyle w:val="ListParagraph"/>
              <w:spacing w:before="60" w:after="60"/>
              <w:ind w:left="0"/>
            </w:pPr>
          </w:p>
        </w:tc>
      </w:tr>
      <w:tr w:rsidR="000678F2" w:rsidRPr="004171B3">
        <w:tc>
          <w:tcPr>
            <w:tcW w:w="863" w:type="dxa"/>
          </w:tcPr>
          <w:p w:rsidR="000678F2" w:rsidRPr="004171B3" w:rsidRDefault="000678F2" w:rsidP="007075AB">
            <w:pPr>
              <w:pStyle w:val="ListParagraph"/>
              <w:spacing w:before="60" w:after="60"/>
              <w:ind w:left="0"/>
            </w:pPr>
          </w:p>
        </w:tc>
        <w:tc>
          <w:tcPr>
            <w:tcW w:w="911" w:type="dxa"/>
          </w:tcPr>
          <w:p w:rsidR="000678F2" w:rsidRPr="004171B3" w:rsidRDefault="000678F2" w:rsidP="007075AB">
            <w:pPr>
              <w:pStyle w:val="ListParagraph"/>
              <w:spacing w:before="60" w:after="60"/>
              <w:ind w:left="0"/>
            </w:pPr>
          </w:p>
        </w:tc>
        <w:tc>
          <w:tcPr>
            <w:tcW w:w="1037" w:type="dxa"/>
          </w:tcPr>
          <w:p w:rsidR="000678F2" w:rsidRPr="004171B3" w:rsidRDefault="000678F2" w:rsidP="007075AB">
            <w:pPr>
              <w:pStyle w:val="ListParagraph"/>
              <w:spacing w:before="60" w:after="60"/>
              <w:ind w:left="0"/>
            </w:pPr>
          </w:p>
        </w:tc>
        <w:tc>
          <w:tcPr>
            <w:tcW w:w="1041" w:type="dxa"/>
          </w:tcPr>
          <w:p w:rsidR="000678F2" w:rsidRPr="004171B3" w:rsidRDefault="000678F2" w:rsidP="007075AB">
            <w:pPr>
              <w:pStyle w:val="ListParagraph"/>
              <w:spacing w:before="60" w:after="60"/>
              <w:ind w:left="0"/>
            </w:pPr>
          </w:p>
        </w:tc>
        <w:tc>
          <w:tcPr>
            <w:tcW w:w="1080" w:type="dxa"/>
          </w:tcPr>
          <w:p w:rsidR="000678F2" w:rsidRPr="004171B3" w:rsidRDefault="000678F2" w:rsidP="007075AB">
            <w:pPr>
              <w:pStyle w:val="ListParagraph"/>
              <w:spacing w:before="60" w:after="60"/>
              <w:ind w:left="0"/>
            </w:pPr>
          </w:p>
        </w:tc>
        <w:tc>
          <w:tcPr>
            <w:tcW w:w="1080" w:type="dxa"/>
          </w:tcPr>
          <w:p w:rsidR="000678F2" w:rsidRPr="004171B3" w:rsidRDefault="000678F2" w:rsidP="007075AB">
            <w:pPr>
              <w:pStyle w:val="ListParagraph"/>
              <w:spacing w:before="60" w:after="60"/>
              <w:ind w:left="0"/>
            </w:pPr>
          </w:p>
        </w:tc>
        <w:tc>
          <w:tcPr>
            <w:tcW w:w="973" w:type="dxa"/>
          </w:tcPr>
          <w:p w:rsidR="000678F2" w:rsidRPr="004171B3" w:rsidRDefault="000678F2" w:rsidP="007075AB">
            <w:pPr>
              <w:pStyle w:val="ListParagraph"/>
              <w:spacing w:before="60" w:after="60"/>
              <w:ind w:left="0"/>
            </w:pPr>
          </w:p>
        </w:tc>
        <w:tc>
          <w:tcPr>
            <w:tcW w:w="1179" w:type="dxa"/>
          </w:tcPr>
          <w:p w:rsidR="000678F2" w:rsidRPr="004171B3" w:rsidRDefault="000678F2" w:rsidP="007075AB">
            <w:pPr>
              <w:pStyle w:val="ListParagraph"/>
              <w:spacing w:before="60" w:after="60"/>
              <w:ind w:left="0"/>
            </w:pPr>
          </w:p>
        </w:tc>
        <w:tc>
          <w:tcPr>
            <w:tcW w:w="1025" w:type="dxa"/>
          </w:tcPr>
          <w:p w:rsidR="000678F2" w:rsidRPr="004171B3" w:rsidRDefault="000678F2" w:rsidP="007075AB">
            <w:pPr>
              <w:pStyle w:val="ListParagraph"/>
              <w:spacing w:before="60" w:after="60"/>
              <w:ind w:left="0"/>
            </w:pPr>
          </w:p>
        </w:tc>
      </w:tr>
      <w:tr w:rsidR="000678F2" w:rsidRPr="004171B3">
        <w:tc>
          <w:tcPr>
            <w:tcW w:w="863" w:type="dxa"/>
          </w:tcPr>
          <w:p w:rsidR="000678F2" w:rsidRPr="004171B3" w:rsidRDefault="000678F2" w:rsidP="007075AB">
            <w:pPr>
              <w:pStyle w:val="ListParagraph"/>
              <w:spacing w:before="60" w:after="60"/>
              <w:ind w:left="0"/>
            </w:pPr>
          </w:p>
        </w:tc>
        <w:tc>
          <w:tcPr>
            <w:tcW w:w="911" w:type="dxa"/>
          </w:tcPr>
          <w:p w:rsidR="000678F2" w:rsidRPr="004171B3" w:rsidRDefault="000678F2" w:rsidP="007075AB">
            <w:pPr>
              <w:pStyle w:val="ListParagraph"/>
              <w:spacing w:before="60" w:after="60"/>
              <w:ind w:left="0"/>
            </w:pPr>
          </w:p>
        </w:tc>
        <w:tc>
          <w:tcPr>
            <w:tcW w:w="1037" w:type="dxa"/>
          </w:tcPr>
          <w:p w:rsidR="000678F2" w:rsidRPr="004171B3" w:rsidRDefault="000678F2" w:rsidP="007075AB">
            <w:pPr>
              <w:pStyle w:val="ListParagraph"/>
              <w:spacing w:before="60" w:after="60"/>
              <w:ind w:left="0"/>
            </w:pPr>
          </w:p>
        </w:tc>
        <w:tc>
          <w:tcPr>
            <w:tcW w:w="1041" w:type="dxa"/>
          </w:tcPr>
          <w:p w:rsidR="000678F2" w:rsidRPr="004171B3" w:rsidRDefault="000678F2" w:rsidP="007075AB">
            <w:pPr>
              <w:pStyle w:val="ListParagraph"/>
              <w:spacing w:before="60" w:after="60"/>
              <w:ind w:left="0"/>
            </w:pPr>
          </w:p>
        </w:tc>
        <w:tc>
          <w:tcPr>
            <w:tcW w:w="1080" w:type="dxa"/>
          </w:tcPr>
          <w:p w:rsidR="000678F2" w:rsidRPr="004171B3" w:rsidRDefault="000678F2" w:rsidP="007075AB">
            <w:pPr>
              <w:pStyle w:val="ListParagraph"/>
              <w:spacing w:before="60" w:after="60"/>
              <w:ind w:left="0"/>
            </w:pPr>
          </w:p>
        </w:tc>
        <w:tc>
          <w:tcPr>
            <w:tcW w:w="1080" w:type="dxa"/>
          </w:tcPr>
          <w:p w:rsidR="000678F2" w:rsidRPr="004171B3" w:rsidRDefault="000678F2" w:rsidP="007075AB">
            <w:pPr>
              <w:pStyle w:val="ListParagraph"/>
              <w:spacing w:before="60" w:after="60"/>
              <w:ind w:left="0"/>
            </w:pPr>
          </w:p>
        </w:tc>
        <w:tc>
          <w:tcPr>
            <w:tcW w:w="973" w:type="dxa"/>
          </w:tcPr>
          <w:p w:rsidR="000678F2" w:rsidRPr="004171B3" w:rsidRDefault="000678F2" w:rsidP="007075AB">
            <w:pPr>
              <w:pStyle w:val="ListParagraph"/>
              <w:spacing w:before="60" w:after="60"/>
              <w:ind w:left="0"/>
            </w:pPr>
          </w:p>
        </w:tc>
        <w:tc>
          <w:tcPr>
            <w:tcW w:w="1179" w:type="dxa"/>
          </w:tcPr>
          <w:p w:rsidR="000678F2" w:rsidRPr="004171B3" w:rsidRDefault="000678F2" w:rsidP="007075AB">
            <w:pPr>
              <w:pStyle w:val="ListParagraph"/>
              <w:spacing w:before="60" w:after="60"/>
              <w:ind w:left="0"/>
            </w:pPr>
          </w:p>
        </w:tc>
        <w:tc>
          <w:tcPr>
            <w:tcW w:w="1025" w:type="dxa"/>
          </w:tcPr>
          <w:p w:rsidR="000678F2" w:rsidRPr="004171B3" w:rsidRDefault="000678F2" w:rsidP="007075AB">
            <w:pPr>
              <w:pStyle w:val="ListParagraph"/>
              <w:spacing w:before="60" w:after="60"/>
              <w:ind w:left="0"/>
            </w:pPr>
          </w:p>
        </w:tc>
      </w:tr>
    </w:tbl>
    <w:p w:rsidR="000678F2" w:rsidRPr="004171B3" w:rsidRDefault="000678F2" w:rsidP="003B5806">
      <w:pPr>
        <w:pStyle w:val="ListParagraph"/>
        <w:spacing w:after="120"/>
        <w:ind w:left="0"/>
        <w:jc w:val="both"/>
        <w:rPr>
          <w:i/>
          <w:iCs/>
          <w:sz w:val="26"/>
          <w:szCs w:val="26"/>
        </w:rPr>
      </w:pPr>
      <w:r w:rsidRPr="004171B3">
        <w:rPr>
          <w:i/>
          <w:iCs/>
          <w:sz w:val="26"/>
          <w:szCs w:val="26"/>
        </w:rPr>
        <w:t>* Đối với từng cơ sở dương tính, liệt kê và ghi rõ tên cơ sở, địa chỉ, đối tượng nuôi, loại mẫu dương tính, tuổi thủy sản.</w:t>
      </w:r>
    </w:p>
    <w:p w:rsidR="000678F2" w:rsidRDefault="000678F2" w:rsidP="003B5806">
      <w:pPr>
        <w:jc w:val="both"/>
        <w:rPr>
          <w:i/>
          <w:iCs/>
          <w:sz w:val="26"/>
          <w:szCs w:val="26"/>
        </w:rPr>
      </w:pPr>
      <w:r w:rsidRPr="004171B3">
        <w:rPr>
          <w:i/>
          <w:iCs/>
          <w:sz w:val="26"/>
          <w:szCs w:val="26"/>
          <w:lang w:val="vi-VN"/>
        </w:rPr>
        <w:t xml:space="preserve">Ghi chú: Kết quả xét nghiệm, biên bản và báo cáo kết quả xử lý dịch bệnh trong trường hợp có kết quả dương tính với tác nhân gây bệnh - cung cấp tại thời điểm kiểm tra thực tế tại vùng. </w:t>
      </w:r>
    </w:p>
    <w:p w:rsidR="000678F2" w:rsidRPr="00B74A62" w:rsidRDefault="000678F2" w:rsidP="003B5806">
      <w:pPr>
        <w:jc w:val="both"/>
        <w:rPr>
          <w:i/>
          <w:iCs/>
          <w:sz w:val="26"/>
          <w:szCs w:val="26"/>
        </w:rPr>
      </w:pPr>
    </w:p>
    <w:p w:rsidR="000678F2" w:rsidRPr="004171B3" w:rsidRDefault="000678F2" w:rsidP="003B5806">
      <w:pPr>
        <w:ind w:firstLine="709"/>
        <w:jc w:val="center"/>
        <w:rPr>
          <w:b/>
          <w:bCs/>
          <w:lang w:val="vi-VN"/>
        </w:rPr>
      </w:pPr>
      <w:r w:rsidRPr="004171B3">
        <w:rPr>
          <w:b/>
          <w:bCs/>
          <w:lang w:val="vi-VN"/>
        </w:rPr>
        <w:t>IV. KẾT QUẢ TRIỂN KHAI KẾ HOẠCH ỨNG PHÓ DỊCH BỆNH</w:t>
      </w:r>
    </w:p>
    <w:p w:rsidR="000678F2" w:rsidRPr="004171B3" w:rsidRDefault="000678F2" w:rsidP="003B5806">
      <w:pPr>
        <w:ind w:firstLine="709"/>
        <w:rPr>
          <w:b/>
          <w:bCs/>
          <w:lang w:val="vi-VN"/>
        </w:rPr>
      </w:pPr>
      <w:r w:rsidRPr="004171B3">
        <w:rPr>
          <w:b/>
          <w:bCs/>
          <w:lang w:val="vi-VN"/>
        </w:rPr>
        <w:t>1. Diễn biến dịch bệnh tại vùng</w:t>
      </w:r>
    </w:p>
    <w:p w:rsidR="000678F2" w:rsidRPr="004171B3" w:rsidRDefault="000678F2" w:rsidP="003B5806">
      <w:pPr>
        <w:ind w:firstLine="709"/>
        <w:jc w:val="both"/>
        <w:rPr>
          <w:lang w:val="vi-VN"/>
        </w:rPr>
      </w:pPr>
      <w:r w:rsidRPr="004171B3">
        <w:rPr>
          <w:lang w:val="vi-VN"/>
        </w:rPr>
        <w:t>Mô tả cụ thể trong thời gian triển khai xây dựng vùng an toàn dịch bệnh, vùng</w:t>
      </w:r>
      <w:r w:rsidRPr="004171B3">
        <w:rPr>
          <w:rFonts w:eastAsia="MS Gothic"/>
          <w:lang w:val="vi-VN"/>
        </w:rPr>
        <w:t xml:space="preserve"> đã xảy ra dịch bệnh gì và đã tổ chức ứng phó dịch bệnh như thế nào, cụ thể: </w:t>
      </w:r>
    </w:p>
    <w:p w:rsidR="000678F2" w:rsidRPr="004171B3" w:rsidRDefault="000678F2" w:rsidP="003B5806">
      <w:pPr>
        <w:ind w:firstLine="709"/>
        <w:jc w:val="both"/>
        <w:rPr>
          <w:lang w:val="vi-VN"/>
        </w:rPr>
      </w:pPr>
      <w:r w:rsidRPr="004171B3">
        <w:rPr>
          <w:lang w:val="vi-VN"/>
        </w:rPr>
        <w:t>- Vùng xảy ra bệnh tại ……… cơ sở, với tổng số lần xảy ra bệnh trong thời gian giám sát: ….…(lần).</w:t>
      </w:r>
    </w:p>
    <w:p w:rsidR="000678F2" w:rsidRPr="004171B3" w:rsidRDefault="000678F2" w:rsidP="003B5806">
      <w:pPr>
        <w:ind w:firstLine="709"/>
        <w:jc w:val="both"/>
        <w:rPr>
          <w:lang w:val="vi-VN"/>
        </w:rPr>
      </w:pPr>
      <w:r w:rsidRPr="004171B3">
        <w:rPr>
          <w:lang w:val="vi-VN"/>
        </w:rPr>
        <w:tab/>
        <w:t>- Tổng số lần xảy ra bệnh không thuộc danh sách các bệnh đăng ký an toàn dịch bệnh: …………(lần).</w:t>
      </w:r>
    </w:p>
    <w:p w:rsidR="000678F2" w:rsidRPr="004171B3" w:rsidRDefault="000678F2" w:rsidP="003B5806">
      <w:pPr>
        <w:ind w:firstLine="709"/>
        <w:jc w:val="both"/>
        <w:rPr>
          <w:lang w:val="vi-VN"/>
        </w:rPr>
      </w:pPr>
      <w:r w:rsidRPr="004171B3">
        <w:rPr>
          <w:lang w:val="vi-VN"/>
        </w:rPr>
        <w:tab/>
        <w:t>- Tổng số ao/bể xảy ra bệnh: …………………………………….</w:t>
      </w:r>
    </w:p>
    <w:p w:rsidR="000678F2" w:rsidRPr="004171B3" w:rsidRDefault="000678F2" w:rsidP="003B5806">
      <w:pPr>
        <w:ind w:firstLine="709"/>
        <w:jc w:val="both"/>
        <w:rPr>
          <w:lang w:val="vi-VN"/>
        </w:rPr>
      </w:pPr>
      <w:r w:rsidRPr="004171B3">
        <w:rPr>
          <w:lang w:val="vi-VN"/>
        </w:rPr>
        <w:tab/>
        <w:t>- Tổng số/khối lượng thủy sản xử lý do dịch bệnh xảy ra: ……………</w:t>
      </w:r>
    </w:p>
    <w:p w:rsidR="000678F2" w:rsidRPr="004171B3" w:rsidRDefault="000678F2" w:rsidP="003B5806">
      <w:pPr>
        <w:ind w:firstLine="709"/>
        <w:jc w:val="both"/>
        <w:rPr>
          <w:lang w:val="vi-VN"/>
        </w:rPr>
      </w:pPr>
      <w:r w:rsidRPr="004171B3">
        <w:rPr>
          <w:lang w:val="vi-VN"/>
        </w:rPr>
        <w:tab/>
        <w:t>- Diễn biễn bệnh tại vùng cụ thể như sau:</w:t>
      </w:r>
    </w:p>
    <w:tbl>
      <w:tblPr>
        <w:tblW w:w="928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01"/>
        <w:gridCol w:w="1592"/>
        <w:gridCol w:w="1125"/>
        <w:gridCol w:w="949"/>
        <w:gridCol w:w="866"/>
        <w:gridCol w:w="1008"/>
        <w:gridCol w:w="1205"/>
        <w:gridCol w:w="1142"/>
      </w:tblGrid>
      <w:tr w:rsidR="000678F2" w:rsidRPr="004171B3">
        <w:tc>
          <w:tcPr>
            <w:tcW w:w="1401" w:type="dxa"/>
          </w:tcPr>
          <w:p w:rsidR="000678F2" w:rsidRPr="004171B3" w:rsidRDefault="000678F2" w:rsidP="007075AB">
            <w:pPr>
              <w:jc w:val="center"/>
              <w:rPr>
                <w:b/>
                <w:bCs/>
              </w:rPr>
            </w:pPr>
            <w:r w:rsidRPr="004171B3">
              <w:rPr>
                <w:b/>
                <w:bCs/>
              </w:rPr>
              <w:t>Tên bệnh</w:t>
            </w:r>
          </w:p>
        </w:tc>
        <w:tc>
          <w:tcPr>
            <w:tcW w:w="1592" w:type="dxa"/>
          </w:tcPr>
          <w:p w:rsidR="000678F2" w:rsidRPr="004171B3" w:rsidRDefault="000678F2" w:rsidP="007075AB">
            <w:pPr>
              <w:jc w:val="center"/>
              <w:rPr>
                <w:b/>
                <w:bCs/>
              </w:rPr>
            </w:pPr>
            <w:r w:rsidRPr="004171B3">
              <w:rPr>
                <w:b/>
                <w:bCs/>
              </w:rPr>
              <w:t xml:space="preserve">Thời gian phát hiện bệnh </w:t>
            </w:r>
          </w:p>
          <w:p w:rsidR="000678F2" w:rsidRPr="004171B3" w:rsidRDefault="000678F2" w:rsidP="007075AB">
            <w:pPr>
              <w:jc w:val="center"/>
              <w:rPr>
                <w:b/>
                <w:bCs/>
                <w:i/>
                <w:iCs/>
              </w:rPr>
            </w:pPr>
            <w:r w:rsidRPr="004171B3">
              <w:rPr>
                <w:b/>
                <w:bCs/>
                <w:i/>
                <w:iCs/>
              </w:rPr>
              <w:t>(ngày, tháng, năm)</w:t>
            </w:r>
          </w:p>
        </w:tc>
        <w:tc>
          <w:tcPr>
            <w:tcW w:w="1125" w:type="dxa"/>
          </w:tcPr>
          <w:p w:rsidR="000678F2" w:rsidRPr="004171B3" w:rsidRDefault="000678F2" w:rsidP="007075AB">
            <w:pPr>
              <w:jc w:val="center"/>
              <w:rPr>
                <w:b/>
                <w:bCs/>
              </w:rPr>
            </w:pPr>
            <w:r w:rsidRPr="004171B3">
              <w:rPr>
                <w:b/>
                <w:bCs/>
              </w:rPr>
              <w:t>Tên thủy sản bị bệnh</w:t>
            </w:r>
          </w:p>
          <w:p w:rsidR="000678F2" w:rsidRPr="004171B3" w:rsidRDefault="000678F2" w:rsidP="007075AB">
            <w:pPr>
              <w:jc w:val="center"/>
              <w:rPr>
                <w:b/>
                <w:bCs/>
              </w:rPr>
            </w:pPr>
          </w:p>
        </w:tc>
        <w:tc>
          <w:tcPr>
            <w:tcW w:w="949" w:type="dxa"/>
          </w:tcPr>
          <w:p w:rsidR="000678F2" w:rsidRPr="004171B3" w:rsidRDefault="000678F2" w:rsidP="007075AB">
            <w:pPr>
              <w:jc w:val="center"/>
              <w:rPr>
                <w:b/>
                <w:bCs/>
              </w:rPr>
            </w:pPr>
            <w:r w:rsidRPr="004171B3">
              <w:rPr>
                <w:b/>
                <w:bCs/>
              </w:rPr>
              <w:t>Lứa tuổi</w:t>
            </w:r>
          </w:p>
        </w:tc>
        <w:tc>
          <w:tcPr>
            <w:tcW w:w="866" w:type="dxa"/>
          </w:tcPr>
          <w:p w:rsidR="000678F2" w:rsidRPr="004171B3" w:rsidRDefault="000678F2" w:rsidP="007075AB">
            <w:pPr>
              <w:jc w:val="center"/>
              <w:rPr>
                <w:b/>
                <w:bCs/>
              </w:rPr>
            </w:pPr>
            <w:r w:rsidRPr="004171B3">
              <w:rPr>
                <w:b/>
                <w:bCs/>
              </w:rPr>
              <w:t>Số cơ sở xảy ra bệnh</w:t>
            </w:r>
          </w:p>
        </w:tc>
        <w:tc>
          <w:tcPr>
            <w:tcW w:w="1008" w:type="dxa"/>
          </w:tcPr>
          <w:p w:rsidR="000678F2" w:rsidRPr="004171B3" w:rsidRDefault="000678F2" w:rsidP="007075AB">
            <w:pPr>
              <w:jc w:val="center"/>
              <w:rPr>
                <w:b/>
                <w:bCs/>
                <w:lang w:val="pt-BR"/>
              </w:rPr>
            </w:pPr>
            <w:r w:rsidRPr="004171B3">
              <w:rPr>
                <w:b/>
                <w:bCs/>
                <w:lang w:val="pt-BR"/>
              </w:rPr>
              <w:t>Số ao/bể bị bệnh</w:t>
            </w:r>
          </w:p>
        </w:tc>
        <w:tc>
          <w:tcPr>
            <w:tcW w:w="1205" w:type="dxa"/>
          </w:tcPr>
          <w:p w:rsidR="000678F2" w:rsidRPr="004171B3" w:rsidRDefault="000678F2" w:rsidP="007075AB">
            <w:pPr>
              <w:jc w:val="center"/>
              <w:rPr>
                <w:b/>
                <w:bCs/>
                <w:lang w:val="pt-BR"/>
              </w:rPr>
            </w:pPr>
            <w:r w:rsidRPr="004171B3">
              <w:rPr>
                <w:b/>
                <w:bCs/>
                <w:lang w:val="pt-BR"/>
              </w:rPr>
              <w:t>Số lượng thủy sản phải xử lý (kg)</w:t>
            </w:r>
          </w:p>
        </w:tc>
        <w:tc>
          <w:tcPr>
            <w:tcW w:w="1142" w:type="dxa"/>
          </w:tcPr>
          <w:p w:rsidR="000678F2" w:rsidRPr="004171B3" w:rsidRDefault="000678F2" w:rsidP="007075AB">
            <w:pPr>
              <w:jc w:val="center"/>
              <w:rPr>
                <w:b/>
                <w:bCs/>
              </w:rPr>
            </w:pPr>
            <w:r w:rsidRPr="004171B3">
              <w:rPr>
                <w:b/>
                <w:bCs/>
              </w:rPr>
              <w:t>Thời gian xử lý xong bệnh</w:t>
            </w:r>
          </w:p>
          <w:p w:rsidR="000678F2" w:rsidRPr="004171B3" w:rsidRDefault="000678F2" w:rsidP="007075AB">
            <w:pPr>
              <w:jc w:val="center"/>
              <w:rPr>
                <w:b/>
                <w:bCs/>
                <w:i/>
                <w:iCs/>
              </w:rPr>
            </w:pPr>
            <w:r w:rsidRPr="004171B3">
              <w:rPr>
                <w:b/>
                <w:bCs/>
                <w:i/>
                <w:iCs/>
              </w:rPr>
              <w:t>(ngày, tháng, năm)</w:t>
            </w:r>
          </w:p>
        </w:tc>
      </w:tr>
      <w:tr w:rsidR="000678F2" w:rsidRPr="004171B3">
        <w:tc>
          <w:tcPr>
            <w:tcW w:w="1401" w:type="dxa"/>
          </w:tcPr>
          <w:p w:rsidR="000678F2" w:rsidRPr="004171B3" w:rsidRDefault="000678F2" w:rsidP="007075AB"/>
        </w:tc>
        <w:tc>
          <w:tcPr>
            <w:tcW w:w="1592" w:type="dxa"/>
          </w:tcPr>
          <w:p w:rsidR="000678F2" w:rsidRPr="004171B3" w:rsidRDefault="000678F2" w:rsidP="007075AB"/>
        </w:tc>
        <w:tc>
          <w:tcPr>
            <w:tcW w:w="1125" w:type="dxa"/>
          </w:tcPr>
          <w:p w:rsidR="000678F2" w:rsidRPr="004171B3" w:rsidRDefault="000678F2" w:rsidP="007075AB"/>
        </w:tc>
        <w:tc>
          <w:tcPr>
            <w:tcW w:w="949" w:type="dxa"/>
          </w:tcPr>
          <w:p w:rsidR="000678F2" w:rsidRPr="004171B3" w:rsidRDefault="000678F2" w:rsidP="007075AB"/>
        </w:tc>
        <w:tc>
          <w:tcPr>
            <w:tcW w:w="866" w:type="dxa"/>
          </w:tcPr>
          <w:p w:rsidR="000678F2" w:rsidRPr="004171B3" w:rsidRDefault="000678F2" w:rsidP="007075AB"/>
        </w:tc>
        <w:tc>
          <w:tcPr>
            <w:tcW w:w="1008" w:type="dxa"/>
          </w:tcPr>
          <w:p w:rsidR="000678F2" w:rsidRPr="004171B3" w:rsidRDefault="000678F2" w:rsidP="007075AB"/>
        </w:tc>
        <w:tc>
          <w:tcPr>
            <w:tcW w:w="1205" w:type="dxa"/>
          </w:tcPr>
          <w:p w:rsidR="000678F2" w:rsidRPr="004171B3" w:rsidRDefault="000678F2" w:rsidP="007075AB"/>
        </w:tc>
        <w:tc>
          <w:tcPr>
            <w:tcW w:w="1142" w:type="dxa"/>
          </w:tcPr>
          <w:p w:rsidR="000678F2" w:rsidRPr="004171B3" w:rsidRDefault="000678F2" w:rsidP="007075AB"/>
        </w:tc>
      </w:tr>
      <w:tr w:rsidR="000678F2" w:rsidRPr="004171B3">
        <w:tc>
          <w:tcPr>
            <w:tcW w:w="1401" w:type="dxa"/>
          </w:tcPr>
          <w:p w:rsidR="000678F2" w:rsidRPr="004171B3" w:rsidRDefault="000678F2" w:rsidP="007075AB"/>
        </w:tc>
        <w:tc>
          <w:tcPr>
            <w:tcW w:w="1592" w:type="dxa"/>
          </w:tcPr>
          <w:p w:rsidR="000678F2" w:rsidRPr="004171B3" w:rsidRDefault="000678F2" w:rsidP="007075AB"/>
        </w:tc>
        <w:tc>
          <w:tcPr>
            <w:tcW w:w="1125" w:type="dxa"/>
          </w:tcPr>
          <w:p w:rsidR="000678F2" w:rsidRPr="004171B3" w:rsidRDefault="000678F2" w:rsidP="007075AB"/>
        </w:tc>
        <w:tc>
          <w:tcPr>
            <w:tcW w:w="949" w:type="dxa"/>
          </w:tcPr>
          <w:p w:rsidR="000678F2" w:rsidRPr="004171B3" w:rsidRDefault="000678F2" w:rsidP="007075AB"/>
        </w:tc>
        <w:tc>
          <w:tcPr>
            <w:tcW w:w="866" w:type="dxa"/>
          </w:tcPr>
          <w:p w:rsidR="000678F2" w:rsidRPr="004171B3" w:rsidRDefault="000678F2" w:rsidP="007075AB"/>
        </w:tc>
        <w:tc>
          <w:tcPr>
            <w:tcW w:w="1008" w:type="dxa"/>
          </w:tcPr>
          <w:p w:rsidR="000678F2" w:rsidRPr="004171B3" w:rsidRDefault="000678F2" w:rsidP="007075AB"/>
        </w:tc>
        <w:tc>
          <w:tcPr>
            <w:tcW w:w="1205" w:type="dxa"/>
          </w:tcPr>
          <w:p w:rsidR="000678F2" w:rsidRPr="004171B3" w:rsidRDefault="000678F2" w:rsidP="007075AB"/>
        </w:tc>
        <w:tc>
          <w:tcPr>
            <w:tcW w:w="1142" w:type="dxa"/>
          </w:tcPr>
          <w:p w:rsidR="000678F2" w:rsidRPr="004171B3" w:rsidRDefault="000678F2" w:rsidP="007075AB"/>
        </w:tc>
      </w:tr>
      <w:tr w:rsidR="000678F2" w:rsidRPr="004171B3">
        <w:tc>
          <w:tcPr>
            <w:tcW w:w="1401" w:type="dxa"/>
          </w:tcPr>
          <w:p w:rsidR="000678F2" w:rsidRPr="004171B3" w:rsidRDefault="000678F2" w:rsidP="007075AB"/>
        </w:tc>
        <w:tc>
          <w:tcPr>
            <w:tcW w:w="1592" w:type="dxa"/>
          </w:tcPr>
          <w:p w:rsidR="000678F2" w:rsidRPr="004171B3" w:rsidRDefault="000678F2" w:rsidP="007075AB"/>
        </w:tc>
        <w:tc>
          <w:tcPr>
            <w:tcW w:w="1125" w:type="dxa"/>
          </w:tcPr>
          <w:p w:rsidR="000678F2" w:rsidRPr="004171B3" w:rsidRDefault="000678F2" w:rsidP="007075AB"/>
        </w:tc>
        <w:tc>
          <w:tcPr>
            <w:tcW w:w="949" w:type="dxa"/>
          </w:tcPr>
          <w:p w:rsidR="000678F2" w:rsidRPr="004171B3" w:rsidRDefault="000678F2" w:rsidP="007075AB"/>
        </w:tc>
        <w:tc>
          <w:tcPr>
            <w:tcW w:w="866" w:type="dxa"/>
          </w:tcPr>
          <w:p w:rsidR="000678F2" w:rsidRPr="004171B3" w:rsidRDefault="000678F2" w:rsidP="007075AB"/>
        </w:tc>
        <w:tc>
          <w:tcPr>
            <w:tcW w:w="1008" w:type="dxa"/>
          </w:tcPr>
          <w:p w:rsidR="000678F2" w:rsidRPr="004171B3" w:rsidRDefault="000678F2" w:rsidP="007075AB"/>
        </w:tc>
        <w:tc>
          <w:tcPr>
            <w:tcW w:w="1205" w:type="dxa"/>
          </w:tcPr>
          <w:p w:rsidR="000678F2" w:rsidRPr="004171B3" w:rsidRDefault="000678F2" w:rsidP="007075AB"/>
        </w:tc>
        <w:tc>
          <w:tcPr>
            <w:tcW w:w="1142" w:type="dxa"/>
          </w:tcPr>
          <w:p w:rsidR="000678F2" w:rsidRPr="004171B3" w:rsidRDefault="000678F2" w:rsidP="007075AB"/>
        </w:tc>
      </w:tr>
      <w:tr w:rsidR="000678F2" w:rsidRPr="004171B3">
        <w:tc>
          <w:tcPr>
            <w:tcW w:w="1401" w:type="dxa"/>
          </w:tcPr>
          <w:p w:rsidR="000678F2" w:rsidRPr="004171B3" w:rsidRDefault="000678F2" w:rsidP="007075AB"/>
        </w:tc>
        <w:tc>
          <w:tcPr>
            <w:tcW w:w="1592" w:type="dxa"/>
          </w:tcPr>
          <w:p w:rsidR="000678F2" w:rsidRPr="004171B3" w:rsidRDefault="000678F2" w:rsidP="007075AB"/>
        </w:tc>
        <w:tc>
          <w:tcPr>
            <w:tcW w:w="1125" w:type="dxa"/>
          </w:tcPr>
          <w:p w:rsidR="000678F2" w:rsidRPr="004171B3" w:rsidRDefault="000678F2" w:rsidP="007075AB"/>
        </w:tc>
        <w:tc>
          <w:tcPr>
            <w:tcW w:w="949" w:type="dxa"/>
          </w:tcPr>
          <w:p w:rsidR="000678F2" w:rsidRPr="004171B3" w:rsidRDefault="000678F2" w:rsidP="007075AB"/>
        </w:tc>
        <w:tc>
          <w:tcPr>
            <w:tcW w:w="866" w:type="dxa"/>
          </w:tcPr>
          <w:p w:rsidR="000678F2" w:rsidRPr="004171B3" w:rsidRDefault="000678F2" w:rsidP="007075AB"/>
        </w:tc>
        <w:tc>
          <w:tcPr>
            <w:tcW w:w="1008" w:type="dxa"/>
          </w:tcPr>
          <w:p w:rsidR="000678F2" w:rsidRPr="004171B3" w:rsidRDefault="000678F2" w:rsidP="007075AB"/>
        </w:tc>
        <w:tc>
          <w:tcPr>
            <w:tcW w:w="1205" w:type="dxa"/>
          </w:tcPr>
          <w:p w:rsidR="000678F2" w:rsidRPr="004171B3" w:rsidRDefault="000678F2" w:rsidP="007075AB"/>
        </w:tc>
        <w:tc>
          <w:tcPr>
            <w:tcW w:w="1142" w:type="dxa"/>
          </w:tcPr>
          <w:p w:rsidR="000678F2" w:rsidRPr="004171B3" w:rsidRDefault="000678F2" w:rsidP="007075AB"/>
        </w:tc>
      </w:tr>
    </w:tbl>
    <w:p w:rsidR="000678F2" w:rsidRPr="004171B3" w:rsidRDefault="000678F2" w:rsidP="003B5806">
      <w:pPr>
        <w:jc w:val="both"/>
        <w:rPr>
          <w:b/>
          <w:bCs/>
        </w:rPr>
      </w:pPr>
    </w:p>
    <w:p w:rsidR="000678F2" w:rsidRPr="004171B3" w:rsidRDefault="000678F2" w:rsidP="003B5806">
      <w:pPr>
        <w:jc w:val="both"/>
        <w:rPr>
          <w:b/>
          <w:bCs/>
        </w:rPr>
      </w:pPr>
      <w:r w:rsidRPr="004171B3">
        <w:rPr>
          <w:b/>
          <w:bCs/>
        </w:rPr>
        <w:t>2. Kết quả ứng phó dịch bệnh</w:t>
      </w:r>
    </w:p>
    <w:p w:rsidR="000678F2" w:rsidRPr="004171B3" w:rsidRDefault="000678F2" w:rsidP="003B5806">
      <w:pPr>
        <w:jc w:val="both"/>
      </w:pPr>
      <w:r w:rsidRPr="004171B3">
        <w:t>a) Đối với cơ sở bị bệnh</w:t>
      </w:r>
    </w:p>
    <w:p w:rsidR="000678F2" w:rsidRPr="004171B3" w:rsidRDefault="000678F2" w:rsidP="003B5806">
      <w:pPr>
        <w:jc w:val="both"/>
      </w:pPr>
      <w:r w:rsidRPr="004171B3">
        <w:t xml:space="preserve">Mô tả các biện pháp và kết quả xử lý đối với ao/ bể bị bệnh </w:t>
      </w:r>
      <w:r w:rsidRPr="004171B3">
        <w:rPr>
          <w:i/>
          <w:iCs/>
        </w:rPr>
        <w:t>(xử lý thủy sản mắc bệnh; thức ăn tươi sống nhiễm tác nhân gây bệnh (nếu có); đối với nước ao/bể nuôi bị bệnh; đối với công cụ dùng cho ao/bể nuôi bị bệnh; đối với bảo hộ lao động, công cụ dụng cụ vận chuyển, xử lý ao/bể bị bệnh; công tác vệ sinh khử trùng khu vực bị bệnh và cơ sở bị bệnh; xử lý đối với hệ thống nước cấp, nước thoát, khu vực nước thải)</w:t>
      </w:r>
      <w:r w:rsidRPr="004171B3">
        <w:t>.</w:t>
      </w:r>
    </w:p>
    <w:p w:rsidR="000678F2" w:rsidRPr="004171B3" w:rsidRDefault="000678F2" w:rsidP="003B5806">
      <w:pPr>
        <w:jc w:val="both"/>
      </w:pPr>
      <w:r w:rsidRPr="004171B3">
        <w:t>b) Đối với cơ sở không bị bệnh</w:t>
      </w:r>
      <w:r w:rsidRPr="004171B3">
        <w:rPr>
          <w:b/>
          <w:bCs/>
        </w:rPr>
        <w:t xml:space="preserve"> </w:t>
      </w:r>
      <w:r w:rsidRPr="004171B3">
        <w:rPr>
          <w:i/>
          <w:iCs/>
        </w:rPr>
        <w:t>(nêu rõ từng biện pháp áp dụng đối với các cơ sở này nhằm nâng cao khả năng bảo vệ, ngăn chặn sự xâm nhập dịch bệnh từ bên ngoài vào cơ sở, các giải pháp mang tính bao quát vùng như: Kiểm soát vận chuyển thủy sản, thức ăn tươi sống, … ra, vào vùng; quản lý động vật hoang dã tại các cơ sở; khử trùng tiêu độc; quản lý người ra vào tại các cơ sở).</w:t>
      </w:r>
    </w:p>
    <w:p w:rsidR="000678F2" w:rsidRPr="004171B3" w:rsidRDefault="000678F2" w:rsidP="003B5806">
      <w:pPr>
        <w:jc w:val="both"/>
      </w:pPr>
      <w:r w:rsidRPr="004171B3">
        <w:rPr>
          <w:b/>
          <w:bCs/>
        </w:rPr>
        <w:t>3. Kết quả điều tra, truy xuất, xác định nguồn bệnh xuất hiện tại vùng</w:t>
      </w:r>
      <w:r w:rsidRPr="004171B3">
        <w:t xml:space="preserve"> </w:t>
      </w:r>
      <w:r w:rsidRPr="004171B3">
        <w:rPr>
          <w:i/>
          <w:iCs/>
        </w:rPr>
        <w:t>(mô tả việc điều tra, xác minh ổ dịch)</w:t>
      </w:r>
      <w:r w:rsidRPr="004171B3">
        <w:t xml:space="preserve"> </w:t>
      </w:r>
    </w:p>
    <w:p w:rsidR="000678F2" w:rsidRPr="004171B3" w:rsidRDefault="000678F2" w:rsidP="003B5806">
      <w:pPr>
        <w:jc w:val="both"/>
        <w:rPr>
          <w:b/>
          <w:bCs/>
        </w:rPr>
      </w:pPr>
      <w:r w:rsidRPr="004171B3">
        <w:rPr>
          <w:b/>
          <w:bCs/>
        </w:rPr>
        <w:t>4. Các biện pháp phòng, chống dịch bệnh áp dụng đối với vùng</w:t>
      </w:r>
    </w:p>
    <w:p w:rsidR="000678F2" w:rsidRPr="004171B3" w:rsidRDefault="000678F2" w:rsidP="003B5806">
      <w:pPr>
        <w:rPr>
          <w:b/>
          <w:bCs/>
        </w:rPr>
      </w:pPr>
      <w:r w:rsidRPr="004171B3">
        <w:rPr>
          <w:b/>
          <w:bCs/>
        </w:rPr>
        <w:t>5. Công tác báo cáo, phối hợp với Cơ quan thú y</w:t>
      </w:r>
    </w:p>
    <w:p w:rsidR="000678F2" w:rsidRPr="004171B3" w:rsidRDefault="000678F2" w:rsidP="00A24244">
      <w:pPr>
        <w:jc w:val="both"/>
        <w:rPr>
          <w:i/>
          <w:iCs/>
        </w:rPr>
        <w:sectPr w:rsidR="000678F2" w:rsidRPr="004171B3" w:rsidSect="00B74A62">
          <w:headerReference w:type="default" r:id="rId37"/>
          <w:pgSz w:w="11900" w:h="16840"/>
          <w:pgMar w:top="1138" w:right="1138" w:bottom="1138" w:left="1699" w:header="720" w:footer="720" w:gutter="0"/>
          <w:cols w:space="720"/>
          <w:titlePg/>
          <w:docGrid w:linePitch="381"/>
        </w:sectPr>
      </w:pPr>
      <w:r w:rsidRPr="004171B3">
        <w:rPr>
          <w:i/>
          <w:iCs/>
        </w:rPr>
        <w:t>Ghi chú:</w:t>
      </w:r>
      <w:r w:rsidRPr="004171B3">
        <w:rPr>
          <w:i/>
          <w:iCs/>
          <w:lang w:val="vi-VN"/>
        </w:rPr>
        <w:t xml:space="preserve"> </w:t>
      </w:r>
      <w:r w:rsidRPr="004171B3">
        <w:rPr>
          <w:i/>
          <w:iCs/>
        </w:rPr>
        <w:t>K</w:t>
      </w:r>
      <w:r w:rsidRPr="004171B3">
        <w:rPr>
          <w:i/>
          <w:iCs/>
          <w:lang w:val="vi-VN"/>
        </w:rPr>
        <w:t>ết quả xét nghiệm, biên bản và báo cáo kết quả xử lý dịch</w:t>
      </w:r>
      <w:r w:rsidRPr="004171B3">
        <w:rPr>
          <w:i/>
          <w:iCs/>
        </w:rPr>
        <w:t xml:space="preserve"> bệnh</w:t>
      </w:r>
      <w:r w:rsidRPr="004171B3">
        <w:rPr>
          <w:i/>
          <w:iCs/>
          <w:lang w:val="vi-VN"/>
        </w:rPr>
        <w:t xml:space="preserve"> trong trường hợp có kết quả dương tính với tác nhân gây bệnh </w:t>
      </w:r>
      <w:r w:rsidRPr="004171B3">
        <w:rPr>
          <w:i/>
          <w:iCs/>
        </w:rPr>
        <w:t>-</w:t>
      </w:r>
      <w:r w:rsidRPr="004171B3">
        <w:rPr>
          <w:i/>
          <w:iCs/>
          <w:lang w:val="vi-VN"/>
        </w:rPr>
        <w:t xml:space="preserve"> </w:t>
      </w:r>
      <w:r w:rsidRPr="004171B3">
        <w:rPr>
          <w:i/>
          <w:iCs/>
        </w:rPr>
        <w:t>cung cấp</w:t>
      </w:r>
      <w:r w:rsidRPr="004171B3">
        <w:rPr>
          <w:i/>
          <w:iCs/>
          <w:lang w:val="vi-VN"/>
        </w:rPr>
        <w:t xml:space="preserve"> tại thời điểm kiểm tra thực tế tại </w:t>
      </w:r>
      <w:r w:rsidRPr="004171B3">
        <w:rPr>
          <w:i/>
          <w:iCs/>
        </w:rPr>
        <w:t>vùng.</w:t>
      </w:r>
    </w:p>
    <w:p w:rsidR="000678F2" w:rsidRPr="004171B3" w:rsidRDefault="000678F2" w:rsidP="00A24244">
      <w:pPr>
        <w:spacing w:before="120"/>
        <w:jc w:val="center"/>
        <w:rPr>
          <w:b/>
          <w:bCs/>
          <w:sz w:val="28"/>
          <w:szCs w:val="28"/>
          <w:lang w:val="vi-VN" w:eastAsia="en-US"/>
        </w:rPr>
      </w:pPr>
      <w:r w:rsidRPr="004171B3">
        <w:rPr>
          <w:b/>
          <w:bCs/>
          <w:sz w:val="28"/>
          <w:szCs w:val="28"/>
          <w:lang w:eastAsia="en-US"/>
        </w:rPr>
        <w:t xml:space="preserve">Phụ lục </w:t>
      </w:r>
      <w:r w:rsidRPr="004171B3">
        <w:rPr>
          <w:b/>
          <w:bCs/>
          <w:sz w:val="28"/>
          <w:szCs w:val="28"/>
          <w:lang w:val="vi-VN" w:eastAsia="en-US"/>
        </w:rPr>
        <w:t>XII</w:t>
      </w:r>
    </w:p>
    <w:p w:rsidR="000678F2" w:rsidRPr="004171B3" w:rsidRDefault="000678F2" w:rsidP="00C948A0">
      <w:pPr>
        <w:spacing w:before="120"/>
        <w:jc w:val="center"/>
        <w:rPr>
          <w:b/>
          <w:bCs/>
          <w:sz w:val="28"/>
          <w:szCs w:val="28"/>
          <w:lang w:eastAsia="en-US"/>
        </w:rPr>
      </w:pPr>
      <w:r w:rsidRPr="004171B3">
        <w:rPr>
          <w:b/>
          <w:bCs/>
          <w:sz w:val="28"/>
          <w:szCs w:val="28"/>
          <w:lang w:eastAsia="en-US"/>
        </w:rPr>
        <w:t xml:space="preserve">MẪU GIẤY CHỨNG NHẬN AN TOÀN DỊCH BỆNH ĐỘNG VẬT </w:t>
      </w:r>
    </w:p>
    <w:p w:rsidR="000678F2" w:rsidRPr="004171B3" w:rsidRDefault="000678F2" w:rsidP="00C948A0">
      <w:pPr>
        <w:jc w:val="center"/>
        <w:rPr>
          <w:i/>
          <w:iCs/>
          <w:sz w:val="26"/>
          <w:szCs w:val="26"/>
          <w:lang w:val="vi-VN" w:eastAsia="en-US"/>
        </w:rPr>
      </w:pPr>
      <w:r w:rsidRPr="004171B3">
        <w:rPr>
          <w:i/>
          <w:iCs/>
          <w:sz w:val="26"/>
          <w:szCs w:val="26"/>
          <w:lang w:val="vi-VN" w:eastAsia="en-US"/>
        </w:rPr>
        <w:t>(Ban hành kèm theo Thông tư số 24/2022/TT-BNNPTNT ngày 30 tháng 12 năm 2022</w:t>
      </w:r>
    </w:p>
    <w:p w:rsidR="000678F2" w:rsidRPr="004171B3" w:rsidRDefault="000678F2" w:rsidP="00C948A0">
      <w:pPr>
        <w:jc w:val="center"/>
        <w:rPr>
          <w:i/>
          <w:iCs/>
          <w:sz w:val="26"/>
          <w:szCs w:val="26"/>
          <w:lang w:val="vi-VN" w:eastAsia="en-US"/>
        </w:rPr>
      </w:pPr>
      <w:r w:rsidRPr="004171B3">
        <w:rPr>
          <w:i/>
          <w:iCs/>
          <w:sz w:val="26"/>
          <w:szCs w:val="26"/>
          <w:lang w:val="vi-VN" w:eastAsia="en-US"/>
        </w:rPr>
        <w:t>của Bộ trưởng Bộ Nông nghiệp và Phát triển nông thôn)</w:t>
      </w:r>
    </w:p>
    <w:p w:rsidR="000678F2" w:rsidRPr="004171B3" w:rsidRDefault="00A105E7" w:rsidP="00C948A0">
      <w:pPr>
        <w:ind w:firstLine="720"/>
        <w:rPr>
          <w:b/>
          <w:bCs/>
          <w:sz w:val="26"/>
          <w:szCs w:val="26"/>
          <w:lang w:val="vi-VN" w:eastAsia="en-US"/>
        </w:rPr>
      </w:pPr>
      <w:r>
        <w:rPr>
          <w:noProof/>
          <w:lang w:eastAsia="en-US"/>
        </w:rPr>
        <mc:AlternateContent>
          <mc:Choice Requires="wps">
            <w:drawing>
              <wp:anchor distT="4294967292" distB="4294967292" distL="114300" distR="114300" simplePos="0" relativeHeight="251769344" behindDoc="0" locked="0" layoutInCell="1" allowOverlap="1">
                <wp:simplePos x="0" y="0"/>
                <wp:positionH relativeFrom="column">
                  <wp:posOffset>3847465</wp:posOffset>
                </wp:positionH>
                <wp:positionV relativeFrom="paragraph">
                  <wp:posOffset>45085</wp:posOffset>
                </wp:positionV>
                <wp:extent cx="1857375" cy="0"/>
                <wp:effectExtent l="8890" t="6985" r="10160" b="12065"/>
                <wp:wrapNone/>
                <wp:docPr id="36" name="Straight Connector 1479644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8C8A13" id="Straight Connector 1479644495" o:spid="_x0000_s1026" style="position:absolute;z-index:2517693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02.95pt,3.55pt" to="449.2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"/>
            </w:pict>
          </mc:Fallback>
        </mc:AlternateContent>
      </w:r>
    </w:p>
    <w:p w:rsidR="000678F2" w:rsidRPr="004171B3" w:rsidRDefault="000678F2" w:rsidP="00C948A0">
      <w:pPr>
        <w:spacing w:before="120"/>
        <w:ind w:firstLine="720"/>
        <w:rPr>
          <w:b/>
          <w:bCs/>
          <w:sz w:val="26"/>
          <w:szCs w:val="26"/>
          <w:lang w:val="vi-VN" w:eastAsia="en-US"/>
        </w:rPr>
      </w:pPr>
      <w:r w:rsidRPr="004171B3">
        <w:rPr>
          <w:b/>
          <w:bCs/>
          <w:sz w:val="26"/>
          <w:szCs w:val="26"/>
          <w:lang w:val="vi-VN" w:eastAsia="en-US"/>
        </w:rPr>
        <w:t>2. Mẫu giấy chứng nhận do Cơ quan quản lý chuyên ngành chăn nuôi, thú y</w:t>
      </w:r>
      <w:r w:rsidRPr="004171B3">
        <w:rPr>
          <w:b/>
          <w:bCs/>
          <w:sz w:val="26"/>
          <w:szCs w:val="26"/>
          <w:lang w:eastAsia="en-US"/>
        </w:rPr>
        <w:t>, thủy sản</w:t>
      </w:r>
      <w:r w:rsidRPr="004171B3">
        <w:rPr>
          <w:b/>
          <w:bCs/>
          <w:sz w:val="26"/>
          <w:szCs w:val="26"/>
          <w:lang w:val="vi-VN" w:eastAsia="en-US"/>
        </w:rPr>
        <w:t xml:space="preserve"> cấp tỉnh cấp</w:t>
      </w:r>
    </w:p>
    <w:p w:rsidR="000678F2" w:rsidRPr="004171B3" w:rsidRDefault="000678F2" w:rsidP="00C948A0">
      <w:pPr>
        <w:widowControl w:val="0"/>
        <w:tabs>
          <w:tab w:val="left" w:pos="4058"/>
          <w:tab w:val="center" w:pos="7286"/>
        </w:tabs>
        <w:spacing w:before="120"/>
        <w:ind w:firstLine="720"/>
        <w:rPr>
          <w:b/>
          <w:bCs/>
          <w:sz w:val="26"/>
          <w:szCs w:val="26"/>
          <w:lang w:val="vi-VN" w:eastAsia="en-US"/>
        </w:rPr>
      </w:pPr>
      <w:r w:rsidRPr="004171B3">
        <w:rPr>
          <w:b/>
          <w:bCs/>
          <w:sz w:val="26"/>
          <w:szCs w:val="26"/>
          <w:lang w:val="vi-VN" w:eastAsia="en-US"/>
        </w:rPr>
        <w:tab/>
      </w:r>
    </w:p>
    <w:p w:rsidR="000678F2" w:rsidRPr="004171B3" w:rsidRDefault="000678F2" w:rsidP="00B74A62">
      <w:pPr>
        <w:widowControl w:val="0"/>
        <w:tabs>
          <w:tab w:val="left" w:pos="3600"/>
          <w:tab w:val="center" w:pos="7286"/>
        </w:tabs>
        <w:ind w:firstLine="720"/>
        <w:jc w:val="center"/>
        <w:rPr>
          <w:b/>
          <w:bCs/>
          <w:sz w:val="26"/>
          <w:szCs w:val="26"/>
          <w:lang w:val="vi-VN" w:eastAsia="en-US"/>
        </w:rPr>
      </w:pPr>
      <w:r>
        <w:rPr>
          <w:b/>
          <w:bCs/>
          <w:sz w:val="26"/>
          <w:szCs w:val="26"/>
          <w:lang w:eastAsia="en-US"/>
        </w:rPr>
        <w:tab/>
      </w:r>
      <w:r w:rsidRPr="004171B3">
        <w:rPr>
          <w:b/>
          <w:bCs/>
          <w:sz w:val="26"/>
          <w:szCs w:val="26"/>
          <w:lang w:val="vi-VN" w:eastAsia="en-US"/>
        </w:rPr>
        <w:t>CỘNG HÒA XÃ HỘI CHỦ NGHĨA VIỆT NAM</w:t>
      </w:r>
    </w:p>
    <w:p w:rsidR="000678F2" w:rsidRPr="004171B3" w:rsidRDefault="000678F2" w:rsidP="00C948A0">
      <w:pPr>
        <w:widowControl w:val="0"/>
        <w:ind w:firstLine="720"/>
        <w:rPr>
          <w:b/>
          <w:bCs/>
          <w:sz w:val="26"/>
          <w:szCs w:val="26"/>
          <w:lang w:val="vi-VN" w:eastAsia="en-US"/>
        </w:rPr>
      </w:pPr>
      <w:r w:rsidRPr="004171B3">
        <w:rPr>
          <w:b/>
          <w:bCs/>
          <w:sz w:val="26"/>
          <w:szCs w:val="26"/>
          <w:lang w:val="vi-VN" w:eastAsia="en-US"/>
        </w:rPr>
        <w:t>Logo của Chi cục                                   Độc lập - Tự do - Hạnh phúc</w:t>
      </w:r>
    </w:p>
    <w:p w:rsidR="000678F2" w:rsidRPr="004171B3" w:rsidRDefault="00A105E7" w:rsidP="00C948A0">
      <w:pPr>
        <w:widowControl w:val="0"/>
        <w:ind w:firstLine="720"/>
        <w:jc w:val="center"/>
        <w:rPr>
          <w:b/>
          <w:bCs/>
          <w:sz w:val="26"/>
          <w:szCs w:val="26"/>
          <w:lang w:val="vi-VN" w:eastAsia="en-US"/>
        </w:rPr>
      </w:pPr>
      <w:r>
        <w:rPr>
          <w:noProof/>
          <w:lang w:eastAsia="en-US"/>
        </w:rPr>
        <mc:AlternateContent>
          <mc:Choice Requires="wps">
            <w:drawing>
              <wp:anchor distT="4294967292" distB="4294967292" distL="114300" distR="114300" simplePos="0" relativeHeight="251770368" behindDoc="0" locked="0" layoutInCell="1" allowOverlap="1">
                <wp:simplePos x="0" y="0"/>
                <wp:positionH relativeFrom="column">
                  <wp:posOffset>3169920</wp:posOffset>
                </wp:positionH>
                <wp:positionV relativeFrom="paragraph">
                  <wp:posOffset>29210</wp:posOffset>
                </wp:positionV>
                <wp:extent cx="1973580" cy="0"/>
                <wp:effectExtent l="7620" t="10160" r="9525" b="8890"/>
                <wp:wrapNone/>
                <wp:docPr id="35" name="Straight Connector 1047884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3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40B35" id="Straight Connector 1047884929" o:spid="_x0000_s1026" style="position:absolute;z-index:2517703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49.6pt,2.3pt" to="40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"/>
            </w:pict>
          </mc:Fallback>
        </mc:AlternateContent>
      </w:r>
    </w:p>
    <w:p w:rsidR="000678F2" w:rsidRPr="004171B3" w:rsidRDefault="000678F2" w:rsidP="00C948A0">
      <w:pPr>
        <w:widowControl w:val="0"/>
        <w:ind w:firstLine="720"/>
        <w:jc w:val="center"/>
        <w:rPr>
          <w:b/>
          <w:bCs/>
          <w:sz w:val="26"/>
          <w:szCs w:val="26"/>
          <w:lang w:val="vi-VN" w:eastAsia="en-US"/>
        </w:rPr>
      </w:pPr>
    </w:p>
    <w:p w:rsidR="000678F2" w:rsidRPr="004171B3" w:rsidRDefault="000678F2" w:rsidP="00C948A0">
      <w:pPr>
        <w:widowControl w:val="0"/>
        <w:ind w:firstLine="720"/>
        <w:jc w:val="center"/>
        <w:rPr>
          <w:b/>
          <w:bCs/>
          <w:sz w:val="26"/>
          <w:szCs w:val="26"/>
          <w:lang w:eastAsia="en-US"/>
        </w:rPr>
      </w:pPr>
      <w:r w:rsidRPr="004171B3">
        <w:rPr>
          <w:b/>
          <w:bCs/>
          <w:sz w:val="26"/>
          <w:szCs w:val="26"/>
          <w:lang w:val="vi-VN" w:eastAsia="en-US"/>
        </w:rPr>
        <w:t>SỞ NÔNG NGHIỆP</w:t>
      </w:r>
      <w:r w:rsidRPr="004171B3">
        <w:rPr>
          <w:b/>
          <w:bCs/>
          <w:sz w:val="26"/>
          <w:szCs w:val="26"/>
          <w:lang w:eastAsia="en-US"/>
        </w:rPr>
        <w:t>/TÀI NGUYÊN</w:t>
      </w:r>
      <w:r w:rsidRPr="004171B3">
        <w:rPr>
          <w:b/>
          <w:bCs/>
          <w:sz w:val="26"/>
          <w:szCs w:val="26"/>
          <w:lang w:val="vi-VN" w:eastAsia="en-US"/>
        </w:rPr>
        <w:t xml:space="preserve"> VÀ </w:t>
      </w:r>
      <w:r w:rsidRPr="004171B3">
        <w:rPr>
          <w:b/>
          <w:bCs/>
          <w:sz w:val="26"/>
          <w:szCs w:val="26"/>
          <w:lang w:eastAsia="en-US"/>
        </w:rPr>
        <w:t>MÔI TRƯỜNG</w:t>
      </w:r>
    </w:p>
    <w:p w:rsidR="000678F2" w:rsidRPr="004171B3" w:rsidRDefault="000678F2" w:rsidP="00C948A0">
      <w:pPr>
        <w:widowControl w:val="0"/>
        <w:ind w:firstLine="720"/>
        <w:jc w:val="center"/>
        <w:rPr>
          <w:b/>
          <w:bCs/>
          <w:sz w:val="26"/>
          <w:szCs w:val="26"/>
          <w:lang w:val="vi-VN" w:eastAsia="en-US"/>
        </w:rPr>
      </w:pPr>
      <w:r w:rsidRPr="004171B3">
        <w:rPr>
          <w:b/>
          <w:bCs/>
          <w:sz w:val="26"/>
          <w:szCs w:val="26"/>
          <w:lang w:val="vi-VN" w:eastAsia="en-US"/>
        </w:rPr>
        <w:t>CHI CỤC …………</w:t>
      </w:r>
    </w:p>
    <w:p w:rsidR="000678F2" w:rsidRPr="004171B3" w:rsidRDefault="00A105E7" w:rsidP="00C948A0">
      <w:pPr>
        <w:widowControl w:val="0"/>
        <w:ind w:firstLine="720"/>
        <w:jc w:val="center"/>
        <w:rPr>
          <w:b/>
          <w:bCs/>
          <w:sz w:val="26"/>
          <w:szCs w:val="26"/>
          <w:lang w:val="vi-VN" w:eastAsia="en-US"/>
        </w:rPr>
      </w:pPr>
      <w:r>
        <w:rPr>
          <w:noProof/>
          <w:lang w:eastAsia="en-US"/>
        </w:rPr>
        <mc:AlternateContent>
          <mc:Choice Requires="wps">
            <w:drawing>
              <wp:anchor distT="4294967292" distB="4294967292" distL="114300" distR="114300" simplePos="0" relativeHeight="251771392" behindDoc="0" locked="0" layoutInCell="1" allowOverlap="1">
                <wp:simplePos x="0" y="0"/>
                <wp:positionH relativeFrom="column">
                  <wp:posOffset>2628900</wp:posOffset>
                </wp:positionH>
                <wp:positionV relativeFrom="paragraph">
                  <wp:posOffset>90170</wp:posOffset>
                </wp:positionV>
                <wp:extent cx="985520" cy="0"/>
                <wp:effectExtent l="9525" t="13970" r="5080" b="5080"/>
                <wp:wrapNone/>
                <wp:docPr id="34" name="Straight Connector 1487641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5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9CB8C3" id="Straight Connector 1487641968" o:spid="_x0000_s1026" style="position:absolute;z-index:25177139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07pt,7.1pt" to="284.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"/>
            </w:pict>
          </mc:Fallback>
        </mc:AlternateContent>
      </w:r>
    </w:p>
    <w:p w:rsidR="000678F2" w:rsidRPr="004171B3" w:rsidRDefault="000678F2" w:rsidP="00C948A0">
      <w:pPr>
        <w:widowControl w:val="0"/>
        <w:ind w:firstLine="720"/>
        <w:jc w:val="center"/>
        <w:rPr>
          <w:sz w:val="26"/>
          <w:szCs w:val="26"/>
          <w:lang w:val="vi-VN" w:eastAsia="en-US"/>
        </w:rPr>
      </w:pPr>
    </w:p>
    <w:p w:rsidR="000678F2" w:rsidRPr="004171B3" w:rsidRDefault="000678F2" w:rsidP="00C948A0">
      <w:pPr>
        <w:widowControl w:val="0"/>
        <w:autoSpaceDE w:val="0"/>
        <w:autoSpaceDN w:val="0"/>
        <w:adjustRightInd w:val="0"/>
        <w:ind w:firstLine="720"/>
        <w:jc w:val="center"/>
        <w:rPr>
          <w:b/>
          <w:bCs/>
          <w:sz w:val="26"/>
          <w:szCs w:val="26"/>
          <w:lang w:val="vi-VN" w:eastAsia="en-US"/>
        </w:rPr>
      </w:pPr>
      <w:r w:rsidRPr="004171B3">
        <w:rPr>
          <w:b/>
          <w:bCs/>
          <w:sz w:val="26"/>
          <w:szCs w:val="26"/>
          <w:lang w:val="vi-VN" w:eastAsia="en-US"/>
        </w:rPr>
        <w:t>GIẤY CHỨNG NHẬN AN TOÀN DỊCH BỆNH ĐỘNG VẬT</w:t>
      </w:r>
    </w:p>
    <w:p w:rsidR="000678F2" w:rsidRPr="004171B3" w:rsidRDefault="000678F2" w:rsidP="00C948A0">
      <w:pPr>
        <w:widowControl w:val="0"/>
        <w:ind w:firstLine="720"/>
        <w:jc w:val="center"/>
        <w:rPr>
          <w:b/>
          <w:bCs/>
          <w:sz w:val="26"/>
          <w:szCs w:val="26"/>
          <w:lang w:val="vi-VN" w:eastAsia="en-US"/>
        </w:rPr>
      </w:pPr>
    </w:p>
    <w:p w:rsidR="000678F2" w:rsidRPr="004171B3" w:rsidRDefault="000678F2" w:rsidP="00C948A0">
      <w:pPr>
        <w:widowControl w:val="0"/>
        <w:ind w:firstLine="720"/>
        <w:jc w:val="center"/>
        <w:rPr>
          <w:b/>
          <w:bCs/>
          <w:sz w:val="26"/>
          <w:szCs w:val="26"/>
          <w:lang w:val="vi-VN" w:eastAsia="en-US"/>
        </w:rPr>
      </w:pPr>
      <w:r w:rsidRPr="004171B3">
        <w:rPr>
          <w:b/>
          <w:bCs/>
          <w:sz w:val="26"/>
          <w:szCs w:val="26"/>
          <w:lang w:val="vi-VN" w:eastAsia="en-US"/>
        </w:rPr>
        <w:t>CHỨNG NHẬN</w:t>
      </w:r>
    </w:p>
    <w:p w:rsidR="000678F2" w:rsidRPr="004171B3" w:rsidRDefault="000678F2" w:rsidP="00C948A0">
      <w:pPr>
        <w:widowControl w:val="0"/>
        <w:ind w:firstLine="720"/>
        <w:jc w:val="center"/>
        <w:rPr>
          <w:i/>
          <w:iCs/>
          <w:sz w:val="26"/>
          <w:szCs w:val="26"/>
          <w:lang w:val="vi-VN" w:eastAsia="en-US"/>
        </w:rPr>
      </w:pPr>
    </w:p>
    <w:p w:rsidR="000678F2" w:rsidRPr="004171B3" w:rsidRDefault="000678F2" w:rsidP="00C948A0">
      <w:pPr>
        <w:ind w:firstLine="720"/>
        <w:rPr>
          <w:sz w:val="26"/>
          <w:szCs w:val="26"/>
          <w:lang w:val="vi-VN" w:eastAsia="en-US"/>
        </w:rPr>
      </w:pPr>
      <w:r w:rsidRPr="004171B3">
        <w:rPr>
          <w:sz w:val="26"/>
          <w:szCs w:val="26"/>
          <w:lang w:val="vi-VN" w:eastAsia="en-US"/>
        </w:rPr>
        <w:t>Cơ sở/ vùng:</w:t>
      </w:r>
      <w:r w:rsidRPr="004171B3">
        <w:rPr>
          <w:sz w:val="26"/>
          <w:szCs w:val="26"/>
          <w:lang w:val="vi-VN" w:eastAsia="en-US"/>
        </w:rPr>
        <w:tab/>
      </w:r>
      <w:r w:rsidRPr="004171B3">
        <w:rPr>
          <w:sz w:val="26"/>
          <w:szCs w:val="26"/>
          <w:lang w:val="vi-VN" w:eastAsia="en-US"/>
        </w:rPr>
        <w:tab/>
      </w:r>
      <w:r w:rsidRPr="004171B3">
        <w:rPr>
          <w:sz w:val="26"/>
          <w:szCs w:val="26"/>
          <w:lang w:val="vi-VN" w:eastAsia="en-US"/>
        </w:rPr>
        <w:tab/>
      </w:r>
    </w:p>
    <w:p w:rsidR="000678F2" w:rsidRPr="004171B3" w:rsidRDefault="000678F2" w:rsidP="00C948A0">
      <w:pPr>
        <w:ind w:firstLine="720"/>
        <w:rPr>
          <w:sz w:val="26"/>
          <w:szCs w:val="26"/>
          <w:lang w:val="vi-VN" w:eastAsia="en-US"/>
        </w:rPr>
      </w:pPr>
      <w:r w:rsidRPr="004171B3">
        <w:rPr>
          <w:sz w:val="26"/>
          <w:szCs w:val="26"/>
          <w:lang w:val="vi-VN" w:eastAsia="en-US"/>
        </w:rPr>
        <w:t>Địa chỉ:</w:t>
      </w:r>
      <w:r w:rsidRPr="004171B3">
        <w:rPr>
          <w:sz w:val="26"/>
          <w:szCs w:val="26"/>
          <w:lang w:val="vi-VN" w:eastAsia="en-US"/>
        </w:rPr>
        <w:tab/>
      </w:r>
    </w:p>
    <w:p w:rsidR="000678F2" w:rsidRPr="004171B3" w:rsidRDefault="000678F2" w:rsidP="00C948A0">
      <w:pPr>
        <w:ind w:firstLine="720"/>
        <w:rPr>
          <w:b/>
          <w:bCs/>
          <w:i/>
          <w:iCs/>
          <w:sz w:val="26"/>
          <w:szCs w:val="26"/>
          <w:lang w:val="vi-VN" w:eastAsia="en-US"/>
        </w:rPr>
      </w:pPr>
      <w:r w:rsidRPr="004171B3">
        <w:rPr>
          <w:sz w:val="26"/>
          <w:szCs w:val="26"/>
          <w:lang w:val="vi-VN" w:eastAsia="en-US"/>
        </w:rPr>
        <w:t>Được chứng nhận an toàn dịch bệnh đối với bệnh:</w:t>
      </w:r>
      <w:r w:rsidRPr="004171B3">
        <w:rPr>
          <w:sz w:val="26"/>
          <w:szCs w:val="26"/>
          <w:lang w:val="vi-VN" w:eastAsia="en-US"/>
        </w:rPr>
        <w:tab/>
      </w:r>
    </w:p>
    <w:p w:rsidR="000678F2" w:rsidRPr="004171B3" w:rsidRDefault="000678F2" w:rsidP="00C948A0">
      <w:pPr>
        <w:widowControl w:val="0"/>
        <w:ind w:firstLine="720"/>
        <w:rPr>
          <w:i/>
          <w:iCs/>
          <w:sz w:val="14"/>
          <w:szCs w:val="14"/>
          <w:lang w:val="vi-VN" w:eastAsia="en-US"/>
        </w:rPr>
      </w:pPr>
      <w:r w:rsidRPr="004171B3">
        <w:rPr>
          <w:i/>
          <w:iCs/>
          <w:sz w:val="26"/>
          <w:szCs w:val="26"/>
          <w:lang w:val="vi-VN" w:eastAsia="en-US"/>
        </w:rPr>
        <w:tab/>
      </w:r>
    </w:p>
    <w:p w:rsidR="000678F2" w:rsidRPr="004171B3" w:rsidRDefault="000678F2" w:rsidP="00C948A0">
      <w:pPr>
        <w:widowControl w:val="0"/>
        <w:ind w:firstLine="720"/>
        <w:rPr>
          <w:i/>
          <w:iCs/>
          <w:sz w:val="26"/>
          <w:szCs w:val="26"/>
          <w:lang w:eastAsia="en-US"/>
        </w:rPr>
      </w:pP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eastAsia="en-US"/>
        </w:rPr>
        <w:t xml:space="preserve">                     ……</w:t>
      </w:r>
      <w:r w:rsidRPr="004171B3">
        <w:rPr>
          <w:i/>
          <w:iCs/>
          <w:sz w:val="26"/>
          <w:szCs w:val="26"/>
          <w:lang w:val="vi-VN" w:eastAsia="en-US"/>
        </w:rPr>
        <w:t>...., ngày…</w:t>
      </w:r>
      <w:r w:rsidRPr="004171B3">
        <w:rPr>
          <w:i/>
          <w:iCs/>
          <w:sz w:val="26"/>
          <w:szCs w:val="26"/>
          <w:lang w:eastAsia="en-US"/>
        </w:rPr>
        <w:t>..</w:t>
      </w:r>
      <w:r w:rsidRPr="004171B3">
        <w:rPr>
          <w:i/>
          <w:iCs/>
          <w:sz w:val="26"/>
          <w:szCs w:val="26"/>
          <w:lang w:val="vi-VN" w:eastAsia="en-US"/>
        </w:rPr>
        <w:t xml:space="preserve"> tháng …</w:t>
      </w:r>
      <w:r w:rsidRPr="004171B3">
        <w:rPr>
          <w:i/>
          <w:iCs/>
          <w:sz w:val="26"/>
          <w:szCs w:val="26"/>
          <w:lang w:eastAsia="en-US"/>
        </w:rPr>
        <w:t>.</w:t>
      </w:r>
      <w:r w:rsidRPr="004171B3">
        <w:rPr>
          <w:i/>
          <w:iCs/>
          <w:sz w:val="26"/>
          <w:szCs w:val="26"/>
          <w:lang w:val="vi-VN" w:eastAsia="en-US"/>
        </w:rPr>
        <w:t>.. năm …</w:t>
      </w:r>
      <w:r w:rsidRPr="004171B3">
        <w:rPr>
          <w:i/>
          <w:iCs/>
          <w:sz w:val="26"/>
          <w:szCs w:val="26"/>
          <w:lang w:eastAsia="en-US"/>
        </w:rPr>
        <w:t>..</w:t>
      </w:r>
      <w:r w:rsidRPr="004171B3">
        <w:rPr>
          <w:i/>
          <w:iCs/>
          <w:sz w:val="26"/>
          <w:szCs w:val="26"/>
          <w:lang w:val="vi-VN" w:eastAsia="en-US"/>
        </w:rPr>
        <w:t>.</w:t>
      </w:r>
    </w:p>
    <w:tbl>
      <w:tblPr>
        <w:tblW w:w="0" w:type="auto"/>
        <w:tblInd w:w="2" w:type="dxa"/>
        <w:tblLook w:val="01E0" w:firstRow="1" w:lastRow="1" w:firstColumn="1" w:lastColumn="1" w:noHBand="0" w:noVBand="0"/>
      </w:tblPr>
      <w:tblGrid>
        <w:gridCol w:w="4736"/>
        <w:gridCol w:w="4435"/>
      </w:tblGrid>
      <w:tr w:rsidR="000678F2" w:rsidRPr="004171B3">
        <w:tc>
          <w:tcPr>
            <w:tcW w:w="7394" w:type="dxa"/>
          </w:tcPr>
          <w:p w:rsidR="000678F2" w:rsidRPr="004171B3" w:rsidRDefault="000678F2" w:rsidP="00C948A0">
            <w:pPr>
              <w:widowControl w:val="0"/>
              <w:ind w:firstLine="720"/>
              <w:rPr>
                <w:sz w:val="26"/>
                <w:szCs w:val="26"/>
                <w:lang w:val="vi-VN" w:eastAsia="en-US"/>
              </w:rPr>
            </w:pPr>
          </w:p>
          <w:p w:rsidR="000678F2" w:rsidRPr="004171B3" w:rsidRDefault="000678F2" w:rsidP="00C948A0">
            <w:pPr>
              <w:widowControl w:val="0"/>
              <w:ind w:firstLine="720"/>
              <w:rPr>
                <w:sz w:val="26"/>
                <w:szCs w:val="26"/>
                <w:lang w:eastAsia="en-US"/>
              </w:rPr>
            </w:pPr>
            <w:r w:rsidRPr="004171B3">
              <w:rPr>
                <w:sz w:val="26"/>
                <w:szCs w:val="26"/>
                <w:lang w:val="vi-VN" w:eastAsia="en-US"/>
              </w:rPr>
              <w:t>Số:                  /QĐ-</w:t>
            </w:r>
            <w:r w:rsidRPr="004171B3">
              <w:rPr>
                <w:sz w:val="26"/>
                <w:szCs w:val="26"/>
                <w:lang w:eastAsia="en-US"/>
              </w:rPr>
              <w:t>CNTY-ATDB (Hoặc Số:…../QĐ-….)</w:t>
            </w:r>
          </w:p>
          <w:p w:rsidR="000678F2" w:rsidRPr="004171B3" w:rsidRDefault="000678F2" w:rsidP="00C948A0">
            <w:pPr>
              <w:widowControl w:val="0"/>
              <w:ind w:firstLine="720"/>
              <w:rPr>
                <w:sz w:val="26"/>
                <w:szCs w:val="26"/>
                <w:lang w:val="vi-VN" w:eastAsia="en-US"/>
              </w:rPr>
            </w:pPr>
            <w:r w:rsidRPr="004171B3">
              <w:rPr>
                <w:sz w:val="26"/>
                <w:szCs w:val="26"/>
                <w:lang w:val="vi-VN" w:eastAsia="en-US"/>
              </w:rPr>
              <w:t>Giấy chứng nhận này có giá trị đến ............................</w:t>
            </w:r>
          </w:p>
        </w:tc>
        <w:tc>
          <w:tcPr>
            <w:tcW w:w="7394" w:type="dxa"/>
          </w:tcPr>
          <w:p w:rsidR="000678F2" w:rsidRPr="004171B3" w:rsidRDefault="000678F2" w:rsidP="00C948A0">
            <w:pPr>
              <w:widowControl w:val="0"/>
              <w:ind w:firstLine="720"/>
              <w:jc w:val="center"/>
              <w:rPr>
                <w:b/>
                <w:bCs/>
                <w:sz w:val="26"/>
                <w:szCs w:val="26"/>
                <w:lang w:val="vi-VN" w:eastAsia="en-US"/>
              </w:rPr>
            </w:pPr>
          </w:p>
          <w:p w:rsidR="000678F2" w:rsidRPr="004171B3" w:rsidRDefault="000678F2" w:rsidP="00C948A0">
            <w:pPr>
              <w:widowControl w:val="0"/>
              <w:ind w:firstLine="720"/>
              <w:jc w:val="center"/>
              <w:rPr>
                <w:sz w:val="26"/>
                <w:szCs w:val="26"/>
                <w:lang w:val="vi-VN" w:eastAsia="en-US"/>
              </w:rPr>
            </w:pPr>
            <w:r w:rsidRPr="004171B3">
              <w:rPr>
                <w:b/>
                <w:bCs/>
                <w:sz w:val="26"/>
                <w:szCs w:val="26"/>
                <w:lang w:val="vi-VN" w:eastAsia="en-US"/>
              </w:rPr>
              <w:t>CHI CỤC TRƯỞNG</w:t>
            </w:r>
          </w:p>
        </w:tc>
      </w:tr>
    </w:tbl>
    <w:p w:rsidR="000678F2" w:rsidRPr="004171B3" w:rsidRDefault="000678F2" w:rsidP="00C948A0">
      <w:pPr>
        <w:spacing w:before="120" w:after="120" w:line="276" w:lineRule="auto"/>
        <w:ind w:firstLine="720"/>
        <w:rPr>
          <w:sz w:val="28"/>
          <w:szCs w:val="28"/>
          <w:lang w:eastAsia="en-US"/>
        </w:rPr>
        <w:sectPr w:rsidR="000678F2" w:rsidRPr="004171B3" w:rsidSect="00B74A62">
          <w:headerReference w:type="default" r:id="rId38"/>
          <w:pgSz w:w="11900" w:h="16840"/>
          <w:pgMar w:top="1138" w:right="1138" w:bottom="1138" w:left="1699" w:header="720" w:footer="720" w:gutter="0"/>
          <w:pgNumType w:start="1"/>
          <w:cols w:space="720"/>
          <w:titlePg/>
        </w:sectPr>
      </w:pPr>
    </w:p>
    <w:p w:rsidR="000678F2" w:rsidRPr="004171B3" w:rsidRDefault="000678F2" w:rsidP="00C948A0">
      <w:pPr>
        <w:spacing w:before="120" w:after="120" w:line="276" w:lineRule="auto"/>
        <w:ind w:firstLine="720"/>
        <w:rPr>
          <w:sz w:val="28"/>
          <w:szCs w:val="28"/>
          <w:lang w:eastAsia="en-US"/>
        </w:rPr>
      </w:pPr>
    </w:p>
    <w:p w:rsidR="000678F2" w:rsidRPr="004171B3" w:rsidRDefault="000678F2" w:rsidP="00C948A0">
      <w:pPr>
        <w:widowControl w:val="0"/>
        <w:spacing w:before="120"/>
        <w:ind w:firstLine="720"/>
        <w:jc w:val="both"/>
        <w:rPr>
          <w:b/>
          <w:bCs/>
          <w:i/>
          <w:iCs/>
          <w:sz w:val="28"/>
          <w:szCs w:val="28"/>
          <w:lang w:eastAsia="vi-VN"/>
        </w:rPr>
      </w:pPr>
      <w:r w:rsidRPr="004171B3">
        <w:rPr>
          <w:b/>
          <w:bCs/>
          <w:i/>
          <w:iCs/>
          <w:sz w:val="28"/>
          <w:szCs w:val="28"/>
          <w:lang w:eastAsia="vi-VN"/>
        </w:rPr>
        <w:t>6</w:t>
      </w:r>
      <w:r w:rsidRPr="004171B3">
        <w:rPr>
          <w:b/>
          <w:bCs/>
          <w:i/>
          <w:iCs/>
          <w:sz w:val="28"/>
          <w:szCs w:val="28"/>
          <w:lang w:val="vi-VN" w:eastAsia="vi-VN"/>
        </w:rPr>
        <w:t>. Cấp giấy xác nhận nội dung quảng cáo thuốc th</w:t>
      </w:r>
      <w:r w:rsidRPr="004171B3">
        <w:rPr>
          <w:b/>
          <w:bCs/>
          <w:i/>
          <w:iCs/>
          <w:sz w:val="28"/>
          <w:szCs w:val="28"/>
          <w:lang w:eastAsia="vi-VN"/>
        </w:rPr>
        <w:t xml:space="preserve">ú </w:t>
      </w:r>
      <w:r w:rsidRPr="004171B3">
        <w:rPr>
          <w:b/>
          <w:bCs/>
          <w:i/>
          <w:iCs/>
          <w:sz w:val="28"/>
          <w:szCs w:val="28"/>
          <w:lang w:val="vi-VN" w:eastAsia="vi-VN"/>
        </w:rPr>
        <w:t>y</w:t>
      </w:r>
      <w:r w:rsidRPr="004171B3">
        <w:rPr>
          <w:b/>
          <w:bCs/>
          <w:i/>
          <w:iCs/>
          <w:sz w:val="28"/>
          <w:szCs w:val="28"/>
          <w:lang w:eastAsia="vi-VN"/>
        </w:rPr>
        <w:t xml:space="preserve"> (cấp tỉnh)</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a) Trình tự thực hiện:</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Bước 1: Tổ chức, cá nhân có nhu cầu xác nhận nội dung quảng cáo thuốc thú y trên các phương tiện: Báo chí, trang thông tin điện tử, thiết bị điện tử, thiết bị đầu cuối và các thiết bị viễn thông khác, các sản phẩm in, bản ghi âm, ghi hình và các thiết bị công nghệ khác của địa phương; Bảng quảng cáo, băng-rôn, biển hiệu, hộp đèn, màn hình chuyên quảng cáo;</w:t>
      </w:r>
      <w:r w:rsidRPr="004171B3">
        <w:rPr>
          <w:sz w:val="28"/>
          <w:szCs w:val="28"/>
          <w:lang w:eastAsia="vi-VN"/>
        </w:rPr>
        <w:t xml:space="preserve"> </w:t>
      </w:r>
      <w:r w:rsidRPr="004171B3">
        <w:rPr>
          <w:sz w:val="28"/>
          <w:szCs w:val="28"/>
          <w:lang w:val="vi-VN" w:eastAsia="vi-VN"/>
        </w:rPr>
        <w:t>Phương tiện giao thông; Hội chợ, hội thảo, hội nghị, tổ chức sự kiện, triển lãm, chương trình văn hóa, thể thao; Người chuyển tải sản phẩm quảng cáo, vật thể quảng cáo; Các phương tiện quảng cáo khác theo quy định của pháp luật</w:t>
      </w:r>
      <w:r w:rsidRPr="004171B3">
        <w:rPr>
          <w:sz w:val="28"/>
          <w:szCs w:val="28"/>
          <w:lang w:eastAsia="vi-VN"/>
        </w:rPr>
        <w:t xml:space="preserve"> </w:t>
      </w:r>
      <w:r w:rsidRPr="004171B3">
        <w:rPr>
          <w:sz w:val="28"/>
          <w:szCs w:val="28"/>
          <w:lang w:val="vi-VN" w:eastAsia="vi-VN"/>
        </w:rPr>
        <w:t>nộp hồ sơ đến Cơ quan quản lý chuyên ngành thú y cấp tỉnh .</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Bước 2: Trong thời hạn 05 ngày làm việc, kể từ ngày tiếp nhận hồ sơ đăng ký xác nhận nội dung quảng cáo thuốc thú y, cơ quan nhà nước có thẩm quyền có trách nhiệm thông báo cho tổ chức, cá nhân đăng ký biết để hoàn thiện đối với những trường hợp hồ sơ không đạt yêu cầu;</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Bước 3: Trong thời hạn 10 ngày kể từ khi nhận đầy đủ hồ sơ hợp lệ, cơ quan nhà nước có thẩm quyền cấp gi</w:t>
      </w:r>
      <w:r w:rsidRPr="004171B3">
        <w:rPr>
          <w:sz w:val="28"/>
          <w:szCs w:val="28"/>
          <w:lang w:eastAsia="vi-VN"/>
        </w:rPr>
        <w:t>ấy</w:t>
      </w:r>
      <w:r w:rsidRPr="004171B3">
        <w:rPr>
          <w:sz w:val="28"/>
          <w:szCs w:val="28"/>
          <w:lang w:val="vi-VN" w:eastAsia="vi-VN"/>
        </w:rPr>
        <w:t xml:space="preserve"> xác nhận nội dung quảng cáo thu</w:t>
      </w:r>
      <w:r w:rsidRPr="004171B3">
        <w:rPr>
          <w:sz w:val="28"/>
          <w:szCs w:val="28"/>
          <w:lang w:eastAsia="vi-VN"/>
        </w:rPr>
        <w:t>ố</w:t>
      </w:r>
      <w:r w:rsidRPr="004171B3">
        <w:rPr>
          <w:sz w:val="28"/>
          <w:szCs w:val="28"/>
          <w:lang w:val="vi-VN" w:eastAsia="vi-VN"/>
        </w:rPr>
        <w:t>c thú y. Trường hợp không cấp phải trả lời bằng văn bản và nêu rõ lý do không cấp.</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b) Cách thức thực hiện: Trực tiếp hoặc gửi qua đường bưu điện</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c) Thành phần, số lượng hồ sơ</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Thành phần hồ sơ:</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Đơn đề nghị xác nhận nội dung quảng cáo thuốc thú y theo mẫu quy định tại Phụ lục XLII ban hành kèm theo Thông tư số 13/2016/TT-BNNPTNT;</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Bản sao chụp giấy chứng nhận đăng ký thuốc thú y;</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Sản phẩm quảng cáo (nội dung, hình thức quảng cáo được thể hiện bằng hình ảnh, âm thanh, tiếng nói, chữ viết, biểu tượng, màu sắc, ánh sáng và các hình thức tương tự);</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Danh sách báo cáo viên ghi đầy đủ thông tin về bằng cấp chuyên môn hoặc chức danh khoa học của báo cáo viên đối với trường hợp hội chợ, hội thảo, hội nghị, tổ chức sự kiện, triển lãm, chương trình văn hóa, thể thao (đóng dấu xác nhận của Doanh nghiệp).</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Số lượng hồ sơ: 01 bộ</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d) Thời hạn giải quyết: 15 ngày làm việc.</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đ) Đối tượng thực hiện thủ tục hành chính: Tổ chức, cá nhân</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e) Cơ quan thực hiện thủ tục hành chính: Cơ quan quản lý chuyên ngành thú y cấp tỉnh</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f) Kết quả thực hiện thủ tục hành chính: Giấy xác nhận nội dung quảng cáo thu</w:t>
      </w:r>
      <w:r w:rsidRPr="004171B3">
        <w:rPr>
          <w:sz w:val="28"/>
          <w:szCs w:val="28"/>
          <w:lang w:eastAsia="vi-VN"/>
        </w:rPr>
        <w:t>ố</w:t>
      </w:r>
      <w:r w:rsidRPr="004171B3">
        <w:rPr>
          <w:sz w:val="28"/>
          <w:szCs w:val="28"/>
          <w:lang w:val="vi-VN" w:eastAsia="vi-VN"/>
        </w:rPr>
        <w:t>c thú y</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g) Phí, lệ phí: 900.000 đồng/giấy</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h) M</w:t>
      </w:r>
      <w:r w:rsidRPr="004171B3">
        <w:rPr>
          <w:sz w:val="28"/>
          <w:szCs w:val="28"/>
          <w:lang w:eastAsia="vi-VN"/>
        </w:rPr>
        <w:t>ẫ</w:t>
      </w:r>
      <w:r w:rsidRPr="004171B3">
        <w:rPr>
          <w:sz w:val="28"/>
          <w:szCs w:val="28"/>
          <w:lang w:val="vi-VN" w:eastAsia="vi-VN"/>
        </w:rPr>
        <w:t>u đ</w:t>
      </w:r>
      <w:r w:rsidRPr="004171B3">
        <w:rPr>
          <w:sz w:val="28"/>
          <w:szCs w:val="28"/>
          <w:lang w:eastAsia="vi-VN"/>
        </w:rPr>
        <w:t>ơ</w:t>
      </w:r>
      <w:r w:rsidRPr="004171B3">
        <w:rPr>
          <w:sz w:val="28"/>
          <w:szCs w:val="28"/>
          <w:lang w:val="vi-VN" w:eastAsia="vi-VN"/>
        </w:rPr>
        <w:t>n, mẫu t</w:t>
      </w:r>
      <w:r w:rsidRPr="004171B3">
        <w:rPr>
          <w:sz w:val="28"/>
          <w:szCs w:val="28"/>
          <w:lang w:eastAsia="vi-VN"/>
        </w:rPr>
        <w:t>ờ</w:t>
      </w:r>
      <w:r w:rsidRPr="004171B3">
        <w:rPr>
          <w:sz w:val="28"/>
          <w:szCs w:val="28"/>
          <w:lang w:val="vi-VN" w:eastAsia="vi-VN"/>
        </w:rPr>
        <w:t xml:space="preserve"> khai hành chính:</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Đơn đề nghị xác nhận nộ</w:t>
      </w:r>
      <w:r w:rsidRPr="004171B3">
        <w:rPr>
          <w:sz w:val="28"/>
          <w:szCs w:val="28"/>
          <w:lang w:eastAsia="vi-VN"/>
        </w:rPr>
        <w:t>i</w:t>
      </w:r>
      <w:r w:rsidRPr="004171B3">
        <w:rPr>
          <w:sz w:val="28"/>
          <w:szCs w:val="28"/>
          <w:lang w:val="vi-VN" w:eastAsia="vi-VN"/>
        </w:rPr>
        <w:t xml:space="preserve"> dung quảng cáo thuốc thú y theo mẫu quy định tại Phụ lục XLII ban hành kèm theo Thông tư số 13/2016/TT-BNNPTNT;</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i) Yêu cầu, điều kiện thực hiện thủ tục hành chính: Không</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k) Căn cứ pháp lý của thủ tục hành chính:</w:t>
      </w:r>
    </w:p>
    <w:p w:rsidR="000678F2" w:rsidRPr="004171B3" w:rsidRDefault="000678F2" w:rsidP="00C948A0">
      <w:pPr>
        <w:widowControl w:val="0"/>
        <w:spacing w:before="120"/>
        <w:ind w:firstLine="720"/>
        <w:jc w:val="both"/>
        <w:rPr>
          <w:sz w:val="28"/>
          <w:szCs w:val="28"/>
          <w:lang w:eastAsia="vi-VN"/>
        </w:rPr>
      </w:pPr>
      <w:r w:rsidRPr="004171B3">
        <w:rPr>
          <w:sz w:val="28"/>
          <w:szCs w:val="28"/>
          <w:lang w:val="vi-VN" w:eastAsia="vi-VN"/>
        </w:rPr>
        <w:t xml:space="preserve">- Thông tư số 13/2016/TT-BNNPTNT ngày 02/6/2016 của Bộ Nông nghiệp và </w:t>
      </w:r>
      <w:r w:rsidRPr="004171B3">
        <w:rPr>
          <w:sz w:val="28"/>
          <w:szCs w:val="28"/>
          <w:lang w:eastAsia="vi-VN"/>
        </w:rPr>
        <w:t>Phát triển nông thôn</w:t>
      </w:r>
    </w:p>
    <w:p w:rsidR="000678F2" w:rsidRPr="004171B3" w:rsidRDefault="000678F2" w:rsidP="00C948A0">
      <w:pPr>
        <w:widowControl w:val="0"/>
        <w:spacing w:before="120"/>
        <w:ind w:firstLine="720"/>
        <w:jc w:val="both"/>
        <w:rPr>
          <w:sz w:val="28"/>
          <w:szCs w:val="28"/>
          <w:lang w:val="vi-VN" w:eastAsia="vi-VN"/>
        </w:rPr>
      </w:pPr>
      <w:r w:rsidRPr="004171B3">
        <w:rPr>
          <w:sz w:val="28"/>
          <w:szCs w:val="28"/>
          <w:lang w:val="vi-VN" w:eastAsia="vi-VN"/>
        </w:rPr>
        <w:t>- Thông tư số 285/2016/TT-BTC ngày 14/11/2016 của Bộ Tài chính quy định mức thu, chế độ thu, nộp, quản lý phí, lệ phí trong công tác thú y.</w:t>
      </w:r>
    </w:p>
    <w:p w:rsidR="000678F2" w:rsidRPr="004171B3" w:rsidRDefault="000678F2" w:rsidP="00C948A0">
      <w:pPr>
        <w:widowControl w:val="0"/>
        <w:spacing w:before="120"/>
        <w:jc w:val="both"/>
        <w:rPr>
          <w:sz w:val="28"/>
          <w:szCs w:val="28"/>
          <w:lang w:eastAsia="vi-VN"/>
        </w:rPr>
      </w:pPr>
    </w:p>
    <w:p w:rsidR="000678F2" w:rsidRDefault="000678F2" w:rsidP="00C948A0">
      <w:pPr>
        <w:widowControl w:val="0"/>
        <w:spacing w:before="120"/>
        <w:jc w:val="center"/>
        <w:rPr>
          <w:b/>
          <w:bCs/>
          <w:sz w:val="28"/>
          <w:szCs w:val="28"/>
          <w:lang w:val="vi-VN" w:eastAsia="vi-VN"/>
        </w:rPr>
        <w:sectPr w:rsidR="000678F2" w:rsidSect="00B74A62">
          <w:headerReference w:type="default" r:id="rId39"/>
          <w:pgSz w:w="11900" w:h="16840"/>
          <w:pgMar w:top="1138" w:right="1138" w:bottom="1138" w:left="1699" w:header="720" w:footer="720" w:gutter="0"/>
          <w:cols w:space="720"/>
          <w:titlePg/>
          <w:docGrid w:linePitch="381"/>
        </w:sectPr>
      </w:pPr>
    </w:p>
    <w:p w:rsidR="000678F2" w:rsidRPr="004171B3" w:rsidRDefault="000678F2" w:rsidP="00C948A0">
      <w:pPr>
        <w:widowControl w:val="0"/>
        <w:spacing w:before="120"/>
        <w:jc w:val="center"/>
        <w:rPr>
          <w:b/>
          <w:bCs/>
          <w:sz w:val="28"/>
          <w:szCs w:val="28"/>
          <w:lang w:val="vi-VN" w:eastAsia="vi-VN"/>
        </w:rPr>
      </w:pPr>
      <w:r w:rsidRPr="004171B3">
        <w:rPr>
          <w:b/>
          <w:bCs/>
          <w:sz w:val="28"/>
          <w:szCs w:val="28"/>
          <w:lang w:val="vi-VN" w:eastAsia="vi-VN"/>
        </w:rPr>
        <w:t>PHỤ LỤC XLII</w:t>
      </w:r>
    </w:p>
    <w:p w:rsidR="000678F2" w:rsidRPr="004171B3" w:rsidRDefault="000678F2" w:rsidP="00C948A0">
      <w:pPr>
        <w:widowControl w:val="0"/>
        <w:spacing w:before="120"/>
        <w:jc w:val="center"/>
        <w:rPr>
          <w:sz w:val="28"/>
          <w:szCs w:val="28"/>
          <w:lang w:eastAsia="vi-VN"/>
        </w:rPr>
      </w:pPr>
      <w:r w:rsidRPr="004171B3">
        <w:rPr>
          <w:sz w:val="28"/>
          <w:szCs w:val="28"/>
          <w:lang w:val="vi-VN" w:eastAsia="vi-VN"/>
        </w:rPr>
        <w:t>MẪU ĐƠN ĐỀ NGHỊ XÁC NHẬN NỘI DUNG QUẢNG CÁO THUỐC THÚ Y</w:t>
      </w:r>
      <w:r w:rsidRPr="004171B3">
        <w:rPr>
          <w:sz w:val="28"/>
          <w:szCs w:val="28"/>
          <w:lang w:eastAsia="vi-VN"/>
        </w:rPr>
        <w:br/>
      </w:r>
      <w:r w:rsidRPr="004171B3">
        <w:rPr>
          <w:i/>
          <w:iCs/>
          <w:sz w:val="28"/>
          <w:szCs w:val="28"/>
          <w:lang w:val="vi-VN" w:eastAsia="vi-VN"/>
        </w:rPr>
        <w:t>(Ban hành kèm theo Thông tư số</w:t>
      </w:r>
      <w:r w:rsidRPr="004171B3">
        <w:rPr>
          <w:i/>
          <w:iCs/>
          <w:sz w:val="28"/>
          <w:szCs w:val="28"/>
          <w:lang w:eastAsia="vi-VN"/>
        </w:rPr>
        <w:t xml:space="preserve"> 1</w:t>
      </w:r>
      <w:r w:rsidRPr="004171B3">
        <w:rPr>
          <w:i/>
          <w:iCs/>
          <w:sz w:val="28"/>
          <w:szCs w:val="28"/>
          <w:lang w:val="vi-VN" w:eastAsia="vi-VN"/>
        </w:rPr>
        <w:t>3/201</w:t>
      </w:r>
      <w:r w:rsidRPr="004171B3">
        <w:rPr>
          <w:i/>
          <w:iCs/>
          <w:sz w:val="28"/>
          <w:szCs w:val="28"/>
          <w:lang w:eastAsia="vi-VN"/>
        </w:rPr>
        <w:t>6</w:t>
      </w:r>
      <w:r w:rsidRPr="004171B3">
        <w:rPr>
          <w:i/>
          <w:iCs/>
          <w:sz w:val="28"/>
          <w:szCs w:val="28"/>
          <w:lang w:val="vi-VN" w:eastAsia="vi-VN"/>
        </w:rPr>
        <w:t>/TT-BNNPTNT ngày 02 tháng 6 năm 2016 của Bộ Nông nghiệp và Phát triển nông thôn)</w:t>
      </w:r>
    </w:p>
    <w:tbl>
      <w:tblPr>
        <w:tblW w:w="9781" w:type="dxa"/>
        <w:jc w:val="center"/>
        <w:tblLook w:val="01E0" w:firstRow="1" w:lastRow="1" w:firstColumn="1" w:lastColumn="1" w:noHBand="0" w:noVBand="0"/>
      </w:tblPr>
      <w:tblGrid>
        <w:gridCol w:w="3686"/>
        <w:gridCol w:w="6095"/>
      </w:tblGrid>
      <w:tr w:rsidR="000678F2" w:rsidRPr="004171B3">
        <w:trPr>
          <w:jc w:val="center"/>
        </w:trPr>
        <w:tc>
          <w:tcPr>
            <w:tcW w:w="3686" w:type="dxa"/>
          </w:tcPr>
          <w:p w:rsidR="000678F2" w:rsidRPr="00A91683" w:rsidRDefault="000678F2" w:rsidP="00A91683">
            <w:pPr>
              <w:widowControl w:val="0"/>
              <w:spacing w:before="120"/>
              <w:jc w:val="center"/>
              <w:rPr>
                <w:b/>
                <w:bCs/>
                <w:sz w:val="28"/>
                <w:szCs w:val="28"/>
                <w:lang w:eastAsia="vi-VN"/>
              </w:rPr>
            </w:pPr>
            <w:r w:rsidRPr="00A91683">
              <w:rPr>
                <w:b/>
                <w:bCs/>
                <w:sz w:val="28"/>
                <w:szCs w:val="28"/>
                <w:lang w:val="vi-VN" w:eastAsia="vi-VN"/>
              </w:rPr>
              <w:t>TÊN TỔ CHỨC, CÁ NHÂN</w:t>
            </w:r>
            <w:r w:rsidRPr="00A91683">
              <w:rPr>
                <w:b/>
                <w:bCs/>
                <w:sz w:val="28"/>
                <w:szCs w:val="28"/>
                <w:lang w:eastAsia="vi-VN"/>
              </w:rPr>
              <w:br/>
              <w:t>------------</w:t>
            </w:r>
          </w:p>
        </w:tc>
        <w:tc>
          <w:tcPr>
            <w:tcW w:w="6095" w:type="dxa"/>
          </w:tcPr>
          <w:p w:rsidR="000678F2" w:rsidRPr="00A91683" w:rsidRDefault="000678F2" w:rsidP="00A91683">
            <w:pPr>
              <w:widowControl w:val="0"/>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rPr>
          <w:jc w:val="center"/>
        </w:trPr>
        <w:tc>
          <w:tcPr>
            <w:tcW w:w="3686" w:type="dxa"/>
          </w:tcPr>
          <w:p w:rsidR="000678F2" w:rsidRPr="00A91683" w:rsidRDefault="000678F2" w:rsidP="00A91683">
            <w:pPr>
              <w:widowControl w:val="0"/>
              <w:spacing w:before="120"/>
              <w:jc w:val="center"/>
              <w:rPr>
                <w:sz w:val="28"/>
                <w:szCs w:val="28"/>
                <w:lang w:val="vi-VN" w:eastAsia="vi-VN"/>
              </w:rPr>
            </w:pPr>
            <w:r w:rsidRPr="00A91683">
              <w:rPr>
                <w:sz w:val="28"/>
                <w:szCs w:val="28"/>
                <w:lang w:val="vi-VN" w:eastAsia="vi-VN"/>
              </w:rPr>
              <w:t>S</w:t>
            </w:r>
            <w:r w:rsidRPr="00A91683">
              <w:rPr>
                <w:sz w:val="28"/>
                <w:szCs w:val="28"/>
                <w:lang w:eastAsia="vi-VN"/>
              </w:rPr>
              <w:t>ố</w:t>
            </w:r>
            <w:r w:rsidRPr="00A91683">
              <w:rPr>
                <w:sz w:val="28"/>
                <w:szCs w:val="28"/>
                <w:lang w:val="vi-VN" w:eastAsia="vi-VN"/>
              </w:rPr>
              <w:t>:</w:t>
            </w:r>
            <w:r w:rsidRPr="00A91683">
              <w:rPr>
                <w:sz w:val="28"/>
                <w:szCs w:val="28"/>
                <w:lang w:eastAsia="vi-VN"/>
              </w:rPr>
              <w:t xml:space="preserve"> </w:t>
            </w:r>
            <w:r w:rsidRPr="00A91683">
              <w:rPr>
                <w:sz w:val="28"/>
                <w:szCs w:val="28"/>
                <w:lang w:val="vi-VN" w:eastAsia="vi-VN"/>
              </w:rPr>
              <w:t>..</w:t>
            </w:r>
            <w:r w:rsidRPr="00A91683">
              <w:rPr>
                <w:sz w:val="28"/>
                <w:szCs w:val="28"/>
                <w:lang w:eastAsia="vi-VN"/>
              </w:rPr>
              <w:t>..................</w:t>
            </w:r>
          </w:p>
        </w:tc>
        <w:tc>
          <w:tcPr>
            <w:tcW w:w="6095" w:type="dxa"/>
          </w:tcPr>
          <w:p w:rsidR="000678F2" w:rsidRPr="00A91683" w:rsidRDefault="000678F2" w:rsidP="00A91683">
            <w:pPr>
              <w:widowControl w:val="0"/>
              <w:spacing w:before="120"/>
              <w:jc w:val="center"/>
              <w:rPr>
                <w:i/>
                <w:iCs/>
                <w:sz w:val="28"/>
                <w:szCs w:val="28"/>
                <w:lang w:val="vi-VN" w:eastAsia="vi-VN"/>
              </w:rPr>
            </w:pPr>
          </w:p>
        </w:tc>
      </w:tr>
    </w:tbl>
    <w:p w:rsidR="000678F2" w:rsidRPr="004171B3" w:rsidRDefault="000678F2" w:rsidP="00C948A0">
      <w:pPr>
        <w:widowControl w:val="0"/>
        <w:spacing w:before="120"/>
        <w:jc w:val="both"/>
        <w:rPr>
          <w:b/>
          <w:bCs/>
          <w:sz w:val="28"/>
          <w:szCs w:val="28"/>
          <w:lang w:eastAsia="vi-VN"/>
        </w:rPr>
      </w:pPr>
    </w:p>
    <w:p w:rsidR="000678F2" w:rsidRPr="004171B3" w:rsidRDefault="000678F2" w:rsidP="00C948A0">
      <w:pPr>
        <w:widowControl w:val="0"/>
        <w:spacing w:before="120"/>
        <w:jc w:val="both"/>
        <w:rPr>
          <w:b/>
          <w:bCs/>
          <w:sz w:val="28"/>
          <w:szCs w:val="28"/>
          <w:lang w:val="vi-VN" w:eastAsia="vi-VN"/>
        </w:rPr>
      </w:pPr>
      <w:r w:rsidRPr="004171B3">
        <w:rPr>
          <w:b/>
          <w:bCs/>
          <w:sz w:val="28"/>
          <w:szCs w:val="28"/>
          <w:lang w:val="vi-VN" w:eastAsia="vi-VN"/>
        </w:rPr>
        <w:t>ĐƠN ĐỀ NGHỊ XÁC NHẬN NỘI DUNG QUẢNG CÁO THUỐC THÚ Y</w:t>
      </w:r>
    </w:p>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Kính</w:t>
      </w:r>
      <w:r w:rsidRPr="004171B3">
        <w:rPr>
          <w:sz w:val="28"/>
          <w:szCs w:val="28"/>
          <w:lang w:eastAsia="vi-VN"/>
        </w:rPr>
        <w:t xml:space="preserve"> g</w:t>
      </w:r>
      <w:r w:rsidRPr="004171B3">
        <w:rPr>
          <w:sz w:val="28"/>
          <w:szCs w:val="28"/>
          <w:lang w:val="vi-VN" w:eastAsia="vi-VN"/>
        </w:rPr>
        <w:t>ử</w:t>
      </w:r>
      <w:r w:rsidRPr="004171B3">
        <w:rPr>
          <w:sz w:val="28"/>
          <w:szCs w:val="28"/>
          <w:lang w:eastAsia="vi-VN"/>
        </w:rPr>
        <w:t>i</w:t>
      </w:r>
      <w:r w:rsidRPr="004171B3">
        <w:rPr>
          <w:sz w:val="28"/>
          <w:szCs w:val="28"/>
          <w:lang w:val="vi-VN" w:eastAsia="vi-VN"/>
        </w:rPr>
        <w:t>:</w:t>
      </w:r>
      <w:r w:rsidRPr="004171B3">
        <w:rPr>
          <w:sz w:val="28"/>
          <w:szCs w:val="28"/>
          <w:lang w:eastAsia="vi-VN"/>
        </w:rPr>
        <w:t xml:space="preserve"> </w:t>
      </w:r>
      <w:r w:rsidRPr="004171B3">
        <w:rPr>
          <w:sz w:val="28"/>
          <w:szCs w:val="28"/>
          <w:vertAlign w:val="superscript"/>
          <w:lang w:eastAsia="vi-VN"/>
        </w:rPr>
        <w:t>(1</w:t>
      </w:r>
      <w:r w:rsidRPr="004171B3">
        <w:rPr>
          <w:sz w:val="28"/>
          <w:szCs w:val="28"/>
          <w:vertAlign w:val="superscript"/>
          <w:lang w:val="vi-VN"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Tên tổ chức, cá nhân đề nghị xác nhận nội dung quảng cáo: </w:t>
      </w:r>
      <w:r w:rsidRPr="004171B3">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Địa chỉ: </w:t>
      </w:r>
      <w:r>
        <w:rPr>
          <w:sz w:val="28"/>
          <w:szCs w:val="28"/>
          <w:lang w:eastAsia="vi-VN"/>
        </w:rPr>
        <w:t>………………………………………………………………………</w:t>
      </w:r>
      <w:r w:rsidRPr="004171B3">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Số điện thoại: </w:t>
      </w:r>
      <w:r w:rsidRPr="004171B3">
        <w:rPr>
          <w:sz w:val="28"/>
          <w:szCs w:val="28"/>
          <w:lang w:eastAsia="vi-VN"/>
        </w:rPr>
        <w:t>……………………..</w:t>
      </w:r>
      <w:r w:rsidRPr="004171B3">
        <w:rPr>
          <w:sz w:val="28"/>
          <w:szCs w:val="28"/>
          <w:lang w:val="vi-VN" w:eastAsia="vi-VN"/>
        </w:rPr>
        <w:t xml:space="preserve">Fax: </w:t>
      </w:r>
      <w:r w:rsidRPr="004171B3">
        <w:rPr>
          <w:sz w:val="28"/>
          <w:szCs w:val="28"/>
          <w:lang w:eastAsia="vi-VN"/>
        </w:rPr>
        <w:t xml:space="preserve">………………… </w:t>
      </w:r>
      <w:r w:rsidRPr="004171B3">
        <w:rPr>
          <w:sz w:val="28"/>
          <w:szCs w:val="28"/>
          <w:lang w:val="vi-VN" w:eastAsia="vi-VN"/>
        </w:rPr>
        <w:t>E-mail:</w:t>
      </w:r>
      <w:r w:rsidRPr="004171B3">
        <w:rPr>
          <w:sz w:val="28"/>
          <w:szCs w:val="28"/>
          <w:lang w:eastAsia="vi-VN"/>
        </w:rPr>
        <w:t xml:space="preserve"> </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Số giấy phép hoạt động: </w:t>
      </w:r>
      <w:r>
        <w:rPr>
          <w:sz w:val="28"/>
          <w:szCs w:val="28"/>
          <w:lang w:eastAsia="vi-VN"/>
        </w:rPr>
        <w:t>…………………………………………………</w:t>
      </w:r>
      <w:r w:rsidRPr="004171B3">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Họ tên và số điện thoại người chịu trách nhiệm đăng ký hồ sơ: </w:t>
      </w:r>
      <w:r>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Kính đề nghị xem xét và xác nhận nội dung quảng cáo đối với</w:t>
      </w:r>
      <w:r w:rsidRPr="004171B3">
        <w:rPr>
          <w:sz w:val="28"/>
          <w:szCs w:val="28"/>
          <w:lang w:eastAsia="vi-VN"/>
        </w:rPr>
        <w:t xml:space="preserve"> thuốc thú y sau:</w:t>
      </w:r>
    </w:p>
    <w:tbl>
      <w:tblPr>
        <w:tblW w:w="5000" w:type="pct"/>
        <w:tblInd w:w="2" w:type="dxa"/>
        <w:tblCellMar>
          <w:left w:w="0" w:type="dxa"/>
          <w:right w:w="0" w:type="dxa"/>
        </w:tblCellMar>
        <w:tblLook w:val="0000" w:firstRow="0" w:lastRow="0" w:firstColumn="0" w:lastColumn="0" w:noHBand="0" w:noVBand="0"/>
      </w:tblPr>
      <w:tblGrid>
        <w:gridCol w:w="697"/>
        <w:gridCol w:w="2401"/>
        <w:gridCol w:w="2985"/>
        <w:gridCol w:w="2990"/>
      </w:tblGrid>
      <w:tr w:rsidR="000678F2" w:rsidRPr="004171B3">
        <w:trPr>
          <w:trHeight w:val="725"/>
        </w:trPr>
        <w:tc>
          <w:tcPr>
            <w:tcW w:w="384" w:type="pct"/>
            <w:tcBorders>
              <w:top w:val="single" w:sz="4" w:space="0" w:color="auto"/>
              <w:left w:val="single" w:sz="4" w:space="0" w:color="auto"/>
              <w:bottom w:val="nil"/>
              <w:right w:val="nil"/>
            </w:tcBorders>
            <w:shd w:val="clear" w:color="auto" w:fill="FFFFFF"/>
            <w:vAlign w:val="center"/>
          </w:tcPr>
          <w:p w:rsidR="000678F2" w:rsidRPr="004171B3" w:rsidRDefault="000678F2" w:rsidP="00C948A0">
            <w:pPr>
              <w:widowControl w:val="0"/>
              <w:spacing w:before="120"/>
              <w:jc w:val="center"/>
              <w:rPr>
                <w:b/>
                <w:bCs/>
                <w:sz w:val="28"/>
                <w:szCs w:val="28"/>
                <w:lang w:eastAsia="vi-VN"/>
              </w:rPr>
            </w:pPr>
            <w:r w:rsidRPr="004171B3">
              <w:rPr>
                <w:b/>
                <w:bCs/>
                <w:sz w:val="28"/>
                <w:szCs w:val="28"/>
                <w:lang w:val="vi-VN" w:eastAsia="vi-VN"/>
              </w:rPr>
              <w:t>T</w:t>
            </w:r>
            <w:r w:rsidRPr="004171B3">
              <w:rPr>
                <w:b/>
                <w:bCs/>
                <w:sz w:val="28"/>
                <w:szCs w:val="28"/>
                <w:lang w:eastAsia="vi-VN"/>
              </w:rPr>
              <w:t>T</w:t>
            </w:r>
          </w:p>
        </w:tc>
        <w:tc>
          <w:tcPr>
            <w:tcW w:w="1323" w:type="pct"/>
            <w:tcBorders>
              <w:top w:val="single" w:sz="4" w:space="0" w:color="auto"/>
              <w:left w:val="single" w:sz="4" w:space="0" w:color="auto"/>
              <w:bottom w:val="nil"/>
              <w:right w:val="nil"/>
            </w:tcBorders>
            <w:shd w:val="clear" w:color="auto" w:fill="FFFFFF"/>
            <w:vAlign w:val="center"/>
          </w:tcPr>
          <w:p w:rsidR="000678F2" w:rsidRPr="004171B3" w:rsidRDefault="000678F2" w:rsidP="00C948A0">
            <w:pPr>
              <w:widowControl w:val="0"/>
              <w:spacing w:before="120"/>
              <w:jc w:val="center"/>
              <w:rPr>
                <w:b/>
                <w:bCs/>
                <w:sz w:val="28"/>
                <w:szCs w:val="28"/>
                <w:lang w:val="vi-VN" w:eastAsia="vi-VN"/>
              </w:rPr>
            </w:pPr>
            <w:r w:rsidRPr="004171B3">
              <w:rPr>
                <w:b/>
                <w:bCs/>
                <w:sz w:val="28"/>
                <w:szCs w:val="28"/>
                <w:lang w:val="vi-VN" w:eastAsia="vi-VN"/>
              </w:rPr>
              <w:t>Tên thuốc</w:t>
            </w:r>
            <w:r w:rsidRPr="004171B3">
              <w:rPr>
                <w:b/>
                <w:bCs/>
                <w:sz w:val="28"/>
                <w:szCs w:val="28"/>
                <w:lang w:eastAsia="vi-VN"/>
              </w:rPr>
              <w:t xml:space="preserve"> </w:t>
            </w:r>
            <w:r w:rsidRPr="004171B3">
              <w:rPr>
                <w:b/>
                <w:bCs/>
                <w:sz w:val="28"/>
                <w:szCs w:val="28"/>
                <w:lang w:val="vi-VN" w:eastAsia="vi-VN"/>
              </w:rPr>
              <w:t>thú y</w:t>
            </w:r>
          </w:p>
        </w:tc>
        <w:tc>
          <w:tcPr>
            <w:tcW w:w="1645" w:type="pct"/>
            <w:tcBorders>
              <w:top w:val="single" w:sz="4" w:space="0" w:color="auto"/>
              <w:left w:val="single" w:sz="4" w:space="0" w:color="auto"/>
              <w:bottom w:val="nil"/>
              <w:right w:val="nil"/>
            </w:tcBorders>
            <w:shd w:val="clear" w:color="auto" w:fill="FFFFFF"/>
            <w:vAlign w:val="center"/>
          </w:tcPr>
          <w:p w:rsidR="000678F2" w:rsidRPr="004171B3" w:rsidRDefault="000678F2" w:rsidP="00C948A0">
            <w:pPr>
              <w:widowControl w:val="0"/>
              <w:spacing w:before="120"/>
              <w:jc w:val="center"/>
              <w:rPr>
                <w:b/>
                <w:bCs/>
                <w:sz w:val="28"/>
                <w:szCs w:val="28"/>
                <w:lang w:val="vi-VN" w:eastAsia="vi-VN"/>
              </w:rPr>
            </w:pPr>
            <w:r w:rsidRPr="004171B3">
              <w:rPr>
                <w:b/>
                <w:bCs/>
                <w:sz w:val="28"/>
                <w:szCs w:val="28"/>
                <w:lang w:val="vi-VN" w:eastAsia="vi-VN"/>
              </w:rPr>
              <w:t>Giấy chứng nhận đăng ký</w:t>
            </w:r>
          </w:p>
        </w:tc>
        <w:tc>
          <w:tcPr>
            <w:tcW w:w="1648"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C948A0">
            <w:pPr>
              <w:widowControl w:val="0"/>
              <w:spacing w:before="120"/>
              <w:jc w:val="center"/>
              <w:rPr>
                <w:b/>
                <w:bCs/>
                <w:sz w:val="28"/>
                <w:szCs w:val="28"/>
                <w:lang w:val="vi-VN" w:eastAsia="vi-VN"/>
              </w:rPr>
            </w:pPr>
            <w:r w:rsidRPr="004171B3">
              <w:rPr>
                <w:b/>
                <w:bCs/>
                <w:sz w:val="28"/>
                <w:szCs w:val="28"/>
                <w:lang w:val="vi-VN" w:eastAsia="vi-VN"/>
              </w:rPr>
              <w:t>Phương tiện quảng cáo</w:t>
            </w:r>
          </w:p>
        </w:tc>
      </w:tr>
      <w:tr w:rsidR="000678F2" w:rsidRPr="004171B3">
        <w:trPr>
          <w:trHeight w:val="384"/>
        </w:trPr>
        <w:tc>
          <w:tcPr>
            <w:tcW w:w="384" w:type="pct"/>
            <w:tcBorders>
              <w:top w:val="single" w:sz="4" w:space="0" w:color="auto"/>
              <w:left w:val="single" w:sz="4" w:space="0" w:color="auto"/>
              <w:bottom w:val="nil"/>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323" w:type="pct"/>
            <w:tcBorders>
              <w:top w:val="single" w:sz="4" w:space="0" w:color="auto"/>
              <w:left w:val="single" w:sz="4" w:space="0" w:color="auto"/>
              <w:bottom w:val="nil"/>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645" w:type="pct"/>
            <w:tcBorders>
              <w:top w:val="single" w:sz="4" w:space="0" w:color="auto"/>
              <w:left w:val="single" w:sz="4" w:space="0" w:color="auto"/>
              <w:bottom w:val="nil"/>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648"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C948A0">
            <w:pPr>
              <w:widowControl w:val="0"/>
              <w:spacing w:before="120"/>
              <w:jc w:val="both"/>
              <w:rPr>
                <w:sz w:val="28"/>
                <w:szCs w:val="28"/>
                <w:lang w:val="vi-VN" w:eastAsia="vi-VN"/>
              </w:rPr>
            </w:pPr>
          </w:p>
        </w:tc>
      </w:tr>
      <w:tr w:rsidR="000678F2" w:rsidRPr="004171B3">
        <w:trPr>
          <w:trHeight w:val="398"/>
        </w:trPr>
        <w:tc>
          <w:tcPr>
            <w:tcW w:w="384"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323"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645"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648" w:type="pct"/>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C948A0">
            <w:pPr>
              <w:widowControl w:val="0"/>
              <w:spacing w:before="120"/>
              <w:jc w:val="both"/>
              <w:rPr>
                <w:sz w:val="28"/>
                <w:szCs w:val="28"/>
                <w:lang w:val="vi-VN" w:eastAsia="vi-VN"/>
              </w:rPr>
            </w:pPr>
          </w:p>
        </w:tc>
      </w:tr>
    </w:tbl>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Các tài liệu gửi kèm:</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1 </w:t>
      </w:r>
      <w:r w:rsidRPr="004171B3">
        <w:rPr>
          <w:sz w:val="28"/>
          <w:szCs w:val="28"/>
          <w:lang w:eastAsia="vi-VN"/>
        </w:rPr>
        <w:t>…………………………………………………………………………………</w:t>
      </w:r>
    </w:p>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 xml:space="preserve">2 </w:t>
      </w:r>
      <w:r w:rsidRPr="004171B3">
        <w:rPr>
          <w:sz w:val="28"/>
          <w:szCs w:val="28"/>
          <w:lang w:eastAsia="vi-VN"/>
        </w:rPr>
        <w:t>…………………………………………………………………………………</w:t>
      </w:r>
    </w:p>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 xml:space="preserve">3 </w:t>
      </w:r>
      <w:r w:rsidRPr="004171B3">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Chúng tôi cam kết sẽ qu</w:t>
      </w:r>
      <w:r w:rsidRPr="004171B3">
        <w:rPr>
          <w:sz w:val="28"/>
          <w:szCs w:val="28"/>
          <w:lang w:eastAsia="vi-VN"/>
        </w:rPr>
        <w:t>ả</w:t>
      </w:r>
      <w:r w:rsidRPr="004171B3">
        <w:rPr>
          <w:sz w:val="28"/>
          <w:szCs w:val="28"/>
          <w:lang w:val="vi-VN" w:eastAsia="vi-VN"/>
        </w:rPr>
        <w:t>ng cáo đúng nội dung được xác nhận, tuân th</w:t>
      </w:r>
      <w:r w:rsidRPr="004171B3">
        <w:rPr>
          <w:sz w:val="28"/>
          <w:szCs w:val="28"/>
          <w:lang w:eastAsia="vi-VN"/>
        </w:rPr>
        <w:t>ủ</w:t>
      </w:r>
      <w:r w:rsidRPr="004171B3">
        <w:rPr>
          <w:sz w:val="28"/>
          <w:szCs w:val="28"/>
          <w:lang w:val="vi-VN" w:eastAsia="vi-VN"/>
        </w:rPr>
        <w:t xml:space="preserve"> các quy định của văn bản quy phạm pháp luật trên và các quy định khác của pháp luật về quảng cáo. Nếu quảng c</w:t>
      </w:r>
      <w:r w:rsidRPr="004171B3">
        <w:rPr>
          <w:sz w:val="28"/>
          <w:szCs w:val="28"/>
          <w:lang w:eastAsia="vi-VN"/>
        </w:rPr>
        <w:t>á</w:t>
      </w:r>
      <w:r w:rsidRPr="004171B3">
        <w:rPr>
          <w:sz w:val="28"/>
          <w:szCs w:val="28"/>
          <w:lang w:val="vi-VN" w:eastAsia="vi-VN"/>
        </w:rPr>
        <w:t>o sai nội dung được xác nhận chúng tôi sẽ chịu trách nhiệm trước pháp luật.</w:t>
      </w:r>
    </w:p>
    <w:p w:rsidR="000678F2" w:rsidRPr="004171B3" w:rsidRDefault="000678F2" w:rsidP="00C948A0">
      <w:pPr>
        <w:widowControl w:val="0"/>
        <w:spacing w:before="120"/>
        <w:jc w:val="both"/>
        <w:rPr>
          <w:sz w:val="28"/>
          <w:szCs w:val="28"/>
          <w:lang w:eastAsia="vi-VN"/>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widowControl w:val="0"/>
              <w:spacing w:before="120"/>
              <w:jc w:val="both"/>
              <w:rPr>
                <w:sz w:val="28"/>
                <w:szCs w:val="28"/>
                <w:lang w:val="vi-VN" w:eastAsia="vi-VN"/>
              </w:rPr>
            </w:pPr>
          </w:p>
        </w:tc>
        <w:tc>
          <w:tcPr>
            <w:tcW w:w="4428" w:type="dxa"/>
          </w:tcPr>
          <w:p w:rsidR="000678F2" w:rsidRPr="00A91683" w:rsidRDefault="000678F2" w:rsidP="00A91683">
            <w:pPr>
              <w:widowControl w:val="0"/>
              <w:spacing w:before="120"/>
              <w:jc w:val="center"/>
              <w:rPr>
                <w:sz w:val="28"/>
                <w:szCs w:val="28"/>
                <w:lang w:val="vi-VN" w:eastAsia="vi-VN"/>
              </w:rPr>
            </w:pPr>
            <w:r w:rsidRPr="00A91683">
              <w:rPr>
                <w:b/>
                <w:bCs/>
                <w:sz w:val="28"/>
                <w:szCs w:val="28"/>
                <w:lang w:val="vi-VN" w:eastAsia="vi-VN"/>
              </w:rPr>
              <w:t>Đạ</w:t>
            </w:r>
            <w:r w:rsidRPr="00A91683">
              <w:rPr>
                <w:b/>
                <w:bCs/>
                <w:sz w:val="28"/>
                <w:szCs w:val="28"/>
                <w:lang w:eastAsia="vi-VN"/>
              </w:rPr>
              <w:t>i</w:t>
            </w:r>
            <w:r w:rsidRPr="00A91683">
              <w:rPr>
                <w:b/>
                <w:bCs/>
                <w:sz w:val="28"/>
                <w:szCs w:val="28"/>
                <w:lang w:val="vi-VN" w:eastAsia="vi-VN"/>
              </w:rPr>
              <w:t xml:space="preserve"> d</w:t>
            </w:r>
            <w:r w:rsidRPr="00A91683">
              <w:rPr>
                <w:b/>
                <w:bCs/>
                <w:sz w:val="28"/>
                <w:szCs w:val="28"/>
                <w:lang w:eastAsia="vi-VN"/>
              </w:rPr>
              <w:t>i</w:t>
            </w:r>
            <w:r w:rsidRPr="00A91683">
              <w:rPr>
                <w:b/>
                <w:bCs/>
                <w:sz w:val="28"/>
                <w:szCs w:val="28"/>
                <w:lang w:val="vi-VN" w:eastAsia="vi-VN"/>
              </w:rPr>
              <w:t>ện tổ chức, cá nhân</w:t>
            </w:r>
            <w:r w:rsidRPr="00A91683">
              <w:rPr>
                <w:b/>
                <w:bCs/>
                <w:sz w:val="28"/>
                <w:szCs w:val="28"/>
                <w:lang w:val="vi-VN" w:eastAsia="vi-VN"/>
              </w:rPr>
              <w:br/>
            </w:r>
            <w:r w:rsidRPr="00A91683">
              <w:rPr>
                <w:i/>
                <w:iCs/>
                <w:sz w:val="28"/>
                <w:szCs w:val="28"/>
                <w:lang w:val="vi-VN" w:eastAsia="vi-VN"/>
              </w:rPr>
              <w:t>(ký tên và đóng dấu nếu c</w:t>
            </w:r>
            <w:r w:rsidRPr="00A91683">
              <w:rPr>
                <w:i/>
                <w:iCs/>
                <w:sz w:val="28"/>
                <w:szCs w:val="28"/>
                <w:lang w:eastAsia="vi-VN"/>
              </w:rPr>
              <w:t>ó</w:t>
            </w:r>
            <w:r w:rsidRPr="00A91683">
              <w:rPr>
                <w:i/>
                <w:iCs/>
                <w:sz w:val="28"/>
                <w:szCs w:val="28"/>
                <w:lang w:val="vi-VN" w:eastAsia="vi-VN"/>
              </w:rPr>
              <w:t>)</w:t>
            </w:r>
          </w:p>
        </w:tc>
      </w:tr>
    </w:tbl>
    <w:p w:rsidR="000678F2" w:rsidRPr="004171B3" w:rsidRDefault="000678F2" w:rsidP="00C948A0">
      <w:pPr>
        <w:widowControl w:val="0"/>
        <w:spacing w:before="120"/>
        <w:jc w:val="both"/>
        <w:rPr>
          <w:b/>
          <w:bCs/>
          <w:i/>
          <w:iCs/>
          <w:sz w:val="28"/>
          <w:szCs w:val="28"/>
          <w:lang w:val="vi-VN" w:eastAsia="vi-VN"/>
        </w:rPr>
      </w:pPr>
    </w:p>
    <w:p w:rsidR="000678F2" w:rsidRPr="004171B3" w:rsidRDefault="000678F2" w:rsidP="00C948A0">
      <w:pPr>
        <w:widowControl w:val="0"/>
        <w:spacing w:before="120"/>
        <w:jc w:val="both"/>
        <w:rPr>
          <w:i/>
          <w:iCs/>
          <w:sz w:val="28"/>
          <w:szCs w:val="28"/>
          <w:lang w:val="vi-VN" w:eastAsia="vi-VN"/>
        </w:rPr>
      </w:pPr>
      <w:r w:rsidRPr="004171B3">
        <w:rPr>
          <w:b/>
          <w:bCs/>
          <w:i/>
          <w:iCs/>
          <w:sz w:val="28"/>
          <w:szCs w:val="28"/>
          <w:lang w:val="vi-VN" w:eastAsia="vi-VN"/>
        </w:rPr>
        <w:t>Ghi chú:</w:t>
      </w:r>
      <w:r w:rsidRPr="004171B3">
        <w:rPr>
          <w:i/>
          <w:iCs/>
          <w:sz w:val="28"/>
          <w:szCs w:val="28"/>
          <w:lang w:val="vi-VN" w:eastAsia="vi-VN"/>
        </w:rPr>
        <w:t xml:space="preserve"> (</w:t>
      </w:r>
      <w:r w:rsidRPr="004171B3">
        <w:rPr>
          <w:i/>
          <w:iCs/>
          <w:sz w:val="28"/>
          <w:szCs w:val="28"/>
          <w:lang w:eastAsia="vi-VN"/>
        </w:rPr>
        <w:t>1</w:t>
      </w:r>
      <w:r w:rsidRPr="004171B3">
        <w:rPr>
          <w:i/>
          <w:iCs/>
          <w:sz w:val="28"/>
          <w:szCs w:val="28"/>
          <w:lang w:val="vi-VN" w:eastAsia="vi-VN"/>
        </w:rPr>
        <w:t>) Gửi cơ quan quản lý chuyên ngành thú</w:t>
      </w:r>
      <w:r w:rsidRPr="004171B3">
        <w:rPr>
          <w:i/>
          <w:iCs/>
          <w:sz w:val="28"/>
          <w:szCs w:val="28"/>
          <w:lang w:eastAsia="vi-VN"/>
        </w:rPr>
        <w:t xml:space="preserve"> </w:t>
      </w:r>
      <w:r w:rsidRPr="004171B3">
        <w:rPr>
          <w:i/>
          <w:iCs/>
          <w:sz w:val="28"/>
          <w:szCs w:val="28"/>
          <w:lang w:val="vi-VN" w:eastAsia="vi-VN"/>
        </w:rPr>
        <w:t>y c</w:t>
      </w:r>
      <w:r w:rsidRPr="004171B3">
        <w:rPr>
          <w:i/>
          <w:iCs/>
          <w:sz w:val="28"/>
          <w:szCs w:val="28"/>
          <w:lang w:eastAsia="vi-VN"/>
        </w:rPr>
        <w:t>ấ</w:t>
      </w:r>
      <w:r w:rsidRPr="004171B3">
        <w:rPr>
          <w:i/>
          <w:iCs/>
          <w:sz w:val="28"/>
          <w:szCs w:val="28"/>
          <w:lang w:val="vi-VN" w:eastAsia="vi-VN"/>
        </w:rPr>
        <w:t>p t</w:t>
      </w:r>
      <w:r w:rsidRPr="004171B3">
        <w:rPr>
          <w:i/>
          <w:iCs/>
          <w:sz w:val="28"/>
          <w:szCs w:val="28"/>
          <w:lang w:eastAsia="vi-VN"/>
        </w:rPr>
        <w:t>ỉ</w:t>
      </w:r>
      <w:r w:rsidRPr="004171B3">
        <w:rPr>
          <w:i/>
          <w:iCs/>
          <w:sz w:val="28"/>
          <w:szCs w:val="28"/>
          <w:lang w:val="vi-VN" w:eastAsia="vi-VN"/>
        </w:rPr>
        <w:t>nh nếu đ</w:t>
      </w:r>
      <w:r w:rsidRPr="004171B3">
        <w:rPr>
          <w:i/>
          <w:iCs/>
          <w:sz w:val="28"/>
          <w:szCs w:val="28"/>
          <w:lang w:eastAsia="vi-VN"/>
        </w:rPr>
        <w:t>ă</w:t>
      </w:r>
      <w:r w:rsidRPr="004171B3">
        <w:rPr>
          <w:i/>
          <w:iCs/>
          <w:sz w:val="28"/>
          <w:szCs w:val="28"/>
          <w:lang w:val="vi-VN" w:eastAsia="vi-VN"/>
        </w:rPr>
        <w:t>ng k</w:t>
      </w:r>
      <w:r w:rsidRPr="004171B3">
        <w:rPr>
          <w:i/>
          <w:iCs/>
          <w:sz w:val="28"/>
          <w:szCs w:val="28"/>
          <w:lang w:eastAsia="vi-VN"/>
        </w:rPr>
        <w:t>ý</w:t>
      </w:r>
      <w:r w:rsidRPr="004171B3">
        <w:rPr>
          <w:i/>
          <w:iCs/>
          <w:sz w:val="28"/>
          <w:szCs w:val="28"/>
          <w:lang w:val="vi-VN" w:eastAsia="vi-VN"/>
        </w:rPr>
        <w:t xml:space="preserve"> qu</w:t>
      </w:r>
      <w:r w:rsidRPr="004171B3">
        <w:rPr>
          <w:i/>
          <w:iCs/>
          <w:sz w:val="28"/>
          <w:szCs w:val="28"/>
          <w:lang w:eastAsia="vi-VN"/>
        </w:rPr>
        <w:t>ả</w:t>
      </w:r>
      <w:r w:rsidRPr="004171B3">
        <w:rPr>
          <w:i/>
          <w:iCs/>
          <w:sz w:val="28"/>
          <w:szCs w:val="28"/>
          <w:lang w:val="vi-VN" w:eastAsia="vi-VN"/>
        </w:rPr>
        <w:t>ng cáo tại địa phương; gửi Cục Chăn nuôi và Thú y nếu đăng ký quảng c</w:t>
      </w:r>
      <w:r w:rsidRPr="004171B3">
        <w:rPr>
          <w:i/>
          <w:iCs/>
          <w:sz w:val="28"/>
          <w:szCs w:val="28"/>
          <w:lang w:eastAsia="vi-VN"/>
        </w:rPr>
        <w:t>á</w:t>
      </w:r>
      <w:r w:rsidRPr="004171B3">
        <w:rPr>
          <w:i/>
          <w:iCs/>
          <w:sz w:val="28"/>
          <w:szCs w:val="28"/>
          <w:lang w:val="vi-VN" w:eastAsia="vi-VN"/>
        </w:rPr>
        <w:t>o toàn quốc.</w:t>
      </w:r>
    </w:p>
    <w:p w:rsidR="000678F2" w:rsidRPr="004171B3" w:rsidRDefault="000678F2" w:rsidP="00C948A0">
      <w:pPr>
        <w:widowControl w:val="0"/>
        <w:spacing w:before="120"/>
        <w:jc w:val="both"/>
        <w:rPr>
          <w:sz w:val="28"/>
          <w:szCs w:val="28"/>
          <w:lang w:eastAsia="vi-VN"/>
        </w:rPr>
      </w:pPr>
    </w:p>
    <w:p w:rsidR="000678F2" w:rsidRDefault="000678F2" w:rsidP="00C948A0">
      <w:pPr>
        <w:widowControl w:val="0"/>
        <w:spacing w:before="120"/>
        <w:jc w:val="center"/>
        <w:rPr>
          <w:b/>
          <w:bCs/>
          <w:sz w:val="28"/>
          <w:szCs w:val="28"/>
          <w:lang w:val="vi-VN" w:eastAsia="vi-VN"/>
        </w:rPr>
        <w:sectPr w:rsidR="000678F2" w:rsidSect="00B74A62">
          <w:pgSz w:w="11900" w:h="16840"/>
          <w:pgMar w:top="1138" w:right="1138" w:bottom="1138" w:left="1699" w:header="720" w:footer="720" w:gutter="0"/>
          <w:cols w:space="720"/>
          <w:titlePg/>
          <w:docGrid w:linePitch="381"/>
        </w:sectPr>
      </w:pPr>
    </w:p>
    <w:p w:rsidR="000678F2" w:rsidRPr="004171B3" w:rsidRDefault="000678F2" w:rsidP="00C948A0">
      <w:pPr>
        <w:widowControl w:val="0"/>
        <w:spacing w:before="120"/>
        <w:jc w:val="center"/>
        <w:rPr>
          <w:b/>
          <w:bCs/>
          <w:sz w:val="28"/>
          <w:szCs w:val="28"/>
          <w:lang w:eastAsia="vi-VN"/>
        </w:rPr>
      </w:pPr>
      <w:r w:rsidRPr="004171B3">
        <w:rPr>
          <w:b/>
          <w:bCs/>
          <w:sz w:val="28"/>
          <w:szCs w:val="28"/>
          <w:lang w:val="vi-VN" w:eastAsia="vi-VN"/>
        </w:rPr>
        <w:t>PHỤ LỤC XLIII</w:t>
      </w:r>
    </w:p>
    <w:p w:rsidR="000678F2" w:rsidRPr="004171B3" w:rsidRDefault="000678F2" w:rsidP="00C948A0">
      <w:pPr>
        <w:widowControl w:val="0"/>
        <w:spacing w:before="120"/>
        <w:jc w:val="center"/>
        <w:rPr>
          <w:sz w:val="28"/>
          <w:szCs w:val="28"/>
          <w:lang w:eastAsia="vi-VN"/>
        </w:rPr>
      </w:pPr>
      <w:r w:rsidRPr="004171B3">
        <w:rPr>
          <w:sz w:val="28"/>
          <w:szCs w:val="28"/>
          <w:lang w:val="vi-VN" w:eastAsia="vi-VN"/>
        </w:rPr>
        <w:t>MẪU GIẤY XÁC NHẬN NỘI DUNG QUẢNG CÁO THUỐC THÚ Y</w:t>
      </w:r>
      <w:r w:rsidRPr="004171B3">
        <w:rPr>
          <w:sz w:val="28"/>
          <w:szCs w:val="28"/>
          <w:lang w:eastAsia="vi-VN"/>
        </w:rPr>
        <w:br/>
      </w:r>
      <w:r w:rsidRPr="004171B3">
        <w:rPr>
          <w:i/>
          <w:iCs/>
          <w:sz w:val="28"/>
          <w:szCs w:val="28"/>
          <w:lang w:val="vi-VN" w:eastAsia="vi-VN"/>
        </w:rPr>
        <w:t xml:space="preserve">(Ban hành kèm theo Thông tư số </w:t>
      </w:r>
      <w:r w:rsidRPr="004171B3">
        <w:rPr>
          <w:i/>
          <w:iCs/>
          <w:sz w:val="28"/>
          <w:szCs w:val="28"/>
          <w:lang w:eastAsia="vi-VN"/>
        </w:rPr>
        <w:t>1</w:t>
      </w:r>
      <w:r w:rsidRPr="004171B3">
        <w:rPr>
          <w:i/>
          <w:iCs/>
          <w:sz w:val="28"/>
          <w:szCs w:val="28"/>
          <w:lang w:val="vi-VN" w:eastAsia="vi-VN"/>
        </w:rPr>
        <w:t>3/201</w:t>
      </w:r>
      <w:r w:rsidRPr="004171B3">
        <w:rPr>
          <w:i/>
          <w:iCs/>
          <w:sz w:val="28"/>
          <w:szCs w:val="28"/>
          <w:lang w:eastAsia="vi-VN"/>
        </w:rPr>
        <w:t>6</w:t>
      </w:r>
      <w:r w:rsidRPr="004171B3">
        <w:rPr>
          <w:i/>
          <w:iCs/>
          <w:sz w:val="28"/>
          <w:szCs w:val="28"/>
          <w:lang w:val="vi-VN" w:eastAsia="vi-VN"/>
        </w:rPr>
        <w:t>/TT</w:t>
      </w:r>
      <w:r w:rsidRPr="004171B3">
        <w:rPr>
          <w:i/>
          <w:iCs/>
          <w:sz w:val="28"/>
          <w:szCs w:val="28"/>
          <w:lang w:eastAsia="vi-VN"/>
        </w:rPr>
        <w:t>-</w:t>
      </w:r>
      <w:r w:rsidRPr="004171B3">
        <w:rPr>
          <w:i/>
          <w:iCs/>
          <w:sz w:val="28"/>
          <w:szCs w:val="28"/>
          <w:lang w:val="vi-VN" w:eastAsia="vi-VN"/>
        </w:rPr>
        <w:t>BNNPTNT ngày 02 tháng 6 năm 2016 c</w:t>
      </w:r>
      <w:r w:rsidRPr="004171B3">
        <w:rPr>
          <w:i/>
          <w:iCs/>
          <w:sz w:val="28"/>
          <w:szCs w:val="28"/>
          <w:lang w:eastAsia="vi-VN"/>
        </w:rPr>
        <w:t>ủ</w:t>
      </w:r>
      <w:r w:rsidRPr="004171B3">
        <w:rPr>
          <w:i/>
          <w:iCs/>
          <w:sz w:val="28"/>
          <w:szCs w:val="28"/>
          <w:lang w:val="vi-VN" w:eastAsia="vi-VN"/>
        </w:rPr>
        <w:t>a Bộ Nông nghiệp và Phát triển nông thôn)</w:t>
      </w:r>
    </w:p>
    <w:tbl>
      <w:tblPr>
        <w:tblW w:w="9836" w:type="dxa"/>
        <w:tblInd w:w="2" w:type="dxa"/>
        <w:tblLook w:val="01E0" w:firstRow="1" w:lastRow="1" w:firstColumn="1" w:lastColumn="1" w:noHBand="0" w:noVBand="0"/>
      </w:tblPr>
      <w:tblGrid>
        <w:gridCol w:w="3686"/>
        <w:gridCol w:w="6150"/>
      </w:tblGrid>
      <w:tr w:rsidR="000678F2" w:rsidRPr="004171B3">
        <w:tc>
          <w:tcPr>
            <w:tcW w:w="3686" w:type="dxa"/>
          </w:tcPr>
          <w:p w:rsidR="000678F2" w:rsidRPr="00A91683" w:rsidRDefault="000678F2" w:rsidP="00A91683">
            <w:pPr>
              <w:widowControl w:val="0"/>
              <w:spacing w:before="120"/>
              <w:jc w:val="center"/>
              <w:rPr>
                <w:b/>
                <w:bCs/>
                <w:sz w:val="28"/>
                <w:szCs w:val="28"/>
                <w:lang w:eastAsia="vi-VN"/>
              </w:rPr>
            </w:pPr>
            <w:r w:rsidRPr="00A91683">
              <w:rPr>
                <w:sz w:val="28"/>
                <w:szCs w:val="28"/>
                <w:lang w:val="vi-VN" w:eastAsia="vi-VN"/>
              </w:rPr>
              <w:t>TÊN CƠ QUAN CHỦ QUẢN</w:t>
            </w:r>
            <w:r w:rsidRPr="00A91683">
              <w:rPr>
                <w:sz w:val="28"/>
                <w:szCs w:val="28"/>
                <w:lang w:eastAsia="vi-VN"/>
              </w:rPr>
              <w:br/>
            </w:r>
            <w:r w:rsidRPr="00A91683">
              <w:rPr>
                <w:b/>
                <w:bCs/>
                <w:sz w:val="28"/>
                <w:szCs w:val="28"/>
                <w:lang w:val="vi-VN" w:eastAsia="vi-VN"/>
              </w:rPr>
              <w:t>TÊN CƠ QUAN XÁC NHẬN NỘI DUNG QUẢNG CÁO THUỐC THÚ Y</w:t>
            </w:r>
            <w:r w:rsidRPr="00A91683">
              <w:rPr>
                <w:b/>
                <w:bCs/>
                <w:sz w:val="28"/>
                <w:szCs w:val="28"/>
                <w:lang w:eastAsia="vi-VN"/>
              </w:rPr>
              <w:br/>
              <w:t>------------</w:t>
            </w:r>
          </w:p>
        </w:tc>
        <w:tc>
          <w:tcPr>
            <w:tcW w:w="6150" w:type="dxa"/>
          </w:tcPr>
          <w:p w:rsidR="000678F2" w:rsidRPr="00A91683" w:rsidRDefault="000678F2" w:rsidP="00A91683">
            <w:pPr>
              <w:widowControl w:val="0"/>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c>
          <w:tcPr>
            <w:tcW w:w="3686" w:type="dxa"/>
          </w:tcPr>
          <w:p w:rsidR="000678F2" w:rsidRPr="00A91683" w:rsidRDefault="000678F2" w:rsidP="00A91683">
            <w:pPr>
              <w:widowControl w:val="0"/>
              <w:spacing w:before="120"/>
              <w:jc w:val="center"/>
              <w:rPr>
                <w:sz w:val="28"/>
                <w:szCs w:val="28"/>
                <w:lang w:val="vi-VN" w:eastAsia="vi-VN"/>
              </w:rPr>
            </w:pPr>
          </w:p>
        </w:tc>
        <w:tc>
          <w:tcPr>
            <w:tcW w:w="6150" w:type="dxa"/>
          </w:tcPr>
          <w:p w:rsidR="000678F2" w:rsidRPr="00A91683" w:rsidRDefault="000678F2" w:rsidP="00A91683">
            <w:pPr>
              <w:widowControl w:val="0"/>
              <w:spacing w:before="120"/>
              <w:jc w:val="center"/>
              <w:rPr>
                <w:i/>
                <w:iCs/>
                <w:sz w:val="28"/>
                <w:szCs w:val="28"/>
                <w:lang w:val="vi-VN" w:eastAsia="vi-VN"/>
              </w:rPr>
            </w:pPr>
            <w:r w:rsidRPr="00A91683">
              <w:rPr>
                <w:i/>
                <w:iCs/>
                <w:sz w:val="28"/>
                <w:szCs w:val="28"/>
                <w:lang w:val="vi-VN" w:eastAsia="vi-VN"/>
              </w:rPr>
              <w:t>(Địa danh), ngày .... tháng .... năm ....</w:t>
            </w:r>
          </w:p>
        </w:tc>
      </w:tr>
    </w:tbl>
    <w:p w:rsidR="000678F2" w:rsidRPr="004171B3" w:rsidRDefault="000678F2" w:rsidP="00C948A0">
      <w:pPr>
        <w:widowControl w:val="0"/>
        <w:spacing w:before="120"/>
        <w:jc w:val="both"/>
        <w:rPr>
          <w:i/>
          <w:iCs/>
          <w:sz w:val="28"/>
          <w:szCs w:val="28"/>
          <w:lang w:val="vi-VN" w:eastAsia="vi-VN"/>
        </w:rPr>
      </w:pPr>
    </w:p>
    <w:p w:rsidR="000678F2" w:rsidRPr="004171B3" w:rsidRDefault="000678F2" w:rsidP="00C948A0">
      <w:pPr>
        <w:widowControl w:val="0"/>
        <w:spacing w:before="120"/>
        <w:jc w:val="center"/>
        <w:rPr>
          <w:b/>
          <w:bCs/>
          <w:sz w:val="28"/>
          <w:szCs w:val="28"/>
          <w:lang w:eastAsia="vi-VN"/>
        </w:rPr>
      </w:pPr>
      <w:r w:rsidRPr="004171B3">
        <w:rPr>
          <w:b/>
          <w:bCs/>
          <w:sz w:val="28"/>
          <w:szCs w:val="28"/>
          <w:lang w:val="vi-VN" w:eastAsia="vi-VN"/>
        </w:rPr>
        <w:t>GIẤY XÁC NHẬN NỘI DUNG QUẢNG CÁO THUỐC THÚ Y</w:t>
      </w:r>
    </w:p>
    <w:p w:rsidR="000678F2" w:rsidRPr="004171B3" w:rsidRDefault="000678F2" w:rsidP="00C948A0">
      <w:pPr>
        <w:widowControl w:val="0"/>
        <w:spacing w:before="120"/>
        <w:jc w:val="center"/>
        <w:rPr>
          <w:sz w:val="28"/>
          <w:szCs w:val="28"/>
          <w:lang w:val="vi-VN" w:eastAsia="vi-VN"/>
        </w:rPr>
      </w:pPr>
      <w:r w:rsidRPr="004171B3">
        <w:rPr>
          <w:sz w:val="28"/>
          <w:szCs w:val="28"/>
          <w:lang w:val="vi-VN" w:eastAsia="vi-VN"/>
        </w:rPr>
        <w:t xml:space="preserve">Số: </w:t>
      </w:r>
      <w:r w:rsidRPr="004171B3">
        <w:rPr>
          <w:sz w:val="28"/>
          <w:szCs w:val="28"/>
          <w:lang w:eastAsia="vi-VN"/>
        </w:rPr>
        <w:t xml:space="preserve">       </w:t>
      </w:r>
      <w:r w:rsidRPr="004171B3">
        <w:rPr>
          <w:sz w:val="28"/>
          <w:szCs w:val="28"/>
          <w:lang w:val="vi-VN" w:eastAsia="vi-VN"/>
        </w:rPr>
        <w:t>/20... /XNQC-ký hiệu viết tắt của cơ quan có thẩm quyền</w:t>
      </w:r>
    </w:p>
    <w:p w:rsidR="000678F2" w:rsidRPr="004171B3" w:rsidRDefault="000678F2" w:rsidP="00C948A0">
      <w:pPr>
        <w:widowControl w:val="0"/>
        <w:spacing w:before="120"/>
        <w:jc w:val="center"/>
        <w:rPr>
          <w:b/>
          <w:bCs/>
          <w:i/>
          <w:iCs/>
          <w:sz w:val="28"/>
          <w:szCs w:val="28"/>
          <w:lang w:val="vi-VN" w:eastAsia="vi-VN"/>
        </w:rPr>
      </w:pPr>
      <w:r w:rsidRPr="004171B3">
        <w:rPr>
          <w:b/>
          <w:bCs/>
          <w:i/>
          <w:iCs/>
          <w:sz w:val="28"/>
          <w:szCs w:val="28"/>
          <w:lang w:val="vi-VN" w:eastAsia="vi-VN"/>
        </w:rPr>
        <w:t xml:space="preserve">(Tên </w:t>
      </w:r>
      <w:r w:rsidRPr="004171B3">
        <w:rPr>
          <w:b/>
          <w:bCs/>
          <w:i/>
          <w:iCs/>
          <w:sz w:val="28"/>
          <w:szCs w:val="28"/>
          <w:lang w:eastAsia="vi-VN"/>
        </w:rPr>
        <w:t>cơ</w:t>
      </w:r>
      <w:r w:rsidRPr="004171B3">
        <w:rPr>
          <w:b/>
          <w:bCs/>
          <w:i/>
          <w:iCs/>
          <w:sz w:val="28"/>
          <w:szCs w:val="28"/>
          <w:lang w:val="vi-VN" w:eastAsia="vi-VN"/>
        </w:rPr>
        <w:t xml:space="preserve"> quan có thẩm quyền)</w:t>
      </w:r>
      <w:r w:rsidRPr="004171B3">
        <w:rPr>
          <w:b/>
          <w:bCs/>
          <w:i/>
          <w:iCs/>
          <w:sz w:val="28"/>
          <w:szCs w:val="28"/>
          <w:lang w:eastAsia="vi-VN"/>
        </w:rPr>
        <w:t>………………..</w:t>
      </w:r>
      <w:r w:rsidRPr="004171B3">
        <w:rPr>
          <w:b/>
          <w:bCs/>
          <w:i/>
          <w:iCs/>
          <w:sz w:val="28"/>
          <w:szCs w:val="28"/>
          <w:lang w:val="vi-VN" w:eastAsia="vi-VN"/>
        </w:rPr>
        <w:t xml:space="preserve"> xác nhận:</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Tên tổ chức, cá nhân đề nghị xác nhận nội dung quảng cáo: </w:t>
      </w:r>
      <w:r w:rsidRPr="004171B3">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Địa chỉ: </w:t>
      </w:r>
      <w:r>
        <w:rPr>
          <w:sz w:val="28"/>
          <w:szCs w:val="28"/>
          <w:lang w:eastAsia="vi-VN"/>
        </w:rPr>
        <w:t>…………………………………………………………………</w:t>
      </w:r>
      <w:r w:rsidRPr="004171B3">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Số điện thoại: </w:t>
      </w:r>
      <w:r w:rsidRPr="004171B3">
        <w:rPr>
          <w:sz w:val="28"/>
          <w:szCs w:val="28"/>
          <w:lang w:eastAsia="vi-VN"/>
        </w:rPr>
        <w:t>…………………..</w:t>
      </w:r>
      <w:r w:rsidRPr="004171B3">
        <w:rPr>
          <w:sz w:val="28"/>
          <w:szCs w:val="28"/>
          <w:lang w:val="vi-VN" w:eastAsia="vi-VN"/>
        </w:rPr>
        <w:t xml:space="preserve">Fax: </w:t>
      </w:r>
      <w:r w:rsidRPr="004171B3">
        <w:rPr>
          <w:sz w:val="28"/>
          <w:szCs w:val="28"/>
          <w:lang w:eastAsia="vi-VN"/>
        </w:rPr>
        <w:t xml:space="preserve">……………………. </w:t>
      </w:r>
      <w:r w:rsidRPr="004171B3">
        <w:rPr>
          <w:sz w:val="28"/>
          <w:szCs w:val="28"/>
          <w:lang w:val="vi-VN" w:eastAsia="vi-VN"/>
        </w:rPr>
        <w:t xml:space="preserve">E-mail: </w:t>
      </w:r>
      <w:r>
        <w:rPr>
          <w:sz w:val="28"/>
          <w:szCs w:val="28"/>
          <w:lang w:eastAsia="vi-VN"/>
        </w:rPr>
        <w:t>……………</w:t>
      </w:r>
    </w:p>
    <w:p w:rsidR="000678F2" w:rsidRPr="004171B3" w:rsidRDefault="000678F2" w:rsidP="00C948A0">
      <w:pPr>
        <w:widowControl w:val="0"/>
        <w:spacing w:before="120"/>
        <w:jc w:val="both"/>
        <w:rPr>
          <w:b/>
          <w:bCs/>
          <w:i/>
          <w:iCs/>
          <w:sz w:val="28"/>
          <w:szCs w:val="28"/>
          <w:lang w:eastAsia="vi-VN"/>
        </w:rPr>
      </w:pPr>
      <w:r w:rsidRPr="004171B3">
        <w:rPr>
          <w:b/>
          <w:bCs/>
          <w:i/>
          <w:iCs/>
          <w:sz w:val="28"/>
          <w:szCs w:val="28"/>
          <w:lang w:val="vi-VN" w:eastAsia="vi-VN"/>
        </w:rPr>
        <w:t>C</w:t>
      </w:r>
      <w:r w:rsidRPr="004171B3">
        <w:rPr>
          <w:b/>
          <w:bCs/>
          <w:i/>
          <w:iCs/>
          <w:sz w:val="28"/>
          <w:szCs w:val="28"/>
          <w:lang w:eastAsia="vi-VN"/>
        </w:rPr>
        <w:t>ó</w:t>
      </w:r>
      <w:r w:rsidRPr="004171B3">
        <w:rPr>
          <w:b/>
          <w:bCs/>
          <w:i/>
          <w:iCs/>
          <w:sz w:val="28"/>
          <w:szCs w:val="28"/>
          <w:lang w:val="vi-VN" w:eastAsia="vi-VN"/>
        </w:rPr>
        <w:t xml:space="preserve"> nội dung quảng cáo </w:t>
      </w:r>
      <w:r w:rsidRPr="004171B3">
        <w:rPr>
          <w:b/>
          <w:bCs/>
          <w:i/>
          <w:iCs/>
          <w:sz w:val="28"/>
          <w:szCs w:val="28"/>
          <w:vertAlign w:val="superscript"/>
          <w:lang w:val="vi-VN" w:eastAsia="vi-VN"/>
        </w:rPr>
        <w:t>(</w:t>
      </w:r>
      <w:r w:rsidRPr="004171B3">
        <w:rPr>
          <w:b/>
          <w:bCs/>
          <w:i/>
          <w:iCs/>
          <w:sz w:val="28"/>
          <w:szCs w:val="28"/>
          <w:vertAlign w:val="superscript"/>
          <w:lang w:eastAsia="vi-VN"/>
        </w:rPr>
        <w:t>1</w:t>
      </w:r>
      <w:r w:rsidRPr="004171B3">
        <w:rPr>
          <w:b/>
          <w:bCs/>
          <w:i/>
          <w:iCs/>
          <w:sz w:val="28"/>
          <w:szCs w:val="28"/>
          <w:vertAlign w:val="superscript"/>
          <w:lang w:val="vi-VN" w:eastAsia="vi-VN"/>
        </w:rPr>
        <w:t>)</w:t>
      </w:r>
      <w:r w:rsidRPr="004171B3">
        <w:rPr>
          <w:b/>
          <w:bCs/>
          <w:i/>
          <w:iCs/>
          <w:sz w:val="28"/>
          <w:szCs w:val="28"/>
          <w:lang w:val="vi-VN" w:eastAsia="vi-VN"/>
        </w:rPr>
        <w:t xml:space="preserve"> các thuốc th</w:t>
      </w:r>
      <w:r w:rsidRPr="004171B3">
        <w:rPr>
          <w:b/>
          <w:bCs/>
          <w:i/>
          <w:iCs/>
          <w:sz w:val="28"/>
          <w:szCs w:val="28"/>
          <w:lang w:eastAsia="vi-VN"/>
        </w:rPr>
        <w:t>ú</w:t>
      </w:r>
      <w:r w:rsidRPr="004171B3">
        <w:rPr>
          <w:b/>
          <w:bCs/>
          <w:i/>
          <w:iCs/>
          <w:sz w:val="28"/>
          <w:szCs w:val="28"/>
          <w:lang w:val="vi-VN" w:eastAsia="vi-VN"/>
        </w:rPr>
        <w:t xml:space="preserve"> y trong bảng dưới đây phù hợp với quy định hiện hành.</w:t>
      </w:r>
    </w:p>
    <w:tbl>
      <w:tblPr>
        <w:tblW w:w="5000" w:type="pct"/>
        <w:tblInd w:w="2" w:type="dxa"/>
        <w:tblCellMar>
          <w:left w:w="0" w:type="dxa"/>
          <w:right w:w="0" w:type="dxa"/>
        </w:tblCellMar>
        <w:tblLook w:val="0000" w:firstRow="0" w:lastRow="0" w:firstColumn="0" w:lastColumn="0" w:noHBand="0" w:noVBand="0"/>
      </w:tblPr>
      <w:tblGrid>
        <w:gridCol w:w="697"/>
        <w:gridCol w:w="2401"/>
        <w:gridCol w:w="2985"/>
        <w:gridCol w:w="2990"/>
      </w:tblGrid>
      <w:tr w:rsidR="000678F2" w:rsidRPr="004171B3">
        <w:trPr>
          <w:trHeight w:val="725"/>
        </w:trPr>
        <w:tc>
          <w:tcPr>
            <w:tcW w:w="384" w:type="pct"/>
            <w:tcBorders>
              <w:top w:val="single" w:sz="4" w:space="0" w:color="auto"/>
              <w:left w:val="single" w:sz="4" w:space="0" w:color="auto"/>
              <w:bottom w:val="nil"/>
              <w:right w:val="nil"/>
            </w:tcBorders>
            <w:shd w:val="clear" w:color="auto" w:fill="FFFFFF"/>
            <w:vAlign w:val="center"/>
          </w:tcPr>
          <w:p w:rsidR="000678F2" w:rsidRPr="004171B3" w:rsidRDefault="000678F2" w:rsidP="00C948A0">
            <w:pPr>
              <w:widowControl w:val="0"/>
              <w:spacing w:before="120"/>
              <w:jc w:val="center"/>
              <w:rPr>
                <w:b/>
                <w:bCs/>
                <w:sz w:val="28"/>
                <w:szCs w:val="28"/>
                <w:lang w:eastAsia="vi-VN"/>
              </w:rPr>
            </w:pPr>
            <w:r w:rsidRPr="004171B3">
              <w:rPr>
                <w:b/>
                <w:bCs/>
                <w:sz w:val="28"/>
                <w:szCs w:val="28"/>
                <w:lang w:eastAsia="vi-VN"/>
              </w:rPr>
              <w:t>T</w:t>
            </w:r>
            <w:r w:rsidRPr="004171B3">
              <w:rPr>
                <w:b/>
                <w:bCs/>
                <w:sz w:val="28"/>
                <w:szCs w:val="28"/>
                <w:lang w:val="vi-VN" w:eastAsia="vi-VN"/>
              </w:rPr>
              <w:t>T</w:t>
            </w:r>
          </w:p>
        </w:tc>
        <w:tc>
          <w:tcPr>
            <w:tcW w:w="1323" w:type="pct"/>
            <w:tcBorders>
              <w:top w:val="single" w:sz="4" w:space="0" w:color="auto"/>
              <w:left w:val="single" w:sz="4" w:space="0" w:color="auto"/>
              <w:bottom w:val="nil"/>
              <w:right w:val="nil"/>
            </w:tcBorders>
            <w:shd w:val="clear" w:color="auto" w:fill="FFFFFF"/>
            <w:vAlign w:val="center"/>
          </w:tcPr>
          <w:p w:rsidR="000678F2" w:rsidRPr="004171B3" w:rsidRDefault="000678F2" w:rsidP="00C948A0">
            <w:pPr>
              <w:widowControl w:val="0"/>
              <w:spacing w:before="120"/>
              <w:jc w:val="center"/>
              <w:rPr>
                <w:b/>
                <w:bCs/>
                <w:sz w:val="28"/>
                <w:szCs w:val="28"/>
                <w:lang w:val="vi-VN" w:eastAsia="vi-VN"/>
              </w:rPr>
            </w:pPr>
            <w:r w:rsidRPr="004171B3">
              <w:rPr>
                <w:b/>
                <w:bCs/>
                <w:sz w:val="28"/>
                <w:szCs w:val="28"/>
                <w:lang w:val="vi-VN" w:eastAsia="vi-VN"/>
              </w:rPr>
              <w:t>Tên thuốc</w:t>
            </w:r>
            <w:r w:rsidRPr="004171B3">
              <w:rPr>
                <w:b/>
                <w:bCs/>
                <w:sz w:val="28"/>
                <w:szCs w:val="28"/>
                <w:lang w:eastAsia="vi-VN"/>
              </w:rPr>
              <w:t xml:space="preserve"> </w:t>
            </w:r>
            <w:r w:rsidRPr="004171B3">
              <w:rPr>
                <w:b/>
                <w:bCs/>
                <w:sz w:val="28"/>
                <w:szCs w:val="28"/>
                <w:lang w:val="vi-VN" w:eastAsia="vi-VN"/>
              </w:rPr>
              <w:t>thú y</w:t>
            </w:r>
          </w:p>
        </w:tc>
        <w:tc>
          <w:tcPr>
            <w:tcW w:w="1645" w:type="pct"/>
            <w:tcBorders>
              <w:top w:val="single" w:sz="4" w:space="0" w:color="auto"/>
              <w:left w:val="single" w:sz="4" w:space="0" w:color="auto"/>
              <w:bottom w:val="nil"/>
              <w:right w:val="nil"/>
            </w:tcBorders>
            <w:shd w:val="clear" w:color="auto" w:fill="FFFFFF"/>
            <w:vAlign w:val="center"/>
          </w:tcPr>
          <w:p w:rsidR="000678F2" w:rsidRPr="004171B3" w:rsidRDefault="000678F2" w:rsidP="00C948A0">
            <w:pPr>
              <w:widowControl w:val="0"/>
              <w:spacing w:before="120"/>
              <w:jc w:val="center"/>
              <w:rPr>
                <w:b/>
                <w:bCs/>
                <w:sz w:val="28"/>
                <w:szCs w:val="28"/>
                <w:lang w:eastAsia="vi-VN"/>
              </w:rPr>
            </w:pPr>
            <w:r w:rsidRPr="004171B3">
              <w:rPr>
                <w:b/>
                <w:bCs/>
                <w:sz w:val="28"/>
                <w:szCs w:val="28"/>
                <w:lang w:val="vi-VN" w:eastAsia="vi-VN"/>
              </w:rPr>
              <w:t xml:space="preserve">Giấy chứng nhận </w:t>
            </w:r>
            <w:r w:rsidRPr="004171B3">
              <w:rPr>
                <w:b/>
                <w:bCs/>
                <w:sz w:val="28"/>
                <w:szCs w:val="28"/>
                <w:lang w:val="vi-VN" w:eastAsia="vi-VN"/>
              </w:rPr>
              <w:br/>
            </w:r>
            <w:r w:rsidRPr="004171B3">
              <w:rPr>
                <w:b/>
                <w:bCs/>
                <w:sz w:val="28"/>
                <w:szCs w:val="28"/>
                <w:lang w:eastAsia="vi-VN"/>
              </w:rPr>
              <w:t>lưu hành</w:t>
            </w:r>
          </w:p>
        </w:tc>
        <w:tc>
          <w:tcPr>
            <w:tcW w:w="1648" w:type="pct"/>
            <w:tcBorders>
              <w:top w:val="single" w:sz="4" w:space="0" w:color="auto"/>
              <w:left w:val="single" w:sz="4" w:space="0" w:color="auto"/>
              <w:bottom w:val="nil"/>
              <w:right w:val="single" w:sz="4" w:space="0" w:color="auto"/>
            </w:tcBorders>
            <w:shd w:val="clear" w:color="auto" w:fill="FFFFFF"/>
            <w:vAlign w:val="center"/>
          </w:tcPr>
          <w:p w:rsidR="000678F2" w:rsidRPr="004171B3" w:rsidRDefault="000678F2" w:rsidP="00C948A0">
            <w:pPr>
              <w:widowControl w:val="0"/>
              <w:spacing w:before="120"/>
              <w:jc w:val="center"/>
              <w:rPr>
                <w:b/>
                <w:bCs/>
                <w:sz w:val="28"/>
                <w:szCs w:val="28"/>
                <w:lang w:val="vi-VN" w:eastAsia="vi-VN"/>
              </w:rPr>
            </w:pPr>
            <w:r w:rsidRPr="004171B3">
              <w:rPr>
                <w:b/>
                <w:bCs/>
                <w:sz w:val="28"/>
                <w:szCs w:val="28"/>
                <w:lang w:val="vi-VN" w:eastAsia="vi-VN"/>
              </w:rPr>
              <w:t>Phương tiện quảng cáo</w:t>
            </w:r>
          </w:p>
        </w:tc>
      </w:tr>
      <w:tr w:rsidR="000678F2" w:rsidRPr="004171B3">
        <w:trPr>
          <w:trHeight w:val="384"/>
        </w:trPr>
        <w:tc>
          <w:tcPr>
            <w:tcW w:w="384" w:type="pct"/>
            <w:tcBorders>
              <w:top w:val="single" w:sz="4" w:space="0" w:color="auto"/>
              <w:left w:val="single" w:sz="4" w:space="0" w:color="auto"/>
              <w:bottom w:val="nil"/>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323" w:type="pct"/>
            <w:tcBorders>
              <w:top w:val="single" w:sz="4" w:space="0" w:color="auto"/>
              <w:left w:val="single" w:sz="4" w:space="0" w:color="auto"/>
              <w:bottom w:val="nil"/>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645" w:type="pct"/>
            <w:tcBorders>
              <w:top w:val="single" w:sz="4" w:space="0" w:color="auto"/>
              <w:left w:val="single" w:sz="4" w:space="0" w:color="auto"/>
              <w:bottom w:val="nil"/>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648" w:type="pct"/>
            <w:tcBorders>
              <w:top w:val="single" w:sz="4" w:space="0" w:color="auto"/>
              <w:left w:val="single" w:sz="4" w:space="0" w:color="auto"/>
              <w:bottom w:val="nil"/>
              <w:right w:val="single" w:sz="4" w:space="0" w:color="auto"/>
            </w:tcBorders>
            <w:shd w:val="clear" w:color="auto" w:fill="FFFFFF"/>
          </w:tcPr>
          <w:p w:rsidR="000678F2" w:rsidRPr="004171B3" w:rsidRDefault="000678F2" w:rsidP="00C948A0">
            <w:pPr>
              <w:widowControl w:val="0"/>
              <w:spacing w:before="120"/>
              <w:jc w:val="both"/>
              <w:rPr>
                <w:sz w:val="28"/>
                <w:szCs w:val="28"/>
                <w:lang w:val="vi-VN" w:eastAsia="vi-VN"/>
              </w:rPr>
            </w:pPr>
          </w:p>
        </w:tc>
      </w:tr>
      <w:tr w:rsidR="000678F2" w:rsidRPr="004171B3">
        <w:trPr>
          <w:trHeight w:val="398"/>
        </w:trPr>
        <w:tc>
          <w:tcPr>
            <w:tcW w:w="384"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323"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645" w:type="pct"/>
            <w:tcBorders>
              <w:top w:val="single" w:sz="4" w:space="0" w:color="auto"/>
              <w:left w:val="single" w:sz="4" w:space="0" w:color="auto"/>
              <w:bottom w:val="single" w:sz="4" w:space="0" w:color="auto"/>
              <w:right w:val="nil"/>
            </w:tcBorders>
            <w:shd w:val="clear" w:color="auto" w:fill="FFFFFF"/>
          </w:tcPr>
          <w:p w:rsidR="000678F2" w:rsidRPr="004171B3" w:rsidRDefault="000678F2" w:rsidP="00C948A0">
            <w:pPr>
              <w:widowControl w:val="0"/>
              <w:spacing w:before="120"/>
              <w:jc w:val="both"/>
              <w:rPr>
                <w:sz w:val="28"/>
                <w:szCs w:val="28"/>
                <w:lang w:val="vi-VN" w:eastAsia="vi-VN"/>
              </w:rPr>
            </w:pPr>
          </w:p>
        </w:tc>
        <w:tc>
          <w:tcPr>
            <w:tcW w:w="1648" w:type="pct"/>
            <w:tcBorders>
              <w:top w:val="single" w:sz="4" w:space="0" w:color="auto"/>
              <w:left w:val="single" w:sz="4" w:space="0" w:color="auto"/>
              <w:bottom w:val="single" w:sz="4" w:space="0" w:color="auto"/>
              <w:right w:val="single" w:sz="4" w:space="0" w:color="auto"/>
            </w:tcBorders>
            <w:shd w:val="clear" w:color="auto" w:fill="FFFFFF"/>
          </w:tcPr>
          <w:p w:rsidR="000678F2" w:rsidRPr="004171B3" w:rsidRDefault="000678F2" w:rsidP="00C948A0">
            <w:pPr>
              <w:widowControl w:val="0"/>
              <w:spacing w:before="120"/>
              <w:jc w:val="both"/>
              <w:rPr>
                <w:sz w:val="28"/>
                <w:szCs w:val="28"/>
                <w:lang w:val="vi-VN" w:eastAsia="vi-VN"/>
              </w:rPr>
            </w:pPr>
          </w:p>
        </w:tc>
      </w:tr>
    </w:tbl>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 xml:space="preserve">Tổ chức, cá nhân có trách nhiệm quảng cáo </w:t>
      </w:r>
      <w:r w:rsidRPr="004171B3">
        <w:rPr>
          <w:sz w:val="28"/>
          <w:szCs w:val="28"/>
          <w:lang w:eastAsia="vi-VN"/>
        </w:rPr>
        <w:t>thuốc</w:t>
      </w:r>
      <w:r w:rsidRPr="004171B3">
        <w:rPr>
          <w:sz w:val="28"/>
          <w:szCs w:val="28"/>
          <w:lang w:val="vi-VN" w:eastAsia="vi-VN"/>
        </w:rPr>
        <w:t xml:space="preserve"> thú y đúng nội dung đã được xác nhận.</w:t>
      </w:r>
    </w:p>
    <w:p w:rsidR="000678F2" w:rsidRPr="004171B3" w:rsidRDefault="000678F2" w:rsidP="00C948A0">
      <w:pPr>
        <w:widowControl w:val="0"/>
        <w:spacing w:before="120"/>
        <w:jc w:val="both"/>
        <w:rPr>
          <w:sz w:val="28"/>
          <w:szCs w:val="28"/>
          <w:lang w:eastAsia="vi-VN"/>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widowControl w:val="0"/>
              <w:spacing w:before="120"/>
              <w:jc w:val="both"/>
              <w:rPr>
                <w:sz w:val="28"/>
                <w:szCs w:val="28"/>
                <w:lang w:val="vi-VN" w:eastAsia="vi-VN"/>
              </w:rPr>
            </w:pPr>
          </w:p>
        </w:tc>
        <w:tc>
          <w:tcPr>
            <w:tcW w:w="4428" w:type="dxa"/>
          </w:tcPr>
          <w:p w:rsidR="000678F2" w:rsidRPr="00A91683" w:rsidRDefault="000678F2" w:rsidP="00A91683">
            <w:pPr>
              <w:widowControl w:val="0"/>
              <w:spacing w:before="120"/>
              <w:jc w:val="center"/>
              <w:rPr>
                <w:sz w:val="28"/>
                <w:szCs w:val="28"/>
                <w:lang w:val="vi-VN" w:eastAsia="vi-VN"/>
              </w:rPr>
            </w:pPr>
            <w:r w:rsidRPr="00A91683">
              <w:rPr>
                <w:b/>
                <w:bCs/>
                <w:sz w:val="28"/>
                <w:szCs w:val="28"/>
                <w:lang w:val="vi-VN" w:eastAsia="vi-VN"/>
              </w:rPr>
              <w:t>THỦ TRƯỞNG ĐƠN VỊ</w:t>
            </w:r>
            <w:r w:rsidRPr="00A91683">
              <w:rPr>
                <w:b/>
                <w:bCs/>
                <w:sz w:val="28"/>
                <w:szCs w:val="28"/>
                <w:lang w:val="vi-VN" w:eastAsia="vi-VN"/>
              </w:rPr>
              <w:br/>
            </w:r>
            <w:r w:rsidRPr="00A91683">
              <w:rPr>
                <w:i/>
                <w:iCs/>
                <w:sz w:val="28"/>
                <w:szCs w:val="28"/>
                <w:lang w:val="vi-VN" w:eastAsia="vi-VN"/>
              </w:rPr>
              <w:t>(Ký tên, đóng dấu)</w:t>
            </w:r>
          </w:p>
        </w:tc>
      </w:tr>
    </w:tbl>
    <w:p w:rsidR="000678F2" w:rsidRPr="004171B3" w:rsidRDefault="000678F2" w:rsidP="00C948A0">
      <w:pPr>
        <w:widowControl w:val="0"/>
        <w:spacing w:before="120"/>
        <w:jc w:val="both"/>
        <w:rPr>
          <w:i/>
          <w:iCs/>
          <w:sz w:val="28"/>
          <w:szCs w:val="28"/>
          <w:lang w:val="vi-VN" w:eastAsia="vi-VN"/>
        </w:rPr>
      </w:pPr>
    </w:p>
    <w:p w:rsidR="000678F2" w:rsidRPr="004171B3" w:rsidRDefault="000678F2" w:rsidP="00C948A0">
      <w:pPr>
        <w:widowControl w:val="0"/>
        <w:spacing w:before="120"/>
        <w:jc w:val="both"/>
        <w:rPr>
          <w:i/>
          <w:iCs/>
          <w:sz w:val="28"/>
          <w:szCs w:val="28"/>
          <w:lang w:val="vi-VN" w:eastAsia="vi-VN"/>
        </w:rPr>
      </w:pPr>
      <w:r w:rsidRPr="004171B3">
        <w:rPr>
          <w:i/>
          <w:iCs/>
          <w:sz w:val="28"/>
          <w:szCs w:val="28"/>
          <w:lang w:val="vi-VN" w:eastAsia="vi-VN"/>
        </w:rPr>
        <w:t>Ghi ch</w:t>
      </w:r>
      <w:r w:rsidRPr="004171B3">
        <w:rPr>
          <w:i/>
          <w:iCs/>
          <w:sz w:val="28"/>
          <w:szCs w:val="28"/>
          <w:lang w:eastAsia="vi-VN"/>
        </w:rPr>
        <w:t>ú</w:t>
      </w:r>
      <w:r w:rsidRPr="004171B3">
        <w:rPr>
          <w:i/>
          <w:iCs/>
          <w:sz w:val="28"/>
          <w:szCs w:val="28"/>
          <w:lang w:val="vi-VN" w:eastAsia="vi-VN"/>
        </w:rPr>
        <w:t>: (1). Nội dung quảng cáo được đ</w:t>
      </w:r>
      <w:r w:rsidRPr="004171B3">
        <w:rPr>
          <w:i/>
          <w:iCs/>
          <w:sz w:val="28"/>
          <w:szCs w:val="28"/>
          <w:lang w:eastAsia="vi-VN"/>
        </w:rPr>
        <w:t>í</w:t>
      </w:r>
      <w:r w:rsidRPr="004171B3">
        <w:rPr>
          <w:i/>
          <w:iCs/>
          <w:sz w:val="28"/>
          <w:szCs w:val="28"/>
          <w:lang w:val="vi-VN" w:eastAsia="vi-VN"/>
        </w:rPr>
        <w:t>nh kèm Giấy xác nh</w:t>
      </w:r>
      <w:r w:rsidRPr="004171B3">
        <w:rPr>
          <w:i/>
          <w:iCs/>
          <w:sz w:val="28"/>
          <w:szCs w:val="28"/>
          <w:lang w:eastAsia="vi-VN"/>
        </w:rPr>
        <w:t>ậ</w:t>
      </w:r>
      <w:r w:rsidRPr="004171B3">
        <w:rPr>
          <w:i/>
          <w:iCs/>
          <w:sz w:val="28"/>
          <w:szCs w:val="28"/>
          <w:lang w:val="vi-VN" w:eastAsia="vi-VN"/>
        </w:rPr>
        <w:t>n này.</w:t>
      </w:r>
    </w:p>
    <w:p w:rsidR="000678F2" w:rsidRPr="004171B3" w:rsidRDefault="000678F2" w:rsidP="008124C3">
      <w:pPr>
        <w:tabs>
          <w:tab w:val="left" w:pos="993"/>
        </w:tabs>
        <w:spacing w:line="264" w:lineRule="auto"/>
        <w:jc w:val="both"/>
        <w:rPr>
          <w:b/>
          <w:bCs/>
          <w:sz w:val="28"/>
          <w:szCs w:val="28"/>
        </w:rPr>
      </w:pPr>
    </w:p>
    <w:p w:rsidR="000678F2" w:rsidRDefault="000678F2" w:rsidP="00C948A0">
      <w:pPr>
        <w:spacing w:before="120"/>
        <w:ind w:firstLine="720"/>
        <w:jc w:val="both"/>
        <w:rPr>
          <w:b/>
          <w:bCs/>
          <w:sz w:val="28"/>
          <w:szCs w:val="28"/>
        </w:rPr>
        <w:sectPr w:rsidR="000678F2" w:rsidSect="00B74A62">
          <w:pgSz w:w="11900" w:h="16840"/>
          <w:pgMar w:top="1138" w:right="1138" w:bottom="1138" w:left="1699" w:header="720" w:footer="720" w:gutter="0"/>
          <w:cols w:space="720"/>
          <w:titlePg/>
          <w:docGrid w:linePitch="381"/>
        </w:sectPr>
      </w:pPr>
    </w:p>
    <w:p w:rsidR="000678F2" w:rsidRPr="004171B3" w:rsidRDefault="000678F2" w:rsidP="00C948A0">
      <w:pPr>
        <w:spacing w:before="120"/>
        <w:ind w:firstLine="720"/>
        <w:jc w:val="both"/>
        <w:rPr>
          <w:sz w:val="28"/>
          <w:szCs w:val="28"/>
        </w:rPr>
      </w:pPr>
      <w:r w:rsidRPr="004171B3">
        <w:rPr>
          <w:b/>
          <w:bCs/>
          <w:sz w:val="28"/>
          <w:szCs w:val="28"/>
        </w:rPr>
        <w:t xml:space="preserve">7. Cấp lại Chứng chỉ hành nghề thú y </w:t>
      </w:r>
      <w:r w:rsidRPr="004171B3">
        <w:rPr>
          <w:sz w:val="28"/>
          <w:szCs w:val="28"/>
        </w:rPr>
        <w:t>(trong trường hợp b</w:t>
      </w:r>
      <w:r w:rsidRPr="004171B3">
        <w:rPr>
          <w:sz w:val="28"/>
          <w:szCs w:val="28"/>
          <w:lang w:val="vi-VN"/>
        </w:rPr>
        <w:t>ị mất, sai sót, hư hỏng;</w:t>
      </w:r>
      <w:r w:rsidRPr="004171B3">
        <w:rPr>
          <w:sz w:val="28"/>
          <w:szCs w:val="28"/>
        </w:rPr>
        <w:t xml:space="preserve"> c</w:t>
      </w:r>
      <w:r w:rsidRPr="004171B3">
        <w:rPr>
          <w:sz w:val="28"/>
          <w:szCs w:val="28"/>
          <w:lang w:val="vi-VN"/>
        </w:rPr>
        <w:t xml:space="preserve">ó thay đổi thông tin liên quan đến </w:t>
      </w:r>
      <w:r w:rsidRPr="004171B3">
        <w:rPr>
          <w:sz w:val="28"/>
          <w:szCs w:val="28"/>
        </w:rPr>
        <w:t>cá nhân đã được cấp Chứng chỉ hành nghề thú y)</w:t>
      </w:r>
    </w:p>
    <w:p w:rsidR="000678F2" w:rsidRPr="004171B3" w:rsidRDefault="000678F2" w:rsidP="00C948A0">
      <w:pPr>
        <w:spacing w:before="120"/>
        <w:ind w:firstLine="720"/>
        <w:jc w:val="both"/>
        <w:rPr>
          <w:sz w:val="28"/>
          <w:szCs w:val="28"/>
          <w:lang w:val="nl-NL"/>
        </w:rPr>
      </w:pPr>
      <w:r w:rsidRPr="004171B3">
        <w:rPr>
          <w:sz w:val="28"/>
          <w:szCs w:val="28"/>
          <w:lang w:val="nl-NL"/>
        </w:rPr>
        <w:t xml:space="preserve">a) Trình tự thực hiện: </w:t>
      </w:r>
    </w:p>
    <w:p w:rsidR="000678F2" w:rsidRPr="004171B3" w:rsidRDefault="000678F2" w:rsidP="00C948A0">
      <w:pPr>
        <w:spacing w:before="120"/>
        <w:ind w:firstLine="720"/>
        <w:jc w:val="both"/>
        <w:rPr>
          <w:sz w:val="28"/>
          <w:szCs w:val="28"/>
          <w:lang w:val="nl-NL"/>
        </w:rPr>
      </w:pPr>
      <w:r w:rsidRPr="004171B3">
        <w:rPr>
          <w:sz w:val="28"/>
          <w:szCs w:val="28"/>
          <w:lang w:val="nl-NL"/>
        </w:rPr>
        <w:t xml:space="preserve">- Bước 1: </w:t>
      </w:r>
      <w:r w:rsidRPr="004171B3">
        <w:rPr>
          <w:sz w:val="28"/>
          <w:szCs w:val="28"/>
          <w:lang w:val="vi-VN"/>
        </w:rPr>
        <w:t xml:space="preserve">Cá nhân </w:t>
      </w:r>
      <w:r w:rsidRPr="004171B3">
        <w:rPr>
          <w:sz w:val="28"/>
          <w:szCs w:val="28"/>
          <w:lang w:val="nl-NL"/>
        </w:rPr>
        <w:t xml:space="preserve">đã được cấp chứng chỉ hành nghề tiêm phòng, chữa bệnh, phẫu thuật động vật; tư vấn các hoạt động liên quan đến lĩnh vực thú y; khám bệnh, chẩn đoán bệnh, xét nghiệm bệnh động vật; buôn bán thuốc thú y nhưng bị mất, </w:t>
      </w:r>
      <w:r w:rsidRPr="004171B3">
        <w:rPr>
          <w:sz w:val="28"/>
          <w:szCs w:val="28"/>
          <w:lang w:val="vi-VN"/>
        </w:rPr>
        <w:t>sai sót, hư hỏng;</w:t>
      </w:r>
      <w:r w:rsidRPr="004171B3">
        <w:rPr>
          <w:sz w:val="28"/>
          <w:szCs w:val="28"/>
          <w:lang w:val="nl-NL"/>
        </w:rPr>
        <w:t xml:space="preserve"> c</w:t>
      </w:r>
      <w:r w:rsidRPr="004171B3">
        <w:rPr>
          <w:sz w:val="28"/>
          <w:szCs w:val="28"/>
          <w:lang w:val="vi-VN"/>
        </w:rPr>
        <w:t>ó thay đổi thông tin liên quan</w:t>
      </w:r>
      <w:r w:rsidRPr="004171B3">
        <w:rPr>
          <w:sz w:val="28"/>
          <w:szCs w:val="28"/>
          <w:lang w:val="nl-NL"/>
        </w:rPr>
        <w:t xml:space="preserve"> </w:t>
      </w:r>
      <w:r w:rsidRPr="004171B3">
        <w:rPr>
          <w:sz w:val="28"/>
          <w:szCs w:val="28"/>
          <w:lang w:val="vi-VN"/>
        </w:rPr>
        <w:t xml:space="preserve">có nhu cầu </w:t>
      </w:r>
      <w:r w:rsidRPr="004171B3">
        <w:rPr>
          <w:sz w:val="28"/>
          <w:szCs w:val="28"/>
          <w:lang w:val="nl-NL"/>
        </w:rPr>
        <w:t>cấp lại</w:t>
      </w:r>
      <w:r w:rsidRPr="004171B3">
        <w:rPr>
          <w:sz w:val="28"/>
          <w:szCs w:val="28"/>
          <w:lang w:val="vi-VN"/>
        </w:rPr>
        <w:t xml:space="preserve"> Chứng chỉ hành nghề nộp hồ sơ cho cơ quan quản lý chuyên ngành thú y </w:t>
      </w:r>
      <w:r w:rsidRPr="004171B3">
        <w:rPr>
          <w:sz w:val="28"/>
          <w:szCs w:val="28"/>
          <w:lang w:val="nl-NL"/>
        </w:rPr>
        <w:t>cấp tỉnh</w:t>
      </w:r>
    </w:p>
    <w:p w:rsidR="000678F2" w:rsidRPr="004171B3" w:rsidRDefault="000678F2" w:rsidP="00C948A0">
      <w:pPr>
        <w:spacing w:before="120"/>
        <w:ind w:firstLine="720"/>
        <w:jc w:val="both"/>
        <w:rPr>
          <w:sz w:val="28"/>
          <w:szCs w:val="28"/>
          <w:lang w:val="nl-NL"/>
        </w:rPr>
      </w:pPr>
      <w:r w:rsidRPr="004171B3">
        <w:rPr>
          <w:sz w:val="28"/>
          <w:szCs w:val="28"/>
          <w:lang w:val="nl-NL"/>
        </w:rPr>
        <w:t>- Bước 2: Cơ quan tiếp nhận hồ sơ quyết định việc cấp lại Chứng chỉ hành nghề thú y; trường hợp không cấp lại phải trả lời bằng văn bản và nêu rõ lý do.</w:t>
      </w:r>
    </w:p>
    <w:p w:rsidR="000678F2" w:rsidRPr="004171B3" w:rsidRDefault="000678F2" w:rsidP="00C948A0">
      <w:pPr>
        <w:spacing w:before="120"/>
        <w:ind w:firstLine="720"/>
        <w:jc w:val="both"/>
        <w:rPr>
          <w:sz w:val="28"/>
          <w:szCs w:val="28"/>
          <w:lang w:val="nl-NL"/>
        </w:rPr>
      </w:pPr>
      <w:r w:rsidRPr="004171B3">
        <w:rPr>
          <w:sz w:val="28"/>
          <w:szCs w:val="28"/>
          <w:lang w:val="nl-NL"/>
        </w:rPr>
        <w:t>b) Cách thức thực hiện: không quy định</w:t>
      </w:r>
    </w:p>
    <w:p w:rsidR="000678F2" w:rsidRPr="004171B3" w:rsidRDefault="000678F2" w:rsidP="00C948A0">
      <w:pPr>
        <w:spacing w:before="120"/>
        <w:ind w:firstLine="720"/>
        <w:jc w:val="both"/>
        <w:rPr>
          <w:sz w:val="28"/>
          <w:szCs w:val="28"/>
          <w:lang w:val="nl-NL"/>
        </w:rPr>
      </w:pPr>
      <w:r w:rsidRPr="004171B3">
        <w:rPr>
          <w:sz w:val="28"/>
          <w:szCs w:val="28"/>
          <w:lang w:val="nl-NL"/>
        </w:rPr>
        <w:t>c) Thành phần, số lượng hồ sơ</w:t>
      </w:r>
    </w:p>
    <w:p w:rsidR="000678F2" w:rsidRPr="004171B3" w:rsidRDefault="000678F2" w:rsidP="00C948A0">
      <w:pPr>
        <w:spacing w:before="120"/>
        <w:ind w:firstLine="720"/>
        <w:jc w:val="both"/>
        <w:rPr>
          <w:sz w:val="28"/>
          <w:szCs w:val="28"/>
          <w:lang w:val="nl-NL"/>
        </w:rPr>
      </w:pPr>
      <w:r w:rsidRPr="004171B3">
        <w:rPr>
          <w:sz w:val="28"/>
          <w:szCs w:val="28"/>
          <w:lang w:val="nl-NL"/>
        </w:rPr>
        <w:t xml:space="preserve">* Thành phần hồ sơ: </w:t>
      </w:r>
    </w:p>
    <w:p w:rsidR="000678F2" w:rsidRPr="004171B3" w:rsidRDefault="000678F2" w:rsidP="00C948A0">
      <w:pPr>
        <w:spacing w:before="120"/>
        <w:ind w:firstLine="720"/>
        <w:jc w:val="both"/>
        <w:rPr>
          <w:sz w:val="28"/>
          <w:szCs w:val="28"/>
          <w:lang w:val="vi-VN"/>
        </w:rPr>
      </w:pPr>
      <w:r w:rsidRPr="004171B3">
        <w:rPr>
          <w:sz w:val="28"/>
          <w:szCs w:val="28"/>
          <w:lang w:val="nl-NL"/>
        </w:rPr>
        <w:t>-</w:t>
      </w:r>
      <w:r w:rsidRPr="004171B3">
        <w:rPr>
          <w:sz w:val="28"/>
          <w:szCs w:val="28"/>
          <w:lang w:val="vi-VN"/>
        </w:rPr>
        <w:t xml:space="preserve"> Đơn </w:t>
      </w:r>
      <w:r w:rsidRPr="004171B3">
        <w:rPr>
          <w:sz w:val="28"/>
          <w:szCs w:val="28"/>
          <w:lang w:val="nl-NL"/>
        </w:rPr>
        <w:t>đăng ký</w:t>
      </w:r>
      <w:r w:rsidRPr="004171B3">
        <w:rPr>
          <w:sz w:val="28"/>
          <w:szCs w:val="28"/>
          <w:lang w:val="vi-VN"/>
        </w:rPr>
        <w:t xml:space="preserve"> cấp lại;</w:t>
      </w:r>
    </w:p>
    <w:p w:rsidR="000678F2" w:rsidRPr="004171B3" w:rsidRDefault="000678F2" w:rsidP="00C948A0">
      <w:pPr>
        <w:spacing w:before="120"/>
        <w:ind w:firstLine="720"/>
        <w:jc w:val="both"/>
        <w:rPr>
          <w:sz w:val="28"/>
          <w:szCs w:val="28"/>
          <w:lang w:val="vi-VN"/>
        </w:rPr>
      </w:pPr>
      <w:r w:rsidRPr="004171B3">
        <w:rPr>
          <w:sz w:val="28"/>
          <w:szCs w:val="28"/>
          <w:lang w:val="vi-VN"/>
        </w:rPr>
        <w:t>- Chứng chỉ hành nghề thú y đã được cấp, trừ trường hợp bị mất.</w:t>
      </w:r>
    </w:p>
    <w:p w:rsidR="000678F2" w:rsidRPr="004171B3" w:rsidRDefault="000678F2" w:rsidP="00C948A0">
      <w:pPr>
        <w:spacing w:before="120"/>
        <w:ind w:firstLine="720"/>
        <w:jc w:val="both"/>
        <w:rPr>
          <w:sz w:val="28"/>
          <w:szCs w:val="28"/>
          <w:lang w:val="vi-VN"/>
        </w:rPr>
      </w:pPr>
      <w:r w:rsidRPr="004171B3">
        <w:rPr>
          <w:sz w:val="28"/>
          <w:szCs w:val="28"/>
          <w:lang w:val="vi-VN"/>
        </w:rPr>
        <w:t>- 02 ảnh 4x6.</w:t>
      </w:r>
    </w:p>
    <w:p w:rsidR="000678F2" w:rsidRPr="004171B3" w:rsidRDefault="000678F2" w:rsidP="00C948A0">
      <w:pPr>
        <w:spacing w:before="120"/>
        <w:ind w:firstLine="720"/>
        <w:jc w:val="both"/>
        <w:rPr>
          <w:sz w:val="28"/>
          <w:szCs w:val="28"/>
          <w:lang w:val="vi-VN"/>
        </w:rPr>
      </w:pPr>
      <w:r w:rsidRPr="004171B3">
        <w:rPr>
          <w:sz w:val="28"/>
          <w:szCs w:val="28"/>
          <w:lang w:val="vi-VN"/>
        </w:rPr>
        <w:t>* Số lượng hồ sơ: 01 bộ</w:t>
      </w:r>
    </w:p>
    <w:p w:rsidR="000678F2" w:rsidRPr="004171B3" w:rsidRDefault="000678F2" w:rsidP="00C948A0">
      <w:pPr>
        <w:spacing w:before="120"/>
        <w:ind w:firstLine="720"/>
        <w:jc w:val="both"/>
        <w:rPr>
          <w:sz w:val="28"/>
          <w:szCs w:val="28"/>
          <w:lang w:val="vi-VN"/>
        </w:rPr>
      </w:pPr>
      <w:r w:rsidRPr="004171B3">
        <w:rPr>
          <w:sz w:val="28"/>
          <w:szCs w:val="28"/>
          <w:lang w:val="nl-NL"/>
        </w:rPr>
        <w:t xml:space="preserve">d) Thời hạn giải quyết: </w:t>
      </w:r>
      <w:r w:rsidRPr="004171B3">
        <w:rPr>
          <w:sz w:val="28"/>
          <w:szCs w:val="28"/>
          <w:lang w:val="vi-VN"/>
        </w:rPr>
        <w:t>03 ngày làm việc kể từ ngày nhận đủ hồ sơ hợp lệ</w:t>
      </w:r>
    </w:p>
    <w:p w:rsidR="000678F2" w:rsidRPr="004171B3" w:rsidRDefault="000678F2" w:rsidP="00C948A0">
      <w:pPr>
        <w:spacing w:before="120"/>
        <w:ind w:firstLine="720"/>
        <w:jc w:val="both"/>
        <w:rPr>
          <w:sz w:val="28"/>
          <w:szCs w:val="28"/>
          <w:lang w:val="nl-NL"/>
        </w:rPr>
      </w:pPr>
      <w:r w:rsidRPr="004171B3">
        <w:rPr>
          <w:sz w:val="28"/>
          <w:szCs w:val="28"/>
          <w:lang w:val="nl-NL"/>
        </w:rPr>
        <w:t xml:space="preserve">đ) Đối tượng thực hiện thủ tục hành chính: </w:t>
      </w:r>
      <w:r w:rsidRPr="004171B3">
        <w:rPr>
          <w:sz w:val="28"/>
          <w:szCs w:val="28"/>
          <w:lang w:val="vi-VN"/>
        </w:rPr>
        <w:t xml:space="preserve">Tổ chức, cá nhân </w:t>
      </w:r>
    </w:p>
    <w:p w:rsidR="000678F2" w:rsidRPr="004171B3" w:rsidRDefault="000678F2" w:rsidP="00C948A0">
      <w:pPr>
        <w:spacing w:before="120"/>
        <w:ind w:firstLine="720"/>
        <w:jc w:val="both"/>
        <w:rPr>
          <w:sz w:val="28"/>
          <w:szCs w:val="28"/>
          <w:lang w:val="nl-NL"/>
        </w:rPr>
      </w:pPr>
      <w:r w:rsidRPr="004171B3">
        <w:rPr>
          <w:sz w:val="28"/>
          <w:szCs w:val="28"/>
          <w:lang w:val="nl-NL"/>
        </w:rPr>
        <w:t>e) Cơ quan thực hiện thủ tục hành chính: C</w:t>
      </w:r>
      <w:r w:rsidRPr="004171B3">
        <w:rPr>
          <w:sz w:val="28"/>
          <w:szCs w:val="28"/>
          <w:lang w:val="vi-VN"/>
        </w:rPr>
        <w:t>ơ quan quản lý chuyên ngành thú y cấp tỉnh</w:t>
      </w:r>
    </w:p>
    <w:p w:rsidR="000678F2" w:rsidRPr="004171B3" w:rsidRDefault="000678F2" w:rsidP="00C948A0">
      <w:pPr>
        <w:spacing w:before="120"/>
        <w:ind w:firstLine="720"/>
        <w:jc w:val="both"/>
        <w:rPr>
          <w:sz w:val="28"/>
          <w:szCs w:val="28"/>
          <w:lang w:val="nl-NL"/>
        </w:rPr>
      </w:pPr>
      <w:r w:rsidRPr="004171B3">
        <w:rPr>
          <w:sz w:val="28"/>
          <w:szCs w:val="28"/>
          <w:lang w:val="nl-NL"/>
        </w:rPr>
        <w:t xml:space="preserve">f) Kết quả thực hiện thủ tục hành chính: </w:t>
      </w:r>
      <w:r w:rsidRPr="004171B3">
        <w:rPr>
          <w:sz w:val="28"/>
          <w:szCs w:val="28"/>
          <w:lang w:val="vi-VN"/>
        </w:rPr>
        <w:t xml:space="preserve">Chứng chỉ hành nghề thú </w:t>
      </w:r>
      <w:r w:rsidRPr="004171B3">
        <w:rPr>
          <w:sz w:val="28"/>
          <w:szCs w:val="28"/>
          <w:lang w:val="nl-NL"/>
        </w:rPr>
        <w:t>y</w:t>
      </w:r>
    </w:p>
    <w:p w:rsidR="000678F2" w:rsidRPr="004171B3" w:rsidRDefault="000678F2" w:rsidP="00C948A0">
      <w:pPr>
        <w:spacing w:before="120"/>
        <w:ind w:firstLine="720"/>
        <w:jc w:val="both"/>
        <w:rPr>
          <w:sz w:val="28"/>
          <w:szCs w:val="28"/>
          <w:lang w:val="nl-NL"/>
        </w:rPr>
      </w:pPr>
      <w:r w:rsidRPr="004171B3">
        <w:rPr>
          <w:sz w:val="28"/>
          <w:szCs w:val="28"/>
          <w:lang w:val="vi-VN"/>
        </w:rPr>
        <w:t xml:space="preserve">Chứng chỉ hành nghề thú </w:t>
      </w:r>
      <w:r w:rsidRPr="004171B3">
        <w:rPr>
          <w:sz w:val="28"/>
          <w:szCs w:val="28"/>
          <w:lang w:val="nl-NL"/>
        </w:rPr>
        <w:t xml:space="preserve">y </w:t>
      </w:r>
      <w:r w:rsidRPr="004171B3">
        <w:rPr>
          <w:sz w:val="28"/>
          <w:szCs w:val="28"/>
          <w:lang w:val="vi-VN"/>
        </w:rPr>
        <w:t>có giá trị trong thời hạn 05 năm.</w:t>
      </w:r>
    </w:p>
    <w:p w:rsidR="000678F2" w:rsidRPr="004171B3" w:rsidRDefault="000678F2" w:rsidP="00C948A0">
      <w:pPr>
        <w:spacing w:before="120"/>
        <w:ind w:firstLine="720"/>
        <w:jc w:val="both"/>
        <w:rPr>
          <w:sz w:val="28"/>
          <w:szCs w:val="28"/>
          <w:lang w:val="nl-NL"/>
        </w:rPr>
      </w:pPr>
      <w:r w:rsidRPr="004171B3">
        <w:rPr>
          <w:sz w:val="28"/>
          <w:szCs w:val="28"/>
          <w:lang w:val="nl-NL"/>
        </w:rPr>
        <w:t xml:space="preserve">g) </w:t>
      </w:r>
      <w:r w:rsidRPr="004171B3">
        <w:rPr>
          <w:spacing w:val="-6"/>
          <w:sz w:val="28"/>
          <w:szCs w:val="28"/>
          <w:lang w:val="nl-NL"/>
        </w:rPr>
        <w:t>Phí, lệ phí: 50.000 đồng/CCHN</w:t>
      </w:r>
    </w:p>
    <w:p w:rsidR="000678F2" w:rsidRPr="004171B3" w:rsidRDefault="000678F2" w:rsidP="00C948A0">
      <w:pPr>
        <w:spacing w:before="120"/>
        <w:ind w:firstLine="720"/>
        <w:jc w:val="both"/>
        <w:rPr>
          <w:sz w:val="28"/>
          <w:szCs w:val="28"/>
          <w:lang w:val="nl-NL"/>
        </w:rPr>
      </w:pPr>
      <w:r w:rsidRPr="004171B3">
        <w:rPr>
          <w:sz w:val="28"/>
          <w:szCs w:val="28"/>
          <w:lang w:val="nl-NL"/>
        </w:rPr>
        <w:t>h) Mẫu đơn, mẫu tờ khai hành chính: không</w:t>
      </w:r>
    </w:p>
    <w:p w:rsidR="000678F2" w:rsidRPr="004171B3" w:rsidRDefault="000678F2" w:rsidP="00C948A0">
      <w:pPr>
        <w:spacing w:before="120"/>
        <w:ind w:firstLine="720"/>
        <w:jc w:val="both"/>
        <w:rPr>
          <w:spacing w:val="-6"/>
          <w:sz w:val="28"/>
          <w:szCs w:val="28"/>
          <w:lang w:val="nl-NL"/>
        </w:rPr>
      </w:pPr>
      <w:r w:rsidRPr="004171B3">
        <w:rPr>
          <w:sz w:val="28"/>
          <w:szCs w:val="28"/>
          <w:lang w:val="nl-NL"/>
        </w:rPr>
        <w:t>i) Y</w:t>
      </w:r>
      <w:r w:rsidRPr="004171B3">
        <w:rPr>
          <w:spacing w:val="-6"/>
          <w:sz w:val="28"/>
          <w:szCs w:val="28"/>
          <w:lang w:val="nl-NL"/>
        </w:rPr>
        <w:t>êu cầu, điều kiện thực hiện thủ tục hành chính: Không</w:t>
      </w:r>
    </w:p>
    <w:p w:rsidR="000678F2" w:rsidRPr="004171B3" w:rsidRDefault="000678F2" w:rsidP="00C948A0">
      <w:pPr>
        <w:spacing w:before="120"/>
        <w:ind w:firstLine="720"/>
        <w:jc w:val="both"/>
        <w:rPr>
          <w:sz w:val="28"/>
          <w:szCs w:val="28"/>
          <w:lang w:val="nl-NL"/>
        </w:rPr>
      </w:pPr>
      <w:r w:rsidRPr="004171B3">
        <w:rPr>
          <w:sz w:val="28"/>
          <w:szCs w:val="28"/>
          <w:lang w:val="nl-NL"/>
        </w:rPr>
        <w:t xml:space="preserve">k) Căn cứ pháp lý: - Luật thú y số 79/2015/QH13 ngày 19/6/2015 của </w:t>
      </w:r>
      <w:r w:rsidRPr="004171B3">
        <w:rPr>
          <w:sz w:val="28"/>
          <w:szCs w:val="28"/>
          <w:lang w:val="vi-VN"/>
        </w:rPr>
        <w:t>Quốc hội</w:t>
      </w:r>
      <w:r w:rsidRPr="004171B3">
        <w:rPr>
          <w:sz w:val="28"/>
          <w:szCs w:val="28"/>
          <w:lang w:val="nl-NL"/>
        </w:rPr>
        <w:t>;</w:t>
      </w:r>
    </w:p>
    <w:p w:rsidR="000678F2" w:rsidRPr="004171B3" w:rsidRDefault="000678F2" w:rsidP="00C948A0">
      <w:pPr>
        <w:tabs>
          <w:tab w:val="left" w:pos="1414"/>
        </w:tabs>
        <w:spacing w:before="120"/>
        <w:ind w:firstLine="720"/>
        <w:jc w:val="both"/>
        <w:rPr>
          <w:sz w:val="28"/>
          <w:szCs w:val="28"/>
          <w:lang w:val="nl-NL"/>
        </w:rPr>
      </w:pPr>
      <w:r w:rsidRPr="004171B3">
        <w:rPr>
          <w:sz w:val="28"/>
          <w:szCs w:val="28"/>
          <w:lang w:val="nl-NL"/>
        </w:rPr>
        <w:t>- Nghị định số 35/2016/NĐ-CP ngày 15/5/2016 của Chính Phủ quy định chi tiết một số Điều của Luật thú y;</w:t>
      </w:r>
    </w:p>
    <w:p w:rsidR="000678F2" w:rsidRPr="004171B3" w:rsidRDefault="000678F2" w:rsidP="00C948A0">
      <w:pPr>
        <w:tabs>
          <w:tab w:val="left" w:pos="1414"/>
        </w:tabs>
        <w:spacing w:before="120" w:after="160" w:line="259" w:lineRule="auto"/>
        <w:ind w:firstLine="720"/>
        <w:jc w:val="both"/>
        <w:rPr>
          <w:b/>
          <w:bCs/>
          <w:sz w:val="28"/>
          <w:szCs w:val="28"/>
          <w:lang w:val="hr-HR"/>
        </w:rPr>
      </w:pPr>
      <w:r w:rsidRPr="004171B3">
        <w:rPr>
          <w:sz w:val="28"/>
          <w:szCs w:val="28"/>
          <w:lang w:val="hr-HR"/>
        </w:rPr>
        <w:t>- Thông tư số 101/2020/TT-BTC ngày 23/11/2020 của Bộ Tài chính quy định mức thu, chế độ thu, nộp, quản lý phí, lệ phí trong công tác thú y.</w:t>
      </w:r>
    </w:p>
    <w:p w:rsidR="000678F2" w:rsidRPr="004171B3" w:rsidRDefault="000678F2" w:rsidP="008124C3">
      <w:pPr>
        <w:tabs>
          <w:tab w:val="left" w:pos="993"/>
        </w:tabs>
        <w:spacing w:line="264" w:lineRule="auto"/>
        <w:jc w:val="both"/>
        <w:rPr>
          <w:lang w:val="hr-HR"/>
        </w:rPr>
      </w:pPr>
    </w:p>
    <w:p w:rsidR="000678F2" w:rsidRPr="004171B3" w:rsidRDefault="000678F2" w:rsidP="00FE0116">
      <w:pPr>
        <w:keepNext/>
        <w:keepLines/>
        <w:spacing w:before="100" w:after="100"/>
        <w:ind w:firstLine="720"/>
        <w:jc w:val="both"/>
        <w:outlineLvl w:val="3"/>
        <w:rPr>
          <w:b/>
          <w:bCs/>
          <w:sz w:val="28"/>
          <w:szCs w:val="28"/>
        </w:rPr>
      </w:pPr>
      <w:r w:rsidRPr="004171B3">
        <w:rPr>
          <w:b/>
          <w:bCs/>
          <w:sz w:val="28"/>
          <w:szCs w:val="28"/>
        </w:rPr>
        <w:t>8. Cấp lại Giấy chứng nhận cơ sở an toàn dịch bệnh động vật (cấp tỉnh)</w:t>
      </w:r>
    </w:p>
    <w:p w:rsidR="000678F2" w:rsidRPr="004171B3" w:rsidRDefault="000678F2" w:rsidP="00FE0116">
      <w:pPr>
        <w:spacing w:before="100" w:after="100"/>
        <w:ind w:firstLine="720"/>
        <w:jc w:val="both"/>
        <w:rPr>
          <w:b/>
          <w:bCs/>
          <w:sz w:val="28"/>
          <w:szCs w:val="28"/>
          <w:lang w:eastAsia="en-US"/>
        </w:rPr>
      </w:pPr>
      <w:r w:rsidRPr="004171B3">
        <w:rPr>
          <w:b/>
          <w:bCs/>
          <w:sz w:val="28"/>
          <w:szCs w:val="28"/>
          <w:lang w:eastAsia="en-US"/>
        </w:rPr>
        <w:t>a) Trình tự thực hiện:</w:t>
      </w:r>
    </w:p>
    <w:p w:rsidR="000678F2" w:rsidRPr="004171B3" w:rsidRDefault="000678F2" w:rsidP="00FE0116">
      <w:pPr>
        <w:spacing w:before="100" w:after="100"/>
        <w:ind w:firstLine="720"/>
        <w:jc w:val="both"/>
        <w:rPr>
          <w:b/>
          <w:bCs/>
          <w:i/>
          <w:iCs/>
          <w:sz w:val="28"/>
          <w:szCs w:val="28"/>
          <w:lang w:eastAsia="en-US"/>
        </w:rPr>
      </w:pPr>
      <w:r w:rsidRPr="004171B3">
        <w:rPr>
          <w:b/>
          <w:bCs/>
          <w:i/>
          <w:iCs/>
          <w:sz w:val="28"/>
          <w:szCs w:val="28"/>
          <w:lang w:eastAsia="en-US"/>
        </w:rPr>
        <w:t>Bước 1: Gửi hồ sơ</w:t>
      </w:r>
    </w:p>
    <w:p w:rsidR="000678F2" w:rsidRPr="004171B3" w:rsidRDefault="000678F2" w:rsidP="00FE0116">
      <w:pPr>
        <w:spacing w:before="100" w:after="100"/>
        <w:ind w:firstLine="720"/>
        <w:jc w:val="both"/>
        <w:rPr>
          <w:spacing w:val="-2"/>
          <w:sz w:val="28"/>
          <w:szCs w:val="28"/>
          <w:lang w:eastAsia="en-US"/>
        </w:rPr>
      </w:pPr>
      <w:r w:rsidRPr="004171B3">
        <w:rPr>
          <w:spacing w:val="-2"/>
          <w:sz w:val="28"/>
          <w:szCs w:val="28"/>
          <w:lang w:val="vi-VN" w:eastAsia="en-US"/>
        </w:rPr>
        <w:t xml:space="preserve">Chủ cơ sở đăng ký cấp lại Giấy nhận an toaĚn diňch bęňnh động vật </w:t>
      </w:r>
      <w:r w:rsidRPr="004171B3">
        <w:rPr>
          <w:spacing w:val="-4"/>
          <w:sz w:val="28"/>
          <w:szCs w:val="28"/>
          <w:lang w:eastAsia="en-US"/>
        </w:rPr>
        <w:t>không thuộc phạm vi quy định tại khoản 1 Điều 3 Thông tư số 24/2022/TT-BNNPTNT</w:t>
      </w:r>
      <w:r w:rsidRPr="004171B3">
        <w:rPr>
          <w:spacing w:val="-2"/>
          <w:sz w:val="28"/>
          <w:szCs w:val="28"/>
          <w:lang w:val="vi-VN" w:eastAsia="en-US"/>
        </w:rPr>
        <w:t xml:space="preserve"> </w:t>
      </w:r>
      <w:r w:rsidRPr="004171B3">
        <w:rPr>
          <w:spacing w:val="-2"/>
          <w:sz w:val="28"/>
          <w:szCs w:val="28"/>
          <w:lang w:eastAsia="en-US"/>
        </w:rPr>
        <w:t>gửi</w:t>
      </w:r>
      <w:r w:rsidRPr="004171B3">
        <w:rPr>
          <w:spacing w:val="-2"/>
          <w:sz w:val="28"/>
          <w:szCs w:val="28"/>
          <w:lang w:val="vi-VN" w:eastAsia="en-US"/>
        </w:rPr>
        <w:t xml:space="preserve"> hồ sơ đến </w:t>
      </w:r>
      <w:r w:rsidRPr="004171B3">
        <w:rPr>
          <w:spacing w:val="-2"/>
          <w:sz w:val="28"/>
          <w:szCs w:val="28"/>
          <w:lang w:eastAsia="en-US"/>
        </w:rPr>
        <w:t>Cơ quan quản lư chuyên ngành chăn nuôi, thú y cấp tỉnh. Đối với cơ sở đăng ký cấp lại Giấy chứng nhận do Giấy chứng nhận hết hiệu lực thì chủ cơ sở gửi hồ sơ trong khoảng thời gian 03 tháng trước khi hết hiệu lực của Giấy chứng nhận.</w:t>
      </w:r>
    </w:p>
    <w:p w:rsidR="000678F2" w:rsidRPr="004171B3" w:rsidRDefault="000678F2" w:rsidP="00FE0116">
      <w:pPr>
        <w:spacing w:before="100" w:after="100"/>
        <w:ind w:firstLine="720"/>
        <w:jc w:val="both"/>
        <w:rPr>
          <w:sz w:val="28"/>
          <w:szCs w:val="28"/>
          <w:lang w:eastAsia="en-US"/>
        </w:rPr>
      </w:pPr>
      <w:r w:rsidRPr="004171B3">
        <w:rPr>
          <w:sz w:val="28"/>
          <w:szCs w:val="28"/>
          <w:lang w:eastAsia="en-US"/>
        </w:rPr>
        <w:t>Các cơ sở thuộc diện cấp lại gồm:</w:t>
      </w:r>
    </w:p>
    <w:p w:rsidR="000678F2" w:rsidRPr="004171B3" w:rsidRDefault="000678F2" w:rsidP="00FE0116">
      <w:pPr>
        <w:spacing w:before="100" w:after="100"/>
        <w:ind w:firstLine="720"/>
        <w:jc w:val="both"/>
        <w:rPr>
          <w:sz w:val="28"/>
          <w:szCs w:val="28"/>
          <w:lang w:eastAsia="en-US"/>
        </w:rPr>
      </w:pPr>
      <w:r w:rsidRPr="004171B3">
        <w:rPr>
          <w:sz w:val="28"/>
          <w:szCs w:val="28"/>
          <w:lang w:eastAsia="en-US"/>
        </w:rPr>
        <w:t xml:space="preserve">+ </w:t>
      </w:r>
      <w:r w:rsidRPr="004171B3">
        <w:rPr>
          <w:sz w:val="28"/>
          <w:szCs w:val="28"/>
          <w:lang w:val="vi-VN" w:eastAsia="en-US"/>
        </w:rPr>
        <w:t>Cơ sở có Giấy chứng nhận hết hiệu lực theo quy định</w:t>
      </w:r>
      <w:r w:rsidRPr="004171B3">
        <w:rPr>
          <w:sz w:val="28"/>
          <w:szCs w:val="28"/>
          <w:lang w:eastAsia="en-US"/>
        </w:rPr>
        <w:t xml:space="preserve"> (sau 05 năm kể từ ngày cấp);</w:t>
      </w:r>
    </w:p>
    <w:p w:rsidR="000678F2" w:rsidRPr="004171B3" w:rsidRDefault="000678F2" w:rsidP="00FE0116">
      <w:pPr>
        <w:spacing w:before="100" w:after="100"/>
        <w:ind w:firstLine="720"/>
        <w:jc w:val="both"/>
        <w:rPr>
          <w:sz w:val="28"/>
          <w:szCs w:val="28"/>
          <w:lang w:val="vi-VN" w:eastAsia="en-US"/>
        </w:rPr>
      </w:pPr>
      <w:r w:rsidRPr="004171B3">
        <w:rPr>
          <w:sz w:val="28"/>
          <w:szCs w:val="28"/>
          <w:lang w:val="vi-VN" w:eastAsia="en-US"/>
        </w:rPr>
        <w:t>+ Cơ sở có Giấy chứng nhận vẫn còn hiệu lực nhưng bị hỏng, thất lạc hoặc có sự thay đổi, bổ sung thông tin về cơ sở trên Giấy chứng nhận;</w:t>
      </w:r>
    </w:p>
    <w:p w:rsidR="000678F2" w:rsidRPr="004171B3" w:rsidRDefault="000678F2" w:rsidP="00FE0116">
      <w:pPr>
        <w:spacing w:before="100" w:after="100"/>
        <w:ind w:firstLine="720"/>
        <w:jc w:val="both"/>
        <w:rPr>
          <w:sz w:val="28"/>
          <w:szCs w:val="28"/>
          <w:lang w:val="vi-VN" w:eastAsia="en-US"/>
        </w:rPr>
      </w:pPr>
      <w:r w:rsidRPr="004171B3">
        <w:rPr>
          <w:sz w:val="28"/>
          <w:szCs w:val="28"/>
          <w:lang w:val="vi-VN" w:eastAsia="en-US"/>
        </w:rPr>
        <w:t>+ Cơ sở không thực hiện các biện pháp duy trì điều kiện cơ sở an toàn dịch bệnh theo quy định hoặc không thực hiện khắc phục sai lỗi theo kết quả kiểm tra của Cơ quan quản lý chuyên ngành chăn nuôi, thú y hoặc cung cấp hồ sơ, dữ liệu không chính xác trong trường hợp áp dụng hình thức đánh giá trực tuyến tại cơ sở (theo quy định tại điểm d và điểm đ khoản 2 Điều 18 Thông tư 24/2022/TT-BNNPTNT) đã thực hiện các biện pháp khắc phục sai lỗi và thực hiện các biện pháp duy trì điều kiện an toàn dịch bệnh;</w:t>
      </w:r>
    </w:p>
    <w:p w:rsidR="000678F2" w:rsidRPr="004171B3" w:rsidRDefault="000678F2" w:rsidP="00FE0116">
      <w:pPr>
        <w:spacing w:before="100" w:after="100"/>
        <w:ind w:firstLine="720"/>
        <w:jc w:val="both"/>
        <w:rPr>
          <w:spacing w:val="-4"/>
          <w:sz w:val="28"/>
          <w:szCs w:val="28"/>
          <w:lang w:val="vi-VN" w:eastAsia="en-US"/>
        </w:rPr>
      </w:pPr>
      <w:r w:rsidRPr="004171B3">
        <w:rPr>
          <w:spacing w:val="-4"/>
          <w:sz w:val="28"/>
          <w:szCs w:val="28"/>
          <w:lang w:val="vi-VN" w:eastAsia="en-US"/>
        </w:rPr>
        <w:t xml:space="preserve">+ Cơ sở xảy ra </w:t>
      </w:r>
      <w:r w:rsidRPr="004171B3">
        <w:rPr>
          <w:sz w:val="28"/>
          <w:szCs w:val="28"/>
          <w:lang w:val="vi-VN" w:eastAsia="en-US"/>
        </w:rPr>
        <w:t xml:space="preserve">bệnh hoặc phát hiện tác nhân gây bệnh đã được công nhận an toàn (theo </w:t>
      </w:r>
      <w:r w:rsidRPr="004171B3">
        <w:rPr>
          <w:spacing w:val="-4"/>
          <w:sz w:val="28"/>
          <w:szCs w:val="28"/>
          <w:lang w:val="vi-VN" w:eastAsia="en-US"/>
        </w:rPr>
        <w:t xml:space="preserve">quy định tại điểm c khoản 2 Điều 18 Thông tư </w:t>
      </w:r>
      <w:r w:rsidRPr="004171B3">
        <w:rPr>
          <w:sz w:val="28"/>
          <w:szCs w:val="28"/>
          <w:lang w:val="vi-VN" w:eastAsia="en-US"/>
        </w:rPr>
        <w:t>24/2022/TT-BNNPTNT)</w:t>
      </w:r>
      <w:r w:rsidRPr="004171B3">
        <w:rPr>
          <w:spacing w:val="-4"/>
          <w:sz w:val="28"/>
          <w:szCs w:val="28"/>
          <w:lang w:val="vi-VN" w:eastAsia="en-US"/>
        </w:rPr>
        <w:t>;</w:t>
      </w:r>
      <w:r w:rsidRPr="004171B3">
        <w:rPr>
          <w:sz w:val="28"/>
          <w:szCs w:val="28"/>
          <w:lang w:val="vi-VN" w:eastAsia="en-US"/>
        </w:rPr>
        <w:t xml:space="preserve"> đã xử lý dịch bệnh theo quy định và thực hiện giám sát dịch bệnh theo quy định tại Điều 6 Thông tư 24/2022/TT-BNNPTNT.</w:t>
      </w:r>
    </w:p>
    <w:p w:rsidR="000678F2" w:rsidRPr="004171B3" w:rsidRDefault="000678F2" w:rsidP="00FE0116">
      <w:pPr>
        <w:spacing w:before="100" w:after="100"/>
        <w:ind w:firstLine="720"/>
        <w:jc w:val="both"/>
        <w:rPr>
          <w:i/>
          <w:iCs/>
          <w:sz w:val="28"/>
          <w:szCs w:val="28"/>
          <w:lang w:val="vi-VN" w:eastAsia="en-US"/>
        </w:rPr>
      </w:pPr>
      <w:r w:rsidRPr="004171B3">
        <w:rPr>
          <w:b/>
          <w:bCs/>
          <w:i/>
          <w:iCs/>
          <w:sz w:val="28"/>
          <w:szCs w:val="28"/>
          <w:lang w:val="vi-VN" w:eastAsia="en-US"/>
        </w:rPr>
        <w:t>Bước 2:</w:t>
      </w:r>
      <w:r w:rsidRPr="004171B3">
        <w:rPr>
          <w:i/>
          <w:iCs/>
          <w:sz w:val="28"/>
          <w:szCs w:val="28"/>
          <w:lang w:val="vi-VN" w:eastAsia="en-US"/>
        </w:rPr>
        <w:t xml:space="preserve"> </w:t>
      </w:r>
      <w:r w:rsidRPr="004171B3">
        <w:rPr>
          <w:b/>
          <w:bCs/>
          <w:i/>
          <w:iCs/>
          <w:sz w:val="28"/>
          <w:szCs w:val="28"/>
          <w:lang w:val="vi-VN" w:eastAsia="en-US"/>
        </w:rPr>
        <w:t>Tiếp nhận, thẩm định hồ sơ và Cấp lại Giấy chứng nhận cơ sở an toàn dịch bệnh động vật</w:t>
      </w:r>
    </w:p>
    <w:p w:rsidR="000678F2" w:rsidRPr="004171B3" w:rsidRDefault="000678F2" w:rsidP="00FE0116">
      <w:pPr>
        <w:spacing w:before="100" w:after="100"/>
        <w:ind w:firstLine="720"/>
        <w:jc w:val="both"/>
        <w:rPr>
          <w:sz w:val="28"/>
          <w:szCs w:val="28"/>
          <w:lang w:val="vi-VN" w:eastAsia="en-US"/>
        </w:rPr>
      </w:pPr>
      <w:r w:rsidRPr="004171B3">
        <w:rPr>
          <w:sz w:val="28"/>
          <w:szCs w:val="28"/>
          <w:lang w:val="vi-VN" w:eastAsia="en-US"/>
        </w:rPr>
        <w:t xml:space="preserve">Trong thời hạn 05 ngày làm việc kể từ ngày nhận được hồ sơ, căn cứ kết quả đánh giá định kỳ hàng năm hoặc báo cáo khắc phục sai lỗi hoặc báo cáo xử lý dịch bệnh và kết quả giám sát dịch bệnh, Cơ quan quản lý chuyên ngành chăn nuôi, thú y cấp tỉnh thẩm định và cấp lại Giấy chứng nhận cho cơ sở. Trường hợp không cấp lại, Cơ quan quản lý chuyên ngành chăn nuôi, thú y cấp tỉnh trả lời bằng văn bản và nêu rõ lý do. </w:t>
      </w:r>
    </w:p>
    <w:p w:rsidR="000678F2" w:rsidRPr="004171B3" w:rsidRDefault="000678F2" w:rsidP="00FE0116">
      <w:pPr>
        <w:spacing w:before="100" w:after="100"/>
        <w:ind w:firstLine="720"/>
        <w:jc w:val="both"/>
        <w:rPr>
          <w:sz w:val="28"/>
          <w:szCs w:val="28"/>
          <w:lang w:val="vi-VN" w:eastAsia="en-US"/>
        </w:rPr>
      </w:pPr>
      <w:r w:rsidRPr="004171B3">
        <w:rPr>
          <w:b/>
          <w:bCs/>
          <w:sz w:val="28"/>
          <w:szCs w:val="28"/>
          <w:lang w:val="vi-VN" w:eastAsia="en-US"/>
        </w:rPr>
        <w:t>b) Cách thức thực hiện:</w:t>
      </w:r>
      <w:r w:rsidRPr="004171B3">
        <w:rPr>
          <w:sz w:val="28"/>
          <w:szCs w:val="28"/>
          <w:lang w:val="vi-VN" w:eastAsia="en-US"/>
        </w:rPr>
        <w:t xml:space="preserve"> Hồ sơ gửi </w:t>
      </w:r>
      <w:r w:rsidRPr="004171B3">
        <w:rPr>
          <w:spacing w:val="-2"/>
          <w:sz w:val="28"/>
          <w:szCs w:val="28"/>
          <w:lang w:val="vi-VN" w:eastAsia="en-US"/>
        </w:rPr>
        <w:t>trực tiếp hoặc qua dịch vụ công trực tuyến hoặc gửi qua dịch vụ bưu chính.</w:t>
      </w:r>
    </w:p>
    <w:p w:rsidR="000678F2" w:rsidRPr="004171B3" w:rsidRDefault="000678F2" w:rsidP="00FE0116">
      <w:pPr>
        <w:spacing w:before="100" w:after="100"/>
        <w:ind w:firstLine="720"/>
        <w:jc w:val="both"/>
        <w:rPr>
          <w:b/>
          <w:bCs/>
          <w:sz w:val="28"/>
          <w:szCs w:val="28"/>
          <w:lang w:val="vi-VN" w:eastAsia="en-US"/>
        </w:rPr>
      </w:pPr>
      <w:r w:rsidRPr="004171B3">
        <w:rPr>
          <w:b/>
          <w:bCs/>
          <w:sz w:val="28"/>
          <w:szCs w:val="28"/>
          <w:lang w:val="vi-VN" w:eastAsia="en-US"/>
        </w:rPr>
        <w:t>c) Thành phần, số lượng hồ sơ:</w:t>
      </w:r>
    </w:p>
    <w:p w:rsidR="000678F2" w:rsidRPr="004171B3" w:rsidRDefault="000678F2" w:rsidP="00FE0116">
      <w:pPr>
        <w:spacing w:before="100" w:after="100"/>
        <w:ind w:firstLine="720"/>
        <w:jc w:val="both"/>
        <w:rPr>
          <w:b/>
          <w:bCs/>
          <w:i/>
          <w:iCs/>
          <w:sz w:val="28"/>
          <w:szCs w:val="28"/>
          <w:lang w:val="vi-VN" w:eastAsia="en-US"/>
        </w:rPr>
      </w:pPr>
      <w:r w:rsidRPr="004171B3">
        <w:rPr>
          <w:b/>
          <w:bCs/>
          <w:i/>
          <w:iCs/>
          <w:sz w:val="28"/>
          <w:szCs w:val="28"/>
          <w:lang w:val="vi-VN" w:eastAsia="en-US"/>
        </w:rPr>
        <w:t>* Thành phần hồ sơ:</w:t>
      </w:r>
    </w:p>
    <w:p w:rsidR="000678F2" w:rsidRPr="004171B3" w:rsidRDefault="000678F2" w:rsidP="00FE0116">
      <w:pPr>
        <w:spacing w:before="80" w:after="80"/>
        <w:ind w:firstLine="720"/>
        <w:jc w:val="both"/>
        <w:rPr>
          <w:sz w:val="28"/>
          <w:szCs w:val="28"/>
          <w:lang w:val="vi-VN" w:eastAsia="en-US"/>
        </w:rPr>
      </w:pPr>
      <w:r w:rsidRPr="004171B3">
        <w:rPr>
          <w:spacing w:val="-3"/>
          <w:w w:val="101"/>
          <w:sz w:val="28"/>
          <w:szCs w:val="28"/>
          <w:lang w:val="vi-VN" w:eastAsia="en-US"/>
        </w:rPr>
        <w:t xml:space="preserve">- </w:t>
      </w:r>
      <w:r w:rsidRPr="004171B3">
        <w:rPr>
          <w:sz w:val="28"/>
          <w:szCs w:val="28"/>
          <w:lang w:val="vi-VN" w:eastAsia="en-US"/>
        </w:rPr>
        <w:t xml:space="preserve">Đối với cơ sở có Giấy chứng nhận hết hiệu lực hoặc cơ sở có Giấy chứng nhận vẫn còn hiệu lực nhưng bị hỏng, thất lạc hoặc có sự thay đổi, bổ sung thông tin về cơ sở trên Giấy chứng nhận: </w:t>
      </w:r>
      <w:r w:rsidRPr="004171B3">
        <w:rPr>
          <w:spacing w:val="-3"/>
          <w:w w:val="101"/>
          <w:sz w:val="28"/>
          <w:szCs w:val="28"/>
          <w:lang w:val="vi-VN" w:eastAsia="en-US"/>
        </w:rPr>
        <w:t xml:space="preserve">Đơn đăng ký theo mẫu tại Phụ lục I ban hành kèm theo Thông tư </w:t>
      </w:r>
      <w:r w:rsidRPr="004171B3">
        <w:rPr>
          <w:sz w:val="28"/>
          <w:szCs w:val="28"/>
          <w:lang w:val="vi-VN" w:eastAsia="en-US"/>
        </w:rPr>
        <w:t>số 24/2022/TT-BNNPTNT.</w:t>
      </w:r>
    </w:p>
    <w:p w:rsidR="000678F2" w:rsidRPr="004171B3" w:rsidRDefault="000678F2" w:rsidP="00FE0116">
      <w:pPr>
        <w:spacing w:before="80" w:after="80"/>
        <w:ind w:firstLine="720"/>
        <w:jc w:val="both"/>
        <w:rPr>
          <w:sz w:val="28"/>
          <w:szCs w:val="28"/>
          <w:lang w:val="vi-VN" w:eastAsia="en-US"/>
        </w:rPr>
      </w:pPr>
      <w:r w:rsidRPr="004171B3">
        <w:rPr>
          <w:sz w:val="28"/>
          <w:szCs w:val="28"/>
          <w:lang w:val="vi-VN" w:eastAsia="en-US"/>
        </w:rPr>
        <w:t>- Đối với cơ sở đã thực hiện các biện pháp khắc phục sai lỗi và thực hiện các biện pháp duy trì điều kiện an toàn dịch bệnh:</w:t>
      </w:r>
    </w:p>
    <w:p w:rsidR="000678F2" w:rsidRPr="004171B3" w:rsidRDefault="000678F2" w:rsidP="00FE0116">
      <w:pPr>
        <w:spacing w:before="80" w:after="8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 xml:space="preserve">Đơn đăng ký theo mẫu tại Phụ lục I ban hành kèm theo Thông tư </w:t>
      </w:r>
      <w:r w:rsidRPr="004171B3">
        <w:rPr>
          <w:sz w:val="28"/>
          <w:szCs w:val="28"/>
          <w:lang w:val="vi-VN" w:eastAsia="en-US"/>
        </w:rPr>
        <w:t>số 24/2022/TT-BNNPTNT;</w:t>
      </w:r>
    </w:p>
    <w:p w:rsidR="000678F2" w:rsidRPr="004171B3" w:rsidRDefault="000678F2" w:rsidP="00FE0116">
      <w:pPr>
        <w:widowControl w:val="0"/>
        <w:spacing w:before="80" w:after="8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 xml:space="preserve">Báo cáo khắc phục sai lỗi. </w:t>
      </w:r>
    </w:p>
    <w:p w:rsidR="000678F2" w:rsidRPr="004171B3" w:rsidRDefault="000678F2" w:rsidP="00FE0116">
      <w:pPr>
        <w:spacing w:before="80" w:after="80"/>
        <w:ind w:firstLine="720"/>
        <w:jc w:val="both"/>
        <w:rPr>
          <w:spacing w:val="-3"/>
          <w:w w:val="101"/>
          <w:sz w:val="28"/>
          <w:szCs w:val="28"/>
          <w:lang w:val="vi-VN" w:eastAsia="en-US"/>
        </w:rPr>
      </w:pPr>
      <w:r w:rsidRPr="004171B3">
        <w:rPr>
          <w:sz w:val="28"/>
          <w:szCs w:val="28"/>
          <w:lang w:val="vi-VN" w:eastAsia="en-US"/>
        </w:rPr>
        <w:t>- Đối với cơ sở đã xử lý dịch bệnh và thực hiện giám sát dịch bệnh theo quy định:</w:t>
      </w:r>
    </w:p>
    <w:p w:rsidR="000678F2" w:rsidRPr="004171B3" w:rsidRDefault="000678F2" w:rsidP="00FE0116">
      <w:pPr>
        <w:spacing w:before="80" w:after="80"/>
        <w:ind w:firstLine="720"/>
        <w:jc w:val="both"/>
        <w:rPr>
          <w:sz w:val="28"/>
          <w:szCs w:val="28"/>
          <w:lang w:val="vi-VN" w:eastAsia="en-US"/>
        </w:rPr>
      </w:pPr>
      <w:r w:rsidRPr="004171B3">
        <w:rPr>
          <w:spacing w:val="-3"/>
          <w:w w:val="101"/>
          <w:sz w:val="28"/>
          <w:szCs w:val="28"/>
          <w:lang w:val="vi-VN" w:eastAsia="en-US"/>
        </w:rPr>
        <w:t xml:space="preserve">+ Đơn đăng ký theo mẫu tại Phụ lục I ban hành kèm theo Thông tư </w:t>
      </w:r>
      <w:r w:rsidRPr="004171B3">
        <w:rPr>
          <w:sz w:val="28"/>
          <w:szCs w:val="28"/>
          <w:lang w:val="vi-VN" w:eastAsia="en-US"/>
        </w:rPr>
        <w:t>số 24/2022/TT-BNNPTNT;</w:t>
      </w:r>
    </w:p>
    <w:p w:rsidR="000678F2" w:rsidRPr="004171B3" w:rsidRDefault="000678F2" w:rsidP="00FE0116">
      <w:pPr>
        <w:widowControl w:val="0"/>
        <w:spacing w:before="80" w:after="8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Báo cáo xử lý dịch bệnh và kết quả giám sát dịch bệnh.</w:t>
      </w:r>
    </w:p>
    <w:p w:rsidR="000678F2" w:rsidRPr="004171B3" w:rsidRDefault="000678F2" w:rsidP="00FE0116">
      <w:pPr>
        <w:spacing w:before="80" w:after="80"/>
        <w:ind w:firstLine="720"/>
        <w:jc w:val="both"/>
        <w:rPr>
          <w:sz w:val="28"/>
          <w:szCs w:val="28"/>
          <w:lang w:val="vi-VN" w:eastAsia="en-US"/>
        </w:rPr>
      </w:pPr>
      <w:r w:rsidRPr="004171B3">
        <w:rPr>
          <w:b/>
          <w:bCs/>
          <w:i/>
          <w:iCs/>
          <w:sz w:val="28"/>
          <w:szCs w:val="28"/>
          <w:lang w:val="vi-VN" w:eastAsia="en-US"/>
        </w:rPr>
        <w:t>* Số lượng hồ sơ:</w:t>
      </w:r>
      <w:r w:rsidRPr="004171B3">
        <w:rPr>
          <w:sz w:val="28"/>
          <w:szCs w:val="28"/>
          <w:lang w:val="vi-VN" w:eastAsia="en-US"/>
        </w:rPr>
        <w:t xml:space="preserve"> 01 bộ.</w:t>
      </w:r>
    </w:p>
    <w:p w:rsidR="000678F2" w:rsidRPr="004171B3" w:rsidRDefault="000678F2" w:rsidP="00FE0116">
      <w:pPr>
        <w:spacing w:before="80" w:after="80"/>
        <w:ind w:firstLine="720"/>
        <w:jc w:val="both"/>
        <w:rPr>
          <w:sz w:val="28"/>
          <w:szCs w:val="28"/>
          <w:lang w:val="vi-VN" w:eastAsia="en-US"/>
        </w:rPr>
      </w:pPr>
      <w:r w:rsidRPr="004171B3">
        <w:rPr>
          <w:b/>
          <w:bCs/>
          <w:sz w:val="28"/>
          <w:szCs w:val="28"/>
          <w:lang w:val="vi-VN" w:eastAsia="en-US"/>
        </w:rPr>
        <w:t>d) Thời hạn giải quyết:</w:t>
      </w:r>
      <w:r w:rsidRPr="004171B3">
        <w:rPr>
          <w:sz w:val="28"/>
          <w:szCs w:val="28"/>
          <w:lang w:val="vi-VN" w:eastAsia="en-US"/>
        </w:rPr>
        <w:t xml:space="preserve"> 05 ngày làm việc kể từ khi nhận đủ hồ sơ.</w:t>
      </w:r>
    </w:p>
    <w:p w:rsidR="000678F2" w:rsidRPr="004171B3" w:rsidRDefault="000678F2" w:rsidP="00FE0116">
      <w:pPr>
        <w:spacing w:before="80" w:after="80"/>
        <w:ind w:firstLine="720"/>
        <w:jc w:val="both"/>
        <w:rPr>
          <w:sz w:val="28"/>
          <w:szCs w:val="28"/>
          <w:lang w:val="vi-VN" w:eastAsia="en-US"/>
        </w:rPr>
      </w:pPr>
      <w:r w:rsidRPr="004171B3">
        <w:rPr>
          <w:b/>
          <w:bCs/>
          <w:sz w:val="28"/>
          <w:szCs w:val="28"/>
          <w:lang w:val="vi-VN" w:eastAsia="en-US"/>
        </w:rPr>
        <w:t>đ) Đối tượng thực hiện thủ tục hành chính:</w:t>
      </w:r>
      <w:r w:rsidRPr="004171B3">
        <w:rPr>
          <w:sz w:val="28"/>
          <w:szCs w:val="28"/>
          <w:lang w:val="vi-VN" w:eastAsia="en-US"/>
        </w:rPr>
        <w:t xml:space="preserve"> Tổ chức, cá nhân. </w:t>
      </w:r>
    </w:p>
    <w:p w:rsidR="000678F2" w:rsidRPr="004171B3" w:rsidRDefault="000678F2" w:rsidP="00FE0116">
      <w:pPr>
        <w:spacing w:before="80" w:after="80"/>
        <w:ind w:firstLine="720"/>
        <w:jc w:val="both"/>
        <w:rPr>
          <w:sz w:val="28"/>
          <w:szCs w:val="28"/>
          <w:lang w:val="vi-VN" w:eastAsia="en-US"/>
        </w:rPr>
      </w:pPr>
      <w:r w:rsidRPr="004171B3">
        <w:rPr>
          <w:b/>
          <w:bCs/>
          <w:sz w:val="28"/>
          <w:szCs w:val="28"/>
          <w:lang w:val="vi-VN" w:eastAsia="en-US"/>
        </w:rPr>
        <w:t>e) Cơ quan thực hiện thủ tục hành chính:</w:t>
      </w:r>
      <w:r w:rsidRPr="004171B3">
        <w:rPr>
          <w:sz w:val="28"/>
          <w:szCs w:val="28"/>
          <w:lang w:val="vi-VN" w:eastAsia="en-US"/>
        </w:rPr>
        <w:t xml:space="preserve"> </w:t>
      </w:r>
      <w:r w:rsidRPr="004171B3">
        <w:rPr>
          <w:spacing w:val="-2"/>
          <w:sz w:val="28"/>
          <w:szCs w:val="28"/>
          <w:lang w:val="vi-VN" w:eastAsia="en-US"/>
        </w:rPr>
        <w:t>Cơ quan quản lý chuyên ngành chăn nuôi, thú y cấp tỉnh</w:t>
      </w:r>
      <w:r w:rsidRPr="004171B3">
        <w:rPr>
          <w:sz w:val="28"/>
          <w:szCs w:val="28"/>
          <w:lang w:val="vi-VN" w:eastAsia="en-US"/>
        </w:rPr>
        <w:t>.</w:t>
      </w:r>
    </w:p>
    <w:p w:rsidR="000678F2" w:rsidRPr="004171B3" w:rsidRDefault="000678F2" w:rsidP="00FE0116">
      <w:pPr>
        <w:spacing w:before="80" w:after="80"/>
        <w:ind w:firstLine="720"/>
        <w:jc w:val="both"/>
        <w:rPr>
          <w:sz w:val="28"/>
          <w:szCs w:val="28"/>
          <w:lang w:val="vi-VN" w:eastAsia="en-US"/>
        </w:rPr>
      </w:pPr>
      <w:r w:rsidRPr="004171B3">
        <w:rPr>
          <w:b/>
          <w:bCs/>
          <w:sz w:val="28"/>
          <w:szCs w:val="28"/>
          <w:lang w:val="vi-VN" w:eastAsia="en-US"/>
        </w:rPr>
        <w:t>g) Kết quả thực hiện thủ tục hành chính:</w:t>
      </w:r>
      <w:r w:rsidRPr="004171B3">
        <w:rPr>
          <w:sz w:val="28"/>
          <w:szCs w:val="28"/>
          <w:lang w:val="vi-VN" w:eastAsia="en-US"/>
        </w:rPr>
        <w:t xml:space="preserve"> Giấy chứng nhận cơ sở an toàn dịch bệnh động vật theo theo mẫu tại mục 2 Phụ lục XII ban hành kèm theo Thông tư số 24/2022/TT-BNNPTNT.</w:t>
      </w:r>
    </w:p>
    <w:p w:rsidR="000678F2" w:rsidRPr="004171B3" w:rsidRDefault="000678F2" w:rsidP="00FE0116">
      <w:pPr>
        <w:spacing w:before="80" w:after="80"/>
        <w:ind w:firstLine="720"/>
        <w:jc w:val="both"/>
        <w:rPr>
          <w:b/>
          <w:bCs/>
          <w:spacing w:val="-6"/>
          <w:sz w:val="28"/>
          <w:szCs w:val="28"/>
          <w:lang w:val="vi-VN" w:eastAsia="en-US"/>
        </w:rPr>
      </w:pPr>
      <w:r w:rsidRPr="004171B3">
        <w:rPr>
          <w:b/>
          <w:bCs/>
          <w:sz w:val="28"/>
          <w:szCs w:val="28"/>
          <w:lang w:val="vi-VN" w:eastAsia="en-US"/>
        </w:rPr>
        <w:t xml:space="preserve">h) </w:t>
      </w:r>
      <w:r w:rsidRPr="004171B3">
        <w:rPr>
          <w:b/>
          <w:bCs/>
          <w:spacing w:val="-6"/>
          <w:sz w:val="28"/>
          <w:szCs w:val="28"/>
          <w:lang w:val="vi-VN" w:eastAsia="en-US"/>
        </w:rPr>
        <w:t xml:space="preserve">Phí, lệ phí: </w:t>
      </w:r>
    </w:p>
    <w:p w:rsidR="000678F2" w:rsidRPr="004171B3" w:rsidRDefault="000678F2" w:rsidP="00FE0116">
      <w:pPr>
        <w:spacing w:before="80" w:after="80"/>
        <w:ind w:firstLine="720"/>
        <w:jc w:val="both"/>
        <w:rPr>
          <w:sz w:val="28"/>
          <w:szCs w:val="28"/>
          <w:lang w:val="vi-VN" w:eastAsia="en-US"/>
        </w:rPr>
      </w:pPr>
      <w:r w:rsidRPr="004171B3">
        <w:rPr>
          <w:spacing w:val="-6"/>
          <w:sz w:val="28"/>
          <w:szCs w:val="28"/>
          <w:lang w:val="vi-VN" w:eastAsia="en-US"/>
        </w:rPr>
        <w:t xml:space="preserve">Phí thẩm định đối với cơ sở an toàn dịch bệnh động vật: 300.000 đồng/lần (căn cứ khoản 2 Mục II Biểu phí, lệ phí trong công tác thú y </w:t>
      </w:r>
      <w:r w:rsidRPr="004171B3">
        <w:rPr>
          <w:sz w:val="28"/>
          <w:szCs w:val="28"/>
          <w:lang w:val="vi-VN" w:eastAsia="en-US"/>
        </w:rPr>
        <w:t>Thông tư số 101/2020/TT-BTC ngày 23/11/2020 của Bộ trưởng Bộ Tài chính quy định về mức thu, chế độ thu, nộp, quản lý phí, lệ phí trong công tác thú y).</w:t>
      </w:r>
    </w:p>
    <w:p w:rsidR="000678F2" w:rsidRPr="004171B3" w:rsidRDefault="000678F2" w:rsidP="00FE0116">
      <w:pPr>
        <w:spacing w:before="80" w:after="80"/>
        <w:ind w:firstLine="720"/>
        <w:jc w:val="both"/>
        <w:rPr>
          <w:b/>
          <w:bCs/>
          <w:sz w:val="28"/>
          <w:szCs w:val="28"/>
          <w:lang w:val="vi-VN" w:eastAsia="en-US"/>
        </w:rPr>
      </w:pPr>
      <w:r w:rsidRPr="004171B3">
        <w:rPr>
          <w:b/>
          <w:bCs/>
          <w:sz w:val="28"/>
          <w:szCs w:val="28"/>
          <w:lang w:val="vi-VN" w:eastAsia="en-US"/>
        </w:rPr>
        <w:t xml:space="preserve">i) Mẫu đơn, mẫu tờ khai hành chính: </w:t>
      </w:r>
    </w:p>
    <w:p w:rsidR="000678F2" w:rsidRPr="004171B3" w:rsidRDefault="000678F2" w:rsidP="00FE0116">
      <w:pPr>
        <w:widowControl w:val="0"/>
        <w:spacing w:before="80" w:after="80"/>
        <w:ind w:firstLine="720"/>
        <w:jc w:val="both"/>
        <w:rPr>
          <w:sz w:val="28"/>
          <w:szCs w:val="28"/>
          <w:lang w:val="vi-VN" w:eastAsia="en-US"/>
        </w:rPr>
      </w:pPr>
      <w:r w:rsidRPr="004171B3">
        <w:rPr>
          <w:sz w:val="28"/>
          <w:szCs w:val="28"/>
          <w:lang w:val="vi-VN" w:eastAsia="en-US"/>
        </w:rPr>
        <w:t>Đơn đăng ký công nhận cơ sở an toàn dịch bệnh động vật theo mẫu Phụ lục I ban hành kèm theo Thông tư số 24/2022/TT-BNNPTNT.</w:t>
      </w:r>
    </w:p>
    <w:p w:rsidR="000678F2" w:rsidRPr="004171B3" w:rsidRDefault="000678F2" w:rsidP="00FE0116">
      <w:pPr>
        <w:spacing w:before="80" w:after="80"/>
        <w:ind w:firstLine="720"/>
        <w:jc w:val="both"/>
        <w:rPr>
          <w:spacing w:val="-6"/>
          <w:sz w:val="28"/>
          <w:szCs w:val="28"/>
          <w:lang w:val="vi-VN" w:eastAsia="en-US"/>
        </w:rPr>
      </w:pPr>
      <w:r w:rsidRPr="004171B3">
        <w:rPr>
          <w:b/>
          <w:bCs/>
          <w:sz w:val="28"/>
          <w:szCs w:val="28"/>
          <w:lang w:val="vi-VN" w:eastAsia="en-US"/>
        </w:rPr>
        <w:t>k) Y</w:t>
      </w:r>
      <w:r w:rsidRPr="004171B3">
        <w:rPr>
          <w:b/>
          <w:bCs/>
          <w:spacing w:val="-6"/>
          <w:sz w:val="28"/>
          <w:szCs w:val="28"/>
          <w:lang w:val="vi-VN" w:eastAsia="en-US"/>
        </w:rPr>
        <w:t>êu cầu, điều kiện:</w:t>
      </w:r>
      <w:r w:rsidRPr="004171B3">
        <w:rPr>
          <w:spacing w:val="-6"/>
          <w:sz w:val="28"/>
          <w:szCs w:val="28"/>
          <w:lang w:val="vi-VN" w:eastAsia="en-US"/>
        </w:rPr>
        <w:t xml:space="preserve"> Không quy định.</w:t>
      </w:r>
    </w:p>
    <w:p w:rsidR="000678F2" w:rsidRPr="004171B3" w:rsidRDefault="000678F2" w:rsidP="00FE0116">
      <w:pPr>
        <w:spacing w:before="80" w:after="80"/>
        <w:ind w:firstLine="720"/>
        <w:jc w:val="both"/>
        <w:rPr>
          <w:b/>
          <w:bCs/>
          <w:sz w:val="28"/>
          <w:szCs w:val="28"/>
          <w:lang w:val="vi-VN" w:eastAsia="en-US"/>
        </w:rPr>
      </w:pPr>
      <w:r w:rsidRPr="004171B3">
        <w:rPr>
          <w:b/>
          <w:bCs/>
          <w:sz w:val="28"/>
          <w:szCs w:val="28"/>
          <w:lang w:val="vi-VN" w:eastAsia="en-US"/>
        </w:rPr>
        <w:t xml:space="preserve">l) Căn cứ pháp lý: </w:t>
      </w:r>
    </w:p>
    <w:p w:rsidR="000678F2" w:rsidRPr="004171B3" w:rsidRDefault="000678F2" w:rsidP="00FE0116">
      <w:pPr>
        <w:tabs>
          <w:tab w:val="left" w:pos="1414"/>
        </w:tabs>
        <w:spacing w:before="80" w:after="80"/>
        <w:ind w:firstLine="720"/>
        <w:jc w:val="both"/>
        <w:rPr>
          <w:sz w:val="28"/>
          <w:szCs w:val="28"/>
          <w:lang w:val="vi-VN" w:eastAsia="en-US"/>
        </w:rPr>
      </w:pPr>
      <w:r w:rsidRPr="004171B3">
        <w:rPr>
          <w:sz w:val="28"/>
          <w:szCs w:val="28"/>
          <w:lang w:val="vi-VN" w:eastAsia="en-US"/>
        </w:rPr>
        <w:t xml:space="preserve">- Luật số 79/2015/QH13 ngày 19/6/2015 của Quốc hội; </w:t>
      </w:r>
    </w:p>
    <w:p w:rsidR="000678F2" w:rsidRPr="004171B3" w:rsidRDefault="000678F2" w:rsidP="00FE0116">
      <w:pPr>
        <w:spacing w:before="80" w:after="80"/>
        <w:ind w:firstLine="720"/>
        <w:jc w:val="both"/>
        <w:rPr>
          <w:spacing w:val="-2"/>
          <w:sz w:val="28"/>
          <w:szCs w:val="28"/>
          <w:lang w:val="vi-VN" w:eastAsia="en-US"/>
        </w:rPr>
      </w:pPr>
      <w:r w:rsidRPr="004171B3">
        <w:rPr>
          <w:spacing w:val="-6"/>
          <w:sz w:val="28"/>
          <w:szCs w:val="28"/>
          <w:lang w:val="vi-VN" w:eastAsia="en-US"/>
        </w:rPr>
        <w:t xml:space="preserve">- </w:t>
      </w:r>
      <w:r w:rsidRPr="004171B3">
        <w:rPr>
          <w:spacing w:val="-2"/>
          <w:sz w:val="28"/>
          <w:szCs w:val="28"/>
          <w:lang w:val="vi-VN" w:eastAsia="en-US"/>
        </w:rPr>
        <w:t xml:space="preserve">Thông tư số </w:t>
      </w:r>
      <w:r w:rsidRPr="004171B3">
        <w:rPr>
          <w:sz w:val="28"/>
          <w:szCs w:val="28"/>
          <w:lang w:val="vi-VN" w:eastAsia="en-US"/>
        </w:rPr>
        <w:t xml:space="preserve">24/2022/TT-BNNPTNT ngày 30/12/2022 của Bộ trưởng Bộ Nông nghiệp và Phát triển nông thôn </w:t>
      </w:r>
      <w:r w:rsidRPr="004171B3">
        <w:rPr>
          <w:spacing w:val="-2"/>
          <w:sz w:val="28"/>
          <w:szCs w:val="28"/>
          <w:lang w:val="vi-VN" w:eastAsia="en-US"/>
        </w:rPr>
        <w:t xml:space="preserve">quy định về cơ sở, vùng an toàn dịch bệnh động vật. </w:t>
      </w:r>
    </w:p>
    <w:p w:rsidR="000678F2" w:rsidRPr="004171B3" w:rsidRDefault="000678F2" w:rsidP="00FE0116">
      <w:pPr>
        <w:spacing w:before="80" w:after="80"/>
        <w:ind w:firstLine="720"/>
        <w:jc w:val="both"/>
        <w:rPr>
          <w:sz w:val="28"/>
          <w:szCs w:val="28"/>
          <w:lang w:val="vi-VN" w:eastAsia="en-US"/>
        </w:rPr>
      </w:pPr>
      <w:r w:rsidRPr="004171B3">
        <w:rPr>
          <w:sz w:val="28"/>
          <w:szCs w:val="28"/>
          <w:lang w:val="vi-VN" w:eastAsia="en-US"/>
        </w:rPr>
        <w:t>- Thông tư số 101/2020/TT-BTC ngày 23/11/2020 của Bộ trưởng Bộ Tài chính quy định về mức thu, chế độ thu, nộp, quản lý phí, lệ phí trong công tác thú y.</w:t>
      </w:r>
    </w:p>
    <w:p w:rsidR="000678F2" w:rsidRPr="004171B3" w:rsidRDefault="000678F2" w:rsidP="00C948A0">
      <w:pPr>
        <w:spacing w:after="120"/>
        <w:ind w:firstLine="720"/>
        <w:jc w:val="both"/>
        <w:rPr>
          <w:sz w:val="28"/>
          <w:szCs w:val="28"/>
          <w:lang w:val="vi-VN" w:eastAsia="en-US"/>
        </w:rPr>
        <w:sectPr w:rsidR="000678F2" w:rsidRPr="004171B3" w:rsidSect="00B74A62">
          <w:pgSz w:w="11900" w:h="16840"/>
          <w:pgMar w:top="1138" w:right="1138" w:bottom="1138" w:left="1699" w:header="720" w:footer="720" w:gutter="0"/>
          <w:cols w:space="720"/>
          <w:titlePg/>
          <w:docGrid w:linePitch="381"/>
        </w:sectPr>
      </w:pPr>
    </w:p>
    <w:p w:rsidR="000678F2" w:rsidRPr="004171B3" w:rsidRDefault="000678F2" w:rsidP="00C948A0">
      <w:pPr>
        <w:spacing w:before="120" w:after="120"/>
        <w:ind w:left="720"/>
        <w:jc w:val="center"/>
        <w:rPr>
          <w:b/>
          <w:bCs/>
          <w:sz w:val="28"/>
          <w:szCs w:val="28"/>
          <w:lang w:val="vi-VN" w:eastAsia="en-US"/>
        </w:rPr>
      </w:pPr>
      <w:r w:rsidRPr="004171B3">
        <w:rPr>
          <w:b/>
          <w:bCs/>
          <w:sz w:val="28"/>
          <w:szCs w:val="28"/>
          <w:lang w:val="vi-VN" w:eastAsia="en-US"/>
        </w:rPr>
        <w:t>Phụ lục I</w:t>
      </w:r>
    </w:p>
    <w:p w:rsidR="000678F2" w:rsidRPr="004171B3" w:rsidRDefault="000678F2" w:rsidP="00C948A0">
      <w:pPr>
        <w:ind w:left="720"/>
        <w:jc w:val="center"/>
        <w:rPr>
          <w:b/>
          <w:bCs/>
          <w:sz w:val="28"/>
          <w:szCs w:val="28"/>
          <w:lang w:val="vi-VN" w:eastAsia="en-US"/>
        </w:rPr>
      </w:pPr>
      <w:r w:rsidRPr="004171B3">
        <w:rPr>
          <w:b/>
          <w:bCs/>
          <w:sz w:val="28"/>
          <w:szCs w:val="28"/>
          <w:lang w:val="vi-VN" w:eastAsia="en-US"/>
        </w:rPr>
        <w:t>MẪU ĐƠN ĐĂNG KÝ</w:t>
      </w:r>
    </w:p>
    <w:p w:rsidR="000678F2" w:rsidRPr="004171B3" w:rsidRDefault="000678F2" w:rsidP="00C948A0">
      <w:pPr>
        <w:ind w:left="720"/>
        <w:jc w:val="center"/>
        <w:rPr>
          <w:b/>
          <w:bCs/>
          <w:kern w:val="32"/>
          <w:sz w:val="28"/>
          <w:szCs w:val="28"/>
          <w:lang w:val="vi-VN" w:eastAsia="en-US"/>
        </w:rPr>
      </w:pPr>
      <w:r w:rsidRPr="004171B3">
        <w:rPr>
          <w:b/>
          <w:bCs/>
          <w:sz w:val="28"/>
          <w:szCs w:val="28"/>
          <w:lang w:val="vi-VN" w:eastAsia="en-US"/>
        </w:rPr>
        <w:t>CÔNG NHẬN CƠ SỞ AN TOÀN DỊCH BỆNH ĐỘNG</w:t>
      </w:r>
      <w:r w:rsidRPr="004171B3">
        <w:rPr>
          <w:b/>
          <w:bCs/>
          <w:kern w:val="32"/>
          <w:sz w:val="28"/>
          <w:szCs w:val="28"/>
          <w:lang w:val="vi-VN" w:eastAsia="en-US"/>
        </w:rPr>
        <w:t xml:space="preserve"> VẬT</w:t>
      </w:r>
    </w:p>
    <w:p w:rsidR="000678F2" w:rsidRPr="004171B3" w:rsidRDefault="000678F2" w:rsidP="00C948A0">
      <w:pPr>
        <w:ind w:left="720"/>
        <w:jc w:val="center"/>
        <w:rPr>
          <w:i/>
          <w:iCs/>
          <w:sz w:val="26"/>
          <w:szCs w:val="26"/>
          <w:lang w:val="vi-VN" w:eastAsia="en-US"/>
        </w:rPr>
      </w:pPr>
      <w:r w:rsidRPr="004171B3">
        <w:rPr>
          <w:i/>
          <w:iCs/>
          <w:sz w:val="26"/>
          <w:szCs w:val="26"/>
          <w:lang w:val="vi-VN" w:eastAsia="en-US"/>
        </w:rPr>
        <w:t xml:space="preserve">(Ban hành kèm theo Thông tư số 24/2022/TT-BNNPTNT ngày 30 tháng 12 </w:t>
      </w:r>
    </w:p>
    <w:p w:rsidR="000678F2" w:rsidRPr="004171B3" w:rsidRDefault="000678F2" w:rsidP="00C948A0">
      <w:pPr>
        <w:ind w:left="720"/>
        <w:jc w:val="center"/>
        <w:rPr>
          <w:b/>
          <w:bCs/>
          <w:kern w:val="32"/>
          <w:sz w:val="28"/>
          <w:szCs w:val="28"/>
          <w:lang w:val="vi-VN" w:eastAsia="en-US"/>
        </w:rPr>
      </w:pPr>
      <w:r w:rsidRPr="004171B3">
        <w:rPr>
          <w:i/>
          <w:iCs/>
          <w:sz w:val="26"/>
          <w:szCs w:val="26"/>
          <w:lang w:val="vi-VN" w:eastAsia="en-US"/>
        </w:rPr>
        <w:t>năm 2022 của Bộ trưởng Bộ Nông nghiệp và Phát triển nông thôn)</w:t>
      </w:r>
    </w:p>
    <w:p w:rsidR="000678F2" w:rsidRPr="004171B3" w:rsidRDefault="00A105E7" w:rsidP="00C948A0">
      <w:pPr>
        <w:spacing w:before="120" w:after="120"/>
        <w:ind w:firstLine="720"/>
        <w:jc w:val="center"/>
        <w:rPr>
          <w:sz w:val="28"/>
          <w:szCs w:val="28"/>
          <w:lang w:val="vi-VN" w:eastAsia="en-US"/>
        </w:rPr>
      </w:pPr>
      <w:r>
        <w:rPr>
          <w:noProof/>
          <w:lang w:eastAsia="en-US"/>
        </w:rPr>
        <mc:AlternateContent>
          <mc:Choice Requires="wps">
            <w:drawing>
              <wp:anchor distT="4294967292" distB="4294967292" distL="114300" distR="114300" simplePos="0" relativeHeight="251772416" behindDoc="0" locked="0" layoutInCell="1" allowOverlap="1">
                <wp:simplePos x="0" y="0"/>
                <wp:positionH relativeFrom="column">
                  <wp:posOffset>1913255</wp:posOffset>
                </wp:positionH>
                <wp:positionV relativeFrom="paragraph">
                  <wp:posOffset>41910</wp:posOffset>
                </wp:positionV>
                <wp:extent cx="1955800" cy="0"/>
                <wp:effectExtent l="8255" t="13335" r="7620" b="5715"/>
                <wp:wrapNone/>
                <wp:docPr id="33" name="Straight Connector 205511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824DD6" id="Straight Connector 205511231" o:spid="_x0000_s1026" style="position:absolute;z-index:2517724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0.65pt,3.3pt" to="304.6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"/>
            </w:pict>
          </mc:Fallback>
        </mc:AlternateContent>
      </w:r>
    </w:p>
    <w:p w:rsidR="000678F2" w:rsidRPr="004171B3" w:rsidRDefault="000678F2" w:rsidP="00C948A0">
      <w:pPr>
        <w:spacing w:before="20" w:after="20"/>
        <w:ind w:firstLine="720"/>
        <w:jc w:val="center"/>
        <w:rPr>
          <w:b/>
          <w:bCs/>
          <w:sz w:val="26"/>
          <w:szCs w:val="26"/>
          <w:lang w:val="vi-VN" w:eastAsia="en-US"/>
        </w:rPr>
      </w:pPr>
      <w:r w:rsidRPr="004171B3">
        <w:rPr>
          <w:b/>
          <w:bCs/>
          <w:sz w:val="26"/>
          <w:szCs w:val="26"/>
          <w:lang w:val="vi-VN" w:eastAsia="en-US"/>
        </w:rPr>
        <w:t>CỘNG HÒA XÃ HỘI CHỦ NGHĨA VIỆT NAM</w:t>
      </w:r>
    </w:p>
    <w:p w:rsidR="000678F2" w:rsidRPr="004171B3" w:rsidRDefault="000678F2" w:rsidP="00C948A0">
      <w:pPr>
        <w:spacing w:before="20" w:after="20"/>
        <w:ind w:firstLine="720"/>
        <w:jc w:val="center"/>
        <w:rPr>
          <w:sz w:val="28"/>
          <w:szCs w:val="28"/>
          <w:lang w:val="vi-VN" w:eastAsia="en-US"/>
        </w:rPr>
      </w:pPr>
      <w:r w:rsidRPr="004171B3">
        <w:rPr>
          <w:b/>
          <w:bCs/>
          <w:sz w:val="28"/>
          <w:szCs w:val="28"/>
          <w:lang w:val="vi-VN" w:eastAsia="en-US"/>
        </w:rPr>
        <w:t>Độc lập - Tự do - Hạnh phúc</w:t>
      </w:r>
    </w:p>
    <w:p w:rsidR="000678F2" w:rsidRPr="004171B3" w:rsidRDefault="00A105E7" w:rsidP="00C948A0">
      <w:pPr>
        <w:spacing w:before="20" w:after="20"/>
        <w:ind w:firstLine="720"/>
        <w:jc w:val="center"/>
        <w:rPr>
          <w:b/>
          <w:bCs/>
          <w:sz w:val="28"/>
          <w:szCs w:val="28"/>
          <w:lang w:val="vi-VN" w:eastAsia="en-US"/>
        </w:rPr>
      </w:pPr>
      <w:r>
        <w:rPr>
          <w:noProof/>
          <w:lang w:eastAsia="en-US"/>
        </w:rPr>
        <mc:AlternateContent>
          <mc:Choice Requires="wps">
            <w:drawing>
              <wp:anchor distT="4294967292" distB="4294967292" distL="114300" distR="114300" simplePos="0" relativeHeight="251773440" behindDoc="0" locked="0" layoutInCell="1" allowOverlap="1">
                <wp:simplePos x="0" y="0"/>
                <wp:positionH relativeFrom="column">
                  <wp:posOffset>2099945</wp:posOffset>
                </wp:positionH>
                <wp:positionV relativeFrom="paragraph">
                  <wp:posOffset>50800</wp:posOffset>
                </wp:positionV>
                <wp:extent cx="2087880" cy="0"/>
                <wp:effectExtent l="13970" t="12700" r="12700" b="6350"/>
                <wp:wrapNone/>
                <wp:docPr id="32" name="Straight Arrow Connector 1642666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95AABB" id="Straight Arrow Connector 1642666324" o:spid="_x0000_s1026" type="#_x0000_t32" style="position:absolute;margin-left:165.35pt;margin-top:4pt;width:164.4pt;height:0;z-index:25177344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"/>
            </w:pict>
          </mc:Fallback>
        </mc:AlternateContent>
      </w:r>
    </w:p>
    <w:p w:rsidR="000678F2" w:rsidRPr="004171B3" w:rsidRDefault="000678F2" w:rsidP="00C948A0">
      <w:pPr>
        <w:spacing w:before="20" w:after="20"/>
        <w:ind w:firstLine="720"/>
        <w:jc w:val="right"/>
        <w:rPr>
          <w:i/>
          <w:iCs/>
          <w:sz w:val="28"/>
          <w:szCs w:val="28"/>
          <w:lang w:val="vi-VN" w:eastAsia="en-US"/>
        </w:rPr>
      </w:pPr>
      <w:r w:rsidRPr="004171B3">
        <w:rPr>
          <w:i/>
          <w:iCs/>
          <w:sz w:val="28"/>
          <w:szCs w:val="28"/>
          <w:lang w:val="vi-VN" w:eastAsia="en-US"/>
        </w:rPr>
        <w:t>.................., ngày       tháng      năm ……..</w:t>
      </w:r>
    </w:p>
    <w:p w:rsidR="000678F2" w:rsidRPr="004171B3" w:rsidRDefault="000678F2" w:rsidP="00C948A0">
      <w:pPr>
        <w:spacing w:before="20" w:after="20"/>
        <w:ind w:firstLine="720"/>
        <w:rPr>
          <w:i/>
          <w:iCs/>
          <w:sz w:val="18"/>
          <w:szCs w:val="18"/>
          <w:lang w:val="vi-VN" w:eastAsia="en-US"/>
        </w:rPr>
      </w:pPr>
    </w:p>
    <w:p w:rsidR="000678F2" w:rsidRPr="004171B3" w:rsidRDefault="000678F2" w:rsidP="00C948A0">
      <w:pPr>
        <w:spacing w:before="120" w:after="120"/>
        <w:ind w:firstLine="720"/>
        <w:jc w:val="center"/>
        <w:rPr>
          <w:b/>
          <w:bCs/>
          <w:sz w:val="28"/>
          <w:szCs w:val="28"/>
          <w:lang w:val="vi-VN" w:eastAsia="en-US"/>
        </w:rPr>
      </w:pPr>
      <w:r w:rsidRPr="004171B3">
        <w:rPr>
          <w:b/>
          <w:bCs/>
          <w:sz w:val="28"/>
          <w:szCs w:val="28"/>
          <w:lang w:val="vi-VN" w:eastAsia="en-US"/>
        </w:rPr>
        <w:t>ĐƠN ĐĂNG KÝ</w:t>
      </w:r>
    </w:p>
    <w:p w:rsidR="000678F2" w:rsidRPr="004171B3" w:rsidRDefault="000678F2" w:rsidP="00C948A0">
      <w:pPr>
        <w:spacing w:before="120" w:after="120"/>
        <w:ind w:firstLine="720"/>
        <w:jc w:val="center"/>
        <w:rPr>
          <w:b/>
          <w:bCs/>
          <w:sz w:val="28"/>
          <w:szCs w:val="28"/>
          <w:lang w:val="vi-VN" w:eastAsia="en-US"/>
        </w:rPr>
      </w:pPr>
      <w:r w:rsidRPr="004171B3">
        <w:rPr>
          <w:b/>
          <w:bCs/>
          <w:sz w:val="28"/>
          <w:szCs w:val="28"/>
          <w:lang w:val="vi-VN" w:eastAsia="en-US"/>
        </w:rPr>
        <w:t xml:space="preserve">CÔNG NHẬN CƠ SỞ AN TOÀN DỊCH BỆNH ĐỘNG VẬT </w:t>
      </w:r>
    </w:p>
    <w:p w:rsidR="000678F2" w:rsidRPr="004171B3" w:rsidRDefault="000678F2" w:rsidP="00C948A0">
      <w:pPr>
        <w:spacing w:before="120" w:after="120"/>
        <w:ind w:firstLine="720"/>
        <w:jc w:val="center"/>
        <w:rPr>
          <w:b/>
          <w:bCs/>
          <w:lang w:val="vi-VN" w:eastAsia="en-US"/>
        </w:rPr>
      </w:pPr>
    </w:p>
    <w:p w:rsidR="000678F2" w:rsidRPr="004171B3" w:rsidRDefault="000678F2" w:rsidP="00C948A0">
      <w:pPr>
        <w:spacing w:before="120" w:after="120"/>
        <w:ind w:firstLine="720"/>
        <w:jc w:val="center"/>
        <w:rPr>
          <w:sz w:val="28"/>
          <w:szCs w:val="28"/>
          <w:lang w:val="vi-VN" w:eastAsia="en-US"/>
        </w:rPr>
      </w:pPr>
      <w:r w:rsidRPr="004171B3">
        <w:rPr>
          <w:sz w:val="28"/>
          <w:szCs w:val="28"/>
          <w:lang w:val="vi-VN" w:eastAsia="en-US"/>
        </w:rPr>
        <w:t>Kính gửi: (Cơ quan quản lý chuyên ngành chăn nuôi, thú y)</w:t>
      </w:r>
    </w:p>
    <w:p w:rsidR="000678F2" w:rsidRPr="004171B3" w:rsidRDefault="000678F2" w:rsidP="00C948A0">
      <w:pPr>
        <w:spacing w:before="120" w:after="120"/>
        <w:ind w:firstLine="720"/>
        <w:jc w:val="both"/>
        <w:rPr>
          <w:sz w:val="28"/>
          <w:szCs w:val="28"/>
          <w:lang w:val="vi-VN" w:eastAsia="en-US"/>
        </w:rPr>
      </w:pPr>
    </w:p>
    <w:p w:rsidR="000678F2" w:rsidRPr="004171B3" w:rsidRDefault="000678F2" w:rsidP="00C948A0">
      <w:pPr>
        <w:ind w:firstLine="709"/>
        <w:jc w:val="both"/>
        <w:rPr>
          <w:sz w:val="28"/>
          <w:szCs w:val="28"/>
          <w:lang w:val="vi-VN" w:eastAsia="en-US"/>
        </w:rPr>
      </w:pPr>
      <w:r w:rsidRPr="004171B3">
        <w:rPr>
          <w:b/>
          <w:bCs/>
          <w:sz w:val="28"/>
          <w:szCs w:val="28"/>
          <w:lang w:val="vi-VN" w:eastAsia="en-US"/>
        </w:rPr>
        <w:t xml:space="preserve">1. Tên cơ sở : </w:t>
      </w:r>
      <w:r w:rsidRPr="004171B3">
        <w:rPr>
          <w:sz w:val="28"/>
          <w:szCs w:val="28"/>
          <w:lang w:val="vi-VN" w:eastAsia="en-US"/>
        </w:rPr>
        <w:t>………………………………..……………….…………</w:t>
      </w:r>
    </w:p>
    <w:p w:rsidR="000678F2" w:rsidRPr="004171B3" w:rsidRDefault="000678F2" w:rsidP="00C948A0">
      <w:pPr>
        <w:ind w:firstLine="709"/>
        <w:jc w:val="both"/>
        <w:rPr>
          <w:sz w:val="28"/>
          <w:szCs w:val="28"/>
          <w:lang w:val="vi-VN" w:eastAsia="en-US"/>
        </w:rPr>
      </w:pPr>
      <w:r w:rsidRPr="004171B3">
        <w:rPr>
          <w:sz w:val="28"/>
          <w:szCs w:val="28"/>
          <w:lang w:val="vi-VN" w:eastAsia="en-US"/>
        </w:rPr>
        <w:t>Địa chỉ: ………………………………..…………………….…………..</w:t>
      </w:r>
    </w:p>
    <w:p w:rsidR="000678F2" w:rsidRPr="004171B3" w:rsidRDefault="000678F2" w:rsidP="00C948A0">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C948A0">
      <w:pPr>
        <w:ind w:firstLine="709"/>
        <w:jc w:val="both"/>
        <w:rPr>
          <w:sz w:val="28"/>
          <w:szCs w:val="28"/>
          <w:lang w:val="vi-VN" w:eastAsia="en-US"/>
        </w:rPr>
      </w:pPr>
      <w:r w:rsidRPr="004171B3">
        <w:rPr>
          <w:sz w:val="28"/>
          <w:szCs w:val="28"/>
          <w:lang w:val="vi-VN" w:eastAsia="en-US"/>
        </w:rPr>
        <w:t>Cơ sở thuộc trường hợp:</w:t>
      </w:r>
      <w:r w:rsidRPr="004171B3">
        <w:rPr>
          <w:sz w:val="28"/>
          <w:szCs w:val="28"/>
          <w:lang w:val="vi-VN" w:eastAsia="en-US"/>
        </w:rPr>
        <w:tab/>
      </w:r>
    </w:p>
    <w:p w:rsidR="000678F2" w:rsidRPr="004171B3" w:rsidRDefault="000678F2" w:rsidP="00C948A0">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Mới xây dựng, lần đầu có hoạt động</w:t>
      </w:r>
    </w:p>
    <w:p w:rsidR="000678F2" w:rsidRPr="004171B3" w:rsidRDefault="000678F2" w:rsidP="00C948A0">
      <w:pPr>
        <w:ind w:firstLine="709"/>
        <w:jc w:val="both"/>
        <w:rPr>
          <w:sz w:val="28"/>
          <w:szCs w:val="28"/>
          <w:lang w:val="vi-VN" w:eastAsia="en-US"/>
        </w:rPr>
      </w:pP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Cơ sở đã hoạt động…..năm, từ năm: …………….</w:t>
      </w:r>
    </w:p>
    <w:p w:rsidR="000678F2" w:rsidRPr="004171B3" w:rsidRDefault="000678F2" w:rsidP="00C948A0">
      <w:pPr>
        <w:ind w:firstLine="709"/>
        <w:jc w:val="both"/>
        <w:rPr>
          <w:sz w:val="28"/>
          <w:szCs w:val="28"/>
          <w:lang w:val="vi-VN" w:eastAsia="en-US"/>
        </w:rPr>
      </w:pPr>
      <w:r w:rsidRPr="004171B3">
        <w:rPr>
          <w:b/>
          <w:bCs/>
          <w:sz w:val="28"/>
          <w:szCs w:val="28"/>
          <w:lang w:val="vi-VN" w:eastAsia="en-US"/>
        </w:rPr>
        <w:t xml:space="preserve">2. Tên chủ cơ sở: </w:t>
      </w:r>
      <w:r w:rsidRPr="004171B3">
        <w:rPr>
          <w:sz w:val="28"/>
          <w:szCs w:val="28"/>
          <w:lang w:val="vi-VN" w:eastAsia="en-US"/>
        </w:rPr>
        <w:t>......................................................................................</w:t>
      </w:r>
    </w:p>
    <w:p w:rsidR="000678F2" w:rsidRPr="004171B3" w:rsidRDefault="000678F2" w:rsidP="00C948A0">
      <w:pPr>
        <w:ind w:firstLine="709"/>
        <w:jc w:val="both"/>
        <w:rPr>
          <w:sz w:val="28"/>
          <w:szCs w:val="28"/>
          <w:lang w:val="vi-VN" w:eastAsia="en-US"/>
        </w:rPr>
      </w:pPr>
      <w:r w:rsidRPr="004171B3">
        <w:rPr>
          <w:sz w:val="28"/>
          <w:szCs w:val="28"/>
          <w:lang w:val="vi-VN" w:eastAsia="en-US"/>
        </w:rPr>
        <w:t>Địa chỉ thường trú: ....................................................................................</w:t>
      </w:r>
    </w:p>
    <w:p w:rsidR="000678F2" w:rsidRPr="004171B3" w:rsidRDefault="000678F2" w:rsidP="00C948A0">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C948A0">
      <w:pPr>
        <w:ind w:firstLine="709"/>
        <w:jc w:val="both"/>
        <w:rPr>
          <w:b/>
          <w:bCs/>
          <w:sz w:val="28"/>
          <w:szCs w:val="28"/>
          <w:lang w:val="vi-VN" w:eastAsia="en-US"/>
        </w:rPr>
      </w:pPr>
      <w:r w:rsidRPr="004171B3">
        <w:rPr>
          <w:b/>
          <w:bCs/>
          <w:sz w:val="28"/>
          <w:szCs w:val="28"/>
          <w:lang w:val="vi-VN" w:eastAsia="en-US"/>
        </w:rPr>
        <w:t>3. Đăng ký cấp Giấy chứng nhận:</w:t>
      </w:r>
    </w:p>
    <w:p w:rsidR="000678F2" w:rsidRPr="004171B3" w:rsidRDefault="000678F2" w:rsidP="00C948A0">
      <w:pPr>
        <w:ind w:firstLine="709"/>
        <w:jc w:val="both"/>
        <w:rPr>
          <w:sz w:val="28"/>
          <w:szCs w:val="28"/>
          <w:lang w:val="vi-VN" w:eastAsia="en-US"/>
        </w:rPr>
      </w:pPr>
      <w:r w:rsidRPr="004171B3">
        <w:rPr>
          <w:b/>
          <w:bCs/>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 lại, lý do xin cấp lại: ……………………………</w:t>
      </w:r>
    </w:p>
    <w:p w:rsidR="000678F2" w:rsidRPr="004171B3" w:rsidRDefault="000678F2" w:rsidP="00C948A0">
      <w:pPr>
        <w:ind w:firstLine="709"/>
        <w:jc w:val="both"/>
        <w:rPr>
          <w:i/>
          <w:iCs/>
          <w:sz w:val="28"/>
          <w:szCs w:val="28"/>
          <w:lang w:val="vi-VN" w:eastAsia="en-US"/>
        </w:rPr>
      </w:pPr>
      <w:r w:rsidRPr="004171B3">
        <w:rPr>
          <w:sz w:val="28"/>
          <w:szCs w:val="28"/>
          <w:lang w:val="vi-VN" w:eastAsia="en-US"/>
        </w:rPr>
        <w:tab/>
      </w:r>
      <w:r w:rsidRPr="004171B3">
        <w:rPr>
          <w:b/>
          <w:bCs/>
          <w:sz w:val="28"/>
          <w:szCs w:val="28"/>
          <w:lang w:val="vi-VN" w:eastAsia="en-US"/>
        </w:rPr>
        <w:t xml:space="preserve">4. Đối tượng nuôi </w:t>
      </w:r>
      <w:r w:rsidRPr="004171B3">
        <w:rPr>
          <w:i/>
          <w:iCs/>
          <w:sz w:val="28"/>
          <w:szCs w:val="28"/>
          <w:lang w:val="vi-VN" w:eastAsia="en-US"/>
        </w:rPr>
        <w:t>:………………………………………………………………</w:t>
      </w:r>
    </w:p>
    <w:p w:rsidR="000678F2" w:rsidRPr="004171B3" w:rsidRDefault="000678F2" w:rsidP="00C948A0">
      <w:pPr>
        <w:ind w:firstLine="709"/>
        <w:jc w:val="both"/>
        <w:rPr>
          <w:b/>
          <w:bCs/>
          <w:sz w:val="27"/>
          <w:szCs w:val="27"/>
          <w:lang w:val="vi-VN" w:eastAsia="en-US"/>
        </w:rPr>
      </w:pPr>
      <w:r w:rsidRPr="004171B3">
        <w:rPr>
          <w:b/>
          <w:bCs/>
          <w:sz w:val="28"/>
          <w:szCs w:val="28"/>
          <w:lang w:val="vi-VN" w:eastAsia="en-US"/>
        </w:rPr>
        <w:t>5. Loại hình hoạt động:</w:t>
      </w:r>
      <w:r w:rsidRPr="004171B3">
        <w:rPr>
          <w:b/>
          <w:bCs/>
          <w:sz w:val="27"/>
          <w:szCs w:val="27"/>
          <w:lang w:val="vi-VN" w:eastAsia="en-US"/>
        </w:rPr>
        <w:t xml:space="preserve"> </w:t>
      </w:r>
    </w:p>
    <w:p w:rsidR="000678F2" w:rsidRPr="004171B3" w:rsidRDefault="000678F2" w:rsidP="00C948A0">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Sản xuất giống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Nuôi thương phẩm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Làm cảnh </w:t>
      </w:r>
    </w:p>
    <w:p w:rsidR="000678F2" w:rsidRPr="004171B3" w:rsidRDefault="000678F2" w:rsidP="00C948A0">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Khác (ghi rõ): ………….</w:t>
      </w:r>
    </w:p>
    <w:p w:rsidR="000678F2" w:rsidRPr="004171B3" w:rsidRDefault="000678F2" w:rsidP="00C948A0">
      <w:pPr>
        <w:ind w:firstLine="709"/>
        <w:jc w:val="both"/>
        <w:rPr>
          <w:sz w:val="28"/>
          <w:szCs w:val="28"/>
          <w:lang w:val="vi-VN" w:eastAsia="en-US"/>
        </w:rPr>
      </w:pPr>
      <w:r w:rsidRPr="004171B3">
        <w:rPr>
          <w:b/>
          <w:bCs/>
          <w:sz w:val="28"/>
          <w:szCs w:val="28"/>
          <w:lang w:val="vi-VN" w:eastAsia="en-US"/>
        </w:rPr>
        <w:t>6. Thị trường tiêu thụ</w:t>
      </w:r>
      <w:r w:rsidRPr="004171B3">
        <w:rPr>
          <w:sz w:val="28"/>
          <w:szCs w:val="28"/>
          <w:lang w:val="vi-VN" w:eastAsia="en-US"/>
        </w:rPr>
        <w:t xml:space="preserve">: </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 xml:space="preserve">Nội địa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X</w:t>
      </w:r>
      <w:r w:rsidRPr="004171B3">
        <w:rPr>
          <w:sz w:val="28"/>
          <w:szCs w:val="28"/>
          <w:lang w:val="vi-VN" w:eastAsia="en-US"/>
        </w:rPr>
        <w:t xml:space="preserve">uất khẩu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Hỗn hợp</w:t>
      </w:r>
    </w:p>
    <w:p w:rsidR="000678F2" w:rsidRPr="004171B3" w:rsidRDefault="000678F2" w:rsidP="00C948A0">
      <w:pPr>
        <w:ind w:firstLine="709"/>
        <w:jc w:val="both"/>
        <w:rPr>
          <w:b/>
          <w:bCs/>
          <w:sz w:val="28"/>
          <w:szCs w:val="28"/>
          <w:lang w:val="vi-VN" w:eastAsia="en-US"/>
        </w:rPr>
      </w:pPr>
      <w:r w:rsidRPr="004171B3">
        <w:rPr>
          <w:b/>
          <w:bCs/>
          <w:sz w:val="28"/>
          <w:szCs w:val="28"/>
          <w:lang w:val="vi-VN" w:eastAsia="en-US"/>
        </w:rPr>
        <w:t xml:space="preserve">7. Cơ sở đăng ký công nhận an toàn đối với bệnh: </w:t>
      </w:r>
      <w:r w:rsidRPr="004171B3">
        <w:rPr>
          <w:sz w:val="28"/>
          <w:szCs w:val="28"/>
          <w:lang w:val="vi-VN" w:eastAsia="en-US"/>
        </w:rPr>
        <w:t>...............................</w:t>
      </w:r>
    </w:p>
    <w:p w:rsidR="000678F2" w:rsidRPr="004171B3" w:rsidRDefault="000678F2" w:rsidP="00C948A0">
      <w:pPr>
        <w:ind w:firstLine="709"/>
        <w:jc w:val="both"/>
        <w:rPr>
          <w:sz w:val="28"/>
          <w:szCs w:val="28"/>
          <w:lang w:val="vi-VN" w:eastAsia="en-US"/>
        </w:rPr>
      </w:pPr>
      <w:r w:rsidRPr="004171B3">
        <w:rPr>
          <w:b/>
          <w:bCs/>
          <w:sz w:val="28"/>
          <w:szCs w:val="28"/>
          <w:lang w:val="vi-VN" w:eastAsia="en-US"/>
        </w:rPr>
        <w:t xml:space="preserve">8. Hồ sơ đăng ký gồm </w:t>
      </w:r>
      <w:r w:rsidRPr="004171B3">
        <w:rPr>
          <w:sz w:val="28"/>
          <w:szCs w:val="28"/>
          <w:lang w:val="vi-VN" w:eastAsia="en-US"/>
        </w:rPr>
        <w:t>(</w:t>
      </w:r>
      <w:r w:rsidRPr="004171B3">
        <w:rPr>
          <w:i/>
          <w:iCs/>
          <w:sz w:val="28"/>
          <w:szCs w:val="28"/>
          <w:lang w:val="vi-VN" w:eastAsia="en-US"/>
        </w:rPr>
        <w:t>Liệt kê thành phần hồ sơ theo quy định</w:t>
      </w:r>
      <w:r w:rsidRPr="004171B3">
        <w:rPr>
          <w:sz w:val="28"/>
          <w:szCs w:val="28"/>
          <w:lang w:val="vi-VN" w:eastAsia="en-US"/>
        </w:rPr>
        <w:t>):……</w:t>
      </w:r>
    </w:p>
    <w:p w:rsidR="000678F2" w:rsidRPr="004171B3" w:rsidRDefault="000678F2" w:rsidP="00C948A0">
      <w:pPr>
        <w:ind w:firstLine="709"/>
        <w:jc w:val="both"/>
        <w:rPr>
          <w:sz w:val="28"/>
          <w:szCs w:val="28"/>
          <w:lang w:val="vi-VN" w:eastAsia="en-US"/>
        </w:rPr>
      </w:pPr>
      <w:r w:rsidRPr="004171B3">
        <w:rPr>
          <w:sz w:val="28"/>
          <w:szCs w:val="28"/>
          <w:lang w:val="vi-VN" w:eastAsia="en-US"/>
        </w:rPr>
        <w:t>Tôi xin cam đoan các thông tin trên đây là hoàn toàn chính xác.</w:t>
      </w:r>
    </w:p>
    <w:p w:rsidR="000678F2" w:rsidRPr="004171B3" w:rsidRDefault="000678F2" w:rsidP="00C948A0">
      <w:pPr>
        <w:ind w:firstLine="709"/>
        <w:jc w:val="both"/>
        <w:rPr>
          <w:sz w:val="28"/>
          <w:szCs w:val="28"/>
          <w:lang w:val="vi-VN" w:eastAsia="en-US"/>
        </w:rPr>
      </w:pPr>
      <w:r w:rsidRPr="004171B3">
        <w:rPr>
          <w:sz w:val="28"/>
          <w:szCs w:val="28"/>
          <w:lang w:val="vi-VN" w:eastAsia="en-US"/>
        </w:rPr>
        <w:t>Đề nghị ..… cấp/cấp lại Giấy chứng nhận an toàn dịch bệnh./.</w:t>
      </w:r>
    </w:p>
    <w:tbl>
      <w:tblPr>
        <w:tblW w:w="0" w:type="auto"/>
        <w:tblInd w:w="2" w:type="dxa"/>
        <w:tblLook w:val="00A0" w:firstRow="1" w:lastRow="0" w:firstColumn="1" w:lastColumn="0" w:noHBand="0" w:noVBand="0"/>
      </w:tblPr>
      <w:tblGrid>
        <w:gridCol w:w="3738"/>
        <w:gridCol w:w="5433"/>
      </w:tblGrid>
      <w:tr w:rsidR="000678F2" w:rsidRPr="004171B3">
        <w:tc>
          <w:tcPr>
            <w:tcW w:w="3794" w:type="dxa"/>
          </w:tcPr>
          <w:p w:rsidR="000678F2" w:rsidRPr="004171B3" w:rsidRDefault="000678F2" w:rsidP="00C948A0">
            <w:pPr>
              <w:ind w:firstLine="720"/>
              <w:jc w:val="center"/>
              <w:rPr>
                <w:sz w:val="28"/>
                <w:szCs w:val="28"/>
                <w:lang w:val="vi-VN" w:eastAsia="en-US"/>
              </w:rPr>
            </w:pPr>
          </w:p>
        </w:tc>
        <w:tc>
          <w:tcPr>
            <w:tcW w:w="5494" w:type="dxa"/>
          </w:tcPr>
          <w:p w:rsidR="000678F2" w:rsidRPr="004171B3" w:rsidRDefault="000678F2" w:rsidP="00C948A0">
            <w:pPr>
              <w:ind w:firstLine="720"/>
              <w:jc w:val="center"/>
              <w:rPr>
                <w:b/>
                <w:bCs/>
                <w:sz w:val="28"/>
                <w:szCs w:val="28"/>
                <w:lang w:val="vi-VN" w:eastAsia="en-US"/>
              </w:rPr>
            </w:pPr>
            <w:r w:rsidRPr="004171B3">
              <w:rPr>
                <w:b/>
                <w:bCs/>
                <w:sz w:val="28"/>
                <w:szCs w:val="28"/>
                <w:lang w:val="vi-VN" w:eastAsia="en-US"/>
              </w:rPr>
              <w:t>Người làm đơn</w:t>
            </w:r>
          </w:p>
          <w:p w:rsidR="000678F2" w:rsidRPr="004171B3" w:rsidRDefault="000678F2" w:rsidP="00C948A0">
            <w:pPr>
              <w:ind w:firstLine="720"/>
              <w:jc w:val="center"/>
              <w:rPr>
                <w:b/>
                <w:bCs/>
                <w:kern w:val="32"/>
                <w:sz w:val="28"/>
                <w:szCs w:val="28"/>
                <w:lang w:val="vi-VN" w:eastAsia="en-US"/>
              </w:rPr>
            </w:pPr>
            <w:r w:rsidRPr="004171B3">
              <w:rPr>
                <w:i/>
                <w:iCs/>
                <w:sz w:val="28"/>
                <w:szCs w:val="28"/>
                <w:lang w:val="vi-VN" w:eastAsia="en-US"/>
              </w:rPr>
              <w:t>(ký, ghi rõ họ tên, đóng dấu (nếu có))</w:t>
            </w:r>
          </w:p>
        </w:tc>
      </w:tr>
    </w:tbl>
    <w:p w:rsidR="000678F2" w:rsidRPr="004171B3" w:rsidRDefault="000678F2" w:rsidP="00C948A0">
      <w:pPr>
        <w:spacing w:after="120"/>
        <w:ind w:firstLine="720"/>
        <w:jc w:val="both"/>
        <w:rPr>
          <w:sz w:val="28"/>
          <w:szCs w:val="28"/>
          <w:lang w:val="vi-VN" w:eastAsia="en-US"/>
        </w:rPr>
      </w:pPr>
    </w:p>
    <w:p w:rsidR="000678F2" w:rsidRPr="004171B3" w:rsidRDefault="000678F2" w:rsidP="006D4BDE">
      <w:pPr>
        <w:rPr>
          <w:sz w:val="28"/>
          <w:szCs w:val="28"/>
          <w:lang w:val="vi-VN" w:eastAsia="en-US"/>
        </w:rPr>
      </w:pPr>
    </w:p>
    <w:p w:rsidR="000678F2" w:rsidRPr="004171B3" w:rsidRDefault="000678F2" w:rsidP="006D4BDE">
      <w:pPr>
        <w:rPr>
          <w:sz w:val="28"/>
          <w:szCs w:val="28"/>
          <w:lang w:val="vi-VN" w:eastAsia="en-US"/>
        </w:rPr>
      </w:pPr>
    </w:p>
    <w:p w:rsidR="000678F2" w:rsidRPr="004171B3" w:rsidRDefault="000678F2" w:rsidP="006D4BDE">
      <w:pPr>
        <w:spacing w:before="20" w:after="20"/>
        <w:ind w:firstLine="720"/>
        <w:jc w:val="center"/>
        <w:rPr>
          <w:b/>
          <w:bCs/>
          <w:sz w:val="26"/>
          <w:szCs w:val="26"/>
          <w:lang w:val="vi-VN" w:eastAsia="en-US"/>
        </w:rPr>
      </w:pPr>
      <w:r w:rsidRPr="004171B3">
        <w:rPr>
          <w:b/>
          <w:bCs/>
          <w:sz w:val="26"/>
          <w:szCs w:val="26"/>
          <w:lang w:val="vi-VN" w:eastAsia="en-US"/>
        </w:rPr>
        <w:t>CỘNG HÒA XÃ HỘI CHỦ NGHĨA VIỆT NAM</w:t>
      </w:r>
    </w:p>
    <w:p w:rsidR="000678F2" w:rsidRPr="004171B3" w:rsidRDefault="000678F2" w:rsidP="006D4BDE">
      <w:pPr>
        <w:spacing w:before="20" w:after="20"/>
        <w:ind w:firstLine="720"/>
        <w:jc w:val="center"/>
        <w:rPr>
          <w:sz w:val="28"/>
          <w:szCs w:val="28"/>
          <w:lang w:val="vi-VN" w:eastAsia="en-US"/>
        </w:rPr>
      </w:pPr>
      <w:r w:rsidRPr="004171B3">
        <w:rPr>
          <w:b/>
          <w:bCs/>
          <w:sz w:val="28"/>
          <w:szCs w:val="28"/>
          <w:lang w:val="vi-VN" w:eastAsia="en-US"/>
        </w:rPr>
        <w:t>Độc lập - Tự do - Hạnh phúc</w:t>
      </w:r>
    </w:p>
    <w:p w:rsidR="000678F2" w:rsidRPr="004171B3" w:rsidRDefault="00A105E7" w:rsidP="006D4BDE">
      <w:pPr>
        <w:spacing w:before="20" w:after="20"/>
        <w:ind w:firstLine="720"/>
        <w:jc w:val="center"/>
        <w:rPr>
          <w:b/>
          <w:bCs/>
          <w:sz w:val="28"/>
          <w:szCs w:val="28"/>
          <w:lang w:val="vi-VN" w:eastAsia="en-US"/>
        </w:rPr>
      </w:pPr>
      <w:r>
        <w:rPr>
          <w:noProof/>
          <w:lang w:eastAsia="en-US"/>
        </w:rPr>
        <mc:AlternateContent>
          <mc:Choice Requires="wps">
            <w:drawing>
              <wp:anchor distT="4294967292" distB="4294967292" distL="114300" distR="114300" simplePos="0" relativeHeight="251786752" behindDoc="0" locked="0" layoutInCell="1" allowOverlap="1">
                <wp:simplePos x="0" y="0"/>
                <wp:positionH relativeFrom="column">
                  <wp:posOffset>2099945</wp:posOffset>
                </wp:positionH>
                <wp:positionV relativeFrom="paragraph">
                  <wp:posOffset>50800</wp:posOffset>
                </wp:positionV>
                <wp:extent cx="2087880" cy="0"/>
                <wp:effectExtent l="13970" t="12700" r="12700" b="6350"/>
                <wp:wrapNone/>
                <wp:docPr id="31" name="Straight Arrow Connector 20083218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10BB5F" id="Straight Arrow Connector 2008321877" o:spid="_x0000_s1026" type="#_x0000_t32" style="position:absolute;margin-left:165.35pt;margin-top:4pt;width:164.4pt;height:0;z-index:25178675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"/>
            </w:pict>
          </mc:Fallback>
        </mc:AlternateContent>
      </w:r>
    </w:p>
    <w:p w:rsidR="000678F2" w:rsidRPr="004171B3" w:rsidRDefault="000678F2" w:rsidP="006D4BDE">
      <w:pPr>
        <w:spacing w:before="20" w:after="20"/>
        <w:ind w:firstLine="720"/>
        <w:jc w:val="right"/>
        <w:rPr>
          <w:i/>
          <w:iCs/>
          <w:sz w:val="28"/>
          <w:szCs w:val="28"/>
          <w:lang w:val="vi-VN" w:eastAsia="en-US"/>
        </w:rPr>
      </w:pPr>
      <w:r w:rsidRPr="004171B3">
        <w:rPr>
          <w:i/>
          <w:iCs/>
          <w:sz w:val="28"/>
          <w:szCs w:val="28"/>
          <w:lang w:val="vi-VN" w:eastAsia="en-US"/>
        </w:rPr>
        <w:t>.................., ngày       tháng      năm ……..</w:t>
      </w:r>
    </w:p>
    <w:p w:rsidR="000678F2" w:rsidRPr="004171B3" w:rsidRDefault="000678F2" w:rsidP="006D4BDE">
      <w:pPr>
        <w:spacing w:before="20" w:after="20"/>
        <w:ind w:firstLine="720"/>
        <w:rPr>
          <w:i/>
          <w:iCs/>
          <w:sz w:val="18"/>
          <w:szCs w:val="18"/>
          <w:lang w:val="vi-VN" w:eastAsia="en-US"/>
        </w:rPr>
      </w:pPr>
    </w:p>
    <w:p w:rsidR="000678F2" w:rsidRPr="004171B3" w:rsidRDefault="000678F2" w:rsidP="006D4BDE">
      <w:pPr>
        <w:spacing w:before="120" w:after="120"/>
        <w:ind w:firstLine="720"/>
        <w:jc w:val="center"/>
        <w:rPr>
          <w:b/>
          <w:bCs/>
          <w:sz w:val="28"/>
          <w:szCs w:val="28"/>
          <w:lang w:val="vi-VN" w:eastAsia="en-US"/>
        </w:rPr>
      </w:pPr>
      <w:r w:rsidRPr="004171B3">
        <w:rPr>
          <w:b/>
          <w:bCs/>
          <w:sz w:val="28"/>
          <w:szCs w:val="28"/>
          <w:lang w:val="vi-VN" w:eastAsia="en-US"/>
        </w:rPr>
        <w:t>ĐƠN ĐĂNG KÝ</w:t>
      </w:r>
    </w:p>
    <w:p w:rsidR="000678F2" w:rsidRPr="004171B3" w:rsidRDefault="000678F2" w:rsidP="006D4BDE">
      <w:pPr>
        <w:spacing w:before="120" w:after="120"/>
        <w:ind w:firstLine="720"/>
        <w:jc w:val="center"/>
        <w:rPr>
          <w:b/>
          <w:bCs/>
          <w:sz w:val="28"/>
          <w:szCs w:val="28"/>
          <w:lang w:val="vi-VN" w:eastAsia="en-US"/>
        </w:rPr>
      </w:pPr>
      <w:r w:rsidRPr="004171B3">
        <w:rPr>
          <w:b/>
          <w:bCs/>
          <w:sz w:val="28"/>
          <w:szCs w:val="28"/>
          <w:lang w:val="vi-VN" w:eastAsia="en-US"/>
        </w:rPr>
        <w:t xml:space="preserve">CÔNG NHẬN CƠ SỞ AN TOÀN DỊCH BỆNH ĐỘNG VẬT </w:t>
      </w:r>
    </w:p>
    <w:p w:rsidR="000678F2" w:rsidRPr="004171B3" w:rsidRDefault="000678F2" w:rsidP="006D4BDE">
      <w:pPr>
        <w:spacing w:before="120" w:after="120"/>
        <w:ind w:firstLine="720"/>
        <w:jc w:val="center"/>
        <w:rPr>
          <w:b/>
          <w:bCs/>
          <w:lang w:val="vi-VN" w:eastAsia="en-US"/>
        </w:rPr>
      </w:pPr>
    </w:p>
    <w:p w:rsidR="000678F2" w:rsidRPr="004171B3" w:rsidRDefault="000678F2" w:rsidP="006D4BDE">
      <w:pPr>
        <w:spacing w:before="120" w:after="120"/>
        <w:ind w:firstLine="720"/>
        <w:jc w:val="center"/>
        <w:rPr>
          <w:sz w:val="28"/>
          <w:szCs w:val="28"/>
          <w:lang w:val="vi-VN" w:eastAsia="en-US"/>
        </w:rPr>
      </w:pPr>
      <w:r w:rsidRPr="004171B3">
        <w:rPr>
          <w:sz w:val="28"/>
          <w:szCs w:val="28"/>
          <w:lang w:val="vi-VN" w:eastAsia="en-US"/>
        </w:rPr>
        <w:t xml:space="preserve">Kính gửi: (Cơ quan quản lý chuyên ngành </w:t>
      </w:r>
      <w:r w:rsidRPr="004171B3">
        <w:rPr>
          <w:spacing w:val="-2"/>
          <w:sz w:val="28"/>
          <w:szCs w:val="28"/>
          <w:lang w:eastAsia="en-US"/>
        </w:rPr>
        <w:t>thuỷ</w:t>
      </w:r>
      <w:r w:rsidRPr="004171B3">
        <w:rPr>
          <w:spacing w:val="-2"/>
          <w:sz w:val="28"/>
          <w:szCs w:val="28"/>
          <w:lang w:val="vi-VN" w:eastAsia="en-US"/>
        </w:rPr>
        <w:t xml:space="preserve"> sản</w:t>
      </w:r>
      <w:r w:rsidRPr="004171B3">
        <w:rPr>
          <w:sz w:val="28"/>
          <w:szCs w:val="28"/>
          <w:lang w:val="vi-VN" w:eastAsia="en-US"/>
        </w:rPr>
        <w:t>)</w:t>
      </w:r>
    </w:p>
    <w:p w:rsidR="000678F2" w:rsidRPr="004171B3" w:rsidRDefault="000678F2" w:rsidP="006D4BDE">
      <w:pPr>
        <w:spacing w:before="120" w:after="120"/>
        <w:ind w:firstLine="720"/>
        <w:jc w:val="both"/>
        <w:rPr>
          <w:sz w:val="28"/>
          <w:szCs w:val="28"/>
          <w:lang w:val="vi-VN" w:eastAsia="en-US"/>
        </w:rPr>
      </w:pPr>
    </w:p>
    <w:p w:rsidR="000678F2" w:rsidRPr="004171B3" w:rsidRDefault="000678F2" w:rsidP="006D4BDE">
      <w:pPr>
        <w:ind w:firstLine="709"/>
        <w:jc w:val="both"/>
        <w:rPr>
          <w:sz w:val="28"/>
          <w:szCs w:val="28"/>
          <w:lang w:val="vi-VN" w:eastAsia="en-US"/>
        </w:rPr>
      </w:pPr>
      <w:r w:rsidRPr="004171B3">
        <w:rPr>
          <w:b/>
          <w:bCs/>
          <w:sz w:val="28"/>
          <w:szCs w:val="28"/>
          <w:lang w:val="vi-VN" w:eastAsia="en-US"/>
        </w:rPr>
        <w:t xml:space="preserve">1. Tên cơ sở : </w:t>
      </w:r>
      <w:r w:rsidRPr="004171B3">
        <w:rPr>
          <w:sz w:val="28"/>
          <w:szCs w:val="28"/>
          <w:lang w:val="vi-VN" w:eastAsia="en-US"/>
        </w:rPr>
        <w:t>………………………………..……………….…………</w:t>
      </w:r>
    </w:p>
    <w:p w:rsidR="000678F2" w:rsidRPr="004171B3" w:rsidRDefault="000678F2" w:rsidP="006D4BDE">
      <w:pPr>
        <w:ind w:firstLine="709"/>
        <w:jc w:val="both"/>
        <w:rPr>
          <w:sz w:val="28"/>
          <w:szCs w:val="28"/>
          <w:lang w:val="vi-VN" w:eastAsia="en-US"/>
        </w:rPr>
      </w:pPr>
      <w:r w:rsidRPr="004171B3">
        <w:rPr>
          <w:sz w:val="28"/>
          <w:szCs w:val="28"/>
          <w:lang w:val="vi-VN" w:eastAsia="en-US"/>
        </w:rPr>
        <w:t>Địa chỉ: ………………………………..…………………….…………..</w:t>
      </w:r>
    </w:p>
    <w:p w:rsidR="000678F2" w:rsidRPr="004171B3" w:rsidRDefault="000678F2" w:rsidP="006D4BDE">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6D4BDE">
      <w:pPr>
        <w:ind w:firstLine="709"/>
        <w:jc w:val="both"/>
        <w:rPr>
          <w:sz w:val="28"/>
          <w:szCs w:val="28"/>
          <w:lang w:val="vi-VN" w:eastAsia="en-US"/>
        </w:rPr>
      </w:pPr>
      <w:r w:rsidRPr="004171B3">
        <w:rPr>
          <w:sz w:val="28"/>
          <w:szCs w:val="28"/>
          <w:lang w:val="vi-VN" w:eastAsia="en-US"/>
        </w:rPr>
        <w:t>Cơ sở thuộc trường hợp:</w:t>
      </w:r>
      <w:r w:rsidRPr="004171B3">
        <w:rPr>
          <w:sz w:val="28"/>
          <w:szCs w:val="28"/>
          <w:lang w:val="vi-VN" w:eastAsia="en-US"/>
        </w:rPr>
        <w:tab/>
      </w:r>
    </w:p>
    <w:p w:rsidR="000678F2" w:rsidRPr="004171B3" w:rsidRDefault="000678F2" w:rsidP="006D4BDE">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Mới xây dựng, lần đầu có hoạt động</w:t>
      </w:r>
    </w:p>
    <w:p w:rsidR="000678F2" w:rsidRPr="004171B3" w:rsidRDefault="000678F2" w:rsidP="006D4BDE">
      <w:pPr>
        <w:ind w:firstLine="709"/>
        <w:jc w:val="both"/>
        <w:rPr>
          <w:sz w:val="28"/>
          <w:szCs w:val="28"/>
          <w:lang w:val="vi-VN" w:eastAsia="en-US"/>
        </w:rPr>
      </w:pPr>
      <w:r w:rsidRPr="004171B3">
        <w:rPr>
          <w:sz w:val="28"/>
          <w:szCs w:val="28"/>
          <w:lang w:val="vi-VN" w:eastAsia="en-US"/>
        </w:rPr>
        <w:tab/>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Cơ sở đã hoạt động…..năm, từ năm: …………….</w:t>
      </w:r>
    </w:p>
    <w:p w:rsidR="000678F2" w:rsidRPr="004171B3" w:rsidRDefault="000678F2" w:rsidP="006D4BDE">
      <w:pPr>
        <w:ind w:firstLine="709"/>
        <w:jc w:val="both"/>
        <w:rPr>
          <w:sz w:val="28"/>
          <w:szCs w:val="28"/>
          <w:lang w:val="vi-VN" w:eastAsia="en-US"/>
        </w:rPr>
      </w:pPr>
      <w:r w:rsidRPr="004171B3">
        <w:rPr>
          <w:b/>
          <w:bCs/>
          <w:sz w:val="28"/>
          <w:szCs w:val="28"/>
          <w:lang w:val="vi-VN" w:eastAsia="en-US"/>
        </w:rPr>
        <w:t xml:space="preserve">2. Tên chủ cơ sở: </w:t>
      </w:r>
      <w:r w:rsidRPr="004171B3">
        <w:rPr>
          <w:sz w:val="28"/>
          <w:szCs w:val="28"/>
          <w:lang w:val="vi-VN" w:eastAsia="en-US"/>
        </w:rPr>
        <w:t>......................................................................................</w:t>
      </w:r>
    </w:p>
    <w:p w:rsidR="000678F2" w:rsidRPr="004171B3" w:rsidRDefault="000678F2" w:rsidP="006D4BDE">
      <w:pPr>
        <w:ind w:firstLine="709"/>
        <w:jc w:val="both"/>
        <w:rPr>
          <w:sz w:val="28"/>
          <w:szCs w:val="28"/>
          <w:lang w:val="vi-VN" w:eastAsia="en-US"/>
        </w:rPr>
      </w:pPr>
      <w:r w:rsidRPr="004171B3">
        <w:rPr>
          <w:sz w:val="28"/>
          <w:szCs w:val="28"/>
          <w:lang w:val="vi-VN" w:eastAsia="en-US"/>
        </w:rPr>
        <w:t>Địa chỉ thường trú: ....................................................................................</w:t>
      </w:r>
    </w:p>
    <w:p w:rsidR="000678F2" w:rsidRPr="004171B3" w:rsidRDefault="000678F2" w:rsidP="006D4BDE">
      <w:pPr>
        <w:ind w:firstLine="709"/>
        <w:jc w:val="both"/>
        <w:rPr>
          <w:sz w:val="28"/>
          <w:szCs w:val="28"/>
          <w:lang w:val="vi-VN" w:eastAsia="en-US"/>
        </w:rPr>
      </w:pPr>
      <w:r w:rsidRPr="004171B3">
        <w:rPr>
          <w:sz w:val="28"/>
          <w:szCs w:val="28"/>
          <w:lang w:val="vi-VN" w:eastAsia="en-US"/>
        </w:rPr>
        <w:t>Điện thoại: ……………. Fax: ………..………Email:……………………</w:t>
      </w:r>
    </w:p>
    <w:p w:rsidR="000678F2" w:rsidRPr="004171B3" w:rsidRDefault="000678F2" w:rsidP="006D4BDE">
      <w:pPr>
        <w:ind w:firstLine="709"/>
        <w:jc w:val="both"/>
        <w:rPr>
          <w:b/>
          <w:bCs/>
          <w:sz w:val="28"/>
          <w:szCs w:val="28"/>
          <w:lang w:val="vi-VN" w:eastAsia="en-US"/>
        </w:rPr>
      </w:pPr>
      <w:r w:rsidRPr="004171B3">
        <w:rPr>
          <w:b/>
          <w:bCs/>
          <w:sz w:val="28"/>
          <w:szCs w:val="28"/>
          <w:lang w:val="vi-VN" w:eastAsia="en-US"/>
        </w:rPr>
        <w:t>3. Đăng ký cấp Giấy chứng nhận:</w:t>
      </w:r>
    </w:p>
    <w:p w:rsidR="000678F2" w:rsidRPr="004171B3" w:rsidRDefault="000678F2" w:rsidP="006D4BDE">
      <w:pPr>
        <w:ind w:firstLine="709"/>
        <w:jc w:val="both"/>
        <w:rPr>
          <w:sz w:val="28"/>
          <w:szCs w:val="28"/>
          <w:lang w:val="vi-VN" w:eastAsia="en-US"/>
        </w:rPr>
      </w:pPr>
      <w:r w:rsidRPr="004171B3">
        <w:rPr>
          <w:b/>
          <w:bCs/>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Cấp lại, lý do xin cấp lại: ……………………………</w:t>
      </w:r>
    </w:p>
    <w:p w:rsidR="000678F2" w:rsidRPr="004171B3" w:rsidRDefault="000678F2" w:rsidP="006D4BDE">
      <w:pPr>
        <w:ind w:firstLine="709"/>
        <w:jc w:val="both"/>
        <w:rPr>
          <w:i/>
          <w:iCs/>
          <w:sz w:val="28"/>
          <w:szCs w:val="28"/>
          <w:lang w:val="vi-VN" w:eastAsia="en-US"/>
        </w:rPr>
      </w:pPr>
      <w:r w:rsidRPr="004171B3">
        <w:rPr>
          <w:sz w:val="28"/>
          <w:szCs w:val="28"/>
          <w:lang w:val="vi-VN" w:eastAsia="en-US"/>
        </w:rPr>
        <w:tab/>
      </w:r>
      <w:r w:rsidRPr="004171B3">
        <w:rPr>
          <w:b/>
          <w:bCs/>
          <w:sz w:val="28"/>
          <w:szCs w:val="28"/>
          <w:lang w:val="vi-VN" w:eastAsia="en-US"/>
        </w:rPr>
        <w:t xml:space="preserve">4. Đối tượng nuôi </w:t>
      </w:r>
      <w:r w:rsidRPr="004171B3">
        <w:rPr>
          <w:i/>
          <w:iCs/>
          <w:sz w:val="28"/>
          <w:szCs w:val="28"/>
          <w:lang w:val="vi-VN" w:eastAsia="en-US"/>
        </w:rPr>
        <w:t>:………………………………………………………………</w:t>
      </w:r>
    </w:p>
    <w:p w:rsidR="000678F2" w:rsidRPr="004171B3" w:rsidRDefault="000678F2" w:rsidP="006D4BDE">
      <w:pPr>
        <w:ind w:firstLine="709"/>
        <w:jc w:val="both"/>
        <w:rPr>
          <w:b/>
          <w:bCs/>
          <w:sz w:val="27"/>
          <w:szCs w:val="27"/>
          <w:lang w:val="vi-VN" w:eastAsia="en-US"/>
        </w:rPr>
      </w:pPr>
      <w:r w:rsidRPr="004171B3">
        <w:rPr>
          <w:b/>
          <w:bCs/>
          <w:sz w:val="28"/>
          <w:szCs w:val="28"/>
          <w:lang w:val="vi-VN" w:eastAsia="en-US"/>
        </w:rPr>
        <w:t>5. Loại hình hoạt động:</w:t>
      </w:r>
      <w:r w:rsidRPr="004171B3">
        <w:rPr>
          <w:b/>
          <w:bCs/>
          <w:sz w:val="27"/>
          <w:szCs w:val="27"/>
          <w:lang w:val="vi-VN" w:eastAsia="en-US"/>
        </w:rPr>
        <w:t xml:space="preserve"> </w:t>
      </w:r>
    </w:p>
    <w:p w:rsidR="000678F2" w:rsidRPr="004171B3" w:rsidRDefault="000678F2" w:rsidP="006D4BDE">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Sản xuất giống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Nuôi thương phẩm  </w:t>
      </w: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Làm cảnh </w:t>
      </w:r>
    </w:p>
    <w:p w:rsidR="000678F2" w:rsidRPr="004171B3" w:rsidRDefault="000678F2" w:rsidP="006D4BDE">
      <w:pPr>
        <w:ind w:firstLine="709"/>
        <w:jc w:val="both"/>
        <w:rPr>
          <w:sz w:val="28"/>
          <w:szCs w:val="28"/>
          <w:lang w:val="vi-VN" w:eastAsia="en-US"/>
        </w:rPr>
      </w:pPr>
      <w:r w:rsidRPr="004171B3">
        <w:rPr>
          <w:sz w:val="28"/>
          <w:szCs w:val="28"/>
          <w:lang w:val="vi-VN" w:eastAsia="en-US"/>
        </w:rPr>
        <w:fldChar w:fldCharType="begin">
          <w:ffData>
            <w:name w:val="Check4"/>
            <w:enabled/>
            <w:calcOnExit w:val="0"/>
            <w:checkBox>
              <w:sizeAuto/>
              <w:default w:val="0"/>
            </w:checkBox>
          </w:ffData>
        </w:fldChar>
      </w:r>
      <w:r w:rsidRPr="004171B3">
        <w:rPr>
          <w:sz w:val="28"/>
          <w:szCs w:val="28"/>
          <w:lang w:val="vi-VN" w:eastAsia="en-US"/>
        </w:rPr>
        <w:instrText xml:space="preserve"> FORMCHECKBOX </w:instrText>
      </w:r>
      <w:r w:rsidR="002D779A">
        <w:rPr>
          <w:sz w:val="28"/>
          <w:szCs w:val="28"/>
          <w:lang w:val="vi-VN" w:eastAsia="en-US"/>
        </w:rPr>
      </w:r>
      <w:r w:rsidR="002D779A">
        <w:rPr>
          <w:sz w:val="28"/>
          <w:szCs w:val="28"/>
          <w:lang w:val="vi-VN" w:eastAsia="en-US"/>
        </w:rPr>
        <w:fldChar w:fldCharType="separate"/>
      </w:r>
      <w:r w:rsidRPr="004171B3">
        <w:rPr>
          <w:sz w:val="28"/>
          <w:szCs w:val="28"/>
          <w:lang w:val="vi-VN" w:eastAsia="en-US"/>
        </w:rPr>
        <w:fldChar w:fldCharType="end"/>
      </w:r>
      <w:r w:rsidRPr="004171B3">
        <w:rPr>
          <w:sz w:val="28"/>
          <w:szCs w:val="28"/>
          <w:lang w:val="vi-VN" w:eastAsia="en-US"/>
        </w:rPr>
        <w:t xml:space="preserve"> Khác (ghi rõ): ………….</w:t>
      </w:r>
    </w:p>
    <w:p w:rsidR="000678F2" w:rsidRPr="004171B3" w:rsidRDefault="000678F2" w:rsidP="006D4BDE">
      <w:pPr>
        <w:ind w:firstLine="709"/>
        <w:jc w:val="both"/>
        <w:rPr>
          <w:sz w:val="28"/>
          <w:szCs w:val="28"/>
          <w:lang w:val="vi-VN" w:eastAsia="en-US"/>
        </w:rPr>
      </w:pPr>
      <w:r w:rsidRPr="004171B3">
        <w:rPr>
          <w:b/>
          <w:bCs/>
          <w:sz w:val="28"/>
          <w:szCs w:val="28"/>
          <w:lang w:val="vi-VN" w:eastAsia="en-US"/>
        </w:rPr>
        <w:t>6. Thị trường tiêu thụ</w:t>
      </w:r>
      <w:r w:rsidRPr="004171B3">
        <w:rPr>
          <w:sz w:val="28"/>
          <w:szCs w:val="28"/>
          <w:lang w:val="vi-VN" w:eastAsia="en-US"/>
        </w:rPr>
        <w:t xml:space="preserve">: </w:t>
      </w:r>
      <w:r w:rsidRPr="004171B3">
        <w:rPr>
          <w:sz w:val="28"/>
          <w:szCs w:val="28"/>
          <w:lang w:val="vi-VN" w:eastAsia="en-US"/>
        </w:rPr>
        <w:tab/>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 xml:space="preserve">Nội địa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X</w:t>
      </w:r>
      <w:r w:rsidRPr="004171B3">
        <w:rPr>
          <w:sz w:val="28"/>
          <w:szCs w:val="28"/>
          <w:lang w:val="vi-VN" w:eastAsia="en-US"/>
        </w:rPr>
        <w:t xml:space="preserve">uất khẩu   </w:t>
      </w:r>
      <w:r w:rsidRPr="004171B3">
        <w:rPr>
          <w:lang w:val="vi-VN" w:eastAsia="en-US"/>
        </w:rPr>
        <w:fldChar w:fldCharType="begin">
          <w:ffData>
            <w:name w:val="Check4"/>
            <w:enabled/>
            <w:calcOnExit w:val="0"/>
            <w:checkBox>
              <w:sizeAuto/>
              <w:default w:val="0"/>
            </w:checkBox>
          </w:ffData>
        </w:fldChar>
      </w:r>
      <w:r w:rsidRPr="004171B3">
        <w:rPr>
          <w:lang w:val="vi-VN" w:eastAsia="en-US"/>
        </w:rPr>
        <w:instrText xml:space="preserve"> FORMCHECKBOX </w:instrText>
      </w:r>
      <w:r w:rsidR="002D779A">
        <w:rPr>
          <w:lang w:val="vi-VN" w:eastAsia="en-US"/>
        </w:rPr>
      </w:r>
      <w:r w:rsidR="002D779A">
        <w:rPr>
          <w:lang w:val="vi-VN" w:eastAsia="en-US"/>
        </w:rPr>
        <w:fldChar w:fldCharType="separate"/>
      </w:r>
      <w:r w:rsidRPr="004171B3">
        <w:rPr>
          <w:lang w:val="vi-VN" w:eastAsia="en-US"/>
        </w:rPr>
        <w:fldChar w:fldCharType="end"/>
      </w:r>
      <w:r w:rsidRPr="004171B3">
        <w:rPr>
          <w:lang w:val="vi-VN" w:eastAsia="en-US"/>
        </w:rPr>
        <w:t xml:space="preserve"> </w:t>
      </w:r>
      <w:r w:rsidRPr="004171B3">
        <w:rPr>
          <w:sz w:val="28"/>
          <w:szCs w:val="28"/>
          <w:lang w:val="vi-VN" w:eastAsia="en-US"/>
        </w:rPr>
        <w:t>Hỗn hợp</w:t>
      </w:r>
    </w:p>
    <w:p w:rsidR="000678F2" w:rsidRPr="004171B3" w:rsidRDefault="000678F2" w:rsidP="006D4BDE">
      <w:pPr>
        <w:ind w:firstLine="709"/>
        <w:jc w:val="both"/>
        <w:rPr>
          <w:b/>
          <w:bCs/>
          <w:sz w:val="28"/>
          <w:szCs w:val="28"/>
          <w:lang w:val="vi-VN" w:eastAsia="en-US"/>
        </w:rPr>
      </w:pPr>
      <w:r w:rsidRPr="004171B3">
        <w:rPr>
          <w:b/>
          <w:bCs/>
          <w:sz w:val="28"/>
          <w:szCs w:val="28"/>
          <w:lang w:val="vi-VN" w:eastAsia="en-US"/>
        </w:rPr>
        <w:t xml:space="preserve">7. Cơ sở đăng ký công nhận an toàn đối với bệnh: </w:t>
      </w:r>
      <w:r w:rsidRPr="004171B3">
        <w:rPr>
          <w:sz w:val="28"/>
          <w:szCs w:val="28"/>
          <w:lang w:val="vi-VN" w:eastAsia="en-US"/>
        </w:rPr>
        <w:t>...............................</w:t>
      </w:r>
    </w:p>
    <w:p w:rsidR="000678F2" w:rsidRPr="004171B3" w:rsidRDefault="000678F2" w:rsidP="006D4BDE">
      <w:pPr>
        <w:ind w:firstLine="709"/>
        <w:jc w:val="both"/>
        <w:rPr>
          <w:sz w:val="28"/>
          <w:szCs w:val="28"/>
          <w:lang w:val="vi-VN" w:eastAsia="en-US"/>
        </w:rPr>
      </w:pPr>
      <w:r w:rsidRPr="004171B3">
        <w:rPr>
          <w:b/>
          <w:bCs/>
          <w:sz w:val="28"/>
          <w:szCs w:val="28"/>
          <w:lang w:val="vi-VN" w:eastAsia="en-US"/>
        </w:rPr>
        <w:t xml:space="preserve">8. Hồ sơ đăng ký gồm </w:t>
      </w:r>
      <w:r w:rsidRPr="004171B3">
        <w:rPr>
          <w:sz w:val="28"/>
          <w:szCs w:val="28"/>
          <w:lang w:val="vi-VN" w:eastAsia="en-US"/>
        </w:rPr>
        <w:t>(</w:t>
      </w:r>
      <w:r w:rsidRPr="004171B3">
        <w:rPr>
          <w:i/>
          <w:iCs/>
          <w:sz w:val="28"/>
          <w:szCs w:val="28"/>
          <w:lang w:val="vi-VN" w:eastAsia="en-US"/>
        </w:rPr>
        <w:t>Liệt kê thành phần hồ sơ theo quy định</w:t>
      </w:r>
      <w:r w:rsidRPr="004171B3">
        <w:rPr>
          <w:sz w:val="28"/>
          <w:szCs w:val="28"/>
          <w:lang w:val="vi-VN" w:eastAsia="en-US"/>
        </w:rPr>
        <w:t>):……</w:t>
      </w:r>
    </w:p>
    <w:p w:rsidR="000678F2" w:rsidRPr="004171B3" w:rsidRDefault="000678F2" w:rsidP="006D4BDE">
      <w:pPr>
        <w:ind w:firstLine="709"/>
        <w:jc w:val="both"/>
        <w:rPr>
          <w:sz w:val="28"/>
          <w:szCs w:val="28"/>
          <w:lang w:val="vi-VN" w:eastAsia="en-US"/>
        </w:rPr>
      </w:pPr>
      <w:r w:rsidRPr="004171B3">
        <w:rPr>
          <w:sz w:val="28"/>
          <w:szCs w:val="28"/>
          <w:lang w:val="vi-VN" w:eastAsia="en-US"/>
        </w:rPr>
        <w:t>Tôi xin cam đoan các thông tin trên đây là hoàn toàn chính xác.</w:t>
      </w:r>
    </w:p>
    <w:p w:rsidR="000678F2" w:rsidRPr="004171B3" w:rsidRDefault="000678F2" w:rsidP="006D4BDE">
      <w:pPr>
        <w:ind w:firstLine="709"/>
        <w:jc w:val="both"/>
        <w:rPr>
          <w:sz w:val="28"/>
          <w:szCs w:val="28"/>
          <w:lang w:val="vi-VN" w:eastAsia="en-US"/>
        </w:rPr>
      </w:pPr>
      <w:r w:rsidRPr="004171B3">
        <w:rPr>
          <w:sz w:val="28"/>
          <w:szCs w:val="28"/>
          <w:lang w:val="vi-VN" w:eastAsia="en-US"/>
        </w:rPr>
        <w:t>Đề nghị ..… cấp/cấp lại Giấy chứng nhận an toàn dịch bệnh./.</w:t>
      </w:r>
    </w:p>
    <w:tbl>
      <w:tblPr>
        <w:tblW w:w="0" w:type="auto"/>
        <w:tblInd w:w="2" w:type="dxa"/>
        <w:tblLook w:val="00A0" w:firstRow="1" w:lastRow="0" w:firstColumn="1" w:lastColumn="0" w:noHBand="0" w:noVBand="0"/>
      </w:tblPr>
      <w:tblGrid>
        <w:gridCol w:w="3738"/>
        <w:gridCol w:w="5433"/>
      </w:tblGrid>
      <w:tr w:rsidR="000678F2" w:rsidRPr="004171B3">
        <w:tc>
          <w:tcPr>
            <w:tcW w:w="3794" w:type="dxa"/>
          </w:tcPr>
          <w:p w:rsidR="000678F2" w:rsidRPr="004171B3" w:rsidRDefault="000678F2" w:rsidP="007075AB">
            <w:pPr>
              <w:ind w:firstLine="720"/>
              <w:jc w:val="center"/>
              <w:rPr>
                <w:sz w:val="28"/>
                <w:szCs w:val="28"/>
                <w:lang w:val="vi-VN" w:eastAsia="en-US"/>
              </w:rPr>
            </w:pPr>
          </w:p>
        </w:tc>
        <w:tc>
          <w:tcPr>
            <w:tcW w:w="5494" w:type="dxa"/>
          </w:tcPr>
          <w:p w:rsidR="000678F2" w:rsidRPr="004171B3" w:rsidRDefault="000678F2" w:rsidP="007075AB">
            <w:pPr>
              <w:ind w:firstLine="720"/>
              <w:jc w:val="center"/>
              <w:rPr>
                <w:b/>
                <w:bCs/>
                <w:sz w:val="28"/>
                <w:szCs w:val="28"/>
                <w:lang w:val="vi-VN" w:eastAsia="en-US"/>
              </w:rPr>
            </w:pPr>
            <w:r w:rsidRPr="004171B3">
              <w:rPr>
                <w:b/>
                <w:bCs/>
                <w:sz w:val="28"/>
                <w:szCs w:val="28"/>
                <w:lang w:val="vi-VN" w:eastAsia="en-US"/>
              </w:rPr>
              <w:t>Người làm đơn</w:t>
            </w:r>
          </w:p>
          <w:p w:rsidR="000678F2" w:rsidRPr="004171B3" w:rsidRDefault="000678F2" w:rsidP="007075AB">
            <w:pPr>
              <w:ind w:firstLine="720"/>
              <w:jc w:val="center"/>
              <w:rPr>
                <w:b/>
                <w:bCs/>
                <w:kern w:val="32"/>
                <w:sz w:val="28"/>
                <w:szCs w:val="28"/>
                <w:lang w:val="vi-VN" w:eastAsia="en-US"/>
              </w:rPr>
            </w:pPr>
            <w:r w:rsidRPr="004171B3">
              <w:rPr>
                <w:i/>
                <w:iCs/>
                <w:sz w:val="28"/>
                <w:szCs w:val="28"/>
                <w:lang w:val="vi-VN" w:eastAsia="en-US"/>
              </w:rPr>
              <w:t>(ký, ghi rõ họ tên, đóng dấu (nếu có))</w:t>
            </w:r>
          </w:p>
        </w:tc>
      </w:tr>
    </w:tbl>
    <w:p w:rsidR="000678F2" w:rsidRPr="004171B3" w:rsidRDefault="000678F2" w:rsidP="006D4BDE">
      <w:pPr>
        <w:tabs>
          <w:tab w:val="left" w:pos="1935"/>
        </w:tabs>
        <w:rPr>
          <w:sz w:val="28"/>
          <w:szCs w:val="28"/>
          <w:lang w:val="vi-VN" w:eastAsia="en-US"/>
        </w:rPr>
      </w:pPr>
    </w:p>
    <w:p w:rsidR="000678F2" w:rsidRPr="004171B3" w:rsidRDefault="000678F2" w:rsidP="006D4BDE">
      <w:pPr>
        <w:tabs>
          <w:tab w:val="left" w:pos="1935"/>
        </w:tabs>
        <w:rPr>
          <w:sz w:val="28"/>
          <w:szCs w:val="28"/>
          <w:lang w:val="vi-VN" w:eastAsia="en-US"/>
        </w:rPr>
        <w:sectPr w:rsidR="000678F2" w:rsidRPr="004171B3" w:rsidSect="00B74A62">
          <w:pgSz w:w="11900" w:h="16840"/>
          <w:pgMar w:top="1138" w:right="1138" w:bottom="1138" w:left="1699" w:header="454" w:footer="454" w:gutter="0"/>
          <w:cols w:space="720"/>
          <w:titlePg/>
          <w:docGrid w:linePitch="381"/>
        </w:sectPr>
      </w:pPr>
      <w:r w:rsidRPr="004171B3">
        <w:rPr>
          <w:sz w:val="28"/>
          <w:szCs w:val="28"/>
          <w:lang w:val="vi-VN" w:eastAsia="en-US"/>
        </w:rPr>
        <w:tab/>
      </w:r>
    </w:p>
    <w:p w:rsidR="000678F2" w:rsidRPr="004171B3" w:rsidRDefault="000678F2" w:rsidP="00C948A0">
      <w:pPr>
        <w:spacing w:line="276" w:lineRule="auto"/>
        <w:ind w:firstLine="720"/>
        <w:jc w:val="center"/>
        <w:rPr>
          <w:b/>
          <w:bCs/>
          <w:sz w:val="28"/>
          <w:szCs w:val="28"/>
          <w:lang w:val="vi-VN" w:eastAsia="en-US"/>
        </w:rPr>
      </w:pPr>
      <w:r w:rsidRPr="004171B3">
        <w:rPr>
          <w:b/>
          <w:bCs/>
          <w:sz w:val="28"/>
          <w:szCs w:val="28"/>
          <w:lang w:val="vi-VN" w:eastAsia="en-US"/>
        </w:rPr>
        <w:t>Phụ lục XII</w:t>
      </w:r>
    </w:p>
    <w:p w:rsidR="000678F2" w:rsidRPr="004171B3" w:rsidRDefault="000678F2" w:rsidP="00C948A0">
      <w:pPr>
        <w:spacing w:line="276" w:lineRule="auto"/>
        <w:ind w:firstLine="720"/>
        <w:jc w:val="center"/>
        <w:rPr>
          <w:b/>
          <w:bCs/>
          <w:sz w:val="28"/>
          <w:szCs w:val="28"/>
          <w:lang w:val="vi-VN" w:eastAsia="en-US"/>
        </w:rPr>
      </w:pPr>
      <w:r w:rsidRPr="004171B3">
        <w:rPr>
          <w:b/>
          <w:bCs/>
          <w:sz w:val="28"/>
          <w:szCs w:val="28"/>
          <w:lang w:val="vi-VN" w:eastAsia="en-US"/>
        </w:rPr>
        <w:t xml:space="preserve">MẪU GIẤY CHỨNG NHẬN AN TOÀN DỊCH BỆNH ĐỘNG VẬT </w:t>
      </w:r>
    </w:p>
    <w:p w:rsidR="000678F2" w:rsidRPr="004171B3" w:rsidRDefault="000678F2" w:rsidP="00C948A0">
      <w:pPr>
        <w:ind w:firstLine="720"/>
        <w:jc w:val="center"/>
        <w:rPr>
          <w:i/>
          <w:iCs/>
          <w:sz w:val="26"/>
          <w:szCs w:val="26"/>
          <w:lang w:val="vi-VN" w:eastAsia="en-US"/>
        </w:rPr>
      </w:pPr>
      <w:r w:rsidRPr="004171B3">
        <w:rPr>
          <w:i/>
          <w:iCs/>
          <w:sz w:val="26"/>
          <w:szCs w:val="26"/>
          <w:lang w:val="vi-VN" w:eastAsia="en-US"/>
        </w:rPr>
        <w:t>(Ban hành kèm theo Thông tư số 24/2022/TT-BNNPTNT ngày 30 tháng 12 năm 2022</w:t>
      </w:r>
    </w:p>
    <w:p w:rsidR="000678F2" w:rsidRPr="004171B3" w:rsidRDefault="000678F2" w:rsidP="00C948A0">
      <w:pPr>
        <w:ind w:firstLine="720"/>
        <w:jc w:val="center"/>
        <w:rPr>
          <w:i/>
          <w:iCs/>
          <w:sz w:val="26"/>
          <w:szCs w:val="26"/>
          <w:lang w:val="vi-VN" w:eastAsia="en-US"/>
        </w:rPr>
      </w:pPr>
      <w:r w:rsidRPr="004171B3">
        <w:rPr>
          <w:i/>
          <w:iCs/>
          <w:sz w:val="26"/>
          <w:szCs w:val="26"/>
          <w:lang w:val="vi-VN" w:eastAsia="en-US"/>
        </w:rPr>
        <w:t>của Bộ trưởng Bộ Nông nghiệp và Phát triển nông thôn)</w:t>
      </w:r>
    </w:p>
    <w:p w:rsidR="000678F2" w:rsidRPr="004171B3" w:rsidRDefault="00A105E7" w:rsidP="00C948A0">
      <w:pPr>
        <w:ind w:firstLine="720"/>
        <w:rPr>
          <w:b/>
          <w:bCs/>
          <w:sz w:val="26"/>
          <w:szCs w:val="26"/>
          <w:lang w:val="vi-VN" w:eastAsia="en-US"/>
        </w:rPr>
      </w:pPr>
      <w:r>
        <w:rPr>
          <w:noProof/>
          <w:lang w:eastAsia="en-US"/>
        </w:rPr>
        <mc:AlternateContent>
          <mc:Choice Requires="wps">
            <w:drawing>
              <wp:anchor distT="4294967292" distB="4294967292" distL="114300" distR="114300" simplePos="0" relativeHeight="251774464" behindDoc="0" locked="0" layoutInCell="1" allowOverlap="1">
                <wp:simplePos x="0" y="0"/>
                <wp:positionH relativeFrom="column">
                  <wp:posOffset>3519170</wp:posOffset>
                </wp:positionH>
                <wp:positionV relativeFrom="paragraph">
                  <wp:posOffset>66040</wp:posOffset>
                </wp:positionV>
                <wp:extent cx="1857375" cy="0"/>
                <wp:effectExtent l="13970" t="8890" r="5080" b="10160"/>
                <wp:wrapNone/>
                <wp:docPr id="30" name="Straight Connector 845954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326201" id="Straight Connector 845954315" o:spid="_x0000_s1026" style="position:absolute;z-index:2517744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77.1pt,5.2pt" to="423.3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"/>
            </w:pict>
          </mc:Fallback>
        </mc:AlternateContent>
      </w:r>
    </w:p>
    <w:p w:rsidR="000678F2" w:rsidRPr="004171B3" w:rsidRDefault="000678F2" w:rsidP="00C948A0">
      <w:pPr>
        <w:spacing w:before="120"/>
        <w:ind w:firstLine="720"/>
        <w:rPr>
          <w:b/>
          <w:bCs/>
          <w:sz w:val="26"/>
          <w:szCs w:val="26"/>
          <w:lang w:val="vi-VN" w:eastAsia="en-US"/>
        </w:rPr>
      </w:pPr>
      <w:r w:rsidRPr="004171B3">
        <w:rPr>
          <w:b/>
          <w:bCs/>
          <w:sz w:val="26"/>
          <w:szCs w:val="26"/>
          <w:lang w:val="vi-VN" w:eastAsia="en-US"/>
        </w:rPr>
        <w:t>2. Mẫu giấy chứng nhận do Cơ quan quản lý chuyên ngành chăn nuôi, thú y</w:t>
      </w:r>
      <w:r w:rsidRPr="004171B3">
        <w:rPr>
          <w:b/>
          <w:bCs/>
          <w:sz w:val="26"/>
          <w:szCs w:val="26"/>
          <w:lang w:eastAsia="en-US"/>
        </w:rPr>
        <w:t>, thủy sản</w:t>
      </w:r>
      <w:r w:rsidRPr="004171B3">
        <w:rPr>
          <w:b/>
          <w:bCs/>
          <w:sz w:val="26"/>
          <w:szCs w:val="26"/>
          <w:lang w:val="vi-VN" w:eastAsia="en-US"/>
        </w:rPr>
        <w:t xml:space="preserve"> cấp tỉnh cấp</w:t>
      </w:r>
    </w:p>
    <w:p w:rsidR="000678F2" w:rsidRPr="004171B3" w:rsidRDefault="000678F2" w:rsidP="00C948A0">
      <w:pPr>
        <w:widowControl w:val="0"/>
        <w:tabs>
          <w:tab w:val="left" w:pos="4058"/>
          <w:tab w:val="center" w:pos="7286"/>
        </w:tabs>
        <w:spacing w:before="120"/>
        <w:ind w:firstLine="720"/>
        <w:rPr>
          <w:b/>
          <w:bCs/>
          <w:sz w:val="26"/>
          <w:szCs w:val="26"/>
          <w:lang w:val="vi-VN" w:eastAsia="en-US"/>
        </w:rPr>
      </w:pPr>
      <w:r w:rsidRPr="004171B3">
        <w:rPr>
          <w:b/>
          <w:bCs/>
          <w:sz w:val="26"/>
          <w:szCs w:val="26"/>
          <w:lang w:val="vi-VN" w:eastAsia="en-US"/>
        </w:rPr>
        <w:tab/>
      </w:r>
    </w:p>
    <w:p w:rsidR="000678F2" w:rsidRPr="004171B3" w:rsidRDefault="000678F2" w:rsidP="00B74A62">
      <w:pPr>
        <w:widowControl w:val="0"/>
        <w:tabs>
          <w:tab w:val="left" w:pos="3600"/>
          <w:tab w:val="center" w:pos="7286"/>
        </w:tabs>
        <w:ind w:firstLine="720"/>
        <w:jc w:val="center"/>
        <w:rPr>
          <w:b/>
          <w:bCs/>
          <w:sz w:val="26"/>
          <w:szCs w:val="26"/>
          <w:lang w:val="vi-VN" w:eastAsia="en-US"/>
        </w:rPr>
      </w:pPr>
      <w:r>
        <w:rPr>
          <w:b/>
          <w:bCs/>
          <w:sz w:val="26"/>
          <w:szCs w:val="26"/>
          <w:lang w:eastAsia="en-US"/>
        </w:rPr>
        <w:tab/>
      </w:r>
      <w:r w:rsidRPr="004171B3">
        <w:rPr>
          <w:b/>
          <w:bCs/>
          <w:sz w:val="26"/>
          <w:szCs w:val="26"/>
          <w:lang w:val="vi-VN" w:eastAsia="en-US"/>
        </w:rPr>
        <w:t>CỘNG HÒA XÃ HỘI CHỦ NGHĨA VIỆT NAM</w:t>
      </w:r>
    </w:p>
    <w:p w:rsidR="000678F2" w:rsidRPr="004171B3" w:rsidRDefault="000678F2" w:rsidP="00C948A0">
      <w:pPr>
        <w:widowControl w:val="0"/>
        <w:ind w:firstLine="720"/>
        <w:rPr>
          <w:b/>
          <w:bCs/>
          <w:sz w:val="26"/>
          <w:szCs w:val="26"/>
          <w:lang w:val="vi-VN" w:eastAsia="en-US"/>
        </w:rPr>
      </w:pPr>
      <w:r w:rsidRPr="004171B3">
        <w:rPr>
          <w:b/>
          <w:bCs/>
          <w:sz w:val="26"/>
          <w:szCs w:val="26"/>
          <w:lang w:val="vi-VN" w:eastAsia="en-US"/>
        </w:rPr>
        <w:t>Logo của Chi cục                                  Độc lập - Tự do - Hạnh phúc</w:t>
      </w:r>
    </w:p>
    <w:p w:rsidR="000678F2" w:rsidRPr="004171B3" w:rsidRDefault="00A105E7" w:rsidP="00C948A0">
      <w:pPr>
        <w:widowControl w:val="0"/>
        <w:ind w:firstLine="720"/>
        <w:jc w:val="center"/>
        <w:rPr>
          <w:b/>
          <w:bCs/>
          <w:sz w:val="26"/>
          <w:szCs w:val="26"/>
          <w:lang w:val="vi-VN" w:eastAsia="en-US"/>
        </w:rPr>
      </w:pPr>
      <w:r>
        <w:rPr>
          <w:noProof/>
          <w:lang w:eastAsia="en-US"/>
        </w:rPr>
        <mc:AlternateContent>
          <mc:Choice Requires="wps">
            <w:drawing>
              <wp:anchor distT="4294967292" distB="4294967292" distL="114300" distR="114300" simplePos="0" relativeHeight="251775488" behindDoc="0" locked="0" layoutInCell="1" allowOverlap="1">
                <wp:simplePos x="0" y="0"/>
                <wp:positionH relativeFrom="column">
                  <wp:posOffset>3169920</wp:posOffset>
                </wp:positionH>
                <wp:positionV relativeFrom="paragraph">
                  <wp:posOffset>29210</wp:posOffset>
                </wp:positionV>
                <wp:extent cx="1973580" cy="0"/>
                <wp:effectExtent l="7620" t="10160" r="9525" b="8890"/>
                <wp:wrapNone/>
                <wp:docPr id="29" name="Straight Connector 14276518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3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88C440" id="Straight Connector 1427651849" o:spid="_x0000_s1026" style="position:absolute;z-index:2517754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49.6pt,2.3pt" to="40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"/>
            </w:pict>
          </mc:Fallback>
        </mc:AlternateContent>
      </w:r>
    </w:p>
    <w:p w:rsidR="000678F2" w:rsidRPr="004171B3" w:rsidRDefault="000678F2" w:rsidP="00C948A0">
      <w:pPr>
        <w:widowControl w:val="0"/>
        <w:ind w:firstLine="720"/>
        <w:jc w:val="center"/>
        <w:rPr>
          <w:b/>
          <w:bCs/>
          <w:sz w:val="26"/>
          <w:szCs w:val="26"/>
          <w:lang w:val="vi-VN" w:eastAsia="en-US"/>
        </w:rPr>
      </w:pPr>
    </w:p>
    <w:p w:rsidR="000678F2" w:rsidRPr="004171B3" w:rsidRDefault="000678F2" w:rsidP="00C948A0">
      <w:pPr>
        <w:widowControl w:val="0"/>
        <w:ind w:firstLine="720"/>
        <w:jc w:val="center"/>
        <w:rPr>
          <w:b/>
          <w:bCs/>
          <w:sz w:val="26"/>
          <w:szCs w:val="26"/>
          <w:lang w:eastAsia="en-US"/>
        </w:rPr>
      </w:pPr>
      <w:r w:rsidRPr="004171B3">
        <w:rPr>
          <w:b/>
          <w:bCs/>
          <w:sz w:val="26"/>
          <w:szCs w:val="26"/>
          <w:lang w:val="vi-VN" w:eastAsia="en-US"/>
        </w:rPr>
        <w:t>SỞ NÔNG NGHIỆP</w:t>
      </w:r>
      <w:r w:rsidRPr="004171B3">
        <w:rPr>
          <w:b/>
          <w:bCs/>
          <w:sz w:val="26"/>
          <w:szCs w:val="26"/>
          <w:lang w:eastAsia="en-US"/>
        </w:rPr>
        <w:t>/TÀI NGUYÊN</w:t>
      </w:r>
      <w:r w:rsidRPr="004171B3">
        <w:rPr>
          <w:b/>
          <w:bCs/>
          <w:sz w:val="26"/>
          <w:szCs w:val="26"/>
          <w:lang w:val="vi-VN" w:eastAsia="en-US"/>
        </w:rPr>
        <w:t xml:space="preserve"> VÀ </w:t>
      </w:r>
      <w:r w:rsidRPr="004171B3">
        <w:rPr>
          <w:b/>
          <w:bCs/>
          <w:sz w:val="26"/>
          <w:szCs w:val="26"/>
          <w:lang w:eastAsia="en-US"/>
        </w:rPr>
        <w:t>MÔI TRƯỜNG</w:t>
      </w:r>
    </w:p>
    <w:p w:rsidR="000678F2" w:rsidRPr="004171B3" w:rsidRDefault="000678F2" w:rsidP="00C948A0">
      <w:pPr>
        <w:widowControl w:val="0"/>
        <w:ind w:firstLine="720"/>
        <w:jc w:val="center"/>
        <w:rPr>
          <w:b/>
          <w:bCs/>
          <w:sz w:val="26"/>
          <w:szCs w:val="26"/>
          <w:lang w:val="vi-VN" w:eastAsia="en-US"/>
        </w:rPr>
      </w:pPr>
      <w:r w:rsidRPr="004171B3">
        <w:rPr>
          <w:b/>
          <w:bCs/>
          <w:sz w:val="26"/>
          <w:szCs w:val="26"/>
          <w:lang w:val="vi-VN" w:eastAsia="en-US"/>
        </w:rPr>
        <w:t>CHI CỤC …………</w:t>
      </w:r>
    </w:p>
    <w:p w:rsidR="000678F2" w:rsidRPr="004171B3" w:rsidRDefault="00A105E7" w:rsidP="00C948A0">
      <w:pPr>
        <w:widowControl w:val="0"/>
        <w:ind w:firstLine="720"/>
        <w:jc w:val="center"/>
        <w:rPr>
          <w:b/>
          <w:bCs/>
          <w:sz w:val="26"/>
          <w:szCs w:val="26"/>
          <w:lang w:val="vi-VN" w:eastAsia="en-US"/>
        </w:rPr>
      </w:pPr>
      <w:r>
        <w:rPr>
          <w:noProof/>
          <w:lang w:eastAsia="en-US"/>
        </w:rPr>
        <mc:AlternateContent>
          <mc:Choice Requires="wps">
            <w:drawing>
              <wp:anchor distT="4294967292" distB="4294967292" distL="114300" distR="114300" simplePos="0" relativeHeight="251776512" behindDoc="0" locked="0" layoutInCell="1" allowOverlap="1">
                <wp:simplePos x="0" y="0"/>
                <wp:positionH relativeFrom="column">
                  <wp:posOffset>2628900</wp:posOffset>
                </wp:positionH>
                <wp:positionV relativeFrom="paragraph">
                  <wp:posOffset>74930</wp:posOffset>
                </wp:positionV>
                <wp:extent cx="985520" cy="0"/>
                <wp:effectExtent l="9525" t="8255" r="5080" b="10795"/>
                <wp:wrapNone/>
                <wp:docPr id="28" name="Straight Connector 18190127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5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CC2255" id="Straight Connector 1819012783" o:spid="_x0000_s1026" style="position:absolute;z-index:2517765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07pt,5.9pt" to="284.6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"/>
            </w:pict>
          </mc:Fallback>
        </mc:AlternateContent>
      </w:r>
    </w:p>
    <w:p w:rsidR="000678F2" w:rsidRPr="004171B3" w:rsidRDefault="000678F2" w:rsidP="00C948A0">
      <w:pPr>
        <w:widowControl w:val="0"/>
        <w:ind w:firstLine="720"/>
        <w:jc w:val="center"/>
        <w:rPr>
          <w:sz w:val="26"/>
          <w:szCs w:val="26"/>
          <w:lang w:val="vi-VN" w:eastAsia="en-US"/>
        </w:rPr>
      </w:pPr>
    </w:p>
    <w:p w:rsidR="000678F2" w:rsidRPr="004171B3" w:rsidRDefault="000678F2" w:rsidP="00C948A0">
      <w:pPr>
        <w:widowControl w:val="0"/>
        <w:autoSpaceDE w:val="0"/>
        <w:autoSpaceDN w:val="0"/>
        <w:adjustRightInd w:val="0"/>
        <w:ind w:firstLine="720"/>
        <w:jc w:val="center"/>
        <w:rPr>
          <w:b/>
          <w:bCs/>
          <w:sz w:val="26"/>
          <w:szCs w:val="26"/>
          <w:lang w:val="vi-VN" w:eastAsia="en-US"/>
        </w:rPr>
      </w:pPr>
      <w:r w:rsidRPr="004171B3">
        <w:rPr>
          <w:b/>
          <w:bCs/>
          <w:sz w:val="26"/>
          <w:szCs w:val="26"/>
          <w:lang w:val="vi-VN" w:eastAsia="en-US"/>
        </w:rPr>
        <w:t>GIẤY CHỨNG NHẬN AN TOÀN DỊCH BỆNH ĐỘNG VẬT</w:t>
      </w:r>
    </w:p>
    <w:p w:rsidR="000678F2" w:rsidRPr="004171B3" w:rsidRDefault="000678F2" w:rsidP="00C948A0">
      <w:pPr>
        <w:widowControl w:val="0"/>
        <w:ind w:firstLine="720"/>
        <w:jc w:val="center"/>
        <w:rPr>
          <w:b/>
          <w:bCs/>
          <w:sz w:val="26"/>
          <w:szCs w:val="26"/>
          <w:lang w:val="vi-VN" w:eastAsia="en-US"/>
        </w:rPr>
      </w:pPr>
    </w:p>
    <w:p w:rsidR="000678F2" w:rsidRPr="004171B3" w:rsidRDefault="000678F2" w:rsidP="00C948A0">
      <w:pPr>
        <w:widowControl w:val="0"/>
        <w:ind w:firstLine="720"/>
        <w:jc w:val="center"/>
        <w:rPr>
          <w:b/>
          <w:bCs/>
          <w:sz w:val="26"/>
          <w:szCs w:val="26"/>
          <w:lang w:val="vi-VN" w:eastAsia="en-US"/>
        </w:rPr>
      </w:pPr>
      <w:r w:rsidRPr="004171B3">
        <w:rPr>
          <w:b/>
          <w:bCs/>
          <w:sz w:val="26"/>
          <w:szCs w:val="26"/>
          <w:lang w:val="vi-VN" w:eastAsia="en-US"/>
        </w:rPr>
        <w:t>CHỨNG NHẬN</w:t>
      </w:r>
    </w:p>
    <w:p w:rsidR="000678F2" w:rsidRPr="004171B3" w:rsidRDefault="000678F2" w:rsidP="00C948A0">
      <w:pPr>
        <w:widowControl w:val="0"/>
        <w:ind w:firstLine="720"/>
        <w:jc w:val="center"/>
        <w:rPr>
          <w:i/>
          <w:iCs/>
          <w:sz w:val="26"/>
          <w:szCs w:val="26"/>
          <w:lang w:val="vi-VN" w:eastAsia="en-US"/>
        </w:rPr>
      </w:pPr>
    </w:p>
    <w:p w:rsidR="000678F2" w:rsidRPr="004171B3" w:rsidRDefault="000678F2" w:rsidP="00C948A0">
      <w:pPr>
        <w:ind w:firstLine="720"/>
        <w:rPr>
          <w:sz w:val="26"/>
          <w:szCs w:val="26"/>
          <w:lang w:val="vi-VN" w:eastAsia="en-US"/>
        </w:rPr>
      </w:pPr>
      <w:r w:rsidRPr="004171B3">
        <w:rPr>
          <w:sz w:val="26"/>
          <w:szCs w:val="26"/>
          <w:lang w:val="vi-VN" w:eastAsia="en-US"/>
        </w:rPr>
        <w:t>Cơ sở/ vùng:</w:t>
      </w:r>
      <w:r w:rsidRPr="004171B3">
        <w:rPr>
          <w:sz w:val="26"/>
          <w:szCs w:val="26"/>
          <w:lang w:val="vi-VN" w:eastAsia="en-US"/>
        </w:rPr>
        <w:tab/>
      </w:r>
      <w:r w:rsidRPr="004171B3">
        <w:rPr>
          <w:sz w:val="26"/>
          <w:szCs w:val="26"/>
          <w:lang w:val="vi-VN" w:eastAsia="en-US"/>
        </w:rPr>
        <w:tab/>
      </w:r>
      <w:r w:rsidRPr="004171B3">
        <w:rPr>
          <w:sz w:val="26"/>
          <w:szCs w:val="26"/>
          <w:lang w:val="vi-VN" w:eastAsia="en-US"/>
        </w:rPr>
        <w:tab/>
      </w:r>
    </w:p>
    <w:p w:rsidR="000678F2" w:rsidRPr="004171B3" w:rsidRDefault="000678F2" w:rsidP="00C948A0">
      <w:pPr>
        <w:ind w:firstLine="720"/>
        <w:rPr>
          <w:sz w:val="26"/>
          <w:szCs w:val="26"/>
          <w:lang w:val="vi-VN" w:eastAsia="en-US"/>
        </w:rPr>
      </w:pPr>
      <w:r w:rsidRPr="004171B3">
        <w:rPr>
          <w:sz w:val="26"/>
          <w:szCs w:val="26"/>
          <w:lang w:val="vi-VN" w:eastAsia="en-US"/>
        </w:rPr>
        <w:t>Địa chỉ:</w:t>
      </w:r>
      <w:r w:rsidRPr="004171B3">
        <w:rPr>
          <w:sz w:val="26"/>
          <w:szCs w:val="26"/>
          <w:lang w:val="vi-VN" w:eastAsia="en-US"/>
        </w:rPr>
        <w:tab/>
      </w:r>
    </w:p>
    <w:p w:rsidR="000678F2" w:rsidRPr="004171B3" w:rsidRDefault="000678F2" w:rsidP="00C948A0">
      <w:pPr>
        <w:ind w:firstLine="720"/>
        <w:rPr>
          <w:b/>
          <w:bCs/>
          <w:i/>
          <w:iCs/>
          <w:sz w:val="26"/>
          <w:szCs w:val="26"/>
          <w:lang w:val="vi-VN" w:eastAsia="en-US"/>
        </w:rPr>
      </w:pPr>
      <w:r w:rsidRPr="004171B3">
        <w:rPr>
          <w:sz w:val="26"/>
          <w:szCs w:val="26"/>
          <w:lang w:val="vi-VN" w:eastAsia="en-US"/>
        </w:rPr>
        <w:t>Được chứng nhận an toàn dịch bệnh đối với bệnh:</w:t>
      </w:r>
      <w:r w:rsidRPr="004171B3">
        <w:rPr>
          <w:sz w:val="26"/>
          <w:szCs w:val="26"/>
          <w:lang w:val="vi-VN" w:eastAsia="en-US"/>
        </w:rPr>
        <w:tab/>
      </w:r>
    </w:p>
    <w:p w:rsidR="000678F2" w:rsidRPr="004171B3" w:rsidRDefault="000678F2" w:rsidP="00C948A0">
      <w:pPr>
        <w:widowControl w:val="0"/>
        <w:ind w:firstLine="720"/>
        <w:rPr>
          <w:i/>
          <w:iCs/>
          <w:sz w:val="14"/>
          <w:szCs w:val="14"/>
          <w:lang w:val="vi-VN" w:eastAsia="en-US"/>
        </w:rPr>
      </w:pPr>
      <w:r w:rsidRPr="004171B3">
        <w:rPr>
          <w:i/>
          <w:iCs/>
          <w:sz w:val="26"/>
          <w:szCs w:val="26"/>
          <w:lang w:val="vi-VN" w:eastAsia="en-US"/>
        </w:rPr>
        <w:tab/>
      </w:r>
    </w:p>
    <w:p w:rsidR="000678F2" w:rsidRPr="004171B3" w:rsidRDefault="000678F2" w:rsidP="00C948A0">
      <w:pPr>
        <w:widowControl w:val="0"/>
        <w:ind w:firstLine="720"/>
        <w:rPr>
          <w:i/>
          <w:iCs/>
          <w:sz w:val="26"/>
          <w:szCs w:val="26"/>
          <w:lang w:eastAsia="en-US"/>
        </w:rPr>
      </w:pP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eastAsia="en-US"/>
        </w:rPr>
        <w:t xml:space="preserve">                     ……</w:t>
      </w:r>
      <w:r w:rsidRPr="004171B3">
        <w:rPr>
          <w:i/>
          <w:iCs/>
          <w:sz w:val="26"/>
          <w:szCs w:val="26"/>
          <w:lang w:val="vi-VN" w:eastAsia="en-US"/>
        </w:rPr>
        <w:t>...., ngày…</w:t>
      </w:r>
      <w:r w:rsidRPr="004171B3">
        <w:rPr>
          <w:i/>
          <w:iCs/>
          <w:sz w:val="26"/>
          <w:szCs w:val="26"/>
          <w:lang w:eastAsia="en-US"/>
        </w:rPr>
        <w:t>..</w:t>
      </w:r>
      <w:r w:rsidRPr="004171B3">
        <w:rPr>
          <w:i/>
          <w:iCs/>
          <w:sz w:val="26"/>
          <w:szCs w:val="26"/>
          <w:lang w:val="vi-VN" w:eastAsia="en-US"/>
        </w:rPr>
        <w:t xml:space="preserve"> tháng …</w:t>
      </w:r>
      <w:r w:rsidRPr="004171B3">
        <w:rPr>
          <w:i/>
          <w:iCs/>
          <w:sz w:val="26"/>
          <w:szCs w:val="26"/>
          <w:lang w:eastAsia="en-US"/>
        </w:rPr>
        <w:t>.</w:t>
      </w:r>
      <w:r w:rsidRPr="004171B3">
        <w:rPr>
          <w:i/>
          <w:iCs/>
          <w:sz w:val="26"/>
          <w:szCs w:val="26"/>
          <w:lang w:val="vi-VN" w:eastAsia="en-US"/>
        </w:rPr>
        <w:t>.. năm …</w:t>
      </w:r>
      <w:r w:rsidRPr="004171B3">
        <w:rPr>
          <w:i/>
          <w:iCs/>
          <w:sz w:val="26"/>
          <w:szCs w:val="26"/>
          <w:lang w:eastAsia="en-US"/>
        </w:rPr>
        <w:t>..</w:t>
      </w:r>
      <w:r w:rsidRPr="004171B3">
        <w:rPr>
          <w:i/>
          <w:iCs/>
          <w:sz w:val="26"/>
          <w:szCs w:val="26"/>
          <w:lang w:val="vi-VN" w:eastAsia="en-US"/>
        </w:rPr>
        <w:t>.</w:t>
      </w:r>
    </w:p>
    <w:tbl>
      <w:tblPr>
        <w:tblW w:w="0" w:type="auto"/>
        <w:tblInd w:w="2" w:type="dxa"/>
        <w:tblLook w:val="01E0" w:firstRow="1" w:lastRow="1" w:firstColumn="1" w:lastColumn="1" w:noHBand="0" w:noVBand="0"/>
      </w:tblPr>
      <w:tblGrid>
        <w:gridCol w:w="4736"/>
        <w:gridCol w:w="4435"/>
      </w:tblGrid>
      <w:tr w:rsidR="000678F2" w:rsidRPr="004171B3">
        <w:tc>
          <w:tcPr>
            <w:tcW w:w="7394" w:type="dxa"/>
          </w:tcPr>
          <w:p w:rsidR="000678F2" w:rsidRPr="004171B3" w:rsidRDefault="000678F2" w:rsidP="00C948A0">
            <w:pPr>
              <w:widowControl w:val="0"/>
              <w:ind w:firstLine="720"/>
              <w:rPr>
                <w:sz w:val="26"/>
                <w:szCs w:val="26"/>
                <w:lang w:val="vi-VN" w:eastAsia="en-US"/>
              </w:rPr>
            </w:pPr>
          </w:p>
          <w:p w:rsidR="000678F2" w:rsidRPr="004171B3" w:rsidRDefault="000678F2" w:rsidP="00C948A0">
            <w:pPr>
              <w:widowControl w:val="0"/>
              <w:ind w:firstLine="720"/>
              <w:rPr>
                <w:sz w:val="26"/>
                <w:szCs w:val="26"/>
                <w:lang w:eastAsia="en-US"/>
              </w:rPr>
            </w:pPr>
            <w:r w:rsidRPr="004171B3">
              <w:rPr>
                <w:sz w:val="26"/>
                <w:szCs w:val="26"/>
                <w:lang w:val="vi-VN" w:eastAsia="en-US"/>
              </w:rPr>
              <w:t>Số:                  /QĐ-</w:t>
            </w:r>
            <w:r w:rsidRPr="004171B3">
              <w:rPr>
                <w:sz w:val="26"/>
                <w:szCs w:val="26"/>
                <w:lang w:eastAsia="en-US"/>
              </w:rPr>
              <w:t>CNTY-ATDB (hoặc Số:    /QĐ-…)</w:t>
            </w:r>
          </w:p>
          <w:p w:rsidR="000678F2" w:rsidRPr="004171B3" w:rsidRDefault="000678F2" w:rsidP="00C948A0">
            <w:pPr>
              <w:widowControl w:val="0"/>
              <w:ind w:firstLine="720"/>
              <w:rPr>
                <w:sz w:val="26"/>
                <w:szCs w:val="26"/>
                <w:lang w:val="vi-VN" w:eastAsia="en-US"/>
              </w:rPr>
            </w:pPr>
            <w:r w:rsidRPr="004171B3">
              <w:rPr>
                <w:sz w:val="26"/>
                <w:szCs w:val="26"/>
                <w:lang w:val="vi-VN" w:eastAsia="en-US"/>
              </w:rPr>
              <w:t>Giấy chứng nhận này có giá trị đến ............................</w:t>
            </w:r>
          </w:p>
        </w:tc>
        <w:tc>
          <w:tcPr>
            <w:tcW w:w="7394" w:type="dxa"/>
          </w:tcPr>
          <w:p w:rsidR="000678F2" w:rsidRPr="004171B3" w:rsidRDefault="000678F2" w:rsidP="00C948A0">
            <w:pPr>
              <w:widowControl w:val="0"/>
              <w:ind w:firstLine="720"/>
              <w:jc w:val="center"/>
              <w:rPr>
                <w:b/>
                <w:bCs/>
                <w:sz w:val="26"/>
                <w:szCs w:val="26"/>
                <w:lang w:val="vi-VN" w:eastAsia="en-US"/>
              </w:rPr>
            </w:pPr>
          </w:p>
          <w:p w:rsidR="000678F2" w:rsidRPr="004171B3" w:rsidRDefault="000678F2" w:rsidP="00C948A0">
            <w:pPr>
              <w:widowControl w:val="0"/>
              <w:ind w:firstLine="720"/>
              <w:jc w:val="center"/>
              <w:rPr>
                <w:sz w:val="26"/>
                <w:szCs w:val="26"/>
                <w:lang w:val="vi-VN" w:eastAsia="en-US"/>
              </w:rPr>
            </w:pPr>
            <w:r w:rsidRPr="004171B3">
              <w:rPr>
                <w:b/>
                <w:bCs/>
                <w:sz w:val="26"/>
                <w:szCs w:val="26"/>
                <w:lang w:val="vi-VN" w:eastAsia="en-US"/>
              </w:rPr>
              <w:t>CHI CỤC TRƯỞNG</w:t>
            </w:r>
          </w:p>
        </w:tc>
      </w:tr>
    </w:tbl>
    <w:p w:rsidR="000678F2" w:rsidRPr="004171B3" w:rsidRDefault="000678F2" w:rsidP="00C948A0">
      <w:pPr>
        <w:spacing w:before="120" w:after="120" w:line="276" w:lineRule="auto"/>
        <w:ind w:firstLine="720"/>
        <w:rPr>
          <w:sz w:val="28"/>
          <w:szCs w:val="28"/>
          <w:lang w:eastAsia="en-US"/>
        </w:rPr>
        <w:sectPr w:rsidR="000678F2" w:rsidRPr="004171B3" w:rsidSect="00B74A62">
          <w:pgSz w:w="11900" w:h="16840"/>
          <w:pgMar w:top="1138" w:right="1138" w:bottom="1138" w:left="1699" w:header="720" w:footer="720" w:gutter="0"/>
          <w:pgNumType w:start="1"/>
          <w:cols w:space="720"/>
          <w:titlePg/>
        </w:sectPr>
      </w:pPr>
    </w:p>
    <w:p w:rsidR="000678F2" w:rsidRPr="004171B3" w:rsidRDefault="000678F2" w:rsidP="00882319">
      <w:pPr>
        <w:widowControl w:val="0"/>
        <w:spacing w:before="120"/>
        <w:ind w:firstLine="720"/>
        <w:jc w:val="both"/>
        <w:rPr>
          <w:b/>
          <w:bCs/>
          <w:sz w:val="28"/>
          <w:szCs w:val="28"/>
          <w:lang w:val="vi-VN" w:eastAsia="vi-VN"/>
        </w:rPr>
      </w:pPr>
      <w:r w:rsidRPr="004171B3">
        <w:rPr>
          <w:b/>
          <w:bCs/>
          <w:sz w:val="28"/>
          <w:szCs w:val="28"/>
          <w:lang w:eastAsia="vi-VN"/>
        </w:rPr>
        <w:t>9</w:t>
      </w:r>
      <w:r w:rsidRPr="004171B3">
        <w:rPr>
          <w:b/>
          <w:bCs/>
          <w:sz w:val="28"/>
          <w:szCs w:val="28"/>
          <w:lang w:val="vi-VN" w:eastAsia="vi-VN"/>
        </w:rPr>
        <w:t>. Cấp lại Giấy chứng nhận đủ điều kiện buôn b</w:t>
      </w:r>
      <w:r w:rsidRPr="004171B3">
        <w:rPr>
          <w:b/>
          <w:bCs/>
          <w:sz w:val="28"/>
          <w:szCs w:val="28"/>
          <w:lang w:eastAsia="vi-VN"/>
        </w:rPr>
        <w:t>á</w:t>
      </w:r>
      <w:r w:rsidRPr="004171B3">
        <w:rPr>
          <w:b/>
          <w:bCs/>
          <w:sz w:val="28"/>
          <w:szCs w:val="28"/>
          <w:lang w:val="vi-VN" w:eastAsia="vi-VN"/>
        </w:rPr>
        <w:t>n thuốc thú y</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a) Trình tự thực hiện:</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 Bước 1: Tổ chức, cá nhân nộp hồ sơ cấp lại Giấy chứng nhận đủ điều kiện buôn bán thuốc thú y cho cơ quan quản lý chuyên ngành thú y cấp tỉnh;</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 Bước 2: Trong thời hạn 05 ngày làm việc kể từ ngày nhận được hồ sơ hợp lệ, cơ quan quản lý chuyên ngành thú y cấp tỉnh cấp lại; trường hợp không cấp phải trả lời bằng văn bản và nêu rõ lý do.</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b) Cách thức thực hiện: Trực tiếp hoặc gửi qua đường bưu điện</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c) Thành phần, số lượng hồ sơ</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 Thành phần hồ sơ:</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 Đơn đăng ký cấp lại giấy chứng nhận đủ điều kiện buôn bán, nhập khẩu thuốc thú y theo mẫu quy định tại Phụ lục XXXI ban hành kèm theo Thông tư số 13/2016/TT-BNNPTNT.</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 Tài liệu chứng minh nội dung thay đổi trong trường hợp thay đổi thông tin có liên quan đến tổ chức, cá nhân đăng k</w:t>
      </w:r>
      <w:r w:rsidRPr="004171B3">
        <w:rPr>
          <w:sz w:val="28"/>
          <w:szCs w:val="28"/>
          <w:lang w:eastAsia="vi-VN"/>
        </w:rPr>
        <w:t>ý</w:t>
      </w:r>
      <w:r w:rsidRPr="004171B3">
        <w:rPr>
          <w:sz w:val="28"/>
          <w:szCs w:val="28"/>
          <w:lang w:val="vi-VN" w:eastAsia="vi-VN"/>
        </w:rPr>
        <w:t>;</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 Giấy chứng nhận đủ điều kiện buôn bán thuốc thú y đã được cấp, trừ trường hợp bị mất.</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 Số lượng hồ sơ: 01 bộ</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d) Thời hạn giải quyết: 05 ngày làm việc</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đ) Đối tượng thực hiện thủ tục hành chính: Tổ chức, cá nhân.</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e) Cơ quan thực hiện thủ tục hành chính: Cơ quan quản lý chuyên ngành thú y cấp tỉnh;</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f) Kết quả thực hiện thủ tục hành chính: Giấy chứng nhận hoặc công văn trả lời</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g) Phí, lệ phí: Không quy định</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h) M</w:t>
      </w:r>
      <w:r w:rsidRPr="004171B3">
        <w:rPr>
          <w:sz w:val="28"/>
          <w:szCs w:val="28"/>
          <w:lang w:eastAsia="vi-VN"/>
        </w:rPr>
        <w:t>ẫ</w:t>
      </w:r>
      <w:r w:rsidRPr="004171B3">
        <w:rPr>
          <w:sz w:val="28"/>
          <w:szCs w:val="28"/>
          <w:lang w:val="vi-VN" w:eastAsia="vi-VN"/>
        </w:rPr>
        <w:t>u đơn, mẫu tờ khai hành chính: Đơn đăng ký cấp lại giấy chứng nhận đủ điều kiện buôn bán, nhập khẩu thuốc thú y theo mẫu quy định tại Phụ lục XXXI ban hành kèm theo Thông tư số 13/2016/TT-BNNPTNT.</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i) Yêu cầu, điều kiện thực hiện thủ tục hành chính: Không</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k) Căn cứ pháp lý của thủ tục hành chính:</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 Luật số 79/2015/QH13 ngày 19/6/2015 của Quốc hội;</w:t>
      </w:r>
    </w:p>
    <w:p w:rsidR="000678F2" w:rsidRPr="004171B3" w:rsidRDefault="000678F2" w:rsidP="00882319">
      <w:pPr>
        <w:widowControl w:val="0"/>
        <w:spacing w:before="120"/>
        <w:ind w:firstLine="720"/>
        <w:jc w:val="both"/>
        <w:rPr>
          <w:sz w:val="28"/>
          <w:szCs w:val="28"/>
          <w:lang w:val="vi-VN" w:eastAsia="vi-VN"/>
        </w:rPr>
      </w:pPr>
      <w:r w:rsidRPr="004171B3">
        <w:rPr>
          <w:sz w:val="28"/>
          <w:szCs w:val="28"/>
          <w:lang w:val="vi-VN" w:eastAsia="vi-VN"/>
        </w:rPr>
        <w:t>- Nghị định số 35/2016/NĐ-CP ngày 15/5/201</w:t>
      </w:r>
      <w:r w:rsidRPr="004171B3">
        <w:rPr>
          <w:sz w:val="28"/>
          <w:szCs w:val="28"/>
          <w:lang w:eastAsia="vi-VN"/>
        </w:rPr>
        <w:t>6</w:t>
      </w:r>
      <w:r w:rsidRPr="004171B3">
        <w:rPr>
          <w:sz w:val="28"/>
          <w:szCs w:val="28"/>
          <w:lang w:val="vi-VN" w:eastAsia="vi-VN"/>
        </w:rPr>
        <w:t xml:space="preserve"> của Chính phủ quy định chi tiết một số điều của Luật thú y; Thông tư số 13/2016/TT-BNNPTNT ngày 02/6/2016 của Bộ Nông </w:t>
      </w:r>
      <w:r w:rsidRPr="004171B3">
        <w:rPr>
          <w:sz w:val="28"/>
          <w:szCs w:val="28"/>
          <w:lang w:eastAsia="vi-VN"/>
        </w:rPr>
        <w:t>n</w:t>
      </w:r>
      <w:r w:rsidRPr="004171B3">
        <w:rPr>
          <w:sz w:val="28"/>
          <w:szCs w:val="28"/>
          <w:lang w:val="vi-VN" w:eastAsia="vi-VN"/>
        </w:rPr>
        <w:t>ghiệp và Phát triển nông thôn quy định về quản lý thuốc thú y .</w:t>
      </w:r>
    </w:p>
    <w:p w:rsidR="000678F2" w:rsidRDefault="000678F2" w:rsidP="00882319">
      <w:pPr>
        <w:widowControl w:val="0"/>
        <w:spacing w:before="120"/>
        <w:ind w:firstLine="720"/>
        <w:jc w:val="both"/>
        <w:rPr>
          <w:sz w:val="28"/>
          <w:szCs w:val="28"/>
          <w:lang w:eastAsia="vi-VN"/>
        </w:rPr>
      </w:pPr>
    </w:p>
    <w:p w:rsidR="000678F2" w:rsidRPr="004171B3" w:rsidRDefault="000678F2" w:rsidP="00882319">
      <w:pPr>
        <w:widowControl w:val="0"/>
        <w:spacing w:before="120"/>
        <w:ind w:firstLine="720"/>
        <w:jc w:val="both"/>
        <w:rPr>
          <w:sz w:val="28"/>
          <w:szCs w:val="28"/>
          <w:lang w:eastAsia="vi-VN"/>
        </w:rPr>
      </w:pPr>
    </w:p>
    <w:p w:rsidR="000678F2" w:rsidRPr="004171B3" w:rsidRDefault="000678F2" w:rsidP="00C948A0">
      <w:pPr>
        <w:widowControl w:val="0"/>
        <w:spacing w:before="120"/>
        <w:jc w:val="center"/>
        <w:rPr>
          <w:b/>
          <w:bCs/>
          <w:sz w:val="28"/>
          <w:szCs w:val="28"/>
          <w:lang w:val="vi-VN" w:eastAsia="vi-VN"/>
        </w:rPr>
      </w:pPr>
      <w:r w:rsidRPr="004171B3">
        <w:rPr>
          <w:b/>
          <w:bCs/>
          <w:sz w:val="28"/>
          <w:szCs w:val="28"/>
          <w:lang w:val="vi-VN" w:eastAsia="vi-VN"/>
        </w:rPr>
        <w:t>PHỤ LỤC XXXI</w:t>
      </w:r>
    </w:p>
    <w:p w:rsidR="000678F2" w:rsidRPr="004171B3" w:rsidRDefault="000678F2" w:rsidP="00C948A0">
      <w:pPr>
        <w:widowControl w:val="0"/>
        <w:spacing w:before="120"/>
        <w:jc w:val="center"/>
        <w:rPr>
          <w:sz w:val="28"/>
          <w:szCs w:val="28"/>
          <w:lang w:val="vi-VN" w:eastAsia="vi-VN"/>
        </w:rPr>
      </w:pPr>
      <w:r w:rsidRPr="004171B3">
        <w:rPr>
          <w:sz w:val="28"/>
          <w:szCs w:val="28"/>
          <w:lang w:val="vi-VN" w:eastAsia="vi-VN"/>
        </w:rPr>
        <w:t xml:space="preserve">MẪU ĐƠN ĐỀ NGHỊ CẤP LẠI GIẤY CHỨNG NHẬN GMP, GIẤY CHỨNG NHẬN ĐỦ ĐIỀU KIỆN SẢN XUẤT, BUÔN BÁN, NHẬP KHẨU </w:t>
      </w:r>
      <w:r w:rsidRPr="004171B3">
        <w:rPr>
          <w:sz w:val="28"/>
          <w:szCs w:val="28"/>
          <w:lang w:val="vi-VN" w:eastAsia="vi-VN"/>
        </w:rPr>
        <w:br/>
        <w:t>THUỐC THÚ Y</w:t>
      </w:r>
      <w:r w:rsidRPr="004171B3">
        <w:rPr>
          <w:sz w:val="28"/>
          <w:szCs w:val="28"/>
          <w:lang w:eastAsia="vi-VN"/>
        </w:rPr>
        <w:br/>
      </w:r>
      <w:r w:rsidRPr="004171B3">
        <w:rPr>
          <w:i/>
          <w:iCs/>
          <w:sz w:val="28"/>
          <w:szCs w:val="28"/>
          <w:lang w:val="vi-VN" w:eastAsia="vi-VN"/>
        </w:rPr>
        <w:t xml:space="preserve">(Ban hành kèm theo Thông tư </w:t>
      </w:r>
      <w:r w:rsidRPr="004171B3">
        <w:rPr>
          <w:i/>
          <w:iCs/>
          <w:sz w:val="28"/>
          <w:szCs w:val="28"/>
          <w:lang w:eastAsia="vi-VN"/>
        </w:rPr>
        <w:t>số</w:t>
      </w:r>
      <w:r w:rsidRPr="004171B3">
        <w:rPr>
          <w:i/>
          <w:iCs/>
          <w:sz w:val="28"/>
          <w:szCs w:val="28"/>
          <w:lang w:val="vi-VN" w:eastAsia="vi-VN"/>
        </w:rPr>
        <w:t xml:space="preserve"> </w:t>
      </w:r>
      <w:r w:rsidRPr="004171B3">
        <w:rPr>
          <w:i/>
          <w:iCs/>
          <w:sz w:val="28"/>
          <w:szCs w:val="28"/>
          <w:lang w:eastAsia="vi-VN"/>
        </w:rPr>
        <w:t>1</w:t>
      </w:r>
      <w:r w:rsidRPr="004171B3">
        <w:rPr>
          <w:i/>
          <w:iCs/>
          <w:sz w:val="28"/>
          <w:szCs w:val="28"/>
          <w:lang w:val="vi-VN" w:eastAsia="vi-VN"/>
        </w:rPr>
        <w:t>3/2016/TT-BNNPTNT ngày 02 tháng 6 năm 2016 của Bộ Nông nghiệp và Phát triển nông thôn)</w:t>
      </w:r>
    </w:p>
    <w:tbl>
      <w:tblPr>
        <w:tblW w:w="9923" w:type="dxa"/>
        <w:jc w:val="center"/>
        <w:tblLook w:val="01E0" w:firstRow="1" w:lastRow="1" w:firstColumn="1" w:lastColumn="1" w:noHBand="0" w:noVBand="0"/>
      </w:tblPr>
      <w:tblGrid>
        <w:gridCol w:w="3686"/>
        <w:gridCol w:w="6237"/>
      </w:tblGrid>
      <w:tr w:rsidR="000678F2" w:rsidRPr="004171B3">
        <w:trPr>
          <w:jc w:val="center"/>
        </w:trPr>
        <w:tc>
          <w:tcPr>
            <w:tcW w:w="3686" w:type="dxa"/>
          </w:tcPr>
          <w:p w:rsidR="000678F2" w:rsidRPr="00A91683" w:rsidRDefault="000678F2" w:rsidP="00A91683">
            <w:pPr>
              <w:widowControl w:val="0"/>
              <w:spacing w:before="120"/>
              <w:jc w:val="center"/>
              <w:rPr>
                <w:b/>
                <w:bCs/>
                <w:sz w:val="28"/>
                <w:szCs w:val="28"/>
                <w:lang w:eastAsia="vi-VN"/>
              </w:rPr>
            </w:pPr>
            <w:r w:rsidRPr="00A91683">
              <w:rPr>
                <w:b/>
                <w:bCs/>
                <w:sz w:val="28"/>
                <w:szCs w:val="28"/>
                <w:lang w:val="vi-VN" w:eastAsia="vi-VN"/>
              </w:rPr>
              <w:t>TÊN TỔ CHỨC, CÁ NHÂN</w:t>
            </w:r>
            <w:r w:rsidRPr="00A91683">
              <w:rPr>
                <w:b/>
                <w:bCs/>
                <w:sz w:val="28"/>
                <w:szCs w:val="28"/>
                <w:lang w:eastAsia="vi-VN"/>
              </w:rPr>
              <w:br/>
              <w:t>-----------</w:t>
            </w:r>
          </w:p>
        </w:tc>
        <w:tc>
          <w:tcPr>
            <w:tcW w:w="6237" w:type="dxa"/>
          </w:tcPr>
          <w:p w:rsidR="000678F2" w:rsidRPr="00A91683" w:rsidRDefault="000678F2" w:rsidP="00A91683">
            <w:pPr>
              <w:widowControl w:val="0"/>
              <w:spacing w:before="120"/>
              <w:jc w:val="center"/>
              <w:rPr>
                <w:sz w:val="28"/>
                <w:szCs w:val="28"/>
                <w:lang w:val="vi-VN" w:eastAsia="vi-VN"/>
              </w:rPr>
            </w:pPr>
            <w:r w:rsidRPr="00A91683">
              <w:rPr>
                <w:b/>
                <w:bCs/>
                <w:sz w:val="28"/>
                <w:szCs w:val="28"/>
                <w:lang w:val="vi-VN" w:eastAsia="vi-VN"/>
              </w:rPr>
              <w:t>CỘNG HÒA XÃ HỘI CHỦ NGHĨA VIỆT NAM</w:t>
            </w:r>
            <w:r w:rsidRPr="00A91683">
              <w:rPr>
                <w:b/>
                <w:bCs/>
                <w:sz w:val="28"/>
                <w:szCs w:val="28"/>
                <w:lang w:val="vi-VN" w:eastAsia="vi-VN"/>
              </w:rPr>
              <w:br/>
              <w:t xml:space="preserve">Độc lập - Tự do - Hạnh phúc </w:t>
            </w:r>
            <w:r w:rsidRPr="00A91683">
              <w:rPr>
                <w:b/>
                <w:bCs/>
                <w:sz w:val="28"/>
                <w:szCs w:val="28"/>
                <w:lang w:val="vi-VN" w:eastAsia="vi-VN"/>
              </w:rPr>
              <w:br/>
              <w:t>---------------</w:t>
            </w:r>
          </w:p>
        </w:tc>
      </w:tr>
      <w:tr w:rsidR="000678F2" w:rsidRPr="004171B3">
        <w:trPr>
          <w:jc w:val="center"/>
        </w:trPr>
        <w:tc>
          <w:tcPr>
            <w:tcW w:w="3686" w:type="dxa"/>
          </w:tcPr>
          <w:p w:rsidR="000678F2" w:rsidRPr="00A91683" w:rsidRDefault="000678F2" w:rsidP="00A91683">
            <w:pPr>
              <w:widowControl w:val="0"/>
              <w:spacing w:before="120"/>
              <w:jc w:val="center"/>
              <w:rPr>
                <w:sz w:val="28"/>
                <w:szCs w:val="28"/>
                <w:lang w:eastAsia="vi-VN"/>
              </w:rPr>
            </w:pPr>
            <w:r w:rsidRPr="00A91683">
              <w:rPr>
                <w:sz w:val="28"/>
                <w:szCs w:val="28"/>
                <w:lang w:eastAsia="vi-VN"/>
              </w:rPr>
              <w:t>Số: ……………..</w:t>
            </w:r>
          </w:p>
        </w:tc>
        <w:tc>
          <w:tcPr>
            <w:tcW w:w="6237" w:type="dxa"/>
          </w:tcPr>
          <w:p w:rsidR="000678F2" w:rsidRPr="00A91683" w:rsidRDefault="000678F2" w:rsidP="00A91683">
            <w:pPr>
              <w:widowControl w:val="0"/>
              <w:spacing w:before="120"/>
              <w:jc w:val="center"/>
              <w:rPr>
                <w:i/>
                <w:iCs/>
                <w:sz w:val="28"/>
                <w:szCs w:val="28"/>
                <w:lang w:val="vi-VN" w:eastAsia="vi-VN"/>
              </w:rPr>
            </w:pPr>
            <w:r w:rsidRPr="00A91683">
              <w:rPr>
                <w:i/>
                <w:iCs/>
                <w:sz w:val="28"/>
                <w:szCs w:val="28"/>
                <w:lang w:val="vi-VN" w:eastAsia="vi-VN"/>
              </w:rPr>
              <w:t xml:space="preserve">(Địa danh), ngày </w:t>
            </w:r>
            <w:r w:rsidRPr="00A91683">
              <w:rPr>
                <w:i/>
                <w:iCs/>
                <w:sz w:val="28"/>
                <w:szCs w:val="28"/>
                <w:lang w:eastAsia="vi-VN"/>
              </w:rPr>
              <w:t xml:space="preserve">…… </w:t>
            </w:r>
            <w:r w:rsidRPr="00A91683">
              <w:rPr>
                <w:i/>
                <w:iCs/>
                <w:sz w:val="28"/>
                <w:szCs w:val="28"/>
                <w:lang w:val="vi-VN" w:eastAsia="vi-VN"/>
              </w:rPr>
              <w:t xml:space="preserve">tháng </w:t>
            </w:r>
            <w:r w:rsidRPr="00A91683">
              <w:rPr>
                <w:i/>
                <w:iCs/>
                <w:sz w:val="28"/>
                <w:szCs w:val="28"/>
                <w:lang w:eastAsia="vi-VN"/>
              </w:rPr>
              <w:t xml:space="preserve">….. </w:t>
            </w:r>
            <w:r w:rsidRPr="00A91683">
              <w:rPr>
                <w:i/>
                <w:iCs/>
                <w:sz w:val="28"/>
                <w:szCs w:val="28"/>
                <w:lang w:val="vi-VN" w:eastAsia="vi-VN"/>
              </w:rPr>
              <w:t>năm ...</w:t>
            </w:r>
          </w:p>
        </w:tc>
      </w:tr>
    </w:tbl>
    <w:p w:rsidR="000678F2" w:rsidRPr="004171B3" w:rsidRDefault="000678F2" w:rsidP="00C948A0">
      <w:pPr>
        <w:widowControl w:val="0"/>
        <w:spacing w:before="120"/>
        <w:jc w:val="both"/>
        <w:rPr>
          <w:sz w:val="28"/>
          <w:szCs w:val="28"/>
          <w:lang w:eastAsia="vi-VN"/>
        </w:rPr>
      </w:pPr>
    </w:p>
    <w:p w:rsidR="000678F2" w:rsidRPr="004171B3" w:rsidRDefault="000678F2" w:rsidP="00C948A0">
      <w:pPr>
        <w:widowControl w:val="0"/>
        <w:spacing w:before="120"/>
        <w:jc w:val="center"/>
        <w:rPr>
          <w:b/>
          <w:bCs/>
          <w:sz w:val="28"/>
          <w:szCs w:val="28"/>
          <w:lang w:val="vi-VN" w:eastAsia="vi-VN"/>
        </w:rPr>
      </w:pPr>
      <w:r w:rsidRPr="004171B3">
        <w:rPr>
          <w:b/>
          <w:bCs/>
          <w:sz w:val="28"/>
          <w:szCs w:val="28"/>
          <w:lang w:val="vi-VN" w:eastAsia="vi-VN"/>
        </w:rPr>
        <w:t>ĐƠN Đ</w:t>
      </w:r>
      <w:r w:rsidRPr="004171B3">
        <w:rPr>
          <w:b/>
          <w:bCs/>
          <w:sz w:val="28"/>
          <w:szCs w:val="28"/>
          <w:lang w:eastAsia="vi-VN"/>
        </w:rPr>
        <w:t>Ề</w:t>
      </w:r>
      <w:r w:rsidRPr="004171B3">
        <w:rPr>
          <w:b/>
          <w:bCs/>
          <w:sz w:val="28"/>
          <w:szCs w:val="28"/>
          <w:lang w:val="vi-VN" w:eastAsia="vi-VN"/>
        </w:rPr>
        <w:t xml:space="preserve"> NGHỊ CẤP LẠI</w:t>
      </w:r>
    </w:p>
    <w:p w:rsidR="000678F2" w:rsidRPr="004171B3" w:rsidRDefault="000678F2" w:rsidP="00C948A0">
      <w:pPr>
        <w:widowControl w:val="0"/>
        <w:spacing w:before="120"/>
        <w:jc w:val="center"/>
        <w:rPr>
          <w:b/>
          <w:bCs/>
          <w:sz w:val="28"/>
          <w:szCs w:val="28"/>
          <w:lang w:val="vi-VN" w:eastAsia="vi-VN"/>
        </w:rPr>
      </w:pPr>
      <w:r w:rsidRPr="004171B3">
        <w:rPr>
          <w:b/>
          <w:bCs/>
          <w:sz w:val="28"/>
          <w:szCs w:val="28"/>
          <w:lang w:val="vi-VN" w:eastAsia="vi-VN"/>
        </w:rPr>
        <w:t>Giấy chứng nhận GMP, giấy chứng nhận đủ Điều kiện sản xuất, buôn bán, nhập khẩu thuốc thú y</w:t>
      </w:r>
    </w:p>
    <w:p w:rsidR="000678F2" w:rsidRPr="004171B3" w:rsidRDefault="000678F2" w:rsidP="00C948A0">
      <w:pPr>
        <w:widowControl w:val="0"/>
        <w:spacing w:before="120"/>
        <w:jc w:val="center"/>
        <w:rPr>
          <w:sz w:val="28"/>
          <w:szCs w:val="28"/>
          <w:lang w:eastAsia="vi-VN"/>
        </w:rPr>
      </w:pPr>
      <w:r w:rsidRPr="004171B3">
        <w:rPr>
          <w:sz w:val="28"/>
          <w:szCs w:val="28"/>
          <w:lang w:val="vi-VN" w:eastAsia="vi-VN"/>
        </w:rPr>
        <w:t>Kính gửi:</w:t>
      </w:r>
      <w:r w:rsidRPr="004171B3">
        <w:rPr>
          <w:sz w:val="28"/>
          <w:szCs w:val="28"/>
          <w:lang w:eastAsia="vi-VN"/>
        </w:rPr>
        <w:t xml:space="preserve"> </w:t>
      </w:r>
      <w:r w:rsidRPr="004171B3">
        <w:rPr>
          <w:sz w:val="28"/>
          <w:szCs w:val="28"/>
          <w:vertAlign w:val="superscript"/>
          <w:lang w:val="vi-VN" w:eastAsia="vi-VN"/>
        </w:rPr>
        <w:t>(</w:t>
      </w:r>
      <w:r w:rsidRPr="004171B3">
        <w:rPr>
          <w:sz w:val="28"/>
          <w:szCs w:val="28"/>
          <w:vertAlign w:val="superscript"/>
          <w:lang w:eastAsia="vi-VN"/>
        </w:rPr>
        <w:t>1</w:t>
      </w:r>
      <w:r w:rsidRPr="004171B3">
        <w:rPr>
          <w:sz w:val="28"/>
          <w:szCs w:val="28"/>
          <w:vertAlign w:val="superscript"/>
          <w:lang w:val="vi-VN" w:eastAsia="vi-VN"/>
        </w:rPr>
        <w:t>)</w:t>
      </w:r>
      <w:r w:rsidRPr="004171B3">
        <w:rPr>
          <w:sz w:val="28"/>
          <w:szCs w:val="28"/>
          <w:lang w:eastAsia="vi-VN"/>
        </w:rPr>
        <w:t xml:space="preserve"> ………………………………………………</w:t>
      </w:r>
    </w:p>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Căn cứ Thông tư số 13/2016/TT-BNNPTNT ngày 02/6/2016 của Bộ Nông nghiệp và Phát triển nông thôn quy định về quản lý thuốc thú y.</w:t>
      </w:r>
    </w:p>
    <w:p w:rsidR="000678F2" w:rsidRPr="004171B3" w:rsidRDefault="000678F2" w:rsidP="00C948A0">
      <w:pPr>
        <w:widowControl w:val="0"/>
        <w:spacing w:before="120"/>
        <w:jc w:val="both"/>
        <w:rPr>
          <w:b/>
          <w:bCs/>
          <w:sz w:val="28"/>
          <w:szCs w:val="28"/>
          <w:lang w:val="vi-VN" w:eastAsia="vi-VN"/>
        </w:rPr>
      </w:pPr>
      <w:r w:rsidRPr="004171B3">
        <w:rPr>
          <w:b/>
          <w:bCs/>
          <w:sz w:val="28"/>
          <w:szCs w:val="28"/>
          <w:lang w:val="vi-VN" w:eastAsia="vi-VN"/>
        </w:rPr>
        <w:t>T</w:t>
      </w:r>
      <w:r w:rsidRPr="004171B3">
        <w:rPr>
          <w:b/>
          <w:bCs/>
          <w:sz w:val="28"/>
          <w:szCs w:val="28"/>
          <w:lang w:eastAsia="vi-VN"/>
        </w:rPr>
        <w:t>Ổ</w:t>
      </w:r>
      <w:r w:rsidRPr="004171B3">
        <w:rPr>
          <w:b/>
          <w:bCs/>
          <w:sz w:val="28"/>
          <w:szCs w:val="28"/>
          <w:lang w:val="vi-VN" w:eastAsia="vi-VN"/>
        </w:rPr>
        <w:t xml:space="preserve"> CHỨC, CÁ NHÂN Đ</w:t>
      </w:r>
      <w:r w:rsidRPr="004171B3">
        <w:rPr>
          <w:b/>
          <w:bCs/>
          <w:sz w:val="28"/>
          <w:szCs w:val="28"/>
          <w:lang w:eastAsia="vi-VN"/>
        </w:rPr>
        <w:t>Ă</w:t>
      </w:r>
      <w:r w:rsidRPr="004171B3">
        <w:rPr>
          <w:b/>
          <w:bCs/>
          <w:sz w:val="28"/>
          <w:szCs w:val="28"/>
          <w:lang w:val="vi-VN" w:eastAsia="vi-VN"/>
        </w:rPr>
        <w:t>NG KÝ:</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Tên: </w:t>
      </w:r>
      <w:r w:rsidRPr="004171B3">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Địa chỉ: </w:t>
      </w:r>
      <w:r w:rsidRPr="004171B3">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Số điện thoại: </w:t>
      </w:r>
      <w:r w:rsidRPr="004171B3">
        <w:rPr>
          <w:sz w:val="28"/>
          <w:szCs w:val="28"/>
          <w:lang w:eastAsia="vi-VN"/>
        </w:rPr>
        <w:t xml:space="preserve">……………………………….………………. </w:t>
      </w:r>
      <w:r w:rsidRPr="004171B3">
        <w:rPr>
          <w:sz w:val="28"/>
          <w:szCs w:val="28"/>
          <w:lang w:val="vi-VN" w:eastAsia="vi-VN"/>
        </w:rPr>
        <w:t>Số Fax: …</w:t>
      </w:r>
      <w:r w:rsidRPr="004171B3">
        <w:rPr>
          <w:sz w:val="28"/>
          <w:szCs w:val="28"/>
          <w:lang w:eastAsia="vi-VN"/>
        </w:rPr>
        <w:t>……….</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Chúng tôi đề nghị được cấp lại chứng nhận GMP, giấy chứng nhận đủ Điều kiện sản xuất, buôn bán, nhập khẩu thuốc thú y: Số.....ngày…..tháng…..năm …….</w:t>
      </w:r>
    </w:p>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Lý do đề nghị cấp lại:</w:t>
      </w:r>
    </w:p>
    <w:p w:rsidR="000678F2" w:rsidRPr="004171B3" w:rsidRDefault="000678F2" w:rsidP="00C948A0">
      <w:pPr>
        <w:widowControl w:val="0"/>
        <w:spacing w:before="120"/>
        <w:jc w:val="both"/>
        <w:rPr>
          <w:sz w:val="28"/>
          <w:szCs w:val="28"/>
          <w:lang w:eastAsia="vi-VN"/>
        </w:rPr>
      </w:pPr>
      <w:r w:rsidRPr="004171B3">
        <w:rPr>
          <w:sz w:val="28"/>
          <w:szCs w:val="28"/>
          <w:lang w:val="vi-VN" w:eastAsia="vi-VN"/>
        </w:rPr>
        <w:t xml:space="preserve">- Bị mất, sai sót, hư hỏng </w:t>
      </w:r>
      <w:r w:rsidRPr="004171B3">
        <w:rPr>
          <w:sz w:val="28"/>
          <w:szCs w:val="28"/>
          <w:lang w:eastAsia="vi-VN"/>
        </w:rPr>
        <w:t>…………………………………………………………</w:t>
      </w:r>
    </w:p>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 Thay đổi thông tin có liên quan đến tổ chức đăng ký.</w:t>
      </w:r>
    </w:p>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Hồ sơ gửi kèm:</w:t>
      </w:r>
    </w:p>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a) Các tài liệu liên quan đến sự thay đổi, bổ sung (nếu có);</w:t>
      </w:r>
    </w:p>
    <w:p w:rsidR="000678F2" w:rsidRPr="004171B3" w:rsidRDefault="000678F2" w:rsidP="00C948A0">
      <w:pPr>
        <w:widowControl w:val="0"/>
        <w:spacing w:before="120"/>
        <w:jc w:val="both"/>
        <w:rPr>
          <w:sz w:val="28"/>
          <w:szCs w:val="28"/>
          <w:lang w:val="vi-VN" w:eastAsia="vi-VN"/>
        </w:rPr>
      </w:pPr>
      <w:r w:rsidRPr="004171B3">
        <w:rPr>
          <w:sz w:val="28"/>
          <w:szCs w:val="28"/>
          <w:lang w:val="vi-VN" w:eastAsia="vi-VN"/>
        </w:rPr>
        <w:t>b) Giấ</w:t>
      </w:r>
      <w:r w:rsidRPr="004171B3">
        <w:rPr>
          <w:sz w:val="28"/>
          <w:szCs w:val="28"/>
          <w:lang w:eastAsia="vi-VN"/>
        </w:rPr>
        <w:t>y</w:t>
      </w:r>
      <w:r w:rsidRPr="004171B3">
        <w:rPr>
          <w:sz w:val="28"/>
          <w:szCs w:val="28"/>
          <w:lang w:val="vi-VN" w:eastAsia="vi-VN"/>
        </w:rPr>
        <w:t xml:space="preserve"> chứng nhận </w:t>
      </w:r>
      <w:r w:rsidRPr="004171B3">
        <w:rPr>
          <w:sz w:val="28"/>
          <w:szCs w:val="28"/>
          <w:lang w:eastAsia="vi-VN"/>
        </w:rPr>
        <w:t xml:space="preserve">đủ điều kiện </w:t>
      </w:r>
      <w:r w:rsidRPr="004171B3">
        <w:rPr>
          <w:sz w:val="28"/>
          <w:szCs w:val="28"/>
          <w:lang w:val="vi-VN" w:eastAsia="vi-VN"/>
        </w:rPr>
        <w:t>buôn bán thuốc thú y đã được cấp, trừ trường hợp bị mất.</w:t>
      </w:r>
    </w:p>
    <w:p w:rsidR="000678F2" w:rsidRPr="004171B3" w:rsidRDefault="000678F2" w:rsidP="00C948A0">
      <w:pPr>
        <w:widowControl w:val="0"/>
        <w:spacing w:before="120"/>
        <w:jc w:val="both"/>
        <w:rPr>
          <w:sz w:val="28"/>
          <w:szCs w:val="28"/>
          <w:lang w:eastAsia="vi-VN"/>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A91683" w:rsidRDefault="000678F2" w:rsidP="00A91683">
            <w:pPr>
              <w:widowControl w:val="0"/>
              <w:spacing w:before="120"/>
              <w:jc w:val="both"/>
              <w:rPr>
                <w:sz w:val="28"/>
                <w:szCs w:val="28"/>
                <w:lang w:val="vi-VN" w:eastAsia="vi-VN"/>
              </w:rPr>
            </w:pPr>
          </w:p>
        </w:tc>
        <w:tc>
          <w:tcPr>
            <w:tcW w:w="4428" w:type="dxa"/>
          </w:tcPr>
          <w:p w:rsidR="000678F2" w:rsidRPr="00A91683" w:rsidRDefault="000678F2" w:rsidP="00A91683">
            <w:pPr>
              <w:widowControl w:val="0"/>
              <w:spacing w:before="120"/>
              <w:jc w:val="center"/>
              <w:rPr>
                <w:sz w:val="28"/>
                <w:szCs w:val="28"/>
                <w:lang w:val="vi-VN" w:eastAsia="vi-VN"/>
              </w:rPr>
            </w:pPr>
            <w:r w:rsidRPr="00A91683">
              <w:rPr>
                <w:b/>
                <w:bCs/>
                <w:sz w:val="28"/>
                <w:szCs w:val="28"/>
                <w:lang w:val="vi-VN" w:eastAsia="vi-VN"/>
              </w:rPr>
              <w:t>ĐẠI DIỆN TỔ CHỨC, CÁ NHÂN</w:t>
            </w:r>
            <w:r w:rsidRPr="00A91683">
              <w:rPr>
                <w:b/>
                <w:bCs/>
                <w:sz w:val="28"/>
                <w:szCs w:val="28"/>
                <w:lang w:val="vi-VN" w:eastAsia="vi-VN"/>
              </w:rPr>
              <w:br/>
            </w:r>
            <w:r w:rsidRPr="00A91683">
              <w:rPr>
                <w:i/>
                <w:iCs/>
                <w:sz w:val="28"/>
                <w:szCs w:val="28"/>
                <w:lang w:val="vi-VN" w:eastAsia="vi-VN"/>
              </w:rPr>
              <w:t>(Ký, ghi rõ họ tên và đóng d</w:t>
            </w:r>
            <w:r w:rsidRPr="00A91683">
              <w:rPr>
                <w:i/>
                <w:iCs/>
                <w:sz w:val="28"/>
                <w:szCs w:val="28"/>
                <w:lang w:eastAsia="vi-VN"/>
              </w:rPr>
              <w:t>ấ</w:t>
            </w:r>
            <w:r w:rsidRPr="00A91683">
              <w:rPr>
                <w:i/>
                <w:iCs/>
                <w:sz w:val="28"/>
                <w:szCs w:val="28"/>
                <w:lang w:val="vi-VN" w:eastAsia="vi-VN"/>
              </w:rPr>
              <w:t>u)</w:t>
            </w:r>
          </w:p>
        </w:tc>
      </w:tr>
    </w:tbl>
    <w:p w:rsidR="000678F2" w:rsidRPr="004171B3" w:rsidRDefault="000678F2" w:rsidP="00C948A0">
      <w:pPr>
        <w:widowControl w:val="0"/>
        <w:spacing w:before="120"/>
        <w:jc w:val="both"/>
        <w:rPr>
          <w:b/>
          <w:bCs/>
          <w:i/>
          <w:iCs/>
          <w:sz w:val="28"/>
          <w:szCs w:val="28"/>
          <w:lang w:val="vi-VN" w:eastAsia="vi-VN"/>
        </w:rPr>
      </w:pPr>
    </w:p>
    <w:p w:rsidR="000678F2" w:rsidRPr="004171B3" w:rsidRDefault="000678F2" w:rsidP="00C948A0">
      <w:pPr>
        <w:widowControl w:val="0"/>
        <w:spacing w:before="120"/>
        <w:jc w:val="both"/>
        <w:rPr>
          <w:i/>
          <w:iCs/>
          <w:sz w:val="28"/>
          <w:szCs w:val="28"/>
          <w:lang w:val="vi-VN" w:eastAsia="vi-VN"/>
        </w:rPr>
      </w:pPr>
      <w:r w:rsidRPr="004171B3">
        <w:rPr>
          <w:b/>
          <w:bCs/>
          <w:i/>
          <w:iCs/>
          <w:sz w:val="28"/>
          <w:szCs w:val="28"/>
          <w:lang w:val="vi-VN" w:eastAsia="vi-VN"/>
        </w:rPr>
        <w:t>Ghi chú</w:t>
      </w:r>
      <w:r w:rsidRPr="004171B3">
        <w:rPr>
          <w:b/>
          <w:bCs/>
          <w:i/>
          <w:iCs/>
          <w:sz w:val="28"/>
          <w:szCs w:val="28"/>
          <w:lang w:eastAsia="vi-VN"/>
        </w:rPr>
        <w:t>:</w:t>
      </w:r>
      <w:r w:rsidRPr="004171B3">
        <w:rPr>
          <w:sz w:val="28"/>
          <w:szCs w:val="28"/>
          <w:lang w:val="vi-VN" w:eastAsia="vi-VN"/>
        </w:rPr>
        <w:t xml:space="preserve"> </w:t>
      </w:r>
      <w:r w:rsidRPr="004171B3">
        <w:rPr>
          <w:i/>
          <w:iCs/>
          <w:sz w:val="28"/>
          <w:szCs w:val="28"/>
          <w:lang w:val="vi-VN" w:eastAsia="vi-VN"/>
        </w:rPr>
        <w:t>(1) Gửi Cục Thú y nếu cơ sở đề nghị cấp lại giấy chứng nhận GMP, giấy chứng nhận đủ Điều kiện sản xuất, nhập khẩu thuốc thú y; gửi cơ quan quản lý chuyên ngành thú y cấp tỉnh nếu cơ đề nghị cấp lại giấy chứng nhận đủ Điều kiện buôn bán thuốc thú y.</w:t>
      </w:r>
    </w:p>
    <w:p w:rsidR="000678F2" w:rsidRPr="004171B3" w:rsidRDefault="000678F2" w:rsidP="00C948A0">
      <w:pPr>
        <w:widowControl w:val="0"/>
        <w:jc w:val="both"/>
        <w:rPr>
          <w:sz w:val="28"/>
          <w:szCs w:val="28"/>
          <w:lang w:val="vi-VN" w:eastAsia="vi-VN"/>
        </w:rPr>
      </w:pPr>
    </w:p>
    <w:p w:rsidR="000678F2" w:rsidRDefault="000678F2" w:rsidP="00C948A0">
      <w:pPr>
        <w:tabs>
          <w:tab w:val="left" w:pos="2270"/>
        </w:tabs>
        <w:spacing w:line="264" w:lineRule="auto"/>
        <w:jc w:val="both"/>
        <w:rPr>
          <w:b/>
          <w:bCs/>
          <w:sz w:val="28"/>
          <w:szCs w:val="28"/>
        </w:rPr>
        <w:sectPr w:rsidR="000678F2" w:rsidSect="00B74A62">
          <w:headerReference w:type="default" r:id="rId40"/>
          <w:pgSz w:w="11900" w:h="16840"/>
          <w:pgMar w:top="1138" w:right="1138" w:bottom="1138" w:left="1699" w:header="454" w:footer="454" w:gutter="0"/>
          <w:cols w:space="720"/>
          <w:titlePg/>
          <w:docGrid w:linePitch="381"/>
        </w:sectPr>
      </w:pPr>
    </w:p>
    <w:p w:rsidR="000678F2" w:rsidRPr="004171B3" w:rsidRDefault="000678F2" w:rsidP="00C948A0">
      <w:pPr>
        <w:tabs>
          <w:tab w:val="left" w:pos="2270"/>
        </w:tabs>
        <w:spacing w:line="264" w:lineRule="auto"/>
        <w:jc w:val="both"/>
        <w:rPr>
          <w:b/>
          <w:bCs/>
          <w:sz w:val="28"/>
          <w:szCs w:val="28"/>
        </w:rPr>
      </w:pPr>
    </w:p>
    <w:p w:rsidR="000678F2" w:rsidRPr="004171B3" w:rsidRDefault="000678F2" w:rsidP="00C948A0">
      <w:pPr>
        <w:keepNext/>
        <w:keepLines/>
        <w:spacing w:before="120" w:after="120"/>
        <w:ind w:firstLine="720"/>
        <w:outlineLvl w:val="3"/>
        <w:rPr>
          <w:b/>
          <w:bCs/>
          <w:sz w:val="28"/>
          <w:szCs w:val="28"/>
        </w:rPr>
      </w:pPr>
      <w:r w:rsidRPr="004171B3">
        <w:rPr>
          <w:b/>
          <w:bCs/>
          <w:sz w:val="28"/>
          <w:szCs w:val="28"/>
        </w:rPr>
        <w:t>10. Cấp lại Giấy chứng nhận vùng an toàn dịch bệnh động vật (cấp tỉnh)</w:t>
      </w:r>
    </w:p>
    <w:p w:rsidR="000678F2" w:rsidRPr="004171B3" w:rsidRDefault="000678F2" w:rsidP="00C948A0">
      <w:pPr>
        <w:spacing w:before="120" w:after="120"/>
        <w:ind w:firstLine="720"/>
        <w:jc w:val="both"/>
        <w:rPr>
          <w:b/>
          <w:bCs/>
          <w:sz w:val="28"/>
          <w:szCs w:val="28"/>
          <w:lang w:eastAsia="en-US"/>
        </w:rPr>
      </w:pPr>
      <w:r w:rsidRPr="004171B3">
        <w:rPr>
          <w:b/>
          <w:bCs/>
          <w:sz w:val="28"/>
          <w:szCs w:val="28"/>
          <w:lang w:eastAsia="en-US"/>
        </w:rPr>
        <w:t>a) Trình tự thực hiện:</w:t>
      </w:r>
    </w:p>
    <w:p w:rsidR="000678F2" w:rsidRPr="004171B3" w:rsidRDefault="000678F2" w:rsidP="00C948A0">
      <w:pPr>
        <w:spacing w:before="120" w:after="120"/>
        <w:ind w:firstLine="720"/>
        <w:jc w:val="both"/>
        <w:rPr>
          <w:b/>
          <w:bCs/>
          <w:i/>
          <w:iCs/>
          <w:sz w:val="28"/>
          <w:szCs w:val="28"/>
          <w:lang w:eastAsia="en-US"/>
        </w:rPr>
      </w:pPr>
      <w:r w:rsidRPr="004171B3">
        <w:rPr>
          <w:b/>
          <w:bCs/>
          <w:i/>
          <w:iCs/>
          <w:sz w:val="28"/>
          <w:szCs w:val="28"/>
          <w:lang w:eastAsia="en-US"/>
        </w:rPr>
        <w:t>Bước 1: Gửi hồ sơ</w:t>
      </w:r>
    </w:p>
    <w:p w:rsidR="000678F2" w:rsidRPr="004171B3" w:rsidRDefault="000678F2" w:rsidP="00C948A0">
      <w:pPr>
        <w:spacing w:before="120" w:after="120"/>
        <w:ind w:firstLine="720"/>
        <w:jc w:val="both"/>
        <w:rPr>
          <w:sz w:val="28"/>
          <w:szCs w:val="28"/>
          <w:lang w:eastAsia="en-US"/>
        </w:rPr>
      </w:pPr>
      <w:r w:rsidRPr="004171B3">
        <w:rPr>
          <w:sz w:val="28"/>
          <w:szCs w:val="28"/>
          <w:lang w:val="vi-VN" w:eastAsia="en-US"/>
        </w:rPr>
        <w:t>Ủy ban nhân dân cấp xã</w:t>
      </w:r>
      <w:r w:rsidRPr="004171B3">
        <w:rPr>
          <w:sz w:val="28"/>
          <w:szCs w:val="28"/>
          <w:lang w:eastAsia="en-US"/>
        </w:rPr>
        <w:t xml:space="preserve"> nơi </w:t>
      </w:r>
      <w:r w:rsidRPr="004171B3">
        <w:rPr>
          <w:sz w:val="28"/>
          <w:szCs w:val="28"/>
          <w:lang w:val="vi-VN" w:eastAsia="en-US"/>
        </w:rPr>
        <w:t>đăng ký</w:t>
      </w:r>
      <w:r w:rsidRPr="004171B3">
        <w:rPr>
          <w:sz w:val="28"/>
          <w:szCs w:val="28"/>
          <w:lang w:eastAsia="en-US"/>
        </w:rPr>
        <w:t xml:space="preserve"> vùng an toàn dịch bệnh động vật (</w:t>
      </w:r>
      <w:r w:rsidRPr="004171B3">
        <w:rPr>
          <w:sz w:val="28"/>
          <w:szCs w:val="28"/>
          <w:lang w:val="vi-VN" w:eastAsia="en-US"/>
        </w:rPr>
        <w:t>sau đây gọi là Ủy ban nhân dân</w:t>
      </w:r>
      <w:r w:rsidRPr="004171B3">
        <w:rPr>
          <w:sz w:val="28"/>
          <w:szCs w:val="28"/>
          <w:lang w:eastAsia="en-US"/>
        </w:rPr>
        <w:t>)</w:t>
      </w:r>
      <w:r w:rsidRPr="004171B3">
        <w:rPr>
          <w:sz w:val="28"/>
          <w:szCs w:val="28"/>
          <w:lang w:val="vi-VN" w:eastAsia="en-US"/>
        </w:rPr>
        <w:t xml:space="preserve"> </w:t>
      </w:r>
      <w:r w:rsidRPr="004171B3">
        <w:rPr>
          <w:spacing w:val="-4"/>
          <w:sz w:val="28"/>
          <w:szCs w:val="28"/>
          <w:lang w:eastAsia="en-US"/>
        </w:rPr>
        <w:t>không thuộc phạm vi quy định tại khoản 1 Điều 3 Thông tư số 24/2022/TT-BNNPTNT</w:t>
      </w:r>
      <w:r w:rsidRPr="004171B3">
        <w:rPr>
          <w:sz w:val="28"/>
          <w:szCs w:val="28"/>
          <w:lang w:eastAsia="en-US"/>
        </w:rPr>
        <w:t xml:space="preserve"> đăng ký </w:t>
      </w:r>
      <w:r w:rsidRPr="004171B3">
        <w:rPr>
          <w:sz w:val="28"/>
          <w:szCs w:val="28"/>
          <w:lang w:val="vi-VN" w:eastAsia="en-US"/>
        </w:rPr>
        <w:t>cấp lại Giấy nhận an toàn dịch bệnh động vật</w:t>
      </w:r>
      <w:r w:rsidRPr="004171B3">
        <w:rPr>
          <w:sz w:val="28"/>
          <w:szCs w:val="28"/>
          <w:lang w:eastAsia="en-US"/>
        </w:rPr>
        <w:t xml:space="preserve"> gửi</w:t>
      </w:r>
      <w:r w:rsidRPr="004171B3">
        <w:rPr>
          <w:sz w:val="28"/>
          <w:szCs w:val="28"/>
          <w:lang w:val="vi-VN" w:eastAsia="en-US"/>
        </w:rPr>
        <w:t xml:space="preserve"> </w:t>
      </w:r>
      <w:r w:rsidRPr="004171B3">
        <w:rPr>
          <w:spacing w:val="-2"/>
          <w:sz w:val="28"/>
          <w:szCs w:val="28"/>
          <w:lang w:val="vi-VN" w:eastAsia="en-US"/>
        </w:rPr>
        <w:t xml:space="preserve">hồ sơ đến </w:t>
      </w:r>
      <w:r w:rsidRPr="004171B3">
        <w:rPr>
          <w:spacing w:val="-2"/>
          <w:sz w:val="28"/>
          <w:szCs w:val="28"/>
          <w:lang w:eastAsia="en-US"/>
        </w:rPr>
        <w:t>Cơ quan quản lý chuyên ngành chăn nuôi, thú y, thủy sản cấp tỉnh</w:t>
      </w:r>
      <w:r w:rsidRPr="004171B3">
        <w:rPr>
          <w:sz w:val="28"/>
          <w:szCs w:val="28"/>
          <w:lang w:eastAsia="en-US"/>
        </w:rPr>
        <w:t>. Đối với vùng đăng ký cấp lại Giấy chứng nhận do Giấy chứng nhận hết hiệu lực thì Ủy ban nhân dân gửi hồ sơ trong khoảng thời gian 03 tháng trước khi hết hiệu lực của Giấy chứng nhận.</w:t>
      </w:r>
    </w:p>
    <w:p w:rsidR="000678F2" w:rsidRPr="004171B3" w:rsidRDefault="000678F2" w:rsidP="00C948A0">
      <w:pPr>
        <w:spacing w:before="120" w:after="120"/>
        <w:ind w:firstLine="720"/>
        <w:jc w:val="both"/>
        <w:rPr>
          <w:sz w:val="28"/>
          <w:szCs w:val="28"/>
          <w:lang w:eastAsia="en-US"/>
        </w:rPr>
      </w:pPr>
      <w:r w:rsidRPr="004171B3">
        <w:rPr>
          <w:sz w:val="28"/>
          <w:szCs w:val="28"/>
          <w:lang w:eastAsia="en-US"/>
        </w:rPr>
        <w:t>Các vùng thuộc diện cấp lại gồm:</w:t>
      </w:r>
    </w:p>
    <w:p w:rsidR="000678F2" w:rsidRPr="004171B3" w:rsidRDefault="000678F2" w:rsidP="00C948A0">
      <w:pPr>
        <w:spacing w:before="120" w:after="120"/>
        <w:ind w:firstLine="720"/>
        <w:jc w:val="both"/>
        <w:rPr>
          <w:sz w:val="28"/>
          <w:szCs w:val="28"/>
          <w:lang w:val="vi-VN" w:eastAsia="en-US"/>
        </w:rPr>
      </w:pPr>
      <w:r w:rsidRPr="004171B3">
        <w:rPr>
          <w:sz w:val="28"/>
          <w:szCs w:val="28"/>
          <w:lang w:eastAsia="en-US"/>
        </w:rPr>
        <w:t>+ Vùng</w:t>
      </w:r>
      <w:r w:rsidRPr="004171B3">
        <w:rPr>
          <w:sz w:val="28"/>
          <w:szCs w:val="28"/>
          <w:lang w:val="vi-VN" w:eastAsia="en-US"/>
        </w:rPr>
        <w:t xml:space="preserve"> có Giấy chứng nhận hết hiệu lực theo quy định</w:t>
      </w:r>
      <w:r w:rsidRPr="004171B3">
        <w:rPr>
          <w:sz w:val="28"/>
          <w:szCs w:val="28"/>
          <w:lang w:eastAsia="en-US"/>
        </w:rPr>
        <w:t xml:space="preserve"> (sau 05 năm kể từ ngày cấp)</w:t>
      </w:r>
      <w:r w:rsidRPr="004171B3">
        <w:rPr>
          <w:sz w:val="28"/>
          <w:szCs w:val="28"/>
          <w:lang w:val="vi-VN" w:eastAsia="en-US"/>
        </w:rPr>
        <w:t>;</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 Vùng có Giấy chứng nhận vẫn còn hiệu lực nhưng bị hỏng, thất lạc hoặc có sự thay đổi, bổ sung thông tin trên Giấy chứng nhận;</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 Vùng không thực hiện các biện pháp duy trì điều kiện an toàn dịch bệnh theo quy định hoặc không thực hiện khắc phục sai lỗi theo kết quả kiểm tra của Cơ quan quản lý chuyên ngành chăn nuôi, thú y</w:t>
      </w:r>
      <w:r w:rsidRPr="004171B3">
        <w:rPr>
          <w:sz w:val="28"/>
          <w:szCs w:val="28"/>
          <w:lang w:eastAsia="en-US"/>
        </w:rPr>
        <w:t>, thủy sản</w:t>
      </w:r>
      <w:r w:rsidRPr="004171B3">
        <w:rPr>
          <w:sz w:val="28"/>
          <w:szCs w:val="28"/>
          <w:lang w:val="vi-VN" w:eastAsia="en-US"/>
        </w:rPr>
        <w:t xml:space="preserve"> hoặc cung cấp hồ sơ, dữ liệu không chính xác trong trường hợp áp dụng hình thức đánh giá trực tuyến (theo quy định tại điểm d và điểm đ khoản 2 Điều 31 Thông tư 24/2022/TT-BNNPTNT) đã thực hiện các biện pháp khắc phục sai lỗi và thực hiện các biện pháp duy trì điều kiện an toàn dịch bệnh;</w:t>
      </w:r>
    </w:p>
    <w:p w:rsidR="000678F2" w:rsidRPr="004171B3" w:rsidRDefault="000678F2" w:rsidP="00C948A0">
      <w:pPr>
        <w:spacing w:before="120" w:after="120"/>
        <w:ind w:firstLine="720"/>
        <w:jc w:val="both"/>
        <w:rPr>
          <w:spacing w:val="-4"/>
          <w:sz w:val="28"/>
          <w:szCs w:val="28"/>
          <w:lang w:val="vi-VN" w:eastAsia="en-US"/>
        </w:rPr>
      </w:pPr>
      <w:r w:rsidRPr="004171B3">
        <w:rPr>
          <w:spacing w:val="-4"/>
          <w:sz w:val="28"/>
          <w:szCs w:val="28"/>
          <w:lang w:val="vi-VN" w:eastAsia="en-US"/>
        </w:rPr>
        <w:t xml:space="preserve">+ Vùng xảy ra </w:t>
      </w:r>
      <w:r w:rsidRPr="004171B3">
        <w:rPr>
          <w:sz w:val="28"/>
          <w:szCs w:val="28"/>
          <w:lang w:val="vi-VN" w:eastAsia="en-US"/>
        </w:rPr>
        <w:t xml:space="preserve">bệnh hoặc phát hiện tác nhân gây bệnh đã được công nhận an toàn (theo </w:t>
      </w:r>
      <w:r w:rsidRPr="004171B3">
        <w:rPr>
          <w:spacing w:val="-4"/>
          <w:sz w:val="28"/>
          <w:szCs w:val="28"/>
          <w:lang w:val="vi-VN" w:eastAsia="en-US"/>
        </w:rPr>
        <w:t xml:space="preserve">quy định tại điểm c khoản 2 Điều 31 Thông tư </w:t>
      </w:r>
      <w:r w:rsidRPr="004171B3">
        <w:rPr>
          <w:sz w:val="28"/>
          <w:szCs w:val="28"/>
          <w:lang w:val="vi-VN" w:eastAsia="en-US"/>
        </w:rPr>
        <w:t>24/2022/TT-BNNPTNT)</w:t>
      </w:r>
      <w:r w:rsidRPr="004171B3">
        <w:rPr>
          <w:spacing w:val="-4"/>
          <w:sz w:val="28"/>
          <w:szCs w:val="28"/>
          <w:lang w:val="vi-VN" w:eastAsia="en-US"/>
        </w:rPr>
        <w:t>;</w:t>
      </w:r>
      <w:r w:rsidRPr="004171B3">
        <w:rPr>
          <w:sz w:val="28"/>
          <w:szCs w:val="28"/>
          <w:lang w:val="vi-VN" w:eastAsia="en-US"/>
        </w:rPr>
        <w:t xml:space="preserve"> đã xử lý dịch bệnh theo quy định và thực hiện giám sát dịch bệnh theo quy định tại Điều 6 Thông tư 24/2022/TT-BNNPTNT.</w:t>
      </w:r>
    </w:p>
    <w:p w:rsidR="000678F2" w:rsidRPr="004171B3" w:rsidRDefault="000678F2" w:rsidP="00C948A0">
      <w:pPr>
        <w:spacing w:before="120" w:after="120"/>
        <w:ind w:firstLine="720"/>
        <w:jc w:val="both"/>
        <w:rPr>
          <w:i/>
          <w:iCs/>
          <w:sz w:val="28"/>
          <w:szCs w:val="28"/>
          <w:lang w:val="vi-VN" w:eastAsia="en-US"/>
        </w:rPr>
      </w:pPr>
      <w:r w:rsidRPr="004171B3">
        <w:rPr>
          <w:b/>
          <w:bCs/>
          <w:i/>
          <w:iCs/>
          <w:sz w:val="28"/>
          <w:szCs w:val="28"/>
          <w:lang w:val="vi-VN" w:eastAsia="en-US"/>
        </w:rPr>
        <w:t>Bước 2:</w:t>
      </w:r>
      <w:r w:rsidRPr="004171B3">
        <w:rPr>
          <w:i/>
          <w:iCs/>
          <w:sz w:val="28"/>
          <w:szCs w:val="28"/>
          <w:lang w:val="vi-VN" w:eastAsia="en-US"/>
        </w:rPr>
        <w:t xml:space="preserve"> </w:t>
      </w:r>
      <w:r w:rsidRPr="004171B3">
        <w:rPr>
          <w:b/>
          <w:bCs/>
          <w:i/>
          <w:iCs/>
          <w:sz w:val="28"/>
          <w:szCs w:val="28"/>
          <w:lang w:val="vi-VN" w:eastAsia="en-US"/>
        </w:rPr>
        <w:t>Tiếp nhận, thẩm định hồ sơ và Cấp lại Giấy chứng nhận vùng an toàn dịch bệnh động vật</w:t>
      </w:r>
    </w:p>
    <w:p w:rsidR="000678F2" w:rsidRPr="004171B3" w:rsidRDefault="000678F2" w:rsidP="00C948A0">
      <w:pPr>
        <w:spacing w:before="120" w:after="120"/>
        <w:ind w:firstLine="720"/>
        <w:jc w:val="both"/>
        <w:rPr>
          <w:sz w:val="28"/>
          <w:szCs w:val="28"/>
          <w:lang w:val="vi-VN" w:eastAsia="en-US"/>
        </w:rPr>
      </w:pPr>
      <w:r w:rsidRPr="004171B3">
        <w:rPr>
          <w:sz w:val="28"/>
          <w:szCs w:val="28"/>
          <w:lang w:val="vi-VN" w:eastAsia="en-US"/>
        </w:rPr>
        <w:t xml:space="preserve">Trong thời hạn 05 ngày làm việc kể từ ngày nhận được hồ sơ, căn cứ kết quả đánh giá định kỳ hàng năm hoặc báo cáo khắc phục sai lỗi hoặc báo cáo xử lý dịch bệnh và kết quả giám sát dịch bệnh,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 xml:space="preserve"> thẩm định và cấp lại Giấy chứng nhận cho vùng. Trường hợp không cấp lại,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 xml:space="preserve"> trả lời bằng văn bản và nêu rõ lý do. </w:t>
      </w:r>
    </w:p>
    <w:p w:rsidR="000678F2" w:rsidRPr="004171B3" w:rsidRDefault="000678F2" w:rsidP="00C948A0">
      <w:pPr>
        <w:spacing w:before="120" w:after="120"/>
        <w:ind w:firstLine="720"/>
        <w:jc w:val="both"/>
        <w:rPr>
          <w:sz w:val="28"/>
          <w:szCs w:val="28"/>
          <w:lang w:val="vi-VN" w:eastAsia="en-US"/>
        </w:rPr>
      </w:pPr>
      <w:r w:rsidRPr="004171B3">
        <w:rPr>
          <w:b/>
          <w:bCs/>
          <w:sz w:val="28"/>
          <w:szCs w:val="28"/>
          <w:lang w:val="vi-VN" w:eastAsia="en-US"/>
        </w:rPr>
        <w:t>b) Cách thức thực hiện:</w:t>
      </w:r>
      <w:r w:rsidRPr="004171B3">
        <w:rPr>
          <w:sz w:val="28"/>
          <w:szCs w:val="28"/>
          <w:lang w:val="vi-VN" w:eastAsia="en-US"/>
        </w:rPr>
        <w:t xml:space="preserve"> Hồ sơ gửi </w:t>
      </w:r>
      <w:r w:rsidRPr="004171B3">
        <w:rPr>
          <w:spacing w:val="-2"/>
          <w:sz w:val="28"/>
          <w:szCs w:val="28"/>
          <w:lang w:val="vi-VN" w:eastAsia="en-US"/>
        </w:rPr>
        <w:t>trực tiếp hoặc qua dịch vụ công trực tuyến hoặc gửi qua dịch vụ bưu chính.</w:t>
      </w:r>
    </w:p>
    <w:p w:rsidR="000678F2" w:rsidRPr="004171B3" w:rsidRDefault="000678F2" w:rsidP="00C948A0">
      <w:pPr>
        <w:spacing w:before="120" w:after="120"/>
        <w:ind w:firstLine="720"/>
        <w:jc w:val="both"/>
        <w:rPr>
          <w:b/>
          <w:bCs/>
          <w:sz w:val="28"/>
          <w:szCs w:val="28"/>
          <w:lang w:val="vi-VN" w:eastAsia="en-US"/>
        </w:rPr>
      </w:pPr>
      <w:r w:rsidRPr="004171B3">
        <w:rPr>
          <w:b/>
          <w:bCs/>
          <w:sz w:val="28"/>
          <w:szCs w:val="28"/>
          <w:lang w:val="vi-VN" w:eastAsia="en-US"/>
        </w:rPr>
        <w:t>c) Thành phần, số lượng hồ sơ:</w:t>
      </w:r>
    </w:p>
    <w:p w:rsidR="000678F2" w:rsidRPr="004171B3" w:rsidRDefault="000678F2" w:rsidP="00C948A0">
      <w:pPr>
        <w:spacing w:before="120" w:after="120"/>
        <w:ind w:firstLine="720"/>
        <w:jc w:val="both"/>
        <w:rPr>
          <w:b/>
          <w:bCs/>
          <w:i/>
          <w:iCs/>
          <w:sz w:val="28"/>
          <w:szCs w:val="28"/>
          <w:lang w:val="vi-VN" w:eastAsia="en-US"/>
        </w:rPr>
      </w:pPr>
      <w:r w:rsidRPr="004171B3">
        <w:rPr>
          <w:b/>
          <w:bCs/>
          <w:i/>
          <w:iCs/>
          <w:sz w:val="28"/>
          <w:szCs w:val="28"/>
          <w:lang w:val="vi-VN" w:eastAsia="en-US"/>
        </w:rPr>
        <w:t>* Thành phần hồ sơ:</w:t>
      </w:r>
    </w:p>
    <w:p w:rsidR="000678F2" w:rsidRPr="004171B3" w:rsidRDefault="000678F2" w:rsidP="00C948A0">
      <w:pPr>
        <w:spacing w:before="120" w:after="120"/>
        <w:ind w:firstLine="720"/>
        <w:jc w:val="both"/>
        <w:rPr>
          <w:sz w:val="28"/>
          <w:szCs w:val="28"/>
          <w:lang w:val="vi-VN" w:eastAsia="en-US"/>
        </w:rPr>
      </w:pPr>
      <w:r w:rsidRPr="004171B3">
        <w:rPr>
          <w:spacing w:val="-3"/>
          <w:w w:val="101"/>
          <w:sz w:val="28"/>
          <w:szCs w:val="28"/>
          <w:lang w:val="vi-VN" w:eastAsia="en-US"/>
        </w:rPr>
        <w:t xml:space="preserve">- </w:t>
      </w:r>
      <w:r w:rsidRPr="004171B3">
        <w:rPr>
          <w:sz w:val="28"/>
          <w:szCs w:val="28"/>
          <w:lang w:val="vi-VN" w:eastAsia="en-US"/>
        </w:rPr>
        <w:t xml:space="preserve">Đối với vùng có Giấy chứng nhận hết hiệu lực hoặc vùng có Giấy chứng nhận vẫn còn hiệu lực nhưng bị hỏng, thất lạc hoặc có sự thay đổi, bổ sung thông tin về cơ sở trên Giấy chứng nhận: </w:t>
      </w:r>
      <w:r w:rsidRPr="004171B3">
        <w:rPr>
          <w:spacing w:val="-3"/>
          <w:w w:val="101"/>
          <w:sz w:val="28"/>
          <w:szCs w:val="28"/>
          <w:lang w:val="vi-VN" w:eastAsia="en-US"/>
        </w:rPr>
        <w:t xml:space="preserve">Văn bản đề nghị theo mẫu tại Phụ lục II ban hành kèm theo Thông tư </w:t>
      </w:r>
      <w:r w:rsidRPr="004171B3">
        <w:rPr>
          <w:sz w:val="28"/>
          <w:szCs w:val="28"/>
          <w:lang w:val="vi-VN" w:eastAsia="en-US"/>
        </w:rPr>
        <w:t>số 24/2022/TT-BNNPTNT.</w:t>
      </w:r>
    </w:p>
    <w:p w:rsidR="000678F2" w:rsidRPr="004171B3" w:rsidRDefault="000678F2" w:rsidP="00C948A0">
      <w:pPr>
        <w:spacing w:after="120"/>
        <w:ind w:firstLine="720"/>
        <w:jc w:val="both"/>
        <w:rPr>
          <w:sz w:val="28"/>
          <w:szCs w:val="28"/>
          <w:lang w:val="vi-VN" w:eastAsia="en-US"/>
        </w:rPr>
      </w:pPr>
      <w:r w:rsidRPr="004171B3">
        <w:rPr>
          <w:sz w:val="28"/>
          <w:szCs w:val="28"/>
          <w:lang w:val="vi-VN" w:eastAsia="en-US"/>
        </w:rPr>
        <w:t>- Đối với vùng đã thực hiện các biện pháp khắc phục sai lỗi và thực hiện các biện pháp duy trì điều kiện an toàn dịch bệnh:</w:t>
      </w:r>
    </w:p>
    <w:p w:rsidR="000678F2" w:rsidRPr="004171B3" w:rsidRDefault="000678F2" w:rsidP="00C948A0">
      <w:pPr>
        <w:spacing w:after="12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 xml:space="preserve">Văn bản đề nghị theo mẫu tại Phụ lục II ban hành kèm theo Thông tư </w:t>
      </w:r>
      <w:r w:rsidRPr="004171B3">
        <w:rPr>
          <w:sz w:val="28"/>
          <w:szCs w:val="28"/>
          <w:lang w:val="vi-VN" w:eastAsia="en-US"/>
        </w:rPr>
        <w:t>số 24/2022/TT-BNNPTNT;</w:t>
      </w:r>
    </w:p>
    <w:p w:rsidR="000678F2" w:rsidRPr="004171B3" w:rsidRDefault="000678F2" w:rsidP="00C948A0">
      <w:pPr>
        <w:widowControl w:val="0"/>
        <w:spacing w:after="12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 xml:space="preserve">Báo cáo khắc phục sai lỗi. </w:t>
      </w:r>
    </w:p>
    <w:p w:rsidR="000678F2" w:rsidRPr="004171B3" w:rsidRDefault="000678F2" w:rsidP="00C948A0">
      <w:pPr>
        <w:spacing w:after="120"/>
        <w:ind w:firstLine="720"/>
        <w:jc w:val="both"/>
        <w:rPr>
          <w:spacing w:val="-3"/>
          <w:w w:val="101"/>
          <w:sz w:val="28"/>
          <w:szCs w:val="28"/>
          <w:lang w:val="vi-VN" w:eastAsia="en-US"/>
        </w:rPr>
      </w:pPr>
      <w:r w:rsidRPr="004171B3">
        <w:rPr>
          <w:sz w:val="28"/>
          <w:szCs w:val="28"/>
          <w:lang w:val="vi-VN" w:eastAsia="en-US"/>
        </w:rPr>
        <w:t>- Đối với vùng đã xử lý dịch bệnh và thực hiện giám sát dịch bệnh theo quy định:</w:t>
      </w:r>
    </w:p>
    <w:p w:rsidR="000678F2" w:rsidRPr="004171B3" w:rsidRDefault="000678F2" w:rsidP="00C948A0">
      <w:pPr>
        <w:spacing w:after="120"/>
        <w:ind w:firstLine="720"/>
        <w:jc w:val="both"/>
        <w:rPr>
          <w:sz w:val="28"/>
          <w:szCs w:val="28"/>
          <w:lang w:val="vi-VN" w:eastAsia="en-US"/>
        </w:rPr>
      </w:pPr>
      <w:r w:rsidRPr="004171B3">
        <w:rPr>
          <w:spacing w:val="-3"/>
          <w:w w:val="101"/>
          <w:sz w:val="28"/>
          <w:szCs w:val="28"/>
          <w:lang w:val="vi-VN" w:eastAsia="en-US"/>
        </w:rPr>
        <w:t xml:space="preserve">+ Văn bản đề nghị theo mẫu tại Phụ lục II ban hành kèm theo Thông tư </w:t>
      </w:r>
      <w:r w:rsidRPr="004171B3">
        <w:rPr>
          <w:sz w:val="28"/>
          <w:szCs w:val="28"/>
          <w:lang w:val="vi-VN" w:eastAsia="en-US"/>
        </w:rPr>
        <w:t>số 24/2022/TT-BNNPTNT;</w:t>
      </w:r>
    </w:p>
    <w:p w:rsidR="000678F2" w:rsidRPr="004171B3" w:rsidRDefault="000678F2" w:rsidP="00C948A0">
      <w:pPr>
        <w:widowControl w:val="0"/>
        <w:spacing w:after="120"/>
        <w:ind w:firstLine="720"/>
        <w:jc w:val="both"/>
        <w:rPr>
          <w:sz w:val="28"/>
          <w:szCs w:val="28"/>
          <w:lang w:val="vi-VN" w:eastAsia="en-US"/>
        </w:rPr>
      </w:pPr>
      <w:r w:rsidRPr="004171B3">
        <w:rPr>
          <w:sz w:val="28"/>
          <w:szCs w:val="28"/>
          <w:lang w:val="vi-VN" w:eastAsia="en-US"/>
        </w:rPr>
        <w:t xml:space="preserve">+ </w:t>
      </w:r>
      <w:r w:rsidRPr="004171B3">
        <w:rPr>
          <w:spacing w:val="-3"/>
          <w:w w:val="101"/>
          <w:sz w:val="28"/>
          <w:szCs w:val="28"/>
          <w:lang w:val="vi-VN" w:eastAsia="en-US"/>
        </w:rPr>
        <w:t>Báo cáo xử lý dịch bệnh và kết quả giám sát dịch bệnh.</w:t>
      </w:r>
    </w:p>
    <w:p w:rsidR="000678F2" w:rsidRPr="004171B3" w:rsidRDefault="000678F2" w:rsidP="00C948A0">
      <w:pPr>
        <w:spacing w:after="120"/>
        <w:ind w:firstLine="720"/>
        <w:jc w:val="both"/>
        <w:rPr>
          <w:sz w:val="28"/>
          <w:szCs w:val="28"/>
          <w:lang w:val="vi-VN" w:eastAsia="en-US"/>
        </w:rPr>
      </w:pPr>
      <w:r w:rsidRPr="004171B3">
        <w:rPr>
          <w:b/>
          <w:bCs/>
          <w:i/>
          <w:iCs/>
          <w:sz w:val="28"/>
          <w:szCs w:val="28"/>
          <w:lang w:val="vi-VN" w:eastAsia="en-US"/>
        </w:rPr>
        <w:t>* Số lượng hồ sơ:</w:t>
      </w:r>
      <w:r w:rsidRPr="004171B3">
        <w:rPr>
          <w:sz w:val="28"/>
          <w:szCs w:val="28"/>
          <w:lang w:val="vi-VN" w:eastAsia="en-US"/>
        </w:rPr>
        <w:t xml:space="preserve"> 01 bộ.</w:t>
      </w:r>
    </w:p>
    <w:p w:rsidR="000678F2" w:rsidRPr="004171B3" w:rsidRDefault="000678F2" w:rsidP="00C948A0">
      <w:pPr>
        <w:spacing w:after="120"/>
        <w:ind w:firstLine="720"/>
        <w:jc w:val="both"/>
        <w:rPr>
          <w:sz w:val="28"/>
          <w:szCs w:val="28"/>
          <w:lang w:val="vi-VN" w:eastAsia="en-US"/>
        </w:rPr>
      </w:pPr>
      <w:r w:rsidRPr="004171B3">
        <w:rPr>
          <w:b/>
          <w:bCs/>
          <w:sz w:val="28"/>
          <w:szCs w:val="28"/>
          <w:lang w:val="vi-VN" w:eastAsia="en-US"/>
        </w:rPr>
        <w:t>d) Thời hạn giải quyết:</w:t>
      </w:r>
      <w:r w:rsidRPr="004171B3">
        <w:rPr>
          <w:sz w:val="28"/>
          <w:szCs w:val="28"/>
          <w:lang w:val="vi-VN" w:eastAsia="en-US"/>
        </w:rPr>
        <w:t xml:space="preserve"> 05 ngày làm việc kể từ khi nhận đủ hồ sơ.</w:t>
      </w:r>
    </w:p>
    <w:p w:rsidR="000678F2" w:rsidRPr="004171B3" w:rsidRDefault="000678F2" w:rsidP="00C948A0">
      <w:pPr>
        <w:spacing w:after="120"/>
        <w:ind w:firstLine="720"/>
        <w:jc w:val="both"/>
        <w:rPr>
          <w:sz w:val="28"/>
          <w:szCs w:val="28"/>
          <w:lang w:val="vi-VN" w:eastAsia="en-US"/>
        </w:rPr>
      </w:pPr>
      <w:r w:rsidRPr="004171B3">
        <w:rPr>
          <w:b/>
          <w:bCs/>
          <w:sz w:val="28"/>
          <w:szCs w:val="28"/>
          <w:lang w:val="vi-VN" w:eastAsia="en-US"/>
        </w:rPr>
        <w:t>đ) Đối tượng thực hiện thủ tục hành chính:</w:t>
      </w:r>
      <w:r w:rsidRPr="004171B3">
        <w:rPr>
          <w:sz w:val="28"/>
          <w:szCs w:val="28"/>
          <w:lang w:val="vi-VN" w:eastAsia="en-US"/>
        </w:rPr>
        <w:t xml:space="preserve"> Tổ chức. </w:t>
      </w:r>
    </w:p>
    <w:p w:rsidR="000678F2" w:rsidRPr="004171B3" w:rsidRDefault="000678F2" w:rsidP="00C948A0">
      <w:pPr>
        <w:spacing w:after="120"/>
        <w:ind w:firstLine="720"/>
        <w:jc w:val="both"/>
        <w:rPr>
          <w:sz w:val="28"/>
          <w:szCs w:val="28"/>
          <w:lang w:val="vi-VN" w:eastAsia="en-US"/>
        </w:rPr>
      </w:pPr>
      <w:r w:rsidRPr="004171B3">
        <w:rPr>
          <w:b/>
          <w:bCs/>
          <w:sz w:val="28"/>
          <w:szCs w:val="28"/>
          <w:lang w:val="vi-VN" w:eastAsia="en-US"/>
        </w:rPr>
        <w:t>e) Cơ quan thực hiện thủ tục hành chính:</w:t>
      </w:r>
      <w:r w:rsidRPr="004171B3">
        <w:rPr>
          <w:sz w:val="28"/>
          <w:szCs w:val="28"/>
          <w:lang w:val="vi-VN" w:eastAsia="en-US"/>
        </w:rPr>
        <w:t xml:space="preserve"> </w:t>
      </w:r>
      <w:r w:rsidRPr="004171B3">
        <w:rPr>
          <w:spacing w:val="-2"/>
          <w:sz w:val="28"/>
          <w:szCs w:val="28"/>
          <w:lang w:val="vi-VN" w:eastAsia="en-US"/>
        </w:rPr>
        <w:t>Cơ quan quản lý chuyên ngành chăn nuôi, thú y</w:t>
      </w:r>
      <w:r w:rsidRPr="004171B3">
        <w:rPr>
          <w:spacing w:val="-2"/>
          <w:sz w:val="28"/>
          <w:szCs w:val="28"/>
          <w:lang w:eastAsia="en-US"/>
        </w:rPr>
        <w:t>, thủy sản</w:t>
      </w:r>
      <w:r w:rsidRPr="004171B3">
        <w:rPr>
          <w:spacing w:val="-2"/>
          <w:sz w:val="28"/>
          <w:szCs w:val="28"/>
          <w:lang w:val="vi-VN" w:eastAsia="en-US"/>
        </w:rPr>
        <w:t xml:space="preserve"> cấp tỉnh</w:t>
      </w:r>
      <w:r w:rsidRPr="004171B3">
        <w:rPr>
          <w:sz w:val="28"/>
          <w:szCs w:val="28"/>
          <w:lang w:val="vi-VN" w:eastAsia="en-US"/>
        </w:rPr>
        <w:t>.</w:t>
      </w:r>
    </w:p>
    <w:p w:rsidR="000678F2" w:rsidRPr="004171B3" w:rsidRDefault="000678F2" w:rsidP="00C948A0">
      <w:pPr>
        <w:spacing w:after="120"/>
        <w:ind w:firstLine="720"/>
        <w:jc w:val="both"/>
        <w:rPr>
          <w:sz w:val="28"/>
          <w:szCs w:val="28"/>
          <w:lang w:val="vi-VN" w:eastAsia="en-US"/>
        </w:rPr>
      </w:pPr>
      <w:r w:rsidRPr="004171B3">
        <w:rPr>
          <w:b/>
          <w:bCs/>
          <w:sz w:val="28"/>
          <w:szCs w:val="28"/>
          <w:lang w:val="vi-VN" w:eastAsia="en-US"/>
        </w:rPr>
        <w:t>g) Kết quả thực hiện thủ tục hành chính:</w:t>
      </w:r>
      <w:r w:rsidRPr="004171B3">
        <w:rPr>
          <w:sz w:val="28"/>
          <w:szCs w:val="28"/>
          <w:lang w:val="vi-VN" w:eastAsia="en-US"/>
        </w:rPr>
        <w:t xml:space="preserve"> Giấy chứng nhận vùng an toàn dịch bệnh động vật theo mẫu tại mục 2 Phụ lục XII ban hành kèm theo Thông tư số 24/2022/TT-BNNPTNT.</w:t>
      </w:r>
    </w:p>
    <w:p w:rsidR="000678F2" w:rsidRPr="004171B3" w:rsidRDefault="000678F2" w:rsidP="00C948A0">
      <w:pPr>
        <w:spacing w:after="120"/>
        <w:ind w:firstLine="720"/>
        <w:jc w:val="both"/>
        <w:rPr>
          <w:b/>
          <w:bCs/>
          <w:spacing w:val="-6"/>
          <w:sz w:val="28"/>
          <w:szCs w:val="28"/>
          <w:lang w:val="vi-VN" w:eastAsia="en-US"/>
        </w:rPr>
      </w:pPr>
      <w:r w:rsidRPr="004171B3">
        <w:rPr>
          <w:b/>
          <w:bCs/>
          <w:sz w:val="28"/>
          <w:szCs w:val="28"/>
          <w:lang w:val="vi-VN" w:eastAsia="en-US"/>
        </w:rPr>
        <w:t xml:space="preserve">h) </w:t>
      </w:r>
      <w:r w:rsidRPr="004171B3">
        <w:rPr>
          <w:b/>
          <w:bCs/>
          <w:spacing w:val="-6"/>
          <w:sz w:val="28"/>
          <w:szCs w:val="28"/>
          <w:lang w:val="vi-VN" w:eastAsia="en-US"/>
        </w:rPr>
        <w:t>Phí, lệ phí:</w:t>
      </w:r>
    </w:p>
    <w:p w:rsidR="000678F2" w:rsidRPr="004171B3" w:rsidRDefault="000678F2" w:rsidP="00C948A0">
      <w:pPr>
        <w:spacing w:after="120"/>
        <w:ind w:firstLine="720"/>
        <w:jc w:val="both"/>
        <w:rPr>
          <w:sz w:val="28"/>
          <w:szCs w:val="28"/>
          <w:lang w:val="vi-VN" w:eastAsia="en-US"/>
        </w:rPr>
      </w:pPr>
      <w:r w:rsidRPr="004171B3">
        <w:rPr>
          <w:spacing w:val="-6"/>
          <w:sz w:val="28"/>
          <w:szCs w:val="28"/>
          <w:lang w:val="vi-VN" w:eastAsia="en-US"/>
        </w:rPr>
        <w:t xml:space="preserve">Phí thẩm định đối với vùng an toàn dịch bệnh động vật: 3.500.000 đồng/lần (căn cứ khoản 1 Mục II Biểu phí, lệ phí trong công tác thú y </w:t>
      </w:r>
      <w:r w:rsidRPr="004171B3">
        <w:rPr>
          <w:sz w:val="28"/>
          <w:szCs w:val="28"/>
          <w:lang w:val="vi-VN" w:eastAsia="en-US"/>
        </w:rPr>
        <w:t>Thông tư số 101/2020/TT-BTC ngày 23/11/2020 của Bộ trưởng Bộ Tài chính quy định về mức thu, chế độ thu, nộp, quản lý phí, lệ phí trong công tác thú y).</w:t>
      </w:r>
    </w:p>
    <w:p w:rsidR="000678F2" w:rsidRPr="004171B3" w:rsidRDefault="000678F2" w:rsidP="00C948A0">
      <w:pPr>
        <w:spacing w:after="120"/>
        <w:ind w:firstLine="720"/>
        <w:jc w:val="both"/>
        <w:rPr>
          <w:b/>
          <w:bCs/>
          <w:sz w:val="28"/>
          <w:szCs w:val="28"/>
          <w:lang w:val="vi-VN" w:eastAsia="en-US"/>
        </w:rPr>
      </w:pPr>
      <w:r w:rsidRPr="004171B3">
        <w:rPr>
          <w:b/>
          <w:bCs/>
          <w:sz w:val="28"/>
          <w:szCs w:val="28"/>
          <w:lang w:val="vi-VN" w:eastAsia="en-US"/>
        </w:rPr>
        <w:t xml:space="preserve">i) Mẫu đơn, mẫu tờ khai hành chính: </w:t>
      </w:r>
    </w:p>
    <w:p w:rsidR="000678F2" w:rsidRPr="004171B3" w:rsidRDefault="000678F2" w:rsidP="00C948A0">
      <w:pPr>
        <w:widowControl w:val="0"/>
        <w:spacing w:after="120"/>
        <w:ind w:firstLine="720"/>
        <w:jc w:val="both"/>
        <w:rPr>
          <w:sz w:val="28"/>
          <w:szCs w:val="28"/>
          <w:lang w:val="vi-VN" w:eastAsia="en-US"/>
        </w:rPr>
      </w:pPr>
      <w:r w:rsidRPr="004171B3">
        <w:rPr>
          <w:sz w:val="28"/>
          <w:szCs w:val="28"/>
          <w:lang w:val="vi-VN" w:eastAsia="en-US"/>
        </w:rPr>
        <w:t>Văn bản đăng đăng ký công nhận vùng an toàn dịch bệnh động vật theo mẫu phụ lục II ban hành kèm theo Thông tư số 24/2022/TT-BNNPTNT.</w:t>
      </w:r>
    </w:p>
    <w:p w:rsidR="000678F2" w:rsidRPr="004171B3" w:rsidRDefault="000678F2" w:rsidP="00C948A0">
      <w:pPr>
        <w:spacing w:after="120"/>
        <w:ind w:firstLine="720"/>
        <w:jc w:val="both"/>
        <w:rPr>
          <w:spacing w:val="-6"/>
          <w:sz w:val="28"/>
          <w:szCs w:val="28"/>
          <w:lang w:val="vi-VN" w:eastAsia="en-US"/>
        </w:rPr>
      </w:pPr>
      <w:r w:rsidRPr="004171B3">
        <w:rPr>
          <w:b/>
          <w:bCs/>
          <w:sz w:val="28"/>
          <w:szCs w:val="28"/>
          <w:lang w:val="vi-VN" w:eastAsia="en-US"/>
        </w:rPr>
        <w:t>k) Y</w:t>
      </w:r>
      <w:r w:rsidRPr="004171B3">
        <w:rPr>
          <w:b/>
          <w:bCs/>
          <w:spacing w:val="-6"/>
          <w:sz w:val="28"/>
          <w:szCs w:val="28"/>
          <w:lang w:val="vi-VN" w:eastAsia="en-US"/>
        </w:rPr>
        <w:t>êu cầu, điều kiện:</w:t>
      </w:r>
      <w:r w:rsidRPr="004171B3">
        <w:rPr>
          <w:spacing w:val="-6"/>
          <w:sz w:val="28"/>
          <w:szCs w:val="28"/>
          <w:lang w:val="vi-VN" w:eastAsia="en-US"/>
        </w:rPr>
        <w:t xml:space="preserve"> Không quy định.</w:t>
      </w:r>
    </w:p>
    <w:p w:rsidR="000678F2" w:rsidRPr="004171B3" w:rsidRDefault="000678F2" w:rsidP="00C948A0">
      <w:pPr>
        <w:spacing w:after="120"/>
        <w:ind w:firstLine="720"/>
        <w:jc w:val="both"/>
        <w:rPr>
          <w:b/>
          <w:bCs/>
          <w:sz w:val="28"/>
          <w:szCs w:val="28"/>
          <w:lang w:val="vi-VN" w:eastAsia="en-US"/>
        </w:rPr>
      </w:pPr>
      <w:r w:rsidRPr="004171B3">
        <w:rPr>
          <w:b/>
          <w:bCs/>
          <w:sz w:val="28"/>
          <w:szCs w:val="28"/>
          <w:lang w:val="vi-VN" w:eastAsia="en-US"/>
        </w:rPr>
        <w:t xml:space="preserve">l) Căn cứ pháp lý: </w:t>
      </w:r>
    </w:p>
    <w:p w:rsidR="000678F2" w:rsidRPr="004171B3" w:rsidRDefault="000678F2" w:rsidP="00C948A0">
      <w:pPr>
        <w:tabs>
          <w:tab w:val="left" w:pos="1414"/>
        </w:tabs>
        <w:spacing w:after="120"/>
        <w:ind w:firstLine="720"/>
        <w:jc w:val="both"/>
        <w:rPr>
          <w:sz w:val="28"/>
          <w:szCs w:val="28"/>
          <w:lang w:val="vi-VN" w:eastAsia="en-US"/>
        </w:rPr>
      </w:pPr>
      <w:r w:rsidRPr="004171B3">
        <w:rPr>
          <w:sz w:val="28"/>
          <w:szCs w:val="28"/>
          <w:lang w:val="vi-VN" w:eastAsia="en-US"/>
        </w:rPr>
        <w:t xml:space="preserve">- Luật số 79/2015/QH13 ngày 19/6/2015 của Quốc hội; </w:t>
      </w:r>
    </w:p>
    <w:p w:rsidR="000678F2" w:rsidRPr="004171B3" w:rsidRDefault="000678F2" w:rsidP="00C948A0">
      <w:pPr>
        <w:spacing w:after="120"/>
        <w:ind w:firstLine="720"/>
        <w:jc w:val="both"/>
        <w:rPr>
          <w:sz w:val="28"/>
          <w:szCs w:val="28"/>
          <w:lang w:val="vi-VN" w:eastAsia="en-US"/>
        </w:rPr>
      </w:pPr>
      <w:r w:rsidRPr="004171B3">
        <w:rPr>
          <w:spacing w:val="-6"/>
          <w:sz w:val="28"/>
          <w:szCs w:val="28"/>
          <w:lang w:val="vi-VN" w:eastAsia="en-US"/>
        </w:rPr>
        <w:t xml:space="preserve">- </w:t>
      </w:r>
      <w:r w:rsidRPr="004171B3">
        <w:rPr>
          <w:spacing w:val="-2"/>
          <w:sz w:val="28"/>
          <w:szCs w:val="28"/>
          <w:lang w:val="vi-VN" w:eastAsia="en-US"/>
        </w:rPr>
        <w:t xml:space="preserve">Thông tư số </w:t>
      </w:r>
      <w:r w:rsidRPr="004171B3">
        <w:rPr>
          <w:sz w:val="28"/>
          <w:szCs w:val="28"/>
          <w:lang w:val="vi-VN" w:eastAsia="en-US"/>
        </w:rPr>
        <w:t xml:space="preserve">24/2022/TT-BNNPTNT ngày 30/12/2022 của Bộ trưởng Bộ Nông nghiệp và Phát triển nông thôn </w:t>
      </w:r>
      <w:r w:rsidRPr="004171B3">
        <w:rPr>
          <w:spacing w:val="-2"/>
          <w:sz w:val="28"/>
          <w:szCs w:val="28"/>
          <w:lang w:val="vi-VN" w:eastAsia="en-US"/>
        </w:rPr>
        <w:t>quy định về cơ sở, vùng an toàn dịch bệnh động vật.</w:t>
      </w:r>
    </w:p>
    <w:p w:rsidR="000678F2" w:rsidRPr="004171B3" w:rsidRDefault="000678F2" w:rsidP="00C948A0">
      <w:pPr>
        <w:spacing w:after="120"/>
        <w:ind w:firstLine="720"/>
        <w:jc w:val="both"/>
        <w:rPr>
          <w:sz w:val="28"/>
          <w:szCs w:val="28"/>
          <w:lang w:val="vi-VN" w:eastAsia="en-US"/>
        </w:rPr>
      </w:pPr>
      <w:r w:rsidRPr="004171B3">
        <w:rPr>
          <w:sz w:val="28"/>
          <w:szCs w:val="28"/>
          <w:lang w:val="vi-VN" w:eastAsia="en-US"/>
        </w:rPr>
        <w:t>- Thông tư số 101/2020/TT-BTC ngày 23/11/2020 của Bộ trưởng Bộ Tài chính quy định về mức thu, chế độ thu, nộp, quản lý phí, lệ phí trong công tác thú y.</w:t>
      </w:r>
    </w:p>
    <w:p w:rsidR="000678F2" w:rsidRPr="004171B3" w:rsidRDefault="000678F2" w:rsidP="00C948A0">
      <w:pPr>
        <w:spacing w:after="120"/>
        <w:ind w:firstLine="720"/>
        <w:jc w:val="both"/>
        <w:rPr>
          <w:b/>
          <w:bCs/>
          <w:sz w:val="28"/>
          <w:szCs w:val="28"/>
          <w:lang w:val="vi-VN" w:eastAsia="en-US"/>
        </w:rPr>
        <w:sectPr w:rsidR="000678F2" w:rsidRPr="004171B3" w:rsidSect="00B74A62">
          <w:pgSz w:w="11900" w:h="16840"/>
          <w:pgMar w:top="1138" w:right="1138" w:bottom="1138" w:left="1699" w:header="454" w:footer="454" w:gutter="0"/>
          <w:cols w:space="720"/>
          <w:titlePg/>
          <w:docGrid w:linePitch="381"/>
        </w:sectPr>
      </w:pPr>
    </w:p>
    <w:p w:rsidR="000678F2" w:rsidRPr="004171B3" w:rsidRDefault="000678F2" w:rsidP="00C948A0">
      <w:pPr>
        <w:spacing w:before="120" w:after="120"/>
        <w:ind w:left="720"/>
        <w:jc w:val="center"/>
        <w:rPr>
          <w:b/>
          <w:bCs/>
          <w:sz w:val="28"/>
          <w:szCs w:val="28"/>
          <w:lang w:val="vi-VN" w:eastAsia="en-US"/>
        </w:rPr>
      </w:pPr>
      <w:r w:rsidRPr="004171B3">
        <w:rPr>
          <w:b/>
          <w:bCs/>
          <w:sz w:val="28"/>
          <w:szCs w:val="28"/>
          <w:lang w:val="vi-VN" w:eastAsia="en-US"/>
        </w:rPr>
        <w:t>Phụ lục II</w:t>
      </w:r>
    </w:p>
    <w:p w:rsidR="000678F2" w:rsidRPr="004171B3" w:rsidRDefault="000678F2" w:rsidP="00C948A0">
      <w:pPr>
        <w:ind w:left="720"/>
        <w:jc w:val="center"/>
        <w:rPr>
          <w:b/>
          <w:bCs/>
          <w:sz w:val="28"/>
          <w:szCs w:val="28"/>
          <w:lang w:val="vi-VN" w:eastAsia="en-US"/>
        </w:rPr>
      </w:pPr>
      <w:r w:rsidRPr="004171B3">
        <w:rPr>
          <w:b/>
          <w:bCs/>
          <w:sz w:val="28"/>
          <w:szCs w:val="28"/>
          <w:lang w:val="vi-VN" w:eastAsia="en-US"/>
        </w:rPr>
        <w:t xml:space="preserve">MẪU VĂN BẢN ĐĂNG KÝ </w:t>
      </w:r>
    </w:p>
    <w:p w:rsidR="000678F2" w:rsidRPr="004171B3" w:rsidRDefault="000678F2" w:rsidP="00C948A0">
      <w:pPr>
        <w:ind w:left="720"/>
        <w:jc w:val="center"/>
        <w:rPr>
          <w:b/>
          <w:bCs/>
          <w:sz w:val="28"/>
          <w:szCs w:val="28"/>
          <w:lang w:val="vi-VN" w:eastAsia="en-US"/>
        </w:rPr>
      </w:pPr>
      <w:r w:rsidRPr="004171B3">
        <w:rPr>
          <w:b/>
          <w:bCs/>
          <w:sz w:val="28"/>
          <w:szCs w:val="28"/>
          <w:lang w:val="vi-VN" w:eastAsia="en-US"/>
        </w:rPr>
        <w:t>CÔNG NHẬN VÙNG AN TOÀN DỊCH BỆNH ĐỘNG VẬT</w:t>
      </w:r>
    </w:p>
    <w:p w:rsidR="000678F2" w:rsidRPr="004171B3" w:rsidRDefault="000678F2" w:rsidP="00C948A0">
      <w:pPr>
        <w:ind w:left="720"/>
        <w:jc w:val="center"/>
        <w:rPr>
          <w:b/>
          <w:bCs/>
          <w:sz w:val="28"/>
          <w:szCs w:val="28"/>
          <w:lang w:val="vi-VN" w:eastAsia="en-US"/>
        </w:rPr>
      </w:pPr>
      <w:r w:rsidRPr="004171B3">
        <w:rPr>
          <w:i/>
          <w:iCs/>
          <w:sz w:val="26"/>
          <w:szCs w:val="26"/>
          <w:lang w:val="vi-VN" w:eastAsia="en-US"/>
        </w:rPr>
        <w:t>(Ban hành kèm theo Thông tư số 24/2022/TT-BNNPTNT ngày 30 tháng 12 năm 2022 của Bộ trưởng Bộ Nông nghiệp và Phát triển nông thôn)</w:t>
      </w:r>
    </w:p>
    <w:p w:rsidR="000678F2" w:rsidRPr="004171B3" w:rsidRDefault="00A105E7" w:rsidP="00C948A0">
      <w:pPr>
        <w:spacing w:before="120"/>
        <w:ind w:firstLine="720"/>
        <w:jc w:val="center"/>
        <w:rPr>
          <w:sz w:val="28"/>
          <w:szCs w:val="28"/>
          <w:lang w:val="vi-VN" w:eastAsia="en-US"/>
        </w:rPr>
      </w:pPr>
      <w:r>
        <w:rPr>
          <w:noProof/>
          <w:lang w:eastAsia="en-US"/>
        </w:rPr>
        <mc:AlternateContent>
          <mc:Choice Requires="wps">
            <w:drawing>
              <wp:anchor distT="4294967292" distB="4294967292" distL="114300" distR="114300" simplePos="0" relativeHeight="251777536" behindDoc="0" locked="0" layoutInCell="1" allowOverlap="1">
                <wp:simplePos x="0" y="0"/>
                <wp:positionH relativeFrom="column">
                  <wp:posOffset>2149475</wp:posOffset>
                </wp:positionH>
                <wp:positionV relativeFrom="paragraph">
                  <wp:posOffset>31115</wp:posOffset>
                </wp:positionV>
                <wp:extent cx="1955800" cy="0"/>
                <wp:effectExtent l="6350" t="12065" r="9525" b="6985"/>
                <wp:wrapNone/>
                <wp:docPr id="27" name="Straight Connector 1806646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42057F" id="Straight Connector 1806646140" o:spid="_x0000_s1026" style="position:absolute;z-index:2517775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9.25pt,2.45pt" to="323.2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bCoJgIAAEA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"/>
            </w:pict>
          </mc:Fallback>
        </mc:AlternateContent>
      </w:r>
    </w:p>
    <w:tbl>
      <w:tblPr>
        <w:tblW w:w="5394" w:type="pct"/>
        <w:tblInd w:w="2" w:type="dxa"/>
        <w:tblLook w:val="00A0" w:firstRow="1" w:lastRow="0" w:firstColumn="1" w:lastColumn="0" w:noHBand="0" w:noVBand="0"/>
      </w:tblPr>
      <w:tblGrid>
        <w:gridCol w:w="3367"/>
        <w:gridCol w:w="6643"/>
      </w:tblGrid>
      <w:tr w:rsidR="000678F2" w:rsidRPr="004171B3">
        <w:trPr>
          <w:trHeight w:val="1038"/>
        </w:trPr>
        <w:tc>
          <w:tcPr>
            <w:tcW w:w="1682" w:type="pct"/>
          </w:tcPr>
          <w:p w:rsidR="000678F2" w:rsidRPr="004171B3" w:rsidRDefault="000678F2" w:rsidP="00C948A0">
            <w:pPr>
              <w:spacing w:before="120"/>
              <w:jc w:val="center"/>
              <w:rPr>
                <w:b/>
                <w:bCs/>
                <w:spacing w:val="-6"/>
                <w:sz w:val="26"/>
                <w:szCs w:val="26"/>
                <w:lang w:eastAsia="en-US"/>
              </w:rPr>
            </w:pPr>
            <w:r w:rsidRPr="004171B3">
              <w:rPr>
                <w:b/>
                <w:bCs/>
                <w:spacing w:val="-6"/>
                <w:sz w:val="26"/>
                <w:szCs w:val="26"/>
                <w:lang w:eastAsia="en-US"/>
              </w:rPr>
              <w:t>ỦY BAN NHÂN  DÂN…….</w:t>
            </w:r>
          </w:p>
          <w:p w:rsidR="000678F2" w:rsidRPr="004171B3" w:rsidRDefault="00A105E7" w:rsidP="00C948A0">
            <w:pPr>
              <w:spacing w:before="120" w:after="120"/>
              <w:ind w:left="720"/>
              <w:jc w:val="center"/>
              <w:rPr>
                <w:sz w:val="16"/>
                <w:szCs w:val="16"/>
                <w:lang w:val="vi-VN" w:eastAsia="en-US"/>
              </w:rPr>
            </w:pPr>
            <w:r>
              <w:rPr>
                <w:noProof/>
                <w:lang w:eastAsia="en-US"/>
              </w:rPr>
              <mc:AlternateContent>
                <mc:Choice Requires="wps">
                  <w:drawing>
                    <wp:anchor distT="4294967293" distB="4294967293" distL="114300" distR="114300" simplePos="0" relativeHeight="251778560" behindDoc="0" locked="0" layoutInCell="1" allowOverlap="1">
                      <wp:simplePos x="0" y="0"/>
                      <wp:positionH relativeFrom="column">
                        <wp:posOffset>422275</wp:posOffset>
                      </wp:positionH>
                      <wp:positionV relativeFrom="paragraph">
                        <wp:posOffset>64135</wp:posOffset>
                      </wp:positionV>
                      <wp:extent cx="756285" cy="0"/>
                      <wp:effectExtent l="12700" t="6985" r="12065" b="12065"/>
                      <wp:wrapNone/>
                      <wp:docPr id="26" name="Straight Connector 88334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2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C614DE" id="Straight Connector 88334104" o:spid="_x0000_s1026" style="position:absolute;z-index:2517785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3.25pt,5.05pt" to="92.8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"/>
                  </w:pict>
                </mc:Fallback>
              </mc:AlternateContent>
            </w:r>
          </w:p>
        </w:tc>
        <w:tc>
          <w:tcPr>
            <w:tcW w:w="3318" w:type="pct"/>
          </w:tcPr>
          <w:p w:rsidR="000678F2" w:rsidRPr="004171B3" w:rsidRDefault="000678F2" w:rsidP="00C948A0">
            <w:pPr>
              <w:ind w:firstLine="720"/>
              <w:jc w:val="center"/>
              <w:rPr>
                <w:b/>
                <w:bCs/>
                <w:spacing w:val="-6"/>
                <w:sz w:val="26"/>
                <w:szCs w:val="26"/>
                <w:lang w:val="vi-VN" w:eastAsia="en-US"/>
              </w:rPr>
            </w:pPr>
            <w:r w:rsidRPr="004171B3">
              <w:rPr>
                <w:b/>
                <w:bCs/>
                <w:spacing w:val="-6"/>
                <w:sz w:val="26"/>
                <w:szCs w:val="26"/>
                <w:lang w:val="vi-VN" w:eastAsia="en-US"/>
              </w:rPr>
              <w:t>CỘNG HÒA XÃ HỘI CHỦ NGHĨA VIỆT NAM</w:t>
            </w:r>
          </w:p>
          <w:p w:rsidR="000678F2" w:rsidRPr="004171B3" w:rsidRDefault="00A105E7" w:rsidP="00C948A0">
            <w:pPr>
              <w:tabs>
                <w:tab w:val="center" w:pos="7371"/>
              </w:tabs>
              <w:ind w:hanging="103"/>
              <w:jc w:val="center"/>
              <w:outlineLvl w:val="4"/>
              <w:rPr>
                <w:sz w:val="26"/>
                <w:szCs w:val="26"/>
                <w:lang w:val="vi-VN" w:eastAsia="en-US"/>
              </w:rPr>
            </w:pPr>
            <w:r>
              <w:rPr>
                <w:noProof/>
                <w:lang w:eastAsia="en-US"/>
              </w:rPr>
              <mc:AlternateContent>
                <mc:Choice Requires="wps">
                  <w:drawing>
                    <wp:anchor distT="4294967292" distB="4294967292" distL="114300" distR="114300" simplePos="0" relativeHeight="251779584" behindDoc="0" locked="0" layoutInCell="1" allowOverlap="1">
                      <wp:simplePos x="0" y="0"/>
                      <wp:positionH relativeFrom="column">
                        <wp:posOffset>901065</wp:posOffset>
                      </wp:positionH>
                      <wp:positionV relativeFrom="paragraph">
                        <wp:posOffset>254635</wp:posOffset>
                      </wp:positionV>
                      <wp:extent cx="2087880" cy="0"/>
                      <wp:effectExtent l="5715" t="6985" r="11430" b="12065"/>
                      <wp:wrapNone/>
                      <wp:docPr id="25" name="Straight Connector 1429507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E89DE3" id="Straight Connector 1429507800" o:spid="_x0000_s1026" style="position:absolute;z-index:2517795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70.95pt,20.05pt" to="235.3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"/>
                  </w:pict>
                </mc:Fallback>
              </mc:AlternateContent>
            </w:r>
            <w:r w:rsidR="000678F2" w:rsidRPr="004171B3">
              <w:rPr>
                <w:b/>
                <w:bCs/>
                <w:sz w:val="28"/>
                <w:szCs w:val="28"/>
                <w:lang w:val="vi-VN" w:eastAsia="en-US"/>
              </w:rPr>
              <w:t>Độc lập - Tự do - Hạnh phúc</w:t>
            </w:r>
          </w:p>
        </w:tc>
      </w:tr>
      <w:tr w:rsidR="000678F2" w:rsidRPr="004171B3">
        <w:trPr>
          <w:trHeight w:val="64"/>
        </w:trPr>
        <w:tc>
          <w:tcPr>
            <w:tcW w:w="1682" w:type="pct"/>
            <w:vAlign w:val="center"/>
          </w:tcPr>
          <w:p w:rsidR="000678F2" w:rsidRPr="004171B3" w:rsidRDefault="000678F2" w:rsidP="00C948A0">
            <w:pPr>
              <w:spacing w:before="120" w:after="120"/>
              <w:ind w:firstLine="720"/>
              <w:jc w:val="center"/>
              <w:rPr>
                <w:spacing w:val="-6"/>
                <w:sz w:val="26"/>
                <w:szCs w:val="26"/>
                <w:lang w:val="vi-VN" w:eastAsia="en-US"/>
              </w:rPr>
            </w:pPr>
            <w:r w:rsidRPr="004171B3">
              <w:rPr>
                <w:sz w:val="26"/>
                <w:szCs w:val="26"/>
                <w:lang w:val="vi-VN" w:eastAsia="en-US"/>
              </w:rPr>
              <w:t>Số: .........................</w:t>
            </w:r>
          </w:p>
        </w:tc>
        <w:tc>
          <w:tcPr>
            <w:tcW w:w="3318" w:type="pct"/>
            <w:vAlign w:val="center"/>
          </w:tcPr>
          <w:p w:rsidR="000678F2" w:rsidRPr="004171B3" w:rsidRDefault="000678F2" w:rsidP="00C948A0">
            <w:pPr>
              <w:spacing w:before="120" w:after="120"/>
              <w:ind w:firstLine="720"/>
              <w:jc w:val="center"/>
              <w:rPr>
                <w:i/>
                <w:iCs/>
                <w:spacing w:val="-6"/>
                <w:sz w:val="26"/>
                <w:szCs w:val="26"/>
                <w:lang w:val="vi-VN" w:eastAsia="en-US"/>
              </w:rPr>
            </w:pPr>
            <w:r w:rsidRPr="004171B3">
              <w:rPr>
                <w:i/>
                <w:iCs/>
                <w:sz w:val="26"/>
                <w:szCs w:val="26"/>
                <w:lang w:val="vi-VN" w:eastAsia="en-US"/>
              </w:rPr>
              <w:t>………., ngày  … tháng  … năm  .....</w:t>
            </w:r>
          </w:p>
        </w:tc>
      </w:tr>
      <w:tr w:rsidR="000678F2" w:rsidRPr="004171B3">
        <w:trPr>
          <w:trHeight w:val="64"/>
        </w:trPr>
        <w:tc>
          <w:tcPr>
            <w:tcW w:w="1682" w:type="pct"/>
            <w:vAlign w:val="center"/>
          </w:tcPr>
          <w:p w:rsidR="000678F2" w:rsidRPr="004171B3" w:rsidRDefault="000678F2" w:rsidP="00C948A0">
            <w:pPr>
              <w:spacing w:before="120"/>
              <w:jc w:val="center"/>
              <w:rPr>
                <w:sz w:val="26"/>
                <w:szCs w:val="26"/>
                <w:lang w:eastAsia="en-US"/>
              </w:rPr>
            </w:pPr>
            <w:r w:rsidRPr="004171B3">
              <w:rPr>
                <w:spacing w:val="-6"/>
                <w:lang w:val="vi-VN" w:eastAsia="en-US"/>
              </w:rPr>
              <w:t xml:space="preserve">V/v </w:t>
            </w:r>
            <w:r w:rsidRPr="004171B3">
              <w:rPr>
                <w:lang w:val="vi-VN" w:eastAsia="en-US"/>
              </w:rPr>
              <w:t>đă</w:t>
            </w:r>
            <w:r w:rsidRPr="004171B3">
              <w:rPr>
                <w:w w:val="101"/>
                <w:lang w:val="vi-VN" w:eastAsia="en-US"/>
              </w:rPr>
              <w:t>ng ký c</w:t>
            </w:r>
            <w:r w:rsidRPr="004171B3">
              <w:rPr>
                <w:w w:val="101"/>
                <w:lang w:eastAsia="en-US"/>
              </w:rPr>
              <w:t>ông</w:t>
            </w:r>
            <w:r w:rsidRPr="004171B3">
              <w:rPr>
                <w:w w:val="101"/>
                <w:lang w:val="vi-VN" w:eastAsia="en-US"/>
              </w:rPr>
              <w:t xml:space="preserve"> nhận </w:t>
            </w:r>
            <w:r w:rsidRPr="004171B3">
              <w:rPr>
                <w:lang w:val="vi-VN" w:eastAsia="en-US"/>
              </w:rPr>
              <w:t xml:space="preserve">vùng an toàn dịch bệnh động vật </w:t>
            </w:r>
          </w:p>
        </w:tc>
        <w:tc>
          <w:tcPr>
            <w:tcW w:w="3318" w:type="pct"/>
            <w:vAlign w:val="center"/>
          </w:tcPr>
          <w:p w:rsidR="000678F2" w:rsidRPr="004171B3" w:rsidRDefault="000678F2" w:rsidP="00C948A0">
            <w:pPr>
              <w:spacing w:before="120"/>
              <w:ind w:firstLine="720"/>
              <w:jc w:val="center"/>
              <w:rPr>
                <w:i/>
                <w:iCs/>
                <w:spacing w:val="-6"/>
                <w:sz w:val="28"/>
                <w:szCs w:val="28"/>
                <w:lang w:val="vi-VN" w:eastAsia="en-US"/>
              </w:rPr>
            </w:pPr>
          </w:p>
        </w:tc>
      </w:tr>
    </w:tbl>
    <w:p w:rsidR="000678F2" w:rsidRPr="004171B3" w:rsidRDefault="000678F2" w:rsidP="00C948A0">
      <w:pPr>
        <w:spacing w:before="120"/>
        <w:ind w:firstLine="720"/>
        <w:jc w:val="both"/>
        <w:rPr>
          <w:sz w:val="26"/>
          <w:szCs w:val="26"/>
          <w:lang w:val="vi-VN" w:eastAsia="en-US"/>
        </w:rPr>
      </w:pPr>
    </w:p>
    <w:p w:rsidR="000678F2" w:rsidRPr="004171B3" w:rsidRDefault="000678F2" w:rsidP="00C948A0">
      <w:pPr>
        <w:spacing w:before="120"/>
        <w:ind w:firstLine="720"/>
        <w:jc w:val="both"/>
        <w:rPr>
          <w:sz w:val="16"/>
          <w:szCs w:val="16"/>
          <w:lang w:val="vi-VN" w:eastAsia="en-US"/>
        </w:rPr>
      </w:pPr>
    </w:p>
    <w:p w:rsidR="000678F2" w:rsidRPr="004171B3" w:rsidRDefault="000678F2" w:rsidP="00C948A0">
      <w:pPr>
        <w:widowControl w:val="0"/>
        <w:spacing w:before="120" w:after="120" w:line="276" w:lineRule="auto"/>
        <w:ind w:firstLine="720"/>
        <w:jc w:val="center"/>
        <w:rPr>
          <w:sz w:val="28"/>
          <w:szCs w:val="28"/>
          <w:lang w:val="fr-FR" w:eastAsia="en-US"/>
        </w:rPr>
      </w:pPr>
      <w:r w:rsidRPr="004171B3">
        <w:rPr>
          <w:sz w:val="28"/>
          <w:szCs w:val="28"/>
          <w:lang w:val="vi-VN" w:eastAsia="en-US"/>
        </w:rPr>
        <w:t xml:space="preserve">Kính gửi: </w:t>
      </w:r>
      <w:r w:rsidRPr="004171B3">
        <w:rPr>
          <w:i/>
          <w:iCs/>
          <w:sz w:val="28"/>
          <w:szCs w:val="28"/>
          <w:lang w:val="vi-VN" w:eastAsia="en-US"/>
        </w:rPr>
        <w:t>(Cơ quan quản lư chuyên ngành chăn nuôi, thú y</w:t>
      </w:r>
      <w:r w:rsidRPr="004171B3">
        <w:rPr>
          <w:i/>
          <w:iCs/>
          <w:sz w:val="28"/>
          <w:szCs w:val="28"/>
          <w:lang w:eastAsia="en-US"/>
        </w:rPr>
        <w:t>, thủy sản</w:t>
      </w:r>
      <w:r w:rsidRPr="004171B3">
        <w:rPr>
          <w:i/>
          <w:iCs/>
          <w:sz w:val="28"/>
          <w:szCs w:val="28"/>
          <w:lang w:val="vi-VN" w:eastAsia="en-US"/>
        </w:rPr>
        <w:t>)</w:t>
      </w:r>
      <w:r w:rsidRPr="004171B3">
        <w:rPr>
          <w:sz w:val="28"/>
          <w:szCs w:val="28"/>
          <w:lang w:val="fr-FR" w:eastAsia="en-US"/>
        </w:rPr>
        <w:t>.</w:t>
      </w:r>
    </w:p>
    <w:p w:rsidR="000678F2" w:rsidRPr="004171B3" w:rsidRDefault="000678F2" w:rsidP="00C948A0">
      <w:pPr>
        <w:widowControl w:val="0"/>
        <w:spacing w:before="120" w:after="120" w:line="276" w:lineRule="auto"/>
        <w:ind w:firstLine="720"/>
        <w:jc w:val="center"/>
        <w:rPr>
          <w:sz w:val="28"/>
          <w:szCs w:val="28"/>
          <w:lang w:val="fr-FR" w:eastAsia="en-US"/>
        </w:rPr>
      </w:pPr>
    </w:p>
    <w:p w:rsidR="000678F2" w:rsidRPr="004171B3" w:rsidRDefault="000678F2" w:rsidP="00C948A0">
      <w:pPr>
        <w:widowControl w:val="0"/>
        <w:spacing w:before="120" w:after="120" w:line="276" w:lineRule="auto"/>
        <w:ind w:firstLine="720"/>
        <w:jc w:val="both"/>
        <w:rPr>
          <w:sz w:val="28"/>
          <w:szCs w:val="28"/>
          <w:lang w:val="vi-VN" w:eastAsia="en-US"/>
        </w:rPr>
      </w:pPr>
      <w:r w:rsidRPr="004171B3">
        <w:rPr>
          <w:sz w:val="28"/>
          <w:szCs w:val="28"/>
          <w:lang w:val="vi-VN" w:eastAsia="en-US"/>
        </w:rPr>
        <w:t>Thực hiện quy định tại Thông tư số        /20</w:t>
      </w:r>
      <w:r w:rsidRPr="004171B3">
        <w:rPr>
          <w:sz w:val="28"/>
          <w:szCs w:val="28"/>
          <w:lang w:val="fr-FR" w:eastAsia="en-US"/>
        </w:rPr>
        <w:t>22</w:t>
      </w:r>
      <w:r w:rsidRPr="004171B3">
        <w:rPr>
          <w:sz w:val="28"/>
          <w:szCs w:val="28"/>
          <w:lang w:val="vi-VN" w:eastAsia="en-US"/>
        </w:rPr>
        <w:t>/TT-BNNPTNT ngày    tháng   năm 20</w:t>
      </w:r>
      <w:r w:rsidRPr="004171B3">
        <w:rPr>
          <w:sz w:val="28"/>
          <w:szCs w:val="28"/>
          <w:lang w:val="fr-FR" w:eastAsia="en-US"/>
        </w:rPr>
        <w:t xml:space="preserve">22 </w:t>
      </w:r>
      <w:r w:rsidRPr="004171B3">
        <w:rPr>
          <w:sz w:val="28"/>
          <w:szCs w:val="28"/>
          <w:lang w:val="vi-VN" w:eastAsia="en-US"/>
        </w:rPr>
        <w:t xml:space="preserve">của Bộ trưởng Bộ Nông nghiệp và Phát triển nông thôn quy định về cơ sở, vùng an toàn dịch bệnh động vật, Ủy ban nhân dân </w:t>
      </w:r>
      <w:r w:rsidRPr="004171B3">
        <w:rPr>
          <w:sz w:val="28"/>
          <w:szCs w:val="28"/>
          <w:lang w:val="fr-FR" w:eastAsia="en-US"/>
        </w:rPr>
        <w:t>xã/</w:t>
      </w:r>
      <w:r w:rsidRPr="004171B3">
        <w:rPr>
          <w:sz w:val="28"/>
          <w:szCs w:val="28"/>
          <w:lang w:val="vi-VN" w:eastAsia="en-US"/>
        </w:rPr>
        <w:t xml:space="preserve">huyện/tỉnh ……….. đề nghị </w:t>
      </w:r>
      <w:r w:rsidRPr="004171B3">
        <w:rPr>
          <w:sz w:val="28"/>
          <w:szCs w:val="28"/>
          <w:lang w:val="fr-FR" w:eastAsia="en-US"/>
        </w:rPr>
        <w:t xml:space="preserve">…. </w:t>
      </w:r>
      <w:r w:rsidRPr="004171B3">
        <w:rPr>
          <w:sz w:val="28"/>
          <w:szCs w:val="28"/>
          <w:lang w:val="vi-VN" w:eastAsia="en-US"/>
        </w:rPr>
        <w:t>cấp/cấp</w:t>
      </w:r>
      <w:r w:rsidRPr="004171B3">
        <w:rPr>
          <w:sz w:val="28"/>
          <w:szCs w:val="28"/>
          <w:lang w:val="fr-FR" w:eastAsia="en-US"/>
        </w:rPr>
        <w:t xml:space="preserve"> lại </w:t>
      </w:r>
      <w:r w:rsidRPr="004171B3">
        <w:rPr>
          <w:sz w:val="28"/>
          <w:szCs w:val="28"/>
          <w:lang w:val="vi-VN" w:eastAsia="en-US"/>
        </w:rPr>
        <w:t>Giấy chứng nhận an toàn dịch bệnh</w:t>
      </w:r>
      <w:r w:rsidRPr="004171B3">
        <w:rPr>
          <w:sz w:val="28"/>
          <w:szCs w:val="28"/>
          <w:lang w:val="fr-FR" w:eastAsia="en-US"/>
        </w:rPr>
        <w:t>.</w:t>
      </w:r>
    </w:p>
    <w:p w:rsidR="000678F2" w:rsidRPr="004171B3" w:rsidRDefault="000678F2" w:rsidP="00C948A0">
      <w:pPr>
        <w:spacing w:before="120" w:after="120"/>
        <w:ind w:firstLine="720"/>
        <w:jc w:val="both"/>
        <w:rPr>
          <w:b/>
          <w:bCs/>
          <w:sz w:val="28"/>
          <w:szCs w:val="28"/>
          <w:lang w:val="vi-VN" w:eastAsia="en-US"/>
        </w:rPr>
      </w:pPr>
      <w:r w:rsidRPr="004171B3">
        <w:rPr>
          <w:b/>
          <w:bCs/>
          <w:sz w:val="28"/>
          <w:szCs w:val="28"/>
          <w:lang w:val="vi-VN" w:eastAsia="en-US"/>
        </w:rPr>
        <w:t>1. Đăng ký công nhận an toàn dịch bệnh</w:t>
      </w:r>
    </w:p>
    <w:p w:rsidR="000678F2" w:rsidRPr="004171B3" w:rsidRDefault="000678F2" w:rsidP="00C948A0">
      <w:pPr>
        <w:spacing w:before="120" w:after="120"/>
        <w:ind w:firstLine="720"/>
        <w:jc w:val="both"/>
        <w:rPr>
          <w:i/>
          <w:iCs/>
          <w:sz w:val="28"/>
          <w:szCs w:val="28"/>
          <w:lang w:val="vi-VN" w:eastAsia="en-US"/>
        </w:rPr>
      </w:pPr>
      <w:r w:rsidRPr="004171B3">
        <w:rPr>
          <w:b/>
          <w:bCs/>
          <w:sz w:val="28"/>
          <w:szCs w:val="28"/>
          <w:lang w:val="vi-VN" w:eastAsia="en-US"/>
        </w:rPr>
        <w:t xml:space="preserve"> </w:t>
      </w:r>
      <w:r w:rsidRPr="004171B3">
        <w:rPr>
          <w:b/>
          <w:bCs/>
          <w:i/>
          <w:iCs/>
          <w:sz w:val="28"/>
          <w:szCs w:val="28"/>
          <w:lang w:val="vi-VN" w:eastAsia="en-US"/>
        </w:rPr>
        <w:t>(</w:t>
      </w:r>
      <w:r w:rsidRPr="004171B3">
        <w:rPr>
          <w:i/>
          <w:iCs/>
          <w:sz w:val="28"/>
          <w:szCs w:val="28"/>
          <w:lang w:val="vi-VN" w:eastAsia="en-US"/>
        </w:rPr>
        <w:t>Ghi rõ tên bệnh và tên loài động vật nuôi đăng ký công nhận an toàn).</w:t>
      </w:r>
    </w:p>
    <w:p w:rsidR="000678F2" w:rsidRPr="004171B3" w:rsidRDefault="000678F2" w:rsidP="00C948A0">
      <w:pPr>
        <w:spacing w:before="120" w:after="120"/>
        <w:ind w:firstLine="720"/>
        <w:jc w:val="both"/>
        <w:rPr>
          <w:lang w:val="vi-VN" w:eastAsia="en-US"/>
        </w:rPr>
      </w:pPr>
      <w:r w:rsidRPr="004171B3">
        <w:rPr>
          <w:b/>
          <w:bCs/>
          <w:sz w:val="28"/>
          <w:szCs w:val="28"/>
          <w:lang w:val="vi-VN" w:eastAsia="en-US"/>
        </w:rPr>
        <w:t>2. Thị trường tiêu thụ</w:t>
      </w:r>
      <w:r w:rsidRPr="004171B3">
        <w:rPr>
          <w:sz w:val="28"/>
          <w:szCs w:val="28"/>
          <w:lang w:val="vi-VN" w:eastAsia="en-US"/>
        </w:rPr>
        <w:tab/>
        <w:t xml:space="preserve"> </w:t>
      </w:r>
    </w:p>
    <w:p w:rsidR="000678F2" w:rsidRPr="004171B3" w:rsidRDefault="000678F2" w:rsidP="00C948A0">
      <w:pPr>
        <w:spacing w:before="120" w:after="120"/>
        <w:ind w:firstLine="720"/>
        <w:jc w:val="both"/>
        <w:rPr>
          <w:i/>
          <w:iCs/>
          <w:sz w:val="28"/>
          <w:szCs w:val="28"/>
          <w:lang w:val="vi-VN" w:eastAsia="en-US"/>
        </w:rPr>
      </w:pPr>
      <w:r w:rsidRPr="004171B3">
        <w:rPr>
          <w:i/>
          <w:iCs/>
          <w:sz w:val="28"/>
          <w:szCs w:val="28"/>
          <w:lang w:val="vi-VN" w:eastAsia="en-US"/>
        </w:rPr>
        <w:t>(Ghi rõ thị trường tiêu thụ: Nội địa, xuất khẩu, hỗn hợp).</w:t>
      </w:r>
    </w:p>
    <w:p w:rsidR="000678F2" w:rsidRPr="004171B3" w:rsidRDefault="000678F2" w:rsidP="00C948A0">
      <w:pPr>
        <w:spacing w:before="120" w:after="120"/>
        <w:ind w:firstLine="720"/>
        <w:jc w:val="both"/>
        <w:rPr>
          <w:b/>
          <w:bCs/>
          <w:sz w:val="28"/>
          <w:szCs w:val="28"/>
          <w:lang w:val="vi-VN" w:eastAsia="en-US"/>
        </w:rPr>
      </w:pPr>
      <w:r w:rsidRPr="004171B3">
        <w:rPr>
          <w:b/>
          <w:bCs/>
          <w:sz w:val="28"/>
          <w:szCs w:val="28"/>
          <w:lang w:val="vi-VN" w:eastAsia="en-US"/>
        </w:rPr>
        <w:t xml:space="preserve">3. Hồ sơ đăng ký </w:t>
      </w:r>
    </w:p>
    <w:p w:rsidR="000678F2" w:rsidRPr="004171B3" w:rsidRDefault="000678F2" w:rsidP="00C948A0">
      <w:pPr>
        <w:spacing w:before="120" w:after="120"/>
        <w:ind w:firstLine="720"/>
        <w:jc w:val="both"/>
        <w:rPr>
          <w:sz w:val="28"/>
          <w:szCs w:val="28"/>
          <w:lang w:val="vi-VN" w:eastAsia="en-US"/>
        </w:rPr>
      </w:pPr>
      <w:r w:rsidRPr="004171B3">
        <w:rPr>
          <w:i/>
          <w:iCs/>
          <w:sz w:val="28"/>
          <w:szCs w:val="28"/>
          <w:lang w:val="vi-VN" w:eastAsia="en-US"/>
        </w:rPr>
        <w:t>(Liệt kê thành phần hồ sơ theo quy định)</w:t>
      </w:r>
      <w:r w:rsidRPr="004171B3">
        <w:rPr>
          <w:sz w:val="28"/>
          <w:szCs w:val="28"/>
          <w:lang w:val="vi-VN" w:eastAsia="en-US"/>
        </w:rPr>
        <w:t>.</w:t>
      </w:r>
    </w:p>
    <w:tbl>
      <w:tblPr>
        <w:tblW w:w="0" w:type="auto"/>
        <w:tblInd w:w="2" w:type="dxa"/>
        <w:tblLayout w:type="fixed"/>
        <w:tblLook w:val="01E0" w:firstRow="1" w:lastRow="1" w:firstColumn="1" w:lastColumn="1" w:noHBand="0" w:noVBand="0"/>
      </w:tblPr>
      <w:tblGrid>
        <w:gridCol w:w="4608"/>
        <w:gridCol w:w="4680"/>
      </w:tblGrid>
      <w:tr w:rsidR="000678F2" w:rsidRPr="004171B3">
        <w:tc>
          <w:tcPr>
            <w:tcW w:w="4608" w:type="dxa"/>
          </w:tcPr>
          <w:p w:rsidR="000678F2" w:rsidRPr="004171B3" w:rsidRDefault="000678F2" w:rsidP="00C948A0">
            <w:pPr>
              <w:widowControl w:val="0"/>
              <w:tabs>
                <w:tab w:val="left" w:pos="0"/>
                <w:tab w:val="center" w:pos="7000"/>
              </w:tabs>
              <w:ind w:firstLine="720"/>
              <w:rPr>
                <w:i/>
                <w:iCs/>
                <w:lang w:val="vi-VN" w:eastAsia="en-US"/>
              </w:rPr>
            </w:pPr>
            <w:r w:rsidRPr="004171B3">
              <w:rPr>
                <w:b/>
                <w:bCs/>
                <w:i/>
                <w:iCs/>
                <w:lang w:val="vi-VN" w:eastAsia="en-US"/>
              </w:rPr>
              <w:t>Nơi nhận:</w:t>
            </w:r>
            <w:r w:rsidRPr="004171B3">
              <w:rPr>
                <w:lang w:val="vi-VN" w:eastAsia="en-US"/>
              </w:rPr>
              <w:tab/>
            </w:r>
          </w:p>
          <w:p w:rsidR="000678F2" w:rsidRPr="004171B3" w:rsidRDefault="000678F2" w:rsidP="00C948A0">
            <w:pPr>
              <w:widowControl w:val="0"/>
              <w:tabs>
                <w:tab w:val="left" w:pos="0"/>
                <w:tab w:val="center" w:pos="7000"/>
              </w:tabs>
              <w:ind w:firstLine="720"/>
              <w:rPr>
                <w:lang w:val="vi-VN" w:eastAsia="en-US"/>
              </w:rPr>
            </w:pPr>
            <w:r w:rsidRPr="004171B3">
              <w:rPr>
                <w:lang w:val="vi-VN" w:eastAsia="en-US"/>
              </w:rPr>
              <w:t>- Như trên;</w:t>
            </w:r>
          </w:p>
          <w:p w:rsidR="000678F2" w:rsidRPr="004171B3" w:rsidRDefault="000678F2" w:rsidP="00C948A0">
            <w:pPr>
              <w:widowControl w:val="0"/>
              <w:tabs>
                <w:tab w:val="left" w:pos="0"/>
                <w:tab w:val="center" w:pos="7000"/>
              </w:tabs>
              <w:ind w:firstLine="720"/>
              <w:rPr>
                <w:lang w:val="vi-VN" w:eastAsia="en-US"/>
              </w:rPr>
            </w:pPr>
            <w:r w:rsidRPr="004171B3">
              <w:rPr>
                <w:lang w:val="vi-VN" w:eastAsia="en-US"/>
              </w:rPr>
              <w:t>- …..;</w:t>
            </w:r>
            <w:r w:rsidRPr="004171B3">
              <w:rPr>
                <w:lang w:val="vi-VN" w:eastAsia="en-US"/>
              </w:rPr>
              <w:tab/>
            </w:r>
          </w:p>
          <w:p w:rsidR="000678F2" w:rsidRPr="004171B3" w:rsidRDefault="000678F2" w:rsidP="00C948A0">
            <w:pPr>
              <w:widowControl w:val="0"/>
              <w:tabs>
                <w:tab w:val="left" w:pos="0"/>
                <w:tab w:val="center" w:pos="7000"/>
              </w:tabs>
              <w:ind w:firstLine="720"/>
              <w:rPr>
                <w:sz w:val="28"/>
                <w:szCs w:val="28"/>
                <w:lang w:val="vi-VN" w:eastAsia="en-US"/>
              </w:rPr>
            </w:pPr>
            <w:r w:rsidRPr="004171B3">
              <w:rPr>
                <w:lang w:val="vi-VN" w:eastAsia="en-US"/>
              </w:rPr>
              <w:t>- Lưu: ........</w:t>
            </w:r>
          </w:p>
          <w:p w:rsidR="000678F2" w:rsidRPr="004171B3" w:rsidRDefault="000678F2" w:rsidP="00C948A0">
            <w:pPr>
              <w:widowControl w:val="0"/>
              <w:tabs>
                <w:tab w:val="left" w:pos="0"/>
                <w:tab w:val="center" w:pos="7000"/>
              </w:tabs>
              <w:ind w:firstLine="720"/>
              <w:rPr>
                <w:sz w:val="28"/>
                <w:szCs w:val="28"/>
                <w:lang w:val="vi-VN" w:eastAsia="en-US"/>
              </w:rPr>
            </w:pPr>
          </w:p>
        </w:tc>
        <w:tc>
          <w:tcPr>
            <w:tcW w:w="4680" w:type="dxa"/>
          </w:tcPr>
          <w:p w:rsidR="000678F2" w:rsidRPr="004171B3" w:rsidRDefault="000678F2" w:rsidP="00C948A0">
            <w:pPr>
              <w:keepNext/>
              <w:ind w:firstLine="720"/>
              <w:jc w:val="center"/>
              <w:outlineLvl w:val="3"/>
              <w:rPr>
                <w:b/>
                <w:bCs/>
                <w:sz w:val="28"/>
                <w:szCs w:val="28"/>
                <w:lang w:val="vi-VN" w:eastAsia="en-US"/>
              </w:rPr>
            </w:pPr>
            <w:r w:rsidRPr="004171B3">
              <w:rPr>
                <w:b/>
                <w:bCs/>
                <w:sz w:val="28"/>
                <w:szCs w:val="28"/>
                <w:lang w:val="vi-VN" w:eastAsia="en-US"/>
              </w:rPr>
              <w:t>TM. ỦY BAN NHÂN DÂN</w:t>
            </w:r>
          </w:p>
          <w:p w:rsidR="000678F2" w:rsidRPr="004171B3" w:rsidRDefault="000678F2" w:rsidP="00C948A0">
            <w:pPr>
              <w:ind w:firstLine="720"/>
              <w:jc w:val="center"/>
              <w:rPr>
                <w:b/>
                <w:bCs/>
                <w:sz w:val="28"/>
                <w:szCs w:val="28"/>
                <w:lang w:val="vi-VN" w:eastAsia="en-US"/>
              </w:rPr>
            </w:pPr>
            <w:r w:rsidRPr="004171B3">
              <w:rPr>
                <w:b/>
                <w:bCs/>
                <w:sz w:val="28"/>
                <w:szCs w:val="28"/>
                <w:lang w:val="vi-VN" w:eastAsia="en-US"/>
              </w:rPr>
              <w:t>CHỦ TỊCH….</w:t>
            </w:r>
          </w:p>
          <w:p w:rsidR="000678F2" w:rsidRPr="004171B3" w:rsidRDefault="000678F2" w:rsidP="00C948A0">
            <w:pPr>
              <w:tabs>
                <w:tab w:val="center" w:pos="142"/>
                <w:tab w:val="left" w:pos="4536"/>
                <w:tab w:val="center" w:pos="7242"/>
                <w:tab w:val="center" w:pos="7655"/>
              </w:tabs>
              <w:ind w:firstLine="720"/>
              <w:jc w:val="center"/>
              <w:rPr>
                <w:b/>
                <w:bCs/>
                <w:spacing w:val="-2"/>
                <w:sz w:val="28"/>
                <w:szCs w:val="28"/>
                <w:lang w:eastAsia="en-US"/>
              </w:rPr>
            </w:pPr>
            <w:r w:rsidRPr="004171B3">
              <w:rPr>
                <w:i/>
                <w:iCs/>
                <w:sz w:val="28"/>
                <w:szCs w:val="28"/>
                <w:lang w:eastAsia="en-US"/>
              </w:rPr>
              <w:t>(</w:t>
            </w:r>
            <w:r w:rsidRPr="004171B3">
              <w:rPr>
                <w:i/>
                <w:iCs/>
                <w:sz w:val="28"/>
                <w:szCs w:val="28"/>
                <w:lang w:val="vi-VN" w:eastAsia="en-US"/>
              </w:rPr>
              <w:t>Ký tên, đóng dấu</w:t>
            </w:r>
            <w:r w:rsidRPr="004171B3">
              <w:rPr>
                <w:i/>
                <w:iCs/>
                <w:sz w:val="28"/>
                <w:szCs w:val="28"/>
                <w:lang w:eastAsia="en-US"/>
              </w:rPr>
              <w:t>)</w:t>
            </w:r>
          </w:p>
        </w:tc>
      </w:tr>
    </w:tbl>
    <w:p w:rsidR="000678F2" w:rsidRPr="004171B3" w:rsidRDefault="000678F2" w:rsidP="00C948A0">
      <w:pPr>
        <w:spacing w:after="120"/>
        <w:ind w:firstLine="720"/>
        <w:jc w:val="both"/>
        <w:rPr>
          <w:b/>
          <w:bCs/>
          <w:sz w:val="28"/>
          <w:szCs w:val="28"/>
          <w:lang w:eastAsia="en-US"/>
        </w:rPr>
        <w:sectPr w:rsidR="000678F2" w:rsidRPr="004171B3" w:rsidSect="00B74A62">
          <w:pgSz w:w="11900" w:h="16840"/>
          <w:pgMar w:top="1138" w:right="1138" w:bottom="1138" w:left="1699" w:header="454" w:footer="454" w:gutter="0"/>
          <w:cols w:space="720"/>
          <w:titlePg/>
          <w:docGrid w:linePitch="381"/>
        </w:sectPr>
      </w:pPr>
    </w:p>
    <w:p w:rsidR="000678F2" w:rsidRPr="004171B3" w:rsidRDefault="000678F2" w:rsidP="00C948A0">
      <w:pPr>
        <w:spacing w:line="276" w:lineRule="auto"/>
        <w:ind w:firstLine="720"/>
        <w:jc w:val="center"/>
        <w:rPr>
          <w:b/>
          <w:bCs/>
          <w:sz w:val="28"/>
          <w:szCs w:val="28"/>
          <w:lang w:val="vi-VN" w:eastAsia="en-US"/>
        </w:rPr>
      </w:pPr>
      <w:r w:rsidRPr="004171B3">
        <w:rPr>
          <w:b/>
          <w:bCs/>
          <w:sz w:val="28"/>
          <w:szCs w:val="28"/>
          <w:lang w:eastAsia="en-US"/>
        </w:rPr>
        <w:t xml:space="preserve">Phụ lục </w:t>
      </w:r>
      <w:r w:rsidRPr="004171B3">
        <w:rPr>
          <w:b/>
          <w:bCs/>
          <w:sz w:val="28"/>
          <w:szCs w:val="28"/>
          <w:lang w:val="vi-VN" w:eastAsia="en-US"/>
        </w:rPr>
        <w:t>XII</w:t>
      </w:r>
    </w:p>
    <w:p w:rsidR="000678F2" w:rsidRPr="004171B3" w:rsidRDefault="000678F2" w:rsidP="00C948A0">
      <w:pPr>
        <w:ind w:firstLine="720"/>
        <w:jc w:val="center"/>
        <w:rPr>
          <w:b/>
          <w:bCs/>
          <w:sz w:val="28"/>
          <w:szCs w:val="28"/>
          <w:lang w:val="vi-VN" w:eastAsia="en-US"/>
        </w:rPr>
      </w:pPr>
      <w:r w:rsidRPr="004171B3">
        <w:rPr>
          <w:b/>
          <w:bCs/>
          <w:sz w:val="28"/>
          <w:szCs w:val="28"/>
          <w:lang w:val="vi-VN" w:eastAsia="en-US"/>
        </w:rPr>
        <w:t xml:space="preserve">MẪU GIẤY CHỨNG NHẬN AN TOÀN DỊCH BỆNH ĐỘNG VẬT </w:t>
      </w:r>
    </w:p>
    <w:p w:rsidR="000678F2" w:rsidRPr="004171B3" w:rsidRDefault="000678F2" w:rsidP="00C948A0">
      <w:pPr>
        <w:ind w:firstLine="720"/>
        <w:jc w:val="center"/>
        <w:rPr>
          <w:i/>
          <w:iCs/>
          <w:sz w:val="26"/>
          <w:szCs w:val="26"/>
          <w:lang w:val="vi-VN" w:eastAsia="en-US"/>
        </w:rPr>
      </w:pPr>
      <w:r w:rsidRPr="004171B3">
        <w:rPr>
          <w:i/>
          <w:iCs/>
          <w:sz w:val="26"/>
          <w:szCs w:val="26"/>
          <w:lang w:val="vi-VN" w:eastAsia="en-US"/>
        </w:rPr>
        <w:t>(Ban hành kèm theo Thông tư số 24/2022/TT-BNNPTNT ngày 30 tháng 12 năm 2022</w:t>
      </w:r>
      <w:r w:rsidRPr="004171B3">
        <w:rPr>
          <w:i/>
          <w:iCs/>
          <w:sz w:val="26"/>
          <w:szCs w:val="26"/>
          <w:lang w:eastAsia="en-US"/>
        </w:rPr>
        <w:t xml:space="preserve"> </w:t>
      </w:r>
      <w:r w:rsidRPr="004171B3">
        <w:rPr>
          <w:i/>
          <w:iCs/>
          <w:sz w:val="26"/>
          <w:szCs w:val="26"/>
          <w:lang w:val="vi-VN" w:eastAsia="en-US"/>
        </w:rPr>
        <w:t>của Bộ trưởng Bộ Nông nghiệp và Phát triển nông thôn)</w:t>
      </w:r>
    </w:p>
    <w:p w:rsidR="000678F2" w:rsidRPr="004171B3" w:rsidRDefault="00A105E7" w:rsidP="00C948A0">
      <w:pPr>
        <w:ind w:firstLine="720"/>
        <w:rPr>
          <w:b/>
          <w:bCs/>
          <w:sz w:val="26"/>
          <w:szCs w:val="26"/>
          <w:lang w:val="vi-VN" w:eastAsia="en-US"/>
        </w:rPr>
      </w:pPr>
      <w:r>
        <w:rPr>
          <w:noProof/>
          <w:lang w:eastAsia="en-US"/>
        </w:rPr>
        <mc:AlternateContent>
          <mc:Choice Requires="wps">
            <w:drawing>
              <wp:anchor distT="4294967292" distB="4294967292" distL="114300" distR="114300" simplePos="0" relativeHeight="251780608" behindDoc="0" locked="0" layoutInCell="1" allowOverlap="1">
                <wp:simplePos x="0" y="0"/>
                <wp:positionH relativeFrom="column">
                  <wp:posOffset>2286000</wp:posOffset>
                </wp:positionH>
                <wp:positionV relativeFrom="paragraph">
                  <wp:posOffset>66040</wp:posOffset>
                </wp:positionV>
                <wp:extent cx="1857375" cy="0"/>
                <wp:effectExtent l="9525" t="8890" r="9525" b="10160"/>
                <wp:wrapNone/>
                <wp:docPr id="24" name="Straight Connector 1653359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FC4162" id="Straight Connector 1653359191" o:spid="_x0000_s1026" style="position:absolute;z-index:2517806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80pt,5.2pt" to="326.2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"/>
            </w:pict>
          </mc:Fallback>
        </mc:AlternateContent>
      </w:r>
    </w:p>
    <w:p w:rsidR="000678F2" w:rsidRPr="004171B3" w:rsidRDefault="000678F2" w:rsidP="00C948A0">
      <w:pPr>
        <w:spacing w:before="120"/>
        <w:ind w:firstLine="720"/>
        <w:rPr>
          <w:b/>
          <w:bCs/>
          <w:sz w:val="26"/>
          <w:szCs w:val="26"/>
          <w:lang w:val="vi-VN" w:eastAsia="en-US"/>
        </w:rPr>
      </w:pPr>
      <w:r w:rsidRPr="004171B3">
        <w:rPr>
          <w:b/>
          <w:bCs/>
          <w:sz w:val="26"/>
          <w:szCs w:val="26"/>
          <w:lang w:val="vi-VN" w:eastAsia="en-US"/>
        </w:rPr>
        <w:t>2. Mẫu giấy chứng nhận do Cơ quan quản lý chuyên ngành chăn nuôi, thú y</w:t>
      </w:r>
      <w:r w:rsidRPr="004171B3">
        <w:rPr>
          <w:b/>
          <w:bCs/>
          <w:sz w:val="26"/>
          <w:szCs w:val="26"/>
          <w:lang w:eastAsia="en-US"/>
        </w:rPr>
        <w:t>, thủy sản</w:t>
      </w:r>
      <w:r w:rsidRPr="004171B3">
        <w:rPr>
          <w:b/>
          <w:bCs/>
          <w:sz w:val="26"/>
          <w:szCs w:val="26"/>
          <w:lang w:val="vi-VN" w:eastAsia="en-US"/>
        </w:rPr>
        <w:t xml:space="preserve"> cấp tỉnh cấp</w:t>
      </w:r>
    </w:p>
    <w:p w:rsidR="000678F2" w:rsidRPr="004171B3" w:rsidRDefault="000678F2" w:rsidP="00C948A0">
      <w:pPr>
        <w:widowControl w:val="0"/>
        <w:tabs>
          <w:tab w:val="left" w:pos="4058"/>
          <w:tab w:val="center" w:pos="7286"/>
        </w:tabs>
        <w:spacing w:before="120"/>
        <w:ind w:firstLine="720"/>
        <w:rPr>
          <w:b/>
          <w:bCs/>
          <w:sz w:val="26"/>
          <w:szCs w:val="26"/>
          <w:lang w:val="vi-VN" w:eastAsia="en-US"/>
        </w:rPr>
      </w:pPr>
      <w:r w:rsidRPr="004171B3">
        <w:rPr>
          <w:b/>
          <w:bCs/>
          <w:sz w:val="26"/>
          <w:szCs w:val="26"/>
          <w:lang w:val="vi-VN" w:eastAsia="en-US"/>
        </w:rPr>
        <w:tab/>
      </w:r>
    </w:p>
    <w:p w:rsidR="000678F2" w:rsidRPr="004171B3" w:rsidRDefault="000678F2" w:rsidP="00B74A62">
      <w:pPr>
        <w:widowControl w:val="0"/>
        <w:tabs>
          <w:tab w:val="left" w:pos="3600"/>
          <w:tab w:val="center" w:pos="7286"/>
        </w:tabs>
        <w:ind w:firstLine="720"/>
        <w:jc w:val="center"/>
        <w:rPr>
          <w:b/>
          <w:bCs/>
          <w:sz w:val="26"/>
          <w:szCs w:val="26"/>
          <w:lang w:val="vi-VN" w:eastAsia="en-US"/>
        </w:rPr>
      </w:pPr>
      <w:r>
        <w:rPr>
          <w:b/>
          <w:bCs/>
          <w:sz w:val="26"/>
          <w:szCs w:val="26"/>
          <w:lang w:eastAsia="en-US"/>
        </w:rPr>
        <w:tab/>
      </w:r>
      <w:r w:rsidRPr="004171B3">
        <w:rPr>
          <w:b/>
          <w:bCs/>
          <w:sz w:val="26"/>
          <w:szCs w:val="26"/>
          <w:lang w:val="vi-VN" w:eastAsia="en-US"/>
        </w:rPr>
        <w:t>CỘNG HÒA XÃ HỘI CHỦ NGHĨA VIỆT NAM</w:t>
      </w:r>
    </w:p>
    <w:p w:rsidR="000678F2" w:rsidRPr="004171B3" w:rsidRDefault="000678F2" w:rsidP="00C948A0">
      <w:pPr>
        <w:widowControl w:val="0"/>
        <w:ind w:firstLine="720"/>
        <w:rPr>
          <w:b/>
          <w:bCs/>
          <w:sz w:val="26"/>
          <w:szCs w:val="26"/>
          <w:lang w:val="vi-VN" w:eastAsia="en-US"/>
        </w:rPr>
      </w:pPr>
      <w:r w:rsidRPr="004171B3">
        <w:rPr>
          <w:b/>
          <w:bCs/>
          <w:sz w:val="26"/>
          <w:szCs w:val="26"/>
          <w:lang w:val="vi-VN" w:eastAsia="en-US"/>
        </w:rPr>
        <w:t>Logo của Chi cục                                  Độc lập - Tự do - Hạnh phúc</w:t>
      </w:r>
    </w:p>
    <w:p w:rsidR="000678F2" w:rsidRPr="004171B3" w:rsidRDefault="00A105E7" w:rsidP="00C948A0">
      <w:pPr>
        <w:widowControl w:val="0"/>
        <w:ind w:firstLine="720"/>
        <w:jc w:val="center"/>
        <w:rPr>
          <w:b/>
          <w:bCs/>
          <w:sz w:val="26"/>
          <w:szCs w:val="26"/>
          <w:lang w:val="vi-VN" w:eastAsia="en-US"/>
        </w:rPr>
      </w:pPr>
      <w:r>
        <w:rPr>
          <w:noProof/>
          <w:lang w:eastAsia="en-US"/>
        </w:rPr>
        <mc:AlternateContent>
          <mc:Choice Requires="wps">
            <w:drawing>
              <wp:anchor distT="4294967292" distB="4294967292" distL="114300" distR="114300" simplePos="0" relativeHeight="251781632" behindDoc="0" locked="0" layoutInCell="1" allowOverlap="1">
                <wp:simplePos x="0" y="0"/>
                <wp:positionH relativeFrom="column">
                  <wp:posOffset>3169920</wp:posOffset>
                </wp:positionH>
                <wp:positionV relativeFrom="paragraph">
                  <wp:posOffset>29845</wp:posOffset>
                </wp:positionV>
                <wp:extent cx="1973580" cy="0"/>
                <wp:effectExtent l="7620" t="10795" r="9525" b="8255"/>
                <wp:wrapNone/>
                <wp:docPr id="23" name="Straight Connector 1833858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3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152E96" id="Straight Connector 1833858960" o:spid="_x0000_s1026" style="position:absolute;z-index:2517816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49.6pt,2.35pt" to="40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"/>
            </w:pict>
          </mc:Fallback>
        </mc:AlternateContent>
      </w:r>
    </w:p>
    <w:p w:rsidR="000678F2" w:rsidRPr="004171B3" w:rsidRDefault="000678F2" w:rsidP="00C948A0">
      <w:pPr>
        <w:widowControl w:val="0"/>
        <w:ind w:firstLine="720"/>
        <w:jc w:val="center"/>
        <w:rPr>
          <w:b/>
          <w:bCs/>
          <w:sz w:val="26"/>
          <w:szCs w:val="26"/>
          <w:lang w:val="vi-VN" w:eastAsia="en-US"/>
        </w:rPr>
      </w:pPr>
    </w:p>
    <w:p w:rsidR="000678F2" w:rsidRPr="004171B3" w:rsidRDefault="000678F2" w:rsidP="00C948A0">
      <w:pPr>
        <w:widowControl w:val="0"/>
        <w:ind w:firstLine="720"/>
        <w:jc w:val="center"/>
        <w:rPr>
          <w:b/>
          <w:bCs/>
          <w:sz w:val="26"/>
          <w:szCs w:val="26"/>
          <w:lang w:eastAsia="en-US"/>
        </w:rPr>
      </w:pPr>
      <w:r w:rsidRPr="004171B3">
        <w:rPr>
          <w:b/>
          <w:bCs/>
          <w:sz w:val="26"/>
          <w:szCs w:val="26"/>
          <w:lang w:val="vi-VN" w:eastAsia="en-US"/>
        </w:rPr>
        <w:t>SỞ NÔNG NGHIỆP</w:t>
      </w:r>
      <w:r w:rsidRPr="004171B3">
        <w:rPr>
          <w:b/>
          <w:bCs/>
          <w:sz w:val="26"/>
          <w:szCs w:val="26"/>
          <w:lang w:eastAsia="en-US"/>
        </w:rPr>
        <w:t>/TÀI NGUYÊN</w:t>
      </w:r>
      <w:r w:rsidRPr="004171B3">
        <w:rPr>
          <w:b/>
          <w:bCs/>
          <w:sz w:val="26"/>
          <w:szCs w:val="26"/>
          <w:lang w:val="vi-VN" w:eastAsia="en-US"/>
        </w:rPr>
        <w:t xml:space="preserve"> VÀ </w:t>
      </w:r>
      <w:r w:rsidRPr="004171B3">
        <w:rPr>
          <w:b/>
          <w:bCs/>
          <w:sz w:val="26"/>
          <w:szCs w:val="26"/>
          <w:lang w:eastAsia="en-US"/>
        </w:rPr>
        <w:t>MÔI TRƯỜNG</w:t>
      </w:r>
    </w:p>
    <w:p w:rsidR="000678F2" w:rsidRPr="004171B3" w:rsidRDefault="000678F2" w:rsidP="00C948A0">
      <w:pPr>
        <w:widowControl w:val="0"/>
        <w:ind w:firstLine="720"/>
        <w:jc w:val="center"/>
        <w:rPr>
          <w:b/>
          <w:bCs/>
          <w:sz w:val="26"/>
          <w:szCs w:val="26"/>
          <w:lang w:val="vi-VN" w:eastAsia="en-US"/>
        </w:rPr>
      </w:pPr>
      <w:r w:rsidRPr="004171B3">
        <w:rPr>
          <w:b/>
          <w:bCs/>
          <w:sz w:val="26"/>
          <w:szCs w:val="26"/>
          <w:lang w:val="vi-VN" w:eastAsia="en-US"/>
        </w:rPr>
        <w:t>CHI CỤC …………</w:t>
      </w:r>
    </w:p>
    <w:p w:rsidR="000678F2" w:rsidRPr="004171B3" w:rsidRDefault="00A105E7" w:rsidP="00C948A0">
      <w:pPr>
        <w:widowControl w:val="0"/>
        <w:ind w:firstLine="720"/>
        <w:jc w:val="center"/>
        <w:rPr>
          <w:b/>
          <w:bCs/>
          <w:sz w:val="26"/>
          <w:szCs w:val="26"/>
          <w:lang w:val="vi-VN" w:eastAsia="en-US"/>
        </w:rPr>
      </w:pPr>
      <w:r>
        <w:rPr>
          <w:noProof/>
          <w:lang w:eastAsia="en-US"/>
        </w:rPr>
        <mc:AlternateContent>
          <mc:Choice Requires="wps">
            <w:drawing>
              <wp:anchor distT="4294967292" distB="4294967292" distL="114300" distR="114300" simplePos="0" relativeHeight="251782656" behindDoc="0" locked="0" layoutInCell="1" allowOverlap="1">
                <wp:simplePos x="0" y="0"/>
                <wp:positionH relativeFrom="column">
                  <wp:posOffset>2628900</wp:posOffset>
                </wp:positionH>
                <wp:positionV relativeFrom="paragraph">
                  <wp:posOffset>90170</wp:posOffset>
                </wp:positionV>
                <wp:extent cx="985520" cy="0"/>
                <wp:effectExtent l="9525" t="13970" r="5080" b="5080"/>
                <wp:wrapNone/>
                <wp:docPr id="22" name="Straight Connector 5623994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5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F119BA" id="Straight Connector 562399453" o:spid="_x0000_s1026" style="position:absolute;z-index:2517826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07pt,7.1pt" to="284.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"/>
            </w:pict>
          </mc:Fallback>
        </mc:AlternateContent>
      </w:r>
    </w:p>
    <w:p w:rsidR="000678F2" w:rsidRPr="004171B3" w:rsidRDefault="000678F2" w:rsidP="00C948A0">
      <w:pPr>
        <w:widowControl w:val="0"/>
        <w:ind w:firstLine="720"/>
        <w:jc w:val="center"/>
        <w:rPr>
          <w:sz w:val="26"/>
          <w:szCs w:val="26"/>
          <w:lang w:val="vi-VN" w:eastAsia="en-US"/>
        </w:rPr>
      </w:pPr>
    </w:p>
    <w:p w:rsidR="000678F2" w:rsidRPr="004171B3" w:rsidRDefault="000678F2" w:rsidP="00C948A0">
      <w:pPr>
        <w:widowControl w:val="0"/>
        <w:autoSpaceDE w:val="0"/>
        <w:autoSpaceDN w:val="0"/>
        <w:adjustRightInd w:val="0"/>
        <w:ind w:firstLine="720"/>
        <w:jc w:val="center"/>
        <w:rPr>
          <w:b/>
          <w:bCs/>
          <w:sz w:val="26"/>
          <w:szCs w:val="26"/>
          <w:lang w:val="vi-VN" w:eastAsia="en-US"/>
        </w:rPr>
      </w:pPr>
      <w:r w:rsidRPr="004171B3">
        <w:rPr>
          <w:b/>
          <w:bCs/>
          <w:sz w:val="26"/>
          <w:szCs w:val="26"/>
          <w:lang w:val="vi-VN" w:eastAsia="en-US"/>
        </w:rPr>
        <w:t>GIẤY CHỨNG NHẬN AN TOÀN DỊCH BỆNH ĐỘNG VẬT</w:t>
      </w:r>
    </w:p>
    <w:p w:rsidR="000678F2" w:rsidRPr="004171B3" w:rsidRDefault="000678F2" w:rsidP="00C948A0">
      <w:pPr>
        <w:widowControl w:val="0"/>
        <w:ind w:firstLine="720"/>
        <w:jc w:val="center"/>
        <w:rPr>
          <w:b/>
          <w:bCs/>
          <w:sz w:val="26"/>
          <w:szCs w:val="26"/>
          <w:lang w:val="vi-VN" w:eastAsia="en-US"/>
        </w:rPr>
      </w:pPr>
    </w:p>
    <w:p w:rsidR="000678F2" w:rsidRPr="004171B3" w:rsidRDefault="000678F2" w:rsidP="00C948A0">
      <w:pPr>
        <w:widowControl w:val="0"/>
        <w:ind w:firstLine="720"/>
        <w:jc w:val="center"/>
        <w:rPr>
          <w:b/>
          <w:bCs/>
          <w:sz w:val="26"/>
          <w:szCs w:val="26"/>
          <w:lang w:val="vi-VN" w:eastAsia="en-US"/>
        </w:rPr>
      </w:pPr>
      <w:r w:rsidRPr="004171B3">
        <w:rPr>
          <w:b/>
          <w:bCs/>
          <w:sz w:val="26"/>
          <w:szCs w:val="26"/>
          <w:lang w:val="vi-VN" w:eastAsia="en-US"/>
        </w:rPr>
        <w:t>CHỨNG NHẬN</w:t>
      </w:r>
    </w:p>
    <w:p w:rsidR="000678F2" w:rsidRPr="004171B3" w:rsidRDefault="000678F2" w:rsidP="00C948A0">
      <w:pPr>
        <w:widowControl w:val="0"/>
        <w:ind w:firstLine="720"/>
        <w:jc w:val="center"/>
        <w:rPr>
          <w:i/>
          <w:iCs/>
          <w:sz w:val="26"/>
          <w:szCs w:val="26"/>
          <w:lang w:val="vi-VN" w:eastAsia="en-US"/>
        </w:rPr>
      </w:pPr>
    </w:p>
    <w:p w:rsidR="000678F2" w:rsidRPr="004171B3" w:rsidRDefault="000678F2" w:rsidP="00C948A0">
      <w:pPr>
        <w:ind w:firstLine="720"/>
        <w:rPr>
          <w:sz w:val="26"/>
          <w:szCs w:val="26"/>
          <w:lang w:val="vi-VN" w:eastAsia="en-US"/>
        </w:rPr>
      </w:pPr>
      <w:r w:rsidRPr="004171B3">
        <w:rPr>
          <w:sz w:val="26"/>
          <w:szCs w:val="26"/>
          <w:lang w:val="vi-VN" w:eastAsia="en-US"/>
        </w:rPr>
        <w:t>Cơ sở/ vùng:</w:t>
      </w:r>
      <w:r w:rsidRPr="004171B3">
        <w:rPr>
          <w:sz w:val="26"/>
          <w:szCs w:val="26"/>
          <w:lang w:val="vi-VN" w:eastAsia="en-US"/>
        </w:rPr>
        <w:tab/>
      </w:r>
      <w:r w:rsidRPr="004171B3">
        <w:rPr>
          <w:sz w:val="26"/>
          <w:szCs w:val="26"/>
          <w:lang w:val="vi-VN" w:eastAsia="en-US"/>
        </w:rPr>
        <w:tab/>
      </w:r>
      <w:r w:rsidRPr="004171B3">
        <w:rPr>
          <w:sz w:val="26"/>
          <w:szCs w:val="26"/>
          <w:lang w:val="vi-VN" w:eastAsia="en-US"/>
        </w:rPr>
        <w:tab/>
      </w:r>
    </w:p>
    <w:p w:rsidR="000678F2" w:rsidRPr="004171B3" w:rsidRDefault="000678F2" w:rsidP="00C948A0">
      <w:pPr>
        <w:ind w:firstLine="720"/>
        <w:rPr>
          <w:sz w:val="26"/>
          <w:szCs w:val="26"/>
          <w:lang w:val="vi-VN" w:eastAsia="en-US"/>
        </w:rPr>
      </w:pPr>
      <w:r w:rsidRPr="004171B3">
        <w:rPr>
          <w:sz w:val="26"/>
          <w:szCs w:val="26"/>
          <w:lang w:val="vi-VN" w:eastAsia="en-US"/>
        </w:rPr>
        <w:t>Địa chỉ:</w:t>
      </w:r>
      <w:r w:rsidRPr="004171B3">
        <w:rPr>
          <w:sz w:val="26"/>
          <w:szCs w:val="26"/>
          <w:lang w:val="vi-VN" w:eastAsia="en-US"/>
        </w:rPr>
        <w:tab/>
      </w:r>
    </w:p>
    <w:p w:rsidR="000678F2" w:rsidRPr="004171B3" w:rsidRDefault="000678F2" w:rsidP="00C948A0">
      <w:pPr>
        <w:ind w:firstLine="720"/>
        <w:rPr>
          <w:b/>
          <w:bCs/>
          <w:i/>
          <w:iCs/>
          <w:sz w:val="26"/>
          <w:szCs w:val="26"/>
          <w:lang w:val="vi-VN" w:eastAsia="en-US"/>
        </w:rPr>
      </w:pPr>
      <w:r w:rsidRPr="004171B3">
        <w:rPr>
          <w:sz w:val="26"/>
          <w:szCs w:val="26"/>
          <w:lang w:val="vi-VN" w:eastAsia="en-US"/>
        </w:rPr>
        <w:t>Được chứng nhận an toàn dịch bệnh đối với bệnh:</w:t>
      </w:r>
      <w:r w:rsidRPr="004171B3">
        <w:rPr>
          <w:sz w:val="26"/>
          <w:szCs w:val="26"/>
          <w:lang w:val="vi-VN" w:eastAsia="en-US"/>
        </w:rPr>
        <w:tab/>
      </w:r>
    </w:p>
    <w:p w:rsidR="000678F2" w:rsidRPr="004171B3" w:rsidRDefault="000678F2" w:rsidP="00C948A0">
      <w:pPr>
        <w:widowControl w:val="0"/>
        <w:ind w:firstLine="720"/>
        <w:rPr>
          <w:i/>
          <w:iCs/>
          <w:sz w:val="14"/>
          <w:szCs w:val="14"/>
          <w:lang w:val="vi-VN" w:eastAsia="en-US"/>
        </w:rPr>
      </w:pPr>
      <w:r w:rsidRPr="004171B3">
        <w:rPr>
          <w:i/>
          <w:iCs/>
          <w:sz w:val="26"/>
          <w:szCs w:val="26"/>
          <w:lang w:val="vi-VN" w:eastAsia="en-US"/>
        </w:rPr>
        <w:tab/>
      </w:r>
    </w:p>
    <w:p w:rsidR="000678F2" w:rsidRPr="004171B3" w:rsidRDefault="000678F2" w:rsidP="00C948A0">
      <w:pPr>
        <w:widowControl w:val="0"/>
        <w:ind w:firstLine="720"/>
        <w:rPr>
          <w:i/>
          <w:iCs/>
          <w:sz w:val="26"/>
          <w:szCs w:val="26"/>
          <w:lang w:eastAsia="en-US"/>
        </w:rPr>
      </w:pP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val="vi-VN" w:eastAsia="en-US"/>
        </w:rPr>
        <w:tab/>
      </w:r>
      <w:r w:rsidRPr="004171B3">
        <w:rPr>
          <w:i/>
          <w:iCs/>
          <w:sz w:val="26"/>
          <w:szCs w:val="26"/>
          <w:lang w:eastAsia="en-US"/>
        </w:rPr>
        <w:t xml:space="preserve">                 ……</w:t>
      </w:r>
      <w:r w:rsidRPr="004171B3">
        <w:rPr>
          <w:i/>
          <w:iCs/>
          <w:sz w:val="26"/>
          <w:szCs w:val="26"/>
          <w:lang w:val="vi-VN" w:eastAsia="en-US"/>
        </w:rPr>
        <w:t>...., ngày…</w:t>
      </w:r>
      <w:r w:rsidRPr="004171B3">
        <w:rPr>
          <w:i/>
          <w:iCs/>
          <w:sz w:val="26"/>
          <w:szCs w:val="26"/>
          <w:lang w:eastAsia="en-US"/>
        </w:rPr>
        <w:t>..</w:t>
      </w:r>
      <w:r w:rsidRPr="004171B3">
        <w:rPr>
          <w:i/>
          <w:iCs/>
          <w:sz w:val="26"/>
          <w:szCs w:val="26"/>
          <w:lang w:val="vi-VN" w:eastAsia="en-US"/>
        </w:rPr>
        <w:t xml:space="preserve"> tháng …</w:t>
      </w:r>
      <w:r w:rsidRPr="004171B3">
        <w:rPr>
          <w:i/>
          <w:iCs/>
          <w:sz w:val="26"/>
          <w:szCs w:val="26"/>
          <w:lang w:eastAsia="en-US"/>
        </w:rPr>
        <w:t>.</w:t>
      </w:r>
      <w:r w:rsidRPr="004171B3">
        <w:rPr>
          <w:i/>
          <w:iCs/>
          <w:sz w:val="26"/>
          <w:szCs w:val="26"/>
          <w:lang w:val="vi-VN" w:eastAsia="en-US"/>
        </w:rPr>
        <w:t>.. năm …</w:t>
      </w:r>
      <w:r w:rsidRPr="004171B3">
        <w:rPr>
          <w:i/>
          <w:iCs/>
          <w:sz w:val="26"/>
          <w:szCs w:val="26"/>
          <w:lang w:eastAsia="en-US"/>
        </w:rPr>
        <w:t>..</w:t>
      </w:r>
      <w:r w:rsidRPr="004171B3">
        <w:rPr>
          <w:i/>
          <w:iCs/>
          <w:sz w:val="26"/>
          <w:szCs w:val="26"/>
          <w:lang w:val="vi-VN" w:eastAsia="en-US"/>
        </w:rPr>
        <w:t>.</w:t>
      </w:r>
    </w:p>
    <w:tbl>
      <w:tblPr>
        <w:tblW w:w="0" w:type="auto"/>
        <w:tblInd w:w="2" w:type="dxa"/>
        <w:tblLook w:val="01E0" w:firstRow="1" w:lastRow="1" w:firstColumn="1" w:lastColumn="1" w:noHBand="0" w:noVBand="0"/>
      </w:tblPr>
      <w:tblGrid>
        <w:gridCol w:w="4736"/>
        <w:gridCol w:w="4435"/>
      </w:tblGrid>
      <w:tr w:rsidR="000678F2" w:rsidRPr="004171B3">
        <w:tc>
          <w:tcPr>
            <w:tcW w:w="7394" w:type="dxa"/>
          </w:tcPr>
          <w:p w:rsidR="000678F2" w:rsidRPr="004171B3" w:rsidRDefault="000678F2" w:rsidP="00C948A0">
            <w:pPr>
              <w:widowControl w:val="0"/>
              <w:ind w:firstLine="720"/>
              <w:rPr>
                <w:sz w:val="26"/>
                <w:szCs w:val="26"/>
                <w:lang w:val="vi-VN" w:eastAsia="en-US"/>
              </w:rPr>
            </w:pPr>
          </w:p>
          <w:p w:rsidR="000678F2" w:rsidRPr="004171B3" w:rsidRDefault="000678F2" w:rsidP="00C948A0">
            <w:pPr>
              <w:widowControl w:val="0"/>
              <w:ind w:firstLine="720"/>
              <w:rPr>
                <w:sz w:val="26"/>
                <w:szCs w:val="26"/>
                <w:lang w:eastAsia="en-US"/>
              </w:rPr>
            </w:pPr>
            <w:r w:rsidRPr="004171B3">
              <w:rPr>
                <w:sz w:val="26"/>
                <w:szCs w:val="26"/>
                <w:lang w:val="vi-VN" w:eastAsia="en-US"/>
              </w:rPr>
              <w:t>Số:                  /QĐ-</w:t>
            </w:r>
            <w:r w:rsidRPr="004171B3">
              <w:rPr>
                <w:sz w:val="26"/>
                <w:szCs w:val="26"/>
                <w:lang w:eastAsia="en-US"/>
              </w:rPr>
              <w:t>CNTY-ATDB (Hoặc Số:    /QĐ-    )</w:t>
            </w:r>
          </w:p>
          <w:p w:rsidR="000678F2" w:rsidRPr="004171B3" w:rsidRDefault="000678F2" w:rsidP="00C948A0">
            <w:pPr>
              <w:widowControl w:val="0"/>
              <w:ind w:firstLine="720"/>
              <w:rPr>
                <w:sz w:val="26"/>
                <w:szCs w:val="26"/>
                <w:lang w:val="vi-VN" w:eastAsia="en-US"/>
              </w:rPr>
            </w:pPr>
            <w:r w:rsidRPr="004171B3">
              <w:rPr>
                <w:sz w:val="26"/>
                <w:szCs w:val="26"/>
                <w:lang w:val="vi-VN" w:eastAsia="en-US"/>
              </w:rPr>
              <w:t>Giấy chứng nhận này có giá trị đến ............................</w:t>
            </w:r>
          </w:p>
        </w:tc>
        <w:tc>
          <w:tcPr>
            <w:tcW w:w="7394" w:type="dxa"/>
          </w:tcPr>
          <w:p w:rsidR="000678F2" w:rsidRPr="004171B3" w:rsidRDefault="000678F2" w:rsidP="00C948A0">
            <w:pPr>
              <w:widowControl w:val="0"/>
              <w:ind w:firstLine="720"/>
              <w:jc w:val="center"/>
              <w:rPr>
                <w:b/>
                <w:bCs/>
                <w:sz w:val="26"/>
                <w:szCs w:val="26"/>
                <w:lang w:val="vi-VN" w:eastAsia="en-US"/>
              </w:rPr>
            </w:pPr>
          </w:p>
          <w:p w:rsidR="000678F2" w:rsidRPr="004171B3" w:rsidRDefault="000678F2" w:rsidP="00C948A0">
            <w:pPr>
              <w:widowControl w:val="0"/>
              <w:ind w:firstLine="720"/>
              <w:jc w:val="center"/>
              <w:rPr>
                <w:sz w:val="26"/>
                <w:szCs w:val="26"/>
                <w:lang w:val="vi-VN" w:eastAsia="en-US"/>
              </w:rPr>
            </w:pPr>
            <w:r w:rsidRPr="004171B3">
              <w:rPr>
                <w:b/>
                <w:bCs/>
                <w:sz w:val="26"/>
                <w:szCs w:val="26"/>
                <w:lang w:val="vi-VN" w:eastAsia="en-US"/>
              </w:rPr>
              <w:t>CHI CỤC TRƯỞNG</w:t>
            </w:r>
          </w:p>
        </w:tc>
      </w:tr>
    </w:tbl>
    <w:p w:rsidR="000678F2" w:rsidRPr="004171B3" w:rsidRDefault="000678F2" w:rsidP="00C948A0">
      <w:pPr>
        <w:spacing w:after="120"/>
        <w:ind w:firstLine="720"/>
        <w:jc w:val="both"/>
        <w:rPr>
          <w:b/>
          <w:bCs/>
          <w:sz w:val="28"/>
          <w:szCs w:val="28"/>
          <w:lang w:eastAsia="en-US"/>
        </w:rPr>
        <w:sectPr w:rsidR="000678F2" w:rsidRPr="004171B3" w:rsidSect="00B74A62">
          <w:pgSz w:w="11900" w:h="16840"/>
          <w:pgMar w:top="1138" w:right="1138" w:bottom="1138" w:left="1699" w:header="720" w:footer="720" w:gutter="0"/>
          <w:pgNumType w:start="1"/>
          <w:cols w:space="720"/>
          <w:titlePg/>
        </w:sectPr>
      </w:pPr>
    </w:p>
    <w:p w:rsidR="000678F2" w:rsidRPr="004171B3" w:rsidRDefault="000678F2" w:rsidP="001E4DE4">
      <w:pPr>
        <w:spacing w:before="120"/>
        <w:ind w:firstLine="720"/>
        <w:jc w:val="both"/>
        <w:rPr>
          <w:b/>
          <w:bCs/>
          <w:sz w:val="28"/>
          <w:szCs w:val="28"/>
          <w:lang w:val="vi-VN" w:eastAsia="en-US"/>
        </w:rPr>
      </w:pPr>
      <w:r w:rsidRPr="004171B3">
        <w:rPr>
          <w:b/>
          <w:bCs/>
          <w:sz w:val="28"/>
          <w:szCs w:val="28"/>
          <w:lang w:eastAsia="en-US"/>
        </w:rPr>
        <w:t>11</w:t>
      </w:r>
      <w:r w:rsidRPr="004171B3">
        <w:rPr>
          <w:b/>
          <w:bCs/>
          <w:sz w:val="28"/>
          <w:szCs w:val="28"/>
          <w:lang w:val="vi-VN" w:eastAsia="en-US"/>
        </w:rPr>
        <w:t>. Cấp, gia hạn Chứng chỉ hành nghề thú y thuộc thẩm quyền cơ quan quản lý chuyên ngành thú y cấp tỉnh</w:t>
      </w:r>
      <w:r w:rsidRPr="004171B3">
        <w:rPr>
          <w:sz w:val="28"/>
          <w:szCs w:val="28"/>
          <w:lang w:val="vi-VN" w:eastAsia="en-US"/>
        </w:rPr>
        <w:t xml:space="preserve"> (gồm tiêm phòng, chữa bệnh, phẫu thuật động vật; tư vấn các hoạt động liên quan đến lĩnh vực thú y; khám bệnh, chẩn đoán bệnh, xét nghiệm bệnh động vật; buôn bán thuốc thú y)</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xml:space="preserve">a) Trình tự thực hiện: </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xml:space="preserve">- Bước 1: </w:t>
      </w:r>
      <w:r w:rsidRPr="004171B3">
        <w:rPr>
          <w:sz w:val="28"/>
          <w:szCs w:val="28"/>
          <w:lang w:val="vi-VN" w:eastAsia="en-US"/>
        </w:rPr>
        <w:t xml:space="preserve">Cá nhân có nhu cầu cấp Chứng chỉ hành nghề </w:t>
      </w:r>
      <w:r w:rsidRPr="004171B3">
        <w:rPr>
          <w:sz w:val="28"/>
          <w:szCs w:val="28"/>
          <w:lang w:val="nl-NL" w:eastAsia="en-US"/>
        </w:rPr>
        <w:t xml:space="preserve">tiêm phòng, chữa bệnh, phẫu thuật động vật; tư vấn các hoạt động liên quan đến lĩnh vực thú y; khám bệnh, chẩn đoán bệnh, xét nghiệm bệnh động vật; buôn bán thuốc thú </w:t>
      </w:r>
      <w:r w:rsidRPr="004171B3">
        <w:rPr>
          <w:sz w:val="28"/>
          <w:szCs w:val="28"/>
          <w:lang w:val="vi-VN" w:eastAsia="en-US"/>
        </w:rPr>
        <w:t xml:space="preserve">nộp hồ sơ cho cơ quan quản lý chuyên ngành thú y </w:t>
      </w:r>
      <w:r w:rsidRPr="004171B3">
        <w:rPr>
          <w:sz w:val="28"/>
          <w:szCs w:val="28"/>
          <w:lang w:val="nl-NL" w:eastAsia="en-US"/>
        </w:rPr>
        <w:t>cấp tỉnh</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Đối với cá nhân có nhu cầu gia hạn Chứng chỉ hành nghề thú y, nộp hồ sơ trước khi Chứng chỉ hành nghề hết hạn 30 ngày.</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Bước 2: Cơ quan tiếp nhận hồ sơ quyết định việc cấp, gia hạn Chứng chỉ hành nghề thú y; trường hợp không cấp, gia hạn phải trả lời bằng văn bản và nêu rõ lý do.</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b) Cách thức thực hiện: không quy định</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c) Thành phần, số lượng hồ sơ</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Thành phần hồ sơ:</w:t>
      </w:r>
    </w:p>
    <w:p w:rsidR="000678F2" w:rsidRPr="004171B3" w:rsidRDefault="000678F2" w:rsidP="001E4DE4">
      <w:pPr>
        <w:spacing w:before="120"/>
        <w:ind w:firstLine="720"/>
        <w:jc w:val="both"/>
        <w:rPr>
          <w:sz w:val="28"/>
          <w:szCs w:val="28"/>
          <w:lang w:val="pt-BR" w:eastAsia="en-US"/>
        </w:rPr>
      </w:pPr>
      <w:r w:rsidRPr="004171B3">
        <w:rPr>
          <w:sz w:val="28"/>
          <w:szCs w:val="28"/>
          <w:lang w:val="nl-NL" w:eastAsia="en-US"/>
        </w:rPr>
        <w:t>-</w:t>
      </w:r>
      <w:r w:rsidRPr="004171B3">
        <w:rPr>
          <w:sz w:val="28"/>
          <w:szCs w:val="28"/>
          <w:lang w:val="vi-VN" w:eastAsia="en-US"/>
        </w:rPr>
        <w:t xml:space="preserve"> Đơn đăng ký</w:t>
      </w:r>
      <w:r w:rsidRPr="004171B3">
        <w:rPr>
          <w:sz w:val="28"/>
          <w:szCs w:val="28"/>
          <w:lang w:val="nl-NL" w:eastAsia="en-US"/>
        </w:rPr>
        <w:t xml:space="preserve"> cấp/gia hạn chứng chỉ hành nghề theo Phụ lục 3 Nghị định 35/2016/NĐ-CP ngày 15/5/2016 của Chính Phủ</w:t>
      </w:r>
      <w:r w:rsidRPr="004171B3">
        <w:rPr>
          <w:sz w:val="28"/>
          <w:szCs w:val="28"/>
          <w:lang w:val="vi-VN" w:eastAsia="en-US"/>
        </w:rPr>
        <w:t>;</w:t>
      </w:r>
    </w:p>
    <w:p w:rsidR="000678F2" w:rsidRPr="004171B3" w:rsidRDefault="000678F2" w:rsidP="001E4DE4">
      <w:pPr>
        <w:spacing w:before="120"/>
        <w:ind w:firstLine="720"/>
        <w:jc w:val="both"/>
        <w:rPr>
          <w:sz w:val="28"/>
          <w:szCs w:val="28"/>
          <w:lang w:val="pt-BR" w:eastAsia="en-US"/>
        </w:rPr>
      </w:pPr>
      <w:r w:rsidRPr="004171B3">
        <w:rPr>
          <w:sz w:val="28"/>
          <w:szCs w:val="28"/>
          <w:lang w:val="pt-BR" w:eastAsia="en-US"/>
        </w:rPr>
        <w:t>-</w:t>
      </w:r>
      <w:r w:rsidRPr="004171B3">
        <w:rPr>
          <w:sz w:val="28"/>
          <w:szCs w:val="28"/>
          <w:lang w:val="vi-VN" w:eastAsia="en-US"/>
        </w:rPr>
        <w:t xml:space="preserve"> Giấy chứng nhận sức khỏe;</w:t>
      </w:r>
    </w:p>
    <w:p w:rsidR="000678F2" w:rsidRPr="004171B3" w:rsidRDefault="000678F2" w:rsidP="001E4DE4">
      <w:pPr>
        <w:spacing w:before="120"/>
        <w:ind w:firstLine="720"/>
        <w:jc w:val="both"/>
        <w:rPr>
          <w:sz w:val="28"/>
          <w:szCs w:val="28"/>
          <w:lang w:val="pt-BR" w:eastAsia="en-US"/>
        </w:rPr>
      </w:pPr>
      <w:r w:rsidRPr="004171B3">
        <w:rPr>
          <w:sz w:val="28"/>
          <w:szCs w:val="28"/>
          <w:lang w:val="pt-BR" w:eastAsia="en-US"/>
        </w:rPr>
        <w:t>- 02 ảnh 4x6.</w:t>
      </w:r>
    </w:p>
    <w:p w:rsidR="000678F2" w:rsidRPr="004171B3" w:rsidRDefault="000678F2" w:rsidP="001E4DE4">
      <w:pPr>
        <w:spacing w:before="120"/>
        <w:ind w:firstLine="720"/>
        <w:jc w:val="both"/>
        <w:rPr>
          <w:sz w:val="28"/>
          <w:szCs w:val="28"/>
          <w:lang w:val="pt-BR" w:eastAsia="en-US"/>
        </w:rPr>
      </w:pPr>
      <w:r w:rsidRPr="004171B3">
        <w:rPr>
          <w:sz w:val="28"/>
          <w:szCs w:val="28"/>
          <w:lang w:val="pt-BR" w:eastAsia="en-US"/>
        </w:rPr>
        <w:t>Đối với trường hợp cấp mới, nộp thêm:</w:t>
      </w:r>
    </w:p>
    <w:p w:rsidR="000678F2" w:rsidRPr="004171B3" w:rsidRDefault="000678F2" w:rsidP="001E4DE4">
      <w:pPr>
        <w:spacing w:before="120"/>
        <w:ind w:firstLine="720"/>
        <w:jc w:val="both"/>
        <w:rPr>
          <w:sz w:val="28"/>
          <w:szCs w:val="28"/>
          <w:lang w:val="pt-BR" w:eastAsia="en-US"/>
        </w:rPr>
      </w:pPr>
      <w:r w:rsidRPr="004171B3">
        <w:rPr>
          <w:sz w:val="28"/>
          <w:szCs w:val="28"/>
          <w:lang w:val="pt-BR" w:eastAsia="en-US"/>
        </w:rPr>
        <w:t>-</w:t>
      </w:r>
      <w:r w:rsidRPr="004171B3">
        <w:rPr>
          <w:sz w:val="28"/>
          <w:szCs w:val="28"/>
          <w:lang w:val="vi-VN" w:eastAsia="en-US"/>
        </w:rPr>
        <w:t xml:space="preserve"> </w:t>
      </w:r>
      <w:r w:rsidRPr="004171B3">
        <w:rPr>
          <w:sz w:val="28"/>
          <w:szCs w:val="28"/>
          <w:lang w:val="pt-BR" w:eastAsia="en-US"/>
        </w:rPr>
        <w:t>V</w:t>
      </w:r>
      <w:r w:rsidRPr="004171B3">
        <w:rPr>
          <w:sz w:val="28"/>
          <w:szCs w:val="28"/>
          <w:lang w:val="vi-VN" w:eastAsia="en-US"/>
        </w:rPr>
        <w:t xml:space="preserve">ăn bằng, chứng chỉ </w:t>
      </w:r>
      <w:r w:rsidRPr="004171B3">
        <w:rPr>
          <w:sz w:val="28"/>
          <w:szCs w:val="28"/>
          <w:lang w:val="pt-BR" w:eastAsia="en-US"/>
        </w:rPr>
        <w:t xml:space="preserve">chuyên môn </w:t>
      </w:r>
      <w:r w:rsidRPr="004171B3">
        <w:rPr>
          <w:sz w:val="28"/>
          <w:szCs w:val="28"/>
          <w:lang w:val="vi-VN" w:eastAsia="en-US"/>
        </w:rPr>
        <w:t xml:space="preserve">phù hợp với từng </w:t>
      </w:r>
      <w:r w:rsidRPr="004171B3">
        <w:rPr>
          <w:sz w:val="28"/>
          <w:szCs w:val="28"/>
          <w:lang w:val="pt-BR" w:eastAsia="en-US"/>
        </w:rPr>
        <w:t>loại hình</w:t>
      </w:r>
      <w:r w:rsidRPr="004171B3">
        <w:rPr>
          <w:sz w:val="28"/>
          <w:szCs w:val="28"/>
          <w:lang w:val="vi-VN" w:eastAsia="en-US"/>
        </w:rPr>
        <w:t xml:space="preserve"> hành nghề thú y</w:t>
      </w:r>
      <w:r w:rsidRPr="004171B3">
        <w:rPr>
          <w:sz w:val="28"/>
          <w:szCs w:val="28"/>
          <w:lang w:val="pt-BR" w:eastAsia="en-US"/>
        </w:rPr>
        <w:t xml:space="preserve"> </w:t>
      </w:r>
      <w:r w:rsidRPr="004171B3">
        <w:rPr>
          <w:sz w:val="28"/>
          <w:szCs w:val="28"/>
          <w:lang w:val="vi-VN" w:eastAsia="en-US"/>
        </w:rPr>
        <w:t>;</w:t>
      </w:r>
    </w:p>
    <w:p w:rsidR="000678F2" w:rsidRPr="004171B3" w:rsidRDefault="000678F2" w:rsidP="001E4DE4">
      <w:pPr>
        <w:spacing w:before="120"/>
        <w:ind w:firstLine="720"/>
        <w:jc w:val="both"/>
        <w:rPr>
          <w:sz w:val="28"/>
          <w:szCs w:val="28"/>
          <w:lang w:val="pt-BR" w:eastAsia="en-US"/>
        </w:rPr>
      </w:pPr>
      <w:r w:rsidRPr="004171B3">
        <w:rPr>
          <w:sz w:val="28"/>
          <w:szCs w:val="28"/>
          <w:lang w:val="pt-BR" w:eastAsia="en-US"/>
        </w:rPr>
        <w:t>-</w:t>
      </w:r>
      <w:r w:rsidRPr="004171B3">
        <w:rPr>
          <w:sz w:val="28"/>
          <w:szCs w:val="28"/>
          <w:lang w:val="vi-VN" w:eastAsia="en-US"/>
        </w:rPr>
        <w:t xml:space="preserve"> </w:t>
      </w:r>
      <w:r w:rsidRPr="004171B3">
        <w:rPr>
          <w:sz w:val="28"/>
          <w:szCs w:val="28"/>
          <w:lang w:val="pt-BR" w:eastAsia="en-US"/>
        </w:rPr>
        <w:t>Giấy c</w:t>
      </w:r>
      <w:r w:rsidRPr="004171B3">
        <w:rPr>
          <w:sz w:val="28"/>
          <w:szCs w:val="28"/>
          <w:lang w:val="vi-VN" w:eastAsia="en-US"/>
        </w:rPr>
        <w:t xml:space="preserve">hứng minh </w:t>
      </w:r>
      <w:r w:rsidRPr="004171B3">
        <w:rPr>
          <w:sz w:val="28"/>
          <w:szCs w:val="28"/>
          <w:lang w:val="pt-BR" w:eastAsia="en-US"/>
        </w:rPr>
        <w:t xml:space="preserve">nhân dân hoặc Thẻ căn cước công dân; </w:t>
      </w:r>
    </w:p>
    <w:p w:rsidR="000678F2" w:rsidRPr="004171B3" w:rsidRDefault="000678F2" w:rsidP="001E4DE4">
      <w:pPr>
        <w:spacing w:before="120"/>
        <w:ind w:firstLine="720"/>
        <w:jc w:val="both"/>
        <w:rPr>
          <w:sz w:val="28"/>
          <w:szCs w:val="28"/>
          <w:lang w:val="pt-BR" w:eastAsia="en-US"/>
        </w:rPr>
      </w:pPr>
      <w:r w:rsidRPr="004171B3">
        <w:rPr>
          <w:sz w:val="28"/>
          <w:szCs w:val="28"/>
          <w:lang w:val="pt-BR" w:eastAsia="en-US"/>
        </w:rPr>
        <w:t>- Lý lịch tư pháp được cơ quan có thẩm quyền xác nhận (Đối với người nước ngoài);</w:t>
      </w:r>
    </w:p>
    <w:p w:rsidR="000678F2" w:rsidRPr="004171B3" w:rsidRDefault="000678F2" w:rsidP="001E4DE4">
      <w:pPr>
        <w:spacing w:before="120"/>
        <w:ind w:firstLine="720"/>
        <w:jc w:val="both"/>
        <w:rPr>
          <w:sz w:val="28"/>
          <w:szCs w:val="28"/>
          <w:lang w:val="pt-BR" w:eastAsia="en-US"/>
        </w:rPr>
      </w:pPr>
      <w:r w:rsidRPr="004171B3">
        <w:rPr>
          <w:sz w:val="28"/>
          <w:szCs w:val="28"/>
          <w:lang w:val="pt-BR" w:eastAsia="en-US"/>
        </w:rPr>
        <w:t xml:space="preserve">- </w:t>
      </w:r>
      <w:r w:rsidRPr="004171B3">
        <w:rPr>
          <w:sz w:val="28"/>
          <w:szCs w:val="28"/>
          <w:lang w:val="vi-VN" w:eastAsia="en-US"/>
        </w:rPr>
        <w:t>Chứng chỉ hành nghề thú y đã được cấp</w:t>
      </w:r>
      <w:r w:rsidRPr="004171B3">
        <w:rPr>
          <w:sz w:val="28"/>
          <w:szCs w:val="28"/>
          <w:lang w:val="pt-BR" w:eastAsia="en-US"/>
        </w:rPr>
        <w:t xml:space="preserve"> (trong trường hợp gia hạn);</w:t>
      </w:r>
      <w:r w:rsidRPr="004171B3">
        <w:rPr>
          <w:sz w:val="28"/>
          <w:szCs w:val="28"/>
          <w:lang w:val="vi-VN" w:eastAsia="en-US"/>
        </w:rPr>
        <w:t xml:space="preserve"> </w:t>
      </w:r>
    </w:p>
    <w:p w:rsidR="000678F2" w:rsidRPr="004171B3" w:rsidRDefault="000678F2" w:rsidP="001E4DE4">
      <w:pPr>
        <w:spacing w:before="120"/>
        <w:ind w:firstLine="720"/>
        <w:jc w:val="both"/>
        <w:rPr>
          <w:sz w:val="28"/>
          <w:szCs w:val="28"/>
          <w:lang w:val="pt-BR" w:eastAsia="en-US"/>
        </w:rPr>
      </w:pPr>
      <w:r w:rsidRPr="004171B3">
        <w:rPr>
          <w:sz w:val="28"/>
          <w:szCs w:val="28"/>
          <w:lang w:val="pt-BR" w:eastAsia="en-US"/>
        </w:rPr>
        <w:t>* Số lượng hồ sơ: 01 bộ</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xml:space="preserve">d) Thời hạn giải quyết: </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xml:space="preserve">- </w:t>
      </w:r>
      <w:r w:rsidRPr="004171B3">
        <w:rPr>
          <w:sz w:val="28"/>
          <w:szCs w:val="28"/>
          <w:lang w:val="vi-VN" w:eastAsia="en-US"/>
        </w:rPr>
        <w:t>05 ngày làm việc</w:t>
      </w:r>
      <w:r w:rsidRPr="004171B3">
        <w:rPr>
          <w:sz w:val="28"/>
          <w:szCs w:val="28"/>
          <w:lang w:val="nl-NL" w:eastAsia="en-US"/>
        </w:rPr>
        <w:t xml:space="preserve"> đối với trường hợp cấp mới; </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- 03 ngày làm việc trong trường hợp gia hạn</w:t>
      </w:r>
      <w:r w:rsidRPr="004171B3">
        <w:rPr>
          <w:sz w:val="28"/>
          <w:szCs w:val="28"/>
          <w:lang w:val="vi-VN" w:eastAsia="en-US"/>
        </w:rPr>
        <w:t>.</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xml:space="preserve">đ) Đối tượng thực hiện thủ tục hành chính: </w:t>
      </w:r>
      <w:r w:rsidRPr="004171B3">
        <w:rPr>
          <w:sz w:val="28"/>
          <w:szCs w:val="28"/>
          <w:lang w:val="vi-VN" w:eastAsia="en-US"/>
        </w:rPr>
        <w:t xml:space="preserve">Tổ chức, cá nhân </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xml:space="preserve">e) Cơ quan thực hiện thủ tục hành chính: </w:t>
      </w:r>
      <w:r w:rsidRPr="004171B3">
        <w:rPr>
          <w:sz w:val="28"/>
          <w:szCs w:val="28"/>
          <w:lang w:val="vi-VN" w:eastAsia="en-US"/>
        </w:rPr>
        <w:t>Cơ</w:t>
      </w:r>
      <w:r w:rsidRPr="004171B3">
        <w:rPr>
          <w:sz w:val="28"/>
          <w:szCs w:val="28"/>
          <w:lang w:val="pt-BR" w:eastAsia="en-US"/>
        </w:rPr>
        <w:t xml:space="preserve"> quan quản lý chuyên ngành thú y cấp tỉnh</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xml:space="preserve">f) Kết quả thực hiện thủ tục hành chính: </w:t>
      </w:r>
      <w:r w:rsidRPr="004171B3">
        <w:rPr>
          <w:sz w:val="28"/>
          <w:szCs w:val="28"/>
          <w:lang w:val="vi-VN" w:eastAsia="en-US"/>
        </w:rPr>
        <w:t xml:space="preserve">Chứng chỉ hành nghề thú y </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xml:space="preserve">- </w:t>
      </w:r>
      <w:r w:rsidRPr="004171B3">
        <w:rPr>
          <w:sz w:val="28"/>
          <w:szCs w:val="28"/>
          <w:lang w:val="vi-VN" w:eastAsia="en-US"/>
        </w:rPr>
        <w:t>Chứng chỉ hành nghề thú y có giá trị 05 n</w:t>
      </w:r>
      <w:r w:rsidRPr="004171B3">
        <w:rPr>
          <w:sz w:val="28"/>
          <w:szCs w:val="28"/>
          <w:lang w:val="nl-NL" w:eastAsia="en-US"/>
        </w:rPr>
        <w:t>ăm</w:t>
      </w:r>
      <w:r w:rsidRPr="004171B3">
        <w:rPr>
          <w:sz w:val="28"/>
          <w:szCs w:val="28"/>
          <w:lang w:val="vi-VN" w:eastAsia="en-US"/>
        </w:rPr>
        <w:t>.</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xml:space="preserve">g) </w:t>
      </w:r>
      <w:r w:rsidRPr="004171B3">
        <w:rPr>
          <w:spacing w:val="-6"/>
          <w:sz w:val="28"/>
          <w:szCs w:val="28"/>
          <w:lang w:val="nl-NL" w:eastAsia="en-US"/>
        </w:rPr>
        <w:t>Phí, lệ phí: 50.000 đồng/CCHN</w:t>
      </w:r>
    </w:p>
    <w:p w:rsidR="000678F2" w:rsidRPr="004171B3" w:rsidRDefault="000678F2" w:rsidP="001E4DE4">
      <w:pPr>
        <w:spacing w:before="120"/>
        <w:ind w:firstLine="720"/>
        <w:jc w:val="both"/>
        <w:rPr>
          <w:sz w:val="28"/>
          <w:szCs w:val="28"/>
          <w:lang w:val="pt-BR" w:eastAsia="en-US"/>
        </w:rPr>
      </w:pPr>
      <w:r w:rsidRPr="004171B3">
        <w:rPr>
          <w:sz w:val="28"/>
          <w:szCs w:val="28"/>
          <w:lang w:val="nl-NL" w:eastAsia="en-US"/>
        </w:rPr>
        <w:t xml:space="preserve">h) Mẫu đơn, mẫu tờ khai hành chính: </w:t>
      </w:r>
      <w:r w:rsidRPr="004171B3">
        <w:rPr>
          <w:sz w:val="28"/>
          <w:szCs w:val="28"/>
          <w:lang w:val="vi-VN" w:eastAsia="en-US"/>
        </w:rPr>
        <w:t>Đơn đăng ký</w:t>
      </w:r>
      <w:r w:rsidRPr="004171B3">
        <w:rPr>
          <w:sz w:val="28"/>
          <w:szCs w:val="28"/>
          <w:lang w:val="nl-NL" w:eastAsia="en-US"/>
        </w:rPr>
        <w:t xml:space="preserve"> cấp/gia hạn chứng chỉ hành nghề theo Phụ lục 3 Nghị định 35/2016/NĐ-CP ngày 15/5/2016 của Chính Phủ</w:t>
      </w:r>
      <w:r w:rsidRPr="004171B3">
        <w:rPr>
          <w:sz w:val="28"/>
          <w:szCs w:val="28"/>
          <w:lang w:val="vi-VN" w:eastAsia="en-US"/>
        </w:rPr>
        <w:t>;</w:t>
      </w:r>
    </w:p>
    <w:p w:rsidR="000678F2" w:rsidRPr="004171B3" w:rsidRDefault="000678F2" w:rsidP="001E4DE4">
      <w:pPr>
        <w:spacing w:before="120"/>
        <w:ind w:firstLine="720"/>
        <w:jc w:val="both"/>
        <w:rPr>
          <w:spacing w:val="-6"/>
          <w:sz w:val="28"/>
          <w:szCs w:val="28"/>
          <w:lang w:val="nl-NL" w:eastAsia="en-US"/>
        </w:rPr>
      </w:pPr>
      <w:r w:rsidRPr="004171B3">
        <w:rPr>
          <w:sz w:val="28"/>
          <w:szCs w:val="28"/>
          <w:lang w:val="nl-NL" w:eastAsia="en-US"/>
        </w:rPr>
        <w:t>i) Y</w:t>
      </w:r>
      <w:r w:rsidRPr="004171B3">
        <w:rPr>
          <w:spacing w:val="-6"/>
          <w:sz w:val="28"/>
          <w:szCs w:val="28"/>
          <w:lang w:val="nl-NL" w:eastAsia="en-US"/>
        </w:rPr>
        <w:t xml:space="preserve">êu cầu, điều kiện thực hiện thủ tục hành chính: </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Người hành nghề chẩn đoán, chữa bệnh, phẫu thuật động vật, tư vấn các hoạt động liên quan đến lĩnh vực thú y tối thiểu phải có bằng trung cấp chuyên ngành thú y, chăn nuôi thú y hoặc trung cấp nuôi trồng thủy sản, bệnh học thủy sản đối với hành nghề thú y thủy sản. Người hành nghề tiêm phòng cho động vật phải có chứng chỉ tốt nghiệp lớp đào tạo về kỹ thuật do cơ quan quản lý nhà nước có thẩm quyền cấp tỉnh cấp.</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Người phụ trách kỹ thuật của cơ sở phẫu thuật động vật, khám bệnh, chẩn đoán bệnh, xét nghiệm bệnh động vật phải có bằng đại học trở lên chuyên ngành thú y, chăn nuôi thú y hoặc nuôi trồng thủy sản, bệnh học thủy sản đối với hành nghề thú y thủy sản.</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Người buôn bán thuốc thú y phải có bằng trung cấp trở lên chuyên ngành thú y, chăn nuôi thú y hoặc trung cấp nuôi trồng thủy sản, bệnh học thủy sản đối với hành nghề thú y thủy sản.</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Chứng chỉ hành nghề thú y về tiêm phòng, chẩn đoán, chữa bệnh, phẫu thuật động vật, tư vấn các hoạt động liên quan đến lĩnh vực thú y được sử dụng trong phạm vi cả nước. Cơ quan cấp Chứng chỉ hành nghề không ghi vào Mục địa Điểm hành nghề;</w:t>
      </w:r>
    </w:p>
    <w:p w:rsidR="000678F2" w:rsidRPr="004171B3" w:rsidRDefault="000678F2" w:rsidP="001E4DE4">
      <w:pPr>
        <w:spacing w:before="120"/>
        <w:ind w:firstLine="720"/>
        <w:jc w:val="both"/>
        <w:rPr>
          <w:sz w:val="28"/>
          <w:szCs w:val="28"/>
          <w:lang w:val="nl-NL" w:eastAsia="en-US"/>
        </w:rPr>
      </w:pPr>
      <w:r w:rsidRPr="004171B3">
        <w:rPr>
          <w:sz w:val="28"/>
          <w:szCs w:val="28"/>
          <w:lang w:val="nl-NL" w:eastAsia="en-US"/>
        </w:rPr>
        <w:t>- Chứng chỉ hành nghề thú y của người phụ trách kỹ thuật tại cơ sở phẫu thuật động vật, khám bệnh, chẩn đoán bệnh, xét nghiệm bệnh động vật, buôn bán thuốc thú y được sử dụng trong phạm vi tỉnh, thành phố trực thuộc trung ương;</w:t>
      </w:r>
    </w:p>
    <w:p w:rsidR="000678F2" w:rsidRPr="004171B3" w:rsidRDefault="000678F2" w:rsidP="001E4DE4">
      <w:pPr>
        <w:spacing w:before="120"/>
        <w:ind w:firstLine="720"/>
        <w:rPr>
          <w:sz w:val="28"/>
          <w:szCs w:val="28"/>
          <w:lang w:val="nl-NL" w:eastAsia="en-US"/>
        </w:rPr>
      </w:pPr>
      <w:r w:rsidRPr="004171B3">
        <w:rPr>
          <w:sz w:val="28"/>
          <w:szCs w:val="28"/>
          <w:lang w:val="nl-NL" w:eastAsia="en-US"/>
        </w:rPr>
        <w:t>- Người hành nghề phải có đạo đức nghề nghiệp;</w:t>
      </w:r>
    </w:p>
    <w:p w:rsidR="000678F2" w:rsidRPr="004171B3" w:rsidRDefault="000678F2" w:rsidP="001E4DE4">
      <w:pPr>
        <w:spacing w:before="120"/>
        <w:ind w:firstLine="720"/>
        <w:rPr>
          <w:sz w:val="28"/>
          <w:szCs w:val="28"/>
          <w:lang w:val="nl-NL" w:eastAsia="en-US"/>
        </w:rPr>
      </w:pPr>
      <w:r w:rsidRPr="004171B3">
        <w:rPr>
          <w:sz w:val="28"/>
          <w:szCs w:val="28"/>
          <w:lang w:val="nl-NL" w:eastAsia="en-US"/>
        </w:rPr>
        <w:t>- Người hành nghề có đủ sức khỏe hành nghề.</w:t>
      </w:r>
    </w:p>
    <w:p w:rsidR="000678F2" w:rsidRPr="004171B3" w:rsidRDefault="000678F2" w:rsidP="001E4DE4">
      <w:pPr>
        <w:spacing w:before="120"/>
        <w:ind w:firstLine="720"/>
        <w:jc w:val="both"/>
        <w:rPr>
          <w:sz w:val="28"/>
          <w:szCs w:val="28"/>
          <w:lang w:val="nl-NL" w:eastAsia="en-US"/>
        </w:rPr>
      </w:pPr>
      <w:r w:rsidRPr="004171B3">
        <w:rPr>
          <w:sz w:val="28"/>
          <w:szCs w:val="28"/>
          <w:lang w:val="nl-NL"/>
        </w:rPr>
        <w:t>k) Căn cứ pháp lý: -</w:t>
      </w:r>
      <w:r w:rsidRPr="004171B3">
        <w:rPr>
          <w:sz w:val="28"/>
          <w:szCs w:val="28"/>
          <w:lang w:val="nl-NL" w:eastAsia="en-US"/>
        </w:rPr>
        <w:t xml:space="preserve"> Luật thú y số 79/2015/QH13 ngày 19/6/2015 của </w:t>
      </w:r>
      <w:r w:rsidRPr="004171B3">
        <w:rPr>
          <w:sz w:val="28"/>
          <w:szCs w:val="28"/>
          <w:lang w:val="vi-VN" w:eastAsia="en-US"/>
        </w:rPr>
        <w:t>Quốc hội</w:t>
      </w:r>
      <w:r w:rsidRPr="004171B3">
        <w:rPr>
          <w:sz w:val="28"/>
          <w:szCs w:val="28"/>
          <w:lang w:val="nl-NL" w:eastAsia="en-US"/>
        </w:rPr>
        <w:t>;</w:t>
      </w:r>
    </w:p>
    <w:p w:rsidR="000678F2" w:rsidRPr="004171B3" w:rsidRDefault="000678F2" w:rsidP="001E4DE4">
      <w:pPr>
        <w:tabs>
          <w:tab w:val="left" w:pos="1414"/>
        </w:tabs>
        <w:spacing w:before="120"/>
        <w:ind w:firstLine="720"/>
        <w:jc w:val="both"/>
        <w:rPr>
          <w:sz w:val="28"/>
          <w:szCs w:val="28"/>
          <w:lang w:val="nl-NL" w:eastAsia="en-US"/>
        </w:rPr>
      </w:pPr>
      <w:r w:rsidRPr="004171B3">
        <w:rPr>
          <w:sz w:val="28"/>
          <w:szCs w:val="28"/>
          <w:lang w:val="nl-NL" w:eastAsia="en-US"/>
        </w:rPr>
        <w:t>- Nghị định số 35/2016/NĐ-CP ngày 15/5/2016 của Chính Phủ quy định chi tiết một số Điều của Luật thú y;</w:t>
      </w:r>
    </w:p>
    <w:p w:rsidR="000678F2" w:rsidRPr="004171B3" w:rsidRDefault="000678F2" w:rsidP="001E4DE4">
      <w:pPr>
        <w:tabs>
          <w:tab w:val="left" w:pos="1414"/>
        </w:tabs>
        <w:spacing w:before="120" w:after="160" w:line="259" w:lineRule="auto"/>
        <w:ind w:firstLine="720"/>
        <w:jc w:val="both"/>
        <w:rPr>
          <w:b/>
          <w:bCs/>
          <w:sz w:val="28"/>
          <w:szCs w:val="28"/>
          <w:lang w:val="hr-HR" w:eastAsia="en-US"/>
        </w:rPr>
      </w:pPr>
      <w:r w:rsidRPr="004171B3">
        <w:rPr>
          <w:sz w:val="28"/>
          <w:szCs w:val="28"/>
          <w:lang w:val="hr-HR" w:eastAsia="en-US"/>
        </w:rPr>
        <w:t>- Thông tư số 101/2020/TT-BTC ngày 23/11/2020 của Bộ Tài chính quy định mức thu, chế độ thu, nộp, quản lý phí, lệ phí trong công tác thú y.</w:t>
      </w:r>
    </w:p>
    <w:p w:rsidR="000678F2" w:rsidRPr="004171B3" w:rsidRDefault="000678F2" w:rsidP="001E4DE4">
      <w:pPr>
        <w:spacing w:before="120"/>
        <w:jc w:val="center"/>
        <w:rPr>
          <w:b/>
          <w:bCs/>
          <w:sz w:val="28"/>
          <w:szCs w:val="28"/>
          <w:lang w:val="nl-NL" w:eastAsia="en-US"/>
        </w:rPr>
      </w:pPr>
    </w:p>
    <w:p w:rsidR="000678F2" w:rsidRPr="004171B3" w:rsidRDefault="000678F2" w:rsidP="001E4DE4">
      <w:pPr>
        <w:spacing w:before="120"/>
        <w:jc w:val="center"/>
        <w:rPr>
          <w:b/>
          <w:bCs/>
          <w:sz w:val="28"/>
          <w:szCs w:val="28"/>
          <w:lang w:val="nl-NL" w:eastAsia="en-US"/>
        </w:rPr>
      </w:pPr>
    </w:p>
    <w:p w:rsidR="000678F2" w:rsidRPr="004171B3" w:rsidRDefault="000678F2" w:rsidP="00FE0116">
      <w:pPr>
        <w:spacing w:before="120"/>
        <w:rPr>
          <w:b/>
          <w:bCs/>
          <w:sz w:val="28"/>
          <w:szCs w:val="28"/>
          <w:lang w:val="nl-NL" w:eastAsia="en-US"/>
        </w:rPr>
      </w:pPr>
    </w:p>
    <w:p w:rsidR="000678F2" w:rsidRPr="004171B3" w:rsidRDefault="000678F2" w:rsidP="001E4DE4">
      <w:pPr>
        <w:spacing w:before="120"/>
        <w:jc w:val="center"/>
        <w:rPr>
          <w:b/>
          <w:bCs/>
          <w:sz w:val="28"/>
          <w:szCs w:val="28"/>
          <w:lang w:val="nl-NL" w:eastAsia="en-US"/>
        </w:rPr>
      </w:pPr>
      <w:r w:rsidRPr="004171B3">
        <w:rPr>
          <w:b/>
          <w:bCs/>
          <w:sz w:val="28"/>
          <w:szCs w:val="28"/>
          <w:lang w:val="nl-NL" w:eastAsia="en-US"/>
        </w:rPr>
        <w:t>CỘNG HÒA XÃ HỘI CHỦ NGHĨA VIỆT NAM</w:t>
      </w:r>
      <w:r w:rsidRPr="004171B3">
        <w:rPr>
          <w:b/>
          <w:bCs/>
          <w:sz w:val="28"/>
          <w:szCs w:val="28"/>
          <w:lang w:val="nl-NL" w:eastAsia="en-US"/>
        </w:rPr>
        <w:br/>
        <w:t>Độc lập - Tự do - Hạnh phúc</w:t>
      </w:r>
      <w:r w:rsidRPr="004171B3">
        <w:rPr>
          <w:b/>
          <w:bCs/>
          <w:sz w:val="28"/>
          <w:szCs w:val="28"/>
          <w:lang w:val="nl-NL" w:eastAsia="en-US"/>
        </w:rPr>
        <w:br/>
        <w:t>-------------</w:t>
      </w:r>
    </w:p>
    <w:p w:rsidR="000678F2" w:rsidRPr="004171B3" w:rsidRDefault="000678F2" w:rsidP="001E4DE4">
      <w:pPr>
        <w:spacing w:before="120"/>
        <w:jc w:val="center"/>
        <w:rPr>
          <w:b/>
          <w:bCs/>
          <w:sz w:val="28"/>
          <w:szCs w:val="28"/>
          <w:lang w:val="nl-NL" w:eastAsia="en-US"/>
        </w:rPr>
      </w:pPr>
    </w:p>
    <w:p w:rsidR="000678F2" w:rsidRPr="004171B3" w:rsidRDefault="000678F2" w:rsidP="001E4DE4">
      <w:pPr>
        <w:spacing w:before="120"/>
        <w:jc w:val="center"/>
        <w:rPr>
          <w:b/>
          <w:bCs/>
          <w:sz w:val="28"/>
          <w:szCs w:val="28"/>
          <w:lang w:val="nl-NL" w:eastAsia="en-US"/>
        </w:rPr>
      </w:pPr>
      <w:r w:rsidRPr="004171B3">
        <w:rPr>
          <w:b/>
          <w:bCs/>
          <w:sz w:val="28"/>
          <w:szCs w:val="28"/>
          <w:lang w:val="nl-NL" w:eastAsia="en-US"/>
        </w:rPr>
        <w:t>ĐƠN ĐĂNG KÝ</w:t>
      </w:r>
      <w:r w:rsidRPr="004171B3">
        <w:rPr>
          <w:b/>
          <w:bCs/>
          <w:sz w:val="28"/>
          <w:szCs w:val="28"/>
          <w:lang w:val="nl-NL" w:eastAsia="en-US"/>
        </w:rPr>
        <w:br/>
        <w:t>CẤP CHỨNG CHỈ HÀNH NGHỀ THÚ Y</w:t>
      </w:r>
    </w:p>
    <w:p w:rsidR="000678F2" w:rsidRPr="004171B3" w:rsidRDefault="000678F2" w:rsidP="001E4DE4">
      <w:pPr>
        <w:spacing w:before="120"/>
        <w:jc w:val="center"/>
        <w:rPr>
          <w:sz w:val="28"/>
          <w:szCs w:val="28"/>
          <w:lang w:val="nl-NL" w:eastAsia="en-US"/>
        </w:rPr>
      </w:pPr>
      <w:r w:rsidRPr="004171B3">
        <w:rPr>
          <w:sz w:val="28"/>
          <w:szCs w:val="28"/>
          <w:lang w:val="nl-NL" w:eastAsia="en-US"/>
        </w:rPr>
        <w:t>Kính gửi: Chi cục……</w:t>
      </w:r>
    </w:p>
    <w:p w:rsidR="000678F2" w:rsidRPr="004171B3" w:rsidRDefault="000678F2" w:rsidP="001E4DE4">
      <w:pPr>
        <w:spacing w:before="120"/>
        <w:rPr>
          <w:sz w:val="28"/>
          <w:szCs w:val="28"/>
          <w:lang w:val="nl-NL" w:eastAsia="en-US"/>
        </w:rPr>
      </w:pPr>
      <w:r w:rsidRPr="004171B3">
        <w:rPr>
          <w:sz w:val="28"/>
          <w:szCs w:val="28"/>
          <w:lang w:val="nl-NL" w:eastAsia="en-US"/>
        </w:rPr>
        <w:t>Tên tôi là: ……………………………………………………………………….</w:t>
      </w:r>
    </w:p>
    <w:p w:rsidR="000678F2" w:rsidRPr="004171B3" w:rsidRDefault="000678F2" w:rsidP="001E4DE4">
      <w:pPr>
        <w:spacing w:before="120"/>
        <w:rPr>
          <w:sz w:val="28"/>
          <w:szCs w:val="28"/>
          <w:lang w:val="nl-NL" w:eastAsia="en-US"/>
        </w:rPr>
      </w:pPr>
      <w:r w:rsidRPr="004171B3">
        <w:rPr>
          <w:sz w:val="28"/>
          <w:szCs w:val="28"/>
          <w:lang w:val="nl-NL" w:eastAsia="en-US"/>
        </w:rPr>
        <w:t>Ngày tháng năm sinh: ……………………………………………………………</w:t>
      </w:r>
    </w:p>
    <w:p w:rsidR="000678F2" w:rsidRPr="004171B3" w:rsidRDefault="000678F2" w:rsidP="001E4DE4">
      <w:pPr>
        <w:spacing w:before="120"/>
        <w:rPr>
          <w:sz w:val="28"/>
          <w:szCs w:val="28"/>
          <w:lang w:val="nl-NL" w:eastAsia="en-US"/>
        </w:rPr>
      </w:pPr>
      <w:r w:rsidRPr="004171B3">
        <w:rPr>
          <w:sz w:val="28"/>
          <w:szCs w:val="28"/>
          <w:lang w:val="nl-NL" w:eastAsia="en-US"/>
        </w:rPr>
        <w:t>Địa chỉ thường trú: ……………………………………………………………..</w:t>
      </w:r>
    </w:p>
    <w:p w:rsidR="000678F2" w:rsidRPr="004171B3" w:rsidRDefault="000678F2" w:rsidP="001E4DE4">
      <w:pPr>
        <w:spacing w:before="120"/>
        <w:rPr>
          <w:sz w:val="28"/>
          <w:szCs w:val="28"/>
          <w:lang w:val="nl-NL" w:eastAsia="en-US"/>
        </w:rPr>
      </w:pPr>
      <w:r w:rsidRPr="004171B3">
        <w:rPr>
          <w:sz w:val="28"/>
          <w:szCs w:val="28"/>
          <w:lang w:val="nl-NL" w:eastAsia="en-US"/>
        </w:rPr>
        <w:t>Bằng cấp chuyên môn: ………………………………………………………….</w:t>
      </w:r>
    </w:p>
    <w:p w:rsidR="000678F2" w:rsidRPr="004171B3" w:rsidRDefault="000678F2" w:rsidP="001E4DE4">
      <w:pPr>
        <w:spacing w:before="120"/>
        <w:rPr>
          <w:sz w:val="28"/>
          <w:szCs w:val="28"/>
          <w:lang w:val="nl-NL" w:eastAsia="en-US"/>
        </w:rPr>
      </w:pPr>
      <w:r w:rsidRPr="004171B3">
        <w:rPr>
          <w:sz w:val="28"/>
          <w:szCs w:val="28"/>
          <w:lang w:val="nl-NL" w:eastAsia="en-US"/>
        </w:rPr>
        <w:t>Ngày cấp: ……………………………………………………………………….</w:t>
      </w:r>
    </w:p>
    <w:p w:rsidR="000678F2" w:rsidRPr="004171B3" w:rsidRDefault="000678F2" w:rsidP="001E4DE4">
      <w:pPr>
        <w:spacing w:before="120"/>
        <w:rPr>
          <w:sz w:val="28"/>
          <w:szCs w:val="28"/>
          <w:lang w:val="nl-NL" w:eastAsia="en-US"/>
        </w:rPr>
      </w:pPr>
      <w:r w:rsidRPr="004171B3">
        <w:rPr>
          <w:sz w:val="28"/>
          <w:szCs w:val="28"/>
          <w:lang w:val="nl-NL" w:eastAsia="en-US"/>
        </w:rPr>
        <w:t>Nay đề nghị Quý cơ quan cấp Chứng chỉ hành nghề:</w:t>
      </w:r>
    </w:p>
    <w:p w:rsidR="000678F2" w:rsidRPr="004171B3" w:rsidRDefault="000678F2" w:rsidP="001E4DE4">
      <w:pPr>
        <w:spacing w:before="120"/>
        <w:rPr>
          <w:sz w:val="28"/>
          <w:szCs w:val="28"/>
          <w:lang w:val="nl-NL" w:eastAsia="en-US"/>
        </w:rPr>
      </w:pPr>
      <w:r w:rsidRPr="004171B3">
        <w:rPr>
          <w:sz w:val="28"/>
          <w:szCs w:val="28"/>
          <w:lang w:val="nl-NL" w:eastAsia="en-US"/>
        </w:rPr>
        <w:t>□ Tiêm phòng, chữa bệnh, tiểu phẫu (thiến, cắt đuôi) động vật, tư vấn các hoạt động liên quan đến lĩnh vực thú y.</w:t>
      </w:r>
    </w:p>
    <w:p w:rsidR="000678F2" w:rsidRPr="004171B3" w:rsidRDefault="000678F2" w:rsidP="001E4DE4">
      <w:pPr>
        <w:spacing w:before="120"/>
        <w:rPr>
          <w:sz w:val="28"/>
          <w:szCs w:val="28"/>
          <w:lang w:val="nl-NL" w:eastAsia="en-US"/>
        </w:rPr>
      </w:pPr>
      <w:r w:rsidRPr="004171B3">
        <w:rPr>
          <w:sz w:val="28"/>
          <w:szCs w:val="28"/>
          <w:lang w:val="nl-NL" w:eastAsia="en-US"/>
        </w:rPr>
        <w:t>□ Khám bệnh, chẩn đoán bệnh, phẫu thuật động vật, xét nghiệm bệnh động vật.</w:t>
      </w:r>
    </w:p>
    <w:p w:rsidR="000678F2" w:rsidRPr="004171B3" w:rsidRDefault="000678F2" w:rsidP="001E4DE4">
      <w:pPr>
        <w:spacing w:before="120"/>
        <w:rPr>
          <w:sz w:val="28"/>
          <w:szCs w:val="28"/>
          <w:lang w:val="nl-NL" w:eastAsia="en-US"/>
        </w:rPr>
      </w:pPr>
      <w:r w:rsidRPr="004171B3">
        <w:rPr>
          <w:sz w:val="28"/>
          <w:szCs w:val="28"/>
          <w:lang w:val="nl-NL" w:eastAsia="en-US"/>
        </w:rPr>
        <w:t>□ Buôn bán thuốc thú y dùng trong thú y cho động vật trên cạn.</w:t>
      </w:r>
    </w:p>
    <w:p w:rsidR="000678F2" w:rsidRPr="004171B3" w:rsidRDefault="000678F2" w:rsidP="001E4DE4">
      <w:pPr>
        <w:spacing w:before="120"/>
        <w:rPr>
          <w:sz w:val="28"/>
          <w:szCs w:val="28"/>
          <w:lang w:val="nl-NL" w:eastAsia="en-US"/>
        </w:rPr>
      </w:pPr>
      <w:r w:rsidRPr="004171B3">
        <w:rPr>
          <w:sz w:val="28"/>
          <w:szCs w:val="28"/>
          <w:lang w:val="nl-NL" w:eastAsia="en-US"/>
        </w:rPr>
        <w:t>□ Buôn bán thuốc thú y dùng trong thú y cho động vật thủy sản.</w:t>
      </w:r>
    </w:p>
    <w:p w:rsidR="000678F2" w:rsidRPr="004171B3" w:rsidRDefault="000678F2" w:rsidP="001E4DE4">
      <w:pPr>
        <w:spacing w:before="120"/>
        <w:rPr>
          <w:sz w:val="28"/>
          <w:szCs w:val="28"/>
          <w:lang w:val="nl-NL" w:eastAsia="en-US"/>
        </w:rPr>
      </w:pPr>
      <w:r w:rsidRPr="004171B3">
        <w:rPr>
          <w:sz w:val="28"/>
          <w:szCs w:val="28"/>
          <w:lang w:val="nl-NL" w:eastAsia="en-US"/>
        </w:rPr>
        <w:t>Tại: ………………………………………………………………………………..</w:t>
      </w:r>
    </w:p>
    <w:p w:rsidR="000678F2" w:rsidRPr="004171B3" w:rsidRDefault="000678F2" w:rsidP="001E4DE4">
      <w:pPr>
        <w:spacing w:before="120"/>
        <w:rPr>
          <w:sz w:val="28"/>
          <w:szCs w:val="28"/>
          <w:lang w:val="nl-NL" w:eastAsia="en-US"/>
        </w:rPr>
      </w:pPr>
      <w:r w:rsidRPr="004171B3">
        <w:rPr>
          <w:sz w:val="28"/>
          <w:szCs w:val="28"/>
          <w:lang w:val="nl-NL" w:eastAsia="en-US"/>
        </w:rPr>
        <w:t>……………………………………………………………………………………Địa chỉ hành nghề: ………………………………………………………………..</w:t>
      </w:r>
    </w:p>
    <w:p w:rsidR="000678F2" w:rsidRPr="004171B3" w:rsidRDefault="000678F2" w:rsidP="001E4DE4">
      <w:pPr>
        <w:spacing w:before="120"/>
        <w:rPr>
          <w:sz w:val="28"/>
          <w:szCs w:val="28"/>
          <w:lang w:val="nl-NL" w:eastAsia="en-US"/>
        </w:rPr>
      </w:pPr>
      <w:r w:rsidRPr="004171B3">
        <w:rPr>
          <w:sz w:val="28"/>
          <w:szCs w:val="28"/>
          <w:lang w:val="nl-NL" w:eastAsia="en-US"/>
        </w:rPr>
        <w:t>……………………………………………………………………………………Tôi cam đoan chấp hành nghiêm túc những quy định của pháp luật và của ngành thú y.</w:t>
      </w:r>
    </w:p>
    <w:p w:rsidR="000678F2" w:rsidRPr="004171B3" w:rsidRDefault="000678F2" w:rsidP="001E4DE4">
      <w:pPr>
        <w:spacing w:before="120"/>
        <w:rPr>
          <w:sz w:val="28"/>
          <w:szCs w:val="28"/>
          <w:lang w:val="nl-NL" w:eastAsia="en-US"/>
        </w:rPr>
      </w:pPr>
      <w:r w:rsidRPr="004171B3">
        <w:rPr>
          <w:sz w:val="28"/>
          <w:szCs w:val="28"/>
          <w:lang w:val="nl-NL" w:eastAsia="en-US"/>
        </w:rPr>
        <w:t>(</w:t>
      </w:r>
      <w:r w:rsidRPr="004171B3">
        <w:rPr>
          <w:b/>
          <w:bCs/>
          <w:i/>
          <w:iCs/>
          <w:sz w:val="28"/>
          <w:szCs w:val="28"/>
          <w:lang w:val="nl-NL" w:eastAsia="en-US"/>
        </w:rPr>
        <w:t>Ghi chú</w:t>
      </w:r>
      <w:r w:rsidRPr="004171B3">
        <w:rPr>
          <w:sz w:val="28"/>
          <w:szCs w:val="28"/>
          <w:lang w:val="nl-NL" w:eastAsia="en-US"/>
        </w:rPr>
        <w:t>: Nộp 02 ảnh 4x6)</w:t>
      </w:r>
    </w:p>
    <w:p w:rsidR="000678F2" w:rsidRPr="004171B3" w:rsidRDefault="000678F2" w:rsidP="001E4DE4">
      <w:pPr>
        <w:spacing w:before="120"/>
        <w:rPr>
          <w:sz w:val="28"/>
          <w:szCs w:val="28"/>
          <w:lang w:val="nl-NL"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1E4DE4">
            <w:pPr>
              <w:spacing w:before="120"/>
              <w:rPr>
                <w:sz w:val="28"/>
                <w:szCs w:val="28"/>
                <w:lang w:val="nl-NL" w:eastAsia="en-US"/>
              </w:rPr>
            </w:pPr>
          </w:p>
        </w:tc>
        <w:tc>
          <w:tcPr>
            <w:tcW w:w="4428" w:type="dxa"/>
          </w:tcPr>
          <w:p w:rsidR="000678F2" w:rsidRPr="004171B3" w:rsidRDefault="000678F2" w:rsidP="001E4DE4">
            <w:pPr>
              <w:spacing w:before="120"/>
              <w:jc w:val="center"/>
              <w:rPr>
                <w:sz w:val="28"/>
                <w:szCs w:val="28"/>
                <w:lang w:val="nl-NL" w:eastAsia="en-US"/>
              </w:rPr>
            </w:pPr>
            <w:r w:rsidRPr="004171B3">
              <w:rPr>
                <w:i/>
                <w:iCs/>
                <w:sz w:val="28"/>
                <w:szCs w:val="28"/>
                <w:lang w:val="nl-NL" w:eastAsia="en-US"/>
              </w:rPr>
              <w:t>……., ngày….. tháng ….. năm 20....</w:t>
            </w:r>
            <w:r w:rsidRPr="004171B3">
              <w:rPr>
                <w:sz w:val="28"/>
                <w:szCs w:val="28"/>
                <w:lang w:val="nl-NL" w:eastAsia="en-US"/>
              </w:rPr>
              <w:br/>
            </w:r>
            <w:r w:rsidRPr="004171B3">
              <w:rPr>
                <w:b/>
                <w:bCs/>
                <w:sz w:val="28"/>
                <w:szCs w:val="28"/>
                <w:lang w:val="nl-NL" w:eastAsia="en-US"/>
              </w:rPr>
              <w:t>Người đứng đơn</w:t>
            </w:r>
            <w:r w:rsidRPr="004171B3">
              <w:rPr>
                <w:b/>
                <w:bCs/>
                <w:sz w:val="28"/>
                <w:szCs w:val="28"/>
                <w:lang w:val="nl-NL" w:eastAsia="en-US"/>
              </w:rPr>
              <w:br/>
            </w:r>
            <w:r w:rsidRPr="004171B3">
              <w:rPr>
                <w:i/>
                <w:iCs/>
                <w:sz w:val="28"/>
                <w:szCs w:val="28"/>
                <w:lang w:val="nl-NL" w:eastAsia="en-US"/>
              </w:rPr>
              <w:t>Ký</w:t>
            </w:r>
            <w:r w:rsidRPr="004171B3">
              <w:rPr>
                <w:i/>
                <w:iCs/>
                <w:sz w:val="28"/>
                <w:szCs w:val="28"/>
                <w:lang w:val="nl-NL" w:eastAsia="en-US"/>
              </w:rPr>
              <w:br/>
              <w:t>(Ghi rõ họ tên)</w:t>
            </w:r>
          </w:p>
        </w:tc>
      </w:tr>
    </w:tbl>
    <w:p w:rsidR="000678F2" w:rsidRPr="004171B3" w:rsidRDefault="000678F2" w:rsidP="001E4DE4">
      <w:pPr>
        <w:spacing w:before="120"/>
        <w:ind w:firstLine="720"/>
        <w:jc w:val="both"/>
        <w:rPr>
          <w:b/>
          <w:bCs/>
          <w:sz w:val="28"/>
          <w:szCs w:val="28"/>
          <w:lang w:val="nl-NL" w:eastAsia="en-US"/>
        </w:rPr>
      </w:pPr>
    </w:p>
    <w:p w:rsidR="000678F2" w:rsidRPr="004171B3" w:rsidRDefault="000678F2" w:rsidP="001E4DE4">
      <w:pPr>
        <w:spacing w:before="120"/>
        <w:ind w:firstLine="720"/>
        <w:jc w:val="both"/>
        <w:rPr>
          <w:b/>
          <w:bCs/>
          <w:sz w:val="28"/>
          <w:szCs w:val="28"/>
          <w:lang w:val="nl-NL" w:eastAsia="en-US"/>
        </w:rPr>
      </w:pPr>
    </w:p>
    <w:p w:rsidR="000678F2" w:rsidRPr="004171B3" w:rsidRDefault="000678F2" w:rsidP="001E4DE4">
      <w:pPr>
        <w:spacing w:before="120"/>
        <w:ind w:firstLine="720"/>
        <w:jc w:val="both"/>
        <w:rPr>
          <w:b/>
          <w:bCs/>
          <w:sz w:val="28"/>
          <w:szCs w:val="28"/>
          <w:lang w:val="nl-NL" w:eastAsia="en-US"/>
        </w:rPr>
      </w:pPr>
    </w:p>
    <w:p w:rsidR="000678F2" w:rsidRPr="004171B3" w:rsidRDefault="000678F2" w:rsidP="001E4DE4">
      <w:pPr>
        <w:spacing w:before="120"/>
        <w:ind w:firstLine="720"/>
        <w:jc w:val="both"/>
        <w:rPr>
          <w:b/>
          <w:bCs/>
          <w:sz w:val="28"/>
          <w:szCs w:val="28"/>
          <w:lang w:val="nl-NL" w:eastAsia="en-US"/>
        </w:rPr>
      </w:pPr>
    </w:p>
    <w:p w:rsidR="000678F2" w:rsidRPr="004171B3" w:rsidRDefault="000678F2" w:rsidP="001E4DE4">
      <w:pPr>
        <w:spacing w:before="120"/>
        <w:jc w:val="center"/>
        <w:rPr>
          <w:b/>
          <w:bCs/>
          <w:sz w:val="28"/>
          <w:szCs w:val="28"/>
          <w:lang w:val="nl-NL" w:eastAsia="en-US"/>
        </w:rPr>
      </w:pPr>
      <w:r w:rsidRPr="004171B3">
        <w:rPr>
          <w:b/>
          <w:bCs/>
          <w:sz w:val="28"/>
          <w:szCs w:val="28"/>
          <w:lang w:val="nl-NL" w:eastAsia="en-US"/>
        </w:rPr>
        <w:t>CỘNG HÒA XÃ HỘI CHỦ NGHĨA VIỆT NAM</w:t>
      </w:r>
      <w:r w:rsidRPr="004171B3">
        <w:rPr>
          <w:b/>
          <w:bCs/>
          <w:sz w:val="28"/>
          <w:szCs w:val="28"/>
          <w:lang w:val="nl-NL" w:eastAsia="en-US"/>
        </w:rPr>
        <w:br/>
        <w:t>Độc lập - Tự do - Hạnh phúc</w:t>
      </w:r>
      <w:r w:rsidRPr="004171B3">
        <w:rPr>
          <w:b/>
          <w:bCs/>
          <w:sz w:val="28"/>
          <w:szCs w:val="28"/>
          <w:lang w:val="nl-NL" w:eastAsia="en-US"/>
        </w:rPr>
        <w:br/>
        <w:t>-------------</w:t>
      </w:r>
    </w:p>
    <w:p w:rsidR="000678F2" w:rsidRPr="004171B3" w:rsidRDefault="000678F2" w:rsidP="001E4DE4">
      <w:pPr>
        <w:spacing w:before="120"/>
        <w:jc w:val="center"/>
        <w:rPr>
          <w:b/>
          <w:bCs/>
          <w:sz w:val="28"/>
          <w:szCs w:val="28"/>
          <w:lang w:val="nl-NL" w:eastAsia="en-US"/>
        </w:rPr>
      </w:pPr>
    </w:p>
    <w:p w:rsidR="000678F2" w:rsidRPr="004171B3" w:rsidRDefault="000678F2" w:rsidP="001E4DE4">
      <w:pPr>
        <w:spacing w:before="120"/>
        <w:jc w:val="center"/>
        <w:rPr>
          <w:b/>
          <w:bCs/>
          <w:sz w:val="28"/>
          <w:szCs w:val="28"/>
          <w:lang w:val="nl-NL" w:eastAsia="en-US"/>
        </w:rPr>
      </w:pPr>
      <w:r w:rsidRPr="004171B3">
        <w:rPr>
          <w:b/>
          <w:bCs/>
          <w:sz w:val="28"/>
          <w:szCs w:val="28"/>
          <w:lang w:val="nl-NL" w:eastAsia="en-US"/>
        </w:rPr>
        <w:t>ĐƠN ĐĂNG KÝ</w:t>
      </w:r>
      <w:r w:rsidRPr="004171B3">
        <w:rPr>
          <w:b/>
          <w:bCs/>
          <w:sz w:val="28"/>
          <w:szCs w:val="28"/>
          <w:lang w:val="nl-NL" w:eastAsia="en-US"/>
        </w:rPr>
        <w:br/>
        <w:t>GIA HẠN CẤP CHỨNG CHỈ HÀNH NGHỀ THÚ Y</w:t>
      </w:r>
    </w:p>
    <w:p w:rsidR="000678F2" w:rsidRPr="004171B3" w:rsidRDefault="000678F2" w:rsidP="001E4DE4">
      <w:pPr>
        <w:spacing w:before="120"/>
        <w:jc w:val="center"/>
        <w:rPr>
          <w:sz w:val="28"/>
          <w:szCs w:val="28"/>
          <w:lang w:val="nl-NL" w:eastAsia="en-US"/>
        </w:rPr>
      </w:pPr>
      <w:r w:rsidRPr="004171B3">
        <w:rPr>
          <w:sz w:val="28"/>
          <w:szCs w:val="28"/>
          <w:lang w:val="nl-NL" w:eastAsia="en-US"/>
        </w:rPr>
        <w:t>Kính gửi: Chi cục .............</w:t>
      </w:r>
    </w:p>
    <w:p w:rsidR="000678F2" w:rsidRPr="004171B3" w:rsidRDefault="000678F2" w:rsidP="001E4DE4">
      <w:pPr>
        <w:spacing w:before="120"/>
        <w:rPr>
          <w:sz w:val="28"/>
          <w:szCs w:val="28"/>
          <w:lang w:val="nl-NL" w:eastAsia="en-US"/>
        </w:rPr>
      </w:pPr>
      <w:r w:rsidRPr="004171B3">
        <w:rPr>
          <w:sz w:val="28"/>
          <w:szCs w:val="28"/>
          <w:lang w:val="nl-NL" w:eastAsia="en-US"/>
        </w:rPr>
        <w:t>Tên tôi là: ……………………………………………………………………….</w:t>
      </w:r>
    </w:p>
    <w:p w:rsidR="000678F2" w:rsidRPr="004171B3" w:rsidRDefault="000678F2" w:rsidP="001E4DE4">
      <w:pPr>
        <w:spacing w:before="120"/>
        <w:rPr>
          <w:sz w:val="28"/>
          <w:szCs w:val="28"/>
          <w:lang w:val="nl-NL" w:eastAsia="en-US"/>
        </w:rPr>
      </w:pPr>
      <w:r w:rsidRPr="004171B3">
        <w:rPr>
          <w:sz w:val="28"/>
          <w:szCs w:val="28"/>
          <w:lang w:val="nl-NL" w:eastAsia="en-US"/>
        </w:rPr>
        <w:t>Ngày tháng năm sinh: ……………………………………………………………</w:t>
      </w:r>
    </w:p>
    <w:p w:rsidR="000678F2" w:rsidRPr="004171B3" w:rsidRDefault="000678F2" w:rsidP="001E4DE4">
      <w:pPr>
        <w:spacing w:before="120"/>
        <w:rPr>
          <w:sz w:val="28"/>
          <w:szCs w:val="28"/>
          <w:lang w:val="nl-NL" w:eastAsia="en-US"/>
        </w:rPr>
      </w:pPr>
      <w:r w:rsidRPr="004171B3">
        <w:rPr>
          <w:sz w:val="28"/>
          <w:szCs w:val="28"/>
          <w:lang w:val="nl-NL" w:eastAsia="en-US"/>
        </w:rPr>
        <w:t>Địa chỉ thường trú: ………………………………………………………………</w:t>
      </w:r>
    </w:p>
    <w:p w:rsidR="000678F2" w:rsidRPr="004171B3" w:rsidRDefault="000678F2" w:rsidP="001E4DE4">
      <w:pPr>
        <w:spacing w:before="120"/>
        <w:rPr>
          <w:sz w:val="28"/>
          <w:szCs w:val="28"/>
          <w:lang w:val="nl-NL" w:eastAsia="en-US"/>
        </w:rPr>
      </w:pPr>
      <w:r w:rsidRPr="004171B3">
        <w:rPr>
          <w:sz w:val="28"/>
          <w:szCs w:val="28"/>
          <w:lang w:val="nl-NL" w:eastAsia="en-US"/>
        </w:rPr>
        <w:t>Bằng cấp chuyên môn: …………………………………………………………</w:t>
      </w:r>
    </w:p>
    <w:p w:rsidR="000678F2" w:rsidRPr="004171B3" w:rsidRDefault="000678F2" w:rsidP="001E4DE4">
      <w:pPr>
        <w:spacing w:before="120"/>
        <w:rPr>
          <w:sz w:val="28"/>
          <w:szCs w:val="28"/>
          <w:lang w:val="nl-NL" w:eastAsia="en-US"/>
        </w:rPr>
      </w:pPr>
      <w:r w:rsidRPr="004171B3">
        <w:rPr>
          <w:sz w:val="28"/>
          <w:szCs w:val="28"/>
          <w:lang w:val="nl-NL" w:eastAsia="en-US"/>
        </w:rPr>
        <w:t>Đã được Chi cục................ cấp Chứng chỉ hành nghề thú y:</w:t>
      </w:r>
    </w:p>
    <w:p w:rsidR="000678F2" w:rsidRPr="004171B3" w:rsidRDefault="000678F2" w:rsidP="001E4DE4">
      <w:pPr>
        <w:spacing w:before="120"/>
        <w:rPr>
          <w:sz w:val="28"/>
          <w:szCs w:val="28"/>
          <w:lang w:val="nl-NL" w:eastAsia="en-US"/>
        </w:rPr>
      </w:pPr>
      <w:r w:rsidRPr="004171B3">
        <w:rPr>
          <w:sz w:val="28"/>
          <w:szCs w:val="28"/>
          <w:lang w:val="nl-NL" w:eastAsia="en-US"/>
        </w:rPr>
        <w:t>□ Tiêm phòng, chữa bệnh, tiểu phẫu (thiến, cắt đuôi) động vật, tư vấn các hoạt động liên quan đến lĩnh vực thú y.</w:t>
      </w:r>
    </w:p>
    <w:p w:rsidR="000678F2" w:rsidRPr="004171B3" w:rsidRDefault="000678F2" w:rsidP="001E4DE4">
      <w:pPr>
        <w:spacing w:before="120"/>
        <w:rPr>
          <w:sz w:val="28"/>
          <w:szCs w:val="28"/>
          <w:lang w:val="nl-NL" w:eastAsia="en-US"/>
        </w:rPr>
      </w:pPr>
      <w:r w:rsidRPr="004171B3">
        <w:rPr>
          <w:sz w:val="28"/>
          <w:szCs w:val="28"/>
          <w:lang w:val="nl-NL" w:eastAsia="en-US"/>
        </w:rPr>
        <w:t>□ Khám bệnh, chẩn đoán bệnh, phẫu thuật động vật, xét nghiệm bệnh động vật.</w:t>
      </w:r>
    </w:p>
    <w:p w:rsidR="000678F2" w:rsidRPr="004171B3" w:rsidRDefault="000678F2" w:rsidP="001E4DE4">
      <w:pPr>
        <w:spacing w:before="120"/>
        <w:rPr>
          <w:sz w:val="28"/>
          <w:szCs w:val="28"/>
          <w:lang w:val="nl-NL" w:eastAsia="en-US"/>
        </w:rPr>
      </w:pPr>
      <w:r w:rsidRPr="004171B3">
        <w:rPr>
          <w:sz w:val="28"/>
          <w:szCs w:val="28"/>
          <w:lang w:val="nl-NL" w:eastAsia="en-US"/>
        </w:rPr>
        <w:t>□ Buôn bán thuốc thú y dùng trong thú y cho động vật trên cạn.</w:t>
      </w:r>
    </w:p>
    <w:p w:rsidR="000678F2" w:rsidRPr="004171B3" w:rsidRDefault="000678F2" w:rsidP="001E4DE4">
      <w:pPr>
        <w:spacing w:before="120"/>
        <w:rPr>
          <w:sz w:val="28"/>
          <w:szCs w:val="28"/>
          <w:lang w:val="nl-NL" w:eastAsia="en-US"/>
        </w:rPr>
      </w:pPr>
      <w:r w:rsidRPr="004171B3">
        <w:rPr>
          <w:sz w:val="28"/>
          <w:szCs w:val="28"/>
          <w:lang w:val="nl-NL" w:eastAsia="en-US"/>
        </w:rPr>
        <w:t>□ Buôn bán thuốc thú y dùng trong thú y cho động vật thủy sản.</w:t>
      </w:r>
    </w:p>
    <w:p w:rsidR="000678F2" w:rsidRPr="004171B3" w:rsidRDefault="000678F2" w:rsidP="001E4DE4">
      <w:pPr>
        <w:spacing w:before="120"/>
        <w:rPr>
          <w:sz w:val="28"/>
          <w:szCs w:val="28"/>
          <w:lang w:val="nl-NL" w:eastAsia="en-US"/>
        </w:rPr>
      </w:pPr>
      <w:r w:rsidRPr="004171B3">
        <w:rPr>
          <w:sz w:val="28"/>
          <w:szCs w:val="28"/>
          <w:lang w:val="nl-NL" w:eastAsia="en-US"/>
        </w:rPr>
        <w:t>Tại: ………………………………………………………………………………..</w:t>
      </w:r>
    </w:p>
    <w:p w:rsidR="000678F2" w:rsidRPr="004171B3" w:rsidRDefault="000678F2" w:rsidP="001E4DE4">
      <w:pPr>
        <w:spacing w:before="120"/>
        <w:rPr>
          <w:sz w:val="28"/>
          <w:szCs w:val="28"/>
          <w:lang w:val="nl-NL" w:eastAsia="en-US"/>
        </w:rPr>
      </w:pPr>
      <w:r w:rsidRPr="004171B3">
        <w:rPr>
          <w:sz w:val="28"/>
          <w:szCs w:val="28"/>
          <w:lang w:val="nl-NL" w:eastAsia="en-US"/>
        </w:rPr>
        <w:t>……………………………………………………………………………………Số CCHN: ………………………………………………………………………..</w:t>
      </w:r>
    </w:p>
    <w:p w:rsidR="000678F2" w:rsidRPr="004171B3" w:rsidRDefault="000678F2" w:rsidP="001E4DE4">
      <w:pPr>
        <w:spacing w:before="120"/>
        <w:rPr>
          <w:sz w:val="28"/>
          <w:szCs w:val="28"/>
          <w:lang w:val="nl-NL" w:eastAsia="en-US"/>
        </w:rPr>
      </w:pPr>
      <w:r w:rsidRPr="004171B3">
        <w:rPr>
          <w:sz w:val="28"/>
          <w:szCs w:val="28"/>
          <w:lang w:val="nl-NL" w:eastAsia="en-US"/>
        </w:rPr>
        <w:t>Ngày cấp: ………………………………………………………………………..</w:t>
      </w:r>
    </w:p>
    <w:p w:rsidR="000678F2" w:rsidRPr="004171B3" w:rsidRDefault="000678F2" w:rsidP="001E4DE4">
      <w:pPr>
        <w:spacing w:before="120"/>
        <w:rPr>
          <w:sz w:val="28"/>
          <w:szCs w:val="28"/>
          <w:lang w:val="nl-NL" w:eastAsia="en-US"/>
        </w:rPr>
      </w:pPr>
      <w:r w:rsidRPr="004171B3">
        <w:rPr>
          <w:sz w:val="28"/>
          <w:szCs w:val="28"/>
          <w:lang w:val="nl-NL" w:eastAsia="en-US"/>
        </w:rPr>
        <w:t>Nay đề nghị Quý Chi cục cấp gia hạn Chứng chỉ hành nghề trên.</w:t>
      </w:r>
    </w:p>
    <w:p w:rsidR="000678F2" w:rsidRPr="004171B3" w:rsidRDefault="000678F2" w:rsidP="001E4DE4">
      <w:pPr>
        <w:spacing w:before="120"/>
        <w:rPr>
          <w:sz w:val="28"/>
          <w:szCs w:val="28"/>
          <w:lang w:val="nl-NL" w:eastAsia="en-US"/>
        </w:rPr>
      </w:pPr>
      <w:r w:rsidRPr="004171B3">
        <w:rPr>
          <w:sz w:val="28"/>
          <w:szCs w:val="28"/>
          <w:lang w:val="nl-NL" w:eastAsia="en-US"/>
        </w:rPr>
        <w:t>Gửi kèm Chứng chỉ hành nghề hết hạn và 02 ảnh 4x6.</w:t>
      </w:r>
    </w:p>
    <w:p w:rsidR="000678F2" w:rsidRPr="004171B3" w:rsidRDefault="000678F2" w:rsidP="001E4DE4">
      <w:pPr>
        <w:spacing w:before="120"/>
        <w:rPr>
          <w:sz w:val="28"/>
          <w:szCs w:val="28"/>
          <w:lang w:val="nl-NL" w:eastAsia="en-US"/>
        </w:rPr>
      </w:pPr>
    </w:p>
    <w:tbl>
      <w:tblPr>
        <w:tblW w:w="0" w:type="auto"/>
        <w:tblInd w:w="2" w:type="dxa"/>
        <w:tblLook w:val="01E0" w:firstRow="1" w:lastRow="1" w:firstColumn="1" w:lastColumn="1" w:noHBand="0" w:noVBand="0"/>
      </w:tblPr>
      <w:tblGrid>
        <w:gridCol w:w="4428"/>
        <w:gridCol w:w="4428"/>
      </w:tblGrid>
      <w:tr w:rsidR="000678F2" w:rsidRPr="004171B3">
        <w:tc>
          <w:tcPr>
            <w:tcW w:w="4428" w:type="dxa"/>
          </w:tcPr>
          <w:p w:rsidR="000678F2" w:rsidRPr="004171B3" w:rsidRDefault="000678F2" w:rsidP="001E4DE4">
            <w:pPr>
              <w:spacing w:before="120"/>
              <w:rPr>
                <w:sz w:val="28"/>
                <w:szCs w:val="28"/>
                <w:lang w:val="nl-NL" w:eastAsia="en-US"/>
              </w:rPr>
            </w:pPr>
          </w:p>
        </w:tc>
        <w:tc>
          <w:tcPr>
            <w:tcW w:w="4428" w:type="dxa"/>
          </w:tcPr>
          <w:p w:rsidR="000678F2" w:rsidRPr="004171B3" w:rsidRDefault="000678F2" w:rsidP="001E4DE4">
            <w:pPr>
              <w:spacing w:before="120"/>
              <w:jc w:val="center"/>
              <w:rPr>
                <w:sz w:val="28"/>
                <w:szCs w:val="28"/>
                <w:lang w:val="nl-NL" w:eastAsia="en-US"/>
              </w:rPr>
            </w:pPr>
            <w:r w:rsidRPr="004171B3">
              <w:rPr>
                <w:i/>
                <w:iCs/>
                <w:sz w:val="28"/>
                <w:szCs w:val="28"/>
                <w:lang w:val="nl-NL" w:eastAsia="en-US"/>
              </w:rPr>
              <w:t>……., ngày….. tháng ….. năm 20....</w:t>
            </w:r>
            <w:r w:rsidRPr="004171B3">
              <w:rPr>
                <w:sz w:val="28"/>
                <w:szCs w:val="28"/>
                <w:lang w:val="nl-NL" w:eastAsia="en-US"/>
              </w:rPr>
              <w:br/>
            </w:r>
            <w:r w:rsidRPr="004171B3">
              <w:rPr>
                <w:b/>
                <w:bCs/>
                <w:sz w:val="28"/>
                <w:szCs w:val="28"/>
                <w:lang w:val="nl-NL" w:eastAsia="en-US"/>
              </w:rPr>
              <w:t>Người đứng đơn</w:t>
            </w:r>
            <w:r w:rsidRPr="004171B3">
              <w:rPr>
                <w:b/>
                <w:bCs/>
                <w:sz w:val="28"/>
                <w:szCs w:val="28"/>
                <w:lang w:val="nl-NL" w:eastAsia="en-US"/>
              </w:rPr>
              <w:br/>
            </w:r>
            <w:r w:rsidRPr="004171B3">
              <w:rPr>
                <w:i/>
                <w:iCs/>
                <w:sz w:val="28"/>
                <w:szCs w:val="28"/>
                <w:lang w:val="nl-NL" w:eastAsia="en-US"/>
              </w:rPr>
              <w:t>Ký</w:t>
            </w:r>
            <w:r w:rsidRPr="004171B3">
              <w:rPr>
                <w:i/>
                <w:iCs/>
                <w:sz w:val="28"/>
                <w:szCs w:val="28"/>
                <w:lang w:val="nl-NL" w:eastAsia="en-US"/>
              </w:rPr>
              <w:br/>
              <w:t>(Ghi rõ họ tên)</w:t>
            </w:r>
          </w:p>
        </w:tc>
      </w:tr>
    </w:tbl>
    <w:p w:rsidR="000678F2" w:rsidRPr="004171B3" w:rsidRDefault="000678F2" w:rsidP="001E4DE4">
      <w:pPr>
        <w:spacing w:before="120"/>
        <w:ind w:firstLine="720"/>
        <w:jc w:val="both"/>
        <w:rPr>
          <w:b/>
          <w:bCs/>
          <w:spacing w:val="-6"/>
          <w:sz w:val="28"/>
          <w:szCs w:val="28"/>
          <w:lang w:val="nl-NL" w:eastAsia="en-US"/>
        </w:rPr>
      </w:pPr>
    </w:p>
    <w:p w:rsidR="000678F2" w:rsidRPr="004171B3" w:rsidRDefault="000678F2" w:rsidP="001E4DE4">
      <w:pPr>
        <w:spacing w:before="120"/>
        <w:ind w:firstLine="720"/>
        <w:jc w:val="both"/>
        <w:rPr>
          <w:b/>
          <w:bCs/>
          <w:spacing w:val="-6"/>
          <w:sz w:val="28"/>
          <w:szCs w:val="28"/>
          <w:lang w:val="nl-NL" w:eastAsia="en-US"/>
        </w:rPr>
      </w:pPr>
    </w:p>
    <w:p w:rsidR="000678F2" w:rsidRPr="004171B3" w:rsidRDefault="000678F2" w:rsidP="001E4DE4">
      <w:pPr>
        <w:spacing w:before="120"/>
        <w:ind w:firstLine="720"/>
        <w:jc w:val="both"/>
        <w:rPr>
          <w:b/>
          <w:bCs/>
          <w:spacing w:val="-6"/>
          <w:sz w:val="28"/>
          <w:szCs w:val="28"/>
          <w:lang w:val="nl-NL" w:eastAsia="en-US"/>
        </w:rPr>
      </w:pPr>
    </w:p>
    <w:p w:rsidR="000678F2" w:rsidRPr="004171B3" w:rsidRDefault="000678F2" w:rsidP="001E4DE4">
      <w:pPr>
        <w:spacing w:before="120"/>
        <w:ind w:firstLine="720"/>
        <w:jc w:val="both"/>
        <w:rPr>
          <w:b/>
          <w:bCs/>
          <w:spacing w:val="-6"/>
          <w:sz w:val="28"/>
          <w:szCs w:val="28"/>
          <w:lang w:val="nl-NL" w:eastAsia="en-US"/>
        </w:rPr>
      </w:pPr>
    </w:p>
    <w:p w:rsidR="000678F2" w:rsidRPr="004171B3" w:rsidRDefault="000678F2" w:rsidP="001E4DE4">
      <w:pPr>
        <w:spacing w:before="120"/>
        <w:ind w:firstLine="720"/>
        <w:jc w:val="both"/>
        <w:rPr>
          <w:b/>
          <w:bCs/>
          <w:spacing w:val="-6"/>
          <w:sz w:val="28"/>
          <w:szCs w:val="28"/>
          <w:lang w:val="nl-NL" w:eastAsia="en-US"/>
        </w:rPr>
      </w:pPr>
    </w:p>
    <w:p w:rsidR="000678F2" w:rsidRPr="004171B3" w:rsidRDefault="000678F2" w:rsidP="001E4DE4">
      <w:pPr>
        <w:spacing w:before="120"/>
        <w:ind w:firstLine="720"/>
        <w:jc w:val="both"/>
        <w:rPr>
          <w:b/>
          <w:bCs/>
          <w:spacing w:val="-6"/>
          <w:sz w:val="28"/>
          <w:szCs w:val="28"/>
          <w:lang w:val="nl-NL" w:eastAsia="en-US"/>
        </w:rPr>
      </w:pPr>
    </w:p>
    <w:p w:rsidR="000678F2" w:rsidRPr="004171B3" w:rsidRDefault="000678F2" w:rsidP="001E4DE4">
      <w:pPr>
        <w:spacing w:before="120"/>
        <w:jc w:val="center"/>
        <w:rPr>
          <w:sz w:val="20"/>
          <w:szCs w:val="20"/>
          <w:lang w:val="nl-NL" w:eastAsia="en-US"/>
        </w:rPr>
      </w:pPr>
      <w:r w:rsidRPr="004171B3">
        <w:rPr>
          <w:sz w:val="20"/>
          <w:szCs w:val="20"/>
          <w:lang w:val="nl-NL" w:eastAsia="en-US"/>
        </w:rPr>
        <w:t>MẪU CHỨNG CHỈ HÀNH NGHỀ THÚ Y</w:t>
      </w:r>
      <w:r w:rsidRPr="004171B3">
        <w:rPr>
          <w:sz w:val="20"/>
          <w:szCs w:val="20"/>
          <w:lang w:val="nl-NL" w:eastAsia="en-US"/>
        </w:rPr>
        <w:br/>
      </w:r>
      <w:r w:rsidRPr="004171B3">
        <w:rPr>
          <w:i/>
          <w:iCs/>
          <w:sz w:val="20"/>
          <w:szCs w:val="20"/>
          <w:lang w:val="nl-NL" w:eastAsia="en-US"/>
        </w:rPr>
        <w:t>(Kèm theo Nghị định số 35/2016/NĐ-CP ngày 15 tháng 5 năm 2016 của Chính phủ)</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4640"/>
      </w:tblGrid>
      <w:tr w:rsidR="000678F2" w:rsidRPr="004171B3">
        <w:tc>
          <w:tcPr>
            <w:tcW w:w="2500" w:type="pct"/>
          </w:tcPr>
          <w:p w:rsidR="000678F2" w:rsidRPr="004171B3" w:rsidRDefault="000678F2" w:rsidP="001E4DE4">
            <w:pPr>
              <w:spacing w:before="120"/>
              <w:rPr>
                <w:sz w:val="20"/>
                <w:szCs w:val="20"/>
                <w:lang w:val="nl-NL" w:eastAsia="en-US"/>
              </w:rPr>
            </w:pPr>
          </w:p>
        </w:tc>
        <w:tc>
          <w:tcPr>
            <w:tcW w:w="2500" w:type="pct"/>
          </w:tcPr>
          <w:p w:rsidR="000678F2" w:rsidRPr="004171B3" w:rsidRDefault="000678F2" w:rsidP="001E4DE4">
            <w:pPr>
              <w:spacing w:before="120"/>
              <w:jc w:val="center"/>
              <w:rPr>
                <w:b/>
                <w:bCs/>
                <w:sz w:val="20"/>
                <w:szCs w:val="20"/>
                <w:lang w:val="nl-NL" w:eastAsia="en-US"/>
              </w:rPr>
            </w:pPr>
            <w:r w:rsidRPr="004171B3">
              <w:rPr>
                <w:b/>
                <w:bCs/>
                <w:sz w:val="20"/>
                <w:szCs w:val="20"/>
                <w:lang w:val="nl-NL" w:eastAsia="en-US"/>
              </w:rPr>
              <w:t>CỘNG HÒA XÃ HỘI CHỦ NGHĨA VIỆT NAM</w:t>
            </w:r>
          </w:p>
          <w:p w:rsidR="000678F2" w:rsidRPr="004171B3" w:rsidRDefault="000678F2" w:rsidP="001E4DE4">
            <w:pPr>
              <w:spacing w:before="120"/>
              <w:jc w:val="center"/>
              <w:rPr>
                <w:b/>
                <w:bCs/>
                <w:sz w:val="20"/>
                <w:szCs w:val="20"/>
                <w:lang w:val="nl-NL" w:eastAsia="en-US"/>
              </w:rPr>
            </w:pPr>
          </w:p>
          <w:p w:rsidR="000678F2" w:rsidRPr="004171B3" w:rsidRDefault="00A105E7" w:rsidP="001E4DE4">
            <w:pPr>
              <w:spacing w:before="120"/>
              <w:jc w:val="center"/>
              <w:rPr>
                <w:b/>
                <w:bCs/>
                <w:sz w:val="20"/>
                <w:szCs w:val="20"/>
                <w:lang w:eastAsia="en-US"/>
              </w:rPr>
            </w:pPr>
            <w:r>
              <w:rPr>
                <w:b/>
                <w:bCs/>
                <w:noProof/>
                <w:sz w:val="20"/>
                <w:szCs w:val="20"/>
                <w:lang w:eastAsia="en-US"/>
              </w:rPr>
              <w:drawing>
                <wp:inline distT="0" distB="0" distL="0" distR="0">
                  <wp:extent cx="2057400" cy="2042160"/>
                  <wp:effectExtent l="0" t="0" r="0" b="0"/>
                  <wp:docPr id="20" name="Picture 20" descr="A black and white logo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black and white logo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57400" cy="2042160"/>
                          </a:xfrm>
                          <a:prstGeom prst="rect">
                            <a:avLst/>
                          </a:prstGeom>
                          <a:noFill/>
                          <a:ln>
                            <a:noFill/>
                          </a:ln>
                        </pic:spPr>
                      </pic:pic>
                    </a:graphicData>
                  </a:graphic>
                </wp:inline>
              </w:drawing>
            </w:r>
          </w:p>
          <w:p w:rsidR="000678F2" w:rsidRPr="004171B3" w:rsidRDefault="000678F2" w:rsidP="001E4DE4">
            <w:pPr>
              <w:spacing w:before="120"/>
              <w:rPr>
                <w:b/>
                <w:bCs/>
                <w:sz w:val="20"/>
                <w:szCs w:val="20"/>
                <w:lang w:eastAsia="en-US"/>
              </w:rPr>
            </w:pPr>
          </w:p>
          <w:p w:rsidR="000678F2" w:rsidRPr="004171B3" w:rsidRDefault="000678F2" w:rsidP="001E4DE4">
            <w:pPr>
              <w:spacing w:before="120"/>
              <w:jc w:val="center"/>
              <w:rPr>
                <w:b/>
                <w:bCs/>
                <w:lang w:eastAsia="en-US"/>
              </w:rPr>
            </w:pPr>
            <w:r w:rsidRPr="004171B3">
              <w:rPr>
                <w:b/>
                <w:bCs/>
                <w:lang w:eastAsia="en-US"/>
              </w:rPr>
              <w:t>CHỨNG CHỈ</w:t>
            </w:r>
          </w:p>
          <w:p w:rsidR="000678F2" w:rsidRPr="004171B3" w:rsidRDefault="000678F2" w:rsidP="001E4DE4">
            <w:pPr>
              <w:spacing w:before="120"/>
              <w:jc w:val="center"/>
              <w:rPr>
                <w:b/>
                <w:bCs/>
                <w:lang w:eastAsia="en-US"/>
              </w:rPr>
            </w:pPr>
            <w:r w:rsidRPr="004171B3">
              <w:rPr>
                <w:b/>
                <w:bCs/>
                <w:lang w:eastAsia="en-US"/>
              </w:rPr>
              <w:t>HÀNH NGHỀ THÚ Y</w:t>
            </w:r>
          </w:p>
          <w:p w:rsidR="000678F2" w:rsidRPr="004171B3" w:rsidRDefault="000678F2" w:rsidP="001E4DE4">
            <w:pPr>
              <w:spacing w:before="120"/>
              <w:jc w:val="center"/>
              <w:rPr>
                <w:sz w:val="20"/>
                <w:szCs w:val="20"/>
                <w:lang w:eastAsia="en-US"/>
              </w:rPr>
            </w:pPr>
          </w:p>
        </w:tc>
      </w:tr>
    </w:tbl>
    <w:p w:rsidR="000678F2" w:rsidRPr="004171B3" w:rsidRDefault="000678F2" w:rsidP="001E4DE4">
      <w:pPr>
        <w:spacing w:before="120"/>
        <w:rPr>
          <w:sz w:val="20"/>
          <w:szCs w:val="20"/>
          <w:lang w:eastAsia="en-US"/>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6"/>
        <w:gridCol w:w="236"/>
        <w:gridCol w:w="1215"/>
        <w:gridCol w:w="3224"/>
      </w:tblGrid>
      <w:tr w:rsidR="000678F2" w:rsidRPr="004171B3">
        <w:tc>
          <w:tcPr>
            <w:tcW w:w="4596" w:type="dxa"/>
            <w:vMerge w:val="restart"/>
          </w:tcPr>
          <w:p w:rsidR="000678F2" w:rsidRPr="004171B3" w:rsidRDefault="000678F2" w:rsidP="001E4DE4">
            <w:pPr>
              <w:spacing w:before="120"/>
              <w:jc w:val="center"/>
              <w:rPr>
                <w:b/>
                <w:bCs/>
                <w:sz w:val="20"/>
                <w:szCs w:val="20"/>
                <w:lang w:eastAsia="en-US"/>
              </w:rPr>
            </w:pPr>
            <w:r w:rsidRPr="004171B3">
              <w:rPr>
                <w:b/>
                <w:bCs/>
                <w:sz w:val="20"/>
                <w:szCs w:val="20"/>
                <w:lang w:eastAsia="en-US"/>
              </w:rPr>
              <w:t>SỞ NÔNG NGHIỆP VÀ   …………..</w:t>
            </w:r>
          </w:p>
          <w:p w:rsidR="000678F2" w:rsidRPr="004171B3" w:rsidRDefault="000678F2" w:rsidP="001E4DE4">
            <w:pPr>
              <w:spacing w:before="120"/>
              <w:jc w:val="center"/>
              <w:rPr>
                <w:b/>
                <w:bCs/>
                <w:lang w:eastAsia="en-US"/>
              </w:rPr>
            </w:pPr>
            <w:r w:rsidRPr="004171B3">
              <w:rPr>
                <w:b/>
                <w:bCs/>
                <w:lang w:eastAsia="en-US"/>
              </w:rPr>
              <w:t>CHI CỤC ………….</w:t>
            </w:r>
          </w:p>
          <w:p w:rsidR="000678F2" w:rsidRPr="004171B3" w:rsidRDefault="00A105E7" w:rsidP="001E4DE4">
            <w:pPr>
              <w:spacing w:before="120"/>
              <w:jc w:val="center"/>
              <w:rPr>
                <w:b/>
                <w:bCs/>
                <w:sz w:val="20"/>
                <w:szCs w:val="20"/>
                <w:lang w:eastAsia="en-US"/>
              </w:rPr>
            </w:pPr>
            <w:r>
              <w:rPr>
                <w:b/>
                <w:bCs/>
                <w:noProof/>
                <w:sz w:val="20"/>
                <w:szCs w:val="20"/>
                <w:lang w:eastAsia="en-US"/>
              </w:rPr>
              <w:drawing>
                <wp:inline distT="0" distB="0" distL="0" distR="0">
                  <wp:extent cx="868680" cy="266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68680" cy="266700"/>
                          </a:xfrm>
                          <a:prstGeom prst="rect">
                            <a:avLst/>
                          </a:prstGeom>
                          <a:noFill/>
                          <a:ln>
                            <a:noFill/>
                          </a:ln>
                        </pic:spPr>
                      </pic:pic>
                    </a:graphicData>
                  </a:graphic>
                </wp:inline>
              </w:drawing>
            </w:r>
          </w:p>
          <w:p w:rsidR="000678F2" w:rsidRPr="004171B3" w:rsidRDefault="000678F2" w:rsidP="001E4DE4">
            <w:pPr>
              <w:spacing w:before="120"/>
              <w:jc w:val="center"/>
              <w:rPr>
                <w:b/>
                <w:bCs/>
                <w:sz w:val="20"/>
                <w:szCs w:val="20"/>
                <w:lang w:eastAsia="en-US"/>
              </w:rPr>
            </w:pPr>
          </w:p>
          <w:p w:rsidR="000678F2" w:rsidRPr="004171B3" w:rsidRDefault="000678F2" w:rsidP="001E4DE4">
            <w:pPr>
              <w:spacing w:before="120"/>
              <w:jc w:val="center"/>
              <w:rPr>
                <w:b/>
                <w:bCs/>
                <w:sz w:val="20"/>
                <w:szCs w:val="20"/>
                <w:lang w:eastAsia="en-US"/>
              </w:rPr>
            </w:pPr>
          </w:p>
          <w:tbl>
            <w:tblPr>
              <w:tblW w:w="0" w:type="auto"/>
              <w:tblLayout w:type="fixed"/>
              <w:tblLook w:val="01E0" w:firstRow="1" w:lastRow="1" w:firstColumn="1" w:lastColumn="1" w:noHBand="0" w:noVBand="0"/>
            </w:tblPr>
            <w:tblGrid>
              <w:gridCol w:w="1959"/>
              <w:gridCol w:w="1959"/>
              <w:gridCol w:w="1959"/>
            </w:tblGrid>
            <w:tr w:rsidR="000678F2" w:rsidRPr="004171B3">
              <w:tc>
                <w:tcPr>
                  <w:tcW w:w="1959" w:type="dxa"/>
                  <w:tcBorders>
                    <w:right w:val="single" w:sz="4" w:space="0" w:color="auto"/>
                  </w:tcBorders>
                </w:tcPr>
                <w:p w:rsidR="000678F2" w:rsidRPr="004171B3" w:rsidRDefault="000678F2" w:rsidP="001E4DE4">
                  <w:pPr>
                    <w:spacing w:before="120"/>
                    <w:jc w:val="center"/>
                    <w:rPr>
                      <w:b/>
                      <w:bCs/>
                      <w:sz w:val="20"/>
                      <w:szCs w:val="20"/>
                      <w:lang w:eastAsia="en-US"/>
                    </w:rPr>
                  </w:pPr>
                </w:p>
              </w:tc>
              <w:tc>
                <w:tcPr>
                  <w:tcW w:w="1959" w:type="dxa"/>
                  <w:tcBorders>
                    <w:top w:val="single" w:sz="4" w:space="0" w:color="auto"/>
                    <w:left w:val="single" w:sz="4" w:space="0" w:color="auto"/>
                    <w:bottom w:val="single" w:sz="4" w:space="0" w:color="auto"/>
                    <w:right w:val="single" w:sz="4" w:space="0" w:color="auto"/>
                  </w:tcBorders>
                </w:tcPr>
                <w:p w:rsidR="000678F2" w:rsidRPr="004171B3" w:rsidRDefault="000678F2" w:rsidP="001E4DE4">
                  <w:pPr>
                    <w:spacing w:before="120"/>
                    <w:jc w:val="center"/>
                    <w:rPr>
                      <w:sz w:val="20"/>
                      <w:szCs w:val="20"/>
                      <w:lang w:eastAsia="en-US"/>
                    </w:rPr>
                  </w:pPr>
                </w:p>
                <w:p w:rsidR="000678F2" w:rsidRPr="004171B3" w:rsidRDefault="000678F2" w:rsidP="001E4DE4">
                  <w:pPr>
                    <w:spacing w:before="120"/>
                    <w:jc w:val="center"/>
                    <w:rPr>
                      <w:sz w:val="20"/>
                      <w:szCs w:val="20"/>
                      <w:lang w:eastAsia="en-US"/>
                    </w:rPr>
                  </w:pPr>
                </w:p>
                <w:p w:rsidR="000678F2" w:rsidRPr="004171B3" w:rsidRDefault="000678F2" w:rsidP="001E4DE4">
                  <w:pPr>
                    <w:spacing w:before="120"/>
                    <w:jc w:val="center"/>
                    <w:rPr>
                      <w:sz w:val="20"/>
                      <w:szCs w:val="20"/>
                      <w:lang w:eastAsia="en-US"/>
                    </w:rPr>
                  </w:pPr>
                  <w:r w:rsidRPr="004171B3">
                    <w:rPr>
                      <w:sz w:val="20"/>
                      <w:szCs w:val="20"/>
                      <w:lang w:eastAsia="en-US"/>
                    </w:rPr>
                    <w:t>Ảnh 4x6</w:t>
                  </w:r>
                </w:p>
                <w:p w:rsidR="000678F2" w:rsidRPr="004171B3" w:rsidRDefault="000678F2" w:rsidP="001E4DE4">
                  <w:pPr>
                    <w:spacing w:before="120"/>
                    <w:jc w:val="center"/>
                    <w:rPr>
                      <w:sz w:val="20"/>
                      <w:szCs w:val="20"/>
                      <w:lang w:eastAsia="en-US"/>
                    </w:rPr>
                  </w:pPr>
                </w:p>
                <w:p w:rsidR="000678F2" w:rsidRPr="004171B3" w:rsidRDefault="000678F2" w:rsidP="001E4DE4">
                  <w:pPr>
                    <w:spacing w:before="120"/>
                    <w:rPr>
                      <w:b/>
                      <w:bCs/>
                      <w:sz w:val="20"/>
                      <w:szCs w:val="20"/>
                      <w:lang w:eastAsia="en-US"/>
                    </w:rPr>
                  </w:pPr>
                </w:p>
              </w:tc>
              <w:tc>
                <w:tcPr>
                  <w:tcW w:w="1959" w:type="dxa"/>
                  <w:tcBorders>
                    <w:left w:val="single" w:sz="4" w:space="0" w:color="auto"/>
                  </w:tcBorders>
                </w:tcPr>
                <w:p w:rsidR="000678F2" w:rsidRPr="004171B3" w:rsidRDefault="000678F2" w:rsidP="001E4DE4">
                  <w:pPr>
                    <w:spacing w:before="120"/>
                    <w:jc w:val="center"/>
                    <w:rPr>
                      <w:b/>
                      <w:bCs/>
                      <w:sz w:val="20"/>
                      <w:szCs w:val="20"/>
                      <w:lang w:eastAsia="en-US"/>
                    </w:rPr>
                  </w:pPr>
                </w:p>
              </w:tc>
            </w:tr>
          </w:tbl>
          <w:p w:rsidR="000678F2" w:rsidRPr="004171B3" w:rsidRDefault="000678F2" w:rsidP="001E4DE4">
            <w:pPr>
              <w:spacing w:before="120"/>
              <w:jc w:val="center"/>
              <w:rPr>
                <w:b/>
                <w:bCs/>
                <w:sz w:val="20"/>
                <w:szCs w:val="20"/>
                <w:lang w:eastAsia="en-US"/>
              </w:rPr>
            </w:pPr>
          </w:p>
          <w:p w:rsidR="000678F2" w:rsidRPr="004171B3" w:rsidRDefault="000678F2" w:rsidP="001E4DE4">
            <w:pPr>
              <w:spacing w:before="120"/>
              <w:jc w:val="center"/>
              <w:rPr>
                <w:sz w:val="20"/>
                <w:szCs w:val="20"/>
                <w:lang w:eastAsia="en-US"/>
              </w:rPr>
            </w:pPr>
          </w:p>
          <w:p w:rsidR="000678F2" w:rsidRPr="004171B3" w:rsidRDefault="000678F2" w:rsidP="001E4DE4">
            <w:pPr>
              <w:spacing w:before="120"/>
              <w:jc w:val="center"/>
              <w:rPr>
                <w:sz w:val="20"/>
                <w:szCs w:val="20"/>
                <w:lang w:eastAsia="en-US"/>
              </w:rPr>
            </w:pPr>
          </w:p>
          <w:p w:rsidR="000678F2" w:rsidRPr="004171B3" w:rsidRDefault="000678F2" w:rsidP="001E4DE4">
            <w:pPr>
              <w:spacing w:before="120"/>
              <w:jc w:val="center"/>
              <w:rPr>
                <w:sz w:val="20"/>
                <w:szCs w:val="20"/>
                <w:lang w:eastAsia="en-US"/>
              </w:rPr>
            </w:pPr>
            <w:r w:rsidRPr="004171B3">
              <w:rPr>
                <w:b/>
                <w:bCs/>
                <w:sz w:val="20"/>
                <w:szCs w:val="20"/>
                <w:lang w:eastAsia="en-US"/>
              </w:rPr>
              <w:t>SỐ ĐĂNG KÝ ……../TY-CCHN</w:t>
            </w:r>
          </w:p>
          <w:p w:rsidR="000678F2" w:rsidRPr="004171B3" w:rsidRDefault="000678F2" w:rsidP="001E4DE4">
            <w:pPr>
              <w:spacing w:before="120"/>
              <w:jc w:val="center"/>
              <w:rPr>
                <w:sz w:val="20"/>
                <w:szCs w:val="20"/>
                <w:lang w:eastAsia="en-US"/>
              </w:rPr>
            </w:pPr>
            <w:r w:rsidRPr="004171B3">
              <w:rPr>
                <w:sz w:val="20"/>
                <w:szCs w:val="20"/>
                <w:lang w:eastAsia="en-US"/>
              </w:rPr>
              <w:t>Chứng chỉ có giá trị đến ………………………………</w:t>
            </w:r>
          </w:p>
          <w:p w:rsidR="000678F2" w:rsidRPr="004171B3" w:rsidRDefault="000678F2" w:rsidP="001E4DE4">
            <w:pPr>
              <w:spacing w:before="120"/>
              <w:jc w:val="center"/>
              <w:rPr>
                <w:sz w:val="20"/>
                <w:szCs w:val="20"/>
                <w:lang w:eastAsia="en-US"/>
              </w:rPr>
            </w:pPr>
            <w:r w:rsidRPr="004171B3">
              <w:rPr>
                <w:sz w:val="20"/>
                <w:szCs w:val="20"/>
                <w:lang w:eastAsia="en-US"/>
              </w:rPr>
              <w:t>……………………………………………………</w:t>
            </w:r>
          </w:p>
          <w:p w:rsidR="000678F2" w:rsidRPr="004171B3" w:rsidRDefault="000678F2" w:rsidP="001E4DE4">
            <w:pPr>
              <w:spacing w:before="120"/>
              <w:jc w:val="center"/>
              <w:rPr>
                <w:sz w:val="20"/>
                <w:szCs w:val="20"/>
                <w:lang w:eastAsia="en-US"/>
              </w:rPr>
            </w:pPr>
          </w:p>
        </w:tc>
        <w:tc>
          <w:tcPr>
            <w:tcW w:w="236" w:type="dxa"/>
            <w:tcBorders>
              <w:top w:val="nil"/>
              <w:bottom w:val="nil"/>
            </w:tcBorders>
          </w:tcPr>
          <w:p w:rsidR="000678F2" w:rsidRPr="004171B3" w:rsidRDefault="000678F2" w:rsidP="001E4DE4">
            <w:pPr>
              <w:spacing w:before="120"/>
              <w:rPr>
                <w:sz w:val="20"/>
                <w:szCs w:val="20"/>
                <w:lang w:eastAsia="en-US"/>
              </w:rPr>
            </w:pPr>
          </w:p>
        </w:tc>
        <w:tc>
          <w:tcPr>
            <w:tcW w:w="4439" w:type="dxa"/>
            <w:gridSpan w:val="2"/>
            <w:tcBorders>
              <w:bottom w:val="nil"/>
            </w:tcBorders>
          </w:tcPr>
          <w:p w:rsidR="000678F2" w:rsidRPr="004171B3" w:rsidRDefault="000678F2" w:rsidP="001E4DE4">
            <w:pPr>
              <w:spacing w:before="120"/>
              <w:jc w:val="center"/>
              <w:rPr>
                <w:b/>
                <w:bCs/>
                <w:sz w:val="20"/>
                <w:szCs w:val="20"/>
                <w:lang w:eastAsia="en-US"/>
              </w:rPr>
            </w:pPr>
            <w:r w:rsidRPr="004171B3">
              <w:rPr>
                <w:b/>
                <w:bCs/>
                <w:sz w:val="20"/>
                <w:szCs w:val="20"/>
                <w:lang w:eastAsia="en-US"/>
              </w:rPr>
              <w:t>CỘNG HÒA XÃ HỘI CHỦ NGHĨA VIỆT NAM</w:t>
            </w:r>
            <w:r w:rsidRPr="004171B3">
              <w:rPr>
                <w:b/>
                <w:bCs/>
                <w:sz w:val="20"/>
                <w:szCs w:val="20"/>
                <w:lang w:eastAsia="en-US"/>
              </w:rPr>
              <w:br/>
              <w:t>Độc lập - Tự do - Hạnh phúc</w:t>
            </w:r>
            <w:r w:rsidRPr="004171B3">
              <w:rPr>
                <w:b/>
                <w:bCs/>
                <w:sz w:val="20"/>
                <w:szCs w:val="20"/>
                <w:lang w:eastAsia="en-US"/>
              </w:rPr>
              <w:br/>
              <w:t>---------------</w:t>
            </w:r>
          </w:p>
          <w:p w:rsidR="000678F2" w:rsidRPr="004171B3" w:rsidRDefault="000678F2" w:rsidP="001E4DE4">
            <w:pPr>
              <w:spacing w:before="120"/>
              <w:jc w:val="center"/>
              <w:rPr>
                <w:b/>
                <w:bCs/>
                <w:lang w:eastAsia="en-US"/>
              </w:rPr>
            </w:pPr>
            <w:r w:rsidRPr="004171B3">
              <w:rPr>
                <w:b/>
                <w:bCs/>
                <w:lang w:eastAsia="en-US"/>
              </w:rPr>
              <w:t>CHỨNG CHỈ</w:t>
            </w:r>
          </w:p>
          <w:p w:rsidR="000678F2" w:rsidRPr="004171B3" w:rsidRDefault="000678F2" w:rsidP="001E4DE4">
            <w:pPr>
              <w:spacing w:before="120"/>
              <w:jc w:val="center"/>
              <w:rPr>
                <w:b/>
                <w:bCs/>
                <w:lang w:eastAsia="en-US"/>
              </w:rPr>
            </w:pPr>
            <w:r w:rsidRPr="004171B3">
              <w:rPr>
                <w:b/>
                <w:bCs/>
                <w:lang w:eastAsia="en-US"/>
              </w:rPr>
              <w:t>HÀNH NGHỀ THÚ Y</w:t>
            </w:r>
          </w:p>
          <w:p w:rsidR="000678F2" w:rsidRPr="004171B3" w:rsidRDefault="000678F2" w:rsidP="001E4DE4">
            <w:pPr>
              <w:spacing w:before="120"/>
              <w:rPr>
                <w:i/>
                <w:iCs/>
                <w:sz w:val="20"/>
                <w:szCs w:val="20"/>
                <w:lang w:eastAsia="en-US"/>
              </w:rPr>
            </w:pPr>
            <w:r w:rsidRPr="004171B3">
              <w:rPr>
                <w:i/>
                <w:iCs/>
                <w:sz w:val="20"/>
                <w:szCs w:val="20"/>
                <w:lang w:eastAsia="en-US"/>
              </w:rPr>
              <w:t>Căn cứ Luật thú y ngày 19 tháng 6 năm 2015;</w:t>
            </w:r>
          </w:p>
          <w:p w:rsidR="000678F2" w:rsidRPr="004171B3" w:rsidRDefault="000678F2" w:rsidP="001E4DE4">
            <w:pPr>
              <w:spacing w:before="120"/>
              <w:rPr>
                <w:i/>
                <w:iCs/>
                <w:sz w:val="20"/>
                <w:szCs w:val="20"/>
                <w:lang w:eastAsia="en-US"/>
              </w:rPr>
            </w:pPr>
            <w:r w:rsidRPr="004171B3">
              <w:rPr>
                <w:i/>
                <w:iCs/>
                <w:sz w:val="20"/>
                <w:szCs w:val="20"/>
                <w:lang w:eastAsia="en-US"/>
              </w:rPr>
              <w:t>Căn cứ Nghị định số 35/2016/NĐ-CP ngày 15 tháng 5 năm 2016 của Chính phủ quy định chi Tiết một số Điều của Luật thú y;</w:t>
            </w:r>
          </w:p>
          <w:p w:rsidR="000678F2" w:rsidRPr="004171B3" w:rsidRDefault="000678F2" w:rsidP="001E4DE4">
            <w:pPr>
              <w:spacing w:before="120"/>
              <w:rPr>
                <w:sz w:val="20"/>
                <w:szCs w:val="20"/>
                <w:lang w:eastAsia="en-US"/>
              </w:rPr>
            </w:pPr>
            <w:r w:rsidRPr="004171B3">
              <w:rPr>
                <w:i/>
                <w:iCs/>
                <w:sz w:val="20"/>
                <w:szCs w:val="20"/>
                <w:lang w:eastAsia="en-US"/>
              </w:rPr>
              <w:t>Căn cứ Quyết định số..../QĐ-……………………….</w:t>
            </w:r>
          </w:p>
          <w:p w:rsidR="000678F2" w:rsidRPr="004171B3" w:rsidRDefault="000678F2" w:rsidP="001E4DE4">
            <w:pPr>
              <w:spacing w:before="120"/>
              <w:jc w:val="center"/>
              <w:rPr>
                <w:b/>
                <w:bCs/>
                <w:sz w:val="20"/>
                <w:szCs w:val="20"/>
                <w:lang w:eastAsia="en-US"/>
              </w:rPr>
            </w:pPr>
          </w:p>
          <w:p w:rsidR="000678F2" w:rsidRPr="004171B3" w:rsidRDefault="000678F2" w:rsidP="001E4DE4">
            <w:pPr>
              <w:spacing w:before="120"/>
              <w:jc w:val="center"/>
              <w:rPr>
                <w:b/>
                <w:bCs/>
                <w:sz w:val="20"/>
                <w:szCs w:val="20"/>
                <w:lang w:eastAsia="en-US"/>
              </w:rPr>
            </w:pPr>
            <w:r w:rsidRPr="004171B3">
              <w:rPr>
                <w:b/>
                <w:bCs/>
                <w:sz w:val="20"/>
                <w:szCs w:val="20"/>
                <w:lang w:eastAsia="en-US"/>
              </w:rPr>
              <w:t>CHI CỤC TRƯỞNG CHI CỤC …..,…..</w:t>
            </w:r>
          </w:p>
          <w:p w:rsidR="000678F2" w:rsidRPr="004171B3" w:rsidRDefault="000678F2" w:rsidP="001E4DE4">
            <w:pPr>
              <w:spacing w:before="120"/>
              <w:jc w:val="center"/>
              <w:rPr>
                <w:b/>
                <w:bCs/>
                <w:sz w:val="20"/>
                <w:szCs w:val="20"/>
                <w:lang w:eastAsia="en-US"/>
              </w:rPr>
            </w:pPr>
            <w:r w:rsidRPr="004171B3">
              <w:rPr>
                <w:b/>
                <w:bCs/>
                <w:sz w:val="20"/>
                <w:szCs w:val="20"/>
                <w:lang w:eastAsia="en-US"/>
              </w:rPr>
              <w:t>TỈNH/THÀNH PHỐ…………….</w:t>
            </w:r>
          </w:p>
          <w:p w:rsidR="000678F2" w:rsidRPr="004171B3" w:rsidRDefault="000678F2" w:rsidP="001E4DE4">
            <w:pPr>
              <w:spacing w:before="120"/>
              <w:rPr>
                <w:sz w:val="20"/>
                <w:szCs w:val="20"/>
                <w:lang w:eastAsia="en-US"/>
              </w:rPr>
            </w:pPr>
            <w:r w:rsidRPr="004171B3">
              <w:rPr>
                <w:sz w:val="20"/>
                <w:szCs w:val="20"/>
                <w:lang w:eastAsia="en-US"/>
              </w:rPr>
              <w:t>Cấp cho Ông/Bà: ……………………………….</w:t>
            </w:r>
          </w:p>
          <w:p w:rsidR="000678F2" w:rsidRPr="004171B3" w:rsidRDefault="000678F2" w:rsidP="001E4DE4">
            <w:pPr>
              <w:spacing w:before="120"/>
              <w:rPr>
                <w:sz w:val="20"/>
                <w:szCs w:val="20"/>
                <w:lang w:eastAsia="en-US"/>
              </w:rPr>
            </w:pPr>
            <w:r w:rsidRPr="004171B3">
              <w:rPr>
                <w:sz w:val="20"/>
                <w:szCs w:val="20"/>
                <w:lang w:eastAsia="en-US"/>
              </w:rPr>
              <w:t>Năm sinh: ………………………………………….</w:t>
            </w:r>
          </w:p>
          <w:p w:rsidR="000678F2" w:rsidRPr="004171B3" w:rsidRDefault="000678F2" w:rsidP="001E4DE4">
            <w:pPr>
              <w:spacing w:before="120"/>
              <w:rPr>
                <w:sz w:val="20"/>
                <w:szCs w:val="20"/>
                <w:lang w:eastAsia="en-US"/>
              </w:rPr>
            </w:pPr>
            <w:r w:rsidRPr="004171B3">
              <w:rPr>
                <w:sz w:val="20"/>
                <w:szCs w:val="20"/>
                <w:lang w:eastAsia="en-US"/>
              </w:rPr>
              <w:t>Địa chỉ thường trú: ……………………………..</w:t>
            </w:r>
          </w:p>
          <w:p w:rsidR="000678F2" w:rsidRPr="004171B3" w:rsidRDefault="000678F2" w:rsidP="001E4DE4">
            <w:pPr>
              <w:spacing w:before="120"/>
              <w:rPr>
                <w:sz w:val="20"/>
                <w:szCs w:val="20"/>
                <w:lang w:eastAsia="en-US"/>
              </w:rPr>
            </w:pPr>
            <w:r w:rsidRPr="004171B3">
              <w:rPr>
                <w:sz w:val="20"/>
                <w:szCs w:val="20"/>
                <w:lang w:eastAsia="en-US"/>
              </w:rPr>
              <w:t>Được phép hành nghề: ………………………..</w:t>
            </w:r>
          </w:p>
          <w:p w:rsidR="000678F2" w:rsidRPr="004171B3" w:rsidRDefault="000678F2" w:rsidP="001E4DE4">
            <w:pPr>
              <w:spacing w:before="120"/>
              <w:rPr>
                <w:sz w:val="20"/>
                <w:szCs w:val="20"/>
                <w:lang w:eastAsia="en-US"/>
              </w:rPr>
            </w:pPr>
            <w:r w:rsidRPr="004171B3">
              <w:rPr>
                <w:sz w:val="20"/>
                <w:szCs w:val="20"/>
                <w:lang w:eastAsia="en-US"/>
              </w:rPr>
              <w:t>Tại: ……………………………………………….</w:t>
            </w:r>
          </w:p>
        </w:tc>
      </w:tr>
      <w:tr w:rsidR="000678F2" w:rsidRPr="00FE0116">
        <w:tc>
          <w:tcPr>
            <w:tcW w:w="4596" w:type="dxa"/>
            <w:vMerge/>
          </w:tcPr>
          <w:p w:rsidR="000678F2" w:rsidRPr="004171B3" w:rsidRDefault="000678F2" w:rsidP="001E4DE4">
            <w:pPr>
              <w:spacing w:before="120"/>
              <w:jc w:val="center"/>
              <w:rPr>
                <w:b/>
                <w:bCs/>
                <w:sz w:val="20"/>
                <w:szCs w:val="20"/>
                <w:lang w:eastAsia="en-US"/>
              </w:rPr>
            </w:pPr>
          </w:p>
        </w:tc>
        <w:tc>
          <w:tcPr>
            <w:tcW w:w="236" w:type="dxa"/>
            <w:tcBorders>
              <w:top w:val="nil"/>
              <w:bottom w:val="nil"/>
            </w:tcBorders>
          </w:tcPr>
          <w:p w:rsidR="000678F2" w:rsidRPr="004171B3" w:rsidRDefault="000678F2" w:rsidP="001E4DE4">
            <w:pPr>
              <w:spacing w:before="120"/>
              <w:rPr>
                <w:sz w:val="20"/>
                <w:szCs w:val="20"/>
                <w:lang w:eastAsia="en-US"/>
              </w:rPr>
            </w:pPr>
          </w:p>
        </w:tc>
        <w:tc>
          <w:tcPr>
            <w:tcW w:w="1215" w:type="dxa"/>
            <w:tcBorders>
              <w:top w:val="nil"/>
              <w:right w:val="nil"/>
            </w:tcBorders>
          </w:tcPr>
          <w:p w:rsidR="000678F2" w:rsidRPr="004171B3" w:rsidRDefault="000678F2" w:rsidP="001E4DE4">
            <w:pPr>
              <w:spacing w:before="120"/>
              <w:jc w:val="center"/>
              <w:rPr>
                <w:b/>
                <w:bCs/>
                <w:sz w:val="20"/>
                <w:szCs w:val="20"/>
                <w:lang w:eastAsia="en-US"/>
              </w:rPr>
            </w:pPr>
          </w:p>
        </w:tc>
        <w:tc>
          <w:tcPr>
            <w:tcW w:w="3224" w:type="dxa"/>
            <w:tcBorders>
              <w:top w:val="nil"/>
              <w:left w:val="nil"/>
            </w:tcBorders>
          </w:tcPr>
          <w:p w:rsidR="000678F2" w:rsidRPr="001E4DE4" w:rsidRDefault="000678F2" w:rsidP="00FE0116">
            <w:pPr>
              <w:spacing w:before="120"/>
              <w:rPr>
                <w:b/>
                <w:bCs/>
                <w:sz w:val="20"/>
                <w:szCs w:val="20"/>
                <w:lang w:eastAsia="en-US"/>
              </w:rPr>
            </w:pPr>
            <w:r w:rsidRPr="004171B3">
              <w:rPr>
                <w:i/>
                <w:iCs/>
                <w:sz w:val="20"/>
                <w:szCs w:val="20"/>
                <w:lang w:eastAsia="en-US"/>
              </w:rPr>
              <w:t>…….., ngày ….. tháng …. năm 20...</w:t>
            </w:r>
            <w:r w:rsidRPr="004171B3">
              <w:rPr>
                <w:i/>
                <w:iCs/>
                <w:sz w:val="20"/>
                <w:szCs w:val="20"/>
                <w:lang w:eastAsia="en-US"/>
              </w:rPr>
              <w:br/>
            </w:r>
            <w:r w:rsidRPr="004171B3">
              <w:rPr>
                <w:b/>
                <w:bCs/>
                <w:sz w:val="20"/>
                <w:szCs w:val="20"/>
                <w:lang w:eastAsia="en-US"/>
              </w:rPr>
              <w:t xml:space="preserve">                CHI CỤC TRƯỞNG</w:t>
            </w:r>
          </w:p>
          <w:p w:rsidR="000678F2" w:rsidRPr="001E4DE4" w:rsidRDefault="000678F2" w:rsidP="001E4DE4">
            <w:pPr>
              <w:spacing w:before="120"/>
              <w:jc w:val="center"/>
              <w:rPr>
                <w:b/>
                <w:bCs/>
                <w:sz w:val="20"/>
                <w:szCs w:val="20"/>
                <w:lang w:eastAsia="en-US"/>
              </w:rPr>
            </w:pPr>
          </w:p>
        </w:tc>
      </w:tr>
    </w:tbl>
    <w:p w:rsidR="000678F2" w:rsidRPr="00FE0116" w:rsidRDefault="000678F2" w:rsidP="001E4DE4">
      <w:pPr>
        <w:tabs>
          <w:tab w:val="left" w:pos="1170"/>
        </w:tabs>
        <w:rPr>
          <w:sz w:val="28"/>
          <w:szCs w:val="28"/>
        </w:rPr>
        <w:sectPr w:rsidR="000678F2" w:rsidRPr="00FE0116" w:rsidSect="00B74A62">
          <w:headerReference w:type="default" r:id="rId41"/>
          <w:pgSz w:w="11900" w:h="16840"/>
          <w:pgMar w:top="1138" w:right="1138" w:bottom="1138" w:left="1699" w:header="720" w:footer="720" w:gutter="0"/>
          <w:pgNumType w:start="1"/>
          <w:cols w:space="720"/>
          <w:titlePg/>
          <w:docGrid w:linePitch="326"/>
        </w:sectPr>
      </w:pPr>
    </w:p>
    <w:p w:rsidR="000678F2" w:rsidRPr="00FE0116" w:rsidRDefault="000678F2" w:rsidP="005C6235">
      <w:pPr>
        <w:rPr>
          <w:b/>
          <w:bCs/>
        </w:rPr>
      </w:pPr>
    </w:p>
    <w:sectPr w:rsidR="000678F2" w:rsidRPr="00FE0116" w:rsidSect="00B74A62">
      <w:headerReference w:type="default" r:id="rId42"/>
      <w:pgSz w:w="11900" w:h="16840"/>
      <w:pgMar w:top="1138" w:right="1138" w:bottom="1138" w:left="1699" w:header="454"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779A" w:rsidRDefault="002D779A">
      <w:r>
        <w:separator/>
      </w:r>
    </w:p>
  </w:endnote>
  <w:endnote w:type="continuationSeparator" w:id="0">
    <w:p w:rsidR="002D779A" w:rsidRDefault="002D7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TimeH">
    <w:altName w:val="Times New Roman"/>
    <w:panose1 w:val="020B7200000000000000"/>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Constantia">
    <w:panose1 w:val="02030602050306030303"/>
    <w:charset w:val="00"/>
    <w:family w:val="roman"/>
    <w:pitch w:val="variable"/>
    <w:sig w:usb0="A00002EF" w:usb1="4000204B" w:usb2="00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0678F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779A" w:rsidRDefault="002D779A">
      <w:r>
        <w:separator/>
      </w:r>
    </w:p>
  </w:footnote>
  <w:footnote w:type="continuationSeparator" w:id="0">
    <w:p w:rsidR="002D779A" w:rsidRDefault="002D779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E4024F">
    <w:pPr>
      <w:pStyle w:val="Header"/>
      <w:jc w:val="center"/>
    </w:pPr>
    <w:r>
      <w:fldChar w:fldCharType="begin"/>
    </w:r>
    <w:r>
      <w:instrText>PAGE   \* MERGEFORMAT</w:instrText>
    </w:r>
    <w:r>
      <w:fldChar w:fldCharType="separate"/>
    </w:r>
    <w:r w:rsidR="00A105E7" w:rsidRPr="00A105E7">
      <w:rPr>
        <w:noProof/>
        <w:lang w:val="vi-VN"/>
      </w:rPr>
      <w:t>2</w:t>
    </w:r>
    <w:r>
      <w:rPr>
        <w:noProof/>
        <w:lang w:val="vi-VN"/>
      </w:rPr>
      <w:fldChar w:fldCharType="end"/>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4652EB">
    <w:pPr>
      <w:pStyle w:val="Header"/>
      <w:jc w:val="center"/>
    </w:pPr>
    <w:r>
      <w:fldChar w:fldCharType="begin"/>
    </w:r>
    <w:r>
      <w:instrText>PAGE   \* MERGEFORMAT</w:instrText>
    </w:r>
    <w:r>
      <w:fldChar w:fldCharType="separate"/>
    </w:r>
    <w:r w:rsidR="00A105E7" w:rsidRPr="00A105E7">
      <w:rPr>
        <w:noProof/>
        <w:lang w:val="vi-VN"/>
      </w:rPr>
      <w:t>3</w:t>
    </w:r>
    <w:r>
      <w:rPr>
        <w:noProof/>
        <w:lang w:val="vi-VN"/>
      </w:rPr>
      <w:fldChar w:fldCharType="end"/>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Pr="00B74A62" w:rsidRDefault="000678F2" w:rsidP="00B74A62">
    <w:pPr>
      <w:pStyle w:val="Heade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0678F2" w:rsidP="004652EB">
    <w:pPr>
      <w:pStyle w:val="Header"/>
      <w:tabs>
        <w:tab w:val="center" w:pos="4896"/>
        <w:tab w:val="left" w:pos="5532"/>
      </w:tabs>
      <w:jc w:val="center"/>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Pr="00FE0116" w:rsidRDefault="000678F2" w:rsidP="00FE0116">
    <w:pPr>
      <w:pStyle w:val="Heade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7C23F2">
    <w:pPr>
      <w:pStyle w:val="Header"/>
      <w:jc w:val="center"/>
    </w:pPr>
    <w:r>
      <w:fldChar w:fldCharType="begin"/>
    </w:r>
    <w:r>
      <w:instrText>PAGE   \* MERGEFORMAT</w:instrText>
    </w:r>
    <w:r>
      <w:fldChar w:fldCharType="separate"/>
    </w:r>
    <w:r w:rsidR="000678F2" w:rsidRPr="005E765B">
      <w:rPr>
        <w:noProof/>
        <w:lang w:val="vi-VN"/>
      </w:rPr>
      <w:t>6</w:t>
    </w:r>
    <w:r>
      <w:rPr>
        <w:noProof/>
        <w:lang w:val="vi-VN"/>
      </w:rPr>
      <w:fldChar w:fldCharType="end"/>
    </w:r>
  </w:p>
  <w:p w:rsidR="000678F2" w:rsidRDefault="000678F2">
    <w:pPr>
      <w:pStyle w:val="Header"/>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7C23F2">
    <w:pPr>
      <w:pStyle w:val="Header"/>
      <w:jc w:val="center"/>
    </w:pPr>
    <w:r>
      <w:fldChar w:fldCharType="begin"/>
    </w:r>
    <w:r>
      <w:instrText>PAGE   \* MERGEFORMAT</w:instrText>
    </w:r>
    <w:r>
      <w:fldChar w:fldCharType="separate"/>
    </w:r>
    <w:r w:rsidR="000678F2" w:rsidRPr="00B74A62">
      <w:rPr>
        <w:noProof/>
        <w:lang w:val="vi-VN"/>
      </w:rPr>
      <w:t>34</w:t>
    </w:r>
    <w:r>
      <w:rPr>
        <w:noProof/>
        <w:lang w:val="vi-VN"/>
      </w:rPr>
      <w:fldChar w:fldCharType="end"/>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7C23F2">
    <w:pPr>
      <w:pStyle w:val="Header"/>
      <w:jc w:val="center"/>
    </w:pPr>
    <w:r>
      <w:fldChar w:fldCharType="begin"/>
    </w:r>
    <w:r>
      <w:instrText>PAGE   \* MERGEFORMAT</w:instrText>
    </w:r>
    <w:r>
      <w:fldChar w:fldCharType="separate"/>
    </w:r>
    <w:r w:rsidR="000678F2" w:rsidRPr="00B74A62">
      <w:rPr>
        <w:noProof/>
        <w:lang w:val="vi-VN"/>
      </w:rPr>
      <w:t>42</w:t>
    </w:r>
    <w:r>
      <w:rPr>
        <w:noProof/>
        <w:lang w:val="vi-VN"/>
      </w:rPr>
      <w:fldChar w:fldCharType="end"/>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0678F2" w:rsidP="007C23F2">
    <w:pPr>
      <w:pStyle w:val="Header"/>
      <w:jc w:val="center"/>
    </w:pPr>
    <w:r w:rsidRPr="00F94D45">
      <w:rPr>
        <w:sz w:val="26"/>
        <w:szCs w:val="26"/>
      </w:rPr>
      <w:fldChar w:fldCharType="begin"/>
    </w:r>
    <w:r w:rsidRPr="00F94D45">
      <w:rPr>
        <w:sz w:val="26"/>
        <w:szCs w:val="26"/>
      </w:rPr>
      <w:instrText>PAGE   \* MERGEFORMAT</w:instrText>
    </w:r>
    <w:r w:rsidRPr="00F94D45">
      <w:rPr>
        <w:sz w:val="26"/>
        <w:szCs w:val="26"/>
      </w:rPr>
      <w:fldChar w:fldCharType="separate"/>
    </w:r>
    <w:r w:rsidRPr="00324312">
      <w:rPr>
        <w:noProof/>
        <w:sz w:val="26"/>
        <w:szCs w:val="26"/>
        <w:lang w:val="vi-VN"/>
      </w:rPr>
      <w:t>34</w:t>
    </w:r>
    <w:r w:rsidRPr="00F94D45">
      <w:rPr>
        <w:sz w:val="26"/>
        <w:szCs w:val="26"/>
      </w:rPr>
      <w:fldChar w:fldCharType="end"/>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7C23F2">
    <w:pPr>
      <w:pStyle w:val="Header"/>
      <w:jc w:val="center"/>
    </w:pPr>
    <w:r>
      <w:fldChar w:fldCharType="begin"/>
    </w:r>
    <w:r>
      <w:instrText>PAGE   \* MERGEFORMAT</w:instrText>
    </w:r>
    <w:r>
      <w:fldChar w:fldCharType="separate"/>
    </w:r>
    <w:r w:rsidR="000678F2" w:rsidRPr="00B74A62">
      <w:rPr>
        <w:noProof/>
        <w:lang w:val="vi-VN"/>
      </w:rPr>
      <w:t>11</w:t>
    </w:r>
    <w:r>
      <w:rPr>
        <w:noProof/>
        <w:lang w:val="vi-VN"/>
      </w:rPr>
      <w:fldChar w:fldCharType="end"/>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pPr>
      <w:pStyle w:val="Header"/>
      <w:jc w:val="center"/>
    </w:pPr>
    <w:r>
      <w:fldChar w:fldCharType="begin"/>
    </w:r>
    <w:r>
      <w:instrText xml:space="preserve"> PAGE   \* MERGEFORMAT </w:instrText>
    </w:r>
    <w:r>
      <w:fldChar w:fldCharType="separate"/>
    </w:r>
    <w:r w:rsidR="000678F2">
      <w:rPr>
        <w:noProof/>
      </w:rPr>
      <w:t>7</w:t>
    </w:r>
    <w:r>
      <w:rPr>
        <w:noProof/>
      </w:rPr>
      <w:fldChar w:fldCharType="end"/>
    </w:r>
  </w:p>
  <w:p w:rsidR="000678F2" w:rsidRDefault="000678F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0678F2" w:rsidP="00E4024F">
    <w:pPr>
      <w:pStyle w:val="Header"/>
      <w:tabs>
        <w:tab w:val="center" w:pos="4896"/>
        <w:tab w:val="left" w:pos="5532"/>
      </w:tabs>
      <w:jc w:val="center"/>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pPr>
      <w:pStyle w:val="Header"/>
      <w:jc w:val="center"/>
    </w:pPr>
    <w:r>
      <w:fldChar w:fldCharType="begin"/>
    </w:r>
    <w:r>
      <w:instrText xml:space="preserve"> PAGE   \* MERGEFORMAT </w:instrText>
    </w:r>
    <w:r>
      <w:fldChar w:fldCharType="separate"/>
    </w:r>
    <w:r w:rsidR="000678F2">
      <w:rPr>
        <w:noProof/>
      </w:rPr>
      <w:t>5</w:t>
    </w:r>
    <w:r>
      <w:rPr>
        <w:noProof/>
      </w:rPr>
      <w:fldChar w:fldCharType="end"/>
    </w:r>
  </w:p>
  <w:p w:rsidR="000678F2" w:rsidRDefault="000678F2">
    <w:pPr>
      <w:pStyle w:val="Header"/>
    </w:pP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0678F2">
    <w:pP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120</w:t>
    </w:r>
    <w:r>
      <w:rPr>
        <w:color w:val="000000"/>
      </w:rPr>
      <w:fldChar w:fldCharType="end"/>
    </w:r>
  </w:p>
  <w:p w:rsidR="000678F2" w:rsidRDefault="000678F2">
    <w:pP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E4024F">
    <w:pPr>
      <w:pStyle w:val="Header"/>
      <w:jc w:val="center"/>
    </w:pPr>
    <w:r>
      <w:fldChar w:fldCharType="begin"/>
    </w:r>
    <w:r>
      <w:instrText>PAGE   \* MERGEFORMAT</w:instrText>
    </w:r>
    <w:r>
      <w:fldChar w:fldCharType="separate"/>
    </w:r>
    <w:r w:rsidR="00A105E7" w:rsidRPr="00A105E7">
      <w:rPr>
        <w:noProof/>
        <w:lang w:val="vi-VN"/>
      </w:rPr>
      <w:t>28</w:t>
    </w:r>
    <w:r>
      <w:rPr>
        <w:noProof/>
        <w:lang w:val="vi-VN"/>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0678F2">
    <w:pP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rsidR="000678F2" w:rsidRDefault="000678F2">
    <w:pPr>
      <w:tabs>
        <w:tab w:val="center" w:pos="4680"/>
        <w:tab w:val="right" w:pos="9360"/>
      </w:tabs>
      <w:rPr>
        <w:color w:val="00000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Pr="007737EB" w:rsidRDefault="000678F2" w:rsidP="00E4024F">
    <w:pPr>
      <w:pStyle w:val="Header"/>
      <w:jc w:val="center"/>
      <w:rPr>
        <w:sz w:val="26"/>
        <w:szCs w:val="26"/>
      </w:rPr>
    </w:pPr>
    <w:r w:rsidRPr="00473E02">
      <w:rPr>
        <w:sz w:val="26"/>
        <w:szCs w:val="26"/>
      </w:rPr>
      <w:fldChar w:fldCharType="begin"/>
    </w:r>
    <w:r w:rsidRPr="00473E02">
      <w:rPr>
        <w:sz w:val="26"/>
        <w:szCs w:val="26"/>
      </w:rPr>
      <w:instrText xml:space="preserve"> PAGE   \* MERGEFORMAT </w:instrText>
    </w:r>
    <w:r w:rsidRPr="00473E02">
      <w:rPr>
        <w:sz w:val="26"/>
        <w:szCs w:val="26"/>
      </w:rPr>
      <w:fldChar w:fldCharType="separate"/>
    </w:r>
    <w:r w:rsidR="00A105E7">
      <w:rPr>
        <w:noProof/>
        <w:sz w:val="26"/>
        <w:szCs w:val="26"/>
      </w:rPr>
      <w:t>6</w:t>
    </w:r>
    <w:r w:rsidRPr="00473E02">
      <w:rPr>
        <w:sz w:val="26"/>
        <w:szCs w:val="26"/>
      </w:rPr>
      <w:fldChar w:fldCharType="end"/>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E4024F">
    <w:pPr>
      <w:pStyle w:val="Header"/>
      <w:jc w:val="center"/>
    </w:pPr>
    <w:r>
      <w:fldChar w:fldCharType="begin"/>
    </w:r>
    <w:r>
      <w:instrText>PAGE   \* MERGEFORMAT</w:instrText>
    </w:r>
    <w:r>
      <w:fldChar w:fldCharType="separate"/>
    </w:r>
    <w:r w:rsidR="000678F2" w:rsidRPr="005E765B">
      <w:rPr>
        <w:noProof/>
        <w:lang w:val="vi-VN"/>
      </w:rPr>
      <w:t>6</w:t>
    </w:r>
    <w:r>
      <w:rPr>
        <w:noProof/>
        <w:lang w:val="vi-VN"/>
      </w:rPr>
      <w:fldChar w:fldCharType="end"/>
    </w:r>
  </w:p>
  <w:p w:rsidR="000678F2" w:rsidRDefault="000678F2">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E4024F">
    <w:pPr>
      <w:pStyle w:val="Header"/>
      <w:jc w:val="center"/>
    </w:pPr>
    <w:r>
      <w:fldChar w:fldCharType="begin"/>
    </w:r>
    <w:r>
      <w:instrText>PAGE   \* MERGEFORMAT</w:instrText>
    </w:r>
    <w:r>
      <w:fldChar w:fldCharType="separate"/>
    </w:r>
    <w:r w:rsidR="00A105E7" w:rsidRPr="00A105E7">
      <w:rPr>
        <w:noProof/>
        <w:lang w:val="vi-VN"/>
      </w:rPr>
      <w:t>10</w:t>
    </w:r>
    <w:r>
      <w:rPr>
        <w:noProof/>
        <w:lang w:val="vi-VN"/>
      </w:rPr>
      <w:fldChar w:fldCharType="end"/>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2D779A" w:rsidP="004652EB">
    <w:pPr>
      <w:pStyle w:val="Header"/>
      <w:jc w:val="center"/>
    </w:pPr>
    <w:r>
      <w:fldChar w:fldCharType="begin"/>
    </w:r>
    <w:r>
      <w:instrText>PAGE   \* MERGEFORMAT</w:instrText>
    </w:r>
    <w:r>
      <w:fldChar w:fldCharType="separate"/>
    </w:r>
    <w:r w:rsidR="00A105E7" w:rsidRPr="00A105E7">
      <w:rPr>
        <w:noProof/>
        <w:lang w:val="vi-VN"/>
      </w:rPr>
      <w:t>3</w:t>
    </w:r>
    <w:r>
      <w:rPr>
        <w:noProof/>
        <w:lang w:val="vi-VN"/>
      </w:rPr>
      <w:fldChar w:fldCharType="end"/>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8F2" w:rsidRDefault="000678F2" w:rsidP="004652EB">
    <w:pPr>
      <w:pStyle w:val="Header"/>
      <w:tabs>
        <w:tab w:val="center" w:pos="4896"/>
        <w:tab w:val="left" w:pos="5532"/>
      </w:tabs>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1863D9"/>
    <w:multiLevelType w:val="hybridMultilevel"/>
    <w:tmpl w:val="5FEA1D4A"/>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13F96455"/>
    <w:multiLevelType w:val="hybridMultilevel"/>
    <w:tmpl w:val="7696BEA6"/>
    <w:lvl w:ilvl="0" w:tplc="FFFFFFFF">
      <w:start w:val="1"/>
      <w:numFmt w:val="decimal"/>
      <w:lvlText w:val="%1."/>
      <w:lvlJc w:val="left"/>
      <w:pPr>
        <w:tabs>
          <w:tab w:val="num" w:pos="1080"/>
        </w:tabs>
        <w:ind w:left="1080" w:hanging="360"/>
      </w:p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abstractNum w:abstractNumId="2" w15:restartNumberingAfterBreak="0">
    <w:nsid w:val="1ED22800"/>
    <w:multiLevelType w:val="hybridMultilevel"/>
    <w:tmpl w:val="E76CB4A0"/>
    <w:lvl w:ilvl="0" w:tplc="54243D58">
      <w:start w:val="26"/>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15:restartNumberingAfterBreak="0">
    <w:nsid w:val="21961CC5"/>
    <w:multiLevelType w:val="hybridMultilevel"/>
    <w:tmpl w:val="C3AE74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21F74BFE"/>
    <w:multiLevelType w:val="hybridMultilevel"/>
    <w:tmpl w:val="7696BEA6"/>
    <w:lvl w:ilvl="0" w:tplc="FFFFFFFF">
      <w:start w:val="1"/>
      <w:numFmt w:val="decimal"/>
      <w:lvlText w:val="%1."/>
      <w:lvlJc w:val="left"/>
      <w:pPr>
        <w:tabs>
          <w:tab w:val="num" w:pos="1080"/>
        </w:tabs>
        <w:ind w:left="1080" w:hanging="360"/>
      </w:p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abstractNum w:abstractNumId="5" w15:restartNumberingAfterBreak="0">
    <w:nsid w:val="25876AC7"/>
    <w:multiLevelType w:val="hybridMultilevel"/>
    <w:tmpl w:val="103633B8"/>
    <w:lvl w:ilvl="0" w:tplc="FF2830CC">
      <w:numFmt w:val="bullet"/>
      <w:lvlText w:val="-"/>
      <w:lvlJc w:val="left"/>
      <w:pPr>
        <w:tabs>
          <w:tab w:val="num" w:pos="687"/>
        </w:tabs>
        <w:ind w:left="687"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6" w15:restartNumberingAfterBreak="0">
    <w:nsid w:val="31247D7B"/>
    <w:multiLevelType w:val="hybridMultilevel"/>
    <w:tmpl w:val="7696BEA6"/>
    <w:lvl w:ilvl="0" w:tplc="FFFFFFFF">
      <w:start w:val="1"/>
      <w:numFmt w:val="decimal"/>
      <w:lvlText w:val="%1."/>
      <w:lvlJc w:val="left"/>
      <w:pPr>
        <w:tabs>
          <w:tab w:val="num" w:pos="1080"/>
        </w:tabs>
        <w:ind w:left="1080" w:hanging="360"/>
      </w:p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abstractNum w:abstractNumId="7" w15:restartNumberingAfterBreak="0">
    <w:nsid w:val="315667DC"/>
    <w:multiLevelType w:val="hybridMultilevel"/>
    <w:tmpl w:val="7696BEA6"/>
    <w:lvl w:ilvl="0" w:tplc="FFFFFFFF">
      <w:start w:val="1"/>
      <w:numFmt w:val="decimal"/>
      <w:lvlText w:val="%1."/>
      <w:lvlJc w:val="left"/>
      <w:pPr>
        <w:tabs>
          <w:tab w:val="num" w:pos="1080"/>
        </w:tabs>
        <w:ind w:left="1080" w:hanging="360"/>
      </w:p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abstractNum w:abstractNumId="8" w15:restartNumberingAfterBreak="0">
    <w:nsid w:val="3B630842"/>
    <w:multiLevelType w:val="hybridMultilevel"/>
    <w:tmpl w:val="00BC80A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 w15:restartNumberingAfterBreak="0">
    <w:nsid w:val="3DAD4DB4"/>
    <w:multiLevelType w:val="hybridMultilevel"/>
    <w:tmpl w:val="22043A96"/>
    <w:lvl w:ilvl="0" w:tplc="CAF0EEBC">
      <w:start w:val="1"/>
      <w:numFmt w:val="decimal"/>
      <w:lvlText w:val="%1."/>
      <w:lvlJc w:val="left"/>
      <w:pPr>
        <w:ind w:left="720" w:hanging="360"/>
      </w:pPr>
      <w:rPr>
        <w:rFonts w:eastAsia="Times New Roman" w:hint="default"/>
        <w:color w:val="000000"/>
        <w:sz w:val="28"/>
        <w:szCs w:val="2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3E086964"/>
    <w:multiLevelType w:val="hybridMultilevel"/>
    <w:tmpl w:val="E3FE204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 w15:restartNumberingAfterBreak="0">
    <w:nsid w:val="5B7562E6"/>
    <w:multiLevelType w:val="hybridMultilevel"/>
    <w:tmpl w:val="E65A9B6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5C2196F"/>
    <w:multiLevelType w:val="hybridMultilevel"/>
    <w:tmpl w:val="561859B0"/>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78F06C86"/>
    <w:multiLevelType w:val="hybridMultilevel"/>
    <w:tmpl w:val="7696BEA6"/>
    <w:lvl w:ilvl="0" w:tplc="FFFFFFFF">
      <w:start w:val="1"/>
      <w:numFmt w:val="decimal"/>
      <w:lvlText w:val="%1."/>
      <w:lvlJc w:val="left"/>
      <w:pPr>
        <w:tabs>
          <w:tab w:val="num" w:pos="1080"/>
        </w:tabs>
        <w:ind w:left="1080" w:hanging="360"/>
      </w:p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num w:numId="1">
    <w:abstractNumId w:val="8"/>
  </w:num>
  <w:num w:numId="2">
    <w:abstractNumId w:val="11"/>
  </w:num>
  <w:num w:numId="3">
    <w:abstractNumId w:val="9"/>
  </w:num>
  <w:num w:numId="4">
    <w:abstractNumId w:val="3"/>
  </w:num>
  <w:num w:numId="5">
    <w:abstractNumId w:val="10"/>
  </w:num>
  <w:num w:numId="6">
    <w:abstractNumId w:val="0"/>
  </w:num>
  <w:num w:numId="7">
    <w:abstractNumId w:val="12"/>
  </w:num>
  <w:num w:numId="8">
    <w:abstractNumId w:val="5"/>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13"/>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20"/>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5D2C"/>
    <w:rsid w:val="00003387"/>
    <w:rsid w:val="00010ADE"/>
    <w:rsid w:val="000117CB"/>
    <w:rsid w:val="00013E0F"/>
    <w:rsid w:val="000240B3"/>
    <w:rsid w:val="00031A10"/>
    <w:rsid w:val="00040330"/>
    <w:rsid w:val="00040675"/>
    <w:rsid w:val="0005089D"/>
    <w:rsid w:val="00053A56"/>
    <w:rsid w:val="00056A1F"/>
    <w:rsid w:val="00061069"/>
    <w:rsid w:val="0006169C"/>
    <w:rsid w:val="000678F2"/>
    <w:rsid w:val="000700F5"/>
    <w:rsid w:val="00071299"/>
    <w:rsid w:val="000734EE"/>
    <w:rsid w:val="00075DD4"/>
    <w:rsid w:val="0008783B"/>
    <w:rsid w:val="0009067D"/>
    <w:rsid w:val="0009536D"/>
    <w:rsid w:val="00095A62"/>
    <w:rsid w:val="0009714C"/>
    <w:rsid w:val="0009752D"/>
    <w:rsid w:val="000A6BBD"/>
    <w:rsid w:val="000A764D"/>
    <w:rsid w:val="000B1A3D"/>
    <w:rsid w:val="000B4E0C"/>
    <w:rsid w:val="000B59D2"/>
    <w:rsid w:val="000C4660"/>
    <w:rsid w:val="000C5F2A"/>
    <w:rsid w:val="000C79D1"/>
    <w:rsid w:val="000D0F09"/>
    <w:rsid w:val="000D5510"/>
    <w:rsid w:val="000D71EA"/>
    <w:rsid w:val="000E350F"/>
    <w:rsid w:val="0010259F"/>
    <w:rsid w:val="00103BA3"/>
    <w:rsid w:val="001051F5"/>
    <w:rsid w:val="001053FB"/>
    <w:rsid w:val="00113357"/>
    <w:rsid w:val="00120410"/>
    <w:rsid w:val="00121E06"/>
    <w:rsid w:val="00123BF8"/>
    <w:rsid w:val="00127202"/>
    <w:rsid w:val="0014364C"/>
    <w:rsid w:val="00144ADE"/>
    <w:rsid w:val="00147061"/>
    <w:rsid w:val="0014789D"/>
    <w:rsid w:val="00150FC1"/>
    <w:rsid w:val="0015720A"/>
    <w:rsid w:val="0016210B"/>
    <w:rsid w:val="001642C1"/>
    <w:rsid w:val="00170D83"/>
    <w:rsid w:val="00173388"/>
    <w:rsid w:val="00173A0A"/>
    <w:rsid w:val="00173BBA"/>
    <w:rsid w:val="00176900"/>
    <w:rsid w:val="00177D27"/>
    <w:rsid w:val="00181D42"/>
    <w:rsid w:val="00182618"/>
    <w:rsid w:val="0018745A"/>
    <w:rsid w:val="00187D48"/>
    <w:rsid w:val="001915E2"/>
    <w:rsid w:val="00192279"/>
    <w:rsid w:val="001A0083"/>
    <w:rsid w:val="001A1808"/>
    <w:rsid w:val="001A3322"/>
    <w:rsid w:val="001B160A"/>
    <w:rsid w:val="001B1DCE"/>
    <w:rsid w:val="001B50D4"/>
    <w:rsid w:val="001B7633"/>
    <w:rsid w:val="001B7F08"/>
    <w:rsid w:val="001C1D80"/>
    <w:rsid w:val="001C3F39"/>
    <w:rsid w:val="001D05DD"/>
    <w:rsid w:val="001D7E94"/>
    <w:rsid w:val="001E1AA8"/>
    <w:rsid w:val="001E25CB"/>
    <w:rsid w:val="001E31BB"/>
    <w:rsid w:val="001E3A0E"/>
    <w:rsid w:val="001E4DE4"/>
    <w:rsid w:val="001E6868"/>
    <w:rsid w:val="001E70C8"/>
    <w:rsid w:val="001F260D"/>
    <w:rsid w:val="001F501B"/>
    <w:rsid w:val="001F6239"/>
    <w:rsid w:val="00211724"/>
    <w:rsid w:val="00216488"/>
    <w:rsid w:val="00221D7B"/>
    <w:rsid w:val="00223CBE"/>
    <w:rsid w:val="002275E8"/>
    <w:rsid w:val="0023017E"/>
    <w:rsid w:val="0023128A"/>
    <w:rsid w:val="002358C2"/>
    <w:rsid w:val="00242287"/>
    <w:rsid w:val="00242ED5"/>
    <w:rsid w:val="002466FA"/>
    <w:rsid w:val="00247D17"/>
    <w:rsid w:val="00254DD3"/>
    <w:rsid w:val="00261A61"/>
    <w:rsid w:val="00264EB2"/>
    <w:rsid w:val="002654FE"/>
    <w:rsid w:val="00270395"/>
    <w:rsid w:val="002727A3"/>
    <w:rsid w:val="00281790"/>
    <w:rsid w:val="00282309"/>
    <w:rsid w:val="00284100"/>
    <w:rsid w:val="0029415C"/>
    <w:rsid w:val="002A6051"/>
    <w:rsid w:val="002A7492"/>
    <w:rsid w:val="002B0447"/>
    <w:rsid w:val="002B139B"/>
    <w:rsid w:val="002B13BE"/>
    <w:rsid w:val="002B344E"/>
    <w:rsid w:val="002B480E"/>
    <w:rsid w:val="002B68ED"/>
    <w:rsid w:val="002C3BED"/>
    <w:rsid w:val="002D006A"/>
    <w:rsid w:val="002D6E77"/>
    <w:rsid w:val="002D779A"/>
    <w:rsid w:val="002E14FE"/>
    <w:rsid w:val="002E1C52"/>
    <w:rsid w:val="002E2019"/>
    <w:rsid w:val="002E7523"/>
    <w:rsid w:val="002F4272"/>
    <w:rsid w:val="002F75B3"/>
    <w:rsid w:val="0030018B"/>
    <w:rsid w:val="00302776"/>
    <w:rsid w:val="00311A9B"/>
    <w:rsid w:val="003140D5"/>
    <w:rsid w:val="00314D39"/>
    <w:rsid w:val="00317AE9"/>
    <w:rsid w:val="0032102D"/>
    <w:rsid w:val="003233B3"/>
    <w:rsid w:val="00324312"/>
    <w:rsid w:val="003259B3"/>
    <w:rsid w:val="003262F6"/>
    <w:rsid w:val="00331B37"/>
    <w:rsid w:val="00336F5E"/>
    <w:rsid w:val="00337169"/>
    <w:rsid w:val="00340486"/>
    <w:rsid w:val="00342F7B"/>
    <w:rsid w:val="0034580D"/>
    <w:rsid w:val="00350F22"/>
    <w:rsid w:val="00353BAC"/>
    <w:rsid w:val="003549CA"/>
    <w:rsid w:val="00357039"/>
    <w:rsid w:val="0037007A"/>
    <w:rsid w:val="00374AB5"/>
    <w:rsid w:val="00383356"/>
    <w:rsid w:val="003836F9"/>
    <w:rsid w:val="003868C7"/>
    <w:rsid w:val="00387B47"/>
    <w:rsid w:val="00390513"/>
    <w:rsid w:val="00392158"/>
    <w:rsid w:val="00393768"/>
    <w:rsid w:val="0039519A"/>
    <w:rsid w:val="0039687D"/>
    <w:rsid w:val="00396C78"/>
    <w:rsid w:val="003977A1"/>
    <w:rsid w:val="003B267A"/>
    <w:rsid w:val="003B3563"/>
    <w:rsid w:val="003B40EA"/>
    <w:rsid w:val="003B5806"/>
    <w:rsid w:val="003B6DC5"/>
    <w:rsid w:val="003C1B5B"/>
    <w:rsid w:val="003C3C7D"/>
    <w:rsid w:val="003D5CCA"/>
    <w:rsid w:val="003E753F"/>
    <w:rsid w:val="003F256E"/>
    <w:rsid w:val="003F5EED"/>
    <w:rsid w:val="00406C85"/>
    <w:rsid w:val="00406EDB"/>
    <w:rsid w:val="00415A19"/>
    <w:rsid w:val="00415F7A"/>
    <w:rsid w:val="004171B3"/>
    <w:rsid w:val="0041720F"/>
    <w:rsid w:val="00423F4A"/>
    <w:rsid w:val="004252FB"/>
    <w:rsid w:val="00427CDF"/>
    <w:rsid w:val="00434E3C"/>
    <w:rsid w:val="00434E77"/>
    <w:rsid w:val="004401C2"/>
    <w:rsid w:val="00440714"/>
    <w:rsid w:val="004423D1"/>
    <w:rsid w:val="00453043"/>
    <w:rsid w:val="00456978"/>
    <w:rsid w:val="00460ECC"/>
    <w:rsid w:val="00461352"/>
    <w:rsid w:val="004652EB"/>
    <w:rsid w:val="00471B49"/>
    <w:rsid w:val="004728D9"/>
    <w:rsid w:val="0047337A"/>
    <w:rsid w:val="00473E02"/>
    <w:rsid w:val="0047676F"/>
    <w:rsid w:val="004808D4"/>
    <w:rsid w:val="00486BB9"/>
    <w:rsid w:val="00486E37"/>
    <w:rsid w:val="00492C18"/>
    <w:rsid w:val="00493542"/>
    <w:rsid w:val="00493EA0"/>
    <w:rsid w:val="004A5408"/>
    <w:rsid w:val="004A5CEC"/>
    <w:rsid w:val="004B0FFB"/>
    <w:rsid w:val="004B3BD7"/>
    <w:rsid w:val="004B4CE2"/>
    <w:rsid w:val="004B5380"/>
    <w:rsid w:val="004B6198"/>
    <w:rsid w:val="004D1ACC"/>
    <w:rsid w:val="004D2BAA"/>
    <w:rsid w:val="004D4950"/>
    <w:rsid w:val="004D74A7"/>
    <w:rsid w:val="004E2136"/>
    <w:rsid w:val="004E2589"/>
    <w:rsid w:val="004E4F37"/>
    <w:rsid w:val="004E5938"/>
    <w:rsid w:val="004E5C85"/>
    <w:rsid w:val="004F1AC8"/>
    <w:rsid w:val="004F455C"/>
    <w:rsid w:val="00501F1C"/>
    <w:rsid w:val="00502C61"/>
    <w:rsid w:val="00504E3F"/>
    <w:rsid w:val="00506CA1"/>
    <w:rsid w:val="00512637"/>
    <w:rsid w:val="00524CE1"/>
    <w:rsid w:val="005275E6"/>
    <w:rsid w:val="00530E5A"/>
    <w:rsid w:val="00533850"/>
    <w:rsid w:val="00533E03"/>
    <w:rsid w:val="00540FF2"/>
    <w:rsid w:val="00543610"/>
    <w:rsid w:val="0054363A"/>
    <w:rsid w:val="005438BF"/>
    <w:rsid w:val="00543B14"/>
    <w:rsid w:val="00545982"/>
    <w:rsid w:val="00545F23"/>
    <w:rsid w:val="005463E2"/>
    <w:rsid w:val="00552884"/>
    <w:rsid w:val="00562948"/>
    <w:rsid w:val="00566FDD"/>
    <w:rsid w:val="00572513"/>
    <w:rsid w:val="00575CCE"/>
    <w:rsid w:val="00584AD3"/>
    <w:rsid w:val="005868EB"/>
    <w:rsid w:val="0059107C"/>
    <w:rsid w:val="005913F0"/>
    <w:rsid w:val="00591EF5"/>
    <w:rsid w:val="00594582"/>
    <w:rsid w:val="005A229F"/>
    <w:rsid w:val="005B0959"/>
    <w:rsid w:val="005B2BF2"/>
    <w:rsid w:val="005B2FED"/>
    <w:rsid w:val="005C6235"/>
    <w:rsid w:val="005D0D3E"/>
    <w:rsid w:val="005D355C"/>
    <w:rsid w:val="005D5D2C"/>
    <w:rsid w:val="005E765B"/>
    <w:rsid w:val="005F23BA"/>
    <w:rsid w:val="005F4D06"/>
    <w:rsid w:val="005F7E06"/>
    <w:rsid w:val="00604231"/>
    <w:rsid w:val="00606ABC"/>
    <w:rsid w:val="00614532"/>
    <w:rsid w:val="006158DA"/>
    <w:rsid w:val="00622E2F"/>
    <w:rsid w:val="006236A8"/>
    <w:rsid w:val="0062511A"/>
    <w:rsid w:val="00633FE8"/>
    <w:rsid w:val="00634E33"/>
    <w:rsid w:val="00636B8E"/>
    <w:rsid w:val="00643CA2"/>
    <w:rsid w:val="00647020"/>
    <w:rsid w:val="00647D60"/>
    <w:rsid w:val="00656C49"/>
    <w:rsid w:val="00662188"/>
    <w:rsid w:val="0066465C"/>
    <w:rsid w:val="006663A9"/>
    <w:rsid w:val="00671271"/>
    <w:rsid w:val="00672B6E"/>
    <w:rsid w:val="00675B79"/>
    <w:rsid w:val="00675FE8"/>
    <w:rsid w:val="006805DE"/>
    <w:rsid w:val="0068692C"/>
    <w:rsid w:val="00691608"/>
    <w:rsid w:val="00692B50"/>
    <w:rsid w:val="00696EA6"/>
    <w:rsid w:val="00697A25"/>
    <w:rsid w:val="006A1CF1"/>
    <w:rsid w:val="006A1FD8"/>
    <w:rsid w:val="006A2054"/>
    <w:rsid w:val="006A3532"/>
    <w:rsid w:val="006B0699"/>
    <w:rsid w:val="006B1B46"/>
    <w:rsid w:val="006C19D3"/>
    <w:rsid w:val="006C4924"/>
    <w:rsid w:val="006D2592"/>
    <w:rsid w:val="006D2745"/>
    <w:rsid w:val="006D2CF6"/>
    <w:rsid w:val="006D3C7F"/>
    <w:rsid w:val="006D4BDE"/>
    <w:rsid w:val="006E0905"/>
    <w:rsid w:val="006E5DCB"/>
    <w:rsid w:val="006F3247"/>
    <w:rsid w:val="006F7145"/>
    <w:rsid w:val="0070055F"/>
    <w:rsid w:val="00700A62"/>
    <w:rsid w:val="007034DD"/>
    <w:rsid w:val="007054FA"/>
    <w:rsid w:val="007075AB"/>
    <w:rsid w:val="0070789C"/>
    <w:rsid w:val="00707A86"/>
    <w:rsid w:val="00711D06"/>
    <w:rsid w:val="00734993"/>
    <w:rsid w:val="00734BFD"/>
    <w:rsid w:val="0073686A"/>
    <w:rsid w:val="0073726C"/>
    <w:rsid w:val="00737603"/>
    <w:rsid w:val="00742530"/>
    <w:rsid w:val="007448DA"/>
    <w:rsid w:val="0074742F"/>
    <w:rsid w:val="00751320"/>
    <w:rsid w:val="007538E0"/>
    <w:rsid w:val="00754970"/>
    <w:rsid w:val="00757E3B"/>
    <w:rsid w:val="007613F7"/>
    <w:rsid w:val="00761C91"/>
    <w:rsid w:val="00761CA8"/>
    <w:rsid w:val="007669DC"/>
    <w:rsid w:val="007673D0"/>
    <w:rsid w:val="007709B2"/>
    <w:rsid w:val="007737EB"/>
    <w:rsid w:val="00775AF6"/>
    <w:rsid w:val="0077686B"/>
    <w:rsid w:val="00790158"/>
    <w:rsid w:val="00790217"/>
    <w:rsid w:val="007955FE"/>
    <w:rsid w:val="007A08EE"/>
    <w:rsid w:val="007A2E41"/>
    <w:rsid w:val="007A6620"/>
    <w:rsid w:val="007A71F9"/>
    <w:rsid w:val="007B00F9"/>
    <w:rsid w:val="007B6143"/>
    <w:rsid w:val="007B6492"/>
    <w:rsid w:val="007B7D18"/>
    <w:rsid w:val="007C23F2"/>
    <w:rsid w:val="007D718E"/>
    <w:rsid w:val="007E76A2"/>
    <w:rsid w:val="0080446E"/>
    <w:rsid w:val="00804D75"/>
    <w:rsid w:val="0080782F"/>
    <w:rsid w:val="00810123"/>
    <w:rsid w:val="008124C3"/>
    <w:rsid w:val="008144F3"/>
    <w:rsid w:val="008208BC"/>
    <w:rsid w:val="0082196F"/>
    <w:rsid w:val="00824053"/>
    <w:rsid w:val="00827DDE"/>
    <w:rsid w:val="0083114D"/>
    <w:rsid w:val="00833621"/>
    <w:rsid w:val="008350DC"/>
    <w:rsid w:val="008358A2"/>
    <w:rsid w:val="00837AB2"/>
    <w:rsid w:val="00841E3C"/>
    <w:rsid w:val="0084319E"/>
    <w:rsid w:val="008525B1"/>
    <w:rsid w:val="00855C22"/>
    <w:rsid w:val="00857FD9"/>
    <w:rsid w:val="00862295"/>
    <w:rsid w:val="008638D2"/>
    <w:rsid w:val="00865F92"/>
    <w:rsid w:val="00866627"/>
    <w:rsid w:val="00873FEA"/>
    <w:rsid w:val="008740EC"/>
    <w:rsid w:val="00874256"/>
    <w:rsid w:val="008745C6"/>
    <w:rsid w:val="00874EEF"/>
    <w:rsid w:val="0087774F"/>
    <w:rsid w:val="008805FB"/>
    <w:rsid w:val="00882319"/>
    <w:rsid w:val="00882795"/>
    <w:rsid w:val="00893AB2"/>
    <w:rsid w:val="00897413"/>
    <w:rsid w:val="008978FF"/>
    <w:rsid w:val="008A30B7"/>
    <w:rsid w:val="008A7E7B"/>
    <w:rsid w:val="008B074B"/>
    <w:rsid w:val="008B2703"/>
    <w:rsid w:val="008C794E"/>
    <w:rsid w:val="008C7EA5"/>
    <w:rsid w:val="008D059D"/>
    <w:rsid w:val="008D0E71"/>
    <w:rsid w:val="008E0715"/>
    <w:rsid w:val="008E1214"/>
    <w:rsid w:val="008E625B"/>
    <w:rsid w:val="008F32E0"/>
    <w:rsid w:val="008F3438"/>
    <w:rsid w:val="00900959"/>
    <w:rsid w:val="009011F9"/>
    <w:rsid w:val="0090776C"/>
    <w:rsid w:val="00910FFF"/>
    <w:rsid w:val="00911CD9"/>
    <w:rsid w:val="00912877"/>
    <w:rsid w:val="00914501"/>
    <w:rsid w:val="00914960"/>
    <w:rsid w:val="0091570F"/>
    <w:rsid w:val="00915AA9"/>
    <w:rsid w:val="00916066"/>
    <w:rsid w:val="00923E7C"/>
    <w:rsid w:val="0092405B"/>
    <w:rsid w:val="00925085"/>
    <w:rsid w:val="00927A0B"/>
    <w:rsid w:val="00933315"/>
    <w:rsid w:val="009365F6"/>
    <w:rsid w:val="009463C8"/>
    <w:rsid w:val="009467EC"/>
    <w:rsid w:val="0096055C"/>
    <w:rsid w:val="009672B5"/>
    <w:rsid w:val="009744E5"/>
    <w:rsid w:val="00983167"/>
    <w:rsid w:val="00985244"/>
    <w:rsid w:val="00987532"/>
    <w:rsid w:val="00991B4C"/>
    <w:rsid w:val="0099791A"/>
    <w:rsid w:val="009A13A3"/>
    <w:rsid w:val="009A3121"/>
    <w:rsid w:val="009A54DC"/>
    <w:rsid w:val="009A567C"/>
    <w:rsid w:val="009B00EC"/>
    <w:rsid w:val="009B1A7B"/>
    <w:rsid w:val="009B3703"/>
    <w:rsid w:val="009B43A1"/>
    <w:rsid w:val="009B75DA"/>
    <w:rsid w:val="009C6FA7"/>
    <w:rsid w:val="009D0765"/>
    <w:rsid w:val="009D41FA"/>
    <w:rsid w:val="009E02AD"/>
    <w:rsid w:val="009E1E06"/>
    <w:rsid w:val="009E61B0"/>
    <w:rsid w:val="009E759B"/>
    <w:rsid w:val="009F3119"/>
    <w:rsid w:val="009F4B26"/>
    <w:rsid w:val="00A00FE5"/>
    <w:rsid w:val="00A05436"/>
    <w:rsid w:val="00A06B8A"/>
    <w:rsid w:val="00A0722D"/>
    <w:rsid w:val="00A105E7"/>
    <w:rsid w:val="00A116C2"/>
    <w:rsid w:val="00A11A50"/>
    <w:rsid w:val="00A13A78"/>
    <w:rsid w:val="00A13D13"/>
    <w:rsid w:val="00A154F5"/>
    <w:rsid w:val="00A23AD4"/>
    <w:rsid w:val="00A24244"/>
    <w:rsid w:val="00A2619B"/>
    <w:rsid w:val="00A31B2C"/>
    <w:rsid w:val="00A31D1B"/>
    <w:rsid w:val="00A342B9"/>
    <w:rsid w:val="00A34A8B"/>
    <w:rsid w:val="00A441C7"/>
    <w:rsid w:val="00A44B95"/>
    <w:rsid w:val="00A47750"/>
    <w:rsid w:val="00A51AD1"/>
    <w:rsid w:val="00A556A0"/>
    <w:rsid w:val="00A557E3"/>
    <w:rsid w:val="00A573F6"/>
    <w:rsid w:val="00A61E3E"/>
    <w:rsid w:val="00A62F41"/>
    <w:rsid w:val="00A63DCD"/>
    <w:rsid w:val="00A65979"/>
    <w:rsid w:val="00A661E3"/>
    <w:rsid w:val="00A67A61"/>
    <w:rsid w:val="00A7103E"/>
    <w:rsid w:val="00A7218B"/>
    <w:rsid w:val="00A748CF"/>
    <w:rsid w:val="00A76EE8"/>
    <w:rsid w:val="00A82584"/>
    <w:rsid w:val="00A83A6F"/>
    <w:rsid w:val="00A91683"/>
    <w:rsid w:val="00A92577"/>
    <w:rsid w:val="00A93357"/>
    <w:rsid w:val="00AA116F"/>
    <w:rsid w:val="00AA4317"/>
    <w:rsid w:val="00AB1FA1"/>
    <w:rsid w:val="00AB44BA"/>
    <w:rsid w:val="00AB6365"/>
    <w:rsid w:val="00AB6395"/>
    <w:rsid w:val="00AC07BA"/>
    <w:rsid w:val="00AD3BC1"/>
    <w:rsid w:val="00AD57D9"/>
    <w:rsid w:val="00AE4B6C"/>
    <w:rsid w:val="00AF03BA"/>
    <w:rsid w:val="00AF097B"/>
    <w:rsid w:val="00AF40A2"/>
    <w:rsid w:val="00B11C37"/>
    <w:rsid w:val="00B12DDE"/>
    <w:rsid w:val="00B16071"/>
    <w:rsid w:val="00B160C2"/>
    <w:rsid w:val="00B21730"/>
    <w:rsid w:val="00B224BB"/>
    <w:rsid w:val="00B2260C"/>
    <w:rsid w:val="00B31C4D"/>
    <w:rsid w:val="00B31F0F"/>
    <w:rsid w:val="00B334E3"/>
    <w:rsid w:val="00B41746"/>
    <w:rsid w:val="00B53743"/>
    <w:rsid w:val="00B63228"/>
    <w:rsid w:val="00B74A62"/>
    <w:rsid w:val="00B74F7D"/>
    <w:rsid w:val="00B828BC"/>
    <w:rsid w:val="00B8445D"/>
    <w:rsid w:val="00B97D8F"/>
    <w:rsid w:val="00BA56D6"/>
    <w:rsid w:val="00BA6FCC"/>
    <w:rsid w:val="00BB39B3"/>
    <w:rsid w:val="00BB5D72"/>
    <w:rsid w:val="00BC671C"/>
    <w:rsid w:val="00BC7344"/>
    <w:rsid w:val="00BD3033"/>
    <w:rsid w:val="00BD32C3"/>
    <w:rsid w:val="00BD452D"/>
    <w:rsid w:val="00BD4F2B"/>
    <w:rsid w:val="00BD5D56"/>
    <w:rsid w:val="00BE3384"/>
    <w:rsid w:val="00BF0ADE"/>
    <w:rsid w:val="00BF3748"/>
    <w:rsid w:val="00BF4015"/>
    <w:rsid w:val="00C02FB7"/>
    <w:rsid w:val="00C07582"/>
    <w:rsid w:val="00C10673"/>
    <w:rsid w:val="00C17F28"/>
    <w:rsid w:val="00C23890"/>
    <w:rsid w:val="00C23FC1"/>
    <w:rsid w:val="00C27E14"/>
    <w:rsid w:val="00C319FD"/>
    <w:rsid w:val="00C3384A"/>
    <w:rsid w:val="00C34448"/>
    <w:rsid w:val="00C37892"/>
    <w:rsid w:val="00C37924"/>
    <w:rsid w:val="00C4138F"/>
    <w:rsid w:val="00C43557"/>
    <w:rsid w:val="00C44355"/>
    <w:rsid w:val="00C46E95"/>
    <w:rsid w:val="00C479B5"/>
    <w:rsid w:val="00C5249D"/>
    <w:rsid w:val="00C52E7A"/>
    <w:rsid w:val="00C549E1"/>
    <w:rsid w:val="00C57265"/>
    <w:rsid w:val="00C6361A"/>
    <w:rsid w:val="00C6496E"/>
    <w:rsid w:val="00C7147F"/>
    <w:rsid w:val="00C7200F"/>
    <w:rsid w:val="00C7673D"/>
    <w:rsid w:val="00C826A9"/>
    <w:rsid w:val="00C8375C"/>
    <w:rsid w:val="00C844B9"/>
    <w:rsid w:val="00C86620"/>
    <w:rsid w:val="00C90A55"/>
    <w:rsid w:val="00C93D3B"/>
    <w:rsid w:val="00C948A0"/>
    <w:rsid w:val="00C95A60"/>
    <w:rsid w:val="00C960C9"/>
    <w:rsid w:val="00C97A9D"/>
    <w:rsid w:val="00CA4790"/>
    <w:rsid w:val="00CA49C7"/>
    <w:rsid w:val="00CA5926"/>
    <w:rsid w:val="00CA6C34"/>
    <w:rsid w:val="00CB15FA"/>
    <w:rsid w:val="00CB35CA"/>
    <w:rsid w:val="00CC6F68"/>
    <w:rsid w:val="00CC7D68"/>
    <w:rsid w:val="00CE5F86"/>
    <w:rsid w:val="00CE6107"/>
    <w:rsid w:val="00CF48E2"/>
    <w:rsid w:val="00CF5D28"/>
    <w:rsid w:val="00D01D14"/>
    <w:rsid w:val="00D03C15"/>
    <w:rsid w:val="00D07178"/>
    <w:rsid w:val="00D171FE"/>
    <w:rsid w:val="00D17A02"/>
    <w:rsid w:val="00D202B7"/>
    <w:rsid w:val="00D2176C"/>
    <w:rsid w:val="00D2539D"/>
    <w:rsid w:val="00D259CC"/>
    <w:rsid w:val="00D25CE9"/>
    <w:rsid w:val="00D2673D"/>
    <w:rsid w:val="00D27645"/>
    <w:rsid w:val="00D35630"/>
    <w:rsid w:val="00D36149"/>
    <w:rsid w:val="00D41E18"/>
    <w:rsid w:val="00D476EE"/>
    <w:rsid w:val="00D52FCD"/>
    <w:rsid w:val="00D72EC8"/>
    <w:rsid w:val="00D84F86"/>
    <w:rsid w:val="00D86EC7"/>
    <w:rsid w:val="00D9046F"/>
    <w:rsid w:val="00D977F3"/>
    <w:rsid w:val="00DA044E"/>
    <w:rsid w:val="00DA08EE"/>
    <w:rsid w:val="00DA1CB3"/>
    <w:rsid w:val="00DA4092"/>
    <w:rsid w:val="00DA7E3B"/>
    <w:rsid w:val="00DB2A33"/>
    <w:rsid w:val="00DB5DF4"/>
    <w:rsid w:val="00DB67DF"/>
    <w:rsid w:val="00DC018C"/>
    <w:rsid w:val="00DC42CD"/>
    <w:rsid w:val="00DC4C96"/>
    <w:rsid w:val="00DC54D3"/>
    <w:rsid w:val="00DD23F5"/>
    <w:rsid w:val="00DD4356"/>
    <w:rsid w:val="00DD732C"/>
    <w:rsid w:val="00DF133A"/>
    <w:rsid w:val="00DF2890"/>
    <w:rsid w:val="00DF4219"/>
    <w:rsid w:val="00E0734E"/>
    <w:rsid w:val="00E1387B"/>
    <w:rsid w:val="00E14941"/>
    <w:rsid w:val="00E154AA"/>
    <w:rsid w:val="00E15C9F"/>
    <w:rsid w:val="00E23186"/>
    <w:rsid w:val="00E23941"/>
    <w:rsid w:val="00E272AA"/>
    <w:rsid w:val="00E31040"/>
    <w:rsid w:val="00E374CD"/>
    <w:rsid w:val="00E4024F"/>
    <w:rsid w:val="00E425E9"/>
    <w:rsid w:val="00E44C48"/>
    <w:rsid w:val="00E5042F"/>
    <w:rsid w:val="00E51628"/>
    <w:rsid w:val="00E540AE"/>
    <w:rsid w:val="00E6341E"/>
    <w:rsid w:val="00E64705"/>
    <w:rsid w:val="00E6510C"/>
    <w:rsid w:val="00E65596"/>
    <w:rsid w:val="00E71023"/>
    <w:rsid w:val="00E7196D"/>
    <w:rsid w:val="00E74A0E"/>
    <w:rsid w:val="00E75A87"/>
    <w:rsid w:val="00E76DCD"/>
    <w:rsid w:val="00E86461"/>
    <w:rsid w:val="00E87603"/>
    <w:rsid w:val="00E960A6"/>
    <w:rsid w:val="00E97D15"/>
    <w:rsid w:val="00EA7B6C"/>
    <w:rsid w:val="00EB0824"/>
    <w:rsid w:val="00EB26C9"/>
    <w:rsid w:val="00EB5F7F"/>
    <w:rsid w:val="00EB6782"/>
    <w:rsid w:val="00EC4CCA"/>
    <w:rsid w:val="00EC50F3"/>
    <w:rsid w:val="00EC6F90"/>
    <w:rsid w:val="00EC7CD3"/>
    <w:rsid w:val="00ED0180"/>
    <w:rsid w:val="00ED1A21"/>
    <w:rsid w:val="00ED4111"/>
    <w:rsid w:val="00EE2016"/>
    <w:rsid w:val="00EE25F9"/>
    <w:rsid w:val="00EF0181"/>
    <w:rsid w:val="00EF01C2"/>
    <w:rsid w:val="00F10B4A"/>
    <w:rsid w:val="00F13060"/>
    <w:rsid w:val="00F1604F"/>
    <w:rsid w:val="00F17570"/>
    <w:rsid w:val="00F42F4E"/>
    <w:rsid w:val="00F43406"/>
    <w:rsid w:val="00F469F1"/>
    <w:rsid w:val="00F503DC"/>
    <w:rsid w:val="00F53B52"/>
    <w:rsid w:val="00F540BB"/>
    <w:rsid w:val="00F54EC7"/>
    <w:rsid w:val="00F577E3"/>
    <w:rsid w:val="00F6185A"/>
    <w:rsid w:val="00F826D7"/>
    <w:rsid w:val="00F82B52"/>
    <w:rsid w:val="00F82C75"/>
    <w:rsid w:val="00F94942"/>
    <w:rsid w:val="00F94D45"/>
    <w:rsid w:val="00F960C3"/>
    <w:rsid w:val="00FA5843"/>
    <w:rsid w:val="00FB24FC"/>
    <w:rsid w:val="00FB3CCC"/>
    <w:rsid w:val="00FB48FF"/>
    <w:rsid w:val="00FC1E72"/>
    <w:rsid w:val="00FE0116"/>
    <w:rsid w:val="00FE20EF"/>
    <w:rsid w:val="00FE632D"/>
    <w:rsid w:val="00FE6342"/>
    <w:rsid w:val="00FF3A66"/>
    <w:rsid w:val="00FF54DB"/>
    <w:rsid w:val="00FF5E39"/>
    <w:rsid w:val="00FF71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2E75B630-2CC8-42CD-9D7B-3B989BF13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locked="1" w:semiHidden="1" w:uiPriority="0" w:unhideWhenUsed="1"/>
    <w:lsdException w:name="annotation text" w:locked="1" w:semiHidden="1" w:uiPriority="0"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iPriority="0" w:unhideWhenUsed="1"/>
    <w:lsdException w:name="annotation reference" w:locked="1" w:semiHidden="1" w:uiPriority="0"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semiHidden="1" w:uiPriority="0" w:unhideWhenUsed="1"/>
    <w:lsdException w:name="Body Text 3" w:semiHidden="1" w:unhideWhenUsed="1"/>
    <w:lsdException w:name="Body Text Indent 2" w:locked="1" w:semiHidden="1" w:uiPriority="0" w:unhideWhenUsed="1"/>
    <w:lsdException w:name="Body Text Indent 3" w:locked="1" w:semiHidden="1" w:uiPriority="0" w:unhideWhenUsed="1"/>
    <w:lsdException w:name="Block Text" w:semiHidden="1" w:unhideWhenUsed="1"/>
    <w:lsdException w:name="Hyperlink" w:locked="1" w:semiHidden="1" w:uiPriority="0" w:unhideWhenUsed="1"/>
    <w:lsdException w:name="FollowedHyperlink" w:semiHidden="1" w:unhideWhenUsed="1"/>
    <w:lsdException w:name="Strong" w:locked="1" w:uiPriority="0" w:qFormat="1"/>
    <w:lsdException w:name="Emphasis" w:locked="1" w:uiPriority="0" w:qFormat="1"/>
    <w:lsdException w:name="Document Map" w:locked="1" w:semiHidden="1" w:uiPriority="0" w:unhideWhenUsed="1"/>
    <w:lsdException w:name="Plain Text" w:locked="1"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4111"/>
    <w:rPr>
      <w:sz w:val="24"/>
      <w:szCs w:val="24"/>
      <w:lang w:eastAsia="en-ID"/>
    </w:rPr>
  </w:style>
  <w:style w:type="paragraph" w:styleId="Heading1">
    <w:name w:val="heading 1"/>
    <w:basedOn w:val="Normal"/>
    <w:next w:val="Normal"/>
    <w:link w:val="Heading1Char"/>
    <w:uiPriority w:val="99"/>
    <w:qFormat/>
    <w:rsid w:val="00A62F41"/>
    <w:pPr>
      <w:keepNext/>
      <w:keepLines/>
      <w:spacing w:before="480" w:after="120"/>
      <w:outlineLvl w:val="0"/>
    </w:pPr>
    <w:rPr>
      <w:b/>
      <w:bCs/>
      <w:sz w:val="48"/>
      <w:szCs w:val="48"/>
    </w:rPr>
  </w:style>
  <w:style w:type="paragraph" w:styleId="Heading2">
    <w:name w:val="heading 2"/>
    <w:basedOn w:val="Normal"/>
    <w:next w:val="Normal"/>
    <w:link w:val="Heading2Char"/>
    <w:uiPriority w:val="99"/>
    <w:qFormat/>
    <w:rsid w:val="00A62F41"/>
    <w:pPr>
      <w:keepNext/>
      <w:keepLines/>
      <w:spacing w:before="360" w:after="80"/>
      <w:outlineLvl w:val="1"/>
    </w:pPr>
    <w:rPr>
      <w:b/>
      <w:bCs/>
      <w:sz w:val="36"/>
      <w:szCs w:val="36"/>
    </w:rPr>
  </w:style>
  <w:style w:type="paragraph" w:styleId="Heading3">
    <w:name w:val="heading 3"/>
    <w:basedOn w:val="Normal"/>
    <w:next w:val="Normal"/>
    <w:link w:val="Heading3Char"/>
    <w:uiPriority w:val="99"/>
    <w:qFormat/>
    <w:rsid w:val="00A62F41"/>
    <w:pPr>
      <w:keepNext/>
      <w:keepLines/>
      <w:spacing w:before="280" w:after="80"/>
      <w:outlineLvl w:val="2"/>
    </w:pPr>
    <w:rPr>
      <w:b/>
      <w:bCs/>
      <w:sz w:val="28"/>
      <w:szCs w:val="28"/>
    </w:rPr>
  </w:style>
  <w:style w:type="paragraph" w:styleId="Heading4">
    <w:name w:val="heading 4"/>
    <w:basedOn w:val="Normal"/>
    <w:next w:val="Normal"/>
    <w:link w:val="Heading4Char"/>
    <w:uiPriority w:val="99"/>
    <w:qFormat/>
    <w:rsid w:val="00A62F41"/>
    <w:pPr>
      <w:keepNext/>
      <w:keepLines/>
      <w:spacing w:before="240" w:after="40"/>
      <w:outlineLvl w:val="3"/>
    </w:pPr>
    <w:rPr>
      <w:b/>
      <w:bCs/>
    </w:rPr>
  </w:style>
  <w:style w:type="paragraph" w:styleId="Heading5">
    <w:name w:val="heading 5"/>
    <w:basedOn w:val="Normal"/>
    <w:next w:val="Normal"/>
    <w:link w:val="Heading5Char"/>
    <w:uiPriority w:val="99"/>
    <w:qFormat/>
    <w:rsid w:val="00A62F41"/>
    <w:pPr>
      <w:keepNext/>
      <w:keepLines/>
      <w:spacing w:before="220" w:after="40"/>
      <w:outlineLvl w:val="4"/>
    </w:pPr>
    <w:rPr>
      <w:b/>
      <w:bCs/>
      <w:sz w:val="22"/>
      <w:szCs w:val="22"/>
    </w:rPr>
  </w:style>
  <w:style w:type="paragraph" w:styleId="Heading6">
    <w:name w:val="heading 6"/>
    <w:basedOn w:val="Normal"/>
    <w:next w:val="Normal"/>
    <w:link w:val="Heading6Char"/>
    <w:uiPriority w:val="99"/>
    <w:qFormat/>
    <w:rsid w:val="00A62F41"/>
    <w:pPr>
      <w:keepNext/>
      <w:keepLines/>
      <w:spacing w:before="200" w:after="40"/>
      <w:outlineLvl w:val="5"/>
    </w:pPr>
    <w:rPr>
      <w:b/>
      <w:bCs/>
      <w:sz w:val="20"/>
      <w:szCs w:val="20"/>
    </w:rPr>
  </w:style>
  <w:style w:type="paragraph" w:styleId="Heading7">
    <w:name w:val="heading 7"/>
    <w:basedOn w:val="Normal"/>
    <w:next w:val="Normal"/>
    <w:link w:val="Heading7Char"/>
    <w:uiPriority w:val="99"/>
    <w:qFormat/>
    <w:rsid w:val="00A63DCD"/>
    <w:pPr>
      <w:keepNext/>
      <w:spacing w:line="276" w:lineRule="auto"/>
      <w:ind w:firstLine="720"/>
      <w:jc w:val="center"/>
      <w:outlineLvl w:val="6"/>
    </w:pPr>
    <w:rPr>
      <w:i/>
      <w:iCs/>
      <w:sz w:val="26"/>
      <w:szCs w:val="26"/>
      <w:lang w:eastAsia="en-US"/>
    </w:rPr>
  </w:style>
  <w:style w:type="paragraph" w:styleId="Heading8">
    <w:name w:val="heading 8"/>
    <w:basedOn w:val="Normal"/>
    <w:next w:val="Normal"/>
    <w:link w:val="Heading8Char"/>
    <w:uiPriority w:val="99"/>
    <w:qFormat/>
    <w:rsid w:val="00A63DCD"/>
    <w:pPr>
      <w:spacing w:before="240" w:after="60" w:line="320" w:lineRule="atLeast"/>
      <w:ind w:firstLine="720"/>
      <w:jc w:val="both"/>
      <w:outlineLvl w:val="7"/>
    </w:pPr>
    <w:rPr>
      <w:rFonts w:ascii="Calibri" w:hAnsi="Calibri" w:cs="Calibri"/>
      <w:i/>
      <w:iCs/>
      <w:lang w:eastAsia="en-US"/>
    </w:rPr>
  </w:style>
  <w:style w:type="paragraph" w:styleId="Heading9">
    <w:name w:val="heading 9"/>
    <w:basedOn w:val="Normal"/>
    <w:next w:val="Normal"/>
    <w:link w:val="Heading9Char"/>
    <w:uiPriority w:val="99"/>
    <w:qFormat/>
    <w:rsid w:val="0006169C"/>
    <w:pPr>
      <w:keepNext/>
      <w:keepLines/>
      <w:spacing w:before="40"/>
      <w:outlineLvl w:val="8"/>
    </w:pPr>
    <w:rPr>
      <w:rFonts w:ascii="Calibri Light" w:hAnsi="Calibri Light" w:cs="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63DCD"/>
    <w:rPr>
      <w:b/>
      <w:bCs/>
      <w:sz w:val="48"/>
      <w:szCs w:val="48"/>
    </w:rPr>
  </w:style>
  <w:style w:type="character" w:customStyle="1" w:styleId="Heading2Char">
    <w:name w:val="Heading 2 Char"/>
    <w:basedOn w:val="DefaultParagraphFont"/>
    <w:link w:val="Heading2"/>
    <w:uiPriority w:val="99"/>
    <w:locked/>
    <w:rsid w:val="00A63DCD"/>
    <w:rPr>
      <w:b/>
      <w:bCs/>
      <w:sz w:val="36"/>
      <w:szCs w:val="36"/>
    </w:rPr>
  </w:style>
  <w:style w:type="character" w:customStyle="1" w:styleId="Heading3Char">
    <w:name w:val="Heading 3 Char"/>
    <w:basedOn w:val="DefaultParagraphFont"/>
    <w:link w:val="Heading3"/>
    <w:uiPriority w:val="99"/>
    <w:locked/>
    <w:rsid w:val="00A63DCD"/>
    <w:rPr>
      <w:b/>
      <w:bCs/>
      <w:sz w:val="28"/>
      <w:szCs w:val="28"/>
    </w:rPr>
  </w:style>
  <w:style w:type="character" w:customStyle="1" w:styleId="Heading4Char">
    <w:name w:val="Heading 4 Char"/>
    <w:basedOn w:val="DefaultParagraphFont"/>
    <w:link w:val="Heading4"/>
    <w:uiPriority w:val="99"/>
    <w:locked/>
    <w:rsid w:val="00A63DCD"/>
    <w:rPr>
      <w:b/>
      <w:bCs/>
    </w:rPr>
  </w:style>
  <w:style w:type="character" w:customStyle="1" w:styleId="Heading5Char">
    <w:name w:val="Heading 5 Char"/>
    <w:basedOn w:val="DefaultParagraphFont"/>
    <w:link w:val="Heading5"/>
    <w:uiPriority w:val="99"/>
    <w:locked/>
    <w:rsid w:val="00A63DCD"/>
    <w:rPr>
      <w:b/>
      <w:bCs/>
      <w:sz w:val="22"/>
      <w:szCs w:val="22"/>
    </w:rPr>
  </w:style>
  <w:style w:type="character" w:customStyle="1" w:styleId="Heading6Char">
    <w:name w:val="Heading 6 Char"/>
    <w:basedOn w:val="DefaultParagraphFont"/>
    <w:link w:val="Heading6"/>
    <w:uiPriority w:val="99"/>
    <w:locked/>
    <w:rsid w:val="00A63DCD"/>
    <w:rPr>
      <w:b/>
      <w:bCs/>
      <w:sz w:val="20"/>
      <w:szCs w:val="20"/>
    </w:rPr>
  </w:style>
  <w:style w:type="character" w:customStyle="1" w:styleId="Heading7Char">
    <w:name w:val="Heading 7 Char"/>
    <w:basedOn w:val="DefaultParagraphFont"/>
    <w:link w:val="Heading7"/>
    <w:uiPriority w:val="99"/>
    <w:locked/>
    <w:rsid w:val="00A63DCD"/>
    <w:rPr>
      <w:i/>
      <w:iCs/>
      <w:sz w:val="26"/>
      <w:szCs w:val="26"/>
      <w:lang w:eastAsia="en-US"/>
    </w:rPr>
  </w:style>
  <w:style w:type="character" w:customStyle="1" w:styleId="Heading8Char">
    <w:name w:val="Heading 8 Char"/>
    <w:basedOn w:val="DefaultParagraphFont"/>
    <w:link w:val="Heading8"/>
    <w:uiPriority w:val="99"/>
    <w:locked/>
    <w:rsid w:val="00A63DCD"/>
    <w:rPr>
      <w:rFonts w:ascii="Calibri" w:hAnsi="Calibri" w:cs="Calibri"/>
      <w:i/>
      <w:iCs/>
      <w:lang w:eastAsia="en-US"/>
    </w:rPr>
  </w:style>
  <w:style w:type="character" w:customStyle="1" w:styleId="Heading9Char">
    <w:name w:val="Heading 9 Char"/>
    <w:basedOn w:val="DefaultParagraphFont"/>
    <w:link w:val="Heading9"/>
    <w:uiPriority w:val="99"/>
    <w:semiHidden/>
    <w:locked/>
    <w:rsid w:val="0006169C"/>
    <w:rPr>
      <w:rFonts w:ascii="Calibri Light" w:hAnsi="Calibri Light" w:cs="Calibri Light"/>
      <w:i/>
      <w:iCs/>
      <w:color w:val="272727"/>
      <w:sz w:val="21"/>
      <w:szCs w:val="21"/>
    </w:rPr>
  </w:style>
  <w:style w:type="paragraph" w:styleId="Title">
    <w:name w:val="Title"/>
    <w:basedOn w:val="Normal"/>
    <w:next w:val="Normal"/>
    <w:link w:val="TitleChar"/>
    <w:uiPriority w:val="99"/>
    <w:qFormat/>
    <w:rsid w:val="00A62F41"/>
    <w:pPr>
      <w:keepNext/>
      <w:keepLines/>
      <w:spacing w:before="480" w:after="120"/>
    </w:pPr>
    <w:rPr>
      <w:b/>
      <w:bCs/>
      <w:sz w:val="72"/>
      <w:szCs w:val="72"/>
    </w:rPr>
  </w:style>
  <w:style w:type="character" w:customStyle="1" w:styleId="TitleChar">
    <w:name w:val="Title Char"/>
    <w:basedOn w:val="DefaultParagraphFont"/>
    <w:link w:val="Title"/>
    <w:uiPriority w:val="99"/>
    <w:locked/>
    <w:rsid w:val="00A63DCD"/>
    <w:rPr>
      <w:b/>
      <w:bCs/>
      <w:sz w:val="72"/>
      <w:szCs w:val="72"/>
    </w:rPr>
  </w:style>
  <w:style w:type="paragraph" w:styleId="Header">
    <w:name w:val="header"/>
    <w:basedOn w:val="Normal"/>
    <w:link w:val="HeaderChar"/>
    <w:uiPriority w:val="99"/>
    <w:pPr>
      <w:tabs>
        <w:tab w:val="center" w:pos="4680"/>
        <w:tab w:val="right" w:pos="9360"/>
      </w:tabs>
    </w:pPr>
  </w:style>
  <w:style w:type="character" w:customStyle="1" w:styleId="HeaderChar">
    <w:name w:val="Header Char"/>
    <w:basedOn w:val="DefaultParagraphFont"/>
    <w:link w:val="Header"/>
    <w:uiPriority w:val="99"/>
    <w:locked/>
    <w:rPr>
      <w:rFonts w:eastAsia="Times New Roman"/>
      <w:sz w:val="24"/>
      <w:szCs w:val="24"/>
    </w:rPr>
  </w:style>
  <w:style w:type="paragraph" w:styleId="Footer">
    <w:name w:val="footer"/>
    <w:basedOn w:val="Normal"/>
    <w:link w:val="FooterChar"/>
    <w:uiPriority w:val="99"/>
    <w:pPr>
      <w:tabs>
        <w:tab w:val="center" w:pos="4680"/>
        <w:tab w:val="right" w:pos="9360"/>
      </w:tabs>
    </w:pPr>
  </w:style>
  <w:style w:type="character" w:customStyle="1" w:styleId="FooterChar">
    <w:name w:val="Footer Char"/>
    <w:basedOn w:val="DefaultParagraphFont"/>
    <w:link w:val="Footer"/>
    <w:uiPriority w:val="99"/>
    <w:locked/>
    <w:rPr>
      <w:rFonts w:eastAsia="Times New Roman"/>
      <w:sz w:val="24"/>
      <w:szCs w:val="24"/>
    </w:rPr>
  </w:style>
  <w:style w:type="paragraph" w:styleId="ListParagraph">
    <w:name w:val="List Paragraph"/>
    <w:basedOn w:val="Normal"/>
    <w:uiPriority w:val="99"/>
    <w:qFormat/>
    <w:pPr>
      <w:ind w:left="720"/>
    </w:pPr>
  </w:style>
  <w:style w:type="paragraph" w:styleId="BalloonText">
    <w:name w:val="Balloon Text"/>
    <w:basedOn w:val="Normal"/>
    <w:link w:val="BalloonTextChar"/>
    <w:uiPriority w:val="99"/>
    <w:semiHidden/>
    <w:rPr>
      <w:rFonts w:ascii="Segoe UI" w:hAnsi="Segoe UI" w:cs="Segoe UI"/>
      <w:sz w:val="18"/>
      <w:szCs w:val="18"/>
    </w:rPr>
  </w:style>
  <w:style w:type="character" w:customStyle="1" w:styleId="BalloonTextChar">
    <w:name w:val="Balloon Text Char"/>
    <w:basedOn w:val="DefaultParagraphFont"/>
    <w:link w:val="BalloonText"/>
    <w:uiPriority w:val="99"/>
    <w:locked/>
    <w:rPr>
      <w:rFonts w:ascii="Segoe UI" w:hAnsi="Segoe UI" w:cs="Segoe UI"/>
      <w:sz w:val="18"/>
      <w:szCs w:val="18"/>
    </w:rPr>
  </w:style>
  <w:style w:type="table" w:styleId="TableGrid">
    <w:name w:val="Table Grid"/>
    <w:basedOn w:val="TableNormal"/>
    <w:uiPriority w:val="99"/>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
    <w:name w:val="Văn bản nội dung_"/>
    <w:link w:val="Vnbnnidung0"/>
    <w:uiPriority w:val="99"/>
    <w:locked/>
    <w:rPr>
      <w:sz w:val="26"/>
      <w:szCs w:val="26"/>
    </w:rPr>
  </w:style>
  <w:style w:type="paragraph" w:customStyle="1" w:styleId="Vnbnnidung0">
    <w:name w:val="Văn bản nội dung"/>
    <w:basedOn w:val="Normal"/>
    <w:link w:val="Vnbnnidung"/>
    <w:uiPriority w:val="99"/>
    <w:pPr>
      <w:widowControl w:val="0"/>
      <w:spacing w:after="100" w:line="254" w:lineRule="auto"/>
      <w:ind w:firstLine="400"/>
    </w:pPr>
    <w:rPr>
      <w:sz w:val="26"/>
      <w:szCs w:val="26"/>
      <w:lang w:eastAsia="en-US"/>
    </w:rPr>
  </w:style>
  <w:style w:type="paragraph" w:styleId="BodyText">
    <w:name w:val="Body Text"/>
    <w:basedOn w:val="Normal"/>
    <w:link w:val="BodyTextChar"/>
    <w:uiPriority w:val="99"/>
    <w:pPr>
      <w:spacing w:before="120" w:after="120" w:line="276" w:lineRule="auto"/>
      <w:ind w:firstLine="720"/>
    </w:pPr>
    <w:rPr>
      <w:rFonts w:ascii=".VnTimeH" w:hAnsi=".VnTimeH" w:cs=".VnTimeH"/>
      <w:noProof/>
      <w:sz w:val="26"/>
      <w:szCs w:val="26"/>
      <w:lang w:val="vi-VN"/>
    </w:rPr>
  </w:style>
  <w:style w:type="character" w:customStyle="1" w:styleId="BodyTextChar">
    <w:name w:val="Body Text Char"/>
    <w:basedOn w:val="DefaultParagraphFont"/>
    <w:link w:val="BodyText"/>
    <w:uiPriority w:val="99"/>
    <w:locked/>
    <w:rPr>
      <w:rFonts w:ascii=".VnTimeH" w:hAnsi=".VnTimeH" w:cs=".VnTimeH"/>
      <w:noProof/>
      <w:sz w:val="24"/>
      <w:szCs w:val="24"/>
      <w:lang w:val="vi-VN"/>
    </w:rPr>
  </w:style>
  <w:style w:type="paragraph" w:styleId="Subtitle">
    <w:name w:val="Subtitle"/>
    <w:basedOn w:val="Normal"/>
    <w:next w:val="Normal"/>
    <w:link w:val="SubtitleChar"/>
    <w:uiPriority w:val="99"/>
    <w:qFormat/>
    <w:rsid w:val="00A62F41"/>
    <w:pPr>
      <w:keepNext/>
      <w:keepLines/>
      <w:spacing w:before="360" w:after="80"/>
    </w:pPr>
    <w:rPr>
      <w:rFonts w:ascii="Georgia" w:hAnsi="Georgia" w:cs="Georgia"/>
      <w:i/>
      <w:iCs/>
      <w:color w:val="666666"/>
      <w:sz w:val="48"/>
      <w:szCs w:val="48"/>
    </w:rPr>
  </w:style>
  <w:style w:type="character" w:customStyle="1" w:styleId="SubtitleChar">
    <w:name w:val="Subtitle Char"/>
    <w:basedOn w:val="DefaultParagraphFont"/>
    <w:link w:val="Subtitle"/>
    <w:uiPriority w:val="99"/>
    <w:locked/>
    <w:rsid w:val="00A63DCD"/>
    <w:rPr>
      <w:rFonts w:ascii="Georgia" w:eastAsia="Times New Roman" w:hAnsi="Georgia" w:cs="Georgia"/>
      <w:i/>
      <w:iCs/>
      <w:color w:val="666666"/>
      <w:sz w:val="48"/>
      <w:szCs w:val="48"/>
    </w:rPr>
  </w:style>
  <w:style w:type="table" w:customStyle="1" w:styleId="57">
    <w:name w:val="57"/>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56">
    <w:name w:val="56"/>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55">
    <w:name w:val="55"/>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54">
    <w:name w:val="54"/>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53">
    <w:name w:val="53"/>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52">
    <w:name w:val="52"/>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51">
    <w:name w:val="51"/>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50">
    <w:name w:val="50"/>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49">
    <w:name w:val="49"/>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48">
    <w:name w:val="48"/>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47">
    <w:name w:val="47"/>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46">
    <w:name w:val="46"/>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45">
    <w:name w:val="45"/>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44">
    <w:name w:val="44"/>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43">
    <w:name w:val="43"/>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42">
    <w:name w:val="42"/>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41">
    <w:name w:val="41"/>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40">
    <w:name w:val="40"/>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9">
    <w:name w:val="39"/>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8">
    <w:name w:val="38"/>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7">
    <w:name w:val="37"/>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6">
    <w:name w:val="36"/>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5">
    <w:name w:val="35"/>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4">
    <w:name w:val="34"/>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3">
    <w:name w:val="33"/>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2">
    <w:name w:val="32"/>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1">
    <w:name w:val="31"/>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30">
    <w:name w:val="30"/>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29">
    <w:name w:val="29"/>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28">
    <w:name w:val="28"/>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27">
    <w:name w:val="27"/>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26">
    <w:name w:val="26"/>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25">
    <w:name w:val="25"/>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24">
    <w:name w:val="24"/>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23">
    <w:name w:val="23"/>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22">
    <w:name w:val="22"/>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21">
    <w:name w:val="21"/>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20">
    <w:name w:val="20"/>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19">
    <w:name w:val="19"/>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18">
    <w:name w:val="18"/>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17">
    <w:name w:val="17"/>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16">
    <w:name w:val="16"/>
    <w:uiPriority w:val="99"/>
    <w:rsid w:val="00A62F41"/>
    <w:rPr>
      <w:sz w:val="20"/>
      <w:szCs w:val="20"/>
    </w:rPr>
    <w:tblPr>
      <w:tblStyleRowBandSize w:val="1"/>
      <w:tblStyleColBandSize w:val="1"/>
      <w:tblCellMar>
        <w:top w:w="0" w:type="dxa"/>
        <w:left w:w="108" w:type="dxa"/>
        <w:bottom w:w="0" w:type="dxa"/>
        <w:right w:w="108" w:type="dxa"/>
      </w:tblCellMar>
    </w:tblPr>
  </w:style>
  <w:style w:type="table" w:customStyle="1" w:styleId="15">
    <w:name w:val="15"/>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14">
    <w:name w:val="14"/>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13">
    <w:name w:val="13"/>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12">
    <w:name w:val="12"/>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11">
    <w:name w:val="11"/>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10">
    <w:name w:val="10"/>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9">
    <w:name w:val="9"/>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8">
    <w:name w:val="8"/>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7">
    <w:name w:val="7"/>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6">
    <w:name w:val="6"/>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5">
    <w:name w:val="5"/>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4">
    <w:name w:val="4"/>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3">
    <w:name w:val="3"/>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2">
    <w:name w:val="2"/>
    <w:uiPriority w:val="99"/>
    <w:rsid w:val="00A62F41"/>
    <w:rPr>
      <w:sz w:val="20"/>
      <w:szCs w:val="20"/>
    </w:rPr>
    <w:tblPr>
      <w:tblStyleRowBandSize w:val="1"/>
      <w:tblStyleColBandSize w:val="1"/>
      <w:tblCellMar>
        <w:top w:w="0" w:type="dxa"/>
        <w:left w:w="115" w:type="dxa"/>
        <w:bottom w:w="0" w:type="dxa"/>
        <w:right w:w="115" w:type="dxa"/>
      </w:tblCellMar>
    </w:tblPr>
  </w:style>
  <w:style w:type="table" w:customStyle="1" w:styleId="1">
    <w:name w:val="1"/>
    <w:uiPriority w:val="99"/>
    <w:rsid w:val="00A62F41"/>
    <w:rPr>
      <w:sz w:val="20"/>
      <w:szCs w:val="20"/>
    </w:rPr>
    <w:tblPr>
      <w:tblStyleRowBandSize w:val="1"/>
      <w:tblStyleColBandSize w:val="1"/>
      <w:tblCellMar>
        <w:top w:w="0" w:type="dxa"/>
        <w:left w:w="115" w:type="dxa"/>
        <w:bottom w:w="0" w:type="dxa"/>
        <w:right w:w="115" w:type="dxa"/>
      </w:tblCellMar>
    </w:tblPr>
  </w:style>
  <w:style w:type="character" w:customStyle="1" w:styleId="CommentTextChar">
    <w:name w:val="Comment Text Char"/>
    <w:basedOn w:val="DefaultParagraphFont"/>
    <w:link w:val="CommentText"/>
    <w:uiPriority w:val="99"/>
    <w:locked/>
    <w:rsid w:val="00A44B95"/>
    <w:rPr>
      <w:sz w:val="20"/>
      <w:szCs w:val="20"/>
    </w:rPr>
  </w:style>
  <w:style w:type="paragraph" w:styleId="CommentText">
    <w:name w:val="annotation text"/>
    <w:basedOn w:val="Normal"/>
    <w:link w:val="CommentTextChar"/>
    <w:uiPriority w:val="99"/>
    <w:semiHidden/>
    <w:rsid w:val="00A44B95"/>
    <w:rPr>
      <w:sz w:val="20"/>
      <w:szCs w:val="20"/>
    </w:rPr>
  </w:style>
  <w:style w:type="character" w:customStyle="1" w:styleId="CommentTextChar1">
    <w:name w:val="Comment Text Char1"/>
    <w:basedOn w:val="DefaultParagraphFont"/>
    <w:uiPriority w:val="99"/>
    <w:semiHidden/>
    <w:rsid w:val="00C54695"/>
    <w:rPr>
      <w:sz w:val="20"/>
      <w:szCs w:val="20"/>
      <w:lang w:eastAsia="en-ID"/>
    </w:rPr>
  </w:style>
  <w:style w:type="character" w:customStyle="1" w:styleId="CommentSubjectChar">
    <w:name w:val="Comment Subject Char"/>
    <w:basedOn w:val="CommentTextChar"/>
    <w:link w:val="CommentSubject"/>
    <w:uiPriority w:val="99"/>
    <w:locked/>
    <w:rsid w:val="00A44B95"/>
    <w:rPr>
      <w:b/>
      <w:bCs/>
      <w:sz w:val="20"/>
      <w:szCs w:val="20"/>
    </w:rPr>
  </w:style>
  <w:style w:type="paragraph" w:styleId="CommentSubject">
    <w:name w:val="annotation subject"/>
    <w:basedOn w:val="CommentText"/>
    <w:next w:val="CommentText"/>
    <w:link w:val="CommentSubjectChar"/>
    <w:uiPriority w:val="99"/>
    <w:semiHidden/>
    <w:rsid w:val="00A44B95"/>
    <w:rPr>
      <w:b/>
      <w:bCs/>
    </w:rPr>
  </w:style>
  <w:style w:type="character" w:customStyle="1" w:styleId="CommentSubjectChar1">
    <w:name w:val="Comment Subject Char1"/>
    <w:basedOn w:val="CommentTextChar"/>
    <w:uiPriority w:val="99"/>
    <w:semiHidden/>
    <w:rsid w:val="00C54695"/>
    <w:rPr>
      <w:b/>
      <w:bCs/>
      <w:sz w:val="20"/>
      <w:szCs w:val="20"/>
      <w:lang w:eastAsia="en-ID"/>
    </w:rPr>
  </w:style>
  <w:style w:type="paragraph" w:customStyle="1" w:styleId="ColorfulList-Accent11">
    <w:name w:val="Colorful List - Accent 11"/>
    <w:basedOn w:val="Normal"/>
    <w:uiPriority w:val="99"/>
    <w:rsid w:val="00A63DCD"/>
    <w:pPr>
      <w:spacing w:before="120" w:after="120" w:line="276" w:lineRule="auto"/>
      <w:ind w:left="720" w:firstLine="720"/>
      <w:jc w:val="both"/>
    </w:pPr>
    <w:rPr>
      <w:sz w:val="28"/>
      <w:szCs w:val="28"/>
      <w:lang w:eastAsia="en-US"/>
    </w:rPr>
  </w:style>
  <w:style w:type="paragraph" w:customStyle="1" w:styleId="1CharCharCharCharCharCharCharCharCharCharCharCharChar">
    <w:name w:val="1 Char Char Char Char Char Char Char Char Char Char Char Char Char"/>
    <w:basedOn w:val="DocumentMap"/>
    <w:autoRedefine/>
    <w:uiPriority w:val="99"/>
    <w:rsid w:val="00A63DCD"/>
    <w:pPr>
      <w:widowControl w:val="0"/>
      <w:jc w:val="both"/>
    </w:pPr>
    <w:rPr>
      <w:rFonts w:eastAsia="SimSun"/>
      <w:kern w:val="2"/>
      <w:sz w:val="24"/>
      <w:szCs w:val="24"/>
      <w:lang w:eastAsia="zh-CN"/>
    </w:rPr>
  </w:style>
  <w:style w:type="paragraph" w:styleId="DocumentMap">
    <w:name w:val="Document Map"/>
    <w:basedOn w:val="Normal"/>
    <w:link w:val="DocumentMapChar"/>
    <w:uiPriority w:val="99"/>
    <w:semiHidden/>
    <w:rsid w:val="00A63DCD"/>
    <w:pPr>
      <w:shd w:val="clear" w:color="auto" w:fill="000080"/>
      <w:spacing w:before="120" w:after="120" w:line="276" w:lineRule="auto"/>
      <w:ind w:firstLine="720"/>
    </w:pPr>
    <w:rPr>
      <w:rFonts w:ascii="Tahoma" w:hAnsi="Tahoma" w:cs="Tahoma"/>
      <w:sz w:val="20"/>
      <w:szCs w:val="20"/>
      <w:lang w:eastAsia="en-US"/>
    </w:rPr>
  </w:style>
  <w:style w:type="character" w:customStyle="1" w:styleId="DocumentMapChar">
    <w:name w:val="Document Map Char"/>
    <w:basedOn w:val="DefaultParagraphFont"/>
    <w:link w:val="DocumentMap"/>
    <w:uiPriority w:val="99"/>
    <w:locked/>
    <w:rsid w:val="00A63DCD"/>
    <w:rPr>
      <w:rFonts w:ascii="Tahoma" w:hAnsi="Tahoma" w:cs="Tahoma"/>
      <w:sz w:val="20"/>
      <w:szCs w:val="20"/>
      <w:shd w:val="clear" w:color="auto" w:fill="000080"/>
      <w:lang w:eastAsia="en-US"/>
    </w:rPr>
  </w:style>
  <w:style w:type="paragraph" w:customStyle="1" w:styleId="Char">
    <w:name w:val="Char"/>
    <w:basedOn w:val="Normal"/>
    <w:uiPriority w:val="99"/>
    <w:rsid w:val="00A63DCD"/>
    <w:pPr>
      <w:spacing w:beforeLines="40" w:after="120" w:line="276" w:lineRule="auto"/>
      <w:ind w:firstLine="720"/>
    </w:pPr>
    <w:rPr>
      <w:rFonts w:ascii="Arial" w:hAnsi="Arial" w:cs="Arial"/>
      <w:sz w:val="22"/>
      <w:szCs w:val="22"/>
      <w:lang w:val="en-AU" w:eastAsia="en-US"/>
    </w:rPr>
  </w:style>
  <w:style w:type="paragraph" w:customStyle="1" w:styleId="text">
    <w:name w:val="text"/>
    <w:basedOn w:val="Normal"/>
    <w:uiPriority w:val="99"/>
    <w:rsid w:val="00A63DCD"/>
    <w:pPr>
      <w:spacing w:before="100" w:after="120" w:line="300" w:lineRule="exact"/>
      <w:ind w:firstLine="567"/>
      <w:jc w:val="both"/>
    </w:pPr>
    <w:rPr>
      <w:rFonts w:ascii=".VnTime" w:hAnsi=".VnTime" w:cs=".VnTime"/>
      <w:sz w:val="28"/>
      <w:szCs w:val="28"/>
      <w:lang w:eastAsia="en-US"/>
    </w:rPr>
  </w:style>
  <w:style w:type="paragraph" w:customStyle="1" w:styleId="tennghdinh">
    <w:name w:val="tennghdinh"/>
    <w:basedOn w:val="Normal"/>
    <w:uiPriority w:val="99"/>
    <w:rsid w:val="00A63DCD"/>
    <w:pPr>
      <w:spacing w:before="120" w:after="240" w:line="400" w:lineRule="exact"/>
      <w:ind w:firstLine="720"/>
      <w:jc w:val="center"/>
    </w:pPr>
    <w:rPr>
      <w:rFonts w:ascii=".VnTimeH" w:hAnsi=".VnTimeH" w:cs=".VnTimeH"/>
      <w:b/>
      <w:bCs/>
      <w:sz w:val="28"/>
      <w:szCs w:val="28"/>
      <w:lang w:eastAsia="en-US"/>
    </w:rPr>
  </w:style>
  <w:style w:type="character" w:customStyle="1" w:styleId="CharChar8">
    <w:name w:val="Char Char8"/>
    <w:uiPriority w:val="99"/>
    <w:rsid w:val="00A63DCD"/>
    <w:rPr>
      <w:rFonts w:eastAsia="Times New Roman"/>
      <w:b/>
      <w:bCs/>
      <w:sz w:val="28"/>
      <w:szCs w:val="28"/>
    </w:rPr>
  </w:style>
  <w:style w:type="character" w:customStyle="1" w:styleId="BalloonTextChar1">
    <w:name w:val="Balloon Text Char1"/>
    <w:uiPriority w:val="99"/>
    <w:semiHidden/>
    <w:rsid w:val="00A63DCD"/>
    <w:rPr>
      <w:rFonts w:ascii="Tahoma" w:hAnsi="Tahoma" w:cs="Tahoma"/>
      <w:sz w:val="16"/>
      <w:szCs w:val="16"/>
    </w:rPr>
  </w:style>
  <w:style w:type="character" w:customStyle="1" w:styleId="apple-converted-space">
    <w:name w:val="apple-converted-space"/>
    <w:uiPriority w:val="99"/>
    <w:rsid w:val="00A63DCD"/>
  </w:style>
  <w:style w:type="paragraph" w:customStyle="1" w:styleId="Bodytext51">
    <w:name w:val="Body text (5)1"/>
    <w:basedOn w:val="Normal"/>
    <w:link w:val="Bodytext5"/>
    <w:uiPriority w:val="99"/>
    <w:rsid w:val="00A63DCD"/>
    <w:pPr>
      <w:widowControl w:val="0"/>
      <w:shd w:val="clear" w:color="auto" w:fill="FFFFFF"/>
      <w:spacing w:before="120" w:after="60" w:line="240" w:lineRule="atLeast"/>
      <w:ind w:firstLine="720"/>
      <w:jc w:val="both"/>
    </w:pPr>
    <w:rPr>
      <w:rFonts w:ascii="Calibri" w:hAnsi="Calibri" w:cs="Calibri"/>
      <w:sz w:val="26"/>
      <w:szCs w:val="26"/>
      <w:shd w:val="clear" w:color="auto" w:fill="FFFFFF"/>
      <w:lang w:eastAsia="en-US"/>
    </w:rPr>
  </w:style>
  <w:style w:type="character" w:customStyle="1" w:styleId="Bodytext5">
    <w:name w:val="Body text (5)_"/>
    <w:link w:val="Bodytext51"/>
    <w:uiPriority w:val="99"/>
    <w:locked/>
    <w:rsid w:val="00A63DCD"/>
    <w:rPr>
      <w:rFonts w:ascii="Calibri" w:hAnsi="Calibri" w:cs="Calibri"/>
      <w:sz w:val="26"/>
      <w:szCs w:val="26"/>
      <w:shd w:val="clear" w:color="auto" w:fill="FFFFFF"/>
      <w:lang w:eastAsia="en-US"/>
    </w:rPr>
  </w:style>
  <w:style w:type="character" w:customStyle="1" w:styleId="Bodytext53">
    <w:name w:val="Body text (5)3"/>
    <w:uiPriority w:val="99"/>
    <w:rsid w:val="00A63DCD"/>
  </w:style>
  <w:style w:type="character" w:customStyle="1" w:styleId="Bodytext95pt">
    <w:name w:val="Body text + 9.5 pt"/>
    <w:aliases w:val="Italic4,Spacing 0 pt5,Body text + 10 pt1,Spacing 0 pt16,Body text (6) + 10 pt,Italic1"/>
    <w:uiPriority w:val="99"/>
    <w:rsid w:val="00A63DCD"/>
    <w:rPr>
      <w:rFonts w:ascii="Times New Roman" w:hAnsi="Times New Roman" w:cs="Times New Roman"/>
      <w:i/>
      <w:iCs/>
      <w:spacing w:val="10"/>
      <w:sz w:val="19"/>
      <w:szCs w:val="19"/>
      <w:u w:val="none"/>
      <w:lang w:val="en-US" w:eastAsia="en-US"/>
    </w:rPr>
  </w:style>
  <w:style w:type="character" w:customStyle="1" w:styleId="Bodytext95pt3">
    <w:name w:val="Body text + 9.5 pt3"/>
    <w:aliases w:val="Italic3,Spacing 0 pt4,Body text (4) + 11.5 pt1,Spacing 0 pt13,Body text (39) + Arial,11 pt1"/>
    <w:uiPriority w:val="99"/>
    <w:rsid w:val="00A63DCD"/>
    <w:rPr>
      <w:rFonts w:ascii="Times New Roman" w:hAnsi="Times New Roman" w:cs="Times New Roman"/>
      <w:i/>
      <w:iCs/>
      <w:spacing w:val="10"/>
      <w:sz w:val="19"/>
      <w:szCs w:val="19"/>
      <w:u w:val="none"/>
      <w:lang w:val="en-US" w:eastAsia="en-US"/>
    </w:rPr>
  </w:style>
  <w:style w:type="character" w:customStyle="1" w:styleId="BodytextCandara2">
    <w:name w:val="Body text + Candara2"/>
    <w:aliases w:val="9.5 pt2,Spacing 0 pt64"/>
    <w:uiPriority w:val="99"/>
    <w:rsid w:val="00A63DCD"/>
    <w:rPr>
      <w:rFonts w:ascii="Candara" w:hAnsi="Candara" w:cs="Candara"/>
      <w:noProof/>
      <w:sz w:val="19"/>
      <w:szCs w:val="19"/>
      <w:u w:val="none"/>
      <w:lang w:val="en-US" w:eastAsia="en-US"/>
    </w:rPr>
  </w:style>
  <w:style w:type="character" w:customStyle="1" w:styleId="BodytextSpacing1pt">
    <w:name w:val="Body text + Spacing 1 pt"/>
    <w:uiPriority w:val="99"/>
    <w:rsid w:val="00A63DCD"/>
    <w:rPr>
      <w:rFonts w:ascii="Times New Roman" w:hAnsi="Times New Roman" w:cs="Times New Roman"/>
      <w:spacing w:val="30"/>
      <w:sz w:val="23"/>
      <w:szCs w:val="23"/>
      <w:u w:val="none"/>
      <w:lang w:val="en-US" w:eastAsia="en-US"/>
    </w:rPr>
  </w:style>
  <w:style w:type="character" w:customStyle="1" w:styleId="Bodytext11pt">
    <w:name w:val="Body text + 11 pt"/>
    <w:aliases w:val="Bold1,Italic5,Spacing 0 pt17"/>
    <w:uiPriority w:val="99"/>
    <w:rsid w:val="00A63DCD"/>
    <w:rPr>
      <w:rFonts w:ascii="Times New Roman" w:hAnsi="Times New Roman" w:cs="Times New Roman"/>
      <w:b/>
      <w:bCs/>
      <w:sz w:val="22"/>
      <w:szCs w:val="22"/>
      <w:u w:val="none"/>
      <w:lang w:val="en-US" w:eastAsia="en-US"/>
    </w:rPr>
  </w:style>
  <w:style w:type="character" w:customStyle="1" w:styleId="CharChar14">
    <w:name w:val="Char Char14"/>
    <w:uiPriority w:val="99"/>
    <w:rsid w:val="00A63DCD"/>
    <w:rPr>
      <w:rFonts w:eastAsia="Times New Roman"/>
      <w:b/>
      <w:bCs/>
      <w:sz w:val="28"/>
      <w:szCs w:val="28"/>
    </w:rPr>
  </w:style>
  <w:style w:type="paragraph" w:customStyle="1" w:styleId="Bodytext21">
    <w:name w:val="Body text (2)1"/>
    <w:basedOn w:val="Normal"/>
    <w:link w:val="Bodytext2"/>
    <w:uiPriority w:val="99"/>
    <w:rsid w:val="00A63DCD"/>
    <w:pPr>
      <w:widowControl w:val="0"/>
      <w:shd w:val="clear" w:color="auto" w:fill="FFFFFF"/>
      <w:spacing w:before="120" w:after="120" w:line="302" w:lineRule="exact"/>
      <w:ind w:hanging="1960"/>
      <w:jc w:val="center"/>
    </w:pPr>
    <w:rPr>
      <w:rFonts w:ascii="Calibri" w:hAnsi="Calibri" w:cs="Calibri"/>
      <w:b/>
      <w:bCs/>
      <w:spacing w:val="1"/>
      <w:sz w:val="25"/>
      <w:szCs w:val="25"/>
      <w:lang w:eastAsia="en-US"/>
    </w:rPr>
  </w:style>
  <w:style w:type="character" w:customStyle="1" w:styleId="Bodytext2">
    <w:name w:val="Body text (2)_"/>
    <w:link w:val="Bodytext21"/>
    <w:uiPriority w:val="99"/>
    <w:locked/>
    <w:rsid w:val="00A63DCD"/>
    <w:rPr>
      <w:rFonts w:ascii="Calibri" w:hAnsi="Calibri" w:cs="Calibri"/>
      <w:b/>
      <w:bCs/>
      <w:spacing w:val="1"/>
      <w:sz w:val="25"/>
      <w:szCs w:val="25"/>
      <w:shd w:val="clear" w:color="auto" w:fill="FFFFFF"/>
      <w:lang w:eastAsia="en-US"/>
    </w:rPr>
  </w:style>
  <w:style w:type="character" w:customStyle="1" w:styleId="Bodytext212pt">
    <w:name w:val="Body text (2) + 12 pt"/>
    <w:aliases w:val="Not Bold,Italic,Spacing 0 pt,Body text (2) + 11 pt,Body text (2) + MS Reference Sans Serif,Body text (2) + 11 pt5"/>
    <w:uiPriority w:val="99"/>
    <w:rsid w:val="00A63DCD"/>
    <w:rPr>
      <w:b/>
      <w:bCs/>
      <w:i/>
      <w:iCs/>
      <w:spacing w:val="-2"/>
      <w:sz w:val="24"/>
      <w:szCs w:val="24"/>
      <w:shd w:val="clear" w:color="auto" w:fill="FFFFFF"/>
    </w:rPr>
  </w:style>
  <w:style w:type="paragraph" w:customStyle="1" w:styleId="Bodytext3">
    <w:name w:val="Body text (3)"/>
    <w:basedOn w:val="Normal"/>
    <w:link w:val="Bodytext30"/>
    <w:uiPriority w:val="99"/>
    <w:rsid w:val="00A63DCD"/>
    <w:pPr>
      <w:widowControl w:val="0"/>
      <w:shd w:val="clear" w:color="auto" w:fill="FFFFFF"/>
      <w:spacing w:before="120" w:after="480" w:line="240" w:lineRule="atLeast"/>
      <w:ind w:firstLine="720"/>
      <w:jc w:val="right"/>
    </w:pPr>
    <w:rPr>
      <w:rFonts w:ascii="Calibri" w:hAnsi="Calibri" w:cs="Calibri"/>
      <w:i/>
      <w:iCs/>
      <w:sz w:val="25"/>
      <w:szCs w:val="25"/>
      <w:lang w:eastAsia="en-US"/>
    </w:rPr>
  </w:style>
  <w:style w:type="character" w:customStyle="1" w:styleId="Bodytext30">
    <w:name w:val="Body text (3)_"/>
    <w:link w:val="Bodytext3"/>
    <w:uiPriority w:val="99"/>
    <w:locked/>
    <w:rsid w:val="00A63DCD"/>
    <w:rPr>
      <w:rFonts w:ascii="Calibri" w:hAnsi="Calibri" w:cs="Calibri"/>
      <w:i/>
      <w:iCs/>
      <w:sz w:val="25"/>
      <w:szCs w:val="25"/>
      <w:shd w:val="clear" w:color="auto" w:fill="FFFFFF"/>
      <w:lang w:eastAsia="en-US"/>
    </w:rPr>
  </w:style>
  <w:style w:type="character" w:customStyle="1" w:styleId="Bodytext3Spacing1pt">
    <w:name w:val="Body text (3) + Spacing 1 pt"/>
    <w:uiPriority w:val="99"/>
    <w:rsid w:val="00A63DCD"/>
    <w:rPr>
      <w:i/>
      <w:iCs/>
      <w:spacing w:val="28"/>
      <w:sz w:val="25"/>
      <w:szCs w:val="25"/>
      <w:shd w:val="clear" w:color="auto" w:fill="FFFFFF"/>
    </w:rPr>
  </w:style>
  <w:style w:type="character" w:customStyle="1" w:styleId="Bodytext3Spacing-1pt">
    <w:name w:val="Body text (3) + Spacing -1 pt"/>
    <w:uiPriority w:val="99"/>
    <w:rsid w:val="00A63DCD"/>
    <w:rPr>
      <w:i/>
      <w:iCs/>
      <w:spacing w:val="-33"/>
      <w:sz w:val="25"/>
      <w:szCs w:val="25"/>
      <w:shd w:val="clear" w:color="auto" w:fill="FFFFFF"/>
    </w:rPr>
  </w:style>
  <w:style w:type="paragraph" w:customStyle="1" w:styleId="Bodytext1">
    <w:name w:val="Body text1"/>
    <w:basedOn w:val="Normal"/>
    <w:link w:val="Bodytext0"/>
    <w:uiPriority w:val="99"/>
    <w:rsid w:val="00A63DCD"/>
    <w:pPr>
      <w:widowControl w:val="0"/>
      <w:shd w:val="clear" w:color="auto" w:fill="FFFFFF"/>
      <w:spacing w:before="180" w:after="180" w:line="240" w:lineRule="atLeast"/>
      <w:ind w:firstLine="720"/>
      <w:jc w:val="both"/>
    </w:pPr>
    <w:rPr>
      <w:rFonts w:ascii="Calibri" w:hAnsi="Calibri" w:cs="Calibri"/>
      <w:spacing w:val="1"/>
      <w:sz w:val="25"/>
      <w:szCs w:val="25"/>
      <w:lang w:eastAsia="en-US"/>
    </w:rPr>
  </w:style>
  <w:style w:type="character" w:customStyle="1" w:styleId="Bodytext0">
    <w:name w:val="Body text_"/>
    <w:link w:val="Bodytext1"/>
    <w:uiPriority w:val="99"/>
    <w:locked/>
    <w:rsid w:val="00A63DCD"/>
    <w:rPr>
      <w:rFonts w:ascii="Calibri" w:hAnsi="Calibri" w:cs="Calibri"/>
      <w:spacing w:val="1"/>
      <w:sz w:val="25"/>
      <w:szCs w:val="25"/>
      <w:shd w:val="clear" w:color="auto" w:fill="FFFFFF"/>
      <w:lang w:eastAsia="en-US"/>
    </w:rPr>
  </w:style>
  <w:style w:type="character" w:customStyle="1" w:styleId="BodytextItalic">
    <w:name w:val="Body text + Italic"/>
    <w:aliases w:val="Spacing 0 pt98"/>
    <w:uiPriority w:val="99"/>
    <w:rsid w:val="00A63DCD"/>
    <w:rPr>
      <w:i/>
      <w:iCs/>
      <w:spacing w:val="0"/>
      <w:sz w:val="25"/>
      <w:szCs w:val="25"/>
      <w:shd w:val="clear" w:color="auto" w:fill="FFFFFF"/>
    </w:rPr>
  </w:style>
  <w:style w:type="paragraph" w:customStyle="1" w:styleId="Headerorfooter">
    <w:name w:val="Header or footer"/>
    <w:basedOn w:val="Normal"/>
    <w:link w:val="Headerorfooter0"/>
    <w:uiPriority w:val="99"/>
    <w:rsid w:val="00A63DCD"/>
    <w:pPr>
      <w:widowControl w:val="0"/>
      <w:shd w:val="clear" w:color="auto" w:fill="FFFFFF"/>
      <w:spacing w:before="120" w:after="120" w:line="240" w:lineRule="atLeast"/>
      <w:ind w:firstLine="720"/>
    </w:pPr>
    <w:rPr>
      <w:rFonts w:ascii="Calibri" w:hAnsi="Calibri" w:cs="Calibri"/>
      <w:spacing w:val="2"/>
      <w:sz w:val="20"/>
      <w:szCs w:val="20"/>
      <w:lang w:eastAsia="en-US"/>
    </w:rPr>
  </w:style>
  <w:style w:type="character" w:customStyle="1" w:styleId="Headerorfooter0">
    <w:name w:val="Header or footer_"/>
    <w:link w:val="Headerorfooter"/>
    <w:uiPriority w:val="99"/>
    <w:locked/>
    <w:rsid w:val="00A63DCD"/>
    <w:rPr>
      <w:rFonts w:ascii="Calibri" w:hAnsi="Calibri" w:cs="Calibri"/>
      <w:spacing w:val="2"/>
      <w:sz w:val="20"/>
      <w:szCs w:val="20"/>
      <w:shd w:val="clear" w:color="auto" w:fill="FFFFFF"/>
      <w:lang w:eastAsia="en-US"/>
    </w:rPr>
  </w:style>
  <w:style w:type="character" w:customStyle="1" w:styleId="BodytextCandara">
    <w:name w:val="Body text + Candara"/>
    <w:aliases w:val="Spacing 0 pt97"/>
    <w:uiPriority w:val="99"/>
    <w:rsid w:val="00A63DCD"/>
    <w:rPr>
      <w:rFonts w:ascii="Candara" w:hAnsi="Candara" w:cs="Candara"/>
      <w:noProof/>
      <w:spacing w:val="0"/>
      <w:sz w:val="25"/>
      <w:szCs w:val="25"/>
      <w:shd w:val="clear" w:color="auto" w:fill="FFFFFF"/>
    </w:rPr>
  </w:style>
  <w:style w:type="paragraph" w:customStyle="1" w:styleId="Heading10">
    <w:name w:val="Heading #1"/>
    <w:basedOn w:val="Normal"/>
    <w:link w:val="Heading11"/>
    <w:uiPriority w:val="99"/>
    <w:rsid w:val="00A63DCD"/>
    <w:pPr>
      <w:widowControl w:val="0"/>
      <w:shd w:val="clear" w:color="auto" w:fill="FFFFFF"/>
      <w:spacing w:before="120" w:after="120" w:line="240" w:lineRule="atLeast"/>
      <w:ind w:firstLine="720"/>
      <w:outlineLvl w:val="0"/>
    </w:pPr>
    <w:rPr>
      <w:rFonts w:ascii="Calibri" w:hAnsi="Calibri" w:cs="Calibri"/>
      <w:spacing w:val="1"/>
      <w:sz w:val="25"/>
      <w:szCs w:val="25"/>
      <w:lang w:eastAsia="en-US"/>
    </w:rPr>
  </w:style>
  <w:style w:type="character" w:customStyle="1" w:styleId="Heading11">
    <w:name w:val="Heading #1_"/>
    <w:link w:val="Heading10"/>
    <w:uiPriority w:val="99"/>
    <w:locked/>
    <w:rsid w:val="00A63DCD"/>
    <w:rPr>
      <w:rFonts w:ascii="Calibri" w:hAnsi="Calibri" w:cs="Calibri"/>
      <w:spacing w:val="1"/>
      <w:sz w:val="25"/>
      <w:szCs w:val="25"/>
      <w:shd w:val="clear" w:color="auto" w:fill="FFFFFF"/>
      <w:lang w:eastAsia="en-US"/>
    </w:rPr>
  </w:style>
  <w:style w:type="character" w:customStyle="1" w:styleId="BodyText10">
    <w:name w:val="Body Text1"/>
    <w:uiPriority w:val="99"/>
    <w:rsid w:val="00A63DCD"/>
    <w:rPr>
      <w:spacing w:val="1"/>
      <w:sz w:val="25"/>
      <w:szCs w:val="25"/>
      <w:u w:val="single"/>
      <w:shd w:val="clear" w:color="auto" w:fill="FFFFFF"/>
    </w:rPr>
  </w:style>
  <w:style w:type="character" w:customStyle="1" w:styleId="BodytextSpacing0pt">
    <w:name w:val="Body text + Spacing 0 pt"/>
    <w:basedOn w:val="Bodytext0"/>
    <w:uiPriority w:val="99"/>
    <w:rsid w:val="00A63DCD"/>
    <w:rPr>
      <w:rFonts w:ascii="Calibri" w:hAnsi="Calibri" w:cs="Calibri"/>
      <w:spacing w:val="1"/>
      <w:sz w:val="25"/>
      <w:szCs w:val="25"/>
      <w:shd w:val="clear" w:color="auto" w:fill="FFFFFF"/>
      <w:lang w:eastAsia="en-US"/>
    </w:rPr>
  </w:style>
  <w:style w:type="character" w:customStyle="1" w:styleId="Bodytext185pt">
    <w:name w:val="Body text + 18.5 pt"/>
    <w:aliases w:val="Spacing 0 pt96"/>
    <w:uiPriority w:val="99"/>
    <w:rsid w:val="00A63DCD"/>
    <w:rPr>
      <w:spacing w:val="-3"/>
      <w:sz w:val="37"/>
      <w:szCs w:val="37"/>
      <w:shd w:val="clear" w:color="auto" w:fill="FFFFFF"/>
    </w:rPr>
  </w:style>
  <w:style w:type="character" w:customStyle="1" w:styleId="Bodytext12pt">
    <w:name w:val="Body text + 12 pt"/>
    <w:aliases w:val="Spacing 0 pt95"/>
    <w:uiPriority w:val="99"/>
    <w:rsid w:val="00A63DCD"/>
    <w:rPr>
      <w:spacing w:val="0"/>
      <w:sz w:val="24"/>
      <w:szCs w:val="24"/>
      <w:shd w:val="clear" w:color="auto" w:fill="FFFFFF"/>
    </w:rPr>
  </w:style>
  <w:style w:type="paragraph" w:customStyle="1" w:styleId="Bodytext41">
    <w:name w:val="Body text (4)1"/>
    <w:basedOn w:val="Normal"/>
    <w:link w:val="Bodytext4"/>
    <w:uiPriority w:val="99"/>
    <w:rsid w:val="00A63DCD"/>
    <w:pPr>
      <w:widowControl w:val="0"/>
      <w:shd w:val="clear" w:color="auto" w:fill="FFFFFF"/>
      <w:spacing w:before="60" w:after="60" w:line="356" w:lineRule="exact"/>
      <w:ind w:firstLine="720"/>
      <w:jc w:val="both"/>
    </w:pPr>
    <w:rPr>
      <w:rFonts w:ascii="Calibri" w:hAnsi="Calibri" w:cs="Calibri"/>
      <w:sz w:val="20"/>
      <w:szCs w:val="20"/>
      <w:lang w:eastAsia="en-US"/>
    </w:rPr>
  </w:style>
  <w:style w:type="character" w:customStyle="1" w:styleId="Bodytext4">
    <w:name w:val="Body text (4)_"/>
    <w:link w:val="Bodytext41"/>
    <w:uiPriority w:val="99"/>
    <w:locked/>
    <w:rsid w:val="00A63DCD"/>
    <w:rPr>
      <w:rFonts w:ascii="Calibri" w:hAnsi="Calibri" w:cs="Calibri"/>
      <w:sz w:val="20"/>
      <w:szCs w:val="20"/>
      <w:shd w:val="clear" w:color="auto" w:fill="FFFFFF"/>
      <w:lang w:eastAsia="en-US"/>
    </w:rPr>
  </w:style>
  <w:style w:type="character" w:customStyle="1" w:styleId="Bodytext4125pt">
    <w:name w:val="Body text (4) + 12.5 pt"/>
    <w:aliases w:val="Spacing 0 pt94"/>
    <w:uiPriority w:val="99"/>
    <w:rsid w:val="00A63DCD"/>
    <w:rPr>
      <w:spacing w:val="1"/>
      <w:sz w:val="25"/>
      <w:szCs w:val="25"/>
      <w:shd w:val="clear" w:color="auto" w:fill="FFFFFF"/>
    </w:rPr>
  </w:style>
  <w:style w:type="paragraph" w:customStyle="1" w:styleId="Headerorfooter2">
    <w:name w:val="Header or footer (2)"/>
    <w:basedOn w:val="Normal"/>
    <w:link w:val="Headerorfooter20"/>
    <w:uiPriority w:val="99"/>
    <w:rsid w:val="00A63DCD"/>
    <w:pPr>
      <w:widowControl w:val="0"/>
      <w:shd w:val="clear" w:color="auto" w:fill="FFFFFF"/>
      <w:spacing w:before="120" w:after="120" w:line="240" w:lineRule="atLeast"/>
      <w:ind w:firstLine="720"/>
    </w:pPr>
    <w:rPr>
      <w:rFonts w:ascii="Calibri" w:hAnsi="Calibri" w:cs="Calibri"/>
      <w:b/>
      <w:bCs/>
      <w:spacing w:val="6"/>
      <w:sz w:val="20"/>
      <w:szCs w:val="20"/>
      <w:lang w:eastAsia="en-US"/>
    </w:rPr>
  </w:style>
  <w:style w:type="character" w:customStyle="1" w:styleId="Headerorfooter20">
    <w:name w:val="Header or footer (2)_"/>
    <w:link w:val="Headerorfooter2"/>
    <w:uiPriority w:val="99"/>
    <w:locked/>
    <w:rsid w:val="00A63DCD"/>
    <w:rPr>
      <w:rFonts w:ascii="Calibri" w:hAnsi="Calibri" w:cs="Calibri"/>
      <w:b/>
      <w:bCs/>
      <w:spacing w:val="6"/>
      <w:sz w:val="20"/>
      <w:szCs w:val="20"/>
      <w:shd w:val="clear" w:color="auto" w:fill="FFFFFF"/>
      <w:lang w:eastAsia="en-US"/>
    </w:rPr>
  </w:style>
  <w:style w:type="paragraph" w:customStyle="1" w:styleId="Bodytext61">
    <w:name w:val="Body text (6)1"/>
    <w:basedOn w:val="Normal"/>
    <w:link w:val="Bodytext6"/>
    <w:uiPriority w:val="99"/>
    <w:rsid w:val="00A63DCD"/>
    <w:pPr>
      <w:widowControl w:val="0"/>
      <w:shd w:val="clear" w:color="auto" w:fill="FFFFFF"/>
      <w:spacing w:before="120" w:after="120" w:line="252" w:lineRule="exact"/>
      <w:ind w:firstLine="720"/>
      <w:jc w:val="both"/>
    </w:pPr>
    <w:rPr>
      <w:rFonts w:ascii="Calibri" w:hAnsi="Calibri" w:cs="Calibri"/>
      <w:spacing w:val="1"/>
      <w:sz w:val="18"/>
      <w:szCs w:val="18"/>
      <w:lang w:eastAsia="en-US"/>
    </w:rPr>
  </w:style>
  <w:style w:type="character" w:customStyle="1" w:styleId="Bodytext6">
    <w:name w:val="Body text (6)_"/>
    <w:link w:val="Bodytext61"/>
    <w:uiPriority w:val="99"/>
    <w:locked/>
    <w:rsid w:val="00A63DCD"/>
    <w:rPr>
      <w:rFonts w:ascii="Calibri" w:hAnsi="Calibri" w:cs="Calibri"/>
      <w:spacing w:val="1"/>
      <w:sz w:val="18"/>
      <w:szCs w:val="18"/>
      <w:shd w:val="clear" w:color="auto" w:fill="FFFFFF"/>
      <w:lang w:eastAsia="en-US"/>
    </w:rPr>
  </w:style>
  <w:style w:type="character" w:customStyle="1" w:styleId="Bodytext64pt">
    <w:name w:val="Body text (6) + 4 pt"/>
    <w:aliases w:val="Italic28,Spacing 0 pt93"/>
    <w:uiPriority w:val="99"/>
    <w:rsid w:val="00A63DCD"/>
    <w:rPr>
      <w:i/>
      <w:iCs/>
      <w:noProof/>
      <w:spacing w:val="0"/>
      <w:sz w:val="8"/>
      <w:szCs w:val="8"/>
      <w:shd w:val="clear" w:color="auto" w:fill="FFFFFF"/>
    </w:rPr>
  </w:style>
  <w:style w:type="paragraph" w:customStyle="1" w:styleId="Headerorfooter3">
    <w:name w:val="Header or footer (3)"/>
    <w:basedOn w:val="Normal"/>
    <w:link w:val="Headerorfooter30"/>
    <w:uiPriority w:val="99"/>
    <w:rsid w:val="00A63DCD"/>
    <w:pPr>
      <w:widowControl w:val="0"/>
      <w:shd w:val="clear" w:color="auto" w:fill="FFFFFF"/>
      <w:spacing w:before="120" w:after="120" w:line="240" w:lineRule="atLeast"/>
      <w:ind w:firstLine="720"/>
    </w:pPr>
    <w:rPr>
      <w:rFonts w:ascii="Calibri" w:hAnsi="Calibri" w:cs="Calibri"/>
      <w:spacing w:val="3"/>
      <w:sz w:val="20"/>
      <w:szCs w:val="20"/>
      <w:lang w:eastAsia="en-US"/>
    </w:rPr>
  </w:style>
  <w:style w:type="character" w:customStyle="1" w:styleId="Headerorfooter30">
    <w:name w:val="Header or footer (3)_"/>
    <w:link w:val="Headerorfooter3"/>
    <w:uiPriority w:val="99"/>
    <w:locked/>
    <w:rsid w:val="00A63DCD"/>
    <w:rPr>
      <w:rFonts w:ascii="Calibri" w:hAnsi="Calibri" w:cs="Calibri"/>
      <w:spacing w:val="3"/>
      <w:sz w:val="20"/>
      <w:szCs w:val="20"/>
      <w:shd w:val="clear" w:color="auto" w:fill="FFFFFF"/>
      <w:lang w:eastAsia="en-US"/>
    </w:rPr>
  </w:style>
  <w:style w:type="paragraph" w:customStyle="1" w:styleId="Bodytext7">
    <w:name w:val="Body text (7)"/>
    <w:basedOn w:val="Normal"/>
    <w:link w:val="Bodytext70"/>
    <w:uiPriority w:val="99"/>
    <w:rsid w:val="00A63DCD"/>
    <w:pPr>
      <w:widowControl w:val="0"/>
      <w:shd w:val="clear" w:color="auto" w:fill="FFFFFF"/>
      <w:spacing w:before="120" w:after="120" w:line="240" w:lineRule="atLeast"/>
      <w:ind w:firstLine="720"/>
      <w:jc w:val="center"/>
    </w:pPr>
    <w:rPr>
      <w:rFonts w:ascii="Calibri" w:hAnsi="Calibri" w:cs="Calibri"/>
      <w:spacing w:val="-2"/>
      <w:sz w:val="25"/>
      <w:szCs w:val="25"/>
      <w:lang w:eastAsia="en-US"/>
    </w:rPr>
  </w:style>
  <w:style w:type="character" w:customStyle="1" w:styleId="Bodytext70">
    <w:name w:val="Body text (7)_"/>
    <w:link w:val="Bodytext7"/>
    <w:uiPriority w:val="99"/>
    <w:locked/>
    <w:rsid w:val="00A63DCD"/>
    <w:rPr>
      <w:rFonts w:ascii="Calibri" w:hAnsi="Calibri" w:cs="Calibri"/>
      <w:spacing w:val="-2"/>
      <w:sz w:val="25"/>
      <w:szCs w:val="25"/>
      <w:shd w:val="clear" w:color="auto" w:fill="FFFFFF"/>
      <w:lang w:eastAsia="en-US"/>
    </w:rPr>
  </w:style>
  <w:style w:type="character" w:customStyle="1" w:styleId="Bodytext40">
    <w:name w:val="Body text (4)"/>
    <w:uiPriority w:val="99"/>
    <w:rsid w:val="00A63DCD"/>
    <w:rPr>
      <w:u w:val="single"/>
      <w:shd w:val="clear" w:color="auto" w:fill="FFFFFF"/>
    </w:rPr>
  </w:style>
  <w:style w:type="character" w:customStyle="1" w:styleId="Bodytext5NotItalic">
    <w:name w:val="Body text (5) + Not Italic"/>
    <w:aliases w:val="Spacing 0 pt92"/>
    <w:uiPriority w:val="99"/>
    <w:rsid w:val="00A63DCD"/>
    <w:rPr>
      <w:rFonts w:ascii="Times New Roman" w:hAnsi="Times New Roman" w:cs="Times New Roman"/>
      <w:i/>
      <w:iCs/>
      <w:spacing w:val="0"/>
      <w:sz w:val="26"/>
      <w:szCs w:val="26"/>
      <w:u w:val="none"/>
      <w:shd w:val="clear" w:color="auto" w:fill="FFFFFF"/>
    </w:rPr>
  </w:style>
  <w:style w:type="character" w:customStyle="1" w:styleId="Bodytext5125pt">
    <w:name w:val="Body text (5) + 12.5 pt"/>
    <w:aliases w:val="Bold,Not Italic,Spacing 0 pt91"/>
    <w:uiPriority w:val="99"/>
    <w:rsid w:val="00A63DCD"/>
    <w:rPr>
      <w:rFonts w:ascii="Times New Roman" w:hAnsi="Times New Roman" w:cs="Times New Roman"/>
      <w:b/>
      <w:bCs/>
      <w:i/>
      <w:iCs/>
      <w:spacing w:val="1"/>
      <w:sz w:val="25"/>
      <w:szCs w:val="25"/>
      <w:u w:val="none"/>
      <w:shd w:val="clear" w:color="auto" w:fill="FFFFFF"/>
    </w:rPr>
  </w:style>
  <w:style w:type="character" w:customStyle="1" w:styleId="Bodytext4135pt">
    <w:name w:val="Body text (4) + 13.5 pt"/>
    <w:aliases w:val="Bold7,Spacing 0 pt90"/>
    <w:uiPriority w:val="99"/>
    <w:rsid w:val="00A63DCD"/>
    <w:rPr>
      <w:b/>
      <w:bCs/>
      <w:spacing w:val="9"/>
      <w:sz w:val="27"/>
      <w:szCs w:val="27"/>
      <w:shd w:val="clear" w:color="auto" w:fill="FFFFFF"/>
    </w:rPr>
  </w:style>
  <w:style w:type="paragraph" w:customStyle="1" w:styleId="Headerorfooter4">
    <w:name w:val="Header or footer (4)"/>
    <w:basedOn w:val="Normal"/>
    <w:link w:val="Headerorfooter40"/>
    <w:uiPriority w:val="99"/>
    <w:rsid w:val="00A63DCD"/>
    <w:pPr>
      <w:widowControl w:val="0"/>
      <w:shd w:val="clear" w:color="auto" w:fill="FFFFFF"/>
      <w:spacing w:before="60" w:after="120" w:line="240" w:lineRule="atLeast"/>
      <w:ind w:firstLine="720"/>
    </w:pPr>
    <w:rPr>
      <w:rFonts w:ascii="Calibri" w:hAnsi="Calibri" w:cs="Calibri"/>
      <w:i/>
      <w:iCs/>
      <w:spacing w:val="1"/>
      <w:sz w:val="20"/>
      <w:szCs w:val="20"/>
      <w:lang w:eastAsia="en-US"/>
    </w:rPr>
  </w:style>
  <w:style w:type="character" w:customStyle="1" w:styleId="Headerorfooter40">
    <w:name w:val="Header or footer (4)_"/>
    <w:link w:val="Headerorfooter4"/>
    <w:uiPriority w:val="99"/>
    <w:locked/>
    <w:rsid w:val="00A63DCD"/>
    <w:rPr>
      <w:rFonts w:ascii="Calibri" w:hAnsi="Calibri" w:cs="Calibri"/>
      <w:i/>
      <w:iCs/>
      <w:spacing w:val="1"/>
      <w:sz w:val="20"/>
      <w:szCs w:val="20"/>
      <w:shd w:val="clear" w:color="auto" w:fill="FFFFFF"/>
      <w:lang w:eastAsia="en-US"/>
    </w:rPr>
  </w:style>
  <w:style w:type="character" w:customStyle="1" w:styleId="Bodytext20">
    <w:name w:val="Body text (2)"/>
    <w:uiPriority w:val="99"/>
    <w:rsid w:val="00A63DCD"/>
    <w:rPr>
      <w:b/>
      <w:bCs/>
      <w:spacing w:val="1"/>
      <w:sz w:val="25"/>
      <w:szCs w:val="25"/>
      <w:u w:val="single"/>
      <w:shd w:val="clear" w:color="auto" w:fill="FFFFFF"/>
    </w:rPr>
  </w:style>
  <w:style w:type="character" w:customStyle="1" w:styleId="Bodytext312pt">
    <w:name w:val="Body text (3) + 12 pt"/>
    <w:aliases w:val="Not Italic12"/>
    <w:uiPriority w:val="99"/>
    <w:rsid w:val="00A63DCD"/>
    <w:rPr>
      <w:i/>
      <w:iCs/>
      <w:sz w:val="24"/>
      <w:szCs w:val="24"/>
      <w:shd w:val="clear" w:color="auto" w:fill="FFFFFF"/>
    </w:rPr>
  </w:style>
  <w:style w:type="character" w:customStyle="1" w:styleId="Bodytext312pt1">
    <w:name w:val="Body text (3) + 12 pt1"/>
    <w:aliases w:val="Spacing 0 pt89"/>
    <w:uiPriority w:val="99"/>
    <w:rsid w:val="00A63DCD"/>
    <w:rPr>
      <w:i/>
      <w:iCs/>
      <w:spacing w:val="-2"/>
      <w:sz w:val="24"/>
      <w:szCs w:val="24"/>
      <w:shd w:val="clear" w:color="auto" w:fill="FFFFFF"/>
    </w:rPr>
  </w:style>
  <w:style w:type="character" w:customStyle="1" w:styleId="Bodytext3NotItalic">
    <w:name w:val="Body text (3) + Not Italic"/>
    <w:aliases w:val="Spacing 0 pt88"/>
    <w:uiPriority w:val="99"/>
    <w:rsid w:val="00A63DCD"/>
    <w:rPr>
      <w:i/>
      <w:iCs/>
      <w:spacing w:val="1"/>
      <w:sz w:val="25"/>
      <w:szCs w:val="25"/>
      <w:shd w:val="clear" w:color="auto" w:fill="FFFFFF"/>
    </w:rPr>
  </w:style>
  <w:style w:type="character" w:customStyle="1" w:styleId="Bodytext3Bold">
    <w:name w:val="Body text (3) + Bold"/>
    <w:aliases w:val="Not Italic11,Spacing 0 pt87"/>
    <w:uiPriority w:val="99"/>
    <w:rsid w:val="00A63DCD"/>
    <w:rPr>
      <w:b/>
      <w:bCs/>
      <w:i/>
      <w:iCs/>
      <w:noProof/>
      <w:spacing w:val="1"/>
      <w:sz w:val="25"/>
      <w:szCs w:val="25"/>
      <w:shd w:val="clear" w:color="auto" w:fill="FFFFFF"/>
    </w:rPr>
  </w:style>
  <w:style w:type="character" w:customStyle="1" w:styleId="Bodytext212pt3">
    <w:name w:val="Body text (2) + 12 pt3"/>
    <w:aliases w:val="Not Bold11,Spacing 0 pt86"/>
    <w:uiPriority w:val="99"/>
    <w:rsid w:val="00A63DCD"/>
    <w:rPr>
      <w:b/>
      <w:bCs/>
      <w:spacing w:val="0"/>
      <w:sz w:val="24"/>
      <w:szCs w:val="24"/>
      <w:shd w:val="clear" w:color="auto" w:fill="FFFFFF"/>
    </w:rPr>
  </w:style>
  <w:style w:type="paragraph" w:customStyle="1" w:styleId="Bodytext8">
    <w:name w:val="Body text (8)"/>
    <w:basedOn w:val="Normal"/>
    <w:link w:val="Bodytext80"/>
    <w:uiPriority w:val="99"/>
    <w:rsid w:val="00A63DCD"/>
    <w:pPr>
      <w:widowControl w:val="0"/>
      <w:shd w:val="clear" w:color="auto" w:fill="FFFFFF"/>
      <w:spacing w:before="120" w:after="120" w:line="240" w:lineRule="atLeast"/>
      <w:ind w:firstLine="720"/>
    </w:pPr>
    <w:rPr>
      <w:rFonts w:ascii="Calibri" w:hAnsi="Calibri" w:cs="Calibri"/>
      <w:b/>
      <w:bCs/>
      <w:spacing w:val="9"/>
      <w:sz w:val="27"/>
      <w:szCs w:val="27"/>
      <w:lang w:eastAsia="en-US"/>
    </w:rPr>
  </w:style>
  <w:style w:type="character" w:customStyle="1" w:styleId="Bodytext80">
    <w:name w:val="Body text (8)_"/>
    <w:link w:val="Bodytext8"/>
    <w:uiPriority w:val="99"/>
    <w:locked/>
    <w:rsid w:val="00A63DCD"/>
    <w:rPr>
      <w:rFonts w:ascii="Calibri" w:hAnsi="Calibri" w:cs="Calibri"/>
      <w:b/>
      <w:bCs/>
      <w:spacing w:val="9"/>
      <w:sz w:val="27"/>
      <w:szCs w:val="27"/>
      <w:shd w:val="clear" w:color="auto" w:fill="FFFFFF"/>
      <w:lang w:eastAsia="en-US"/>
    </w:rPr>
  </w:style>
  <w:style w:type="character" w:customStyle="1" w:styleId="Bodytext812pt">
    <w:name w:val="Body text (8) + 12 pt"/>
    <w:aliases w:val="Not Bold10,Spacing 0 pt85"/>
    <w:uiPriority w:val="99"/>
    <w:rsid w:val="00A63DCD"/>
    <w:rPr>
      <w:b/>
      <w:bCs/>
      <w:spacing w:val="0"/>
      <w:sz w:val="24"/>
      <w:szCs w:val="24"/>
      <w:shd w:val="clear" w:color="auto" w:fill="FFFFFF"/>
    </w:rPr>
  </w:style>
  <w:style w:type="paragraph" w:customStyle="1" w:styleId="Bodytext9">
    <w:name w:val="Body text (9)"/>
    <w:basedOn w:val="Normal"/>
    <w:link w:val="Bodytext90"/>
    <w:uiPriority w:val="99"/>
    <w:rsid w:val="00A63DCD"/>
    <w:pPr>
      <w:widowControl w:val="0"/>
      <w:shd w:val="clear" w:color="auto" w:fill="FFFFFF"/>
      <w:spacing w:before="120" w:after="120" w:line="240" w:lineRule="atLeast"/>
      <w:ind w:firstLine="720"/>
    </w:pPr>
    <w:rPr>
      <w:rFonts w:ascii="Calibri" w:hAnsi="Calibri" w:cs="Calibri"/>
      <w:spacing w:val="-8"/>
      <w:sz w:val="8"/>
      <w:szCs w:val="8"/>
      <w:lang w:eastAsia="en-US"/>
    </w:rPr>
  </w:style>
  <w:style w:type="character" w:customStyle="1" w:styleId="Bodytext90">
    <w:name w:val="Body text (9)_"/>
    <w:link w:val="Bodytext9"/>
    <w:uiPriority w:val="99"/>
    <w:locked/>
    <w:rsid w:val="00A63DCD"/>
    <w:rPr>
      <w:rFonts w:ascii="Calibri" w:hAnsi="Calibri" w:cs="Calibri"/>
      <w:spacing w:val="-8"/>
      <w:sz w:val="8"/>
      <w:szCs w:val="8"/>
      <w:shd w:val="clear" w:color="auto" w:fill="FFFFFF"/>
      <w:lang w:eastAsia="en-US"/>
    </w:rPr>
  </w:style>
  <w:style w:type="paragraph" w:customStyle="1" w:styleId="Tablecaption">
    <w:name w:val="Table caption"/>
    <w:basedOn w:val="Normal"/>
    <w:link w:val="Tablecaption0"/>
    <w:uiPriority w:val="99"/>
    <w:rsid w:val="00A63DCD"/>
    <w:pPr>
      <w:widowControl w:val="0"/>
      <w:shd w:val="clear" w:color="auto" w:fill="FFFFFF"/>
      <w:spacing w:before="120" w:after="60" w:line="338" w:lineRule="exact"/>
      <w:ind w:firstLine="720"/>
    </w:pPr>
    <w:rPr>
      <w:rFonts w:ascii="Calibri" w:hAnsi="Calibri" w:cs="Calibri"/>
      <w:sz w:val="20"/>
      <w:szCs w:val="20"/>
      <w:lang w:eastAsia="en-US"/>
    </w:rPr>
  </w:style>
  <w:style w:type="character" w:customStyle="1" w:styleId="Tablecaption0">
    <w:name w:val="Table caption_"/>
    <w:link w:val="Tablecaption"/>
    <w:uiPriority w:val="99"/>
    <w:locked/>
    <w:rsid w:val="00A63DCD"/>
    <w:rPr>
      <w:rFonts w:ascii="Calibri" w:hAnsi="Calibri" w:cs="Calibri"/>
      <w:sz w:val="20"/>
      <w:szCs w:val="20"/>
      <w:shd w:val="clear" w:color="auto" w:fill="FFFFFF"/>
      <w:lang w:eastAsia="en-US"/>
    </w:rPr>
  </w:style>
  <w:style w:type="character" w:customStyle="1" w:styleId="Bodytext12pt5">
    <w:name w:val="Body text + 12 pt5"/>
    <w:aliases w:val="Spacing 0 pt84"/>
    <w:uiPriority w:val="99"/>
    <w:rsid w:val="00A63DCD"/>
    <w:rPr>
      <w:spacing w:val="0"/>
      <w:sz w:val="24"/>
      <w:szCs w:val="24"/>
      <w:shd w:val="clear" w:color="auto" w:fill="FFFFFF"/>
    </w:rPr>
  </w:style>
  <w:style w:type="character" w:customStyle="1" w:styleId="Bodytext2NotBold">
    <w:name w:val="Body text (2) + Not Bold"/>
    <w:aliases w:val="Spacing 0 pt83"/>
    <w:uiPriority w:val="99"/>
    <w:rsid w:val="00A63DCD"/>
    <w:rPr>
      <w:b/>
      <w:bCs/>
      <w:spacing w:val="-2"/>
      <w:sz w:val="25"/>
      <w:szCs w:val="25"/>
      <w:shd w:val="clear" w:color="auto" w:fill="FFFFFF"/>
    </w:rPr>
  </w:style>
  <w:style w:type="character" w:customStyle="1" w:styleId="Bodytext215pt">
    <w:name w:val="Body text (2) + 15 pt"/>
    <w:aliases w:val="Not Bold9,Spacing 0 pt82"/>
    <w:uiPriority w:val="99"/>
    <w:rsid w:val="00A63DCD"/>
    <w:rPr>
      <w:b/>
      <w:bCs/>
      <w:spacing w:val="-7"/>
      <w:sz w:val="30"/>
      <w:szCs w:val="30"/>
      <w:shd w:val="clear" w:color="auto" w:fill="FFFFFF"/>
    </w:rPr>
  </w:style>
  <w:style w:type="paragraph" w:customStyle="1" w:styleId="Bodytext100">
    <w:name w:val="Body text (10)"/>
    <w:basedOn w:val="Normal"/>
    <w:link w:val="Bodytext101"/>
    <w:uiPriority w:val="99"/>
    <w:rsid w:val="00A63DCD"/>
    <w:pPr>
      <w:widowControl w:val="0"/>
      <w:shd w:val="clear" w:color="auto" w:fill="FFFFFF"/>
      <w:spacing w:before="120" w:after="120" w:line="240" w:lineRule="atLeast"/>
      <w:ind w:firstLine="720"/>
    </w:pPr>
    <w:rPr>
      <w:rFonts w:ascii="Calibri" w:hAnsi="Calibri" w:cs="Calibri"/>
      <w:spacing w:val="4"/>
      <w:sz w:val="9"/>
      <w:szCs w:val="9"/>
      <w:lang w:eastAsia="en-US"/>
    </w:rPr>
  </w:style>
  <w:style w:type="character" w:customStyle="1" w:styleId="Bodytext101">
    <w:name w:val="Body text (10)_"/>
    <w:link w:val="Bodytext100"/>
    <w:uiPriority w:val="99"/>
    <w:locked/>
    <w:rsid w:val="00A63DCD"/>
    <w:rPr>
      <w:rFonts w:ascii="Calibri" w:hAnsi="Calibri" w:cs="Calibri"/>
      <w:spacing w:val="4"/>
      <w:sz w:val="9"/>
      <w:szCs w:val="9"/>
      <w:shd w:val="clear" w:color="auto" w:fill="FFFFFF"/>
      <w:lang w:eastAsia="en-US"/>
    </w:rPr>
  </w:style>
  <w:style w:type="character" w:customStyle="1" w:styleId="Bodytext4125pt3">
    <w:name w:val="Body text (4) + 12.5 pt3"/>
    <w:aliases w:val="Bold6,Spacing 0 pt81"/>
    <w:uiPriority w:val="99"/>
    <w:rsid w:val="00A63DCD"/>
    <w:rPr>
      <w:b/>
      <w:bCs/>
      <w:spacing w:val="-2"/>
      <w:sz w:val="25"/>
      <w:szCs w:val="25"/>
      <w:shd w:val="clear" w:color="auto" w:fill="FFFFFF"/>
    </w:rPr>
  </w:style>
  <w:style w:type="character" w:customStyle="1" w:styleId="Bodytext2SmallCaps">
    <w:name w:val="Body text (2) + Small Caps"/>
    <w:uiPriority w:val="99"/>
    <w:rsid w:val="00A63DCD"/>
    <w:rPr>
      <w:b/>
      <w:bCs/>
      <w:smallCaps/>
      <w:spacing w:val="1"/>
      <w:sz w:val="25"/>
      <w:szCs w:val="25"/>
      <w:shd w:val="clear" w:color="auto" w:fill="FFFFFF"/>
    </w:rPr>
  </w:style>
  <w:style w:type="character" w:customStyle="1" w:styleId="Bodytext4pt">
    <w:name w:val="Body text + 4 pt"/>
    <w:aliases w:val="Spacing 0 pt80"/>
    <w:uiPriority w:val="99"/>
    <w:rsid w:val="00A63DCD"/>
    <w:rPr>
      <w:noProof/>
      <w:spacing w:val="0"/>
      <w:sz w:val="8"/>
      <w:szCs w:val="8"/>
      <w:shd w:val="clear" w:color="auto" w:fill="FFFFFF"/>
    </w:rPr>
  </w:style>
  <w:style w:type="paragraph" w:customStyle="1" w:styleId="Bodytext11">
    <w:name w:val="Body text (11)"/>
    <w:basedOn w:val="Normal"/>
    <w:link w:val="Bodytext110"/>
    <w:uiPriority w:val="99"/>
    <w:rsid w:val="00A63DCD"/>
    <w:pPr>
      <w:widowControl w:val="0"/>
      <w:shd w:val="clear" w:color="auto" w:fill="FFFFFF"/>
      <w:spacing w:before="540" w:after="120" w:line="418" w:lineRule="exact"/>
      <w:ind w:firstLine="720"/>
      <w:jc w:val="center"/>
    </w:pPr>
    <w:rPr>
      <w:rFonts w:ascii="Calibri" w:hAnsi="Calibri" w:cs="Calibri"/>
      <w:b/>
      <w:bCs/>
      <w:spacing w:val="-2"/>
      <w:sz w:val="25"/>
      <w:szCs w:val="25"/>
      <w:lang w:eastAsia="en-US"/>
    </w:rPr>
  </w:style>
  <w:style w:type="character" w:customStyle="1" w:styleId="Bodytext110">
    <w:name w:val="Body text (11)_"/>
    <w:link w:val="Bodytext11"/>
    <w:uiPriority w:val="99"/>
    <w:locked/>
    <w:rsid w:val="00A63DCD"/>
    <w:rPr>
      <w:rFonts w:ascii="Calibri" w:hAnsi="Calibri" w:cs="Calibri"/>
      <w:b/>
      <w:bCs/>
      <w:spacing w:val="-2"/>
      <w:sz w:val="25"/>
      <w:szCs w:val="25"/>
      <w:shd w:val="clear" w:color="auto" w:fill="FFFFFF"/>
      <w:lang w:eastAsia="en-US"/>
    </w:rPr>
  </w:style>
  <w:style w:type="character" w:customStyle="1" w:styleId="Bodytext2Candara">
    <w:name w:val="Body text (2) + Candara"/>
    <w:aliases w:val="18 pt,Not Bold8,Spacing -1 pt"/>
    <w:uiPriority w:val="99"/>
    <w:rsid w:val="00A63DCD"/>
    <w:rPr>
      <w:rFonts w:ascii="Candara" w:hAnsi="Candara" w:cs="Candara"/>
      <w:b/>
      <w:bCs/>
      <w:spacing w:val="-20"/>
      <w:sz w:val="36"/>
      <w:szCs w:val="36"/>
      <w:shd w:val="clear" w:color="auto" w:fill="FFFFFF"/>
    </w:rPr>
  </w:style>
  <w:style w:type="paragraph" w:customStyle="1" w:styleId="Bodytext12">
    <w:name w:val="Body text (12)"/>
    <w:basedOn w:val="Normal"/>
    <w:link w:val="Bodytext120"/>
    <w:uiPriority w:val="99"/>
    <w:rsid w:val="00A63DCD"/>
    <w:pPr>
      <w:widowControl w:val="0"/>
      <w:shd w:val="clear" w:color="auto" w:fill="FFFFFF"/>
      <w:spacing w:before="600" w:after="300" w:line="320" w:lineRule="exact"/>
      <w:ind w:firstLine="720"/>
      <w:jc w:val="center"/>
    </w:pPr>
    <w:rPr>
      <w:rFonts w:ascii="Calibri" w:hAnsi="Calibri" w:cs="Calibri"/>
      <w:b/>
      <w:bCs/>
      <w:sz w:val="26"/>
      <w:szCs w:val="26"/>
      <w:lang w:eastAsia="en-US"/>
    </w:rPr>
  </w:style>
  <w:style w:type="character" w:customStyle="1" w:styleId="Bodytext120">
    <w:name w:val="Body text (12)_"/>
    <w:link w:val="Bodytext12"/>
    <w:uiPriority w:val="99"/>
    <w:locked/>
    <w:rsid w:val="00A63DCD"/>
    <w:rPr>
      <w:rFonts w:ascii="Calibri" w:hAnsi="Calibri" w:cs="Calibri"/>
      <w:b/>
      <w:bCs/>
      <w:sz w:val="26"/>
      <w:szCs w:val="26"/>
      <w:shd w:val="clear" w:color="auto" w:fill="FFFFFF"/>
      <w:lang w:eastAsia="en-US"/>
    </w:rPr>
  </w:style>
  <w:style w:type="character" w:customStyle="1" w:styleId="Bodytext12125pt">
    <w:name w:val="Body text (12) + 12.5 pt"/>
    <w:aliases w:val="Not Bold7,Spacing 0 pt79"/>
    <w:uiPriority w:val="99"/>
    <w:rsid w:val="00A63DCD"/>
    <w:rPr>
      <w:b/>
      <w:bCs/>
      <w:spacing w:val="1"/>
      <w:sz w:val="25"/>
      <w:szCs w:val="25"/>
      <w:shd w:val="clear" w:color="auto" w:fill="FFFFFF"/>
    </w:rPr>
  </w:style>
  <w:style w:type="character" w:customStyle="1" w:styleId="Bodytext12125pt1">
    <w:name w:val="Body text (12) + 12.5 pt1"/>
    <w:aliases w:val="Not Bold6,Italic27,Spacing 1 pt"/>
    <w:uiPriority w:val="99"/>
    <w:rsid w:val="00A63DCD"/>
    <w:rPr>
      <w:b/>
      <w:bCs/>
      <w:i/>
      <w:iCs/>
      <w:spacing w:val="28"/>
      <w:sz w:val="25"/>
      <w:szCs w:val="25"/>
      <w:shd w:val="clear" w:color="auto" w:fill="FFFFFF"/>
    </w:rPr>
  </w:style>
  <w:style w:type="character" w:customStyle="1" w:styleId="Bodytext4115pt">
    <w:name w:val="Body text (4) + 11.5 pt"/>
    <w:aliases w:val="Italic26,Small Caps,Spacing 0 pt78"/>
    <w:uiPriority w:val="99"/>
    <w:rsid w:val="00A63DCD"/>
    <w:rPr>
      <w:i/>
      <w:iCs/>
      <w:smallCaps/>
      <w:spacing w:val="3"/>
      <w:sz w:val="23"/>
      <w:szCs w:val="23"/>
      <w:shd w:val="clear" w:color="auto" w:fill="FFFFFF"/>
    </w:rPr>
  </w:style>
  <w:style w:type="character" w:customStyle="1" w:styleId="Bodytext4115pt3">
    <w:name w:val="Body text (4) + 11.5 pt3"/>
    <w:aliases w:val="Italic25,Spacing 0 pt77"/>
    <w:uiPriority w:val="99"/>
    <w:rsid w:val="00A63DCD"/>
    <w:rPr>
      <w:i/>
      <w:iCs/>
      <w:spacing w:val="3"/>
      <w:sz w:val="23"/>
      <w:szCs w:val="23"/>
      <w:shd w:val="clear" w:color="auto" w:fill="FFFFFF"/>
    </w:rPr>
  </w:style>
  <w:style w:type="paragraph" w:customStyle="1" w:styleId="Bodytext13">
    <w:name w:val="Body text (13)"/>
    <w:basedOn w:val="Normal"/>
    <w:link w:val="Bodytext130"/>
    <w:uiPriority w:val="99"/>
    <w:rsid w:val="00A63DCD"/>
    <w:pPr>
      <w:widowControl w:val="0"/>
      <w:shd w:val="clear" w:color="auto" w:fill="FFFFFF"/>
      <w:spacing w:before="120" w:after="120" w:line="240" w:lineRule="atLeast"/>
      <w:ind w:firstLine="720"/>
    </w:pPr>
    <w:rPr>
      <w:rFonts w:ascii="Calibri" w:hAnsi="Calibri" w:cs="Calibri"/>
      <w:spacing w:val="-4"/>
      <w:sz w:val="10"/>
      <w:szCs w:val="10"/>
      <w:lang w:eastAsia="en-US"/>
    </w:rPr>
  </w:style>
  <w:style w:type="character" w:customStyle="1" w:styleId="Bodytext130">
    <w:name w:val="Body text (13)_"/>
    <w:link w:val="Bodytext13"/>
    <w:uiPriority w:val="99"/>
    <w:locked/>
    <w:rsid w:val="00A63DCD"/>
    <w:rPr>
      <w:rFonts w:ascii="Calibri" w:hAnsi="Calibri" w:cs="Calibri"/>
      <w:spacing w:val="-4"/>
      <w:sz w:val="10"/>
      <w:szCs w:val="10"/>
      <w:shd w:val="clear" w:color="auto" w:fill="FFFFFF"/>
      <w:lang w:eastAsia="en-US"/>
    </w:rPr>
  </w:style>
  <w:style w:type="character" w:customStyle="1" w:styleId="BodytextBold">
    <w:name w:val="Body text + Bold"/>
    <w:uiPriority w:val="99"/>
    <w:rsid w:val="00A63DCD"/>
    <w:rPr>
      <w:b/>
      <w:bCs/>
      <w:spacing w:val="1"/>
      <w:sz w:val="25"/>
      <w:szCs w:val="25"/>
      <w:shd w:val="clear" w:color="auto" w:fill="FFFFFF"/>
    </w:rPr>
  </w:style>
  <w:style w:type="character" w:customStyle="1" w:styleId="Bodytext2NotBold3">
    <w:name w:val="Body text (2) + Not Bold3"/>
    <w:aliases w:val="Italic24,Spacing 0 pt76"/>
    <w:uiPriority w:val="99"/>
    <w:rsid w:val="00A63DCD"/>
    <w:rPr>
      <w:b/>
      <w:bCs/>
      <w:i/>
      <w:iCs/>
      <w:spacing w:val="0"/>
      <w:sz w:val="25"/>
      <w:szCs w:val="25"/>
      <w:shd w:val="clear" w:color="auto" w:fill="FFFFFF"/>
    </w:rPr>
  </w:style>
  <w:style w:type="character" w:customStyle="1" w:styleId="Bodytext2NotBold2">
    <w:name w:val="Body text (2) + Not Bold2"/>
    <w:uiPriority w:val="99"/>
    <w:rsid w:val="00A63DCD"/>
    <w:rPr>
      <w:b/>
      <w:bCs/>
      <w:noProof/>
      <w:spacing w:val="1"/>
      <w:sz w:val="25"/>
      <w:szCs w:val="25"/>
      <w:shd w:val="clear" w:color="auto" w:fill="FFFFFF"/>
    </w:rPr>
  </w:style>
  <w:style w:type="paragraph" w:customStyle="1" w:styleId="Bodytext14">
    <w:name w:val="Body text (14)"/>
    <w:basedOn w:val="Normal"/>
    <w:link w:val="Bodytext140"/>
    <w:uiPriority w:val="99"/>
    <w:rsid w:val="00A63DCD"/>
    <w:pPr>
      <w:widowControl w:val="0"/>
      <w:shd w:val="clear" w:color="auto" w:fill="FFFFFF"/>
      <w:spacing w:before="120" w:after="120" w:line="240" w:lineRule="atLeast"/>
      <w:ind w:firstLine="1860"/>
    </w:pPr>
    <w:rPr>
      <w:rFonts w:ascii="Calibri" w:hAnsi="Calibri" w:cs="Calibri"/>
      <w:sz w:val="20"/>
      <w:szCs w:val="20"/>
      <w:lang w:eastAsia="en-US"/>
    </w:rPr>
  </w:style>
  <w:style w:type="character" w:customStyle="1" w:styleId="Bodytext140">
    <w:name w:val="Body text (14)_"/>
    <w:link w:val="Bodytext14"/>
    <w:uiPriority w:val="99"/>
    <w:locked/>
    <w:rsid w:val="00A63DCD"/>
    <w:rPr>
      <w:rFonts w:ascii="Calibri" w:hAnsi="Calibri" w:cs="Calibri"/>
      <w:sz w:val="20"/>
      <w:szCs w:val="20"/>
      <w:shd w:val="clear" w:color="auto" w:fill="FFFFFF"/>
      <w:lang w:eastAsia="en-US"/>
    </w:rPr>
  </w:style>
  <w:style w:type="paragraph" w:customStyle="1" w:styleId="Tablecaption21">
    <w:name w:val="Table caption (2)1"/>
    <w:basedOn w:val="Normal"/>
    <w:link w:val="Tablecaption2"/>
    <w:uiPriority w:val="99"/>
    <w:rsid w:val="00A63DCD"/>
    <w:pPr>
      <w:widowControl w:val="0"/>
      <w:shd w:val="clear" w:color="auto" w:fill="FFFFFF"/>
      <w:spacing w:before="120" w:after="120" w:line="360" w:lineRule="exact"/>
      <w:ind w:firstLine="720"/>
    </w:pPr>
    <w:rPr>
      <w:rFonts w:ascii="Calibri" w:hAnsi="Calibri" w:cs="Calibri"/>
      <w:spacing w:val="1"/>
      <w:sz w:val="25"/>
      <w:szCs w:val="25"/>
      <w:lang w:eastAsia="en-US"/>
    </w:rPr>
  </w:style>
  <w:style w:type="character" w:customStyle="1" w:styleId="Tablecaption2">
    <w:name w:val="Table caption (2)_"/>
    <w:link w:val="Tablecaption21"/>
    <w:uiPriority w:val="99"/>
    <w:locked/>
    <w:rsid w:val="00A63DCD"/>
    <w:rPr>
      <w:rFonts w:ascii="Calibri" w:hAnsi="Calibri" w:cs="Calibri"/>
      <w:spacing w:val="1"/>
      <w:sz w:val="25"/>
      <w:szCs w:val="25"/>
      <w:shd w:val="clear" w:color="auto" w:fill="FFFFFF"/>
      <w:lang w:eastAsia="en-US"/>
    </w:rPr>
  </w:style>
  <w:style w:type="character" w:customStyle="1" w:styleId="Tablecaption2Italic">
    <w:name w:val="Table caption (2) + Italic"/>
    <w:aliases w:val="Spacing 0 pt75"/>
    <w:uiPriority w:val="99"/>
    <w:rsid w:val="00A63DCD"/>
    <w:rPr>
      <w:i/>
      <w:iCs/>
      <w:spacing w:val="0"/>
      <w:sz w:val="25"/>
      <w:szCs w:val="25"/>
      <w:shd w:val="clear" w:color="auto" w:fill="FFFFFF"/>
    </w:rPr>
  </w:style>
  <w:style w:type="character" w:customStyle="1" w:styleId="Bodytext42">
    <w:name w:val="Body text4"/>
    <w:basedOn w:val="Bodytext0"/>
    <w:uiPriority w:val="99"/>
    <w:rsid w:val="00A63DCD"/>
    <w:rPr>
      <w:rFonts w:ascii="Calibri" w:hAnsi="Calibri" w:cs="Calibri"/>
      <w:spacing w:val="1"/>
      <w:sz w:val="25"/>
      <w:szCs w:val="25"/>
      <w:shd w:val="clear" w:color="auto" w:fill="FFFFFF"/>
      <w:lang w:eastAsia="en-US"/>
    </w:rPr>
  </w:style>
  <w:style w:type="paragraph" w:customStyle="1" w:styleId="Bodytext15">
    <w:name w:val="Body text (15)"/>
    <w:basedOn w:val="Normal"/>
    <w:link w:val="Bodytext150"/>
    <w:uiPriority w:val="99"/>
    <w:rsid w:val="00A63DCD"/>
    <w:pPr>
      <w:widowControl w:val="0"/>
      <w:shd w:val="clear" w:color="auto" w:fill="FFFFFF"/>
      <w:spacing w:before="120" w:after="120" w:line="281" w:lineRule="exact"/>
      <w:ind w:firstLine="720"/>
      <w:jc w:val="both"/>
    </w:pPr>
    <w:rPr>
      <w:rFonts w:ascii="Calibri" w:hAnsi="Calibri" w:cs="Calibri"/>
      <w:b/>
      <w:bCs/>
      <w:spacing w:val="-5"/>
      <w:sz w:val="25"/>
      <w:szCs w:val="25"/>
      <w:lang w:eastAsia="en-US"/>
    </w:rPr>
  </w:style>
  <w:style w:type="character" w:customStyle="1" w:styleId="Bodytext150">
    <w:name w:val="Body text (15)_"/>
    <w:link w:val="Bodytext15"/>
    <w:uiPriority w:val="99"/>
    <w:locked/>
    <w:rsid w:val="00A63DCD"/>
    <w:rPr>
      <w:rFonts w:ascii="Calibri" w:hAnsi="Calibri" w:cs="Calibri"/>
      <w:b/>
      <w:bCs/>
      <w:spacing w:val="-5"/>
      <w:sz w:val="25"/>
      <w:szCs w:val="25"/>
      <w:shd w:val="clear" w:color="auto" w:fill="FFFFFF"/>
      <w:lang w:eastAsia="en-US"/>
    </w:rPr>
  </w:style>
  <w:style w:type="character" w:customStyle="1" w:styleId="Bodytext15Spacing0pt">
    <w:name w:val="Body text (15) + Spacing 0 pt"/>
    <w:uiPriority w:val="99"/>
    <w:rsid w:val="00A63DCD"/>
    <w:rPr>
      <w:b/>
      <w:bCs/>
      <w:spacing w:val="1"/>
      <w:sz w:val="25"/>
      <w:szCs w:val="25"/>
      <w:shd w:val="clear" w:color="auto" w:fill="FFFFFF"/>
    </w:rPr>
  </w:style>
  <w:style w:type="character" w:customStyle="1" w:styleId="Bodytext12pt4">
    <w:name w:val="Body text + 12 pt4"/>
    <w:aliases w:val="Italic23,Spacing 0 pt74"/>
    <w:uiPriority w:val="99"/>
    <w:rsid w:val="00A63DCD"/>
    <w:rPr>
      <w:i/>
      <w:iCs/>
      <w:spacing w:val="-2"/>
      <w:sz w:val="24"/>
      <w:szCs w:val="24"/>
      <w:shd w:val="clear" w:color="auto" w:fill="FFFFFF"/>
    </w:rPr>
  </w:style>
  <w:style w:type="paragraph" w:customStyle="1" w:styleId="Bodytext16">
    <w:name w:val="Body text (16)"/>
    <w:basedOn w:val="Normal"/>
    <w:link w:val="Bodytext160"/>
    <w:uiPriority w:val="99"/>
    <w:rsid w:val="00A63DCD"/>
    <w:pPr>
      <w:widowControl w:val="0"/>
      <w:shd w:val="clear" w:color="auto" w:fill="FFFFFF"/>
      <w:spacing w:before="120" w:after="120" w:line="284" w:lineRule="exact"/>
      <w:ind w:firstLine="720"/>
      <w:jc w:val="both"/>
    </w:pPr>
    <w:rPr>
      <w:rFonts w:ascii="Calibri" w:hAnsi="Calibri" w:cs="Calibri"/>
      <w:i/>
      <w:iCs/>
      <w:spacing w:val="3"/>
      <w:sz w:val="23"/>
      <w:szCs w:val="23"/>
      <w:lang w:eastAsia="en-US"/>
    </w:rPr>
  </w:style>
  <w:style w:type="character" w:customStyle="1" w:styleId="Bodytext160">
    <w:name w:val="Body text (16)_"/>
    <w:link w:val="Bodytext16"/>
    <w:uiPriority w:val="99"/>
    <w:locked/>
    <w:rsid w:val="00A63DCD"/>
    <w:rPr>
      <w:rFonts w:ascii="Calibri" w:hAnsi="Calibri" w:cs="Calibri"/>
      <w:i/>
      <w:iCs/>
      <w:spacing w:val="3"/>
      <w:sz w:val="23"/>
      <w:szCs w:val="23"/>
      <w:shd w:val="clear" w:color="auto" w:fill="FFFFFF"/>
      <w:lang w:eastAsia="en-US"/>
    </w:rPr>
  </w:style>
  <w:style w:type="character" w:customStyle="1" w:styleId="Bodytext1612pt">
    <w:name w:val="Body text (16) + 12 pt"/>
    <w:aliases w:val="Not Italic10,Spacing 0 pt73"/>
    <w:uiPriority w:val="99"/>
    <w:rsid w:val="00A63DCD"/>
    <w:rPr>
      <w:i/>
      <w:iCs/>
      <w:spacing w:val="0"/>
      <w:sz w:val="24"/>
      <w:szCs w:val="24"/>
      <w:shd w:val="clear" w:color="auto" w:fill="FFFFFF"/>
    </w:rPr>
  </w:style>
  <w:style w:type="character" w:customStyle="1" w:styleId="Bodytext2Spacing0pt">
    <w:name w:val="Body text (2) + Spacing 0 pt"/>
    <w:basedOn w:val="Bodytext2"/>
    <w:uiPriority w:val="99"/>
    <w:rsid w:val="00A63DCD"/>
    <w:rPr>
      <w:rFonts w:ascii="Calibri" w:hAnsi="Calibri" w:cs="Calibri"/>
      <w:b/>
      <w:bCs/>
      <w:spacing w:val="1"/>
      <w:sz w:val="25"/>
      <w:szCs w:val="25"/>
      <w:shd w:val="clear" w:color="auto" w:fill="FFFFFF"/>
      <w:lang w:eastAsia="en-US"/>
    </w:rPr>
  </w:style>
  <w:style w:type="character" w:customStyle="1" w:styleId="Bodytext5Spacing0pt">
    <w:name w:val="Body text (5) + Spacing 0 pt"/>
    <w:uiPriority w:val="99"/>
    <w:rsid w:val="00A63DCD"/>
    <w:rPr>
      <w:rFonts w:ascii="Times New Roman" w:hAnsi="Times New Roman" w:cs="Times New Roman"/>
      <w:i/>
      <w:iCs/>
      <w:spacing w:val="-2"/>
      <w:sz w:val="26"/>
      <w:szCs w:val="26"/>
      <w:u w:val="none"/>
      <w:shd w:val="clear" w:color="auto" w:fill="FFFFFF"/>
    </w:rPr>
  </w:style>
  <w:style w:type="character" w:customStyle="1" w:styleId="Bodytext212pt2">
    <w:name w:val="Body text (2) + 12 pt2"/>
    <w:aliases w:val="Not Bold5"/>
    <w:uiPriority w:val="99"/>
    <w:rsid w:val="00A63DCD"/>
    <w:rPr>
      <w:b/>
      <w:bCs/>
      <w:spacing w:val="1"/>
      <w:sz w:val="24"/>
      <w:szCs w:val="24"/>
      <w:shd w:val="clear" w:color="auto" w:fill="FFFFFF"/>
    </w:rPr>
  </w:style>
  <w:style w:type="character" w:customStyle="1" w:styleId="Bodytext31">
    <w:name w:val="Body text3"/>
    <w:basedOn w:val="Bodytext0"/>
    <w:uiPriority w:val="99"/>
    <w:rsid w:val="00A63DCD"/>
    <w:rPr>
      <w:rFonts w:ascii="Calibri" w:hAnsi="Calibri" w:cs="Calibri"/>
      <w:spacing w:val="1"/>
      <w:sz w:val="25"/>
      <w:szCs w:val="25"/>
      <w:shd w:val="clear" w:color="auto" w:fill="FFFFFF"/>
      <w:lang w:eastAsia="en-US"/>
    </w:rPr>
  </w:style>
  <w:style w:type="character" w:customStyle="1" w:styleId="BodytextBold2">
    <w:name w:val="Body text + Bold2"/>
    <w:aliases w:val="Spacing 0 pt72"/>
    <w:uiPriority w:val="99"/>
    <w:rsid w:val="00A63DCD"/>
    <w:rPr>
      <w:b/>
      <w:bCs/>
      <w:spacing w:val="1"/>
      <w:sz w:val="25"/>
      <w:szCs w:val="25"/>
      <w:shd w:val="clear" w:color="auto" w:fill="FFFFFF"/>
    </w:rPr>
  </w:style>
  <w:style w:type="character" w:customStyle="1" w:styleId="Bodytext2NotBold1">
    <w:name w:val="Body text (2) + Not Bold1"/>
    <w:basedOn w:val="Bodytext2"/>
    <w:uiPriority w:val="99"/>
    <w:rsid w:val="00A63DCD"/>
    <w:rPr>
      <w:rFonts w:ascii="Calibri" w:hAnsi="Calibri" w:cs="Calibri"/>
      <w:b/>
      <w:bCs/>
      <w:spacing w:val="1"/>
      <w:sz w:val="25"/>
      <w:szCs w:val="25"/>
      <w:shd w:val="clear" w:color="auto" w:fill="FFFFFF"/>
      <w:lang w:eastAsia="en-US"/>
    </w:rPr>
  </w:style>
  <w:style w:type="character" w:customStyle="1" w:styleId="Bodytext4125pt2">
    <w:name w:val="Body text (4) + 12.5 pt2"/>
    <w:aliases w:val="Bold5,Spacing 0 pt71"/>
    <w:uiPriority w:val="99"/>
    <w:rsid w:val="00A63DCD"/>
    <w:rPr>
      <w:b/>
      <w:bCs/>
      <w:sz w:val="25"/>
      <w:szCs w:val="25"/>
      <w:shd w:val="clear" w:color="auto" w:fill="FFFFFF"/>
    </w:rPr>
  </w:style>
  <w:style w:type="character" w:customStyle="1" w:styleId="Bodytext4Spacing0pt">
    <w:name w:val="Body text (4) + Spacing 0 pt"/>
    <w:uiPriority w:val="99"/>
    <w:rsid w:val="00A63DCD"/>
    <w:rPr>
      <w:spacing w:val="1"/>
      <w:shd w:val="clear" w:color="auto" w:fill="FFFFFF"/>
    </w:rPr>
  </w:style>
  <w:style w:type="character" w:customStyle="1" w:styleId="Bodytext5125pt1">
    <w:name w:val="Body text (5) + 12.5 pt1"/>
    <w:aliases w:val="Bold4,Not Italic9,Spacing 0 pt70"/>
    <w:uiPriority w:val="99"/>
    <w:rsid w:val="00A63DCD"/>
    <w:rPr>
      <w:rFonts w:ascii="Times New Roman" w:hAnsi="Times New Roman" w:cs="Times New Roman"/>
      <w:b/>
      <w:bCs/>
      <w:i/>
      <w:iCs/>
      <w:spacing w:val="-2"/>
      <w:sz w:val="25"/>
      <w:szCs w:val="25"/>
      <w:u w:val="none"/>
      <w:shd w:val="clear" w:color="auto" w:fill="FFFFFF"/>
    </w:rPr>
  </w:style>
  <w:style w:type="character" w:customStyle="1" w:styleId="BodytextItalic2">
    <w:name w:val="Body text + Italic2"/>
    <w:uiPriority w:val="99"/>
    <w:rsid w:val="00A63DCD"/>
    <w:rPr>
      <w:i/>
      <w:iCs/>
      <w:spacing w:val="1"/>
      <w:sz w:val="25"/>
      <w:szCs w:val="25"/>
      <w:shd w:val="clear" w:color="auto" w:fill="FFFFFF"/>
    </w:rPr>
  </w:style>
  <w:style w:type="character" w:customStyle="1" w:styleId="Bodytext3NotItalic1">
    <w:name w:val="Body text (3) + Not Italic1"/>
    <w:aliases w:val="Spacing 0 pt69"/>
    <w:uiPriority w:val="99"/>
    <w:rsid w:val="00A63DCD"/>
    <w:rPr>
      <w:i/>
      <w:iCs/>
      <w:spacing w:val="1"/>
      <w:sz w:val="25"/>
      <w:szCs w:val="25"/>
      <w:shd w:val="clear" w:color="auto" w:fill="FFFFFF"/>
    </w:rPr>
  </w:style>
  <w:style w:type="character" w:customStyle="1" w:styleId="Bodytext3Spacing0pt">
    <w:name w:val="Body text (3) + Spacing 0 pt"/>
    <w:uiPriority w:val="99"/>
    <w:rsid w:val="00A63DCD"/>
    <w:rPr>
      <w:i/>
      <w:iCs/>
      <w:spacing w:val="1"/>
      <w:sz w:val="25"/>
      <w:szCs w:val="25"/>
      <w:shd w:val="clear" w:color="auto" w:fill="FFFFFF"/>
    </w:rPr>
  </w:style>
  <w:style w:type="character" w:customStyle="1" w:styleId="Bodytext3Bold1">
    <w:name w:val="Body text (3) + Bold1"/>
    <w:aliases w:val="Not Italic8,Spacing 0 pt68"/>
    <w:uiPriority w:val="99"/>
    <w:rsid w:val="00A63DCD"/>
    <w:rPr>
      <w:b/>
      <w:bCs/>
      <w:i/>
      <w:iCs/>
      <w:sz w:val="25"/>
      <w:szCs w:val="25"/>
      <w:shd w:val="clear" w:color="auto" w:fill="FFFFFF"/>
    </w:rPr>
  </w:style>
  <w:style w:type="character" w:customStyle="1" w:styleId="Bodytext2Spacing0pt1">
    <w:name w:val="Body text (2) + Spacing 0 pt1"/>
    <w:uiPriority w:val="99"/>
    <w:rsid w:val="00A63DCD"/>
    <w:rPr>
      <w:b/>
      <w:bCs/>
      <w:spacing w:val="1"/>
      <w:sz w:val="25"/>
      <w:szCs w:val="25"/>
      <w:u w:val="single"/>
      <w:shd w:val="clear" w:color="auto" w:fill="FFFFFF"/>
    </w:rPr>
  </w:style>
  <w:style w:type="character" w:customStyle="1" w:styleId="Bodytext12pt3">
    <w:name w:val="Body text + 12 pt3"/>
    <w:uiPriority w:val="99"/>
    <w:rsid w:val="00A63DCD"/>
    <w:rPr>
      <w:spacing w:val="1"/>
      <w:sz w:val="24"/>
      <w:szCs w:val="24"/>
      <w:shd w:val="clear" w:color="auto" w:fill="FFFFFF"/>
    </w:rPr>
  </w:style>
  <w:style w:type="character" w:customStyle="1" w:styleId="Bodytext212pt1">
    <w:name w:val="Body text (2) + 12 pt1"/>
    <w:aliases w:val="Not Bold4,Italic22,Spacing 0 pt67"/>
    <w:uiPriority w:val="99"/>
    <w:rsid w:val="00A63DCD"/>
    <w:rPr>
      <w:b/>
      <w:bCs/>
      <w:i/>
      <w:iCs/>
      <w:spacing w:val="1"/>
      <w:sz w:val="24"/>
      <w:szCs w:val="24"/>
      <w:shd w:val="clear" w:color="auto" w:fill="FFFFFF"/>
    </w:rPr>
  </w:style>
  <w:style w:type="character" w:customStyle="1" w:styleId="Bodytext6125pt">
    <w:name w:val="Body text (6) + 12.5 pt"/>
    <w:uiPriority w:val="99"/>
    <w:rsid w:val="00A63DCD"/>
    <w:rPr>
      <w:spacing w:val="1"/>
      <w:sz w:val="25"/>
      <w:szCs w:val="25"/>
      <w:shd w:val="clear" w:color="auto" w:fill="FFFFFF"/>
    </w:rPr>
  </w:style>
  <w:style w:type="character" w:customStyle="1" w:styleId="Bodytext6125pt1">
    <w:name w:val="Body text (6) + 12.5 pt1"/>
    <w:aliases w:val="Italic21"/>
    <w:uiPriority w:val="99"/>
    <w:rsid w:val="00A63DCD"/>
    <w:rPr>
      <w:i/>
      <w:iCs/>
      <w:spacing w:val="1"/>
      <w:sz w:val="25"/>
      <w:szCs w:val="25"/>
      <w:shd w:val="clear" w:color="auto" w:fill="FFFFFF"/>
    </w:rPr>
  </w:style>
  <w:style w:type="character" w:customStyle="1" w:styleId="Bodytext6Italic">
    <w:name w:val="Body text (6) + Italic"/>
    <w:aliases w:val="Spacing 0 pt66"/>
    <w:uiPriority w:val="99"/>
    <w:rsid w:val="00A63DCD"/>
    <w:rPr>
      <w:i/>
      <w:iCs/>
      <w:spacing w:val="3"/>
      <w:sz w:val="18"/>
      <w:szCs w:val="18"/>
      <w:shd w:val="clear" w:color="auto" w:fill="FFFFFF"/>
    </w:rPr>
  </w:style>
  <w:style w:type="character" w:customStyle="1" w:styleId="Bodytext1010pt">
    <w:name w:val="Body text (10) + 10 pt"/>
    <w:aliases w:val="Italic20,Spacing 0 pt65"/>
    <w:uiPriority w:val="99"/>
    <w:rsid w:val="00A63DCD"/>
    <w:rPr>
      <w:i/>
      <w:iCs/>
      <w:noProof/>
      <w:spacing w:val="-5"/>
      <w:sz w:val="20"/>
      <w:szCs w:val="20"/>
      <w:shd w:val="clear" w:color="auto" w:fill="FFFFFF"/>
    </w:rPr>
  </w:style>
  <w:style w:type="character" w:customStyle="1" w:styleId="Bodytext10Spacing0pt">
    <w:name w:val="Body text (10) + Spacing 0 pt"/>
    <w:uiPriority w:val="99"/>
    <w:rsid w:val="00A63DCD"/>
    <w:rPr>
      <w:spacing w:val="8"/>
      <w:sz w:val="9"/>
      <w:szCs w:val="9"/>
      <w:shd w:val="clear" w:color="auto" w:fill="FFFFFF"/>
    </w:rPr>
  </w:style>
  <w:style w:type="character" w:customStyle="1" w:styleId="Bodytext1010pt1">
    <w:name w:val="Body text (10) + 10 pt1"/>
    <w:aliases w:val="Spacing 1 pt2"/>
    <w:uiPriority w:val="99"/>
    <w:rsid w:val="00A63DCD"/>
    <w:rPr>
      <w:spacing w:val="24"/>
      <w:sz w:val="20"/>
      <w:szCs w:val="20"/>
      <w:shd w:val="clear" w:color="auto" w:fill="FFFFFF"/>
    </w:rPr>
  </w:style>
  <w:style w:type="paragraph" w:customStyle="1" w:styleId="Heading111">
    <w:name w:val="Heading #111"/>
    <w:basedOn w:val="Normal"/>
    <w:link w:val="Heading110"/>
    <w:uiPriority w:val="99"/>
    <w:rsid w:val="00A63DCD"/>
    <w:pPr>
      <w:widowControl w:val="0"/>
      <w:shd w:val="clear" w:color="auto" w:fill="FFFFFF"/>
      <w:spacing w:before="480" w:after="180" w:line="240" w:lineRule="atLeast"/>
      <w:ind w:hanging="1000"/>
      <w:jc w:val="center"/>
    </w:pPr>
    <w:rPr>
      <w:rFonts w:ascii="Calibri" w:hAnsi="Calibri" w:cs="Calibri"/>
      <w:b/>
      <w:bCs/>
      <w:sz w:val="25"/>
      <w:szCs w:val="25"/>
      <w:lang w:eastAsia="en-US"/>
    </w:rPr>
  </w:style>
  <w:style w:type="character" w:customStyle="1" w:styleId="Heading110">
    <w:name w:val="Heading #11_"/>
    <w:link w:val="Heading111"/>
    <w:uiPriority w:val="99"/>
    <w:locked/>
    <w:rsid w:val="00A63DCD"/>
    <w:rPr>
      <w:rFonts w:ascii="Calibri" w:hAnsi="Calibri" w:cs="Calibri"/>
      <w:b/>
      <w:bCs/>
      <w:sz w:val="25"/>
      <w:szCs w:val="25"/>
      <w:shd w:val="clear" w:color="auto" w:fill="FFFFFF"/>
      <w:lang w:eastAsia="en-US"/>
    </w:rPr>
  </w:style>
  <w:style w:type="paragraph" w:customStyle="1" w:styleId="Bodytext17">
    <w:name w:val="Body text (17)"/>
    <w:basedOn w:val="Normal"/>
    <w:link w:val="Bodytext170"/>
    <w:uiPriority w:val="99"/>
    <w:rsid w:val="00A63DCD"/>
    <w:pPr>
      <w:widowControl w:val="0"/>
      <w:shd w:val="clear" w:color="auto" w:fill="FFFFFF"/>
      <w:spacing w:before="180" w:after="120" w:line="240" w:lineRule="atLeast"/>
      <w:ind w:firstLine="720"/>
    </w:pPr>
    <w:rPr>
      <w:rFonts w:ascii="Calibri" w:hAnsi="Calibri" w:cs="Calibri"/>
      <w:spacing w:val="2"/>
      <w:w w:val="200"/>
      <w:sz w:val="8"/>
      <w:szCs w:val="8"/>
      <w:lang w:eastAsia="en-US"/>
    </w:rPr>
  </w:style>
  <w:style w:type="character" w:customStyle="1" w:styleId="Bodytext170">
    <w:name w:val="Body text (17)_"/>
    <w:link w:val="Bodytext17"/>
    <w:uiPriority w:val="99"/>
    <w:locked/>
    <w:rsid w:val="00A63DCD"/>
    <w:rPr>
      <w:rFonts w:ascii="Calibri" w:hAnsi="Calibri" w:cs="Calibri"/>
      <w:spacing w:val="2"/>
      <w:w w:val="200"/>
      <w:sz w:val="8"/>
      <w:szCs w:val="8"/>
      <w:shd w:val="clear" w:color="auto" w:fill="FFFFFF"/>
      <w:lang w:eastAsia="en-US"/>
    </w:rPr>
  </w:style>
  <w:style w:type="character" w:customStyle="1" w:styleId="HeaderorfooterSpacing0pt">
    <w:name w:val="Header or footer + Spacing 0 pt"/>
    <w:uiPriority w:val="99"/>
    <w:rsid w:val="00A63DCD"/>
    <w:rPr>
      <w:spacing w:val="3"/>
      <w:shd w:val="clear" w:color="auto" w:fill="FFFFFF"/>
    </w:rPr>
  </w:style>
  <w:style w:type="paragraph" w:customStyle="1" w:styleId="Heading12">
    <w:name w:val="Heading #12"/>
    <w:basedOn w:val="Normal"/>
    <w:link w:val="Heading120"/>
    <w:uiPriority w:val="99"/>
    <w:rsid w:val="00A63DCD"/>
    <w:pPr>
      <w:widowControl w:val="0"/>
      <w:shd w:val="clear" w:color="auto" w:fill="FFFFFF"/>
      <w:spacing w:before="120" w:after="120" w:line="418" w:lineRule="exact"/>
      <w:ind w:firstLine="720"/>
      <w:jc w:val="both"/>
    </w:pPr>
    <w:rPr>
      <w:rFonts w:ascii="Calibri" w:hAnsi="Calibri" w:cs="Calibri"/>
      <w:spacing w:val="1"/>
      <w:sz w:val="25"/>
      <w:szCs w:val="25"/>
      <w:lang w:eastAsia="en-US"/>
    </w:rPr>
  </w:style>
  <w:style w:type="character" w:customStyle="1" w:styleId="Heading120">
    <w:name w:val="Heading #12_"/>
    <w:link w:val="Heading12"/>
    <w:uiPriority w:val="99"/>
    <w:locked/>
    <w:rsid w:val="00A63DCD"/>
    <w:rPr>
      <w:rFonts w:ascii="Calibri" w:hAnsi="Calibri" w:cs="Calibri"/>
      <w:spacing w:val="1"/>
      <w:sz w:val="25"/>
      <w:szCs w:val="25"/>
      <w:shd w:val="clear" w:color="auto" w:fill="FFFFFF"/>
      <w:lang w:eastAsia="en-US"/>
    </w:rPr>
  </w:style>
  <w:style w:type="character" w:customStyle="1" w:styleId="Bodytext1612pt1">
    <w:name w:val="Body text (16) + 12 pt1"/>
    <w:aliases w:val="Not Italic7,Spacing 0 pt63"/>
    <w:uiPriority w:val="99"/>
    <w:rsid w:val="00A63DCD"/>
    <w:rPr>
      <w:i/>
      <w:iCs/>
      <w:spacing w:val="1"/>
      <w:sz w:val="24"/>
      <w:szCs w:val="24"/>
      <w:shd w:val="clear" w:color="auto" w:fill="FFFFFF"/>
    </w:rPr>
  </w:style>
  <w:style w:type="character" w:customStyle="1" w:styleId="Bodytext16Spacing0pt">
    <w:name w:val="Body text (16) + Spacing 0 pt"/>
    <w:uiPriority w:val="99"/>
    <w:rsid w:val="00A63DCD"/>
    <w:rPr>
      <w:i/>
      <w:iCs/>
      <w:spacing w:val="2"/>
      <w:sz w:val="23"/>
      <w:szCs w:val="23"/>
      <w:shd w:val="clear" w:color="auto" w:fill="FFFFFF"/>
    </w:rPr>
  </w:style>
  <w:style w:type="character" w:customStyle="1" w:styleId="Bodytext3Spacing-1pt2">
    <w:name w:val="Body text (3) + Spacing -1 pt2"/>
    <w:uiPriority w:val="99"/>
    <w:rsid w:val="00A63DCD"/>
    <w:rPr>
      <w:i/>
      <w:iCs/>
      <w:spacing w:val="-30"/>
      <w:sz w:val="25"/>
      <w:szCs w:val="25"/>
      <w:shd w:val="clear" w:color="auto" w:fill="FFFFFF"/>
    </w:rPr>
  </w:style>
  <w:style w:type="character" w:customStyle="1" w:styleId="Headerorfooter2Spacing1pt">
    <w:name w:val="Header or footer (2) + Spacing 1 pt"/>
    <w:uiPriority w:val="99"/>
    <w:rsid w:val="00A63DCD"/>
    <w:rPr>
      <w:b/>
      <w:bCs/>
      <w:spacing w:val="20"/>
      <w:shd w:val="clear" w:color="auto" w:fill="FFFFFF"/>
    </w:rPr>
  </w:style>
  <w:style w:type="character" w:customStyle="1" w:styleId="Bodytext15Spacing0pt3">
    <w:name w:val="Body text (15) + Spacing 0 pt3"/>
    <w:uiPriority w:val="99"/>
    <w:rsid w:val="00A63DCD"/>
    <w:rPr>
      <w:b/>
      <w:bCs/>
      <w:spacing w:val="0"/>
      <w:sz w:val="25"/>
      <w:szCs w:val="25"/>
      <w:shd w:val="clear" w:color="auto" w:fill="FFFFFF"/>
    </w:rPr>
  </w:style>
  <w:style w:type="character" w:customStyle="1" w:styleId="Bodytext15Spacing0pt2">
    <w:name w:val="Body text (15) + Spacing 0 pt2"/>
    <w:basedOn w:val="Bodytext150"/>
    <w:uiPriority w:val="99"/>
    <w:rsid w:val="00A63DCD"/>
    <w:rPr>
      <w:rFonts w:ascii="Calibri" w:hAnsi="Calibri" w:cs="Calibri"/>
      <w:b/>
      <w:bCs/>
      <w:spacing w:val="-5"/>
      <w:sz w:val="25"/>
      <w:szCs w:val="25"/>
      <w:shd w:val="clear" w:color="auto" w:fill="FFFFFF"/>
      <w:lang w:eastAsia="en-US"/>
    </w:rPr>
  </w:style>
  <w:style w:type="paragraph" w:customStyle="1" w:styleId="Heading112">
    <w:name w:val="Heading #11 (2)"/>
    <w:basedOn w:val="Normal"/>
    <w:link w:val="Heading1120"/>
    <w:uiPriority w:val="99"/>
    <w:rsid w:val="00A63DCD"/>
    <w:pPr>
      <w:widowControl w:val="0"/>
      <w:shd w:val="clear" w:color="auto" w:fill="FFFFFF"/>
      <w:spacing w:before="60" w:after="60" w:line="367" w:lineRule="exact"/>
      <w:ind w:firstLine="720"/>
      <w:jc w:val="center"/>
    </w:pPr>
    <w:rPr>
      <w:rFonts w:ascii="Calibri" w:hAnsi="Calibri" w:cs="Calibri"/>
      <w:b/>
      <w:bCs/>
      <w:spacing w:val="-2"/>
      <w:sz w:val="26"/>
      <w:szCs w:val="26"/>
      <w:lang w:eastAsia="en-US"/>
    </w:rPr>
  </w:style>
  <w:style w:type="character" w:customStyle="1" w:styleId="Heading1120">
    <w:name w:val="Heading #11 (2)_"/>
    <w:link w:val="Heading112"/>
    <w:uiPriority w:val="99"/>
    <w:locked/>
    <w:rsid w:val="00A63DCD"/>
    <w:rPr>
      <w:rFonts w:ascii="Calibri" w:hAnsi="Calibri" w:cs="Calibri"/>
      <w:b/>
      <w:bCs/>
      <w:spacing w:val="-2"/>
      <w:sz w:val="26"/>
      <w:szCs w:val="26"/>
      <w:shd w:val="clear" w:color="auto" w:fill="FFFFFF"/>
      <w:lang w:eastAsia="en-US"/>
    </w:rPr>
  </w:style>
  <w:style w:type="paragraph" w:customStyle="1" w:styleId="Heading80">
    <w:name w:val="Heading #8"/>
    <w:basedOn w:val="Normal"/>
    <w:link w:val="Heading81"/>
    <w:uiPriority w:val="99"/>
    <w:rsid w:val="00A63DCD"/>
    <w:pPr>
      <w:widowControl w:val="0"/>
      <w:shd w:val="clear" w:color="auto" w:fill="FFFFFF"/>
      <w:spacing w:before="180" w:after="120" w:line="378" w:lineRule="exact"/>
      <w:ind w:firstLine="720"/>
      <w:jc w:val="both"/>
      <w:outlineLvl w:val="7"/>
    </w:pPr>
    <w:rPr>
      <w:rFonts w:ascii="Calibri" w:hAnsi="Calibri" w:cs="Calibri"/>
      <w:spacing w:val="1"/>
      <w:sz w:val="20"/>
      <w:szCs w:val="20"/>
      <w:lang w:eastAsia="en-US"/>
    </w:rPr>
  </w:style>
  <w:style w:type="character" w:customStyle="1" w:styleId="Heading81">
    <w:name w:val="Heading #8_"/>
    <w:link w:val="Heading80"/>
    <w:uiPriority w:val="99"/>
    <w:locked/>
    <w:rsid w:val="00A63DCD"/>
    <w:rPr>
      <w:rFonts w:ascii="Calibri" w:hAnsi="Calibri" w:cs="Calibri"/>
      <w:spacing w:val="1"/>
      <w:sz w:val="20"/>
      <w:szCs w:val="20"/>
      <w:shd w:val="clear" w:color="auto" w:fill="FFFFFF"/>
      <w:lang w:eastAsia="en-US"/>
    </w:rPr>
  </w:style>
  <w:style w:type="character" w:customStyle="1" w:styleId="Heading8125pt">
    <w:name w:val="Heading #8 + 12.5 pt"/>
    <w:aliases w:val="Italic19"/>
    <w:uiPriority w:val="99"/>
    <w:rsid w:val="00A63DCD"/>
    <w:rPr>
      <w:i/>
      <w:iCs/>
      <w:spacing w:val="1"/>
      <w:sz w:val="25"/>
      <w:szCs w:val="25"/>
      <w:shd w:val="clear" w:color="auto" w:fill="FFFFFF"/>
    </w:rPr>
  </w:style>
  <w:style w:type="character" w:customStyle="1" w:styleId="Heading8115pt">
    <w:name w:val="Heading #8 + 11.5 pt"/>
    <w:aliases w:val="Italic18,Spacing 0 pt62"/>
    <w:uiPriority w:val="99"/>
    <w:rsid w:val="00A63DCD"/>
    <w:rPr>
      <w:i/>
      <w:iCs/>
      <w:spacing w:val="2"/>
      <w:sz w:val="23"/>
      <w:szCs w:val="23"/>
      <w:shd w:val="clear" w:color="auto" w:fill="FFFFFF"/>
    </w:rPr>
  </w:style>
  <w:style w:type="character" w:customStyle="1" w:styleId="Bodytext16125pt">
    <w:name w:val="Body text (16) + 12.5 pt"/>
    <w:aliases w:val="Not Italic6,Spacing 0 pt61"/>
    <w:uiPriority w:val="99"/>
    <w:rsid w:val="00A63DCD"/>
    <w:rPr>
      <w:i/>
      <w:iCs/>
      <w:spacing w:val="1"/>
      <w:sz w:val="25"/>
      <w:szCs w:val="25"/>
      <w:shd w:val="clear" w:color="auto" w:fill="FFFFFF"/>
    </w:rPr>
  </w:style>
  <w:style w:type="character" w:customStyle="1" w:styleId="Bodytext213pt">
    <w:name w:val="Body text (2) + 13 pt"/>
    <w:aliases w:val="Spacing 0 pt60"/>
    <w:uiPriority w:val="99"/>
    <w:rsid w:val="00A63DCD"/>
    <w:rPr>
      <w:b/>
      <w:bCs/>
      <w:spacing w:val="-2"/>
      <w:sz w:val="26"/>
      <w:szCs w:val="26"/>
      <w:shd w:val="clear" w:color="auto" w:fill="FFFFFF"/>
    </w:rPr>
  </w:style>
  <w:style w:type="character" w:customStyle="1" w:styleId="Bodytext612pt">
    <w:name w:val="Body text (6) + 12 pt"/>
    <w:uiPriority w:val="99"/>
    <w:rsid w:val="00A63DCD"/>
    <w:rPr>
      <w:spacing w:val="1"/>
      <w:sz w:val="24"/>
      <w:szCs w:val="24"/>
      <w:shd w:val="clear" w:color="auto" w:fill="FFFFFF"/>
    </w:rPr>
  </w:style>
  <w:style w:type="character" w:customStyle="1" w:styleId="Bodytext15Spacing0pt1">
    <w:name w:val="Body text (15) + Spacing 0 pt1"/>
    <w:uiPriority w:val="99"/>
    <w:rsid w:val="00A63DCD"/>
    <w:rPr>
      <w:b/>
      <w:bCs/>
      <w:spacing w:val="0"/>
      <w:sz w:val="25"/>
      <w:szCs w:val="25"/>
      <w:u w:val="single"/>
      <w:shd w:val="clear" w:color="auto" w:fill="FFFFFF"/>
    </w:rPr>
  </w:style>
  <w:style w:type="paragraph" w:customStyle="1" w:styleId="Bodytext18">
    <w:name w:val="Body text (18)"/>
    <w:basedOn w:val="Normal"/>
    <w:link w:val="Bodytext180"/>
    <w:uiPriority w:val="99"/>
    <w:rsid w:val="00A63DCD"/>
    <w:pPr>
      <w:widowControl w:val="0"/>
      <w:shd w:val="clear" w:color="auto" w:fill="FFFFFF"/>
      <w:spacing w:before="120" w:after="300" w:line="317" w:lineRule="exact"/>
      <w:ind w:firstLine="720"/>
    </w:pPr>
    <w:rPr>
      <w:rFonts w:ascii="Candara" w:hAnsi="Candara" w:cs="Candara"/>
      <w:noProof/>
      <w:sz w:val="8"/>
      <w:szCs w:val="8"/>
      <w:lang w:eastAsia="en-US"/>
    </w:rPr>
  </w:style>
  <w:style w:type="character" w:customStyle="1" w:styleId="Bodytext180">
    <w:name w:val="Body text (18)_"/>
    <w:link w:val="Bodytext18"/>
    <w:uiPriority w:val="99"/>
    <w:locked/>
    <w:rsid w:val="00A63DCD"/>
    <w:rPr>
      <w:rFonts w:ascii="Candara" w:hAnsi="Candara" w:cs="Candara"/>
      <w:noProof/>
      <w:sz w:val="8"/>
      <w:szCs w:val="8"/>
      <w:shd w:val="clear" w:color="auto" w:fill="FFFFFF"/>
      <w:lang w:eastAsia="en-US"/>
    </w:rPr>
  </w:style>
  <w:style w:type="character" w:customStyle="1" w:styleId="Bodytext12pt2">
    <w:name w:val="Body text + 12 pt2"/>
    <w:aliases w:val="Spacing 1 pt1"/>
    <w:uiPriority w:val="99"/>
    <w:rsid w:val="00A63DCD"/>
    <w:rPr>
      <w:spacing w:val="37"/>
      <w:sz w:val="24"/>
      <w:szCs w:val="24"/>
      <w:shd w:val="clear" w:color="auto" w:fill="FFFFFF"/>
    </w:rPr>
  </w:style>
  <w:style w:type="paragraph" w:customStyle="1" w:styleId="Heading72">
    <w:name w:val="Heading #7 (2)"/>
    <w:basedOn w:val="Normal"/>
    <w:link w:val="Heading720"/>
    <w:uiPriority w:val="99"/>
    <w:rsid w:val="00A63DCD"/>
    <w:pPr>
      <w:widowControl w:val="0"/>
      <w:shd w:val="clear" w:color="auto" w:fill="FFFFFF"/>
      <w:spacing w:before="300" w:after="120" w:line="533" w:lineRule="exact"/>
      <w:ind w:firstLine="720"/>
      <w:jc w:val="both"/>
      <w:outlineLvl w:val="6"/>
    </w:pPr>
    <w:rPr>
      <w:rFonts w:ascii="Calibri" w:hAnsi="Calibri" w:cs="Calibri"/>
      <w:sz w:val="20"/>
      <w:szCs w:val="20"/>
      <w:lang w:eastAsia="en-US"/>
    </w:rPr>
  </w:style>
  <w:style w:type="character" w:customStyle="1" w:styleId="Heading720">
    <w:name w:val="Heading #7 (2)_"/>
    <w:link w:val="Heading72"/>
    <w:uiPriority w:val="99"/>
    <w:locked/>
    <w:rsid w:val="00A63DCD"/>
    <w:rPr>
      <w:rFonts w:ascii="Calibri" w:hAnsi="Calibri" w:cs="Calibri"/>
      <w:sz w:val="20"/>
      <w:szCs w:val="20"/>
      <w:shd w:val="clear" w:color="auto" w:fill="FFFFFF"/>
      <w:lang w:eastAsia="en-US"/>
    </w:rPr>
  </w:style>
  <w:style w:type="paragraph" w:customStyle="1" w:styleId="Bodytext19">
    <w:name w:val="Body text (19)"/>
    <w:basedOn w:val="Normal"/>
    <w:link w:val="Bodytext190"/>
    <w:uiPriority w:val="99"/>
    <w:rsid w:val="00A63DCD"/>
    <w:pPr>
      <w:widowControl w:val="0"/>
      <w:shd w:val="clear" w:color="auto" w:fill="FFFFFF"/>
      <w:spacing w:before="120" w:after="120" w:line="533" w:lineRule="exact"/>
      <w:ind w:firstLine="720"/>
      <w:jc w:val="both"/>
    </w:pPr>
    <w:rPr>
      <w:rFonts w:ascii="Constantia" w:hAnsi="Constantia" w:cs="Constantia"/>
      <w:sz w:val="20"/>
      <w:szCs w:val="20"/>
      <w:lang w:eastAsia="en-US"/>
    </w:rPr>
  </w:style>
  <w:style w:type="character" w:customStyle="1" w:styleId="Bodytext190">
    <w:name w:val="Body text (19)_"/>
    <w:link w:val="Bodytext19"/>
    <w:uiPriority w:val="99"/>
    <w:locked/>
    <w:rsid w:val="00A63DCD"/>
    <w:rPr>
      <w:rFonts w:ascii="Constantia" w:hAnsi="Constantia" w:cs="Constantia"/>
      <w:sz w:val="20"/>
      <w:szCs w:val="20"/>
      <w:shd w:val="clear" w:color="auto" w:fill="FFFFFF"/>
      <w:lang w:eastAsia="en-US"/>
    </w:rPr>
  </w:style>
  <w:style w:type="character" w:customStyle="1" w:styleId="Bodytext19TimesNewRoman">
    <w:name w:val="Body text (19) + Times New Roman"/>
    <w:aliases w:val="11 pt"/>
    <w:uiPriority w:val="99"/>
    <w:rsid w:val="00A63DCD"/>
    <w:rPr>
      <w:rFonts w:ascii="Times New Roman" w:hAnsi="Times New Roman" w:cs="Times New Roman"/>
      <w:noProof/>
      <w:sz w:val="22"/>
      <w:szCs w:val="22"/>
      <w:shd w:val="clear" w:color="auto" w:fill="FFFFFF"/>
    </w:rPr>
  </w:style>
  <w:style w:type="paragraph" w:customStyle="1" w:styleId="Tablecaption3">
    <w:name w:val="Table caption (3)"/>
    <w:basedOn w:val="Normal"/>
    <w:link w:val="Tablecaption30"/>
    <w:uiPriority w:val="99"/>
    <w:rsid w:val="00A63DCD"/>
    <w:pPr>
      <w:widowControl w:val="0"/>
      <w:shd w:val="clear" w:color="auto" w:fill="FFFFFF"/>
      <w:spacing w:before="120" w:after="120" w:line="240" w:lineRule="atLeast"/>
      <w:ind w:firstLine="720"/>
    </w:pPr>
    <w:rPr>
      <w:rFonts w:ascii="Calibri" w:hAnsi="Calibri" w:cs="Calibri"/>
      <w:b/>
      <w:bCs/>
      <w:sz w:val="25"/>
      <w:szCs w:val="25"/>
      <w:lang w:eastAsia="en-US"/>
    </w:rPr>
  </w:style>
  <w:style w:type="character" w:customStyle="1" w:styleId="Tablecaption30">
    <w:name w:val="Table caption (3)_"/>
    <w:link w:val="Tablecaption3"/>
    <w:uiPriority w:val="99"/>
    <w:locked/>
    <w:rsid w:val="00A63DCD"/>
    <w:rPr>
      <w:rFonts w:ascii="Calibri" w:hAnsi="Calibri" w:cs="Calibri"/>
      <w:b/>
      <w:bCs/>
      <w:sz w:val="25"/>
      <w:szCs w:val="25"/>
      <w:shd w:val="clear" w:color="auto" w:fill="FFFFFF"/>
      <w:lang w:eastAsia="en-US"/>
    </w:rPr>
  </w:style>
  <w:style w:type="character" w:customStyle="1" w:styleId="BodytextBold1">
    <w:name w:val="Body text + Bold1"/>
    <w:aliases w:val="Spacing 0 pt59"/>
    <w:uiPriority w:val="99"/>
    <w:rsid w:val="00A63DCD"/>
    <w:rPr>
      <w:b/>
      <w:bCs/>
      <w:spacing w:val="0"/>
      <w:sz w:val="25"/>
      <w:szCs w:val="25"/>
      <w:shd w:val="clear" w:color="auto" w:fill="FFFFFF"/>
    </w:rPr>
  </w:style>
  <w:style w:type="character" w:customStyle="1" w:styleId="Bodytext115pt">
    <w:name w:val="Body text + 11.5 pt"/>
    <w:aliases w:val="Italic17,Spacing 0 pt58"/>
    <w:uiPriority w:val="99"/>
    <w:rsid w:val="00A63DCD"/>
    <w:rPr>
      <w:i/>
      <w:iCs/>
      <w:spacing w:val="2"/>
      <w:sz w:val="23"/>
      <w:szCs w:val="23"/>
      <w:shd w:val="clear" w:color="auto" w:fill="FFFFFF"/>
    </w:rPr>
  </w:style>
  <w:style w:type="character" w:customStyle="1" w:styleId="Bodytext4pt1">
    <w:name w:val="Body text + 4 pt1"/>
    <w:aliases w:val="Spacing 0 pt57"/>
    <w:uiPriority w:val="99"/>
    <w:rsid w:val="00A63DCD"/>
    <w:rPr>
      <w:noProof/>
      <w:spacing w:val="0"/>
      <w:sz w:val="8"/>
      <w:szCs w:val="8"/>
      <w:shd w:val="clear" w:color="auto" w:fill="FFFFFF"/>
    </w:rPr>
  </w:style>
  <w:style w:type="character" w:customStyle="1" w:styleId="TablecaptionSpacing0pt">
    <w:name w:val="Table caption + Spacing 0 pt"/>
    <w:uiPriority w:val="99"/>
    <w:rsid w:val="00A63DCD"/>
    <w:rPr>
      <w:spacing w:val="1"/>
      <w:shd w:val="clear" w:color="auto" w:fill="FFFFFF"/>
    </w:rPr>
  </w:style>
  <w:style w:type="character" w:customStyle="1" w:styleId="Tablecaption115pt">
    <w:name w:val="Table caption + 11.5 pt"/>
    <w:aliases w:val="Italic16,Spacing 0 pt56"/>
    <w:uiPriority w:val="99"/>
    <w:rsid w:val="00A63DCD"/>
    <w:rPr>
      <w:i/>
      <w:iCs/>
      <w:spacing w:val="2"/>
      <w:sz w:val="23"/>
      <w:szCs w:val="23"/>
      <w:shd w:val="clear" w:color="auto" w:fill="FFFFFF"/>
    </w:rPr>
  </w:style>
  <w:style w:type="character" w:customStyle="1" w:styleId="BodytextArial">
    <w:name w:val="Body text + Arial"/>
    <w:aliases w:val="5 pt,Spacing 0 pt55"/>
    <w:uiPriority w:val="99"/>
    <w:rsid w:val="00A63DCD"/>
    <w:rPr>
      <w:rFonts w:ascii="Arial" w:hAnsi="Arial" w:cs="Arial"/>
      <w:spacing w:val="0"/>
      <w:sz w:val="10"/>
      <w:szCs w:val="10"/>
      <w:shd w:val="clear" w:color="auto" w:fill="FFFFFF"/>
    </w:rPr>
  </w:style>
  <w:style w:type="character" w:customStyle="1" w:styleId="BodytextArial2">
    <w:name w:val="Body text + Arial2"/>
    <w:aliases w:val="5 pt1,Italic15,Spacing 0 pt54"/>
    <w:uiPriority w:val="99"/>
    <w:rsid w:val="00A63DCD"/>
    <w:rPr>
      <w:rFonts w:ascii="Arial" w:hAnsi="Arial" w:cs="Arial"/>
      <w:i/>
      <w:iCs/>
      <w:noProof/>
      <w:spacing w:val="0"/>
      <w:sz w:val="10"/>
      <w:szCs w:val="10"/>
      <w:shd w:val="clear" w:color="auto" w:fill="FFFFFF"/>
    </w:rPr>
  </w:style>
  <w:style w:type="character" w:customStyle="1" w:styleId="BodytextArial1">
    <w:name w:val="Body text + Arial1"/>
    <w:aliases w:val="10 pt,Italic14,Spacing 0 pt53"/>
    <w:uiPriority w:val="99"/>
    <w:rsid w:val="00A63DCD"/>
    <w:rPr>
      <w:rFonts w:ascii="Arial" w:hAnsi="Arial" w:cs="Arial"/>
      <w:i/>
      <w:iCs/>
      <w:noProof/>
      <w:spacing w:val="0"/>
      <w:sz w:val="20"/>
      <w:szCs w:val="20"/>
      <w:shd w:val="clear" w:color="auto" w:fill="FFFFFF"/>
    </w:rPr>
  </w:style>
  <w:style w:type="character" w:customStyle="1" w:styleId="BodytextConstantia">
    <w:name w:val="Body text + Constantia"/>
    <w:aliases w:val="10 pt1,Spacing 0 pt52"/>
    <w:uiPriority w:val="99"/>
    <w:rsid w:val="00A63DCD"/>
    <w:rPr>
      <w:rFonts w:ascii="Constantia" w:hAnsi="Constantia" w:cs="Constantia"/>
      <w:noProof/>
      <w:spacing w:val="0"/>
      <w:sz w:val="20"/>
      <w:szCs w:val="20"/>
      <w:shd w:val="clear" w:color="auto" w:fill="FFFFFF"/>
    </w:rPr>
  </w:style>
  <w:style w:type="character" w:customStyle="1" w:styleId="Bodytext10pt">
    <w:name w:val="Body text + 10 pt"/>
    <w:aliases w:val="Spacing -1 pt2"/>
    <w:uiPriority w:val="99"/>
    <w:rsid w:val="00A63DCD"/>
    <w:rPr>
      <w:spacing w:val="-21"/>
      <w:sz w:val="20"/>
      <w:szCs w:val="20"/>
      <w:shd w:val="clear" w:color="auto" w:fill="FFFFFF"/>
    </w:rPr>
  </w:style>
  <w:style w:type="character" w:customStyle="1" w:styleId="Headerorfooter3Spacing0pt">
    <w:name w:val="Header or footer (3) + Spacing 0 pt"/>
    <w:uiPriority w:val="99"/>
    <w:rsid w:val="00A63DCD"/>
    <w:rPr>
      <w:spacing w:val="8"/>
      <w:shd w:val="clear" w:color="auto" w:fill="FFFFFF"/>
    </w:rPr>
  </w:style>
  <w:style w:type="character" w:customStyle="1" w:styleId="Bodytext4125pt1">
    <w:name w:val="Body text (4) + 12.5 pt1"/>
    <w:aliases w:val="Spacing 0 pt51"/>
    <w:uiPriority w:val="99"/>
    <w:rsid w:val="00A63DCD"/>
    <w:rPr>
      <w:spacing w:val="1"/>
      <w:sz w:val="25"/>
      <w:szCs w:val="25"/>
      <w:shd w:val="clear" w:color="auto" w:fill="FFFFFF"/>
    </w:rPr>
  </w:style>
  <w:style w:type="character" w:customStyle="1" w:styleId="Bodytext12pt1">
    <w:name w:val="Body text + 12 pt1"/>
    <w:aliases w:val="Italic13,Spacing 0 pt50"/>
    <w:uiPriority w:val="99"/>
    <w:rsid w:val="00A63DCD"/>
    <w:rPr>
      <w:i/>
      <w:iCs/>
      <w:spacing w:val="1"/>
      <w:sz w:val="24"/>
      <w:szCs w:val="24"/>
      <w:shd w:val="clear" w:color="auto" w:fill="FFFFFF"/>
    </w:rPr>
  </w:style>
  <w:style w:type="character" w:customStyle="1" w:styleId="Bodytext5pt">
    <w:name w:val="Body text + 5 pt"/>
    <w:aliases w:val="Spacing 0 pt49"/>
    <w:uiPriority w:val="99"/>
    <w:rsid w:val="00A63DCD"/>
    <w:rPr>
      <w:spacing w:val="-4"/>
      <w:sz w:val="10"/>
      <w:szCs w:val="10"/>
      <w:shd w:val="clear" w:color="auto" w:fill="FFFFFF"/>
    </w:rPr>
  </w:style>
  <w:style w:type="character" w:customStyle="1" w:styleId="Bodytext135pt">
    <w:name w:val="Body text + 13.5 pt"/>
    <w:aliases w:val="Bold3,Spacing 0 pt48"/>
    <w:uiPriority w:val="99"/>
    <w:rsid w:val="00A63DCD"/>
    <w:rPr>
      <w:b/>
      <w:bCs/>
      <w:spacing w:val="0"/>
      <w:sz w:val="27"/>
      <w:szCs w:val="27"/>
      <w:shd w:val="clear" w:color="auto" w:fill="FFFFFF"/>
    </w:rPr>
  </w:style>
  <w:style w:type="paragraph" w:customStyle="1" w:styleId="Tablecaption4">
    <w:name w:val="Table caption (4)"/>
    <w:basedOn w:val="Normal"/>
    <w:link w:val="Tablecaption40"/>
    <w:uiPriority w:val="99"/>
    <w:rsid w:val="00A63DCD"/>
    <w:pPr>
      <w:widowControl w:val="0"/>
      <w:shd w:val="clear" w:color="auto" w:fill="FFFFFF"/>
      <w:spacing w:before="120" w:after="120" w:line="240" w:lineRule="atLeast"/>
      <w:ind w:firstLine="720"/>
    </w:pPr>
    <w:rPr>
      <w:rFonts w:ascii="Calibri" w:hAnsi="Calibri" w:cs="Calibri"/>
      <w:i/>
      <w:iCs/>
      <w:spacing w:val="1"/>
      <w:sz w:val="25"/>
      <w:szCs w:val="25"/>
      <w:lang w:eastAsia="en-US"/>
    </w:rPr>
  </w:style>
  <w:style w:type="character" w:customStyle="1" w:styleId="Tablecaption40">
    <w:name w:val="Table caption (4)_"/>
    <w:link w:val="Tablecaption4"/>
    <w:uiPriority w:val="99"/>
    <w:locked/>
    <w:rsid w:val="00A63DCD"/>
    <w:rPr>
      <w:rFonts w:ascii="Calibri" w:hAnsi="Calibri" w:cs="Calibri"/>
      <w:i/>
      <w:iCs/>
      <w:spacing w:val="1"/>
      <w:sz w:val="25"/>
      <w:szCs w:val="25"/>
      <w:shd w:val="clear" w:color="auto" w:fill="FFFFFF"/>
      <w:lang w:eastAsia="en-US"/>
    </w:rPr>
  </w:style>
  <w:style w:type="character" w:customStyle="1" w:styleId="Bodytext15NotBold">
    <w:name w:val="Body text (15) + Not Bold"/>
    <w:aliases w:val="Spacing 0 pt47"/>
    <w:uiPriority w:val="99"/>
    <w:rsid w:val="00A63DCD"/>
    <w:rPr>
      <w:b/>
      <w:bCs/>
      <w:spacing w:val="1"/>
      <w:sz w:val="25"/>
      <w:szCs w:val="25"/>
      <w:shd w:val="clear" w:color="auto" w:fill="FFFFFF"/>
    </w:rPr>
  </w:style>
  <w:style w:type="character" w:customStyle="1" w:styleId="Bodytext3Spacing-1pt1">
    <w:name w:val="Body text (3) + Spacing -1 pt1"/>
    <w:uiPriority w:val="99"/>
    <w:rsid w:val="00A63DCD"/>
    <w:rPr>
      <w:i/>
      <w:iCs/>
      <w:spacing w:val="-30"/>
      <w:sz w:val="25"/>
      <w:szCs w:val="25"/>
      <w:shd w:val="clear" w:color="auto" w:fill="FFFFFF"/>
    </w:rPr>
  </w:style>
  <w:style w:type="character" w:customStyle="1" w:styleId="Bodytext9pt">
    <w:name w:val="Body text + 9 pt"/>
    <w:uiPriority w:val="99"/>
    <w:rsid w:val="00A63DCD"/>
    <w:rPr>
      <w:spacing w:val="1"/>
      <w:sz w:val="18"/>
      <w:szCs w:val="18"/>
      <w:shd w:val="clear" w:color="auto" w:fill="FFFFFF"/>
    </w:rPr>
  </w:style>
  <w:style w:type="paragraph" w:customStyle="1" w:styleId="Bodytext200">
    <w:name w:val="Body text (20)"/>
    <w:basedOn w:val="Normal"/>
    <w:link w:val="Bodytext201"/>
    <w:uiPriority w:val="99"/>
    <w:rsid w:val="00A63DCD"/>
    <w:pPr>
      <w:widowControl w:val="0"/>
      <w:shd w:val="clear" w:color="auto" w:fill="FFFFFF"/>
      <w:spacing w:before="60" w:after="60" w:line="240" w:lineRule="atLeast"/>
      <w:ind w:firstLine="580"/>
      <w:jc w:val="both"/>
    </w:pPr>
    <w:rPr>
      <w:rFonts w:ascii="Calibri" w:hAnsi="Calibri" w:cs="Calibri"/>
      <w:spacing w:val="3"/>
      <w:sz w:val="23"/>
      <w:szCs w:val="23"/>
      <w:lang w:eastAsia="en-US"/>
    </w:rPr>
  </w:style>
  <w:style w:type="character" w:customStyle="1" w:styleId="Bodytext201">
    <w:name w:val="Body text (20)_"/>
    <w:link w:val="Bodytext200"/>
    <w:uiPriority w:val="99"/>
    <w:locked/>
    <w:rsid w:val="00A63DCD"/>
    <w:rPr>
      <w:rFonts w:ascii="Calibri" w:hAnsi="Calibri" w:cs="Calibri"/>
      <w:spacing w:val="3"/>
      <w:sz w:val="23"/>
      <w:szCs w:val="23"/>
      <w:shd w:val="clear" w:color="auto" w:fill="FFFFFF"/>
      <w:lang w:eastAsia="en-US"/>
    </w:rPr>
  </w:style>
  <w:style w:type="paragraph" w:customStyle="1" w:styleId="Heading70">
    <w:name w:val="Heading #7"/>
    <w:basedOn w:val="Normal"/>
    <w:link w:val="Heading71"/>
    <w:uiPriority w:val="99"/>
    <w:rsid w:val="00A63DCD"/>
    <w:pPr>
      <w:widowControl w:val="0"/>
      <w:shd w:val="clear" w:color="auto" w:fill="FFFFFF"/>
      <w:spacing w:before="120" w:after="120" w:line="360" w:lineRule="exact"/>
      <w:ind w:firstLine="720"/>
      <w:jc w:val="both"/>
      <w:outlineLvl w:val="6"/>
    </w:pPr>
    <w:rPr>
      <w:rFonts w:ascii="Calibri" w:hAnsi="Calibri" w:cs="Calibri"/>
      <w:spacing w:val="1"/>
      <w:sz w:val="25"/>
      <w:szCs w:val="25"/>
      <w:lang w:eastAsia="en-US"/>
    </w:rPr>
  </w:style>
  <w:style w:type="character" w:customStyle="1" w:styleId="Heading71">
    <w:name w:val="Heading #7_"/>
    <w:link w:val="Heading70"/>
    <w:uiPriority w:val="99"/>
    <w:locked/>
    <w:rsid w:val="00A63DCD"/>
    <w:rPr>
      <w:rFonts w:ascii="Calibri" w:hAnsi="Calibri" w:cs="Calibri"/>
      <w:spacing w:val="1"/>
      <w:sz w:val="25"/>
      <w:szCs w:val="25"/>
      <w:shd w:val="clear" w:color="auto" w:fill="FFFFFF"/>
      <w:lang w:eastAsia="en-US"/>
    </w:rPr>
  </w:style>
  <w:style w:type="character" w:customStyle="1" w:styleId="Bodytext213pt1">
    <w:name w:val="Body text (2) + 13 pt1"/>
    <w:aliases w:val="Not Bold3,Spacing 0 pt46"/>
    <w:uiPriority w:val="99"/>
    <w:rsid w:val="00A63DCD"/>
    <w:rPr>
      <w:b/>
      <w:bCs/>
      <w:spacing w:val="-4"/>
      <w:sz w:val="26"/>
      <w:szCs w:val="26"/>
      <w:shd w:val="clear" w:color="auto" w:fill="FFFFFF"/>
    </w:rPr>
  </w:style>
  <w:style w:type="character" w:customStyle="1" w:styleId="Bodytext4Spacing0pt1">
    <w:name w:val="Body text (4) + Spacing 0 pt1"/>
    <w:uiPriority w:val="99"/>
    <w:rsid w:val="00A63DCD"/>
    <w:rPr>
      <w:spacing w:val="1"/>
      <w:u w:val="single"/>
      <w:shd w:val="clear" w:color="auto" w:fill="FFFFFF"/>
    </w:rPr>
  </w:style>
  <w:style w:type="paragraph" w:customStyle="1" w:styleId="Heading62">
    <w:name w:val="Heading #6 (2)"/>
    <w:basedOn w:val="Normal"/>
    <w:link w:val="Heading620"/>
    <w:uiPriority w:val="99"/>
    <w:rsid w:val="00A63DCD"/>
    <w:pPr>
      <w:widowControl w:val="0"/>
      <w:shd w:val="clear" w:color="auto" w:fill="FFFFFF"/>
      <w:spacing w:before="120" w:after="120" w:line="468" w:lineRule="exact"/>
      <w:ind w:firstLine="720"/>
      <w:jc w:val="both"/>
      <w:outlineLvl w:val="5"/>
    </w:pPr>
    <w:rPr>
      <w:rFonts w:ascii="Candara" w:hAnsi="Candara" w:cs="Candara"/>
      <w:spacing w:val="65"/>
      <w:sz w:val="21"/>
      <w:szCs w:val="21"/>
      <w:lang w:eastAsia="en-US"/>
    </w:rPr>
  </w:style>
  <w:style w:type="character" w:customStyle="1" w:styleId="Heading620">
    <w:name w:val="Heading #6 (2)_"/>
    <w:link w:val="Heading62"/>
    <w:uiPriority w:val="99"/>
    <w:locked/>
    <w:rsid w:val="00A63DCD"/>
    <w:rPr>
      <w:rFonts w:ascii="Candara" w:hAnsi="Candara" w:cs="Candara"/>
      <w:spacing w:val="65"/>
      <w:sz w:val="21"/>
      <w:szCs w:val="21"/>
      <w:shd w:val="clear" w:color="auto" w:fill="FFFFFF"/>
      <w:lang w:eastAsia="en-US"/>
    </w:rPr>
  </w:style>
  <w:style w:type="character" w:customStyle="1" w:styleId="Heading62TimesNewRoman">
    <w:name w:val="Heading #6 (2) + Times New Roman"/>
    <w:aliases w:val="11 pt2,Spacing 0 pt45"/>
    <w:uiPriority w:val="99"/>
    <w:rsid w:val="00A63DCD"/>
    <w:rPr>
      <w:rFonts w:ascii="Times New Roman" w:hAnsi="Times New Roman" w:cs="Times New Roman"/>
      <w:noProof/>
      <w:spacing w:val="0"/>
      <w:sz w:val="22"/>
      <w:szCs w:val="22"/>
      <w:shd w:val="clear" w:color="auto" w:fill="FFFFFF"/>
    </w:rPr>
  </w:style>
  <w:style w:type="paragraph" w:customStyle="1" w:styleId="Heading122">
    <w:name w:val="Heading #12 (2)"/>
    <w:basedOn w:val="Normal"/>
    <w:link w:val="Heading1220"/>
    <w:uiPriority w:val="99"/>
    <w:rsid w:val="00A63DCD"/>
    <w:pPr>
      <w:widowControl w:val="0"/>
      <w:shd w:val="clear" w:color="auto" w:fill="FFFFFF"/>
      <w:spacing w:before="120" w:after="120" w:line="468" w:lineRule="exact"/>
      <w:ind w:firstLine="720"/>
      <w:jc w:val="both"/>
    </w:pPr>
    <w:rPr>
      <w:rFonts w:ascii="Tahoma" w:hAnsi="Tahoma" w:cs="Tahoma"/>
      <w:sz w:val="20"/>
      <w:szCs w:val="20"/>
      <w:lang w:eastAsia="en-US"/>
    </w:rPr>
  </w:style>
  <w:style w:type="character" w:customStyle="1" w:styleId="Heading1220">
    <w:name w:val="Heading #12 (2)_"/>
    <w:link w:val="Heading122"/>
    <w:uiPriority w:val="99"/>
    <w:locked/>
    <w:rsid w:val="00A63DCD"/>
    <w:rPr>
      <w:rFonts w:ascii="Tahoma" w:hAnsi="Tahoma" w:cs="Tahoma"/>
      <w:sz w:val="20"/>
      <w:szCs w:val="20"/>
      <w:shd w:val="clear" w:color="auto" w:fill="FFFFFF"/>
      <w:lang w:eastAsia="en-US"/>
    </w:rPr>
  </w:style>
  <w:style w:type="character" w:customStyle="1" w:styleId="Heading122105pt">
    <w:name w:val="Heading #12 (2) + 10.5 pt"/>
    <w:uiPriority w:val="99"/>
    <w:rsid w:val="00A63DCD"/>
    <w:rPr>
      <w:rFonts w:ascii="Tahoma" w:hAnsi="Tahoma" w:cs="Tahoma"/>
      <w:noProof/>
      <w:sz w:val="21"/>
      <w:szCs w:val="21"/>
      <w:shd w:val="clear" w:color="auto" w:fill="FFFFFF"/>
    </w:rPr>
  </w:style>
  <w:style w:type="character" w:customStyle="1" w:styleId="Bodytext10pt3">
    <w:name w:val="Body text + 10 pt3"/>
    <w:aliases w:val="Spacing 0 pt44"/>
    <w:uiPriority w:val="99"/>
    <w:rsid w:val="00A63DCD"/>
    <w:rPr>
      <w:spacing w:val="0"/>
      <w:sz w:val="20"/>
      <w:szCs w:val="20"/>
      <w:shd w:val="clear" w:color="auto" w:fill="FFFFFF"/>
    </w:rPr>
  </w:style>
  <w:style w:type="character" w:customStyle="1" w:styleId="BodytextTahoma">
    <w:name w:val="Body text + Tahoma"/>
    <w:aliases w:val="4.5 pt,Spacing 0 pt43"/>
    <w:uiPriority w:val="99"/>
    <w:rsid w:val="00A63DCD"/>
    <w:rPr>
      <w:rFonts w:ascii="Tahoma" w:hAnsi="Tahoma" w:cs="Tahoma"/>
      <w:noProof/>
      <w:spacing w:val="0"/>
      <w:sz w:val="9"/>
      <w:szCs w:val="9"/>
      <w:shd w:val="clear" w:color="auto" w:fill="FFFFFF"/>
    </w:rPr>
  </w:style>
  <w:style w:type="character" w:customStyle="1" w:styleId="Bodytext9pt1">
    <w:name w:val="Body text + 9 pt1"/>
    <w:aliases w:val="Bold2,Spacing 0 pt42"/>
    <w:uiPriority w:val="99"/>
    <w:rsid w:val="00A63DCD"/>
    <w:rPr>
      <w:b/>
      <w:bCs/>
      <w:spacing w:val="4"/>
      <w:sz w:val="18"/>
      <w:szCs w:val="18"/>
      <w:shd w:val="clear" w:color="auto" w:fill="FFFFFF"/>
    </w:rPr>
  </w:style>
  <w:style w:type="character" w:customStyle="1" w:styleId="Bodytext10pt2">
    <w:name w:val="Body text + 10 pt2"/>
    <w:aliases w:val="Spacing 0 pt41"/>
    <w:uiPriority w:val="99"/>
    <w:rsid w:val="00A63DCD"/>
    <w:rPr>
      <w:noProof/>
      <w:spacing w:val="0"/>
      <w:sz w:val="20"/>
      <w:szCs w:val="20"/>
      <w:shd w:val="clear" w:color="auto" w:fill="FFFFFF"/>
    </w:rPr>
  </w:style>
  <w:style w:type="character" w:customStyle="1" w:styleId="Bodytext15105pt">
    <w:name w:val="Body text (15) + 10.5 pt"/>
    <w:aliases w:val="Italic12,Spacing 0 pt40"/>
    <w:uiPriority w:val="99"/>
    <w:rsid w:val="00A63DCD"/>
    <w:rPr>
      <w:b/>
      <w:bCs/>
      <w:i/>
      <w:iCs/>
      <w:spacing w:val="5"/>
      <w:sz w:val="21"/>
      <w:szCs w:val="21"/>
      <w:shd w:val="clear" w:color="auto" w:fill="FFFFFF"/>
    </w:rPr>
  </w:style>
  <w:style w:type="character" w:customStyle="1" w:styleId="Bodytext15NotBold1">
    <w:name w:val="Body text (15) + Not Bold1"/>
    <w:aliases w:val="Italic11,Spacing 0 pt39"/>
    <w:uiPriority w:val="99"/>
    <w:rsid w:val="00A63DCD"/>
    <w:rPr>
      <w:b/>
      <w:bCs/>
      <w:i/>
      <w:iCs/>
      <w:spacing w:val="1"/>
      <w:sz w:val="25"/>
      <w:szCs w:val="25"/>
      <w:shd w:val="clear" w:color="auto" w:fill="FFFFFF"/>
    </w:rPr>
  </w:style>
  <w:style w:type="character" w:customStyle="1" w:styleId="Bodytext1511pt">
    <w:name w:val="Body text (15) + 11 pt"/>
    <w:aliases w:val="Italic10,Spacing 0 pt38"/>
    <w:uiPriority w:val="99"/>
    <w:rsid w:val="00A63DCD"/>
    <w:rPr>
      <w:b/>
      <w:bCs/>
      <w:i/>
      <w:iCs/>
      <w:spacing w:val="-5"/>
      <w:sz w:val="22"/>
      <w:szCs w:val="22"/>
      <w:shd w:val="clear" w:color="auto" w:fill="FFFFFF"/>
    </w:rPr>
  </w:style>
  <w:style w:type="character" w:customStyle="1" w:styleId="Tablecaption20">
    <w:name w:val="Table caption (2)"/>
    <w:basedOn w:val="Tablecaption2"/>
    <w:uiPriority w:val="99"/>
    <w:rsid w:val="00A63DCD"/>
    <w:rPr>
      <w:rFonts w:ascii="Calibri" w:hAnsi="Calibri" w:cs="Calibri"/>
      <w:spacing w:val="1"/>
      <w:sz w:val="25"/>
      <w:szCs w:val="25"/>
      <w:shd w:val="clear" w:color="auto" w:fill="FFFFFF"/>
      <w:lang w:eastAsia="en-US"/>
    </w:rPr>
  </w:style>
  <w:style w:type="character" w:customStyle="1" w:styleId="Bodytext185pt1">
    <w:name w:val="Body text + 18.5 pt1"/>
    <w:aliases w:val="Spacing 0 pt37"/>
    <w:uiPriority w:val="99"/>
    <w:rsid w:val="00A63DCD"/>
    <w:rPr>
      <w:noProof/>
      <w:spacing w:val="0"/>
      <w:sz w:val="37"/>
      <w:szCs w:val="37"/>
      <w:shd w:val="clear" w:color="auto" w:fill="FFFFFF"/>
    </w:rPr>
  </w:style>
  <w:style w:type="character" w:customStyle="1" w:styleId="Bodytext45pt">
    <w:name w:val="Body text + 4.5 pt"/>
    <w:aliases w:val="Spacing 0 pt36"/>
    <w:uiPriority w:val="99"/>
    <w:rsid w:val="00A63DCD"/>
    <w:rPr>
      <w:noProof/>
      <w:spacing w:val="8"/>
      <w:sz w:val="9"/>
      <w:szCs w:val="9"/>
      <w:shd w:val="clear" w:color="auto" w:fill="FFFFFF"/>
    </w:rPr>
  </w:style>
  <w:style w:type="character" w:customStyle="1" w:styleId="BodytextCandara1">
    <w:name w:val="Body text + Candara1"/>
    <w:aliases w:val="4 pt,Spacing 0 pt35"/>
    <w:uiPriority w:val="99"/>
    <w:rsid w:val="00A63DCD"/>
    <w:rPr>
      <w:rFonts w:ascii="Candara" w:hAnsi="Candara" w:cs="Candara"/>
      <w:noProof/>
      <w:spacing w:val="0"/>
      <w:sz w:val="8"/>
      <w:szCs w:val="8"/>
      <w:shd w:val="clear" w:color="auto" w:fill="FFFFFF"/>
    </w:rPr>
  </w:style>
  <w:style w:type="paragraph" w:customStyle="1" w:styleId="Tablecaption5">
    <w:name w:val="Table caption (5)"/>
    <w:basedOn w:val="Normal"/>
    <w:link w:val="Tablecaption50"/>
    <w:uiPriority w:val="99"/>
    <w:rsid w:val="00A63DCD"/>
    <w:pPr>
      <w:widowControl w:val="0"/>
      <w:shd w:val="clear" w:color="auto" w:fill="FFFFFF"/>
      <w:spacing w:before="120" w:after="120" w:line="240" w:lineRule="atLeast"/>
      <w:ind w:firstLine="720"/>
    </w:pPr>
    <w:rPr>
      <w:rFonts w:ascii="Calibri" w:hAnsi="Calibri" w:cs="Calibri"/>
      <w:i/>
      <w:iCs/>
      <w:spacing w:val="2"/>
      <w:sz w:val="23"/>
      <w:szCs w:val="23"/>
      <w:lang w:eastAsia="en-US"/>
    </w:rPr>
  </w:style>
  <w:style w:type="character" w:customStyle="1" w:styleId="Tablecaption50">
    <w:name w:val="Table caption (5)_"/>
    <w:link w:val="Tablecaption5"/>
    <w:uiPriority w:val="99"/>
    <w:locked/>
    <w:rsid w:val="00A63DCD"/>
    <w:rPr>
      <w:rFonts w:ascii="Calibri" w:hAnsi="Calibri" w:cs="Calibri"/>
      <w:i/>
      <w:iCs/>
      <w:spacing w:val="2"/>
      <w:sz w:val="23"/>
      <w:szCs w:val="23"/>
      <w:shd w:val="clear" w:color="auto" w:fill="FFFFFF"/>
      <w:lang w:eastAsia="en-US"/>
    </w:rPr>
  </w:style>
  <w:style w:type="paragraph" w:customStyle="1" w:styleId="Heading50">
    <w:name w:val="Heading #5"/>
    <w:basedOn w:val="Normal"/>
    <w:link w:val="Heading51"/>
    <w:uiPriority w:val="99"/>
    <w:rsid w:val="00A63DCD"/>
    <w:pPr>
      <w:widowControl w:val="0"/>
      <w:shd w:val="clear" w:color="auto" w:fill="FFFFFF"/>
      <w:spacing w:before="60" w:after="120" w:line="240" w:lineRule="atLeast"/>
      <w:ind w:firstLine="720"/>
      <w:jc w:val="both"/>
      <w:outlineLvl w:val="4"/>
    </w:pPr>
    <w:rPr>
      <w:rFonts w:ascii="Calibri" w:hAnsi="Calibri" w:cs="Calibri"/>
      <w:spacing w:val="1"/>
      <w:sz w:val="25"/>
      <w:szCs w:val="25"/>
      <w:lang w:eastAsia="en-US"/>
    </w:rPr>
  </w:style>
  <w:style w:type="character" w:customStyle="1" w:styleId="Heading51">
    <w:name w:val="Heading #5_"/>
    <w:link w:val="Heading50"/>
    <w:uiPriority w:val="99"/>
    <w:locked/>
    <w:rsid w:val="00A63DCD"/>
    <w:rPr>
      <w:rFonts w:ascii="Calibri" w:hAnsi="Calibri" w:cs="Calibri"/>
      <w:spacing w:val="1"/>
      <w:sz w:val="25"/>
      <w:szCs w:val="25"/>
      <w:shd w:val="clear" w:color="auto" w:fill="FFFFFF"/>
      <w:lang w:eastAsia="en-US"/>
    </w:rPr>
  </w:style>
  <w:style w:type="character" w:customStyle="1" w:styleId="Bodytext6Bold">
    <w:name w:val="Body text (6) + Bold"/>
    <w:aliases w:val="Spacing 0 pt34"/>
    <w:uiPriority w:val="99"/>
    <w:rsid w:val="00A63DCD"/>
    <w:rPr>
      <w:b/>
      <w:bCs/>
      <w:spacing w:val="4"/>
      <w:sz w:val="18"/>
      <w:szCs w:val="18"/>
      <w:shd w:val="clear" w:color="auto" w:fill="FFFFFF"/>
    </w:rPr>
  </w:style>
  <w:style w:type="character" w:customStyle="1" w:styleId="Bodytext4115pt2">
    <w:name w:val="Body text (4) + 11.5 pt2"/>
    <w:aliases w:val="Italic9,Spacing 0 pt33"/>
    <w:uiPriority w:val="99"/>
    <w:rsid w:val="00A63DCD"/>
    <w:rPr>
      <w:i/>
      <w:iCs/>
      <w:spacing w:val="2"/>
      <w:sz w:val="23"/>
      <w:szCs w:val="23"/>
      <w:shd w:val="clear" w:color="auto" w:fill="FFFFFF"/>
    </w:rPr>
  </w:style>
  <w:style w:type="character" w:customStyle="1" w:styleId="Bodytext7Spacing0pt">
    <w:name w:val="Body text (7) + Spacing 0 pt"/>
    <w:uiPriority w:val="99"/>
    <w:rsid w:val="00A63DCD"/>
    <w:rPr>
      <w:spacing w:val="8"/>
      <w:sz w:val="25"/>
      <w:szCs w:val="25"/>
      <w:shd w:val="clear" w:color="auto" w:fill="FFFFFF"/>
    </w:rPr>
  </w:style>
  <w:style w:type="character" w:customStyle="1" w:styleId="Bodytext7Spacing0pt1">
    <w:name w:val="Body text (7) + Spacing 0 pt1"/>
    <w:uiPriority w:val="99"/>
    <w:rsid w:val="00A63DCD"/>
    <w:rPr>
      <w:spacing w:val="8"/>
      <w:sz w:val="25"/>
      <w:szCs w:val="25"/>
      <w:u w:val="single"/>
      <w:shd w:val="clear" w:color="auto" w:fill="FFFFFF"/>
    </w:rPr>
  </w:style>
  <w:style w:type="paragraph" w:customStyle="1" w:styleId="Bodytext210">
    <w:name w:val="Body text (21)"/>
    <w:basedOn w:val="Normal"/>
    <w:link w:val="Bodytext211"/>
    <w:uiPriority w:val="99"/>
    <w:rsid w:val="00A63DCD"/>
    <w:pPr>
      <w:widowControl w:val="0"/>
      <w:shd w:val="clear" w:color="auto" w:fill="FFFFFF"/>
      <w:spacing w:before="120" w:after="120" w:line="457" w:lineRule="exact"/>
      <w:ind w:firstLine="720"/>
      <w:jc w:val="both"/>
    </w:pPr>
    <w:rPr>
      <w:rFonts w:ascii="Calibri" w:hAnsi="Calibri" w:cs="Calibri"/>
      <w:spacing w:val="-4"/>
      <w:sz w:val="20"/>
      <w:szCs w:val="20"/>
      <w:lang w:eastAsia="en-US"/>
    </w:rPr>
  </w:style>
  <w:style w:type="character" w:customStyle="1" w:styleId="Bodytext211">
    <w:name w:val="Body text (21)_"/>
    <w:link w:val="Bodytext210"/>
    <w:uiPriority w:val="99"/>
    <w:locked/>
    <w:rsid w:val="00A63DCD"/>
    <w:rPr>
      <w:rFonts w:ascii="Calibri" w:hAnsi="Calibri" w:cs="Calibri"/>
      <w:spacing w:val="-4"/>
      <w:sz w:val="20"/>
      <w:szCs w:val="20"/>
      <w:shd w:val="clear" w:color="auto" w:fill="FFFFFF"/>
      <w:lang w:eastAsia="en-US"/>
    </w:rPr>
  </w:style>
  <w:style w:type="paragraph" w:customStyle="1" w:styleId="Heading20">
    <w:name w:val="Heading #2"/>
    <w:basedOn w:val="Normal"/>
    <w:link w:val="Heading21"/>
    <w:uiPriority w:val="99"/>
    <w:rsid w:val="00A63DCD"/>
    <w:pPr>
      <w:widowControl w:val="0"/>
      <w:shd w:val="clear" w:color="auto" w:fill="FFFFFF"/>
      <w:spacing w:before="120" w:after="120" w:line="454" w:lineRule="exact"/>
      <w:ind w:firstLine="720"/>
      <w:jc w:val="both"/>
      <w:outlineLvl w:val="1"/>
    </w:pPr>
    <w:rPr>
      <w:rFonts w:ascii="Calibri" w:hAnsi="Calibri" w:cs="Calibri"/>
      <w:spacing w:val="1"/>
      <w:sz w:val="20"/>
      <w:szCs w:val="20"/>
      <w:lang w:eastAsia="en-US"/>
    </w:rPr>
  </w:style>
  <w:style w:type="character" w:customStyle="1" w:styleId="Heading21">
    <w:name w:val="Heading #2_"/>
    <w:link w:val="Heading20"/>
    <w:uiPriority w:val="99"/>
    <w:locked/>
    <w:rsid w:val="00A63DCD"/>
    <w:rPr>
      <w:rFonts w:ascii="Calibri" w:hAnsi="Calibri" w:cs="Calibri"/>
      <w:spacing w:val="1"/>
      <w:sz w:val="20"/>
      <w:szCs w:val="20"/>
      <w:shd w:val="clear" w:color="auto" w:fill="FFFFFF"/>
      <w:lang w:eastAsia="en-US"/>
    </w:rPr>
  </w:style>
  <w:style w:type="paragraph" w:customStyle="1" w:styleId="Heading30">
    <w:name w:val="Heading #3"/>
    <w:basedOn w:val="Normal"/>
    <w:link w:val="Heading31"/>
    <w:uiPriority w:val="99"/>
    <w:rsid w:val="00A63DCD"/>
    <w:pPr>
      <w:widowControl w:val="0"/>
      <w:shd w:val="clear" w:color="auto" w:fill="FFFFFF"/>
      <w:spacing w:before="120" w:after="120" w:line="240" w:lineRule="atLeast"/>
      <w:ind w:firstLine="720"/>
      <w:jc w:val="both"/>
      <w:outlineLvl w:val="2"/>
    </w:pPr>
    <w:rPr>
      <w:rFonts w:ascii="Calibri" w:hAnsi="Calibri" w:cs="Calibri"/>
      <w:spacing w:val="1"/>
      <w:sz w:val="25"/>
      <w:szCs w:val="25"/>
      <w:lang w:eastAsia="en-US"/>
    </w:rPr>
  </w:style>
  <w:style w:type="character" w:customStyle="1" w:styleId="Heading31">
    <w:name w:val="Heading #3_"/>
    <w:link w:val="Heading30"/>
    <w:uiPriority w:val="99"/>
    <w:locked/>
    <w:rsid w:val="00A63DCD"/>
    <w:rPr>
      <w:rFonts w:ascii="Calibri" w:hAnsi="Calibri" w:cs="Calibri"/>
      <w:spacing w:val="1"/>
      <w:sz w:val="25"/>
      <w:szCs w:val="25"/>
      <w:shd w:val="clear" w:color="auto" w:fill="FFFFFF"/>
      <w:lang w:eastAsia="en-US"/>
    </w:rPr>
  </w:style>
  <w:style w:type="paragraph" w:customStyle="1" w:styleId="Heading113">
    <w:name w:val="Heading #11 (3)"/>
    <w:basedOn w:val="Normal"/>
    <w:link w:val="Heading1130"/>
    <w:uiPriority w:val="99"/>
    <w:rsid w:val="00A63DCD"/>
    <w:pPr>
      <w:widowControl w:val="0"/>
      <w:shd w:val="clear" w:color="auto" w:fill="FFFFFF"/>
      <w:spacing w:before="660" w:after="240" w:line="240" w:lineRule="atLeast"/>
      <w:ind w:firstLine="720"/>
      <w:jc w:val="center"/>
    </w:pPr>
    <w:rPr>
      <w:rFonts w:ascii="Calibri" w:hAnsi="Calibri" w:cs="Calibri"/>
      <w:b/>
      <w:bCs/>
      <w:sz w:val="25"/>
      <w:szCs w:val="25"/>
      <w:lang w:eastAsia="en-US"/>
    </w:rPr>
  </w:style>
  <w:style w:type="character" w:customStyle="1" w:styleId="Heading1130">
    <w:name w:val="Heading #11 (3)_"/>
    <w:link w:val="Heading113"/>
    <w:uiPriority w:val="99"/>
    <w:locked/>
    <w:rsid w:val="00A63DCD"/>
    <w:rPr>
      <w:rFonts w:ascii="Calibri" w:hAnsi="Calibri" w:cs="Calibri"/>
      <w:b/>
      <w:bCs/>
      <w:sz w:val="25"/>
      <w:szCs w:val="25"/>
      <w:shd w:val="clear" w:color="auto" w:fill="FFFFFF"/>
      <w:lang w:eastAsia="en-US"/>
    </w:rPr>
  </w:style>
  <w:style w:type="character" w:customStyle="1" w:styleId="BodytextSpacing0pt1">
    <w:name w:val="Body text + Spacing 0 pt1"/>
    <w:uiPriority w:val="99"/>
    <w:rsid w:val="00A63DCD"/>
    <w:rPr>
      <w:noProof/>
      <w:spacing w:val="0"/>
      <w:sz w:val="25"/>
      <w:szCs w:val="25"/>
      <w:shd w:val="clear" w:color="auto" w:fill="FFFFFF"/>
    </w:rPr>
  </w:style>
  <w:style w:type="paragraph" w:customStyle="1" w:styleId="Heading123">
    <w:name w:val="Heading #12 (3)"/>
    <w:basedOn w:val="Normal"/>
    <w:link w:val="Heading1230"/>
    <w:uiPriority w:val="99"/>
    <w:rsid w:val="00A63DCD"/>
    <w:pPr>
      <w:widowControl w:val="0"/>
      <w:shd w:val="clear" w:color="auto" w:fill="FFFFFF"/>
      <w:spacing w:before="120" w:after="120" w:line="482" w:lineRule="exact"/>
      <w:ind w:firstLine="720"/>
      <w:jc w:val="both"/>
    </w:pPr>
    <w:rPr>
      <w:rFonts w:ascii="Calibri" w:hAnsi="Calibri" w:cs="Calibri"/>
      <w:sz w:val="20"/>
      <w:szCs w:val="20"/>
      <w:lang w:eastAsia="en-US"/>
    </w:rPr>
  </w:style>
  <w:style w:type="character" w:customStyle="1" w:styleId="Heading1230">
    <w:name w:val="Heading #12 (3)_"/>
    <w:link w:val="Heading123"/>
    <w:uiPriority w:val="99"/>
    <w:locked/>
    <w:rsid w:val="00A63DCD"/>
    <w:rPr>
      <w:rFonts w:ascii="Calibri" w:hAnsi="Calibri" w:cs="Calibri"/>
      <w:sz w:val="20"/>
      <w:szCs w:val="20"/>
      <w:shd w:val="clear" w:color="auto" w:fill="FFFFFF"/>
      <w:lang w:eastAsia="en-US"/>
    </w:rPr>
  </w:style>
  <w:style w:type="paragraph" w:customStyle="1" w:styleId="Bodytext22">
    <w:name w:val="Body text (22)"/>
    <w:basedOn w:val="Normal"/>
    <w:link w:val="Bodytext220"/>
    <w:uiPriority w:val="99"/>
    <w:rsid w:val="00A63DCD"/>
    <w:pPr>
      <w:widowControl w:val="0"/>
      <w:shd w:val="clear" w:color="auto" w:fill="FFFFFF"/>
      <w:spacing w:before="120" w:after="120" w:line="482" w:lineRule="exact"/>
      <w:ind w:firstLine="720"/>
      <w:jc w:val="both"/>
    </w:pPr>
    <w:rPr>
      <w:rFonts w:ascii="Calibri" w:hAnsi="Calibri" w:cs="Calibri"/>
      <w:sz w:val="26"/>
      <w:szCs w:val="26"/>
      <w:lang w:eastAsia="en-US"/>
    </w:rPr>
  </w:style>
  <w:style w:type="character" w:customStyle="1" w:styleId="Bodytext220">
    <w:name w:val="Body text (22)_"/>
    <w:link w:val="Bodytext22"/>
    <w:uiPriority w:val="99"/>
    <w:locked/>
    <w:rsid w:val="00A63DCD"/>
    <w:rPr>
      <w:rFonts w:ascii="Calibri" w:hAnsi="Calibri" w:cs="Calibri"/>
      <w:sz w:val="26"/>
      <w:szCs w:val="26"/>
      <w:shd w:val="clear" w:color="auto" w:fill="FFFFFF"/>
      <w:lang w:eastAsia="en-US"/>
    </w:rPr>
  </w:style>
  <w:style w:type="paragraph" w:customStyle="1" w:styleId="Bodytext23">
    <w:name w:val="Body text (23)"/>
    <w:basedOn w:val="Normal"/>
    <w:link w:val="Bodytext230"/>
    <w:uiPriority w:val="99"/>
    <w:rsid w:val="00A63DCD"/>
    <w:pPr>
      <w:widowControl w:val="0"/>
      <w:shd w:val="clear" w:color="auto" w:fill="FFFFFF"/>
      <w:spacing w:before="60" w:after="120" w:line="320" w:lineRule="exact"/>
      <w:ind w:firstLine="720"/>
      <w:jc w:val="both"/>
    </w:pPr>
    <w:rPr>
      <w:rFonts w:ascii="Calibri" w:hAnsi="Calibri" w:cs="Calibri"/>
      <w:spacing w:val="1"/>
      <w:sz w:val="25"/>
      <w:szCs w:val="25"/>
      <w:lang w:eastAsia="en-US"/>
    </w:rPr>
  </w:style>
  <w:style w:type="character" w:customStyle="1" w:styleId="Bodytext230">
    <w:name w:val="Body text (23)_"/>
    <w:link w:val="Bodytext23"/>
    <w:uiPriority w:val="99"/>
    <w:locked/>
    <w:rsid w:val="00A63DCD"/>
    <w:rPr>
      <w:rFonts w:ascii="Calibri" w:hAnsi="Calibri" w:cs="Calibri"/>
      <w:spacing w:val="1"/>
      <w:sz w:val="25"/>
      <w:szCs w:val="25"/>
      <w:shd w:val="clear" w:color="auto" w:fill="FFFFFF"/>
      <w:lang w:eastAsia="en-US"/>
    </w:rPr>
  </w:style>
  <w:style w:type="paragraph" w:customStyle="1" w:styleId="Heading100">
    <w:name w:val="Heading #10"/>
    <w:basedOn w:val="Normal"/>
    <w:link w:val="Heading101"/>
    <w:uiPriority w:val="99"/>
    <w:rsid w:val="00A63DCD"/>
    <w:pPr>
      <w:widowControl w:val="0"/>
      <w:shd w:val="clear" w:color="auto" w:fill="FFFFFF"/>
      <w:spacing w:before="120" w:after="120" w:line="320" w:lineRule="exact"/>
      <w:ind w:firstLine="720"/>
      <w:jc w:val="both"/>
    </w:pPr>
    <w:rPr>
      <w:rFonts w:ascii="Calibri" w:hAnsi="Calibri" w:cs="Calibri"/>
      <w:spacing w:val="1"/>
      <w:sz w:val="25"/>
      <w:szCs w:val="25"/>
      <w:lang w:eastAsia="en-US"/>
    </w:rPr>
  </w:style>
  <w:style w:type="character" w:customStyle="1" w:styleId="Heading101">
    <w:name w:val="Heading #10_"/>
    <w:link w:val="Heading100"/>
    <w:uiPriority w:val="99"/>
    <w:locked/>
    <w:rsid w:val="00A63DCD"/>
    <w:rPr>
      <w:rFonts w:ascii="Calibri" w:hAnsi="Calibri" w:cs="Calibri"/>
      <w:spacing w:val="1"/>
      <w:sz w:val="25"/>
      <w:szCs w:val="25"/>
      <w:shd w:val="clear" w:color="auto" w:fill="FFFFFF"/>
      <w:lang w:eastAsia="en-US"/>
    </w:rPr>
  </w:style>
  <w:style w:type="paragraph" w:customStyle="1" w:styleId="Bodytext24">
    <w:name w:val="Body text (24)"/>
    <w:basedOn w:val="Normal"/>
    <w:link w:val="Bodytext240"/>
    <w:uiPriority w:val="99"/>
    <w:rsid w:val="00A63DCD"/>
    <w:pPr>
      <w:widowControl w:val="0"/>
      <w:shd w:val="clear" w:color="auto" w:fill="FFFFFF"/>
      <w:spacing w:before="120" w:after="120" w:line="320" w:lineRule="exact"/>
      <w:ind w:firstLine="720"/>
      <w:jc w:val="both"/>
    </w:pPr>
    <w:rPr>
      <w:rFonts w:ascii="Calibri" w:hAnsi="Calibri" w:cs="Calibri"/>
      <w:spacing w:val="3"/>
      <w:sz w:val="25"/>
      <w:szCs w:val="25"/>
      <w:lang w:eastAsia="en-US"/>
    </w:rPr>
  </w:style>
  <w:style w:type="character" w:customStyle="1" w:styleId="Bodytext240">
    <w:name w:val="Body text (24)_"/>
    <w:link w:val="Bodytext24"/>
    <w:uiPriority w:val="99"/>
    <w:locked/>
    <w:rsid w:val="00A63DCD"/>
    <w:rPr>
      <w:rFonts w:ascii="Calibri" w:hAnsi="Calibri" w:cs="Calibri"/>
      <w:spacing w:val="3"/>
      <w:sz w:val="25"/>
      <w:szCs w:val="25"/>
      <w:shd w:val="clear" w:color="auto" w:fill="FFFFFF"/>
      <w:lang w:eastAsia="en-US"/>
    </w:rPr>
  </w:style>
  <w:style w:type="paragraph" w:customStyle="1" w:styleId="Heading1141">
    <w:name w:val="Heading #11 (4)1"/>
    <w:basedOn w:val="Normal"/>
    <w:link w:val="Heading114"/>
    <w:uiPriority w:val="99"/>
    <w:rsid w:val="00A63DCD"/>
    <w:pPr>
      <w:widowControl w:val="0"/>
      <w:shd w:val="clear" w:color="auto" w:fill="FFFFFF"/>
      <w:spacing w:before="120" w:after="120" w:line="436" w:lineRule="exact"/>
      <w:ind w:firstLine="720"/>
    </w:pPr>
    <w:rPr>
      <w:rFonts w:ascii="Calibri" w:hAnsi="Calibri" w:cs="Calibri"/>
      <w:spacing w:val="1"/>
      <w:sz w:val="25"/>
      <w:szCs w:val="25"/>
      <w:lang w:eastAsia="en-US"/>
    </w:rPr>
  </w:style>
  <w:style w:type="character" w:customStyle="1" w:styleId="Heading114">
    <w:name w:val="Heading #11 (4)_"/>
    <w:link w:val="Heading1141"/>
    <w:uiPriority w:val="99"/>
    <w:locked/>
    <w:rsid w:val="00A63DCD"/>
    <w:rPr>
      <w:rFonts w:ascii="Calibri" w:hAnsi="Calibri" w:cs="Calibri"/>
      <w:spacing w:val="1"/>
      <w:sz w:val="25"/>
      <w:szCs w:val="25"/>
      <w:shd w:val="clear" w:color="auto" w:fill="FFFFFF"/>
      <w:lang w:eastAsia="en-US"/>
    </w:rPr>
  </w:style>
  <w:style w:type="paragraph" w:customStyle="1" w:styleId="Picturecaption">
    <w:name w:val="Picture caption"/>
    <w:basedOn w:val="Normal"/>
    <w:link w:val="Picturecaption0"/>
    <w:uiPriority w:val="99"/>
    <w:rsid w:val="00A63DCD"/>
    <w:pPr>
      <w:widowControl w:val="0"/>
      <w:shd w:val="clear" w:color="auto" w:fill="FFFFFF"/>
      <w:spacing w:before="120" w:after="120" w:line="240" w:lineRule="atLeast"/>
      <w:ind w:firstLine="720"/>
      <w:jc w:val="center"/>
    </w:pPr>
    <w:rPr>
      <w:rFonts w:ascii="Constantia" w:hAnsi="Constantia" w:cs="Constantia"/>
      <w:spacing w:val="2"/>
      <w:sz w:val="9"/>
      <w:szCs w:val="9"/>
      <w:lang w:eastAsia="en-US"/>
    </w:rPr>
  </w:style>
  <w:style w:type="character" w:customStyle="1" w:styleId="Picturecaption0">
    <w:name w:val="Picture caption_"/>
    <w:link w:val="Picturecaption"/>
    <w:uiPriority w:val="99"/>
    <w:locked/>
    <w:rsid w:val="00A63DCD"/>
    <w:rPr>
      <w:rFonts w:ascii="Constantia" w:hAnsi="Constantia" w:cs="Constantia"/>
      <w:spacing w:val="2"/>
      <w:sz w:val="9"/>
      <w:szCs w:val="9"/>
      <w:shd w:val="clear" w:color="auto" w:fill="FFFFFF"/>
      <w:lang w:eastAsia="en-US"/>
    </w:rPr>
  </w:style>
  <w:style w:type="paragraph" w:customStyle="1" w:styleId="Picturecaption2">
    <w:name w:val="Picture caption (2)"/>
    <w:basedOn w:val="Normal"/>
    <w:link w:val="Picturecaption20"/>
    <w:uiPriority w:val="99"/>
    <w:rsid w:val="00A63DCD"/>
    <w:pPr>
      <w:widowControl w:val="0"/>
      <w:shd w:val="clear" w:color="auto" w:fill="FFFFFF"/>
      <w:spacing w:before="120" w:after="120" w:line="240" w:lineRule="atLeast"/>
      <w:ind w:firstLine="720"/>
      <w:jc w:val="center"/>
    </w:pPr>
    <w:rPr>
      <w:rFonts w:ascii="Calibri" w:hAnsi="Calibri" w:cs="Calibri"/>
      <w:i/>
      <w:iCs/>
      <w:spacing w:val="10"/>
      <w:sz w:val="10"/>
      <w:szCs w:val="10"/>
      <w:lang w:eastAsia="en-US"/>
    </w:rPr>
  </w:style>
  <w:style w:type="character" w:customStyle="1" w:styleId="Picturecaption20">
    <w:name w:val="Picture caption (2)_"/>
    <w:link w:val="Picturecaption2"/>
    <w:uiPriority w:val="99"/>
    <w:locked/>
    <w:rsid w:val="00A63DCD"/>
    <w:rPr>
      <w:rFonts w:ascii="Calibri" w:hAnsi="Calibri" w:cs="Calibri"/>
      <w:i/>
      <w:iCs/>
      <w:spacing w:val="10"/>
      <w:sz w:val="10"/>
      <w:szCs w:val="10"/>
      <w:shd w:val="clear" w:color="auto" w:fill="FFFFFF"/>
      <w:lang w:eastAsia="en-US"/>
    </w:rPr>
  </w:style>
  <w:style w:type="character" w:customStyle="1" w:styleId="Picturecaption2NotItalic">
    <w:name w:val="Picture caption (2) + Not Italic"/>
    <w:aliases w:val="Spacing 0 pt32"/>
    <w:uiPriority w:val="99"/>
    <w:rsid w:val="00A63DCD"/>
    <w:rPr>
      <w:i/>
      <w:iCs/>
      <w:spacing w:val="3"/>
      <w:sz w:val="10"/>
      <w:szCs w:val="10"/>
      <w:shd w:val="clear" w:color="auto" w:fill="FFFFFF"/>
    </w:rPr>
  </w:style>
  <w:style w:type="paragraph" w:customStyle="1" w:styleId="Bodytext25">
    <w:name w:val="Body text (25)"/>
    <w:basedOn w:val="Normal"/>
    <w:link w:val="Bodytext250"/>
    <w:uiPriority w:val="99"/>
    <w:rsid w:val="00A63DCD"/>
    <w:pPr>
      <w:widowControl w:val="0"/>
      <w:shd w:val="clear" w:color="auto" w:fill="FFFFFF"/>
      <w:spacing w:before="120" w:after="120" w:line="155" w:lineRule="exact"/>
      <w:ind w:firstLine="720"/>
      <w:jc w:val="both"/>
    </w:pPr>
    <w:rPr>
      <w:rFonts w:ascii="Calibri" w:hAnsi="Calibri" w:cs="Calibri"/>
      <w:spacing w:val="3"/>
      <w:sz w:val="10"/>
      <w:szCs w:val="10"/>
      <w:lang w:eastAsia="en-US"/>
    </w:rPr>
  </w:style>
  <w:style w:type="character" w:customStyle="1" w:styleId="Bodytext250">
    <w:name w:val="Body text (25)_"/>
    <w:link w:val="Bodytext25"/>
    <w:uiPriority w:val="99"/>
    <w:locked/>
    <w:rsid w:val="00A63DCD"/>
    <w:rPr>
      <w:rFonts w:ascii="Calibri" w:hAnsi="Calibri" w:cs="Calibri"/>
      <w:spacing w:val="3"/>
      <w:sz w:val="10"/>
      <w:szCs w:val="10"/>
      <w:shd w:val="clear" w:color="auto" w:fill="FFFFFF"/>
      <w:lang w:eastAsia="en-US"/>
    </w:rPr>
  </w:style>
  <w:style w:type="paragraph" w:customStyle="1" w:styleId="Bodytext26">
    <w:name w:val="Body text (26)"/>
    <w:basedOn w:val="Normal"/>
    <w:link w:val="Bodytext260"/>
    <w:uiPriority w:val="99"/>
    <w:rsid w:val="00A63DCD"/>
    <w:pPr>
      <w:widowControl w:val="0"/>
      <w:shd w:val="clear" w:color="auto" w:fill="FFFFFF"/>
      <w:spacing w:before="120" w:after="120" w:line="155" w:lineRule="exact"/>
      <w:ind w:hanging="1200"/>
      <w:jc w:val="center"/>
    </w:pPr>
    <w:rPr>
      <w:rFonts w:ascii="Constantia" w:hAnsi="Constantia" w:cs="Constantia"/>
      <w:spacing w:val="2"/>
      <w:sz w:val="9"/>
      <w:szCs w:val="9"/>
      <w:lang w:eastAsia="en-US"/>
    </w:rPr>
  </w:style>
  <w:style w:type="character" w:customStyle="1" w:styleId="Bodytext260">
    <w:name w:val="Body text (26)_"/>
    <w:link w:val="Bodytext26"/>
    <w:uiPriority w:val="99"/>
    <w:locked/>
    <w:rsid w:val="00A63DCD"/>
    <w:rPr>
      <w:rFonts w:ascii="Constantia" w:hAnsi="Constantia" w:cs="Constantia"/>
      <w:spacing w:val="2"/>
      <w:sz w:val="9"/>
      <w:szCs w:val="9"/>
      <w:shd w:val="clear" w:color="auto" w:fill="FFFFFF"/>
      <w:lang w:eastAsia="en-US"/>
    </w:rPr>
  </w:style>
  <w:style w:type="paragraph" w:customStyle="1" w:styleId="Bodytext27">
    <w:name w:val="Body text (27)"/>
    <w:basedOn w:val="Normal"/>
    <w:link w:val="Bodytext270"/>
    <w:uiPriority w:val="99"/>
    <w:rsid w:val="00A63DCD"/>
    <w:pPr>
      <w:widowControl w:val="0"/>
      <w:shd w:val="clear" w:color="auto" w:fill="FFFFFF"/>
      <w:spacing w:before="120" w:after="120" w:line="240" w:lineRule="atLeast"/>
      <w:ind w:firstLine="720"/>
      <w:jc w:val="center"/>
    </w:pPr>
    <w:rPr>
      <w:rFonts w:ascii="Calibri" w:hAnsi="Calibri" w:cs="Calibri"/>
      <w:i/>
      <w:iCs/>
      <w:spacing w:val="3"/>
      <w:sz w:val="9"/>
      <w:szCs w:val="9"/>
      <w:lang w:eastAsia="en-US"/>
    </w:rPr>
  </w:style>
  <w:style w:type="character" w:customStyle="1" w:styleId="Bodytext270">
    <w:name w:val="Body text (27)_"/>
    <w:link w:val="Bodytext27"/>
    <w:uiPriority w:val="99"/>
    <w:locked/>
    <w:rsid w:val="00A63DCD"/>
    <w:rPr>
      <w:rFonts w:ascii="Calibri" w:hAnsi="Calibri" w:cs="Calibri"/>
      <w:i/>
      <w:iCs/>
      <w:spacing w:val="3"/>
      <w:sz w:val="9"/>
      <w:szCs w:val="9"/>
      <w:shd w:val="clear" w:color="auto" w:fill="FFFFFF"/>
      <w:lang w:eastAsia="en-US"/>
    </w:rPr>
  </w:style>
  <w:style w:type="character" w:customStyle="1" w:styleId="Bodytext27Constantia">
    <w:name w:val="Body text (27) + Constantia"/>
    <w:aliases w:val="Not Italic5,Spacing 0 pt31"/>
    <w:uiPriority w:val="99"/>
    <w:rsid w:val="00A63DCD"/>
    <w:rPr>
      <w:rFonts w:ascii="Constantia" w:hAnsi="Constantia" w:cs="Constantia"/>
      <w:i/>
      <w:iCs/>
      <w:spacing w:val="2"/>
      <w:sz w:val="9"/>
      <w:szCs w:val="9"/>
      <w:shd w:val="clear" w:color="auto" w:fill="FFFFFF"/>
    </w:rPr>
  </w:style>
  <w:style w:type="character" w:customStyle="1" w:styleId="Bodytext27Arial">
    <w:name w:val="Body text (27) + Arial"/>
    <w:aliases w:val="6.5 pt,Not Italic4,Spacing 0 pt30"/>
    <w:uiPriority w:val="99"/>
    <w:rsid w:val="00A63DCD"/>
    <w:rPr>
      <w:rFonts w:ascii="Arial" w:hAnsi="Arial" w:cs="Arial"/>
      <w:i/>
      <w:iCs/>
      <w:spacing w:val="3"/>
      <w:sz w:val="13"/>
      <w:szCs w:val="13"/>
      <w:shd w:val="clear" w:color="auto" w:fill="FFFFFF"/>
    </w:rPr>
  </w:style>
  <w:style w:type="character" w:customStyle="1" w:styleId="PicturecaptionTimesNewRoman">
    <w:name w:val="Picture caption + Times New Roman"/>
    <w:aliases w:val="Italic8,Spacing 0 pt29"/>
    <w:uiPriority w:val="99"/>
    <w:rsid w:val="00A63DCD"/>
    <w:rPr>
      <w:rFonts w:ascii="Times New Roman" w:hAnsi="Times New Roman" w:cs="Times New Roman"/>
      <w:i/>
      <w:iCs/>
      <w:spacing w:val="3"/>
      <w:sz w:val="9"/>
      <w:szCs w:val="9"/>
      <w:shd w:val="clear" w:color="auto" w:fill="FFFFFF"/>
    </w:rPr>
  </w:style>
  <w:style w:type="character" w:customStyle="1" w:styleId="PicturecaptionTimesNewRoman1">
    <w:name w:val="Picture caption + Times New Roman1"/>
    <w:aliases w:val="Spacing 0 pt28"/>
    <w:uiPriority w:val="99"/>
    <w:rsid w:val="00A63DCD"/>
    <w:rPr>
      <w:rFonts w:ascii="Times New Roman" w:hAnsi="Times New Roman" w:cs="Times New Roman"/>
      <w:spacing w:val="3"/>
      <w:sz w:val="9"/>
      <w:szCs w:val="9"/>
      <w:shd w:val="clear" w:color="auto" w:fill="FFFFFF"/>
    </w:rPr>
  </w:style>
  <w:style w:type="character" w:customStyle="1" w:styleId="Picturecaption2Constantia">
    <w:name w:val="Picture caption (2) + Constantia"/>
    <w:aliases w:val="Spacing 0 pt27"/>
    <w:uiPriority w:val="99"/>
    <w:rsid w:val="00A63DCD"/>
    <w:rPr>
      <w:rFonts w:ascii="Constantia" w:hAnsi="Constantia" w:cs="Constantia"/>
      <w:i/>
      <w:iCs/>
      <w:spacing w:val="-3"/>
      <w:sz w:val="10"/>
      <w:szCs w:val="10"/>
      <w:shd w:val="clear" w:color="auto" w:fill="FFFFFF"/>
    </w:rPr>
  </w:style>
  <w:style w:type="character" w:customStyle="1" w:styleId="Picturecaption2Spacing0pt">
    <w:name w:val="Picture caption (2) + Spacing 0 pt"/>
    <w:uiPriority w:val="99"/>
    <w:rsid w:val="00A63DCD"/>
    <w:rPr>
      <w:i/>
      <w:iCs/>
      <w:noProof/>
      <w:spacing w:val="0"/>
      <w:sz w:val="10"/>
      <w:szCs w:val="10"/>
      <w:shd w:val="clear" w:color="auto" w:fill="FFFFFF"/>
    </w:rPr>
  </w:style>
  <w:style w:type="paragraph" w:customStyle="1" w:styleId="Picturecaption3">
    <w:name w:val="Picture caption (3)"/>
    <w:basedOn w:val="Normal"/>
    <w:link w:val="Picturecaption30"/>
    <w:uiPriority w:val="99"/>
    <w:rsid w:val="00A63DCD"/>
    <w:pPr>
      <w:widowControl w:val="0"/>
      <w:shd w:val="clear" w:color="auto" w:fill="FFFFFF"/>
      <w:spacing w:before="120" w:after="120" w:line="151" w:lineRule="exact"/>
      <w:ind w:firstLine="720"/>
      <w:jc w:val="both"/>
    </w:pPr>
    <w:rPr>
      <w:rFonts w:ascii="Calibri" w:hAnsi="Calibri" w:cs="Calibri"/>
      <w:i/>
      <w:iCs/>
      <w:spacing w:val="5"/>
      <w:sz w:val="14"/>
      <w:szCs w:val="14"/>
      <w:lang w:eastAsia="en-US"/>
    </w:rPr>
  </w:style>
  <w:style w:type="character" w:customStyle="1" w:styleId="Picturecaption30">
    <w:name w:val="Picture caption (3)_"/>
    <w:link w:val="Picturecaption3"/>
    <w:uiPriority w:val="99"/>
    <w:locked/>
    <w:rsid w:val="00A63DCD"/>
    <w:rPr>
      <w:rFonts w:ascii="Calibri" w:hAnsi="Calibri" w:cs="Calibri"/>
      <w:i/>
      <w:iCs/>
      <w:spacing w:val="5"/>
      <w:sz w:val="14"/>
      <w:szCs w:val="14"/>
      <w:shd w:val="clear" w:color="auto" w:fill="FFFFFF"/>
      <w:lang w:eastAsia="en-US"/>
    </w:rPr>
  </w:style>
  <w:style w:type="character" w:customStyle="1" w:styleId="Picturecaption3Constantia">
    <w:name w:val="Picture caption (3) + Constantia"/>
    <w:aliases w:val="4.5 pt2,Not Italic3,Spacing 0 pt26"/>
    <w:uiPriority w:val="99"/>
    <w:rsid w:val="00A63DCD"/>
    <w:rPr>
      <w:rFonts w:ascii="Constantia" w:hAnsi="Constantia" w:cs="Constantia"/>
      <w:i/>
      <w:iCs/>
      <w:spacing w:val="2"/>
      <w:sz w:val="9"/>
      <w:szCs w:val="9"/>
      <w:shd w:val="clear" w:color="auto" w:fill="FFFFFF"/>
    </w:rPr>
  </w:style>
  <w:style w:type="paragraph" w:customStyle="1" w:styleId="Heading60">
    <w:name w:val="Heading #6"/>
    <w:basedOn w:val="Normal"/>
    <w:link w:val="Heading61"/>
    <w:uiPriority w:val="99"/>
    <w:rsid w:val="00A63DCD"/>
    <w:pPr>
      <w:widowControl w:val="0"/>
      <w:shd w:val="clear" w:color="auto" w:fill="FFFFFF"/>
      <w:spacing w:before="420" w:after="60" w:line="240" w:lineRule="atLeast"/>
      <w:ind w:firstLine="720"/>
      <w:jc w:val="center"/>
      <w:outlineLvl w:val="5"/>
    </w:pPr>
    <w:rPr>
      <w:rFonts w:ascii="Candara" w:hAnsi="Candara" w:cs="Candara"/>
      <w:b/>
      <w:bCs/>
      <w:spacing w:val="1"/>
      <w:sz w:val="40"/>
      <w:szCs w:val="40"/>
      <w:lang w:eastAsia="en-US"/>
    </w:rPr>
  </w:style>
  <w:style w:type="character" w:customStyle="1" w:styleId="Heading61">
    <w:name w:val="Heading #6_"/>
    <w:link w:val="Heading60"/>
    <w:uiPriority w:val="99"/>
    <w:locked/>
    <w:rsid w:val="00A63DCD"/>
    <w:rPr>
      <w:rFonts w:ascii="Candara" w:hAnsi="Candara" w:cs="Candara"/>
      <w:b/>
      <w:bCs/>
      <w:spacing w:val="1"/>
      <w:sz w:val="40"/>
      <w:szCs w:val="40"/>
      <w:shd w:val="clear" w:color="auto" w:fill="FFFFFF"/>
      <w:lang w:eastAsia="en-US"/>
    </w:rPr>
  </w:style>
  <w:style w:type="paragraph" w:customStyle="1" w:styleId="Bodytext28">
    <w:name w:val="Body text (28)"/>
    <w:basedOn w:val="Normal"/>
    <w:link w:val="Bodytext280"/>
    <w:uiPriority w:val="99"/>
    <w:rsid w:val="00A63DCD"/>
    <w:pPr>
      <w:widowControl w:val="0"/>
      <w:shd w:val="clear" w:color="auto" w:fill="FFFFFF"/>
      <w:spacing w:before="60" w:after="120" w:line="240" w:lineRule="atLeast"/>
      <w:ind w:firstLine="720"/>
      <w:jc w:val="center"/>
    </w:pPr>
    <w:rPr>
      <w:rFonts w:ascii="Calibri" w:hAnsi="Calibri" w:cs="Calibri"/>
      <w:i/>
      <w:iCs/>
      <w:spacing w:val="3"/>
      <w:sz w:val="18"/>
      <w:szCs w:val="18"/>
      <w:lang w:eastAsia="en-US"/>
    </w:rPr>
  </w:style>
  <w:style w:type="character" w:customStyle="1" w:styleId="Bodytext280">
    <w:name w:val="Body text (28)_"/>
    <w:link w:val="Bodytext28"/>
    <w:uiPriority w:val="99"/>
    <w:locked/>
    <w:rsid w:val="00A63DCD"/>
    <w:rPr>
      <w:rFonts w:ascii="Calibri" w:hAnsi="Calibri" w:cs="Calibri"/>
      <w:i/>
      <w:iCs/>
      <w:spacing w:val="3"/>
      <w:sz w:val="18"/>
      <w:szCs w:val="18"/>
      <w:shd w:val="clear" w:color="auto" w:fill="FFFFFF"/>
      <w:lang w:eastAsia="en-US"/>
    </w:rPr>
  </w:style>
  <w:style w:type="paragraph" w:customStyle="1" w:styleId="Bodytext29">
    <w:name w:val="Body text (29)"/>
    <w:basedOn w:val="Normal"/>
    <w:link w:val="Bodytext290"/>
    <w:uiPriority w:val="99"/>
    <w:rsid w:val="00A63DCD"/>
    <w:pPr>
      <w:widowControl w:val="0"/>
      <w:shd w:val="clear" w:color="auto" w:fill="FFFFFF"/>
      <w:spacing w:before="120" w:after="120" w:line="240" w:lineRule="atLeast"/>
      <w:ind w:firstLine="720"/>
      <w:jc w:val="center"/>
    </w:pPr>
    <w:rPr>
      <w:rFonts w:ascii="Calibri" w:hAnsi="Calibri" w:cs="Calibri"/>
      <w:i/>
      <w:iCs/>
      <w:spacing w:val="5"/>
      <w:sz w:val="14"/>
      <w:szCs w:val="14"/>
      <w:lang w:eastAsia="en-US"/>
    </w:rPr>
  </w:style>
  <w:style w:type="character" w:customStyle="1" w:styleId="Bodytext290">
    <w:name w:val="Body text (29)_"/>
    <w:link w:val="Bodytext29"/>
    <w:uiPriority w:val="99"/>
    <w:locked/>
    <w:rsid w:val="00A63DCD"/>
    <w:rPr>
      <w:rFonts w:ascii="Calibri" w:hAnsi="Calibri" w:cs="Calibri"/>
      <w:i/>
      <w:iCs/>
      <w:spacing w:val="5"/>
      <w:sz w:val="14"/>
      <w:szCs w:val="14"/>
      <w:shd w:val="clear" w:color="auto" w:fill="FFFFFF"/>
      <w:lang w:eastAsia="en-US"/>
    </w:rPr>
  </w:style>
  <w:style w:type="paragraph" w:customStyle="1" w:styleId="Heading40">
    <w:name w:val="Heading #4"/>
    <w:basedOn w:val="Normal"/>
    <w:link w:val="Heading41"/>
    <w:uiPriority w:val="99"/>
    <w:rsid w:val="00A63DCD"/>
    <w:pPr>
      <w:widowControl w:val="0"/>
      <w:shd w:val="clear" w:color="auto" w:fill="FFFFFF"/>
      <w:spacing w:before="120" w:after="120" w:line="240" w:lineRule="atLeast"/>
      <w:ind w:firstLine="720"/>
      <w:jc w:val="center"/>
      <w:outlineLvl w:val="3"/>
    </w:pPr>
    <w:rPr>
      <w:rFonts w:ascii="Calibri" w:hAnsi="Calibri" w:cs="Calibri"/>
      <w:spacing w:val="1"/>
      <w:sz w:val="25"/>
      <w:szCs w:val="25"/>
      <w:lang w:eastAsia="en-US"/>
    </w:rPr>
  </w:style>
  <w:style w:type="character" w:customStyle="1" w:styleId="Heading41">
    <w:name w:val="Heading #4_"/>
    <w:link w:val="Heading40"/>
    <w:uiPriority w:val="99"/>
    <w:locked/>
    <w:rsid w:val="00A63DCD"/>
    <w:rPr>
      <w:rFonts w:ascii="Calibri" w:hAnsi="Calibri" w:cs="Calibri"/>
      <w:spacing w:val="1"/>
      <w:sz w:val="25"/>
      <w:szCs w:val="25"/>
      <w:shd w:val="clear" w:color="auto" w:fill="FFFFFF"/>
      <w:lang w:eastAsia="en-US"/>
    </w:rPr>
  </w:style>
  <w:style w:type="paragraph" w:customStyle="1" w:styleId="Bodytext300">
    <w:name w:val="Body text (30)"/>
    <w:basedOn w:val="Normal"/>
    <w:link w:val="Bodytext301"/>
    <w:uiPriority w:val="99"/>
    <w:rsid w:val="00A63DCD"/>
    <w:pPr>
      <w:widowControl w:val="0"/>
      <w:shd w:val="clear" w:color="auto" w:fill="FFFFFF"/>
      <w:spacing w:before="120" w:after="120" w:line="148" w:lineRule="exact"/>
      <w:ind w:firstLine="720"/>
    </w:pPr>
    <w:rPr>
      <w:rFonts w:ascii="Calibri" w:hAnsi="Calibri" w:cs="Calibri"/>
      <w:i/>
      <w:iCs/>
      <w:spacing w:val="10"/>
      <w:sz w:val="10"/>
      <w:szCs w:val="10"/>
      <w:lang w:eastAsia="en-US"/>
    </w:rPr>
  </w:style>
  <w:style w:type="character" w:customStyle="1" w:styleId="Bodytext301">
    <w:name w:val="Body text (30)_"/>
    <w:link w:val="Bodytext300"/>
    <w:uiPriority w:val="99"/>
    <w:locked/>
    <w:rsid w:val="00A63DCD"/>
    <w:rPr>
      <w:rFonts w:ascii="Calibri" w:hAnsi="Calibri" w:cs="Calibri"/>
      <w:i/>
      <w:iCs/>
      <w:spacing w:val="10"/>
      <w:sz w:val="10"/>
      <w:szCs w:val="10"/>
      <w:shd w:val="clear" w:color="auto" w:fill="FFFFFF"/>
      <w:lang w:eastAsia="en-US"/>
    </w:rPr>
  </w:style>
  <w:style w:type="character" w:customStyle="1" w:styleId="Bodytext30Constantia">
    <w:name w:val="Body text (30) + Constantia"/>
    <w:aliases w:val="4.5 pt1,Not Italic2,Spacing 0 pt25"/>
    <w:uiPriority w:val="99"/>
    <w:rsid w:val="00A63DCD"/>
    <w:rPr>
      <w:rFonts w:ascii="Constantia" w:hAnsi="Constantia" w:cs="Constantia"/>
      <w:i/>
      <w:iCs/>
      <w:spacing w:val="2"/>
      <w:sz w:val="9"/>
      <w:szCs w:val="9"/>
      <w:shd w:val="clear" w:color="auto" w:fill="FFFFFF"/>
    </w:rPr>
  </w:style>
  <w:style w:type="character" w:customStyle="1" w:styleId="Bodytext26TimesNewRoman">
    <w:name w:val="Body text (26) + Times New Roman"/>
    <w:aliases w:val="Italic7,Spacing 0 pt24"/>
    <w:uiPriority w:val="99"/>
    <w:rsid w:val="00A63DCD"/>
    <w:rPr>
      <w:rFonts w:ascii="Times New Roman" w:hAnsi="Times New Roman" w:cs="Times New Roman"/>
      <w:i/>
      <w:iCs/>
      <w:spacing w:val="3"/>
      <w:sz w:val="9"/>
      <w:szCs w:val="9"/>
      <w:shd w:val="clear" w:color="auto" w:fill="FFFFFF"/>
    </w:rPr>
  </w:style>
  <w:style w:type="paragraph" w:customStyle="1" w:styleId="Heading115">
    <w:name w:val="Heading #11 (5)"/>
    <w:basedOn w:val="Normal"/>
    <w:link w:val="Heading1150"/>
    <w:uiPriority w:val="99"/>
    <w:rsid w:val="00A63DCD"/>
    <w:pPr>
      <w:widowControl w:val="0"/>
      <w:shd w:val="clear" w:color="auto" w:fill="FFFFFF"/>
      <w:spacing w:before="120" w:after="120" w:line="274" w:lineRule="exact"/>
      <w:ind w:firstLine="720"/>
      <w:jc w:val="center"/>
    </w:pPr>
    <w:rPr>
      <w:rFonts w:ascii="Calibri" w:hAnsi="Calibri" w:cs="Calibri"/>
      <w:spacing w:val="1"/>
      <w:sz w:val="20"/>
      <w:szCs w:val="20"/>
      <w:lang w:eastAsia="en-US"/>
    </w:rPr>
  </w:style>
  <w:style w:type="character" w:customStyle="1" w:styleId="Heading1150">
    <w:name w:val="Heading #11 (5)_"/>
    <w:link w:val="Heading115"/>
    <w:uiPriority w:val="99"/>
    <w:locked/>
    <w:rsid w:val="00A63DCD"/>
    <w:rPr>
      <w:rFonts w:ascii="Calibri" w:hAnsi="Calibri" w:cs="Calibri"/>
      <w:spacing w:val="1"/>
      <w:sz w:val="20"/>
      <w:szCs w:val="20"/>
      <w:shd w:val="clear" w:color="auto" w:fill="FFFFFF"/>
      <w:lang w:eastAsia="en-US"/>
    </w:rPr>
  </w:style>
  <w:style w:type="character" w:customStyle="1" w:styleId="Heading116">
    <w:name w:val="Heading #11"/>
    <w:uiPriority w:val="99"/>
    <w:rsid w:val="00A63DCD"/>
    <w:rPr>
      <w:b/>
      <w:bCs/>
      <w:sz w:val="25"/>
      <w:szCs w:val="25"/>
      <w:u w:val="single"/>
      <w:shd w:val="clear" w:color="auto" w:fill="FFFFFF"/>
    </w:rPr>
  </w:style>
  <w:style w:type="paragraph" w:customStyle="1" w:styleId="Bodytext32">
    <w:name w:val="Body text (32)"/>
    <w:basedOn w:val="Normal"/>
    <w:link w:val="Bodytext320"/>
    <w:uiPriority w:val="99"/>
    <w:rsid w:val="00A63DCD"/>
    <w:pPr>
      <w:widowControl w:val="0"/>
      <w:shd w:val="clear" w:color="auto" w:fill="FFFFFF"/>
      <w:spacing w:before="300" w:after="120" w:line="266" w:lineRule="exact"/>
      <w:ind w:firstLine="720"/>
      <w:jc w:val="both"/>
    </w:pPr>
    <w:rPr>
      <w:rFonts w:ascii="Calibri" w:hAnsi="Calibri" w:cs="Calibri"/>
      <w:spacing w:val="-2"/>
      <w:sz w:val="20"/>
      <w:szCs w:val="20"/>
      <w:lang w:eastAsia="en-US"/>
    </w:rPr>
  </w:style>
  <w:style w:type="character" w:customStyle="1" w:styleId="Bodytext320">
    <w:name w:val="Body text (32)_"/>
    <w:link w:val="Bodytext32"/>
    <w:uiPriority w:val="99"/>
    <w:locked/>
    <w:rsid w:val="00A63DCD"/>
    <w:rPr>
      <w:rFonts w:ascii="Calibri" w:hAnsi="Calibri" w:cs="Calibri"/>
      <w:spacing w:val="-2"/>
      <w:sz w:val="20"/>
      <w:szCs w:val="20"/>
      <w:shd w:val="clear" w:color="auto" w:fill="FFFFFF"/>
      <w:lang w:eastAsia="en-US"/>
    </w:rPr>
  </w:style>
  <w:style w:type="character" w:customStyle="1" w:styleId="Bodytext3212pt">
    <w:name w:val="Body text (32) + 12 pt"/>
    <w:aliases w:val="Spacing 0 pt23"/>
    <w:uiPriority w:val="99"/>
    <w:rsid w:val="00A63DCD"/>
    <w:rPr>
      <w:spacing w:val="1"/>
      <w:sz w:val="24"/>
      <w:szCs w:val="24"/>
      <w:shd w:val="clear" w:color="auto" w:fill="FFFFFF"/>
    </w:rPr>
  </w:style>
  <w:style w:type="paragraph" w:customStyle="1" w:styleId="Bodytext310">
    <w:name w:val="Body text (31)"/>
    <w:basedOn w:val="Normal"/>
    <w:link w:val="Bodytext311"/>
    <w:uiPriority w:val="99"/>
    <w:rsid w:val="00A63DCD"/>
    <w:pPr>
      <w:widowControl w:val="0"/>
      <w:shd w:val="clear" w:color="auto" w:fill="FFFFFF"/>
      <w:spacing w:before="120" w:after="120" w:line="240" w:lineRule="atLeast"/>
      <w:ind w:firstLine="680"/>
      <w:jc w:val="both"/>
    </w:pPr>
    <w:rPr>
      <w:rFonts w:ascii="Calibri" w:hAnsi="Calibri" w:cs="Calibri"/>
      <w:i/>
      <w:iCs/>
      <w:spacing w:val="-5"/>
      <w:sz w:val="20"/>
      <w:szCs w:val="20"/>
      <w:lang w:eastAsia="en-US"/>
    </w:rPr>
  </w:style>
  <w:style w:type="character" w:customStyle="1" w:styleId="Bodytext311">
    <w:name w:val="Body text (31)_"/>
    <w:link w:val="Bodytext310"/>
    <w:uiPriority w:val="99"/>
    <w:locked/>
    <w:rsid w:val="00A63DCD"/>
    <w:rPr>
      <w:rFonts w:ascii="Calibri" w:hAnsi="Calibri" w:cs="Calibri"/>
      <w:i/>
      <w:iCs/>
      <w:spacing w:val="-5"/>
      <w:sz w:val="20"/>
      <w:szCs w:val="20"/>
      <w:shd w:val="clear" w:color="auto" w:fill="FFFFFF"/>
      <w:lang w:eastAsia="en-US"/>
    </w:rPr>
  </w:style>
  <w:style w:type="character" w:customStyle="1" w:styleId="Bodytext31Spacing0pt">
    <w:name w:val="Body text (31) + Spacing 0 pt"/>
    <w:uiPriority w:val="99"/>
    <w:rsid w:val="00A63DCD"/>
    <w:rPr>
      <w:i/>
      <w:iCs/>
      <w:noProof/>
      <w:spacing w:val="0"/>
      <w:shd w:val="clear" w:color="auto" w:fill="FFFFFF"/>
    </w:rPr>
  </w:style>
  <w:style w:type="character" w:customStyle="1" w:styleId="Heading1110pt">
    <w:name w:val="Heading #11 + 10 pt"/>
    <w:aliases w:val="Not Bold2,Italic6,Spacing 0 pt22"/>
    <w:uiPriority w:val="99"/>
    <w:rsid w:val="00A63DCD"/>
    <w:rPr>
      <w:b/>
      <w:bCs/>
      <w:i/>
      <w:iCs/>
      <w:noProof/>
      <w:spacing w:val="0"/>
      <w:sz w:val="20"/>
      <w:szCs w:val="20"/>
      <w:shd w:val="clear" w:color="auto" w:fill="FFFFFF"/>
    </w:rPr>
  </w:style>
  <w:style w:type="character" w:customStyle="1" w:styleId="Bodytext215pt1">
    <w:name w:val="Body text (2) + 15 pt1"/>
    <w:aliases w:val="Spacing 0 pt21"/>
    <w:uiPriority w:val="99"/>
    <w:rsid w:val="00A63DCD"/>
    <w:rPr>
      <w:b/>
      <w:bCs/>
      <w:spacing w:val="-5"/>
      <w:sz w:val="30"/>
      <w:szCs w:val="30"/>
      <w:shd w:val="clear" w:color="auto" w:fill="FFFFFF"/>
    </w:rPr>
  </w:style>
  <w:style w:type="character" w:customStyle="1" w:styleId="Tablecaption2Italic1">
    <w:name w:val="Table caption (2) + Italic1"/>
    <w:uiPriority w:val="99"/>
    <w:rsid w:val="00A63DCD"/>
    <w:rPr>
      <w:i/>
      <w:iCs/>
      <w:spacing w:val="1"/>
      <w:sz w:val="25"/>
      <w:szCs w:val="25"/>
      <w:shd w:val="clear" w:color="auto" w:fill="FFFFFF"/>
    </w:rPr>
  </w:style>
  <w:style w:type="character" w:customStyle="1" w:styleId="Bodytext4SmallCaps">
    <w:name w:val="Body text (4) + Small Caps"/>
    <w:aliases w:val="Spacing 0 pt20"/>
    <w:uiPriority w:val="99"/>
    <w:rsid w:val="00A63DCD"/>
    <w:rPr>
      <w:smallCaps/>
      <w:spacing w:val="1"/>
      <w:shd w:val="clear" w:color="auto" w:fill="FFFFFF"/>
    </w:rPr>
  </w:style>
  <w:style w:type="character" w:customStyle="1" w:styleId="Bodytext2SmallCaps2">
    <w:name w:val="Body text (2) + Small Caps2"/>
    <w:aliases w:val="Spacing 0 pt19"/>
    <w:uiPriority w:val="99"/>
    <w:rsid w:val="00A63DCD"/>
    <w:rPr>
      <w:b/>
      <w:bCs/>
      <w:smallCaps/>
      <w:spacing w:val="1"/>
      <w:sz w:val="25"/>
      <w:szCs w:val="25"/>
      <w:shd w:val="clear" w:color="auto" w:fill="FFFFFF"/>
    </w:rPr>
  </w:style>
  <w:style w:type="character" w:customStyle="1" w:styleId="Bodytext2SmallCaps1">
    <w:name w:val="Body text (2) + Small Caps1"/>
    <w:aliases w:val="Spacing 0 pt18"/>
    <w:uiPriority w:val="99"/>
    <w:rsid w:val="00A63DCD"/>
    <w:rPr>
      <w:b/>
      <w:bCs/>
      <w:smallCaps/>
      <w:spacing w:val="1"/>
      <w:sz w:val="25"/>
      <w:szCs w:val="25"/>
      <w:u w:val="single"/>
      <w:shd w:val="clear" w:color="auto" w:fill="FFFFFF"/>
    </w:rPr>
  </w:style>
  <w:style w:type="paragraph" w:customStyle="1" w:styleId="Heading90">
    <w:name w:val="Heading #9"/>
    <w:basedOn w:val="Normal"/>
    <w:link w:val="Heading91"/>
    <w:uiPriority w:val="99"/>
    <w:rsid w:val="00A63DCD"/>
    <w:pPr>
      <w:widowControl w:val="0"/>
      <w:shd w:val="clear" w:color="auto" w:fill="FFFFFF"/>
      <w:spacing w:before="120" w:after="120" w:line="331" w:lineRule="exact"/>
      <w:ind w:firstLine="720"/>
      <w:jc w:val="both"/>
      <w:outlineLvl w:val="8"/>
    </w:pPr>
    <w:rPr>
      <w:rFonts w:ascii="Calibri" w:hAnsi="Calibri" w:cs="Calibri"/>
      <w:spacing w:val="1"/>
      <w:sz w:val="20"/>
      <w:szCs w:val="20"/>
      <w:lang w:eastAsia="en-US"/>
    </w:rPr>
  </w:style>
  <w:style w:type="character" w:customStyle="1" w:styleId="Heading91">
    <w:name w:val="Heading #9_"/>
    <w:link w:val="Heading90"/>
    <w:uiPriority w:val="99"/>
    <w:locked/>
    <w:rsid w:val="00A63DCD"/>
    <w:rPr>
      <w:rFonts w:ascii="Calibri" w:hAnsi="Calibri" w:cs="Calibri"/>
      <w:spacing w:val="1"/>
      <w:sz w:val="20"/>
      <w:szCs w:val="20"/>
      <w:shd w:val="clear" w:color="auto" w:fill="FFFFFF"/>
      <w:lang w:eastAsia="en-US"/>
    </w:rPr>
  </w:style>
  <w:style w:type="character" w:customStyle="1" w:styleId="BodytextItalic1">
    <w:name w:val="Body text + Italic1"/>
    <w:aliases w:val="Spacing -1 pt1"/>
    <w:uiPriority w:val="99"/>
    <w:rsid w:val="00A63DCD"/>
    <w:rPr>
      <w:i/>
      <w:iCs/>
      <w:spacing w:val="-30"/>
      <w:sz w:val="25"/>
      <w:szCs w:val="25"/>
      <w:shd w:val="clear" w:color="auto" w:fill="FFFFFF"/>
    </w:rPr>
  </w:style>
  <w:style w:type="character" w:customStyle="1" w:styleId="Bodytext11pt1">
    <w:name w:val="Body text + 11 pt1"/>
    <w:aliases w:val="Spacing 0 pt15"/>
    <w:uiPriority w:val="99"/>
    <w:rsid w:val="00A63DCD"/>
    <w:rPr>
      <w:spacing w:val="0"/>
      <w:sz w:val="22"/>
      <w:szCs w:val="22"/>
      <w:shd w:val="clear" w:color="auto" w:fill="FFFFFF"/>
    </w:rPr>
  </w:style>
  <w:style w:type="character" w:customStyle="1" w:styleId="Bodytext28115pt">
    <w:name w:val="Body text (28) + 11.5 pt"/>
    <w:aliases w:val="Spacing 0 pt14"/>
    <w:uiPriority w:val="99"/>
    <w:rsid w:val="00A63DCD"/>
    <w:rPr>
      <w:i/>
      <w:iCs/>
      <w:spacing w:val="2"/>
      <w:sz w:val="23"/>
      <w:szCs w:val="23"/>
      <w:shd w:val="clear" w:color="auto" w:fill="FFFFFF"/>
    </w:rPr>
  </w:style>
  <w:style w:type="character" w:customStyle="1" w:styleId="Heading11445pt">
    <w:name w:val="Heading #11 (4) + 4.5 pt"/>
    <w:aliases w:val="Spacing 0 pt12"/>
    <w:uiPriority w:val="99"/>
    <w:rsid w:val="00A63DCD"/>
    <w:rPr>
      <w:noProof/>
      <w:spacing w:val="8"/>
      <w:sz w:val="9"/>
      <w:szCs w:val="9"/>
      <w:shd w:val="clear" w:color="auto" w:fill="FFFFFF"/>
    </w:rPr>
  </w:style>
  <w:style w:type="character" w:customStyle="1" w:styleId="Heading11445pt1">
    <w:name w:val="Heading #11 (4) + 4.5 pt1"/>
    <w:aliases w:val="Spacing 0 pt11"/>
    <w:uiPriority w:val="99"/>
    <w:rsid w:val="00A63DCD"/>
    <w:rPr>
      <w:noProof/>
      <w:spacing w:val="8"/>
      <w:sz w:val="9"/>
      <w:szCs w:val="9"/>
      <w:u w:val="single"/>
      <w:shd w:val="clear" w:color="auto" w:fill="FFFFFF"/>
    </w:rPr>
  </w:style>
  <w:style w:type="character" w:customStyle="1" w:styleId="Heading1140">
    <w:name w:val="Heading #11 (4)"/>
    <w:uiPriority w:val="99"/>
    <w:rsid w:val="00A63DCD"/>
    <w:rPr>
      <w:spacing w:val="1"/>
      <w:sz w:val="25"/>
      <w:szCs w:val="25"/>
      <w:u w:val="single"/>
      <w:shd w:val="clear" w:color="auto" w:fill="FFFFFF"/>
    </w:rPr>
  </w:style>
  <w:style w:type="character" w:customStyle="1" w:styleId="Bodytext60">
    <w:name w:val="Body text (6)"/>
    <w:uiPriority w:val="99"/>
    <w:rsid w:val="00A63DCD"/>
    <w:rPr>
      <w:noProof/>
      <w:spacing w:val="1"/>
      <w:sz w:val="18"/>
      <w:szCs w:val="18"/>
      <w:u w:val="single"/>
      <w:shd w:val="clear" w:color="auto" w:fill="FFFFFF"/>
    </w:rPr>
  </w:style>
  <w:style w:type="character" w:customStyle="1" w:styleId="Bodytext6Italic1">
    <w:name w:val="Body text (6) + Italic1"/>
    <w:aliases w:val="Spacing 0 pt10"/>
    <w:uiPriority w:val="99"/>
    <w:rsid w:val="00A63DCD"/>
    <w:rPr>
      <w:i/>
      <w:iCs/>
      <w:spacing w:val="3"/>
      <w:sz w:val="18"/>
      <w:szCs w:val="18"/>
      <w:u w:val="single"/>
      <w:shd w:val="clear" w:color="auto" w:fill="FFFFFF"/>
    </w:rPr>
  </w:style>
  <w:style w:type="character" w:customStyle="1" w:styleId="Bodytext6Spacing-1pt">
    <w:name w:val="Body text (6) + Spacing -1 pt"/>
    <w:uiPriority w:val="99"/>
    <w:rsid w:val="00A63DCD"/>
    <w:rPr>
      <w:spacing w:val="-30"/>
      <w:sz w:val="18"/>
      <w:szCs w:val="18"/>
      <w:shd w:val="clear" w:color="auto" w:fill="FFFFFF"/>
    </w:rPr>
  </w:style>
  <w:style w:type="paragraph" w:customStyle="1" w:styleId="Bodytext33">
    <w:name w:val="Body text (33)"/>
    <w:basedOn w:val="Normal"/>
    <w:link w:val="Bodytext330"/>
    <w:uiPriority w:val="99"/>
    <w:rsid w:val="00A63DCD"/>
    <w:pPr>
      <w:widowControl w:val="0"/>
      <w:shd w:val="clear" w:color="auto" w:fill="FFFFFF"/>
      <w:spacing w:before="120" w:after="120" w:line="295" w:lineRule="exact"/>
      <w:ind w:firstLine="720"/>
      <w:jc w:val="both"/>
    </w:pPr>
    <w:rPr>
      <w:rFonts w:ascii="Constantia" w:hAnsi="Constantia" w:cs="Constantia"/>
      <w:spacing w:val="6"/>
      <w:sz w:val="14"/>
      <w:szCs w:val="14"/>
      <w:lang w:eastAsia="en-US"/>
    </w:rPr>
  </w:style>
  <w:style w:type="character" w:customStyle="1" w:styleId="Bodytext330">
    <w:name w:val="Body text (33)_"/>
    <w:link w:val="Bodytext33"/>
    <w:uiPriority w:val="99"/>
    <w:locked/>
    <w:rsid w:val="00A63DCD"/>
    <w:rPr>
      <w:rFonts w:ascii="Constantia" w:hAnsi="Constantia" w:cs="Constantia"/>
      <w:spacing w:val="6"/>
      <w:sz w:val="14"/>
      <w:szCs w:val="14"/>
      <w:shd w:val="clear" w:color="auto" w:fill="FFFFFF"/>
      <w:lang w:eastAsia="en-US"/>
    </w:rPr>
  </w:style>
  <w:style w:type="character" w:customStyle="1" w:styleId="Bodytext33TimesNewRoman">
    <w:name w:val="Body text (33) + Times New Roman"/>
    <w:aliases w:val="7.5 pt,Spacing 0 pt9"/>
    <w:uiPriority w:val="99"/>
    <w:rsid w:val="00A63DCD"/>
    <w:rPr>
      <w:rFonts w:ascii="Times New Roman" w:hAnsi="Times New Roman" w:cs="Times New Roman"/>
      <w:noProof/>
      <w:spacing w:val="0"/>
      <w:sz w:val="15"/>
      <w:szCs w:val="15"/>
      <w:shd w:val="clear" w:color="auto" w:fill="FFFFFF"/>
    </w:rPr>
  </w:style>
  <w:style w:type="paragraph" w:customStyle="1" w:styleId="Bodytext34">
    <w:name w:val="Body text (34)"/>
    <w:basedOn w:val="Normal"/>
    <w:link w:val="Bodytext340"/>
    <w:uiPriority w:val="99"/>
    <w:rsid w:val="00A63DCD"/>
    <w:pPr>
      <w:widowControl w:val="0"/>
      <w:shd w:val="clear" w:color="auto" w:fill="FFFFFF"/>
      <w:spacing w:before="120" w:after="60" w:line="240" w:lineRule="atLeast"/>
      <w:ind w:firstLine="720"/>
      <w:jc w:val="both"/>
    </w:pPr>
    <w:rPr>
      <w:rFonts w:ascii="Calibri" w:hAnsi="Calibri" w:cs="Calibri"/>
      <w:noProof/>
      <w:sz w:val="20"/>
      <w:szCs w:val="20"/>
      <w:lang w:eastAsia="en-US"/>
    </w:rPr>
  </w:style>
  <w:style w:type="character" w:customStyle="1" w:styleId="Bodytext340">
    <w:name w:val="Body text (34)_"/>
    <w:link w:val="Bodytext34"/>
    <w:uiPriority w:val="99"/>
    <w:locked/>
    <w:rsid w:val="00A63DCD"/>
    <w:rPr>
      <w:rFonts w:ascii="Calibri" w:hAnsi="Calibri" w:cs="Calibri"/>
      <w:noProof/>
      <w:sz w:val="20"/>
      <w:szCs w:val="20"/>
      <w:shd w:val="clear" w:color="auto" w:fill="FFFFFF"/>
      <w:lang w:eastAsia="en-US"/>
    </w:rPr>
  </w:style>
  <w:style w:type="character" w:customStyle="1" w:styleId="Bodytext10Spacing0pt1">
    <w:name w:val="Body text (10) + Spacing 0 pt1"/>
    <w:uiPriority w:val="99"/>
    <w:rsid w:val="00A63DCD"/>
    <w:rPr>
      <w:spacing w:val="8"/>
      <w:sz w:val="9"/>
      <w:szCs w:val="9"/>
      <w:u w:val="single"/>
      <w:shd w:val="clear" w:color="auto" w:fill="FFFFFF"/>
    </w:rPr>
  </w:style>
  <w:style w:type="paragraph" w:customStyle="1" w:styleId="Bodytext35">
    <w:name w:val="Body text (35)"/>
    <w:basedOn w:val="Normal"/>
    <w:link w:val="Bodytext350"/>
    <w:uiPriority w:val="99"/>
    <w:rsid w:val="00A63DCD"/>
    <w:pPr>
      <w:widowControl w:val="0"/>
      <w:shd w:val="clear" w:color="auto" w:fill="FFFFFF"/>
      <w:spacing w:before="120" w:after="60" w:line="240" w:lineRule="atLeast"/>
      <w:ind w:firstLine="720"/>
      <w:jc w:val="both"/>
    </w:pPr>
    <w:rPr>
      <w:rFonts w:ascii="Calibri" w:hAnsi="Calibri" w:cs="Calibri"/>
      <w:b/>
      <w:bCs/>
      <w:spacing w:val="4"/>
      <w:sz w:val="18"/>
      <w:szCs w:val="18"/>
      <w:lang w:eastAsia="en-US"/>
    </w:rPr>
  </w:style>
  <w:style w:type="character" w:customStyle="1" w:styleId="Bodytext350">
    <w:name w:val="Body text (35)_"/>
    <w:link w:val="Bodytext35"/>
    <w:uiPriority w:val="99"/>
    <w:locked/>
    <w:rsid w:val="00A63DCD"/>
    <w:rPr>
      <w:rFonts w:ascii="Calibri" w:hAnsi="Calibri" w:cs="Calibri"/>
      <w:b/>
      <w:bCs/>
      <w:spacing w:val="4"/>
      <w:sz w:val="18"/>
      <w:szCs w:val="18"/>
      <w:shd w:val="clear" w:color="auto" w:fill="FFFFFF"/>
      <w:lang w:eastAsia="en-US"/>
    </w:rPr>
  </w:style>
  <w:style w:type="paragraph" w:customStyle="1" w:styleId="Bodytext36">
    <w:name w:val="Body text (36)"/>
    <w:basedOn w:val="Normal"/>
    <w:link w:val="Bodytext360"/>
    <w:uiPriority w:val="99"/>
    <w:rsid w:val="00A63DCD"/>
    <w:pPr>
      <w:widowControl w:val="0"/>
      <w:shd w:val="clear" w:color="auto" w:fill="FFFFFF"/>
      <w:spacing w:before="480" w:after="480" w:line="240" w:lineRule="atLeast"/>
      <w:ind w:firstLine="720"/>
      <w:jc w:val="both"/>
    </w:pPr>
    <w:rPr>
      <w:rFonts w:ascii="Calibri" w:hAnsi="Calibri" w:cs="Calibri"/>
      <w:spacing w:val="8"/>
      <w:sz w:val="20"/>
      <w:szCs w:val="20"/>
      <w:lang w:eastAsia="en-US"/>
    </w:rPr>
  </w:style>
  <w:style w:type="character" w:customStyle="1" w:styleId="Bodytext360">
    <w:name w:val="Body text (36)_"/>
    <w:link w:val="Bodytext36"/>
    <w:uiPriority w:val="99"/>
    <w:locked/>
    <w:rsid w:val="00A63DCD"/>
    <w:rPr>
      <w:rFonts w:ascii="Calibri" w:hAnsi="Calibri" w:cs="Calibri"/>
      <w:spacing w:val="8"/>
      <w:sz w:val="20"/>
      <w:szCs w:val="20"/>
      <w:shd w:val="clear" w:color="auto" w:fill="FFFFFF"/>
      <w:lang w:eastAsia="en-US"/>
    </w:rPr>
  </w:style>
  <w:style w:type="character" w:customStyle="1" w:styleId="Bodytext2a">
    <w:name w:val="Body text2"/>
    <w:uiPriority w:val="99"/>
    <w:rsid w:val="00A63DCD"/>
    <w:rPr>
      <w:spacing w:val="1"/>
      <w:sz w:val="25"/>
      <w:szCs w:val="25"/>
      <w:u w:val="single"/>
      <w:shd w:val="clear" w:color="auto" w:fill="FFFFFF"/>
    </w:rPr>
  </w:style>
  <w:style w:type="character" w:customStyle="1" w:styleId="Bodytext4Spacing4pt">
    <w:name w:val="Body text (4) + Spacing 4 pt"/>
    <w:uiPriority w:val="99"/>
    <w:rsid w:val="00A63DCD"/>
    <w:rPr>
      <w:spacing w:val="97"/>
      <w:shd w:val="clear" w:color="auto" w:fill="FFFFFF"/>
    </w:rPr>
  </w:style>
  <w:style w:type="paragraph" w:customStyle="1" w:styleId="Bodytext37">
    <w:name w:val="Body text (37)"/>
    <w:basedOn w:val="Normal"/>
    <w:link w:val="Bodytext370"/>
    <w:uiPriority w:val="99"/>
    <w:rsid w:val="00A63DCD"/>
    <w:pPr>
      <w:widowControl w:val="0"/>
      <w:shd w:val="clear" w:color="auto" w:fill="FFFFFF"/>
      <w:spacing w:before="120" w:after="120" w:line="240" w:lineRule="atLeast"/>
      <w:ind w:firstLine="720"/>
      <w:jc w:val="both"/>
    </w:pPr>
    <w:rPr>
      <w:rFonts w:ascii="Calibri" w:hAnsi="Calibri" w:cs="Calibri"/>
      <w:spacing w:val="39"/>
      <w:sz w:val="20"/>
      <w:szCs w:val="20"/>
      <w:lang w:eastAsia="en-US"/>
    </w:rPr>
  </w:style>
  <w:style w:type="character" w:customStyle="1" w:styleId="Bodytext370">
    <w:name w:val="Body text (37)_"/>
    <w:link w:val="Bodytext37"/>
    <w:uiPriority w:val="99"/>
    <w:locked/>
    <w:rsid w:val="00A63DCD"/>
    <w:rPr>
      <w:rFonts w:ascii="Calibri" w:hAnsi="Calibri" w:cs="Calibri"/>
      <w:spacing w:val="39"/>
      <w:sz w:val="20"/>
      <w:szCs w:val="20"/>
      <w:shd w:val="clear" w:color="auto" w:fill="FFFFFF"/>
      <w:lang w:eastAsia="en-US"/>
    </w:rPr>
  </w:style>
  <w:style w:type="paragraph" w:customStyle="1" w:styleId="Bodytext38">
    <w:name w:val="Body text (38)"/>
    <w:basedOn w:val="Normal"/>
    <w:link w:val="Bodytext380"/>
    <w:uiPriority w:val="99"/>
    <w:rsid w:val="00A63DCD"/>
    <w:pPr>
      <w:widowControl w:val="0"/>
      <w:shd w:val="clear" w:color="auto" w:fill="FFFFFF"/>
      <w:spacing w:before="360" w:after="60" w:line="443" w:lineRule="exact"/>
      <w:ind w:firstLine="720"/>
      <w:jc w:val="center"/>
    </w:pPr>
    <w:rPr>
      <w:rFonts w:ascii="Calibri" w:hAnsi="Calibri" w:cs="Calibri"/>
      <w:sz w:val="30"/>
      <w:szCs w:val="30"/>
      <w:lang w:eastAsia="en-US"/>
    </w:rPr>
  </w:style>
  <w:style w:type="character" w:customStyle="1" w:styleId="Bodytext380">
    <w:name w:val="Body text (38)_"/>
    <w:link w:val="Bodytext38"/>
    <w:uiPriority w:val="99"/>
    <w:locked/>
    <w:rsid w:val="00A63DCD"/>
    <w:rPr>
      <w:rFonts w:ascii="Calibri" w:hAnsi="Calibri" w:cs="Calibri"/>
      <w:sz w:val="30"/>
      <w:szCs w:val="30"/>
      <w:shd w:val="clear" w:color="auto" w:fill="FFFFFF"/>
      <w:lang w:eastAsia="en-US"/>
    </w:rPr>
  </w:style>
  <w:style w:type="character" w:customStyle="1" w:styleId="Heading7Candara">
    <w:name w:val="Heading #7 + Candara"/>
    <w:aliases w:val="Spacing 0 pt8"/>
    <w:uiPriority w:val="99"/>
    <w:rsid w:val="00A63DCD"/>
    <w:rPr>
      <w:rFonts w:ascii="Candara" w:hAnsi="Candara" w:cs="Candara"/>
      <w:noProof/>
      <w:spacing w:val="8"/>
      <w:sz w:val="25"/>
      <w:szCs w:val="25"/>
      <w:shd w:val="clear" w:color="auto" w:fill="FFFFFF"/>
    </w:rPr>
  </w:style>
  <w:style w:type="character" w:customStyle="1" w:styleId="Bodytext1111pt">
    <w:name w:val="Body text (11) + 11 pt"/>
    <w:aliases w:val="Italic2,Spacing 0 pt7"/>
    <w:uiPriority w:val="99"/>
    <w:rsid w:val="00A63DCD"/>
    <w:rPr>
      <w:b/>
      <w:bCs/>
      <w:i/>
      <w:iCs/>
      <w:spacing w:val="-2"/>
      <w:sz w:val="22"/>
      <w:szCs w:val="22"/>
      <w:shd w:val="clear" w:color="auto" w:fill="FFFFFF"/>
    </w:rPr>
  </w:style>
  <w:style w:type="character" w:customStyle="1" w:styleId="Bodytext1111pt1">
    <w:name w:val="Body text (11) + 11 pt1"/>
    <w:aliases w:val="Not Bold1,Spacing 0 pt6"/>
    <w:uiPriority w:val="99"/>
    <w:rsid w:val="00A63DCD"/>
    <w:rPr>
      <w:b/>
      <w:bCs/>
      <w:noProof/>
      <w:spacing w:val="0"/>
      <w:sz w:val="22"/>
      <w:szCs w:val="22"/>
      <w:shd w:val="clear" w:color="auto" w:fill="FFFFFF"/>
    </w:rPr>
  </w:style>
  <w:style w:type="character" w:customStyle="1" w:styleId="Bodytext11Spacing0pt">
    <w:name w:val="Body text (11) + Spacing 0 pt"/>
    <w:basedOn w:val="Bodytext110"/>
    <w:uiPriority w:val="99"/>
    <w:rsid w:val="00A63DCD"/>
    <w:rPr>
      <w:rFonts w:ascii="Calibri" w:hAnsi="Calibri" w:cs="Calibri"/>
      <w:b/>
      <w:bCs/>
      <w:spacing w:val="-2"/>
      <w:sz w:val="25"/>
      <w:szCs w:val="25"/>
      <w:shd w:val="clear" w:color="auto" w:fill="FFFFFF"/>
      <w:lang w:eastAsia="en-US"/>
    </w:rPr>
  </w:style>
  <w:style w:type="paragraph" w:customStyle="1" w:styleId="Heading121">
    <w:name w:val="Heading #1 (2)"/>
    <w:basedOn w:val="Normal"/>
    <w:link w:val="Heading124"/>
    <w:uiPriority w:val="99"/>
    <w:rsid w:val="00A63DCD"/>
    <w:pPr>
      <w:widowControl w:val="0"/>
      <w:shd w:val="clear" w:color="auto" w:fill="FFFFFF"/>
      <w:spacing w:before="120" w:after="120" w:line="418" w:lineRule="exact"/>
      <w:ind w:firstLine="660"/>
      <w:jc w:val="both"/>
      <w:outlineLvl w:val="0"/>
    </w:pPr>
    <w:rPr>
      <w:rFonts w:ascii="Calibri" w:hAnsi="Calibri" w:cs="Calibri"/>
      <w:sz w:val="20"/>
      <w:szCs w:val="20"/>
      <w:lang w:eastAsia="en-US"/>
    </w:rPr>
  </w:style>
  <w:style w:type="character" w:customStyle="1" w:styleId="Heading124">
    <w:name w:val="Heading #1 (2)_"/>
    <w:link w:val="Heading121"/>
    <w:uiPriority w:val="99"/>
    <w:locked/>
    <w:rsid w:val="00A63DCD"/>
    <w:rPr>
      <w:rFonts w:ascii="Calibri" w:hAnsi="Calibri" w:cs="Calibri"/>
      <w:sz w:val="20"/>
      <w:szCs w:val="20"/>
      <w:shd w:val="clear" w:color="auto" w:fill="FFFFFF"/>
      <w:lang w:eastAsia="en-US"/>
    </w:rPr>
  </w:style>
  <w:style w:type="paragraph" w:customStyle="1" w:styleId="Bodytext39">
    <w:name w:val="Body text (39)"/>
    <w:basedOn w:val="Normal"/>
    <w:link w:val="Bodytext390"/>
    <w:uiPriority w:val="99"/>
    <w:rsid w:val="00A63DCD"/>
    <w:pPr>
      <w:widowControl w:val="0"/>
      <w:shd w:val="clear" w:color="auto" w:fill="FFFFFF"/>
      <w:spacing w:before="120" w:after="120" w:line="418" w:lineRule="exact"/>
      <w:ind w:firstLine="660"/>
      <w:jc w:val="both"/>
    </w:pPr>
    <w:rPr>
      <w:rFonts w:ascii="Candara" w:hAnsi="Candara" w:cs="Candara"/>
      <w:spacing w:val="6"/>
      <w:sz w:val="25"/>
      <w:szCs w:val="25"/>
      <w:lang w:eastAsia="en-US"/>
    </w:rPr>
  </w:style>
  <w:style w:type="character" w:customStyle="1" w:styleId="Bodytext390">
    <w:name w:val="Body text (39)_"/>
    <w:link w:val="Bodytext39"/>
    <w:uiPriority w:val="99"/>
    <w:locked/>
    <w:rsid w:val="00A63DCD"/>
    <w:rPr>
      <w:rFonts w:ascii="Candara" w:hAnsi="Candara" w:cs="Candara"/>
      <w:spacing w:val="6"/>
      <w:sz w:val="25"/>
      <w:szCs w:val="25"/>
      <w:shd w:val="clear" w:color="auto" w:fill="FFFFFF"/>
      <w:lang w:eastAsia="en-US"/>
    </w:rPr>
  </w:style>
  <w:style w:type="paragraph" w:customStyle="1" w:styleId="Bodytext400">
    <w:name w:val="Body text (40)"/>
    <w:basedOn w:val="Normal"/>
    <w:link w:val="Bodytext401"/>
    <w:uiPriority w:val="99"/>
    <w:rsid w:val="00A63DCD"/>
    <w:pPr>
      <w:widowControl w:val="0"/>
      <w:shd w:val="clear" w:color="auto" w:fill="FFFFFF"/>
      <w:spacing w:before="120" w:after="120" w:line="479" w:lineRule="exact"/>
      <w:ind w:firstLine="720"/>
      <w:jc w:val="both"/>
    </w:pPr>
    <w:rPr>
      <w:rFonts w:ascii="Calibri" w:hAnsi="Calibri" w:cs="Calibri"/>
      <w:b/>
      <w:bCs/>
      <w:i/>
      <w:iCs/>
      <w:spacing w:val="1"/>
      <w:sz w:val="23"/>
      <w:szCs w:val="23"/>
      <w:lang w:eastAsia="en-US"/>
    </w:rPr>
  </w:style>
  <w:style w:type="character" w:customStyle="1" w:styleId="Bodytext401">
    <w:name w:val="Body text (40)_"/>
    <w:link w:val="Bodytext400"/>
    <w:uiPriority w:val="99"/>
    <w:locked/>
    <w:rsid w:val="00A63DCD"/>
    <w:rPr>
      <w:rFonts w:ascii="Calibri" w:hAnsi="Calibri" w:cs="Calibri"/>
      <w:b/>
      <w:bCs/>
      <w:i/>
      <w:iCs/>
      <w:spacing w:val="1"/>
      <w:sz w:val="23"/>
      <w:szCs w:val="23"/>
      <w:shd w:val="clear" w:color="auto" w:fill="FFFFFF"/>
      <w:lang w:eastAsia="en-US"/>
    </w:rPr>
  </w:style>
  <w:style w:type="character" w:customStyle="1" w:styleId="Bodytext40NotBold">
    <w:name w:val="Body text (40) + Not Bold"/>
    <w:aliases w:val="Not Italic1,Spacing 0 pt3"/>
    <w:uiPriority w:val="99"/>
    <w:rsid w:val="00A63DCD"/>
    <w:rPr>
      <w:b/>
      <w:bCs/>
      <w:i/>
      <w:iCs/>
      <w:noProof/>
      <w:spacing w:val="0"/>
      <w:sz w:val="23"/>
      <w:szCs w:val="23"/>
      <w:shd w:val="clear" w:color="auto" w:fill="FFFFFF"/>
    </w:rPr>
  </w:style>
  <w:style w:type="character" w:customStyle="1" w:styleId="Bodytext6Spacing0pt">
    <w:name w:val="Body text (6) + Spacing 0 pt"/>
    <w:uiPriority w:val="99"/>
    <w:rsid w:val="00A63DCD"/>
    <w:rPr>
      <w:noProof/>
      <w:spacing w:val="0"/>
      <w:sz w:val="18"/>
      <w:szCs w:val="18"/>
      <w:shd w:val="clear" w:color="auto" w:fill="FFFFFF"/>
    </w:rPr>
  </w:style>
  <w:style w:type="character" w:customStyle="1" w:styleId="BodytextConstantia2">
    <w:name w:val="Body text + Constantia2"/>
    <w:aliases w:val="7 pt,Spacing 0 pt2"/>
    <w:uiPriority w:val="99"/>
    <w:rsid w:val="00A63DCD"/>
    <w:rPr>
      <w:rFonts w:ascii="Constantia" w:hAnsi="Constantia" w:cs="Constantia"/>
      <w:spacing w:val="6"/>
      <w:sz w:val="14"/>
      <w:szCs w:val="14"/>
      <w:shd w:val="clear" w:color="auto" w:fill="FFFFFF"/>
    </w:rPr>
  </w:style>
  <w:style w:type="character" w:customStyle="1" w:styleId="BodytextConstantia1">
    <w:name w:val="Body text + Constantia1"/>
    <w:aliases w:val="10.5 pt,Spacing 0 pt1"/>
    <w:uiPriority w:val="99"/>
    <w:rsid w:val="00A63DCD"/>
    <w:rPr>
      <w:rFonts w:ascii="Constantia" w:hAnsi="Constantia" w:cs="Constantia"/>
      <w:spacing w:val="-2"/>
      <w:sz w:val="21"/>
      <w:szCs w:val="21"/>
      <w:shd w:val="clear" w:color="auto" w:fill="FFFFFF"/>
    </w:rPr>
  </w:style>
  <w:style w:type="paragraph" w:customStyle="1" w:styleId="Bodytext50">
    <w:name w:val="Body text (5)"/>
    <w:basedOn w:val="Normal"/>
    <w:uiPriority w:val="99"/>
    <w:rsid w:val="00A63DCD"/>
    <w:pPr>
      <w:widowControl w:val="0"/>
      <w:shd w:val="clear" w:color="auto" w:fill="FFFFFF"/>
      <w:spacing w:before="240" w:after="120" w:line="252" w:lineRule="exact"/>
      <w:ind w:hanging="1780"/>
      <w:jc w:val="both"/>
    </w:pPr>
    <w:rPr>
      <w:i/>
      <w:iCs/>
      <w:spacing w:val="-2"/>
      <w:sz w:val="28"/>
      <w:szCs w:val="28"/>
      <w:lang w:val="vi-VN" w:eastAsia="en-US"/>
    </w:rPr>
  </w:style>
  <w:style w:type="paragraph" w:customStyle="1" w:styleId="DefaultParagraphFontParaCharCharCharCharChar">
    <w:name w:val="Default Paragraph Font Para Char Char Char Char Char"/>
    <w:autoRedefine/>
    <w:uiPriority w:val="99"/>
    <w:rsid w:val="00A63DCD"/>
    <w:pPr>
      <w:tabs>
        <w:tab w:val="left" w:pos="1152"/>
      </w:tabs>
      <w:spacing w:before="120" w:after="120" w:line="312" w:lineRule="auto"/>
      <w:ind w:firstLine="720"/>
    </w:pPr>
    <w:rPr>
      <w:rFonts w:ascii="Arial" w:hAnsi="Arial" w:cs="Arial"/>
      <w:sz w:val="26"/>
      <w:szCs w:val="26"/>
    </w:rPr>
  </w:style>
  <w:style w:type="character" w:customStyle="1" w:styleId="BodyTextChar1">
    <w:name w:val="Body Text Char1"/>
    <w:uiPriority w:val="99"/>
    <w:rsid w:val="00A63DCD"/>
    <w:rPr>
      <w:rFonts w:ascii=".VnTimeH" w:hAnsi=".VnTimeH" w:cs=".VnTimeH"/>
      <w:sz w:val="24"/>
      <w:szCs w:val="24"/>
      <w:lang w:val="en-US" w:eastAsia="en-US"/>
    </w:rPr>
  </w:style>
  <w:style w:type="character" w:customStyle="1" w:styleId="CharChar10">
    <w:name w:val="Char Char10"/>
    <w:uiPriority w:val="99"/>
    <w:rsid w:val="00A63DCD"/>
    <w:rPr>
      <w:rFonts w:ascii="Calibri Light" w:hAnsi="Calibri Light" w:cs="Calibri Light"/>
      <w:b/>
      <w:bCs/>
      <w:kern w:val="32"/>
      <w:sz w:val="32"/>
      <w:szCs w:val="32"/>
    </w:rPr>
  </w:style>
  <w:style w:type="character" w:customStyle="1" w:styleId="CharChar12">
    <w:name w:val="Char Char12"/>
    <w:uiPriority w:val="99"/>
    <w:rsid w:val="00A63DCD"/>
    <w:rPr>
      <w:rFonts w:eastAsia="Times New Roman"/>
      <w:b/>
      <w:bCs/>
      <w:sz w:val="28"/>
      <w:szCs w:val="28"/>
    </w:rPr>
  </w:style>
  <w:style w:type="paragraph" w:customStyle="1" w:styleId="CharCharCharCharCharCharChar">
    <w:name w:val="Char Char Char Char Char Char Char"/>
    <w:autoRedefine/>
    <w:uiPriority w:val="99"/>
    <w:rsid w:val="00A63DCD"/>
    <w:pPr>
      <w:tabs>
        <w:tab w:val="left" w:pos="1152"/>
      </w:tabs>
      <w:spacing w:before="120" w:after="120" w:line="312" w:lineRule="auto"/>
      <w:ind w:firstLine="720"/>
    </w:pPr>
    <w:rPr>
      <w:rFonts w:ascii="Arial" w:hAnsi="Arial" w:cs="Arial"/>
      <w:sz w:val="26"/>
      <w:szCs w:val="26"/>
    </w:rPr>
  </w:style>
  <w:style w:type="paragraph" w:styleId="FootnoteText">
    <w:name w:val="footnote text"/>
    <w:basedOn w:val="Normal"/>
    <w:link w:val="FootnoteTextChar"/>
    <w:uiPriority w:val="99"/>
    <w:semiHidden/>
    <w:rsid w:val="00A63DCD"/>
    <w:pPr>
      <w:spacing w:before="120" w:after="120" w:line="276" w:lineRule="auto"/>
      <w:ind w:firstLine="567"/>
      <w:jc w:val="both"/>
    </w:pPr>
    <w:rPr>
      <w:rFonts w:ascii=".VnTime" w:hAnsi=".VnTime" w:cs=".VnTime"/>
      <w:sz w:val="20"/>
      <w:szCs w:val="20"/>
      <w:lang w:eastAsia="en-US"/>
    </w:rPr>
  </w:style>
  <w:style w:type="character" w:customStyle="1" w:styleId="FootnoteTextChar">
    <w:name w:val="Footnote Text Char"/>
    <w:basedOn w:val="DefaultParagraphFont"/>
    <w:link w:val="FootnoteText"/>
    <w:uiPriority w:val="99"/>
    <w:locked/>
    <w:rsid w:val="00A63DCD"/>
    <w:rPr>
      <w:rFonts w:ascii=".VnTime" w:hAnsi=".VnTime" w:cs=".VnTime"/>
      <w:sz w:val="20"/>
      <w:szCs w:val="20"/>
      <w:lang w:eastAsia="en-US"/>
    </w:rPr>
  </w:style>
  <w:style w:type="character" w:styleId="FootnoteReference">
    <w:name w:val="footnote reference"/>
    <w:basedOn w:val="DefaultParagraphFont"/>
    <w:uiPriority w:val="99"/>
    <w:semiHidden/>
    <w:rsid w:val="00A63DCD"/>
    <w:rPr>
      <w:vertAlign w:val="superscript"/>
    </w:rPr>
  </w:style>
  <w:style w:type="character" w:styleId="CommentReference">
    <w:name w:val="annotation reference"/>
    <w:basedOn w:val="DefaultParagraphFont"/>
    <w:uiPriority w:val="99"/>
    <w:semiHidden/>
    <w:rsid w:val="00A63DCD"/>
    <w:rPr>
      <w:sz w:val="16"/>
      <w:szCs w:val="16"/>
    </w:rPr>
  </w:style>
  <w:style w:type="character" w:styleId="PageNumber">
    <w:name w:val="page number"/>
    <w:basedOn w:val="DefaultParagraphFont"/>
    <w:uiPriority w:val="99"/>
    <w:rsid w:val="00A63DCD"/>
  </w:style>
  <w:style w:type="paragraph" w:styleId="BodyText2b">
    <w:name w:val="Body Text 2"/>
    <w:aliases w:val="Char1"/>
    <w:basedOn w:val="Normal"/>
    <w:link w:val="BodyText2Char1"/>
    <w:uiPriority w:val="99"/>
    <w:rsid w:val="00A63DCD"/>
    <w:pPr>
      <w:spacing w:before="120" w:after="120" w:line="480" w:lineRule="auto"/>
      <w:ind w:firstLine="720"/>
    </w:pPr>
    <w:rPr>
      <w:lang w:eastAsia="en-US"/>
    </w:rPr>
  </w:style>
  <w:style w:type="character" w:customStyle="1" w:styleId="BodyText2Char">
    <w:name w:val="Body Text 2 Char"/>
    <w:aliases w:val="Char1 Char"/>
    <w:basedOn w:val="DefaultParagraphFont"/>
    <w:uiPriority w:val="99"/>
    <w:semiHidden/>
    <w:rsid w:val="00C54695"/>
    <w:rPr>
      <w:sz w:val="24"/>
      <w:szCs w:val="24"/>
      <w:lang w:eastAsia="en-ID"/>
    </w:rPr>
  </w:style>
  <w:style w:type="character" w:customStyle="1" w:styleId="BodyText2Char1">
    <w:name w:val="Body Text 2 Char1"/>
    <w:aliases w:val="Char1 Char1"/>
    <w:basedOn w:val="DefaultParagraphFont"/>
    <w:link w:val="BodyText2b"/>
    <w:uiPriority w:val="99"/>
    <w:locked/>
    <w:rsid w:val="00A63DCD"/>
    <w:rPr>
      <w:lang w:eastAsia="en-US"/>
    </w:rPr>
  </w:style>
  <w:style w:type="paragraph" w:styleId="BodyText3a">
    <w:name w:val="Body Text 3"/>
    <w:basedOn w:val="Normal"/>
    <w:link w:val="BodyText3Char"/>
    <w:uiPriority w:val="99"/>
    <w:rsid w:val="00A63DCD"/>
    <w:pPr>
      <w:spacing w:before="120" w:after="120" w:line="276" w:lineRule="auto"/>
      <w:ind w:firstLine="720"/>
    </w:pPr>
    <w:rPr>
      <w:sz w:val="16"/>
      <w:szCs w:val="16"/>
      <w:lang w:eastAsia="en-US"/>
    </w:rPr>
  </w:style>
  <w:style w:type="character" w:customStyle="1" w:styleId="BodyText3Char">
    <w:name w:val="Body Text 3 Char"/>
    <w:basedOn w:val="DefaultParagraphFont"/>
    <w:link w:val="BodyText3a"/>
    <w:uiPriority w:val="99"/>
    <w:locked/>
    <w:rsid w:val="00A63DCD"/>
    <w:rPr>
      <w:sz w:val="16"/>
      <w:szCs w:val="16"/>
      <w:lang w:eastAsia="en-US"/>
    </w:rPr>
  </w:style>
  <w:style w:type="paragraph" w:styleId="BodyTextIndent3">
    <w:name w:val="Body Text Indent 3"/>
    <w:basedOn w:val="Normal"/>
    <w:link w:val="BodyTextIndent3Char"/>
    <w:uiPriority w:val="99"/>
    <w:rsid w:val="00A63DCD"/>
    <w:pPr>
      <w:spacing w:before="120" w:after="120" w:line="276" w:lineRule="auto"/>
      <w:ind w:firstLine="425"/>
      <w:jc w:val="both"/>
    </w:pPr>
    <w:rPr>
      <w:sz w:val="20"/>
      <w:szCs w:val="20"/>
      <w:lang w:eastAsia="en-US"/>
    </w:rPr>
  </w:style>
  <w:style w:type="character" w:customStyle="1" w:styleId="BodyTextIndent3Char">
    <w:name w:val="Body Text Indent 3 Char"/>
    <w:basedOn w:val="DefaultParagraphFont"/>
    <w:link w:val="BodyTextIndent3"/>
    <w:uiPriority w:val="99"/>
    <w:locked/>
    <w:rsid w:val="00A63DCD"/>
    <w:rPr>
      <w:sz w:val="20"/>
      <w:szCs w:val="20"/>
      <w:lang w:eastAsia="en-US"/>
    </w:rPr>
  </w:style>
  <w:style w:type="character" w:styleId="Hyperlink">
    <w:name w:val="Hyperlink"/>
    <w:basedOn w:val="DefaultParagraphFont"/>
    <w:uiPriority w:val="99"/>
    <w:rsid w:val="00A63DCD"/>
    <w:rPr>
      <w:color w:val="auto"/>
      <w:u w:val="single"/>
    </w:rPr>
  </w:style>
  <w:style w:type="paragraph" w:styleId="PlainText">
    <w:name w:val="Plain Text"/>
    <w:basedOn w:val="Normal"/>
    <w:link w:val="PlainTextChar"/>
    <w:uiPriority w:val="99"/>
    <w:rsid w:val="00A63DCD"/>
    <w:pPr>
      <w:spacing w:before="120" w:after="120" w:line="276" w:lineRule="auto"/>
      <w:ind w:firstLine="720"/>
      <w:jc w:val="both"/>
    </w:pPr>
    <w:rPr>
      <w:rFonts w:ascii="Courier New" w:hAnsi="Courier New" w:cs="Courier New"/>
      <w:sz w:val="20"/>
      <w:szCs w:val="20"/>
      <w:lang w:eastAsia="en-US"/>
    </w:rPr>
  </w:style>
  <w:style w:type="character" w:customStyle="1" w:styleId="PlainTextChar">
    <w:name w:val="Plain Text Char"/>
    <w:basedOn w:val="DefaultParagraphFont"/>
    <w:link w:val="PlainText"/>
    <w:uiPriority w:val="99"/>
    <w:locked/>
    <w:rsid w:val="00A63DCD"/>
    <w:rPr>
      <w:rFonts w:ascii="Courier New" w:hAnsi="Courier New" w:cs="Courier New"/>
      <w:sz w:val="20"/>
      <w:szCs w:val="20"/>
      <w:lang w:eastAsia="en-US"/>
    </w:rPr>
  </w:style>
  <w:style w:type="paragraph" w:styleId="NormalWeb">
    <w:name w:val="Normal (Web)"/>
    <w:aliases w:val="Char Char Char"/>
    <w:basedOn w:val="Normal"/>
    <w:uiPriority w:val="99"/>
    <w:rsid w:val="00A63DCD"/>
    <w:pPr>
      <w:spacing w:before="100" w:beforeAutospacing="1" w:after="100" w:afterAutospacing="1" w:line="276" w:lineRule="auto"/>
      <w:ind w:firstLine="720"/>
    </w:pPr>
    <w:rPr>
      <w:sz w:val="28"/>
      <w:szCs w:val="28"/>
      <w:lang w:eastAsia="en-US"/>
    </w:rPr>
  </w:style>
  <w:style w:type="paragraph" w:styleId="BodyTextIndent">
    <w:name w:val="Body Text Indent"/>
    <w:basedOn w:val="Normal"/>
    <w:link w:val="BodyTextIndentChar"/>
    <w:uiPriority w:val="99"/>
    <w:rsid w:val="00A63DCD"/>
    <w:pPr>
      <w:spacing w:after="120" w:line="276" w:lineRule="auto"/>
      <w:ind w:left="360" w:firstLine="720"/>
    </w:pPr>
    <w:rPr>
      <w:b/>
      <w:bCs/>
      <w:color w:val="000080"/>
      <w:sz w:val="28"/>
      <w:szCs w:val="28"/>
      <w:lang w:eastAsia="en-US"/>
    </w:rPr>
  </w:style>
  <w:style w:type="character" w:customStyle="1" w:styleId="BodyTextIndentChar">
    <w:name w:val="Body Text Indent Char"/>
    <w:basedOn w:val="DefaultParagraphFont"/>
    <w:link w:val="BodyTextIndent"/>
    <w:uiPriority w:val="99"/>
    <w:locked/>
    <w:rsid w:val="00A63DCD"/>
    <w:rPr>
      <w:b/>
      <w:bCs/>
      <w:color w:val="000080"/>
      <w:sz w:val="20"/>
      <w:szCs w:val="20"/>
      <w:lang w:eastAsia="en-US"/>
    </w:rPr>
  </w:style>
  <w:style w:type="paragraph" w:customStyle="1" w:styleId="D-tb">
    <w:name w:val="D-tb"/>
    <w:basedOn w:val="Normal"/>
    <w:uiPriority w:val="99"/>
    <w:rsid w:val="00A63DCD"/>
    <w:pPr>
      <w:spacing w:before="120" w:line="276" w:lineRule="auto"/>
      <w:ind w:firstLine="720"/>
      <w:jc w:val="both"/>
    </w:pPr>
    <w:rPr>
      <w:sz w:val="28"/>
      <w:szCs w:val="28"/>
      <w:lang w:eastAsia="en-US"/>
    </w:rPr>
  </w:style>
  <w:style w:type="paragraph" w:customStyle="1" w:styleId="normal-p">
    <w:name w:val="normal-p"/>
    <w:basedOn w:val="Normal"/>
    <w:uiPriority w:val="99"/>
    <w:rsid w:val="00A63DCD"/>
    <w:pPr>
      <w:spacing w:line="276" w:lineRule="auto"/>
      <w:ind w:firstLine="720"/>
    </w:pPr>
    <w:rPr>
      <w:rFonts w:eastAsia="SimSun"/>
      <w:sz w:val="20"/>
      <w:szCs w:val="20"/>
      <w:lang w:eastAsia="zh-CN"/>
    </w:rPr>
  </w:style>
  <w:style w:type="character" w:customStyle="1" w:styleId="normal-h1">
    <w:name w:val="normal-h1"/>
    <w:uiPriority w:val="99"/>
    <w:rsid w:val="00A63DCD"/>
    <w:rPr>
      <w:rFonts w:ascii="Times New Roman" w:hAnsi="Times New Roman" w:cs="Times New Roman"/>
      <w:sz w:val="24"/>
      <w:szCs w:val="24"/>
    </w:rPr>
  </w:style>
  <w:style w:type="character" w:styleId="Emphasis">
    <w:name w:val="Emphasis"/>
    <w:basedOn w:val="DefaultParagraphFont"/>
    <w:uiPriority w:val="99"/>
    <w:qFormat/>
    <w:rsid w:val="00A63DCD"/>
    <w:rPr>
      <w:i/>
      <w:iCs/>
    </w:rPr>
  </w:style>
  <w:style w:type="character" w:styleId="Strong">
    <w:name w:val="Strong"/>
    <w:basedOn w:val="DefaultParagraphFont"/>
    <w:uiPriority w:val="99"/>
    <w:qFormat/>
    <w:rsid w:val="00A63DCD"/>
    <w:rPr>
      <w:b/>
      <w:bCs/>
    </w:rPr>
  </w:style>
  <w:style w:type="paragraph" w:customStyle="1" w:styleId="Body1">
    <w:name w:val="Body 1"/>
    <w:basedOn w:val="Normal"/>
    <w:uiPriority w:val="99"/>
    <w:rsid w:val="00A63DCD"/>
    <w:pPr>
      <w:spacing w:before="120" w:line="276" w:lineRule="auto"/>
      <w:ind w:firstLine="720"/>
      <w:jc w:val="both"/>
    </w:pPr>
    <w:rPr>
      <w:sz w:val="28"/>
      <w:szCs w:val="28"/>
      <w:lang w:val="da-DK" w:eastAsia="en-US"/>
    </w:rPr>
  </w:style>
  <w:style w:type="character" w:customStyle="1" w:styleId="apple-style-span">
    <w:name w:val="apple-style-span"/>
    <w:basedOn w:val="DefaultParagraphFont"/>
    <w:uiPriority w:val="99"/>
    <w:rsid w:val="00A63DCD"/>
  </w:style>
  <w:style w:type="paragraph" w:customStyle="1" w:styleId="Trichyeu">
    <w:name w:val="Trich yeu"/>
    <w:basedOn w:val="Normal"/>
    <w:uiPriority w:val="99"/>
    <w:rsid w:val="00A63DCD"/>
    <w:pPr>
      <w:spacing w:line="276" w:lineRule="auto"/>
      <w:ind w:firstLine="720"/>
      <w:jc w:val="center"/>
    </w:pPr>
    <w:rPr>
      <w:b/>
      <w:bCs/>
      <w:sz w:val="28"/>
      <w:szCs w:val="28"/>
      <w:lang w:eastAsia="en-US"/>
    </w:rPr>
  </w:style>
  <w:style w:type="paragraph" w:customStyle="1" w:styleId="xl71">
    <w:name w:val="xl71"/>
    <w:basedOn w:val="Normal"/>
    <w:uiPriority w:val="99"/>
    <w:rsid w:val="00A63D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720"/>
      <w:textAlignment w:val="center"/>
    </w:pPr>
    <w:rPr>
      <w:lang w:eastAsia="en-US"/>
    </w:rPr>
  </w:style>
  <w:style w:type="paragraph" w:customStyle="1" w:styleId="Tendieu">
    <w:name w:val="Ten dieu"/>
    <w:basedOn w:val="Normal"/>
    <w:link w:val="TendieuChar"/>
    <w:uiPriority w:val="99"/>
    <w:rsid w:val="00A63DCD"/>
    <w:pPr>
      <w:spacing w:before="120" w:after="120" w:line="252" w:lineRule="auto"/>
      <w:ind w:firstLine="720"/>
      <w:jc w:val="both"/>
    </w:pPr>
    <w:rPr>
      <w:b/>
      <w:bCs/>
      <w:sz w:val="28"/>
      <w:szCs w:val="28"/>
      <w:lang w:eastAsia="en-US"/>
    </w:rPr>
  </w:style>
  <w:style w:type="character" w:customStyle="1" w:styleId="TendieuChar">
    <w:name w:val="Ten dieu Char"/>
    <w:link w:val="Tendieu"/>
    <w:uiPriority w:val="99"/>
    <w:locked/>
    <w:rsid w:val="00A63DCD"/>
    <w:rPr>
      <w:b/>
      <w:bCs/>
      <w:sz w:val="28"/>
      <w:szCs w:val="28"/>
      <w:lang w:eastAsia="en-US"/>
    </w:rPr>
  </w:style>
  <w:style w:type="paragraph" w:styleId="BodyTextIndent2">
    <w:name w:val="Body Text Indent 2"/>
    <w:basedOn w:val="Normal"/>
    <w:link w:val="BodyTextIndent2Char"/>
    <w:uiPriority w:val="99"/>
    <w:rsid w:val="00A63DCD"/>
    <w:pPr>
      <w:spacing w:after="120" w:line="480" w:lineRule="auto"/>
      <w:ind w:left="360" w:firstLine="720"/>
    </w:pPr>
    <w:rPr>
      <w:lang w:eastAsia="en-US"/>
    </w:rPr>
  </w:style>
  <w:style w:type="character" w:customStyle="1" w:styleId="BodyTextIndent2Char">
    <w:name w:val="Body Text Indent 2 Char"/>
    <w:basedOn w:val="DefaultParagraphFont"/>
    <w:link w:val="BodyTextIndent2"/>
    <w:uiPriority w:val="99"/>
    <w:locked/>
    <w:rsid w:val="00A63DCD"/>
    <w:rPr>
      <w:lang w:eastAsia="en-US"/>
    </w:rPr>
  </w:style>
  <w:style w:type="paragraph" w:customStyle="1" w:styleId="Tenphuluc">
    <w:name w:val="Ten phu luc"/>
    <w:basedOn w:val="Normal"/>
    <w:link w:val="TenphulucChar"/>
    <w:uiPriority w:val="99"/>
    <w:rsid w:val="00A63DCD"/>
    <w:pPr>
      <w:spacing w:before="240" w:after="120" w:line="340" w:lineRule="exact"/>
      <w:ind w:firstLine="720"/>
      <w:jc w:val="center"/>
    </w:pPr>
    <w:rPr>
      <w:b/>
      <w:bCs/>
      <w:sz w:val="20"/>
      <w:szCs w:val="20"/>
      <w:lang w:val="vi-VN" w:eastAsia="en-US"/>
    </w:rPr>
  </w:style>
  <w:style w:type="character" w:customStyle="1" w:styleId="TenphulucChar">
    <w:name w:val="Ten phu luc Char"/>
    <w:link w:val="Tenphuluc"/>
    <w:uiPriority w:val="99"/>
    <w:locked/>
    <w:rsid w:val="00A63DCD"/>
    <w:rPr>
      <w:b/>
      <w:bCs/>
      <w:lang w:val="vi-VN" w:eastAsia="en-US"/>
    </w:rPr>
  </w:style>
  <w:style w:type="paragraph" w:customStyle="1" w:styleId="oancuaDanhsach1">
    <w:name w:val="Đoạn của Danh sách1"/>
    <w:basedOn w:val="Normal"/>
    <w:uiPriority w:val="99"/>
    <w:rsid w:val="00A63DCD"/>
    <w:pPr>
      <w:spacing w:before="120" w:line="276" w:lineRule="auto"/>
      <w:ind w:left="720" w:firstLine="720"/>
    </w:pPr>
    <w:rPr>
      <w:lang w:val="vi-VN" w:eastAsia="en-US"/>
    </w:rPr>
  </w:style>
  <w:style w:type="paragraph" w:customStyle="1" w:styleId="CharCharCharChar">
    <w:name w:val="Char Char Char Char"/>
    <w:next w:val="Normal"/>
    <w:autoRedefine/>
    <w:uiPriority w:val="99"/>
    <w:rsid w:val="00A63DCD"/>
    <w:pPr>
      <w:spacing w:after="160" w:line="240" w:lineRule="exact"/>
      <w:ind w:firstLine="720"/>
      <w:jc w:val="both"/>
    </w:pPr>
    <w:rPr>
      <w:sz w:val="28"/>
      <w:szCs w:val="28"/>
    </w:rPr>
  </w:style>
  <w:style w:type="paragraph" w:customStyle="1" w:styleId="CharChar1">
    <w:name w:val="Char Char1"/>
    <w:basedOn w:val="Normal"/>
    <w:uiPriority w:val="99"/>
    <w:rsid w:val="00A63DCD"/>
    <w:pPr>
      <w:spacing w:line="276" w:lineRule="auto"/>
      <w:ind w:firstLine="720"/>
    </w:pPr>
    <w:rPr>
      <w:rFonts w:ascii="Arial" w:hAnsi="Arial" w:cs="Arial"/>
      <w:sz w:val="22"/>
      <w:szCs w:val="22"/>
      <w:lang w:val="en-AU" w:eastAsia="en-US"/>
    </w:rPr>
  </w:style>
  <w:style w:type="paragraph" w:customStyle="1" w:styleId="tb">
    <w:name w:val="tb"/>
    <w:basedOn w:val="Normal"/>
    <w:uiPriority w:val="99"/>
    <w:rsid w:val="00A63DCD"/>
    <w:pPr>
      <w:spacing w:before="120" w:line="276" w:lineRule="auto"/>
      <w:ind w:firstLine="720"/>
      <w:jc w:val="both"/>
    </w:pPr>
    <w:rPr>
      <w:sz w:val="28"/>
      <w:szCs w:val="28"/>
      <w:lang w:eastAsia="en-US"/>
    </w:rPr>
  </w:style>
  <w:style w:type="paragraph" w:customStyle="1" w:styleId="Phuluc">
    <w:name w:val="Phu luc"/>
    <w:basedOn w:val="Heading4"/>
    <w:link w:val="PhulucChar"/>
    <w:uiPriority w:val="99"/>
    <w:rsid w:val="00A63DCD"/>
    <w:pPr>
      <w:keepLines w:val="0"/>
      <w:spacing w:before="0" w:after="0" w:line="276" w:lineRule="auto"/>
      <w:ind w:firstLine="720"/>
      <w:jc w:val="center"/>
    </w:pPr>
    <w:rPr>
      <w:rFonts w:ascii="Times New Roman Bold" w:hAnsi="Times New Roman Bold" w:cs="Times New Roman Bold"/>
      <w:sz w:val="28"/>
      <w:szCs w:val="28"/>
      <w:lang w:eastAsia="en-US"/>
    </w:rPr>
  </w:style>
  <w:style w:type="character" w:customStyle="1" w:styleId="PhulucChar">
    <w:name w:val="Phu luc Char"/>
    <w:link w:val="Phuluc"/>
    <w:uiPriority w:val="99"/>
    <w:locked/>
    <w:rsid w:val="00A63DCD"/>
    <w:rPr>
      <w:rFonts w:ascii="Times New Roman Bold" w:hAnsi="Times New Roman Bold" w:cs="Times New Roman Bold"/>
      <w:b/>
      <w:bCs/>
      <w:sz w:val="28"/>
      <w:szCs w:val="28"/>
      <w:lang w:eastAsia="en-US"/>
    </w:rPr>
  </w:style>
  <w:style w:type="paragraph" w:customStyle="1" w:styleId="A-Tenphuluc">
    <w:name w:val="A-Ten phu luc"/>
    <w:basedOn w:val="Normal"/>
    <w:link w:val="A-TenphulucChar"/>
    <w:uiPriority w:val="99"/>
    <w:rsid w:val="00A63DCD"/>
    <w:pPr>
      <w:spacing w:before="240" w:after="240" w:line="276" w:lineRule="auto"/>
      <w:ind w:firstLine="720"/>
      <w:jc w:val="center"/>
    </w:pPr>
    <w:rPr>
      <w:b/>
      <w:bCs/>
      <w:sz w:val="20"/>
      <w:szCs w:val="20"/>
      <w:lang w:val="vi-VN" w:eastAsia="en-US"/>
    </w:rPr>
  </w:style>
  <w:style w:type="character" w:customStyle="1" w:styleId="A-TenphulucChar">
    <w:name w:val="A-Ten phu luc Char"/>
    <w:link w:val="A-Tenphuluc"/>
    <w:uiPriority w:val="99"/>
    <w:locked/>
    <w:rsid w:val="00A63DCD"/>
    <w:rPr>
      <w:b/>
      <w:bCs/>
      <w:lang w:val="vi-VN" w:eastAsia="en-US"/>
    </w:rPr>
  </w:style>
  <w:style w:type="paragraph" w:customStyle="1" w:styleId="giua">
    <w:name w:val="giua"/>
    <w:basedOn w:val="Normal"/>
    <w:uiPriority w:val="99"/>
    <w:rsid w:val="00A63DCD"/>
    <w:pPr>
      <w:spacing w:before="120" w:line="276" w:lineRule="auto"/>
      <w:ind w:firstLine="720"/>
      <w:jc w:val="center"/>
    </w:pPr>
    <w:rPr>
      <w:rFonts w:ascii=".VnTime" w:hAnsi=".VnTime" w:cs=".VnTime"/>
      <w:lang w:val="en-GB" w:eastAsia="en-US"/>
    </w:rPr>
  </w:style>
  <w:style w:type="paragraph" w:customStyle="1" w:styleId="d-tb0">
    <w:name w:val="d-tb"/>
    <w:basedOn w:val="Normal"/>
    <w:uiPriority w:val="99"/>
    <w:rsid w:val="00A63DCD"/>
    <w:pPr>
      <w:spacing w:before="100" w:beforeAutospacing="1" w:after="100" w:afterAutospacing="1" w:line="276" w:lineRule="auto"/>
      <w:ind w:firstLine="720"/>
    </w:pPr>
    <w:rPr>
      <w:lang w:eastAsia="en-US"/>
    </w:rPr>
  </w:style>
  <w:style w:type="paragraph" w:customStyle="1" w:styleId="Giua0">
    <w:name w:val="Giua"/>
    <w:basedOn w:val="Normal"/>
    <w:link w:val="GiuaChar"/>
    <w:autoRedefine/>
    <w:uiPriority w:val="99"/>
    <w:rsid w:val="00A63DCD"/>
    <w:pPr>
      <w:spacing w:after="120" w:line="276" w:lineRule="auto"/>
      <w:ind w:firstLine="567"/>
    </w:pPr>
    <w:rPr>
      <w:rFonts w:ascii="Times New Roman Bold" w:hAnsi="Times New Roman Bold" w:cs="Times New Roman Bold"/>
      <w:b/>
      <w:bCs/>
      <w:sz w:val="28"/>
      <w:szCs w:val="28"/>
      <w:lang w:eastAsia="en-US"/>
    </w:rPr>
  </w:style>
  <w:style w:type="character" w:customStyle="1" w:styleId="GiuaChar">
    <w:name w:val="Giua Char"/>
    <w:link w:val="Giua0"/>
    <w:uiPriority w:val="99"/>
    <w:locked/>
    <w:rsid w:val="00A63DCD"/>
    <w:rPr>
      <w:rFonts w:ascii="Times New Roman Bold" w:hAnsi="Times New Roman Bold" w:cs="Times New Roman Bold"/>
      <w:b/>
      <w:bCs/>
      <w:sz w:val="28"/>
      <w:szCs w:val="28"/>
      <w:lang w:eastAsia="en-US"/>
    </w:rPr>
  </w:style>
  <w:style w:type="paragraph" w:customStyle="1" w:styleId="dieu-p">
    <w:name w:val="dieu-p"/>
    <w:basedOn w:val="Normal"/>
    <w:uiPriority w:val="99"/>
    <w:rsid w:val="00A63DCD"/>
    <w:pPr>
      <w:spacing w:before="100" w:beforeAutospacing="1" w:after="100" w:afterAutospacing="1" w:line="276" w:lineRule="auto"/>
      <w:ind w:firstLine="720"/>
    </w:pPr>
    <w:rPr>
      <w:lang w:eastAsia="en-US"/>
    </w:rPr>
  </w:style>
  <w:style w:type="character" w:customStyle="1" w:styleId="strong-h">
    <w:name w:val="strong-h"/>
    <w:basedOn w:val="DefaultParagraphFont"/>
    <w:uiPriority w:val="99"/>
    <w:rsid w:val="00A63DCD"/>
  </w:style>
  <w:style w:type="character" w:customStyle="1" w:styleId="Bodytext28pt">
    <w:name w:val="Body text (2) + 8 pt"/>
    <w:uiPriority w:val="99"/>
    <w:rsid w:val="00A63DCD"/>
    <w:rPr>
      <w:rFonts w:ascii="Times New Roman" w:hAnsi="Times New Roman" w:cs="Times New Roman"/>
      <w:color w:val="000000"/>
      <w:spacing w:val="0"/>
      <w:w w:val="100"/>
      <w:position w:val="0"/>
      <w:sz w:val="16"/>
      <w:szCs w:val="16"/>
      <w:u w:val="none"/>
      <w:shd w:val="clear" w:color="auto" w:fill="FFFFFF"/>
      <w:lang w:val="vi-VN" w:eastAsia="vi-VN"/>
    </w:rPr>
  </w:style>
  <w:style w:type="character" w:customStyle="1" w:styleId="FootnoteCharacters">
    <w:name w:val="Footnote Characters"/>
    <w:uiPriority w:val="99"/>
    <w:rsid w:val="00A63DCD"/>
    <w:rPr>
      <w:vertAlign w:val="superscript"/>
    </w:rPr>
  </w:style>
  <w:style w:type="character" w:customStyle="1" w:styleId="EndnoteCharacters">
    <w:name w:val="Endnote Characters"/>
    <w:uiPriority w:val="99"/>
    <w:rsid w:val="00A63DCD"/>
    <w:rPr>
      <w:vertAlign w:val="superscript"/>
    </w:rPr>
  </w:style>
  <w:style w:type="character" w:customStyle="1" w:styleId="StyleCondensedby02pt">
    <w:name w:val="Style Condensed by  0.2 pt"/>
    <w:uiPriority w:val="99"/>
    <w:rsid w:val="00A63DCD"/>
    <w:rPr>
      <w:rFonts w:ascii="Times New Roman" w:hAnsi="Times New Roman" w:cs="Times New Roman"/>
      <w:b/>
      <w:bCs/>
      <w:caps/>
      <w:color w:val="FF0000"/>
      <w:spacing w:val="-4"/>
      <w:sz w:val="24"/>
      <w:szCs w:val="24"/>
      <w:vertAlign w:val="baseline"/>
    </w:rPr>
  </w:style>
  <w:style w:type="table" w:customStyle="1" w:styleId="TableGrid1">
    <w:name w:val="Table Grid1"/>
    <w:uiPriority w:val="99"/>
    <w:rsid w:val="00A63DCD"/>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
    <w:name w:val="Char Char Char Char Char Char"/>
    <w:basedOn w:val="Normal"/>
    <w:next w:val="Normal"/>
    <w:autoRedefine/>
    <w:uiPriority w:val="99"/>
    <w:semiHidden/>
    <w:rsid w:val="00A63DCD"/>
    <w:pPr>
      <w:spacing w:before="120" w:after="120" w:line="312" w:lineRule="auto"/>
      <w:ind w:firstLine="720"/>
    </w:pPr>
    <w:rPr>
      <w:sz w:val="28"/>
      <w:szCs w:val="28"/>
      <w:lang w:eastAsia="en-US"/>
    </w:rPr>
  </w:style>
  <w:style w:type="character" w:customStyle="1" w:styleId="BodyText2c">
    <w:name w:val="Body Text2"/>
    <w:uiPriority w:val="99"/>
    <w:rsid w:val="00A63DCD"/>
    <w:rPr>
      <w:spacing w:val="1"/>
      <w:sz w:val="25"/>
      <w:szCs w:val="25"/>
      <w:u w:val="single"/>
      <w:shd w:val="clear" w:color="auto" w:fill="FFFFFF"/>
    </w:rPr>
  </w:style>
  <w:style w:type="character" w:customStyle="1" w:styleId="BodyText3b">
    <w:name w:val="Body Text3"/>
    <w:uiPriority w:val="99"/>
    <w:rsid w:val="00A63DCD"/>
    <w:rPr>
      <w:spacing w:val="1"/>
      <w:sz w:val="25"/>
      <w:szCs w:val="25"/>
      <w:u w:val="single"/>
      <w:shd w:val="clear" w:color="auto" w:fill="FFFFFF"/>
    </w:rPr>
  </w:style>
  <w:style w:type="paragraph" w:styleId="Revision">
    <w:name w:val="Revision"/>
    <w:hidden/>
    <w:uiPriority w:val="99"/>
    <w:semiHidden/>
    <w:rsid w:val="00A63DCD"/>
    <w:pPr>
      <w:spacing w:after="200" w:line="276" w:lineRule="auto"/>
      <w:ind w:firstLine="720"/>
    </w:pPr>
    <w:rPr>
      <w:sz w:val="28"/>
      <w:szCs w:val="28"/>
    </w:rPr>
  </w:style>
  <w:style w:type="character" w:customStyle="1" w:styleId="BodyText43">
    <w:name w:val="Body Text4"/>
    <w:uiPriority w:val="99"/>
    <w:rsid w:val="00A63DCD"/>
    <w:rPr>
      <w:spacing w:val="1"/>
      <w:sz w:val="25"/>
      <w:szCs w:val="25"/>
      <w:u w:val="single"/>
      <w:shd w:val="clear" w:color="auto" w:fill="FFFFFF"/>
    </w:rPr>
  </w:style>
  <w:style w:type="character" w:customStyle="1" w:styleId="BodyText52">
    <w:name w:val="Body Text5"/>
    <w:uiPriority w:val="99"/>
    <w:rsid w:val="00A63DCD"/>
    <w:rPr>
      <w:spacing w:val="1"/>
      <w:sz w:val="25"/>
      <w:szCs w:val="25"/>
      <w:u w:val="single"/>
      <w:shd w:val="clear" w:color="auto" w:fill="FFFFFF"/>
    </w:rPr>
  </w:style>
  <w:style w:type="table" w:customStyle="1" w:styleId="TableGrid2">
    <w:name w:val="Table Grid2"/>
    <w:uiPriority w:val="99"/>
    <w:rsid w:val="00A63DCD"/>
    <w:rPr>
      <w:rFonts w:ascii="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uiPriority w:val="99"/>
    <w:rsid w:val="00A63DCD"/>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uiPriority w:val="99"/>
    <w:rsid w:val="00775AF6"/>
    <w:rPr>
      <w:rFonts w:ascii="Tahoma" w:hAnsi="Tahoma" w:cs="Tahom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99"/>
    <w:qFormat/>
    <w:rsid w:val="0006169C"/>
    <w:pPr>
      <w:widowControl w:val="0"/>
      <w:jc w:val="center"/>
    </w:pPr>
    <w:rPr>
      <w:rFonts w:ascii="Arial" w:hAnsi="Arial" w:cs="Arial"/>
      <w:color w:val="000000"/>
      <w:sz w:val="20"/>
      <w:szCs w:val="20"/>
      <w:lang w:val="vi-VN" w:eastAsia="vi-VN"/>
    </w:rPr>
  </w:style>
  <w:style w:type="character" w:customStyle="1" w:styleId="Tiu2">
    <w:name w:val="Tiêu đề #2_"/>
    <w:link w:val="Tiu20"/>
    <w:uiPriority w:val="99"/>
    <w:locked/>
    <w:rsid w:val="0006169C"/>
    <w:rPr>
      <w:b/>
      <w:bCs/>
      <w:sz w:val="28"/>
      <w:szCs w:val="28"/>
    </w:rPr>
  </w:style>
  <w:style w:type="paragraph" w:customStyle="1" w:styleId="Tiu20">
    <w:name w:val="Tiêu đề #2"/>
    <w:basedOn w:val="Normal"/>
    <w:link w:val="Tiu2"/>
    <w:uiPriority w:val="99"/>
    <w:rsid w:val="0006169C"/>
    <w:pPr>
      <w:widowControl w:val="0"/>
      <w:spacing w:after="100"/>
      <w:ind w:firstLine="740"/>
      <w:outlineLvl w:val="1"/>
    </w:pPr>
    <w:rPr>
      <w:b/>
      <w:bCs/>
      <w:sz w:val="20"/>
      <w:szCs w:val="20"/>
      <w:lang w:eastAsia="en-US"/>
    </w:rPr>
  </w:style>
  <w:style w:type="table" w:customStyle="1" w:styleId="TableGrid4">
    <w:name w:val="Table Grid4"/>
    <w:uiPriority w:val="99"/>
    <w:rsid w:val="00C948A0"/>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1.xml"/><Relationship Id="rId26" Type="http://schemas.openxmlformats.org/officeDocument/2006/relationships/image" Target="media/image3.jpeg"/><Relationship Id="rId39" Type="http://schemas.openxmlformats.org/officeDocument/2006/relationships/header" Target="header18.xml"/><Relationship Id="rId21" Type="http://schemas.openxmlformats.org/officeDocument/2006/relationships/header" Target="header8.xml"/><Relationship Id="rId34" Type="http://schemas.openxmlformats.org/officeDocument/2006/relationships/header" Target="header14.xml"/><Relationship Id="rId42" Type="http://schemas.openxmlformats.org/officeDocument/2006/relationships/header" Target="header21.xml"/><Relationship Id="rId7" Type="http://schemas.openxmlformats.org/officeDocument/2006/relationships/hyperlink" Target="https://csdl.dichvucong.gov.vn/web/mtv/thu_tuc_hanh_chinh/chi_tiet_tthc/index?id=316067&amp;qdcbid=70570&amp;r_url=danh_sach_tthc" TargetMode="External"/><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header" Target="header7.xml"/><Relationship Id="rId29" Type="http://schemas.openxmlformats.org/officeDocument/2006/relationships/image" Target="media/image6.png"/><Relationship Id="rId41" Type="http://schemas.openxmlformats.org/officeDocument/2006/relationships/header" Target="header20.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image" Target="media/image9.png"/><Relationship Id="rId37" Type="http://schemas.openxmlformats.org/officeDocument/2006/relationships/header" Target="header16.xml"/><Relationship Id="rId40" Type="http://schemas.openxmlformats.org/officeDocument/2006/relationships/header" Target="header19.xml"/><Relationship Id="rId5"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eader" Target="header10.xml"/><Relationship Id="rId28" Type="http://schemas.openxmlformats.org/officeDocument/2006/relationships/image" Target="media/image5.png"/><Relationship Id="rId36" Type="http://schemas.openxmlformats.org/officeDocument/2006/relationships/image" Target="media/image10.png"/><Relationship Id="rId10" Type="http://schemas.openxmlformats.org/officeDocument/2006/relationships/hyperlink" Target="https://csdl.dichvucong.gov.vn/web/mtv/thu_tuc_hanh_chinh/chi_tiet_tthc/index?id=316028&amp;qdcbid=70570&amp;r_url=danh_sach_tthc" TargetMode="External"/><Relationship Id="rId19" Type="http://schemas.openxmlformats.org/officeDocument/2006/relationships/header" Target="header6.xml"/><Relationship Id="rId31" Type="http://schemas.openxmlformats.org/officeDocument/2006/relationships/image" Target="media/image8.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csdl.dichvucong.gov.vn/web/mtv/thu_tuc_hanh_chinh/chi_tiet_tthc/index?id=316035&amp;qdcbid=70570&amp;r_url=danh_sach_tthc" TargetMode="External"/><Relationship Id="rId14" Type="http://schemas.openxmlformats.org/officeDocument/2006/relationships/image" Target="media/image2.png"/><Relationship Id="rId22" Type="http://schemas.openxmlformats.org/officeDocument/2006/relationships/header" Target="header9.xml"/><Relationship Id="rId27" Type="http://schemas.openxmlformats.org/officeDocument/2006/relationships/image" Target="media/image4.jpeg"/><Relationship Id="rId30" Type="http://schemas.openxmlformats.org/officeDocument/2006/relationships/image" Target="media/image7.png"/><Relationship Id="rId35" Type="http://schemas.openxmlformats.org/officeDocument/2006/relationships/header" Target="header15.xml"/><Relationship Id="rId43" Type="http://schemas.openxmlformats.org/officeDocument/2006/relationships/fontTable" Target="fontTable.xml"/><Relationship Id="rId8" Type="http://schemas.openxmlformats.org/officeDocument/2006/relationships/hyperlink" Target="https://csdl.dichvucong.gov.vn/web/mtv/thu_tuc_hanh_chinh/chi_tiet_tthc/index?id=316065&amp;qdcbid=70570&amp;r_url=danh_sach_tthc" TargetMode="External"/><Relationship Id="rId3"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header" Target="header12.xml"/><Relationship Id="rId33" Type="http://schemas.openxmlformats.org/officeDocument/2006/relationships/header" Target="header13.xml"/><Relationship Id="rId38" Type="http://schemas.openxmlformats.org/officeDocument/2006/relationships/header" Target="header1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292</Pages>
  <Words>89273</Words>
  <Characters>508857</Characters>
  <Application>Microsoft Office Word</Application>
  <DocSecurity>0</DocSecurity>
  <Lines>4240</Lines>
  <Paragraphs>1193</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596937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 NEW</dc:creator>
  <cp:keywords/>
  <dc:description/>
  <cp:lastModifiedBy>Dell</cp:lastModifiedBy>
  <cp:revision>2</cp:revision>
  <cp:lastPrinted>2025-03-20T02:35:00Z</cp:lastPrinted>
  <dcterms:created xsi:type="dcterms:W3CDTF">2025-04-26T10:40:00Z</dcterms:created>
  <dcterms:modified xsi:type="dcterms:W3CDTF">2025-04-26T10:40:00Z</dcterms:modified>
</cp:coreProperties>
</file>